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tiff" ContentType="image/tiff"/>
  <Default Extension="gif" ContentType="image/gif"/>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5.xml" ContentType="application/vnd.openxmlformats-officedocument.drawingml.chart+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7.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8.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9.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10.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1.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2.xml" ContentType="application/vnd.openxmlformats-officedocument.drawingml.chart+xml"/>
  <Override PartName="/word/charts/style10.xml" ContentType="application/vnd.ms-office.chartstyle+xml"/>
  <Override PartName="/word/charts/colors10.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03F6C54" w14:textId="77777777" w:rsidR="0019586D" w:rsidRDefault="0019586D"/>
    <w:tbl>
      <w:tblPr>
        <w:tblStyle w:val="TableGrid"/>
        <w:tblW w:w="9354" w:type="dxa"/>
        <w:tblInd w:w="-20" w:type="dxa"/>
        <w:tblLook w:val="04A0" w:firstRow="1" w:lastRow="0" w:firstColumn="1" w:lastColumn="0" w:noHBand="0" w:noVBand="1"/>
      </w:tblPr>
      <w:tblGrid>
        <w:gridCol w:w="3118"/>
        <w:gridCol w:w="1467"/>
        <w:gridCol w:w="1651"/>
        <w:gridCol w:w="3118"/>
      </w:tblGrid>
      <w:tr w:rsidR="005B5FE3" w:rsidRPr="00017ECA" w14:paraId="1FA3C88B" w14:textId="77777777" w:rsidTr="00FB0F2B">
        <w:tc>
          <w:tcPr>
            <w:tcW w:w="4585" w:type="dxa"/>
            <w:gridSpan w:val="2"/>
          </w:tcPr>
          <w:p w14:paraId="345285B5" w14:textId="57753A45" w:rsidR="005B5FE3" w:rsidRPr="00017ECA" w:rsidRDefault="005B5FE3" w:rsidP="00A12828">
            <w:pPr>
              <w:rPr>
                <w:rFonts w:ascii="Calibri" w:hAnsi="Calibri" w:cs="Calibri"/>
                <w:b/>
                <w:sz w:val="24"/>
                <w:szCs w:val="24"/>
              </w:rPr>
            </w:pPr>
            <w:r w:rsidRPr="00017ECA">
              <w:rPr>
                <w:rFonts w:ascii="Calibri" w:hAnsi="Calibri" w:cs="Calibri"/>
                <w:b/>
                <w:sz w:val="24"/>
                <w:szCs w:val="24"/>
              </w:rPr>
              <w:t xml:space="preserve">Lesson Title: </w:t>
            </w:r>
            <w:r w:rsidR="00F9440D" w:rsidRPr="00017ECA">
              <w:rPr>
                <w:rStyle w:val="Heading1Char"/>
                <w:rFonts w:cs="Calibri"/>
                <w:sz w:val="24"/>
                <w:szCs w:val="24"/>
              </w:rPr>
              <w:t>Review of the Number Line</w:t>
            </w:r>
          </w:p>
        </w:tc>
        <w:tc>
          <w:tcPr>
            <w:tcW w:w="4769" w:type="dxa"/>
            <w:gridSpan w:val="2"/>
          </w:tcPr>
          <w:p w14:paraId="5CE03024" w14:textId="2C0BE285" w:rsidR="005B5FE3" w:rsidRPr="00017ECA" w:rsidRDefault="005B5FE3" w:rsidP="00A12828">
            <w:pPr>
              <w:rPr>
                <w:rFonts w:ascii="Calibri" w:hAnsi="Calibri" w:cs="Calibri"/>
                <w:b/>
                <w:sz w:val="24"/>
                <w:szCs w:val="24"/>
              </w:rPr>
            </w:pPr>
            <w:r w:rsidRPr="00017ECA">
              <w:rPr>
                <w:rFonts w:ascii="Calibri" w:hAnsi="Calibri" w:cs="Calibri"/>
                <w:b/>
                <w:sz w:val="24"/>
                <w:szCs w:val="24"/>
              </w:rPr>
              <w:t>Theme</w:t>
            </w:r>
            <w:r w:rsidR="007B597A" w:rsidRPr="00017ECA">
              <w:rPr>
                <w:rFonts w:ascii="Calibri" w:hAnsi="Calibri" w:cs="Calibri"/>
                <w:b/>
                <w:sz w:val="24"/>
                <w:szCs w:val="24"/>
              </w:rPr>
              <w:t>:</w:t>
            </w:r>
            <w:r w:rsidR="00FB0F2B" w:rsidRPr="00017ECA">
              <w:rPr>
                <w:rFonts w:ascii="Calibri" w:hAnsi="Calibri" w:cs="Calibri"/>
                <w:b/>
                <w:sz w:val="24"/>
                <w:szCs w:val="24"/>
              </w:rPr>
              <w:t xml:space="preserve"> </w:t>
            </w:r>
            <w:r w:rsidR="00F9440D" w:rsidRPr="00017ECA">
              <w:rPr>
                <w:rFonts w:ascii="Calibri" w:hAnsi="Calibri" w:cs="Calibri"/>
                <w:sz w:val="24"/>
                <w:szCs w:val="24"/>
              </w:rPr>
              <w:t>Algebra</w:t>
            </w:r>
          </w:p>
        </w:tc>
      </w:tr>
      <w:tr w:rsidR="00376B4E" w:rsidRPr="00017ECA" w14:paraId="061661E7" w14:textId="77777777" w:rsidTr="00376B4E">
        <w:tc>
          <w:tcPr>
            <w:tcW w:w="4585" w:type="dxa"/>
            <w:gridSpan w:val="2"/>
          </w:tcPr>
          <w:p w14:paraId="695152D0" w14:textId="62111F02" w:rsidR="00376B4E" w:rsidRPr="00017ECA" w:rsidRDefault="00541054" w:rsidP="00836F54">
            <w:pPr>
              <w:rPr>
                <w:rFonts w:ascii="Calibri" w:hAnsi="Calibri" w:cs="Calibri"/>
                <w:b/>
                <w:sz w:val="24"/>
                <w:szCs w:val="24"/>
              </w:rPr>
            </w:pPr>
            <w:r w:rsidRPr="00017ECA">
              <w:rPr>
                <w:rFonts w:ascii="Calibri" w:hAnsi="Calibri" w:cs="Calibri"/>
                <w:b/>
                <w:sz w:val="24"/>
                <w:szCs w:val="24"/>
              </w:rPr>
              <w:t>Practice Activity</w:t>
            </w:r>
            <w:r w:rsidR="00376B4E" w:rsidRPr="00017ECA">
              <w:rPr>
                <w:rFonts w:ascii="Calibri" w:hAnsi="Calibri" w:cs="Calibri"/>
                <w:b/>
                <w:sz w:val="24"/>
                <w:szCs w:val="24"/>
              </w:rPr>
              <w:t xml:space="preserve">: </w:t>
            </w:r>
            <w:r w:rsidR="00AF7A1A" w:rsidRPr="00017ECA">
              <w:rPr>
                <w:rFonts w:ascii="Calibri" w:hAnsi="Calibri" w:cs="Calibri"/>
                <w:sz w:val="24"/>
                <w:szCs w:val="24"/>
              </w:rPr>
              <w:t>PH</w:t>
            </w:r>
            <w:r w:rsidR="00836F54" w:rsidRPr="00017ECA">
              <w:rPr>
                <w:rFonts w:ascii="Calibri" w:hAnsi="Calibri" w:cs="Calibri"/>
                <w:sz w:val="24"/>
                <w:szCs w:val="24"/>
              </w:rPr>
              <w:t>M-</w:t>
            </w:r>
            <w:r w:rsidR="00F9440D" w:rsidRPr="00017ECA">
              <w:rPr>
                <w:rFonts w:ascii="Calibri" w:hAnsi="Calibri" w:cs="Calibri"/>
                <w:sz w:val="24"/>
                <w:szCs w:val="24"/>
              </w:rPr>
              <w:t>09-106</w:t>
            </w:r>
          </w:p>
        </w:tc>
        <w:tc>
          <w:tcPr>
            <w:tcW w:w="4769" w:type="dxa"/>
            <w:gridSpan w:val="2"/>
          </w:tcPr>
          <w:p w14:paraId="6CAB6389" w14:textId="7130B0D0" w:rsidR="00376B4E" w:rsidRPr="00017ECA" w:rsidRDefault="007B597A" w:rsidP="007B597A">
            <w:pPr>
              <w:rPr>
                <w:rFonts w:ascii="Calibri" w:hAnsi="Calibri" w:cs="Calibri"/>
                <w:b/>
                <w:sz w:val="24"/>
                <w:szCs w:val="24"/>
              </w:rPr>
            </w:pPr>
            <w:r w:rsidRPr="00017ECA">
              <w:rPr>
                <w:rFonts w:ascii="Calibri" w:hAnsi="Calibri" w:cs="Calibri"/>
                <w:b/>
                <w:sz w:val="24"/>
                <w:szCs w:val="24"/>
              </w:rPr>
              <w:t xml:space="preserve">Class: </w:t>
            </w:r>
            <w:r w:rsidR="00F04F85" w:rsidRPr="00017ECA">
              <w:rPr>
                <w:rFonts w:ascii="Calibri" w:hAnsi="Calibri" w:cs="Calibri"/>
                <w:sz w:val="24"/>
                <w:szCs w:val="24"/>
              </w:rPr>
              <w:t>J</w:t>
            </w:r>
            <w:r w:rsidRPr="00017ECA">
              <w:rPr>
                <w:rFonts w:ascii="Calibri" w:hAnsi="Calibri" w:cs="Calibri"/>
                <w:sz w:val="24"/>
                <w:szCs w:val="24"/>
              </w:rPr>
              <w:t xml:space="preserve">SS </w:t>
            </w:r>
            <w:r w:rsidR="00F9440D" w:rsidRPr="00017ECA">
              <w:rPr>
                <w:rFonts w:ascii="Calibri" w:hAnsi="Calibri" w:cs="Calibri"/>
                <w:sz w:val="24"/>
                <w:szCs w:val="24"/>
              </w:rPr>
              <w:t>3</w:t>
            </w:r>
          </w:p>
        </w:tc>
      </w:tr>
      <w:tr w:rsidR="005B5FE3" w:rsidRPr="00017ECA" w14:paraId="50EE0C04" w14:textId="77777777" w:rsidTr="00FB0F2B">
        <w:tc>
          <w:tcPr>
            <w:tcW w:w="3118" w:type="dxa"/>
            <w:tcBorders>
              <w:top w:val="single" w:sz="4" w:space="0" w:color="auto"/>
              <w:left w:val="nil"/>
              <w:bottom w:val="single" w:sz="4" w:space="0" w:color="auto"/>
              <w:right w:val="nil"/>
            </w:tcBorders>
          </w:tcPr>
          <w:p w14:paraId="23B69A62" w14:textId="77777777" w:rsidR="005B5FE3" w:rsidRPr="00017ECA" w:rsidRDefault="005B5FE3" w:rsidP="00766019">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2F4D75AC" w14:textId="77777777" w:rsidR="005B5FE3" w:rsidRPr="00017ECA" w:rsidRDefault="005B5FE3" w:rsidP="00766019">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49A819AE" w14:textId="77777777" w:rsidR="005B5FE3" w:rsidRPr="00017ECA" w:rsidRDefault="005B5FE3" w:rsidP="00766019">
            <w:pPr>
              <w:rPr>
                <w:rFonts w:ascii="Calibri" w:hAnsi="Calibri" w:cs="Calibri"/>
                <w:noProof/>
                <w:sz w:val="24"/>
                <w:szCs w:val="24"/>
              </w:rPr>
            </w:pPr>
          </w:p>
        </w:tc>
      </w:tr>
      <w:tr w:rsidR="00376B4E" w:rsidRPr="00017ECA" w14:paraId="5A99B6FC" w14:textId="77777777" w:rsidTr="00376B4E">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3D301726" w14:textId="189876A2" w:rsidR="00376B4E" w:rsidRPr="00017ECA" w:rsidRDefault="00376B4E" w:rsidP="00766019">
            <w:pPr>
              <w:rPr>
                <w:rFonts w:ascii="Calibri" w:hAnsi="Calibri" w:cs="Calibri"/>
                <w:b/>
                <w:sz w:val="24"/>
                <w:szCs w:val="24"/>
              </w:rPr>
            </w:pPr>
            <w:r w:rsidRPr="00017ECA">
              <w:rPr>
                <w:rFonts w:ascii="Calibri" w:hAnsi="Calibri" w:cs="Calibri"/>
                <w:noProof/>
                <w:sz w:val="24"/>
                <w:szCs w:val="24"/>
              </w:rPr>
              <mc:AlternateContent>
                <mc:Choice Requires="wpg">
                  <w:drawing>
                    <wp:anchor distT="0" distB="0" distL="114300" distR="114300" simplePos="0" relativeHeight="251618816" behindDoc="1" locked="0" layoutInCell="1" allowOverlap="1" wp14:anchorId="00AD31F5" wp14:editId="45CBFC93">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 name="Freeform 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92F65AB" w14:textId="77777777" w:rsidR="004E222B" w:rsidRDefault="004E222B" w:rsidP="005B5FE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 name="Freeform 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A5C274B" w14:textId="77777777" w:rsidR="004E222B" w:rsidRDefault="004E222B" w:rsidP="005B5FE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 name="Freeform 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C5C1760" w14:textId="77777777" w:rsidR="004E222B" w:rsidRDefault="004E222B" w:rsidP="005B5FE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 name="Freeform 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3F9A161" w14:textId="77777777" w:rsidR="004E222B" w:rsidRDefault="004E222B" w:rsidP="005B5FE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 name="Freeform 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AB0E879" w14:textId="77777777" w:rsidR="004E222B" w:rsidRDefault="004E222B" w:rsidP="005B5FE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 name="Freeform 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FD32274" w14:textId="77777777" w:rsidR="004E222B" w:rsidRDefault="004E222B" w:rsidP="005B5FE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 name="Freeform 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1DD9455" w14:textId="77777777" w:rsidR="004E222B" w:rsidRDefault="004E222B" w:rsidP="005B5FE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 name="Freeform 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C9052B3" w14:textId="77777777" w:rsidR="004E222B" w:rsidRDefault="004E222B" w:rsidP="005B5FE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0" name="Freeform 1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7C1845A" w14:textId="77777777" w:rsidR="004E222B" w:rsidRDefault="004E222B" w:rsidP="005B5FE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 name="Freeform 1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5FF5D1E" w14:textId="77777777" w:rsidR="004E222B" w:rsidRDefault="004E222B" w:rsidP="005B5FE3">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2" name="Freeform 1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0A41B72" w14:textId="77777777" w:rsidR="004E222B" w:rsidRDefault="004E222B" w:rsidP="005B5FE3">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Group 65" o:spid="_x0000_s1026" style="position:absolute;margin-left:.35pt;margin-top:0;width:26.3pt;height:28.35pt;z-index:-251697664" coordsize="7747,83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">
                      <v:shape id="Freeform 2" o:spid="_x0000_s1027" style="position:absolute;left:285;top:127;width:1572;height:1936;visibility:visible;mso-wrap-style:square;v-text-anchor:top" coordsize="57,7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&#13;&#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92F65AB" w14:textId="77777777" w:rsidR="004E222B" w:rsidRDefault="004E222B" w:rsidP="005B5FE3">
                              <w:pPr>
                                <w:rPr>
                                  <w:rFonts w:eastAsia="Times New Roman" w:cs="Times New Roman"/>
                                </w:rPr>
                              </w:pPr>
                            </w:p>
                          </w:txbxContent>
                        </v:textbox>
                      </v:shape>
                      <v:shape id="Freeform 3" o:spid="_x0000_s1028" style="position:absolute;left:2968;top:3556;width:1207;height:1174;visibility:visible;mso-wrap-style:square;v-text-anchor:top" coordsize="44,4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&#13;&#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1A5C274B" w14:textId="77777777" w:rsidR="004E222B" w:rsidRDefault="004E222B" w:rsidP="005B5FE3">
                              <w:pPr>
                                <w:rPr>
                                  <w:rFonts w:eastAsia="Times New Roman" w:cs="Times New Roman"/>
                                </w:rPr>
                              </w:pPr>
                            </w:p>
                          </w:txbxContent>
                        </v:textbox>
                      </v:shape>
                      <v:shape id="Freeform 4" o:spid="_x0000_s1029" style="position:absolute;left:1809;top:3444;width:4033;height:2858;visibility:visible;mso-wrap-style:square;v-text-anchor:top" coordsize="146,104"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&#13;&#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C5C1760" w14:textId="77777777" w:rsidR="004E222B" w:rsidRDefault="004E222B" w:rsidP="005B5FE3">
                              <w:pPr>
                                <w:rPr>
                                  <w:rFonts w:eastAsia="Times New Roman" w:cs="Times New Roman"/>
                                </w:rPr>
                              </w:pPr>
                            </w:p>
                          </w:txbxContent>
                        </v:textbox>
                      </v:shape>
                      <v:shape id="Freeform 5" o:spid="_x0000_s1030" style="position:absolute;left:920;top:3603;width:5953;height:3810;visibility:visible;mso-wrap-style:square;v-text-anchor:top" coordsize="215,13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&#13;&#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3F9A161" w14:textId="77777777" w:rsidR="004E222B" w:rsidRDefault="004E222B" w:rsidP="005B5FE3">
                              <w:pPr>
                                <w:rPr>
                                  <w:rFonts w:eastAsia="Times New Roman" w:cs="Times New Roman"/>
                                </w:rPr>
                              </w:pPr>
                            </w:p>
                          </w:txbxContent>
                        </v:textbox>
                      </v:shape>
                      <v:shape id="Freeform 6" o:spid="_x0000_s1031" style="position:absolute;left:285;top:2555;width:7462;height:5795;visibility:visible;mso-wrap-style:square;v-text-anchor:top" coordsize="270,2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&#13;&#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AB0E879" w14:textId="77777777" w:rsidR="004E222B" w:rsidRDefault="004E222B" w:rsidP="005B5FE3">
                              <w:pPr>
                                <w:rPr>
                                  <w:rFonts w:eastAsia="Times New Roman" w:cs="Times New Roman"/>
                                </w:rPr>
                              </w:pPr>
                            </w:p>
                          </w:txbxContent>
                        </v:textbox>
                      </v:shape>
                      <v:shape id="Freeform 7" o:spid="_x0000_s1032" style="position:absolute;left:2825;top:3444;width:1556;height:1509;visibility:visible;mso-wrap-style:square;v-text-anchor:top" coordsize="56,5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&#13;&#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FD32274" w14:textId="77777777" w:rsidR="004E222B" w:rsidRDefault="004E222B" w:rsidP="005B5FE3">
                              <w:pPr>
                                <w:rPr>
                                  <w:rFonts w:eastAsia="Times New Roman" w:cs="Times New Roman"/>
                                </w:rPr>
                              </w:pPr>
                            </w:p>
                          </w:txbxContent>
                        </v:textbox>
                      </v:shape>
                      <v:shape id="Freeform 8" o:spid="_x0000_s1033" style="position:absolute;left:1603;top:2397;width:3826;height:3492;visibility:visible;mso-wrap-style:square;v-text-anchor:top" coordsize="138,12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&#13;&#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1DD9455" w14:textId="77777777" w:rsidR="004E222B" w:rsidRDefault="004E222B" w:rsidP="005B5FE3">
                              <w:pPr>
                                <w:rPr>
                                  <w:rFonts w:eastAsia="Times New Roman" w:cs="Times New Roman"/>
                                </w:rPr>
                              </w:pPr>
                            </w:p>
                          </w:txbxContent>
                        </v:textbox>
                      </v:shape>
                      <v:shape id="Freeform 9" o:spid="_x0000_s1034" style="position:absolute;left:857;top:1508;width:5651;height:5397;visibility:visible;mso-wrap-style:square;v-text-anchor:top" coordsize="204,196"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&#13;&#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C9052B3" w14:textId="77777777" w:rsidR="004E222B" w:rsidRDefault="004E222B" w:rsidP="005B5FE3">
                              <w:pPr>
                                <w:rPr>
                                  <w:rFonts w:eastAsia="Times New Roman" w:cs="Times New Roman"/>
                                </w:rPr>
                              </w:pPr>
                            </w:p>
                          </w:txbxContent>
                        </v:textbox>
                      </v:shape>
                      <v:shape id="Freeform 10" o:spid="_x0000_s1035" style="position:absolute;left:31;top:746;width:7303;height:6969;visibility:visible;mso-wrap-style:square;v-text-anchor:top" coordsize="264,25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&#13;&#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7C1845A" w14:textId="77777777" w:rsidR="004E222B" w:rsidRDefault="004E222B" w:rsidP="005B5FE3">
                              <w:pPr>
                                <w:rPr>
                                  <w:rFonts w:eastAsia="Times New Roman" w:cs="Times New Roman"/>
                                </w:rPr>
                              </w:pPr>
                            </w:p>
                          </w:txbxContent>
                        </v:textbox>
                      </v:shape>
                      <v:shape id="Freeform 11" o:spid="_x0000_s1036" style="position:absolute;left:1746;top:1809;width:1889;height:2350;visibility:visible;mso-wrap-style:square;v-text-anchor:top" coordsize="68,8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&#13;&#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5FF5D1E" w14:textId="77777777" w:rsidR="004E222B" w:rsidRDefault="004E222B" w:rsidP="005B5FE3">
                              <w:pPr>
                                <w:rPr>
                                  <w:rFonts w:eastAsia="Times New Roman" w:cs="Times New Roman"/>
                                </w:rPr>
                              </w:pPr>
                            </w:p>
                          </w:txbxContent>
                        </v:textbox>
                      </v:shape>
                      <v:shape id="Freeform 12" o:spid="_x0000_s1037" style="position:absolute;width:2000;height:2063;visibility:visible;mso-wrap-style:square;v-text-anchor:top" coordsize="72,7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&#13;&#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0A41B72" w14:textId="77777777" w:rsidR="004E222B" w:rsidRDefault="004E222B" w:rsidP="005B5FE3">
                              <w:pPr>
                                <w:rPr>
                                  <w:rFonts w:eastAsia="Times New Roman" w:cs="Times New Roman"/>
                                </w:rPr>
                              </w:pPr>
                            </w:p>
                          </w:txbxContent>
                        </v:textbox>
                      </v:shape>
                      <w10:wrap type="tight"/>
                    </v:group>
                  </w:pict>
                </mc:Fallback>
              </mc:AlternateContent>
            </w:r>
            <w:r w:rsidR="00912CC5" w:rsidRPr="00017ECA">
              <w:rPr>
                <w:rFonts w:ascii="Calibri" w:hAnsi="Calibri" w:cs="Calibri"/>
                <w:b/>
                <w:sz w:val="24"/>
                <w:szCs w:val="24"/>
              </w:rPr>
              <w:t>Learning Outcome</w:t>
            </w:r>
            <w:r w:rsidR="00F9440D" w:rsidRPr="00017ECA">
              <w:rPr>
                <w:rFonts w:ascii="Calibri" w:hAnsi="Calibri" w:cs="Calibri"/>
                <w:b/>
                <w:sz w:val="24"/>
                <w:szCs w:val="24"/>
              </w:rPr>
              <w:t>s</w:t>
            </w:r>
          </w:p>
          <w:p w14:paraId="78F4E72A" w14:textId="597BD79D" w:rsidR="00376B4E" w:rsidRPr="00017ECA" w:rsidRDefault="00376B4E" w:rsidP="00766019">
            <w:pPr>
              <w:ind w:left="52"/>
              <w:rPr>
                <w:rFonts w:ascii="Calibri" w:hAnsi="Calibri" w:cs="Calibri"/>
                <w:sz w:val="24"/>
                <w:szCs w:val="24"/>
              </w:rPr>
            </w:pPr>
            <w:r w:rsidRPr="00017ECA">
              <w:rPr>
                <w:rFonts w:ascii="Calibri" w:hAnsi="Calibri" w:cs="Calibri"/>
                <w:sz w:val="24"/>
                <w:szCs w:val="24"/>
              </w:rPr>
              <w:t xml:space="preserve">By the end of the lesson, </w:t>
            </w:r>
            <w:r w:rsidR="005D3E0A" w:rsidRPr="00017ECA">
              <w:rPr>
                <w:rFonts w:ascii="Calibri" w:hAnsi="Calibri" w:cs="Calibri"/>
                <w:sz w:val="24"/>
                <w:szCs w:val="24"/>
              </w:rPr>
              <w:t>you</w:t>
            </w:r>
            <w:r w:rsidRPr="00017ECA">
              <w:rPr>
                <w:rFonts w:ascii="Calibri" w:hAnsi="Calibri" w:cs="Calibri"/>
                <w:sz w:val="24"/>
                <w:szCs w:val="24"/>
              </w:rPr>
              <w:t xml:space="preserve"> will be able to:</w:t>
            </w:r>
          </w:p>
          <w:p w14:paraId="467D6523" w14:textId="207241D0" w:rsidR="00F9440D" w:rsidRPr="00017ECA" w:rsidRDefault="007C1CBE" w:rsidP="00BB14CB">
            <w:pPr>
              <w:pStyle w:val="ListParagraph"/>
              <w:numPr>
                <w:ilvl w:val="0"/>
                <w:numId w:val="2"/>
              </w:numPr>
              <w:tabs>
                <w:tab w:val="left" w:pos="333"/>
              </w:tabs>
              <w:rPr>
                <w:rFonts w:ascii="Calibri" w:hAnsi="Calibri" w:cs="Calibri"/>
                <w:sz w:val="24"/>
                <w:szCs w:val="24"/>
              </w:rPr>
            </w:pPr>
            <w:r>
              <w:rPr>
                <w:rFonts w:ascii="Calibri" w:hAnsi="Calibri" w:cs="Calibri"/>
                <w:sz w:val="24"/>
                <w:szCs w:val="24"/>
              </w:rPr>
              <w:t>Illustrate</w:t>
            </w:r>
            <w:r w:rsidRPr="00017ECA">
              <w:rPr>
                <w:rFonts w:ascii="Calibri" w:hAnsi="Calibri" w:cs="Calibri"/>
                <w:sz w:val="24"/>
                <w:szCs w:val="24"/>
              </w:rPr>
              <w:t xml:space="preserve"> </w:t>
            </w:r>
            <w:r w:rsidR="00F9440D" w:rsidRPr="00017ECA">
              <w:rPr>
                <w:rFonts w:ascii="Calibri" w:hAnsi="Calibri" w:cs="Calibri"/>
                <w:sz w:val="24"/>
                <w:szCs w:val="24"/>
              </w:rPr>
              <w:t>positive and negative numbers on the number line.</w:t>
            </w:r>
          </w:p>
          <w:p w14:paraId="2A0D4841" w14:textId="707A0A3E" w:rsidR="00376B4E" w:rsidRPr="00017ECA" w:rsidRDefault="00F9440D" w:rsidP="00376B4E">
            <w:pPr>
              <w:pStyle w:val="ListParagraph"/>
              <w:numPr>
                <w:ilvl w:val="0"/>
                <w:numId w:val="2"/>
              </w:numPr>
              <w:rPr>
                <w:rFonts w:ascii="Calibri" w:hAnsi="Calibri" w:cs="Calibri"/>
                <w:sz w:val="24"/>
                <w:szCs w:val="24"/>
              </w:rPr>
            </w:pPr>
            <w:r w:rsidRPr="00017ECA">
              <w:rPr>
                <w:rFonts w:ascii="Calibri" w:hAnsi="Calibri" w:cs="Calibri"/>
                <w:sz w:val="24"/>
                <w:szCs w:val="24"/>
              </w:rPr>
              <w:t>Compare and order numbers on the number line.</w:t>
            </w:r>
          </w:p>
        </w:tc>
      </w:tr>
    </w:tbl>
    <w:p w14:paraId="560DC56D" w14:textId="77777777" w:rsidR="005B5FE3" w:rsidRPr="00017ECA" w:rsidRDefault="005B5FE3" w:rsidP="00320625">
      <w:pPr>
        <w:spacing w:line="276" w:lineRule="auto"/>
        <w:rPr>
          <w:rFonts w:ascii="Calibri" w:hAnsi="Calibri" w:cs="Calibri"/>
          <w:sz w:val="24"/>
          <w:szCs w:val="24"/>
        </w:rPr>
      </w:pPr>
    </w:p>
    <w:p w14:paraId="7BA76785" w14:textId="2BC28840" w:rsidR="00C16243" w:rsidRPr="00017ECA" w:rsidRDefault="00376B4E" w:rsidP="00D056B3">
      <w:pPr>
        <w:spacing w:line="276" w:lineRule="auto"/>
        <w:rPr>
          <w:rFonts w:ascii="Calibri" w:hAnsi="Calibri" w:cs="Calibri"/>
          <w:sz w:val="24"/>
          <w:szCs w:val="24"/>
        </w:rPr>
      </w:pPr>
      <w:r w:rsidRPr="00017ECA">
        <w:rPr>
          <w:rFonts w:ascii="Calibri" w:hAnsi="Calibri" w:cs="Calibri"/>
          <w:b/>
          <w:sz w:val="24"/>
          <w:szCs w:val="24"/>
        </w:rPr>
        <w:t>Overview</w:t>
      </w:r>
    </w:p>
    <w:p w14:paraId="499BA15D" w14:textId="4BB3C59A" w:rsidR="000A5E16" w:rsidRPr="00017ECA" w:rsidRDefault="000A5E16" w:rsidP="000A5E16">
      <w:pPr>
        <w:spacing w:line="276" w:lineRule="auto"/>
        <w:rPr>
          <w:rFonts w:ascii="Calibri" w:hAnsi="Calibri" w:cs="Calibri"/>
          <w:sz w:val="24"/>
          <w:szCs w:val="24"/>
          <w:lang w:val="en-GB"/>
        </w:rPr>
      </w:pPr>
      <w:r w:rsidRPr="00017ECA">
        <w:rPr>
          <w:rFonts w:ascii="Calibri" w:hAnsi="Calibri" w:cs="Calibri"/>
          <w:sz w:val="24"/>
          <w:szCs w:val="24"/>
          <w:lang w:val="en-GB"/>
        </w:rPr>
        <w:t>A number line is a way to see the relationship between numbers. It looks like this:</w:t>
      </w:r>
    </w:p>
    <w:p w14:paraId="728A38FC" w14:textId="77777777" w:rsidR="000A5E16" w:rsidRPr="00017ECA" w:rsidRDefault="000A5E16" w:rsidP="000A5E16">
      <w:pPr>
        <w:spacing w:line="276" w:lineRule="auto"/>
        <w:jc w:val="center"/>
        <w:rPr>
          <w:rFonts w:ascii="Calibri" w:hAnsi="Calibri" w:cs="Calibri"/>
          <w:sz w:val="24"/>
          <w:szCs w:val="24"/>
          <w:lang w:val="en-GB"/>
        </w:rPr>
      </w:pPr>
      <w:r w:rsidRPr="00017ECA">
        <w:rPr>
          <w:rFonts w:ascii="Calibri" w:hAnsi="Calibri" w:cs="Calibri"/>
          <w:noProof/>
          <w:sz w:val="24"/>
          <w:szCs w:val="24"/>
        </w:rPr>
        <w:drawing>
          <wp:inline distT="0" distB="0" distL="0" distR="0" wp14:anchorId="651831A1" wp14:editId="3DA5691F">
            <wp:extent cx="4533363" cy="291184"/>
            <wp:effectExtent l="0" t="0" r="635" b="1270"/>
            <wp:docPr id="645" name="Picture 645" descr="../../../Dropbox/SS%202%20graphics/Inequalities%20on%20number%20lines/empty%20number%20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ropbox/SS%202%20graphics/Inequalities%20on%20number%20lines/empty%20number%20l"/>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702224" cy="302030"/>
                    </a:xfrm>
                    <a:prstGeom prst="rect">
                      <a:avLst/>
                    </a:prstGeom>
                    <a:noFill/>
                    <a:ln>
                      <a:noFill/>
                    </a:ln>
                  </pic:spPr>
                </pic:pic>
              </a:graphicData>
            </a:graphic>
          </wp:inline>
        </w:drawing>
      </w:r>
    </w:p>
    <w:p w14:paraId="3BB91156" w14:textId="77777777" w:rsidR="000A5E16" w:rsidRPr="00017ECA" w:rsidRDefault="000A5E16" w:rsidP="000A5E16">
      <w:pPr>
        <w:spacing w:line="276" w:lineRule="auto"/>
        <w:rPr>
          <w:rFonts w:ascii="Calibri" w:hAnsi="Calibri" w:cs="Calibri"/>
          <w:sz w:val="24"/>
          <w:szCs w:val="24"/>
          <w:lang w:val="en-GB"/>
        </w:rPr>
      </w:pPr>
      <w:r w:rsidRPr="00017ECA">
        <w:rPr>
          <w:rFonts w:ascii="Calibri" w:hAnsi="Calibri" w:cs="Calibri"/>
          <w:sz w:val="24"/>
          <w:szCs w:val="24"/>
          <w:lang w:val="en-GB"/>
        </w:rPr>
        <w:t>This number line shows negative and positive numbers between -7 and 7. The arrows on the ends of the number line show that it goes forever in both directions. Number lines do not end. Number lines always increase, or go up, from left to right. This means that a number to the right is greater than any number to its left.</w:t>
      </w:r>
    </w:p>
    <w:p w14:paraId="45DAD866" w14:textId="77777777" w:rsidR="000A5E16" w:rsidRPr="00017ECA" w:rsidRDefault="000A5E16" w:rsidP="000A5E16">
      <w:pPr>
        <w:spacing w:line="276" w:lineRule="auto"/>
        <w:rPr>
          <w:rFonts w:ascii="Calibri" w:hAnsi="Calibri" w:cs="Calibri"/>
          <w:sz w:val="24"/>
          <w:szCs w:val="24"/>
          <w:lang w:val="en-GB"/>
        </w:rPr>
      </w:pPr>
      <w:r w:rsidRPr="00017ECA">
        <w:rPr>
          <w:rFonts w:ascii="Calibri" w:hAnsi="Calibri" w:cs="Calibri"/>
          <w:sz w:val="24"/>
          <w:szCs w:val="24"/>
          <w:lang w:val="en-GB"/>
        </w:rPr>
        <w:t>Number lines include marks to show where the numbers are on the line. These marks are all the same distance apart.</w:t>
      </w:r>
    </w:p>
    <w:p w14:paraId="77AC97D2" w14:textId="77777777" w:rsidR="000A5E16" w:rsidRPr="00017ECA" w:rsidRDefault="000A5E16" w:rsidP="000A5E16">
      <w:pPr>
        <w:spacing w:line="276" w:lineRule="auto"/>
        <w:rPr>
          <w:rFonts w:ascii="Calibri" w:hAnsi="Calibri" w:cs="Calibri"/>
          <w:sz w:val="24"/>
          <w:szCs w:val="24"/>
          <w:lang w:val="en-GB"/>
        </w:rPr>
      </w:pPr>
      <w:r w:rsidRPr="00017ECA">
        <w:rPr>
          <w:rFonts w:ascii="Calibri" w:hAnsi="Calibri" w:cs="Calibri"/>
          <w:sz w:val="24"/>
          <w:szCs w:val="24"/>
          <w:lang w:val="en-GB"/>
        </w:rPr>
        <w:t xml:space="preserve">Number lines can show different ranges of numbers by using a different </w:t>
      </w:r>
      <w:r w:rsidRPr="00017ECA">
        <w:rPr>
          <w:rFonts w:ascii="Calibri" w:hAnsi="Calibri" w:cs="Calibri"/>
          <w:b/>
          <w:sz w:val="24"/>
          <w:szCs w:val="24"/>
          <w:lang w:val="en-GB"/>
        </w:rPr>
        <w:t>scale</w:t>
      </w:r>
      <w:r w:rsidRPr="00017ECA">
        <w:rPr>
          <w:rFonts w:ascii="Calibri" w:hAnsi="Calibri" w:cs="Calibri"/>
          <w:sz w:val="24"/>
          <w:szCs w:val="24"/>
          <w:lang w:val="en-GB"/>
        </w:rPr>
        <w:t xml:space="preserve">. For example, we could create a number line that shows certain fractions from 0 to 1 like the one below. This number line has a scale of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4</m:t>
            </m:r>
          </m:den>
        </m:f>
      </m:oMath>
      <w:r w:rsidRPr="00017ECA">
        <w:rPr>
          <w:rFonts w:ascii="Calibri" w:eastAsiaTheme="minorEastAsia" w:hAnsi="Calibri" w:cs="Calibri"/>
          <w:sz w:val="24"/>
          <w:szCs w:val="24"/>
          <w:lang w:val="en-GB"/>
        </w:rPr>
        <w:t>.</w:t>
      </w:r>
    </w:p>
    <w:p w14:paraId="33493A2B" w14:textId="77777777" w:rsidR="000A5E16" w:rsidRPr="00017ECA" w:rsidRDefault="000A5E16" w:rsidP="000A5E16">
      <w:pPr>
        <w:pStyle w:val="ListParagraph"/>
        <w:spacing w:line="276" w:lineRule="auto"/>
        <w:ind w:left="1080"/>
        <w:contextualSpacing w:val="0"/>
        <w:jc w:val="center"/>
        <w:rPr>
          <w:rFonts w:ascii="Calibri" w:hAnsi="Calibri" w:cs="Calibri"/>
          <w:sz w:val="24"/>
          <w:szCs w:val="24"/>
          <w:lang w:val="en-GB"/>
        </w:rPr>
      </w:pPr>
      <w:r w:rsidRPr="00017ECA">
        <w:rPr>
          <w:rFonts w:ascii="Calibri" w:hAnsi="Calibri" w:cs="Calibri"/>
          <w:noProof/>
          <w:sz w:val="24"/>
          <w:szCs w:val="24"/>
        </w:rPr>
        <w:drawing>
          <wp:inline distT="0" distB="0" distL="0" distR="0" wp14:anchorId="4179200C" wp14:editId="0DBE9C50">
            <wp:extent cx="1635617" cy="437530"/>
            <wp:effectExtent l="0" t="0" r="3175" b="0"/>
            <wp:docPr id="646" name="Picture 646" descr="../../number%20line%20-%204th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umber%20line%20-%204ths.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736020" cy="464388"/>
                    </a:xfrm>
                    <a:prstGeom prst="rect">
                      <a:avLst/>
                    </a:prstGeom>
                    <a:noFill/>
                    <a:ln>
                      <a:noFill/>
                    </a:ln>
                  </pic:spPr>
                </pic:pic>
              </a:graphicData>
            </a:graphic>
          </wp:inline>
        </w:drawing>
      </w:r>
    </w:p>
    <w:p w14:paraId="1B49463C" w14:textId="478AAA5E" w:rsidR="000A5E16" w:rsidRPr="00017ECA" w:rsidRDefault="000A5E16" w:rsidP="000A5E16">
      <w:pPr>
        <w:pStyle w:val="ListParagraph"/>
        <w:ind w:left="0"/>
        <w:rPr>
          <w:rFonts w:ascii="Calibri" w:eastAsia="Arial" w:hAnsi="Calibri" w:cs="Calibri"/>
          <w:sz w:val="24"/>
          <w:szCs w:val="24"/>
        </w:rPr>
      </w:pPr>
      <w:r w:rsidRPr="00017ECA">
        <w:rPr>
          <w:rFonts w:ascii="Calibri" w:hAnsi="Calibri" w:cs="Calibri"/>
          <w:sz w:val="24"/>
          <w:szCs w:val="24"/>
          <w:lang w:val="en-GB"/>
        </w:rPr>
        <w:t>Number lines can show any real number, including i</w:t>
      </w:r>
      <w:r w:rsidR="00053023">
        <w:rPr>
          <w:rFonts w:ascii="Calibri" w:hAnsi="Calibri" w:cs="Calibri"/>
          <w:sz w:val="24"/>
          <w:szCs w:val="24"/>
          <w:lang w:val="en-GB"/>
        </w:rPr>
        <w:t>ntegers, fractions or decimals.</w:t>
      </w:r>
    </w:p>
    <w:p w14:paraId="06994B11" w14:textId="17A3F1CE" w:rsidR="00CA274E" w:rsidRPr="00017ECA" w:rsidRDefault="000A5E16" w:rsidP="00053023">
      <w:pPr>
        <w:spacing w:line="276" w:lineRule="auto"/>
        <w:rPr>
          <w:rFonts w:ascii="Calibri" w:eastAsia="Arial" w:hAnsi="Calibri" w:cs="Calibri"/>
          <w:sz w:val="24"/>
          <w:szCs w:val="24"/>
        </w:rPr>
      </w:pPr>
      <w:r w:rsidRPr="00017ECA">
        <w:rPr>
          <w:rFonts w:ascii="Calibri" w:eastAsia="Arial" w:hAnsi="Calibri" w:cs="Calibri"/>
          <w:sz w:val="24"/>
          <w:szCs w:val="24"/>
        </w:rPr>
        <w:t>An</w:t>
      </w:r>
      <w:r w:rsidR="00CA274E" w:rsidRPr="00017ECA">
        <w:rPr>
          <w:rFonts w:ascii="Calibri" w:eastAsia="Arial" w:hAnsi="Calibri" w:cs="Calibri"/>
          <w:sz w:val="24"/>
          <w:szCs w:val="24"/>
        </w:rPr>
        <w:t xml:space="preserve"> </w:t>
      </w:r>
      <w:r w:rsidR="00CA274E" w:rsidRPr="00017ECA">
        <w:rPr>
          <w:rFonts w:ascii="Calibri" w:eastAsia="Arial" w:hAnsi="Calibri" w:cs="Calibri"/>
          <w:b/>
          <w:sz w:val="24"/>
          <w:szCs w:val="24"/>
        </w:rPr>
        <w:t>x</w:t>
      </w:r>
      <w:r w:rsidR="00CA274E" w:rsidRPr="00017ECA">
        <w:rPr>
          <w:rFonts w:ascii="Calibri" w:eastAsia="Arial" w:hAnsi="Calibri" w:cs="Calibri"/>
          <w:sz w:val="24"/>
          <w:szCs w:val="24"/>
        </w:rPr>
        <w:t xml:space="preserve"> or a dot </w:t>
      </w:r>
      <w:r w:rsidRPr="00017ECA">
        <w:rPr>
          <w:rFonts w:ascii="Calibri" w:eastAsia="Arial" w:hAnsi="Calibri" w:cs="Calibri"/>
          <w:sz w:val="24"/>
          <w:szCs w:val="24"/>
        </w:rPr>
        <w:t>can be used to show numbers on a number line</w:t>
      </w:r>
      <w:r w:rsidR="00CA274E" w:rsidRPr="00017ECA">
        <w:rPr>
          <w:rFonts w:ascii="Calibri" w:eastAsia="Arial" w:hAnsi="Calibri" w:cs="Calibri"/>
          <w:sz w:val="24"/>
          <w:szCs w:val="24"/>
        </w:rPr>
        <w:t xml:space="preserve">. </w:t>
      </w:r>
      <w:r w:rsidRPr="00017ECA">
        <w:rPr>
          <w:rFonts w:ascii="Calibri" w:eastAsia="Arial" w:hAnsi="Calibri" w:cs="Calibri"/>
          <w:sz w:val="24"/>
          <w:szCs w:val="24"/>
        </w:rPr>
        <w:t>For example, the numbers</w:t>
      </w:r>
      <w:r w:rsidR="00CA274E" w:rsidRPr="00017ECA">
        <w:rPr>
          <w:rFonts w:ascii="Calibri" w:eastAsia="Arial" w:hAnsi="Calibri" w:cs="Calibri"/>
          <w:sz w:val="24"/>
          <w:szCs w:val="24"/>
        </w:rPr>
        <w:t xml:space="preserve"> </w:t>
      </w:r>
      <m:oMath>
        <m:r>
          <w:rPr>
            <w:rFonts w:ascii="Cambria Math" w:eastAsia="Arial" w:hAnsi="Cambria Math" w:cs="Calibri"/>
            <w:sz w:val="24"/>
            <w:szCs w:val="24"/>
          </w:rPr>
          <m:t>-</m:t>
        </m:r>
        <m:f>
          <m:fPr>
            <m:ctrlPr>
              <w:rPr>
                <w:rFonts w:ascii="Cambria Math" w:eastAsia="Arial" w:hAnsi="Cambria Math" w:cs="Calibri"/>
                <w:i/>
                <w:sz w:val="24"/>
                <w:szCs w:val="24"/>
              </w:rPr>
            </m:ctrlPr>
          </m:fPr>
          <m:num>
            <m:r>
              <w:rPr>
                <w:rFonts w:ascii="Cambria Math" w:eastAsia="Arial" w:hAnsi="Cambria Math" w:cs="Calibri"/>
                <w:sz w:val="24"/>
                <w:szCs w:val="24"/>
              </w:rPr>
              <m:t>15</m:t>
            </m:r>
          </m:num>
          <m:den>
            <m:r>
              <w:rPr>
                <w:rFonts w:ascii="Cambria Math" w:eastAsia="Arial" w:hAnsi="Cambria Math" w:cs="Calibri"/>
                <w:sz w:val="24"/>
                <w:szCs w:val="24"/>
              </w:rPr>
              <m:t>4</m:t>
            </m:r>
          </m:den>
        </m:f>
      </m:oMath>
      <w:r w:rsidR="00CA274E" w:rsidRPr="00017ECA">
        <w:rPr>
          <w:rFonts w:ascii="Calibri" w:eastAsia="Arial" w:hAnsi="Calibri" w:cs="Calibri"/>
          <w:sz w:val="24"/>
          <w:szCs w:val="24"/>
        </w:rPr>
        <w:t xml:space="preserve">, </w:t>
      </w:r>
      <m:oMath>
        <m:r>
          <w:rPr>
            <w:rFonts w:ascii="Cambria Math" w:eastAsia="Arial" w:hAnsi="Cambria Math" w:cs="Calibri"/>
            <w:sz w:val="24"/>
            <w:szCs w:val="24"/>
          </w:rPr>
          <m:t>-2.5, -</m:t>
        </m:r>
        <m:f>
          <m:fPr>
            <m:ctrlPr>
              <w:rPr>
                <w:rFonts w:ascii="Cambria Math" w:eastAsia="Arial" w:hAnsi="Cambria Math" w:cs="Calibri"/>
                <w:i/>
                <w:sz w:val="24"/>
                <w:szCs w:val="24"/>
              </w:rPr>
            </m:ctrlPr>
          </m:fPr>
          <m:num>
            <m:r>
              <w:rPr>
                <w:rFonts w:ascii="Cambria Math" w:eastAsia="Arial" w:hAnsi="Cambria Math" w:cs="Calibri"/>
                <w:sz w:val="24"/>
                <w:szCs w:val="24"/>
              </w:rPr>
              <m:t>π</m:t>
            </m:r>
          </m:num>
          <m:den>
            <m:r>
              <w:rPr>
                <w:rFonts w:ascii="Cambria Math" w:eastAsia="Arial" w:hAnsi="Cambria Math" w:cs="Calibri"/>
                <w:sz w:val="24"/>
                <w:szCs w:val="24"/>
              </w:rPr>
              <m:t>2</m:t>
            </m:r>
          </m:den>
        </m:f>
      </m:oMath>
      <w:r w:rsidR="00CA274E" w:rsidRPr="00017ECA">
        <w:rPr>
          <w:rFonts w:ascii="Calibri" w:eastAsia="Arial" w:hAnsi="Calibri" w:cs="Calibri"/>
          <w:sz w:val="24"/>
          <w:szCs w:val="24"/>
        </w:rPr>
        <w:t xml:space="preserve">, </w:t>
      </w:r>
      <m:oMath>
        <m:rad>
          <m:radPr>
            <m:degHide m:val="1"/>
            <m:ctrlPr>
              <w:rPr>
                <w:rFonts w:ascii="Cambria Math" w:eastAsia="Arial" w:hAnsi="Cambria Math" w:cs="Calibri"/>
                <w:i/>
                <w:sz w:val="24"/>
                <w:szCs w:val="24"/>
              </w:rPr>
            </m:ctrlPr>
          </m:radPr>
          <m:deg/>
          <m:e>
            <m:r>
              <w:rPr>
                <w:rFonts w:ascii="Cambria Math" w:eastAsia="Arial" w:hAnsi="Cambria Math" w:cs="Calibri"/>
                <w:sz w:val="24"/>
                <w:szCs w:val="24"/>
              </w:rPr>
              <m:t>2</m:t>
            </m:r>
          </m:e>
        </m:rad>
      </m:oMath>
      <w:r w:rsidR="00CA274E" w:rsidRPr="00017ECA">
        <w:rPr>
          <w:rFonts w:ascii="Calibri" w:eastAsia="Arial" w:hAnsi="Calibri" w:cs="Calibri"/>
          <w:sz w:val="24"/>
          <w:szCs w:val="24"/>
        </w:rPr>
        <w:t xml:space="preserve">, </w:t>
      </w:r>
      <m:oMath>
        <m:f>
          <m:fPr>
            <m:ctrlPr>
              <w:rPr>
                <w:rFonts w:ascii="Cambria Math" w:eastAsia="Arial" w:hAnsi="Cambria Math" w:cs="Calibri"/>
                <w:i/>
                <w:sz w:val="24"/>
                <w:szCs w:val="24"/>
              </w:rPr>
            </m:ctrlPr>
          </m:fPr>
          <m:num>
            <m:r>
              <w:rPr>
                <w:rFonts w:ascii="Cambria Math" w:eastAsia="Arial" w:hAnsi="Cambria Math" w:cs="Calibri"/>
                <w:sz w:val="24"/>
                <w:szCs w:val="24"/>
              </w:rPr>
              <m:t>20</m:t>
            </m:r>
          </m:num>
          <m:den>
            <m:r>
              <w:rPr>
                <w:rFonts w:ascii="Cambria Math" w:eastAsia="Arial" w:hAnsi="Cambria Math" w:cs="Calibri"/>
                <w:sz w:val="24"/>
                <w:szCs w:val="24"/>
              </w:rPr>
              <m:t>9</m:t>
            </m:r>
          </m:den>
        </m:f>
      </m:oMath>
      <w:r w:rsidR="00CA274E" w:rsidRPr="00017ECA">
        <w:rPr>
          <w:rFonts w:ascii="Calibri" w:eastAsia="Arial" w:hAnsi="Calibri" w:cs="Calibri"/>
          <w:sz w:val="24"/>
          <w:szCs w:val="24"/>
        </w:rPr>
        <w:t xml:space="preserve">, and </w:t>
      </w:r>
      <w:r w:rsidR="00CA274E" w:rsidRPr="00017ECA">
        <w:rPr>
          <w:rFonts w:ascii="Calibri" w:eastAsia="Arial" w:hAnsi="Calibri" w:cs="Calibri"/>
          <w:sz w:val="24"/>
          <w:szCs w:val="24"/>
        </w:rPr>
        <w:sym w:font="Symbol" w:char="F070"/>
      </w:r>
      <w:r w:rsidR="00CA274E" w:rsidRPr="00017ECA">
        <w:rPr>
          <w:rFonts w:ascii="Calibri" w:eastAsia="Arial" w:hAnsi="Calibri" w:cs="Calibri"/>
          <w:sz w:val="24"/>
          <w:szCs w:val="24"/>
        </w:rPr>
        <w:t xml:space="preserve"> can be shown on the number line as follows:</w:t>
      </w:r>
    </w:p>
    <w:p w14:paraId="052EA28A" w14:textId="6B3847E0" w:rsidR="00CA274E" w:rsidRPr="00017ECA" w:rsidRDefault="00CA274E" w:rsidP="00053023">
      <w:pPr>
        <w:pStyle w:val="ListParagraph"/>
        <w:spacing w:line="276" w:lineRule="auto"/>
        <w:contextualSpacing w:val="0"/>
        <w:jc w:val="center"/>
        <w:rPr>
          <w:rFonts w:ascii="Calibri" w:eastAsia="Arial" w:hAnsi="Calibri" w:cs="Calibri"/>
          <w:sz w:val="24"/>
          <w:szCs w:val="24"/>
        </w:rPr>
      </w:pPr>
      <w:r w:rsidRPr="00017ECA">
        <w:rPr>
          <w:rFonts w:ascii="Calibri" w:eastAsia="Arial" w:hAnsi="Calibri" w:cs="Calibri"/>
          <w:noProof/>
          <w:sz w:val="24"/>
          <w:szCs w:val="24"/>
        </w:rPr>
        <w:drawing>
          <wp:inline distT="0" distB="0" distL="0" distR="0" wp14:anchorId="47438875" wp14:editId="647F5891">
            <wp:extent cx="2846231" cy="583843"/>
            <wp:effectExtent l="0" t="0" r="0" b="635"/>
            <wp:docPr id="640" name="Picture 640" descr="../../Screen%20Shot%202017-10-03%20at%201.43.45%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20Shot%202017-10-03%20at%201.43.45%20PM.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85864" cy="591973"/>
                    </a:xfrm>
                    <a:prstGeom prst="rect">
                      <a:avLst/>
                    </a:prstGeom>
                    <a:noFill/>
                    <a:ln>
                      <a:noFill/>
                    </a:ln>
                  </pic:spPr>
                </pic:pic>
              </a:graphicData>
            </a:graphic>
          </wp:inline>
        </w:drawing>
      </w:r>
      <w:r w:rsidRPr="00017ECA">
        <w:rPr>
          <w:rFonts w:ascii="Calibri" w:hAnsi="Calibri" w:cs="Calibri"/>
          <w:noProof/>
          <w:sz w:val="24"/>
          <w:szCs w:val="24"/>
        </w:rPr>
        <mc:AlternateContent>
          <mc:Choice Requires="wpg">
            <w:drawing>
              <wp:anchor distT="0" distB="0" distL="114300" distR="114300" simplePos="0" relativeHeight="251683328" behindDoc="0" locked="0" layoutInCell="1" allowOverlap="1" wp14:anchorId="3E850A7F" wp14:editId="047592AA">
                <wp:simplePos x="0" y="0"/>
                <wp:positionH relativeFrom="column">
                  <wp:posOffset>1906905</wp:posOffset>
                </wp:positionH>
                <wp:positionV relativeFrom="paragraph">
                  <wp:posOffset>7197090</wp:posOffset>
                </wp:positionV>
                <wp:extent cx="2855595" cy="641985"/>
                <wp:effectExtent l="25400" t="0" r="27305" b="0"/>
                <wp:wrapNone/>
                <wp:docPr id="541" name="Group 1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55595" cy="641985"/>
                          <a:chOff x="2482" y="10522"/>
                          <a:chExt cx="4497" cy="1011"/>
                        </a:xfrm>
                      </wpg:grpSpPr>
                      <wpg:grpSp>
                        <wpg:cNvPr id="542" name="Group 159"/>
                        <wpg:cNvGrpSpPr>
                          <a:grpSpLocks/>
                        </wpg:cNvGrpSpPr>
                        <wpg:grpSpPr bwMode="auto">
                          <a:xfrm>
                            <a:off x="2482" y="10522"/>
                            <a:ext cx="4497" cy="1011"/>
                            <a:chOff x="2482" y="10522"/>
                            <a:chExt cx="4497" cy="1011"/>
                          </a:xfrm>
                        </wpg:grpSpPr>
                        <wps:wsp>
                          <wps:cNvPr id="543" name="Text Box 160"/>
                          <wps:cNvSpPr txBox="1">
                            <a:spLocks/>
                          </wps:cNvSpPr>
                          <wps:spPr bwMode="auto">
                            <a:xfrm>
                              <a:off x="2482" y="11087"/>
                              <a:ext cx="4497" cy="4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0360457" w14:textId="77777777" w:rsidR="004E222B" w:rsidRPr="00643187" w:rsidRDefault="004E222B" w:rsidP="00CA274E">
                                <m:oMathPara>
                                  <m:oMathParaPr>
                                    <m:jc m:val="left"/>
                                  </m:oMathParaPr>
                                  <m:oMath>
                                    <m:r>
                                      <w:rPr>
                                        <w:rFonts w:ascii="Cambria Math" w:hAnsi="Cambria Math"/>
                                      </w:rPr>
                                      <m:t>-4  -3  -2  -1       0      1      2        3       4</m:t>
                                    </m:r>
                                  </m:oMath>
                                </m:oMathPara>
                              </w:p>
                            </w:txbxContent>
                          </wps:txbx>
                          <wps:bodyPr rot="0" vert="horz" wrap="square" lIns="91440" tIns="45720" rIns="91440" bIns="45720" anchor="t" anchorCtr="0" upright="1">
                            <a:noAutofit/>
                          </wps:bodyPr>
                        </wps:wsp>
                        <wps:wsp>
                          <wps:cNvPr id="544" name="Text Box 162"/>
                          <wps:cNvSpPr txBox="1">
                            <a:spLocks/>
                          </wps:cNvSpPr>
                          <wps:spPr bwMode="auto">
                            <a:xfrm>
                              <a:off x="4331" y="10639"/>
                              <a:ext cx="909" cy="4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A33877" w14:textId="77777777" w:rsidR="004E222B" w:rsidRPr="00643187" w:rsidRDefault="004E222B" w:rsidP="00CA274E">
                                <w:pPr>
                                  <w:rPr>
                                    <w:sz w:val="18"/>
                                  </w:rPr>
                                </w:pPr>
                                <w:r w:rsidRPr="00643187">
                                  <w:rPr>
                                    <w:sz w:val="18"/>
                                  </w:rPr>
                                  <w:t>“Origin”</w:t>
                                </w:r>
                              </w:p>
                            </w:txbxContent>
                          </wps:txbx>
                          <wps:bodyPr rot="0" vert="horz" wrap="square" lIns="91440" tIns="45720" rIns="91440" bIns="45720" anchor="t" anchorCtr="0" upright="1">
                            <a:noAutofit/>
                          </wps:bodyPr>
                        </wps:wsp>
                        <wps:wsp>
                          <wps:cNvPr id="545" name="Text Box 163"/>
                          <wps:cNvSpPr txBox="1">
                            <a:spLocks/>
                          </wps:cNvSpPr>
                          <wps:spPr bwMode="auto">
                            <a:xfrm>
                              <a:off x="5064" y="10643"/>
                              <a:ext cx="379" cy="4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378CDC0" w14:textId="77777777" w:rsidR="004E222B" w:rsidRPr="004049AF" w:rsidRDefault="00635BA4" w:rsidP="00CA274E">
                                <w:pPr>
                                  <w:rPr>
                                    <w:sz w:val="16"/>
                                  </w:rPr>
                                </w:pPr>
                                <m:oMathPara>
                                  <m:oMath>
                                    <m:rad>
                                      <m:radPr>
                                        <m:degHide m:val="1"/>
                                        <m:ctrlPr>
                                          <w:rPr>
                                            <w:rFonts w:ascii="Cambria Math" w:hAnsi="Cambria Math"/>
                                            <w:sz w:val="16"/>
                                          </w:rPr>
                                        </m:ctrlPr>
                                      </m:radPr>
                                      <m:deg/>
                                      <m:e>
                                        <m:r>
                                          <m:rPr>
                                            <m:sty m:val="p"/>
                                          </m:rPr>
                                          <w:rPr>
                                            <w:rFonts w:ascii="Cambria Math" w:hAnsi="Cambria Math"/>
                                            <w:sz w:val="16"/>
                                          </w:rPr>
                                          <m:t>2</m:t>
                                        </m:r>
                                      </m:e>
                                    </m:rad>
                                  </m:oMath>
                                </m:oMathPara>
                              </w:p>
                            </w:txbxContent>
                          </wps:txbx>
                          <wps:bodyPr rot="0" vert="horz" wrap="square" lIns="91440" tIns="45720" rIns="91440" bIns="45720" anchor="t" anchorCtr="0" upright="1">
                            <a:noAutofit/>
                          </wps:bodyPr>
                        </wps:wsp>
                        <wps:wsp>
                          <wps:cNvPr id="546" name="Text Box 164"/>
                          <wps:cNvSpPr txBox="1">
                            <a:spLocks/>
                          </wps:cNvSpPr>
                          <wps:spPr bwMode="auto">
                            <a:xfrm>
                              <a:off x="5474" y="10534"/>
                              <a:ext cx="458" cy="57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FBA6D7" w14:textId="77777777" w:rsidR="004E222B" w:rsidRPr="00D86C4F" w:rsidRDefault="00635BA4" w:rsidP="00CA274E">
                                <w:pPr>
                                  <w:rPr>
                                    <w:sz w:val="12"/>
                                  </w:rPr>
                                </w:pPr>
                                <m:oMathPara>
                                  <m:oMath>
                                    <m:f>
                                      <m:fPr>
                                        <m:ctrlPr>
                                          <w:rPr>
                                            <w:rFonts w:ascii="Cambria Math" w:hAnsi="Cambria Math"/>
                                            <w:sz w:val="16"/>
                                          </w:rPr>
                                        </m:ctrlPr>
                                      </m:fPr>
                                      <m:num>
                                        <m:r>
                                          <m:rPr>
                                            <m:sty m:val="p"/>
                                          </m:rPr>
                                          <w:rPr>
                                            <w:rFonts w:ascii="Cambria Math" w:hAnsi="Cambria Math"/>
                                            <w:sz w:val="16"/>
                                          </w:rPr>
                                          <m:t>20</m:t>
                                        </m:r>
                                      </m:num>
                                      <m:den>
                                        <m:r>
                                          <m:rPr>
                                            <m:sty m:val="p"/>
                                          </m:rPr>
                                          <w:rPr>
                                            <w:rFonts w:ascii="Cambria Math" w:hAnsi="Cambria Math"/>
                                            <w:sz w:val="16"/>
                                          </w:rPr>
                                          <m:t>9</m:t>
                                        </m:r>
                                      </m:den>
                                    </m:f>
                                  </m:oMath>
                                </m:oMathPara>
                              </w:p>
                            </w:txbxContent>
                          </wps:txbx>
                          <wps:bodyPr rot="0" vert="horz" wrap="square" lIns="91440" tIns="45720" rIns="91440" bIns="45720" anchor="t" anchorCtr="0" upright="1">
                            <a:noAutofit/>
                          </wps:bodyPr>
                        </wps:wsp>
                        <wps:wsp>
                          <wps:cNvPr id="547" name="Text Box 165"/>
                          <wps:cNvSpPr txBox="1">
                            <a:spLocks/>
                          </wps:cNvSpPr>
                          <wps:spPr bwMode="auto">
                            <a:xfrm>
                              <a:off x="5943" y="10659"/>
                              <a:ext cx="584" cy="57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1F8E3E" w14:textId="77777777" w:rsidR="004E222B" w:rsidRPr="00643187" w:rsidRDefault="004E222B" w:rsidP="00CA274E">
                                <m:oMathPara>
                                  <m:oMath>
                                    <m:r>
                                      <w:rPr>
                                        <w:rFonts w:ascii="Cambria Math" w:hAnsi="Cambria Math"/>
                                      </w:rPr>
                                      <m:t>π</m:t>
                                    </m:r>
                                  </m:oMath>
                                </m:oMathPara>
                              </w:p>
                            </w:txbxContent>
                          </wps:txbx>
                          <wps:bodyPr rot="0" vert="horz" wrap="square" lIns="91440" tIns="45720" rIns="91440" bIns="45720" anchor="t" anchorCtr="0" upright="1">
                            <a:noAutofit/>
                          </wps:bodyPr>
                        </wps:wsp>
                        <wpg:grpSp>
                          <wpg:cNvPr id="548" name="Group 166"/>
                          <wpg:cNvGrpSpPr>
                            <a:grpSpLocks/>
                          </wpg:cNvGrpSpPr>
                          <wpg:grpSpPr bwMode="auto">
                            <a:xfrm>
                              <a:off x="2581" y="10522"/>
                              <a:ext cx="1700" cy="571"/>
                              <a:chOff x="2581" y="10405"/>
                              <a:chExt cx="1700" cy="571"/>
                            </a:xfrm>
                          </wpg:grpSpPr>
                          <wps:wsp>
                            <wps:cNvPr id="549" name="Text Box 167"/>
                            <wps:cNvSpPr txBox="1">
                              <a:spLocks/>
                            </wps:cNvSpPr>
                            <wps:spPr bwMode="auto">
                              <a:xfrm>
                                <a:off x="2581" y="10405"/>
                                <a:ext cx="584" cy="57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A4FB4B" w14:textId="77777777" w:rsidR="004E222B" w:rsidRPr="00D86C4F" w:rsidRDefault="004E222B" w:rsidP="00CA274E">
                                  <w:pPr>
                                    <w:rPr>
                                      <w:sz w:val="12"/>
                                    </w:rPr>
                                  </w:pPr>
                                  <m:oMathPara>
                                    <m:oMath>
                                      <m:r>
                                        <m:rPr>
                                          <m:sty m:val="p"/>
                                        </m:rPr>
                                        <w:rPr>
                                          <w:rFonts w:ascii="Cambria Math" w:hAnsi="Cambria Math"/>
                                          <w:sz w:val="16"/>
                                        </w:rPr>
                                        <m:t>-</m:t>
                                      </m:r>
                                      <m:f>
                                        <m:fPr>
                                          <m:ctrlPr>
                                            <w:rPr>
                                              <w:rFonts w:ascii="Cambria Math" w:hAnsi="Cambria Math"/>
                                              <w:sz w:val="16"/>
                                            </w:rPr>
                                          </m:ctrlPr>
                                        </m:fPr>
                                        <m:num>
                                          <m:r>
                                            <m:rPr>
                                              <m:sty m:val="p"/>
                                            </m:rPr>
                                            <w:rPr>
                                              <w:rFonts w:ascii="Cambria Math" w:hAnsi="Cambria Math"/>
                                              <w:sz w:val="16"/>
                                            </w:rPr>
                                            <m:t>15</m:t>
                                          </m:r>
                                        </m:num>
                                        <m:den>
                                          <m:r>
                                            <m:rPr>
                                              <m:sty m:val="p"/>
                                            </m:rPr>
                                            <w:rPr>
                                              <w:rFonts w:ascii="Cambria Math" w:hAnsi="Cambria Math"/>
                                              <w:sz w:val="16"/>
                                            </w:rPr>
                                            <m:t>4</m:t>
                                          </m:r>
                                        </m:den>
                                      </m:f>
                                    </m:oMath>
                                  </m:oMathPara>
                                </w:p>
                              </w:txbxContent>
                            </wps:txbx>
                            <wps:bodyPr rot="0" vert="horz" wrap="square" lIns="91440" tIns="45720" rIns="91440" bIns="45720" anchor="t" anchorCtr="0" upright="1">
                              <a:noAutofit/>
                            </wps:bodyPr>
                          </wps:wsp>
                          <wps:wsp>
                            <wps:cNvPr id="550" name="Text Box 168"/>
                            <wps:cNvSpPr txBox="1">
                              <a:spLocks/>
                            </wps:cNvSpPr>
                            <wps:spPr bwMode="auto">
                              <a:xfrm>
                                <a:off x="3697" y="10405"/>
                                <a:ext cx="584" cy="57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C008F8" w14:textId="77777777" w:rsidR="004E222B" w:rsidRPr="00D86C4F" w:rsidRDefault="004E222B" w:rsidP="00CA274E">
                                  <w:pPr>
                                    <w:rPr>
                                      <w:sz w:val="12"/>
                                    </w:rPr>
                                  </w:pPr>
                                  <m:oMathPara>
                                    <m:oMath>
                                      <m:r>
                                        <m:rPr>
                                          <m:sty m:val="p"/>
                                        </m:rPr>
                                        <w:rPr>
                                          <w:rFonts w:ascii="Cambria Math" w:hAnsi="Cambria Math"/>
                                          <w:sz w:val="16"/>
                                        </w:rPr>
                                        <m:t>-</m:t>
                                      </m:r>
                                      <m:f>
                                        <m:fPr>
                                          <m:ctrlPr>
                                            <w:rPr>
                                              <w:rFonts w:ascii="Cambria Math" w:hAnsi="Cambria Math"/>
                                              <w:sz w:val="16"/>
                                            </w:rPr>
                                          </m:ctrlPr>
                                        </m:fPr>
                                        <m:num>
                                          <m:r>
                                            <m:rPr>
                                              <m:sty m:val="p"/>
                                            </m:rPr>
                                            <w:rPr>
                                              <w:rFonts w:ascii="Cambria Math" w:hAnsi="Cambria Math"/>
                                              <w:sz w:val="16"/>
                                            </w:rPr>
                                            <m:t>π</m:t>
                                          </m:r>
                                        </m:num>
                                        <m:den>
                                          <m:r>
                                            <m:rPr>
                                              <m:sty m:val="p"/>
                                            </m:rPr>
                                            <w:rPr>
                                              <w:rFonts w:ascii="Cambria Math" w:hAnsi="Cambria Math"/>
                                              <w:sz w:val="16"/>
                                            </w:rPr>
                                            <m:t>2</m:t>
                                          </m:r>
                                        </m:den>
                                      </m:f>
                                    </m:oMath>
                                  </m:oMathPara>
                                </w:p>
                              </w:txbxContent>
                            </wps:txbx>
                            <wps:bodyPr rot="0" vert="horz" wrap="square" lIns="91440" tIns="45720" rIns="91440" bIns="45720" anchor="t" anchorCtr="0" upright="1">
                              <a:noAutofit/>
                            </wps:bodyPr>
                          </wps:wsp>
                          <wps:wsp>
                            <wps:cNvPr id="551" name="Text Box 169"/>
                            <wps:cNvSpPr txBox="1">
                              <a:spLocks/>
                            </wps:cNvSpPr>
                            <wps:spPr bwMode="auto">
                              <a:xfrm>
                                <a:off x="3165" y="10561"/>
                                <a:ext cx="532" cy="4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7325849" w14:textId="77777777" w:rsidR="004E222B" w:rsidRPr="00D86C4F" w:rsidRDefault="004E222B" w:rsidP="00CA274E">
                                  <w:pPr>
                                    <w:rPr>
                                      <w:sz w:val="12"/>
                                    </w:rPr>
                                  </w:pPr>
                                  <m:oMathPara>
                                    <m:oMath>
                                      <m:r>
                                        <w:rPr>
                                          <w:rFonts w:ascii="Cambria Math" w:hAnsi="Cambria Math"/>
                                          <w:sz w:val="12"/>
                                        </w:rPr>
                                        <m:t>-2.5</m:t>
                                      </m:r>
                                    </m:oMath>
                                  </m:oMathPara>
                                </w:p>
                              </w:txbxContent>
                            </wps:txbx>
                            <wps:bodyPr rot="0" vert="horz" wrap="square" lIns="91440" tIns="45720" rIns="91440" bIns="45720" anchor="t" anchorCtr="0" upright="1">
                              <a:noAutofit/>
                            </wps:bodyPr>
                          </wps:wsp>
                        </wpg:grpSp>
                        <wpg:grpSp>
                          <wpg:cNvPr id="552" name="Group 170"/>
                          <wpg:cNvGrpSpPr>
                            <a:grpSpLocks/>
                          </wpg:cNvGrpSpPr>
                          <wpg:grpSpPr bwMode="auto">
                            <a:xfrm>
                              <a:off x="2490" y="10964"/>
                              <a:ext cx="4489" cy="206"/>
                              <a:chOff x="2880" y="10656"/>
                              <a:chExt cx="4489" cy="206"/>
                            </a:xfrm>
                          </wpg:grpSpPr>
                          <wpg:grpSp>
                            <wpg:cNvPr id="553" name="Group 171"/>
                            <wpg:cNvGrpSpPr>
                              <a:grpSpLocks/>
                            </wpg:cNvGrpSpPr>
                            <wpg:grpSpPr bwMode="auto">
                              <a:xfrm>
                                <a:off x="2880" y="10656"/>
                                <a:ext cx="4489" cy="181"/>
                                <a:chOff x="2880" y="10656"/>
                                <a:chExt cx="4489" cy="181"/>
                              </a:xfrm>
                            </wpg:grpSpPr>
                            <wps:wsp>
                              <wps:cNvPr id="554" name="AutoShape 172"/>
                              <wps:cNvCnPr>
                                <a:cxnSpLocks/>
                              </wps:cNvCnPr>
                              <wps:spPr bwMode="auto">
                                <a:xfrm>
                                  <a:off x="2880" y="10742"/>
                                  <a:ext cx="4489" cy="0"/>
                                </a:xfrm>
                                <a:prstGeom prst="straightConnector1">
                                  <a:avLst/>
                                </a:prstGeom>
                                <a:noFill/>
                                <a:ln w="1905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55" name="AutoShape 173"/>
                              <wps:cNvCnPr>
                                <a:cxnSpLocks/>
                              </wps:cNvCnPr>
                              <wps:spPr bwMode="auto">
                                <a:xfrm>
                                  <a:off x="5164" y="10656"/>
                                  <a:ext cx="0" cy="181"/>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556" name="Group 174"/>
                            <wpg:cNvGrpSpPr>
                              <a:grpSpLocks/>
                            </wpg:cNvGrpSpPr>
                            <wpg:grpSpPr bwMode="auto">
                              <a:xfrm>
                                <a:off x="3256" y="10656"/>
                                <a:ext cx="3698" cy="206"/>
                                <a:chOff x="3256" y="10656"/>
                                <a:chExt cx="3698" cy="206"/>
                              </a:xfrm>
                            </wpg:grpSpPr>
                            <wpg:grpSp>
                              <wpg:cNvPr id="557" name="Group 175"/>
                              <wpg:cNvGrpSpPr>
                                <a:grpSpLocks/>
                              </wpg:cNvGrpSpPr>
                              <wpg:grpSpPr bwMode="auto">
                                <a:xfrm>
                                  <a:off x="3256" y="10656"/>
                                  <a:ext cx="1402" cy="200"/>
                                  <a:chOff x="3256" y="10178"/>
                                  <a:chExt cx="1402" cy="200"/>
                                </a:xfrm>
                              </wpg:grpSpPr>
                              <wps:wsp>
                                <wps:cNvPr id="558" name="AutoShape 176"/>
                                <wps:cNvCnPr>
                                  <a:cxnSpLocks/>
                                </wps:cNvCnPr>
                                <wps:spPr bwMode="auto">
                                  <a:xfrm>
                                    <a:off x="3256" y="10184"/>
                                    <a:ext cx="0" cy="18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9" name="AutoShape 177"/>
                                <wps:cNvCnPr>
                                  <a:cxnSpLocks/>
                                </wps:cNvCnPr>
                                <wps:spPr bwMode="auto">
                                  <a:xfrm>
                                    <a:off x="3698" y="10197"/>
                                    <a:ext cx="0" cy="18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0" name="AutoShape 178"/>
                                <wps:cNvCnPr>
                                  <a:cxnSpLocks/>
                                </wps:cNvCnPr>
                                <wps:spPr bwMode="auto">
                                  <a:xfrm>
                                    <a:off x="4165" y="10184"/>
                                    <a:ext cx="0" cy="18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1" name="AutoShape 179"/>
                                <wps:cNvCnPr>
                                  <a:cxnSpLocks/>
                                </wps:cNvCnPr>
                                <wps:spPr bwMode="auto">
                                  <a:xfrm>
                                    <a:off x="4658" y="10178"/>
                                    <a:ext cx="0" cy="18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562" name="Group 180"/>
                              <wpg:cNvGrpSpPr>
                                <a:grpSpLocks/>
                              </wpg:cNvGrpSpPr>
                              <wpg:grpSpPr bwMode="auto">
                                <a:xfrm>
                                  <a:off x="5552" y="10662"/>
                                  <a:ext cx="1402" cy="200"/>
                                  <a:chOff x="3256" y="10178"/>
                                  <a:chExt cx="1402" cy="200"/>
                                </a:xfrm>
                              </wpg:grpSpPr>
                              <wps:wsp>
                                <wps:cNvPr id="563" name="AutoShape 181"/>
                                <wps:cNvCnPr>
                                  <a:cxnSpLocks/>
                                </wps:cNvCnPr>
                                <wps:spPr bwMode="auto">
                                  <a:xfrm>
                                    <a:off x="3256" y="10184"/>
                                    <a:ext cx="0" cy="18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4" name="AutoShape 182"/>
                                <wps:cNvCnPr>
                                  <a:cxnSpLocks/>
                                </wps:cNvCnPr>
                                <wps:spPr bwMode="auto">
                                  <a:xfrm>
                                    <a:off x="3698" y="10197"/>
                                    <a:ext cx="0" cy="18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5" name="AutoShape 183"/>
                                <wps:cNvCnPr>
                                  <a:cxnSpLocks/>
                                </wps:cNvCnPr>
                                <wps:spPr bwMode="auto">
                                  <a:xfrm>
                                    <a:off x="4165" y="10184"/>
                                    <a:ext cx="0" cy="18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6" name="AutoShape 184"/>
                                <wps:cNvCnPr>
                                  <a:cxnSpLocks/>
                                </wps:cNvCnPr>
                                <wps:spPr bwMode="auto">
                                  <a:xfrm>
                                    <a:off x="4658" y="10178"/>
                                    <a:ext cx="0" cy="18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grpSp>
                        <wpg:cNvPr id="567" name="Group 185"/>
                        <wpg:cNvGrpSpPr>
                          <a:grpSpLocks/>
                        </wpg:cNvGrpSpPr>
                        <wpg:grpSpPr bwMode="auto">
                          <a:xfrm>
                            <a:off x="2932" y="10998"/>
                            <a:ext cx="3302" cy="94"/>
                            <a:chOff x="2932" y="10998"/>
                            <a:chExt cx="3302" cy="94"/>
                          </a:xfrm>
                        </wpg:grpSpPr>
                        <wps:wsp>
                          <wps:cNvPr id="568" name="Oval 186"/>
                          <wps:cNvSpPr>
                            <a:spLocks/>
                          </wps:cNvSpPr>
                          <wps:spPr bwMode="auto">
                            <a:xfrm>
                              <a:off x="2932" y="11011"/>
                              <a:ext cx="71" cy="78"/>
                            </a:xfrm>
                            <a:prstGeom prst="ellipse">
                              <a:avLst/>
                            </a:prstGeom>
                            <a:solidFill>
                              <a:schemeClr val="tx1">
                                <a:lumMod val="100000"/>
                                <a:lumOff val="0"/>
                              </a:schemeClr>
                            </a:solidFill>
                            <a:ln w="9525">
                              <a:solidFill>
                                <a:srgbClr val="000000"/>
                              </a:solidFill>
                              <a:round/>
                              <a:headEnd/>
                              <a:tailEnd/>
                            </a:ln>
                          </wps:spPr>
                          <wps:bodyPr rot="0" vert="horz" wrap="square" lIns="91440" tIns="45720" rIns="91440" bIns="45720" anchor="t" anchorCtr="0" upright="1">
                            <a:noAutofit/>
                          </wps:bodyPr>
                        </wps:wsp>
                        <wps:wsp>
                          <wps:cNvPr id="569" name="Oval 187"/>
                          <wps:cNvSpPr>
                            <a:spLocks/>
                          </wps:cNvSpPr>
                          <wps:spPr bwMode="auto">
                            <a:xfrm>
                              <a:off x="3438" y="11011"/>
                              <a:ext cx="71" cy="78"/>
                            </a:xfrm>
                            <a:prstGeom prst="ellipse">
                              <a:avLst/>
                            </a:prstGeom>
                            <a:solidFill>
                              <a:schemeClr val="tx1">
                                <a:lumMod val="100000"/>
                                <a:lumOff val="0"/>
                              </a:schemeClr>
                            </a:solidFill>
                            <a:ln w="9525">
                              <a:solidFill>
                                <a:srgbClr val="000000"/>
                              </a:solidFill>
                              <a:round/>
                              <a:headEnd/>
                              <a:tailEnd/>
                            </a:ln>
                          </wps:spPr>
                          <wps:bodyPr rot="0" vert="horz" wrap="square" lIns="91440" tIns="45720" rIns="91440" bIns="45720" anchor="t" anchorCtr="0" upright="1">
                            <a:noAutofit/>
                          </wps:bodyPr>
                        </wps:wsp>
                        <wps:wsp>
                          <wps:cNvPr id="570" name="Oval 188"/>
                          <wps:cNvSpPr>
                            <a:spLocks/>
                          </wps:cNvSpPr>
                          <wps:spPr bwMode="auto">
                            <a:xfrm>
                              <a:off x="3977" y="10998"/>
                              <a:ext cx="71" cy="78"/>
                            </a:xfrm>
                            <a:prstGeom prst="ellipse">
                              <a:avLst/>
                            </a:prstGeom>
                            <a:solidFill>
                              <a:schemeClr val="tx1">
                                <a:lumMod val="100000"/>
                                <a:lumOff val="0"/>
                              </a:schemeClr>
                            </a:solidFill>
                            <a:ln w="9525">
                              <a:solidFill>
                                <a:srgbClr val="000000"/>
                              </a:solidFill>
                              <a:round/>
                              <a:headEnd/>
                              <a:tailEnd/>
                            </a:ln>
                          </wps:spPr>
                          <wps:bodyPr rot="0" vert="horz" wrap="square" lIns="91440" tIns="45720" rIns="91440" bIns="45720" anchor="t" anchorCtr="0" upright="1">
                            <a:noAutofit/>
                          </wps:bodyPr>
                        </wps:wsp>
                        <wps:wsp>
                          <wps:cNvPr id="571" name="Oval 189"/>
                          <wps:cNvSpPr>
                            <a:spLocks/>
                          </wps:cNvSpPr>
                          <wps:spPr bwMode="auto">
                            <a:xfrm>
                              <a:off x="5687" y="11014"/>
                              <a:ext cx="71" cy="78"/>
                            </a:xfrm>
                            <a:prstGeom prst="ellipse">
                              <a:avLst/>
                            </a:prstGeom>
                            <a:solidFill>
                              <a:schemeClr val="tx1">
                                <a:lumMod val="100000"/>
                                <a:lumOff val="0"/>
                              </a:schemeClr>
                            </a:solidFill>
                            <a:ln w="9525">
                              <a:solidFill>
                                <a:srgbClr val="000000"/>
                              </a:solidFill>
                              <a:round/>
                              <a:headEnd/>
                              <a:tailEnd/>
                            </a:ln>
                          </wps:spPr>
                          <wps:bodyPr rot="0" vert="horz" wrap="square" lIns="91440" tIns="45720" rIns="91440" bIns="45720" anchor="t" anchorCtr="0" upright="1">
                            <a:noAutofit/>
                          </wps:bodyPr>
                        </wps:wsp>
                        <wps:wsp>
                          <wps:cNvPr id="572" name="Oval 191"/>
                          <wps:cNvSpPr>
                            <a:spLocks/>
                          </wps:cNvSpPr>
                          <wps:spPr bwMode="auto">
                            <a:xfrm>
                              <a:off x="6163" y="11001"/>
                              <a:ext cx="71" cy="78"/>
                            </a:xfrm>
                            <a:prstGeom prst="ellipse">
                              <a:avLst/>
                            </a:prstGeom>
                            <a:solidFill>
                              <a:schemeClr val="tx1">
                                <a:lumMod val="100000"/>
                                <a:lumOff val="0"/>
                              </a:schemeClr>
                            </a:solidFill>
                            <a:ln w="9525">
                              <a:solidFill>
                                <a:srgbClr val="000000"/>
                              </a:solidFill>
                              <a:round/>
                              <a:headEnd/>
                              <a:tailEnd/>
                            </a:ln>
                          </wps:spPr>
                          <wps:bodyPr rot="0" vert="horz" wrap="square" lIns="91440" tIns="45720" rIns="91440" bIns="45720" anchor="t" anchorCtr="0" upright="1">
                            <a:noAutofit/>
                          </wps:bodyPr>
                        </wps:wsp>
                        <wps:wsp>
                          <wps:cNvPr id="573" name="Oval 192"/>
                          <wps:cNvSpPr>
                            <a:spLocks/>
                          </wps:cNvSpPr>
                          <wps:spPr bwMode="auto">
                            <a:xfrm>
                              <a:off x="5227" y="11002"/>
                              <a:ext cx="71" cy="78"/>
                            </a:xfrm>
                            <a:prstGeom prst="ellipse">
                              <a:avLst/>
                            </a:prstGeom>
                            <a:solidFill>
                              <a:schemeClr val="tx1">
                                <a:lumMod val="100000"/>
                                <a:lumOff val="0"/>
                              </a:schemeClr>
                            </a:solidFill>
                            <a:ln w="9525">
                              <a:solidFill>
                                <a:srgbClr val="000000"/>
                              </a:solidFill>
                              <a:round/>
                              <a:headEnd/>
                              <a:tailEnd/>
                            </a:ln>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E850A7F" id="Group 158" o:spid="_x0000_s1038" style="position:absolute;left:0;text-align:left;margin-left:150.15pt;margin-top:566.7pt;width:224.85pt;height:50.55pt;z-index:251683328" coordorigin="2482,10522" coordsize="4497,101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">
                <v:group id="Group 159" o:spid="_x0000_s1039" style="position:absolute;left:2482;top:10522;width:4497;height:1011" coordorigin="2482,10522" coordsize="4497,101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">
                  <v:shapetype id="_x0000_t202" coordsize="21600,21600" o:spt="202" path="m,l,21600r21600,l21600,xe">
                    <v:stroke joinstyle="miter"/>
                    <v:path gradientshapeok="t" o:connecttype="rect"/>
                  </v:shapetype>
                  <v:shape id="Text Box 160" o:spid="_x0000_s1040" type="#_x0000_t202" style="position:absolute;left:2482;top:11087;width:4497;height:4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" stroked="f">
                    <v:path arrowok="t"/>
                    <v:textbox>
                      <w:txbxContent>
                        <w:p w14:paraId="30360457" w14:textId="77777777" w:rsidR="004E222B" w:rsidRPr="00643187" w:rsidRDefault="004E222B" w:rsidP="00CA274E">
                          <m:oMathPara>
                            <m:oMathParaPr>
                              <m:jc m:val="left"/>
                            </m:oMathParaPr>
                            <m:oMath>
                              <m:r>
                                <w:rPr>
                                  <w:rFonts w:ascii="Cambria Math" w:hAnsi="Cambria Math"/>
                                </w:rPr>
                                <m:t>-4  -3  -2  -1       0      1      2        3       4</m:t>
                              </m:r>
                            </m:oMath>
                          </m:oMathPara>
                        </w:p>
                      </w:txbxContent>
                    </v:textbox>
                  </v:shape>
                  <v:shape id="Text Box 162" o:spid="_x0000_s1041" type="#_x0000_t202" style="position:absolute;left:4331;top:10639;width:909;height:45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" stroked="f">
                    <v:path arrowok="t"/>
                    <v:textbox>
                      <w:txbxContent>
                        <w:p w14:paraId="00A33877" w14:textId="77777777" w:rsidR="004E222B" w:rsidRPr="00643187" w:rsidRDefault="004E222B" w:rsidP="00CA274E">
                          <w:pPr>
                            <w:rPr>
                              <w:sz w:val="18"/>
                            </w:rPr>
                          </w:pPr>
                          <w:r w:rsidRPr="00643187">
                            <w:rPr>
                              <w:sz w:val="18"/>
                            </w:rPr>
                            <w:t>“Origin”</w:t>
                          </w:r>
                        </w:p>
                      </w:txbxContent>
                    </v:textbox>
                  </v:shape>
                  <v:shape id="Text Box 163" o:spid="_x0000_s1042" type="#_x0000_t202" style="position:absolute;left:5064;top:10643;width:379;height:42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" stroked="f">
                    <v:path arrowok="t"/>
                    <v:textbox>
                      <w:txbxContent>
                        <w:p w14:paraId="4378CDC0" w14:textId="77777777" w:rsidR="004E222B" w:rsidRPr="004049AF" w:rsidRDefault="00635BA4" w:rsidP="00CA274E">
                          <w:pPr>
                            <w:rPr>
                              <w:sz w:val="16"/>
                            </w:rPr>
                          </w:pPr>
                          <m:oMathPara>
                            <m:oMath>
                              <m:rad>
                                <m:radPr>
                                  <m:degHide m:val="1"/>
                                  <m:ctrlPr>
                                    <w:rPr>
                                      <w:rFonts w:ascii="Cambria Math" w:hAnsi="Cambria Math"/>
                                      <w:sz w:val="16"/>
                                    </w:rPr>
                                  </m:ctrlPr>
                                </m:radPr>
                                <m:deg/>
                                <m:e>
                                  <m:r>
                                    <m:rPr>
                                      <m:sty m:val="p"/>
                                    </m:rPr>
                                    <w:rPr>
                                      <w:rFonts w:ascii="Cambria Math" w:hAnsi="Cambria Math"/>
                                      <w:sz w:val="16"/>
                                    </w:rPr>
                                    <m:t>2</m:t>
                                  </m:r>
                                </m:e>
                              </m:rad>
                            </m:oMath>
                          </m:oMathPara>
                        </w:p>
                      </w:txbxContent>
                    </v:textbox>
                  </v:shape>
                  <v:shape id="Text Box 164" o:spid="_x0000_s1043" type="#_x0000_t202" style="position:absolute;left:5474;top:10534;width:458;height:5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" stroked="f">
                    <v:path arrowok="t"/>
                    <v:textbox>
                      <w:txbxContent>
                        <w:p w14:paraId="41FBA6D7" w14:textId="77777777" w:rsidR="004E222B" w:rsidRPr="00D86C4F" w:rsidRDefault="00635BA4" w:rsidP="00CA274E">
                          <w:pPr>
                            <w:rPr>
                              <w:sz w:val="12"/>
                            </w:rPr>
                          </w:pPr>
                          <m:oMathPara>
                            <m:oMath>
                              <m:f>
                                <m:fPr>
                                  <m:ctrlPr>
                                    <w:rPr>
                                      <w:rFonts w:ascii="Cambria Math" w:hAnsi="Cambria Math"/>
                                      <w:sz w:val="16"/>
                                    </w:rPr>
                                  </m:ctrlPr>
                                </m:fPr>
                                <m:num>
                                  <m:r>
                                    <m:rPr>
                                      <m:sty m:val="p"/>
                                    </m:rPr>
                                    <w:rPr>
                                      <w:rFonts w:ascii="Cambria Math" w:hAnsi="Cambria Math"/>
                                      <w:sz w:val="16"/>
                                    </w:rPr>
                                    <m:t>20</m:t>
                                  </m:r>
                                </m:num>
                                <m:den>
                                  <m:r>
                                    <m:rPr>
                                      <m:sty m:val="p"/>
                                    </m:rPr>
                                    <w:rPr>
                                      <w:rFonts w:ascii="Cambria Math" w:hAnsi="Cambria Math"/>
                                      <w:sz w:val="16"/>
                                    </w:rPr>
                                    <m:t>9</m:t>
                                  </m:r>
                                </m:den>
                              </m:f>
                            </m:oMath>
                          </m:oMathPara>
                        </w:p>
                      </w:txbxContent>
                    </v:textbox>
                  </v:shape>
                  <v:shape id="Text Box 165" o:spid="_x0000_s1044" type="#_x0000_t202" style="position:absolute;left:5943;top:10659;width:584;height:5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" stroked="f">
                    <v:path arrowok="t"/>
                    <v:textbox>
                      <w:txbxContent>
                        <w:p w14:paraId="1E1F8E3E" w14:textId="77777777" w:rsidR="004E222B" w:rsidRPr="00643187" w:rsidRDefault="004E222B" w:rsidP="00CA274E">
                          <m:oMathPara>
                            <m:oMath>
                              <m:r>
                                <w:rPr>
                                  <w:rFonts w:ascii="Cambria Math" w:hAnsi="Cambria Math"/>
                                </w:rPr>
                                <m:t>π</m:t>
                              </m:r>
                            </m:oMath>
                          </m:oMathPara>
                        </w:p>
                      </w:txbxContent>
                    </v:textbox>
                  </v:shape>
                  <v:group id="Group 166" o:spid="_x0000_s1045" style="position:absolute;left:2581;top:10522;width:1700;height:571" coordorigin="2581,10405" coordsize="1700,57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">
                    <v:shape id="Text Box 167" o:spid="_x0000_s1046" type="#_x0000_t202" style="position:absolute;left:2581;top:10405;width:584;height:5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" stroked="f">
                      <v:path arrowok="t"/>
                      <v:textbox>
                        <w:txbxContent>
                          <w:p w14:paraId="1CA4FB4B" w14:textId="77777777" w:rsidR="004E222B" w:rsidRPr="00D86C4F" w:rsidRDefault="004E222B" w:rsidP="00CA274E">
                            <w:pPr>
                              <w:rPr>
                                <w:sz w:val="12"/>
                              </w:rPr>
                            </w:pPr>
                            <m:oMathPara>
                              <m:oMath>
                                <m:r>
                                  <m:rPr>
                                    <m:sty m:val="p"/>
                                  </m:rPr>
                                  <w:rPr>
                                    <w:rFonts w:ascii="Cambria Math" w:hAnsi="Cambria Math"/>
                                    <w:sz w:val="16"/>
                                  </w:rPr>
                                  <m:t>-</m:t>
                                </m:r>
                                <m:f>
                                  <m:fPr>
                                    <m:ctrlPr>
                                      <w:rPr>
                                        <w:rFonts w:ascii="Cambria Math" w:hAnsi="Cambria Math"/>
                                        <w:sz w:val="16"/>
                                      </w:rPr>
                                    </m:ctrlPr>
                                  </m:fPr>
                                  <m:num>
                                    <m:r>
                                      <m:rPr>
                                        <m:sty m:val="p"/>
                                      </m:rPr>
                                      <w:rPr>
                                        <w:rFonts w:ascii="Cambria Math" w:hAnsi="Cambria Math"/>
                                        <w:sz w:val="16"/>
                                      </w:rPr>
                                      <m:t>15</m:t>
                                    </m:r>
                                  </m:num>
                                  <m:den>
                                    <m:r>
                                      <m:rPr>
                                        <m:sty m:val="p"/>
                                      </m:rPr>
                                      <w:rPr>
                                        <w:rFonts w:ascii="Cambria Math" w:hAnsi="Cambria Math"/>
                                        <w:sz w:val="16"/>
                                      </w:rPr>
                                      <m:t>4</m:t>
                                    </m:r>
                                  </m:den>
                                </m:f>
                              </m:oMath>
                            </m:oMathPara>
                          </w:p>
                        </w:txbxContent>
                      </v:textbox>
                    </v:shape>
                    <v:shape id="Text Box 168" o:spid="_x0000_s1047" type="#_x0000_t202" style="position:absolute;left:3697;top:10405;width:584;height:5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" stroked="f">
                      <v:path arrowok="t"/>
                      <v:textbox>
                        <w:txbxContent>
                          <w:p w14:paraId="10C008F8" w14:textId="77777777" w:rsidR="004E222B" w:rsidRPr="00D86C4F" w:rsidRDefault="004E222B" w:rsidP="00CA274E">
                            <w:pPr>
                              <w:rPr>
                                <w:sz w:val="12"/>
                              </w:rPr>
                            </w:pPr>
                            <m:oMathPara>
                              <m:oMath>
                                <m:r>
                                  <m:rPr>
                                    <m:sty m:val="p"/>
                                  </m:rPr>
                                  <w:rPr>
                                    <w:rFonts w:ascii="Cambria Math" w:hAnsi="Cambria Math"/>
                                    <w:sz w:val="16"/>
                                  </w:rPr>
                                  <m:t>-</m:t>
                                </m:r>
                                <m:f>
                                  <m:fPr>
                                    <m:ctrlPr>
                                      <w:rPr>
                                        <w:rFonts w:ascii="Cambria Math" w:hAnsi="Cambria Math"/>
                                        <w:sz w:val="16"/>
                                      </w:rPr>
                                    </m:ctrlPr>
                                  </m:fPr>
                                  <m:num>
                                    <m:r>
                                      <m:rPr>
                                        <m:sty m:val="p"/>
                                      </m:rPr>
                                      <w:rPr>
                                        <w:rFonts w:ascii="Cambria Math" w:hAnsi="Cambria Math"/>
                                        <w:sz w:val="16"/>
                                      </w:rPr>
                                      <m:t>π</m:t>
                                    </m:r>
                                  </m:num>
                                  <m:den>
                                    <m:r>
                                      <m:rPr>
                                        <m:sty m:val="p"/>
                                      </m:rPr>
                                      <w:rPr>
                                        <w:rFonts w:ascii="Cambria Math" w:hAnsi="Cambria Math"/>
                                        <w:sz w:val="16"/>
                                      </w:rPr>
                                      <m:t>2</m:t>
                                    </m:r>
                                  </m:den>
                                </m:f>
                              </m:oMath>
                            </m:oMathPara>
                          </w:p>
                        </w:txbxContent>
                      </v:textbox>
                    </v:shape>
                    <v:shape id="Text Box 169" o:spid="_x0000_s1048" type="#_x0000_t202" style="position:absolute;left:3165;top:10561;width:532;height:41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" stroked="f">
                      <v:path arrowok="t"/>
                      <v:textbox>
                        <w:txbxContent>
                          <w:p w14:paraId="47325849" w14:textId="77777777" w:rsidR="004E222B" w:rsidRPr="00D86C4F" w:rsidRDefault="004E222B" w:rsidP="00CA274E">
                            <w:pPr>
                              <w:rPr>
                                <w:sz w:val="12"/>
                              </w:rPr>
                            </w:pPr>
                            <m:oMathPara>
                              <m:oMath>
                                <m:r>
                                  <w:rPr>
                                    <w:rFonts w:ascii="Cambria Math" w:hAnsi="Cambria Math"/>
                                    <w:sz w:val="12"/>
                                  </w:rPr>
                                  <m:t>-2.5</m:t>
                                </m:r>
                              </m:oMath>
                            </m:oMathPara>
                          </w:p>
                        </w:txbxContent>
                      </v:textbox>
                    </v:shape>
                  </v:group>
                  <v:group id="Group 170" o:spid="_x0000_s1049" style="position:absolute;left:2490;top:10964;width:4489;height:206" coordorigin="2880,10656" coordsize="4489,20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">
                    <v:group id="Group 171" o:spid="_x0000_s1050" style="position:absolute;left:2880;top:10656;width:4489;height:181" coordorigin="2880,10656" coordsize="4489,18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">
                      <v:shapetype id="_x0000_t32" coordsize="21600,21600" o:spt="32" o:oned="t" path="m,l21600,21600e" filled="f">
                        <v:path arrowok="t" fillok="f" o:connecttype="none"/>
                        <o:lock v:ext="edit" shapetype="t"/>
                      </v:shapetype>
                      <v:shape id="AutoShape 172" o:spid="_x0000_s1051" type="#_x0000_t32" style="position:absolute;left:2880;top:10742;width:4489;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" strokeweight="1.5pt">
                        <v:stroke startarrow="block" endarrow="block"/>
                        <o:lock v:ext="edit" shapetype="f"/>
                      </v:shape>
                      <v:shape id="AutoShape 173" o:spid="_x0000_s1052" type="#_x0000_t32" style="position:absolute;left:5164;top:10656;width:0;height:181;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" strokeweight="1.5pt">
                        <o:lock v:ext="edit" shapetype="f"/>
                      </v:shape>
                    </v:group>
                    <v:group id="Group 174" o:spid="_x0000_s1053" style="position:absolute;left:3256;top:10656;width:3698;height:206" coordorigin="3256,10656" coordsize="3698,20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">
                      <v:group id="Group 175" o:spid="_x0000_s1054" style="position:absolute;left:3256;top:10656;width:1402;height:200" coordorigin="3256,10178" coordsize="1402,2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">
                        <v:shape id="AutoShape 176" o:spid="_x0000_s1055" type="#_x0000_t32" style="position:absolute;left:3256;top:10184;width:0;height:181;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">
                          <o:lock v:ext="edit" shapetype="f"/>
                        </v:shape>
                        <v:shape id="AutoShape 177" o:spid="_x0000_s1056" type="#_x0000_t32" style="position:absolute;left:3698;top:10197;width:0;height:181;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">
                          <o:lock v:ext="edit" shapetype="f"/>
                        </v:shape>
                        <v:shape id="AutoShape 178" o:spid="_x0000_s1057" type="#_x0000_t32" style="position:absolute;left:4165;top:10184;width:0;height:181;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">
                          <o:lock v:ext="edit" shapetype="f"/>
                        </v:shape>
                        <v:shape id="AutoShape 179" o:spid="_x0000_s1058" type="#_x0000_t32" style="position:absolute;left:4658;top:10178;width:0;height:181;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">
                          <o:lock v:ext="edit" shapetype="f"/>
                        </v:shape>
                      </v:group>
                      <v:group id="Group 180" o:spid="_x0000_s1059" style="position:absolute;left:5552;top:10662;width:1402;height:200" coordorigin="3256,10178" coordsize="1402,2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">
                        <v:shape id="AutoShape 181" o:spid="_x0000_s1060" type="#_x0000_t32" style="position:absolute;left:3256;top:10184;width:0;height:181;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">
                          <o:lock v:ext="edit" shapetype="f"/>
                        </v:shape>
                        <v:shape id="AutoShape 182" o:spid="_x0000_s1061" type="#_x0000_t32" style="position:absolute;left:3698;top:10197;width:0;height:181;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">
                          <o:lock v:ext="edit" shapetype="f"/>
                        </v:shape>
                        <v:shape id="AutoShape 183" o:spid="_x0000_s1062" type="#_x0000_t32" style="position:absolute;left:4165;top:10184;width:0;height:181;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">
                          <o:lock v:ext="edit" shapetype="f"/>
                        </v:shape>
                        <v:shape id="AutoShape 184" o:spid="_x0000_s1063" type="#_x0000_t32" style="position:absolute;left:4658;top:10178;width:0;height:181;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">
                          <o:lock v:ext="edit" shapetype="f"/>
                        </v:shape>
                      </v:group>
                    </v:group>
                  </v:group>
                </v:group>
                <v:group id="Group 185" o:spid="_x0000_s1064" style="position:absolute;left:2932;top:10998;width:3302;height:94" coordorigin="2932,10998" coordsize="3302,9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">
                  <v:oval id="Oval 186" o:spid="_x0000_s1065" style="position:absolute;left:2932;top:11011;width:71;height:7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" fillcolor="black [3213]">
                    <v:path arrowok="t"/>
                  </v:oval>
                  <v:oval id="Oval 187" o:spid="_x0000_s1066" style="position:absolute;left:3438;top:11011;width:71;height:7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" fillcolor="black [3213]">
                    <v:path arrowok="t"/>
                  </v:oval>
                  <v:oval id="Oval 188" o:spid="_x0000_s1067" style="position:absolute;left:3977;top:10998;width:71;height:7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" fillcolor="black [3213]">
                    <v:path arrowok="t"/>
                  </v:oval>
                  <v:oval id="Oval 189" o:spid="_x0000_s1068" style="position:absolute;left:5687;top:11014;width:71;height:7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" fillcolor="black [3213]">
                    <v:path arrowok="t"/>
                  </v:oval>
                  <v:oval id="Oval 191" o:spid="_x0000_s1069" style="position:absolute;left:6163;top:11001;width:71;height:7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" fillcolor="black [3213]">
                    <v:path arrowok="t"/>
                  </v:oval>
                  <v:oval id="Oval 192" o:spid="_x0000_s1070" style="position:absolute;left:5227;top:11002;width:71;height:7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" fillcolor="black [3213]">
                    <v:path arrowok="t"/>
                  </v:oval>
                </v:group>
              </v:group>
            </w:pict>
          </mc:Fallback>
        </mc:AlternateContent>
      </w:r>
      <w:r w:rsidRPr="00017ECA">
        <w:rPr>
          <w:rFonts w:ascii="Calibri" w:hAnsi="Calibri" w:cs="Calibri"/>
          <w:noProof/>
          <w:sz w:val="24"/>
          <w:szCs w:val="24"/>
        </w:rPr>
        <mc:AlternateContent>
          <mc:Choice Requires="wpg">
            <w:drawing>
              <wp:anchor distT="0" distB="0" distL="114300" distR="114300" simplePos="0" relativeHeight="251682304" behindDoc="0" locked="0" layoutInCell="1" allowOverlap="1" wp14:anchorId="742F5492" wp14:editId="2D882B06">
                <wp:simplePos x="0" y="0"/>
                <wp:positionH relativeFrom="column">
                  <wp:posOffset>1906905</wp:posOffset>
                </wp:positionH>
                <wp:positionV relativeFrom="paragraph">
                  <wp:posOffset>7197090</wp:posOffset>
                </wp:positionV>
                <wp:extent cx="2855595" cy="641985"/>
                <wp:effectExtent l="25400" t="0" r="27305" b="0"/>
                <wp:wrapNone/>
                <wp:docPr id="574" name="Group 1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55595" cy="641985"/>
                          <a:chOff x="2482" y="10522"/>
                          <a:chExt cx="4497" cy="1011"/>
                        </a:xfrm>
                      </wpg:grpSpPr>
                      <wpg:grpSp>
                        <wpg:cNvPr id="575" name="Group 159"/>
                        <wpg:cNvGrpSpPr>
                          <a:grpSpLocks/>
                        </wpg:cNvGrpSpPr>
                        <wpg:grpSpPr bwMode="auto">
                          <a:xfrm>
                            <a:off x="2482" y="10522"/>
                            <a:ext cx="4497" cy="1011"/>
                            <a:chOff x="2482" y="10522"/>
                            <a:chExt cx="4497" cy="1011"/>
                          </a:xfrm>
                        </wpg:grpSpPr>
                        <wps:wsp>
                          <wps:cNvPr id="576" name="Text Box 160"/>
                          <wps:cNvSpPr txBox="1">
                            <a:spLocks/>
                          </wps:cNvSpPr>
                          <wps:spPr bwMode="auto">
                            <a:xfrm>
                              <a:off x="2482" y="11087"/>
                              <a:ext cx="4497" cy="4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584A639" w14:textId="77777777" w:rsidR="004E222B" w:rsidRPr="00643187" w:rsidRDefault="004E222B" w:rsidP="00CA274E">
                                <m:oMathPara>
                                  <m:oMathParaPr>
                                    <m:jc m:val="left"/>
                                  </m:oMathParaPr>
                                  <m:oMath>
                                    <m:r>
                                      <w:rPr>
                                        <w:rFonts w:ascii="Cambria Math" w:hAnsi="Cambria Math"/>
                                      </w:rPr>
                                      <m:t>-4  -3  -2  -1       0      1      2        3       4</m:t>
                                    </m:r>
                                  </m:oMath>
                                </m:oMathPara>
                              </w:p>
                            </w:txbxContent>
                          </wps:txbx>
                          <wps:bodyPr rot="0" vert="horz" wrap="square" lIns="91440" tIns="45720" rIns="91440" bIns="45720" anchor="t" anchorCtr="0" upright="1">
                            <a:noAutofit/>
                          </wps:bodyPr>
                        </wps:wsp>
                        <wps:wsp>
                          <wps:cNvPr id="577" name="Text Box 162"/>
                          <wps:cNvSpPr txBox="1">
                            <a:spLocks/>
                          </wps:cNvSpPr>
                          <wps:spPr bwMode="auto">
                            <a:xfrm>
                              <a:off x="4331" y="10639"/>
                              <a:ext cx="909" cy="4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5CCE95" w14:textId="77777777" w:rsidR="004E222B" w:rsidRPr="00643187" w:rsidRDefault="004E222B" w:rsidP="00CA274E">
                                <w:pPr>
                                  <w:rPr>
                                    <w:sz w:val="18"/>
                                  </w:rPr>
                                </w:pPr>
                                <w:r w:rsidRPr="00643187">
                                  <w:rPr>
                                    <w:sz w:val="18"/>
                                  </w:rPr>
                                  <w:t>“Origin”</w:t>
                                </w:r>
                              </w:p>
                            </w:txbxContent>
                          </wps:txbx>
                          <wps:bodyPr rot="0" vert="horz" wrap="square" lIns="91440" tIns="45720" rIns="91440" bIns="45720" anchor="t" anchorCtr="0" upright="1">
                            <a:noAutofit/>
                          </wps:bodyPr>
                        </wps:wsp>
                        <wps:wsp>
                          <wps:cNvPr id="578" name="Text Box 163"/>
                          <wps:cNvSpPr txBox="1">
                            <a:spLocks/>
                          </wps:cNvSpPr>
                          <wps:spPr bwMode="auto">
                            <a:xfrm>
                              <a:off x="5064" y="10643"/>
                              <a:ext cx="379" cy="4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2CD29E" w14:textId="77777777" w:rsidR="004E222B" w:rsidRPr="004049AF" w:rsidRDefault="00635BA4" w:rsidP="00CA274E">
                                <w:pPr>
                                  <w:rPr>
                                    <w:sz w:val="16"/>
                                  </w:rPr>
                                </w:pPr>
                                <m:oMathPara>
                                  <m:oMath>
                                    <m:rad>
                                      <m:radPr>
                                        <m:degHide m:val="1"/>
                                        <m:ctrlPr>
                                          <w:rPr>
                                            <w:rFonts w:ascii="Cambria Math" w:hAnsi="Cambria Math"/>
                                            <w:sz w:val="16"/>
                                          </w:rPr>
                                        </m:ctrlPr>
                                      </m:radPr>
                                      <m:deg/>
                                      <m:e>
                                        <m:r>
                                          <m:rPr>
                                            <m:sty m:val="p"/>
                                          </m:rPr>
                                          <w:rPr>
                                            <w:rFonts w:ascii="Cambria Math" w:hAnsi="Cambria Math"/>
                                            <w:sz w:val="16"/>
                                          </w:rPr>
                                          <m:t>2</m:t>
                                        </m:r>
                                      </m:e>
                                    </m:rad>
                                  </m:oMath>
                                </m:oMathPara>
                              </w:p>
                            </w:txbxContent>
                          </wps:txbx>
                          <wps:bodyPr rot="0" vert="horz" wrap="square" lIns="91440" tIns="45720" rIns="91440" bIns="45720" anchor="t" anchorCtr="0" upright="1">
                            <a:noAutofit/>
                          </wps:bodyPr>
                        </wps:wsp>
                        <wps:wsp>
                          <wps:cNvPr id="579" name="Text Box 164"/>
                          <wps:cNvSpPr txBox="1">
                            <a:spLocks/>
                          </wps:cNvSpPr>
                          <wps:spPr bwMode="auto">
                            <a:xfrm>
                              <a:off x="5474" y="10534"/>
                              <a:ext cx="458" cy="57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DB07418" w14:textId="77777777" w:rsidR="004E222B" w:rsidRPr="00D86C4F" w:rsidRDefault="00635BA4" w:rsidP="00CA274E">
                                <w:pPr>
                                  <w:rPr>
                                    <w:sz w:val="12"/>
                                  </w:rPr>
                                </w:pPr>
                                <m:oMathPara>
                                  <m:oMath>
                                    <m:f>
                                      <m:fPr>
                                        <m:ctrlPr>
                                          <w:rPr>
                                            <w:rFonts w:ascii="Cambria Math" w:hAnsi="Cambria Math"/>
                                            <w:sz w:val="16"/>
                                          </w:rPr>
                                        </m:ctrlPr>
                                      </m:fPr>
                                      <m:num>
                                        <m:r>
                                          <m:rPr>
                                            <m:sty m:val="p"/>
                                          </m:rPr>
                                          <w:rPr>
                                            <w:rFonts w:ascii="Cambria Math" w:hAnsi="Cambria Math"/>
                                            <w:sz w:val="16"/>
                                          </w:rPr>
                                          <m:t>20</m:t>
                                        </m:r>
                                      </m:num>
                                      <m:den>
                                        <m:r>
                                          <m:rPr>
                                            <m:sty m:val="p"/>
                                          </m:rPr>
                                          <w:rPr>
                                            <w:rFonts w:ascii="Cambria Math" w:hAnsi="Cambria Math"/>
                                            <w:sz w:val="16"/>
                                          </w:rPr>
                                          <m:t>9</m:t>
                                        </m:r>
                                      </m:den>
                                    </m:f>
                                  </m:oMath>
                                </m:oMathPara>
                              </w:p>
                            </w:txbxContent>
                          </wps:txbx>
                          <wps:bodyPr rot="0" vert="horz" wrap="square" lIns="91440" tIns="45720" rIns="91440" bIns="45720" anchor="t" anchorCtr="0" upright="1">
                            <a:noAutofit/>
                          </wps:bodyPr>
                        </wps:wsp>
                        <wps:wsp>
                          <wps:cNvPr id="580" name="Text Box 165"/>
                          <wps:cNvSpPr txBox="1">
                            <a:spLocks/>
                          </wps:cNvSpPr>
                          <wps:spPr bwMode="auto">
                            <a:xfrm>
                              <a:off x="5943" y="10659"/>
                              <a:ext cx="584" cy="57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E17CD16" w14:textId="77777777" w:rsidR="004E222B" w:rsidRPr="00643187" w:rsidRDefault="004E222B" w:rsidP="00CA274E">
                                <m:oMathPara>
                                  <m:oMath>
                                    <m:r>
                                      <w:rPr>
                                        <w:rFonts w:ascii="Cambria Math" w:hAnsi="Cambria Math"/>
                                      </w:rPr>
                                      <m:t>π</m:t>
                                    </m:r>
                                  </m:oMath>
                                </m:oMathPara>
                              </w:p>
                            </w:txbxContent>
                          </wps:txbx>
                          <wps:bodyPr rot="0" vert="horz" wrap="square" lIns="91440" tIns="45720" rIns="91440" bIns="45720" anchor="t" anchorCtr="0" upright="1">
                            <a:noAutofit/>
                          </wps:bodyPr>
                        </wps:wsp>
                        <wpg:grpSp>
                          <wpg:cNvPr id="581" name="Group 166"/>
                          <wpg:cNvGrpSpPr>
                            <a:grpSpLocks/>
                          </wpg:cNvGrpSpPr>
                          <wpg:grpSpPr bwMode="auto">
                            <a:xfrm>
                              <a:off x="2581" y="10522"/>
                              <a:ext cx="1700" cy="571"/>
                              <a:chOff x="2581" y="10405"/>
                              <a:chExt cx="1700" cy="571"/>
                            </a:xfrm>
                          </wpg:grpSpPr>
                          <wps:wsp>
                            <wps:cNvPr id="582" name="Text Box 167"/>
                            <wps:cNvSpPr txBox="1">
                              <a:spLocks/>
                            </wps:cNvSpPr>
                            <wps:spPr bwMode="auto">
                              <a:xfrm>
                                <a:off x="2581" y="10405"/>
                                <a:ext cx="584" cy="57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82FE9FA" w14:textId="77777777" w:rsidR="004E222B" w:rsidRPr="00D86C4F" w:rsidRDefault="004E222B" w:rsidP="00CA274E">
                                  <w:pPr>
                                    <w:rPr>
                                      <w:sz w:val="12"/>
                                    </w:rPr>
                                  </w:pPr>
                                  <m:oMathPara>
                                    <m:oMath>
                                      <m:r>
                                        <m:rPr>
                                          <m:sty m:val="p"/>
                                        </m:rPr>
                                        <w:rPr>
                                          <w:rFonts w:ascii="Cambria Math" w:hAnsi="Cambria Math"/>
                                          <w:sz w:val="16"/>
                                        </w:rPr>
                                        <m:t>-</m:t>
                                      </m:r>
                                      <m:f>
                                        <m:fPr>
                                          <m:ctrlPr>
                                            <w:rPr>
                                              <w:rFonts w:ascii="Cambria Math" w:hAnsi="Cambria Math"/>
                                              <w:sz w:val="16"/>
                                            </w:rPr>
                                          </m:ctrlPr>
                                        </m:fPr>
                                        <m:num>
                                          <m:r>
                                            <m:rPr>
                                              <m:sty m:val="p"/>
                                            </m:rPr>
                                            <w:rPr>
                                              <w:rFonts w:ascii="Cambria Math" w:hAnsi="Cambria Math"/>
                                              <w:sz w:val="16"/>
                                            </w:rPr>
                                            <m:t>15</m:t>
                                          </m:r>
                                        </m:num>
                                        <m:den>
                                          <m:r>
                                            <m:rPr>
                                              <m:sty m:val="p"/>
                                            </m:rPr>
                                            <w:rPr>
                                              <w:rFonts w:ascii="Cambria Math" w:hAnsi="Cambria Math"/>
                                              <w:sz w:val="16"/>
                                            </w:rPr>
                                            <m:t>4</m:t>
                                          </m:r>
                                        </m:den>
                                      </m:f>
                                    </m:oMath>
                                  </m:oMathPara>
                                </w:p>
                              </w:txbxContent>
                            </wps:txbx>
                            <wps:bodyPr rot="0" vert="horz" wrap="square" lIns="91440" tIns="45720" rIns="91440" bIns="45720" anchor="t" anchorCtr="0" upright="1">
                              <a:noAutofit/>
                            </wps:bodyPr>
                          </wps:wsp>
                          <wps:wsp>
                            <wps:cNvPr id="583" name="Text Box 168"/>
                            <wps:cNvSpPr txBox="1">
                              <a:spLocks/>
                            </wps:cNvSpPr>
                            <wps:spPr bwMode="auto">
                              <a:xfrm>
                                <a:off x="3697" y="10405"/>
                                <a:ext cx="584" cy="57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9CA70B9" w14:textId="77777777" w:rsidR="004E222B" w:rsidRPr="00D86C4F" w:rsidRDefault="004E222B" w:rsidP="00CA274E">
                                  <w:pPr>
                                    <w:rPr>
                                      <w:sz w:val="12"/>
                                    </w:rPr>
                                  </w:pPr>
                                  <m:oMathPara>
                                    <m:oMath>
                                      <m:r>
                                        <m:rPr>
                                          <m:sty m:val="p"/>
                                        </m:rPr>
                                        <w:rPr>
                                          <w:rFonts w:ascii="Cambria Math" w:hAnsi="Cambria Math"/>
                                          <w:sz w:val="16"/>
                                        </w:rPr>
                                        <m:t>-</m:t>
                                      </m:r>
                                      <m:f>
                                        <m:fPr>
                                          <m:ctrlPr>
                                            <w:rPr>
                                              <w:rFonts w:ascii="Cambria Math" w:hAnsi="Cambria Math"/>
                                              <w:sz w:val="16"/>
                                            </w:rPr>
                                          </m:ctrlPr>
                                        </m:fPr>
                                        <m:num>
                                          <m:r>
                                            <m:rPr>
                                              <m:sty m:val="p"/>
                                            </m:rPr>
                                            <w:rPr>
                                              <w:rFonts w:ascii="Cambria Math" w:hAnsi="Cambria Math"/>
                                              <w:sz w:val="16"/>
                                            </w:rPr>
                                            <m:t>π</m:t>
                                          </m:r>
                                        </m:num>
                                        <m:den>
                                          <m:r>
                                            <m:rPr>
                                              <m:sty m:val="p"/>
                                            </m:rPr>
                                            <w:rPr>
                                              <w:rFonts w:ascii="Cambria Math" w:hAnsi="Cambria Math"/>
                                              <w:sz w:val="16"/>
                                            </w:rPr>
                                            <m:t>2</m:t>
                                          </m:r>
                                        </m:den>
                                      </m:f>
                                    </m:oMath>
                                  </m:oMathPara>
                                </w:p>
                              </w:txbxContent>
                            </wps:txbx>
                            <wps:bodyPr rot="0" vert="horz" wrap="square" lIns="91440" tIns="45720" rIns="91440" bIns="45720" anchor="t" anchorCtr="0" upright="1">
                              <a:noAutofit/>
                            </wps:bodyPr>
                          </wps:wsp>
                          <wps:wsp>
                            <wps:cNvPr id="584" name="Text Box 169"/>
                            <wps:cNvSpPr txBox="1">
                              <a:spLocks/>
                            </wps:cNvSpPr>
                            <wps:spPr bwMode="auto">
                              <a:xfrm>
                                <a:off x="3165" y="10561"/>
                                <a:ext cx="532" cy="4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83C182" w14:textId="77777777" w:rsidR="004E222B" w:rsidRPr="00D86C4F" w:rsidRDefault="004E222B" w:rsidP="00CA274E">
                                  <w:pPr>
                                    <w:rPr>
                                      <w:sz w:val="12"/>
                                    </w:rPr>
                                  </w:pPr>
                                  <m:oMathPara>
                                    <m:oMath>
                                      <m:r>
                                        <w:rPr>
                                          <w:rFonts w:ascii="Cambria Math" w:hAnsi="Cambria Math"/>
                                          <w:sz w:val="12"/>
                                        </w:rPr>
                                        <m:t>-2.5</m:t>
                                      </m:r>
                                    </m:oMath>
                                  </m:oMathPara>
                                </w:p>
                              </w:txbxContent>
                            </wps:txbx>
                            <wps:bodyPr rot="0" vert="horz" wrap="square" lIns="91440" tIns="45720" rIns="91440" bIns="45720" anchor="t" anchorCtr="0" upright="1">
                              <a:noAutofit/>
                            </wps:bodyPr>
                          </wps:wsp>
                        </wpg:grpSp>
                        <wpg:grpSp>
                          <wpg:cNvPr id="585" name="Group 170"/>
                          <wpg:cNvGrpSpPr>
                            <a:grpSpLocks/>
                          </wpg:cNvGrpSpPr>
                          <wpg:grpSpPr bwMode="auto">
                            <a:xfrm>
                              <a:off x="2490" y="10964"/>
                              <a:ext cx="4489" cy="206"/>
                              <a:chOff x="2880" y="10656"/>
                              <a:chExt cx="4489" cy="206"/>
                            </a:xfrm>
                          </wpg:grpSpPr>
                          <wpg:grpSp>
                            <wpg:cNvPr id="586" name="Group 171"/>
                            <wpg:cNvGrpSpPr>
                              <a:grpSpLocks/>
                            </wpg:cNvGrpSpPr>
                            <wpg:grpSpPr bwMode="auto">
                              <a:xfrm>
                                <a:off x="2880" y="10656"/>
                                <a:ext cx="4489" cy="181"/>
                                <a:chOff x="2880" y="10656"/>
                                <a:chExt cx="4489" cy="181"/>
                              </a:xfrm>
                            </wpg:grpSpPr>
                            <wps:wsp>
                              <wps:cNvPr id="587" name="AutoShape 172"/>
                              <wps:cNvCnPr>
                                <a:cxnSpLocks/>
                              </wps:cNvCnPr>
                              <wps:spPr bwMode="auto">
                                <a:xfrm>
                                  <a:off x="2880" y="10742"/>
                                  <a:ext cx="4489" cy="0"/>
                                </a:xfrm>
                                <a:prstGeom prst="straightConnector1">
                                  <a:avLst/>
                                </a:prstGeom>
                                <a:noFill/>
                                <a:ln w="1905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88" name="AutoShape 173"/>
                              <wps:cNvCnPr>
                                <a:cxnSpLocks/>
                              </wps:cNvCnPr>
                              <wps:spPr bwMode="auto">
                                <a:xfrm>
                                  <a:off x="5164" y="10656"/>
                                  <a:ext cx="0" cy="181"/>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589" name="Group 174"/>
                            <wpg:cNvGrpSpPr>
                              <a:grpSpLocks/>
                            </wpg:cNvGrpSpPr>
                            <wpg:grpSpPr bwMode="auto">
                              <a:xfrm>
                                <a:off x="3256" y="10656"/>
                                <a:ext cx="3698" cy="206"/>
                                <a:chOff x="3256" y="10656"/>
                                <a:chExt cx="3698" cy="206"/>
                              </a:xfrm>
                            </wpg:grpSpPr>
                            <wpg:grpSp>
                              <wpg:cNvPr id="590" name="Group 175"/>
                              <wpg:cNvGrpSpPr>
                                <a:grpSpLocks/>
                              </wpg:cNvGrpSpPr>
                              <wpg:grpSpPr bwMode="auto">
                                <a:xfrm>
                                  <a:off x="3256" y="10656"/>
                                  <a:ext cx="1402" cy="200"/>
                                  <a:chOff x="3256" y="10178"/>
                                  <a:chExt cx="1402" cy="200"/>
                                </a:xfrm>
                              </wpg:grpSpPr>
                              <wps:wsp>
                                <wps:cNvPr id="591" name="AutoShape 176"/>
                                <wps:cNvCnPr>
                                  <a:cxnSpLocks/>
                                </wps:cNvCnPr>
                                <wps:spPr bwMode="auto">
                                  <a:xfrm>
                                    <a:off x="3256" y="10184"/>
                                    <a:ext cx="0" cy="18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2" name="AutoShape 177"/>
                                <wps:cNvCnPr>
                                  <a:cxnSpLocks/>
                                </wps:cNvCnPr>
                                <wps:spPr bwMode="auto">
                                  <a:xfrm>
                                    <a:off x="3698" y="10197"/>
                                    <a:ext cx="0" cy="18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3" name="AutoShape 178"/>
                                <wps:cNvCnPr>
                                  <a:cxnSpLocks/>
                                </wps:cNvCnPr>
                                <wps:spPr bwMode="auto">
                                  <a:xfrm>
                                    <a:off x="4165" y="10184"/>
                                    <a:ext cx="0" cy="18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4" name="AutoShape 179"/>
                                <wps:cNvCnPr>
                                  <a:cxnSpLocks/>
                                </wps:cNvCnPr>
                                <wps:spPr bwMode="auto">
                                  <a:xfrm>
                                    <a:off x="4658" y="10178"/>
                                    <a:ext cx="0" cy="18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595" name="Group 180"/>
                              <wpg:cNvGrpSpPr>
                                <a:grpSpLocks/>
                              </wpg:cNvGrpSpPr>
                              <wpg:grpSpPr bwMode="auto">
                                <a:xfrm>
                                  <a:off x="5552" y="10662"/>
                                  <a:ext cx="1402" cy="200"/>
                                  <a:chOff x="3256" y="10178"/>
                                  <a:chExt cx="1402" cy="200"/>
                                </a:xfrm>
                              </wpg:grpSpPr>
                              <wps:wsp>
                                <wps:cNvPr id="596" name="AutoShape 181"/>
                                <wps:cNvCnPr>
                                  <a:cxnSpLocks/>
                                </wps:cNvCnPr>
                                <wps:spPr bwMode="auto">
                                  <a:xfrm>
                                    <a:off x="3256" y="10184"/>
                                    <a:ext cx="0" cy="18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7" name="AutoShape 182"/>
                                <wps:cNvCnPr>
                                  <a:cxnSpLocks/>
                                </wps:cNvCnPr>
                                <wps:spPr bwMode="auto">
                                  <a:xfrm>
                                    <a:off x="3698" y="10197"/>
                                    <a:ext cx="0" cy="18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8" name="AutoShape 183"/>
                                <wps:cNvCnPr>
                                  <a:cxnSpLocks/>
                                </wps:cNvCnPr>
                                <wps:spPr bwMode="auto">
                                  <a:xfrm>
                                    <a:off x="4165" y="10184"/>
                                    <a:ext cx="0" cy="18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9" name="AutoShape 184"/>
                                <wps:cNvCnPr>
                                  <a:cxnSpLocks/>
                                </wps:cNvCnPr>
                                <wps:spPr bwMode="auto">
                                  <a:xfrm>
                                    <a:off x="4658" y="10178"/>
                                    <a:ext cx="0" cy="18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grpSp>
                        <wpg:cNvPr id="600" name="Group 185"/>
                        <wpg:cNvGrpSpPr>
                          <a:grpSpLocks/>
                        </wpg:cNvGrpSpPr>
                        <wpg:grpSpPr bwMode="auto">
                          <a:xfrm>
                            <a:off x="2932" y="10998"/>
                            <a:ext cx="3302" cy="94"/>
                            <a:chOff x="2932" y="10998"/>
                            <a:chExt cx="3302" cy="94"/>
                          </a:xfrm>
                        </wpg:grpSpPr>
                        <wps:wsp>
                          <wps:cNvPr id="601" name="Oval 186"/>
                          <wps:cNvSpPr>
                            <a:spLocks/>
                          </wps:cNvSpPr>
                          <wps:spPr bwMode="auto">
                            <a:xfrm>
                              <a:off x="2932" y="11011"/>
                              <a:ext cx="71" cy="78"/>
                            </a:xfrm>
                            <a:prstGeom prst="ellipse">
                              <a:avLst/>
                            </a:prstGeom>
                            <a:solidFill>
                              <a:schemeClr val="tx1">
                                <a:lumMod val="100000"/>
                                <a:lumOff val="0"/>
                              </a:schemeClr>
                            </a:solidFill>
                            <a:ln w="9525">
                              <a:solidFill>
                                <a:srgbClr val="000000"/>
                              </a:solidFill>
                              <a:round/>
                              <a:headEnd/>
                              <a:tailEnd/>
                            </a:ln>
                          </wps:spPr>
                          <wps:bodyPr rot="0" vert="horz" wrap="square" lIns="91440" tIns="45720" rIns="91440" bIns="45720" anchor="t" anchorCtr="0" upright="1">
                            <a:noAutofit/>
                          </wps:bodyPr>
                        </wps:wsp>
                        <wps:wsp>
                          <wps:cNvPr id="602" name="Oval 187"/>
                          <wps:cNvSpPr>
                            <a:spLocks/>
                          </wps:cNvSpPr>
                          <wps:spPr bwMode="auto">
                            <a:xfrm>
                              <a:off x="3438" y="11011"/>
                              <a:ext cx="71" cy="78"/>
                            </a:xfrm>
                            <a:prstGeom prst="ellipse">
                              <a:avLst/>
                            </a:prstGeom>
                            <a:solidFill>
                              <a:schemeClr val="tx1">
                                <a:lumMod val="100000"/>
                                <a:lumOff val="0"/>
                              </a:schemeClr>
                            </a:solidFill>
                            <a:ln w="9525">
                              <a:solidFill>
                                <a:srgbClr val="000000"/>
                              </a:solidFill>
                              <a:round/>
                              <a:headEnd/>
                              <a:tailEnd/>
                            </a:ln>
                          </wps:spPr>
                          <wps:bodyPr rot="0" vert="horz" wrap="square" lIns="91440" tIns="45720" rIns="91440" bIns="45720" anchor="t" anchorCtr="0" upright="1">
                            <a:noAutofit/>
                          </wps:bodyPr>
                        </wps:wsp>
                        <wps:wsp>
                          <wps:cNvPr id="603" name="Oval 188"/>
                          <wps:cNvSpPr>
                            <a:spLocks/>
                          </wps:cNvSpPr>
                          <wps:spPr bwMode="auto">
                            <a:xfrm>
                              <a:off x="3977" y="10998"/>
                              <a:ext cx="71" cy="78"/>
                            </a:xfrm>
                            <a:prstGeom prst="ellipse">
                              <a:avLst/>
                            </a:prstGeom>
                            <a:solidFill>
                              <a:schemeClr val="tx1">
                                <a:lumMod val="100000"/>
                                <a:lumOff val="0"/>
                              </a:schemeClr>
                            </a:solidFill>
                            <a:ln w="9525">
                              <a:solidFill>
                                <a:srgbClr val="000000"/>
                              </a:solidFill>
                              <a:round/>
                              <a:headEnd/>
                              <a:tailEnd/>
                            </a:ln>
                          </wps:spPr>
                          <wps:bodyPr rot="0" vert="horz" wrap="square" lIns="91440" tIns="45720" rIns="91440" bIns="45720" anchor="t" anchorCtr="0" upright="1">
                            <a:noAutofit/>
                          </wps:bodyPr>
                        </wps:wsp>
                        <wps:wsp>
                          <wps:cNvPr id="604" name="Oval 189"/>
                          <wps:cNvSpPr>
                            <a:spLocks/>
                          </wps:cNvSpPr>
                          <wps:spPr bwMode="auto">
                            <a:xfrm>
                              <a:off x="5687" y="11014"/>
                              <a:ext cx="71" cy="78"/>
                            </a:xfrm>
                            <a:prstGeom prst="ellipse">
                              <a:avLst/>
                            </a:prstGeom>
                            <a:solidFill>
                              <a:schemeClr val="tx1">
                                <a:lumMod val="100000"/>
                                <a:lumOff val="0"/>
                              </a:schemeClr>
                            </a:solidFill>
                            <a:ln w="9525">
                              <a:solidFill>
                                <a:srgbClr val="000000"/>
                              </a:solidFill>
                              <a:round/>
                              <a:headEnd/>
                              <a:tailEnd/>
                            </a:ln>
                          </wps:spPr>
                          <wps:bodyPr rot="0" vert="horz" wrap="square" lIns="91440" tIns="45720" rIns="91440" bIns="45720" anchor="t" anchorCtr="0" upright="1">
                            <a:noAutofit/>
                          </wps:bodyPr>
                        </wps:wsp>
                        <wps:wsp>
                          <wps:cNvPr id="605" name="Oval 191"/>
                          <wps:cNvSpPr>
                            <a:spLocks/>
                          </wps:cNvSpPr>
                          <wps:spPr bwMode="auto">
                            <a:xfrm>
                              <a:off x="6163" y="11001"/>
                              <a:ext cx="71" cy="78"/>
                            </a:xfrm>
                            <a:prstGeom prst="ellipse">
                              <a:avLst/>
                            </a:prstGeom>
                            <a:solidFill>
                              <a:schemeClr val="tx1">
                                <a:lumMod val="100000"/>
                                <a:lumOff val="0"/>
                              </a:schemeClr>
                            </a:solidFill>
                            <a:ln w="9525">
                              <a:solidFill>
                                <a:srgbClr val="000000"/>
                              </a:solidFill>
                              <a:round/>
                              <a:headEnd/>
                              <a:tailEnd/>
                            </a:ln>
                          </wps:spPr>
                          <wps:bodyPr rot="0" vert="horz" wrap="square" lIns="91440" tIns="45720" rIns="91440" bIns="45720" anchor="t" anchorCtr="0" upright="1">
                            <a:noAutofit/>
                          </wps:bodyPr>
                        </wps:wsp>
                        <wps:wsp>
                          <wps:cNvPr id="606" name="Oval 192"/>
                          <wps:cNvSpPr>
                            <a:spLocks/>
                          </wps:cNvSpPr>
                          <wps:spPr bwMode="auto">
                            <a:xfrm>
                              <a:off x="5227" y="11002"/>
                              <a:ext cx="71" cy="78"/>
                            </a:xfrm>
                            <a:prstGeom prst="ellipse">
                              <a:avLst/>
                            </a:prstGeom>
                            <a:solidFill>
                              <a:schemeClr val="tx1">
                                <a:lumMod val="100000"/>
                                <a:lumOff val="0"/>
                              </a:schemeClr>
                            </a:solidFill>
                            <a:ln w="9525">
                              <a:solidFill>
                                <a:srgbClr val="000000"/>
                              </a:solidFill>
                              <a:round/>
                              <a:headEnd/>
                              <a:tailEnd/>
                            </a:ln>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42F5492" id="_x0000_s1071" style="position:absolute;left:0;text-align:left;margin-left:150.15pt;margin-top:566.7pt;width:224.85pt;height:50.55pt;z-index:251682304" coordorigin="2482,10522" coordsize="4497,101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">
                <v:group id="Group 159" o:spid="_x0000_s1072" style="position:absolute;left:2482;top:10522;width:4497;height:1011" coordorigin="2482,10522" coordsize="4497,101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">
                  <v:shape id="Text Box 160" o:spid="_x0000_s1073" type="#_x0000_t202" style="position:absolute;left:2482;top:11087;width:4497;height:4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" stroked="f">
                    <v:path arrowok="t"/>
                    <v:textbox>
                      <w:txbxContent>
                        <w:p w14:paraId="3584A639" w14:textId="77777777" w:rsidR="004E222B" w:rsidRPr="00643187" w:rsidRDefault="004E222B" w:rsidP="00CA274E">
                          <m:oMathPara>
                            <m:oMathParaPr>
                              <m:jc m:val="left"/>
                            </m:oMathParaPr>
                            <m:oMath>
                              <m:r>
                                <w:rPr>
                                  <w:rFonts w:ascii="Cambria Math" w:hAnsi="Cambria Math"/>
                                </w:rPr>
                                <m:t>-4  -3  -2  -1       0      1      2        3       4</m:t>
                              </m:r>
                            </m:oMath>
                          </m:oMathPara>
                        </w:p>
                      </w:txbxContent>
                    </v:textbox>
                  </v:shape>
                  <v:shape id="Text Box 162" o:spid="_x0000_s1074" type="#_x0000_t202" style="position:absolute;left:4331;top:10639;width:909;height:45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" stroked="f">
                    <v:path arrowok="t"/>
                    <v:textbox>
                      <w:txbxContent>
                        <w:p w14:paraId="6A5CCE95" w14:textId="77777777" w:rsidR="004E222B" w:rsidRPr="00643187" w:rsidRDefault="004E222B" w:rsidP="00CA274E">
                          <w:pPr>
                            <w:rPr>
                              <w:sz w:val="18"/>
                            </w:rPr>
                          </w:pPr>
                          <w:r w:rsidRPr="00643187">
                            <w:rPr>
                              <w:sz w:val="18"/>
                            </w:rPr>
                            <w:t>“Origin”</w:t>
                          </w:r>
                        </w:p>
                      </w:txbxContent>
                    </v:textbox>
                  </v:shape>
                  <v:shape id="Text Box 163" o:spid="_x0000_s1075" type="#_x0000_t202" style="position:absolute;left:5064;top:10643;width:379;height:42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" stroked="f">
                    <v:path arrowok="t"/>
                    <v:textbox>
                      <w:txbxContent>
                        <w:p w14:paraId="6E2CD29E" w14:textId="77777777" w:rsidR="004E222B" w:rsidRPr="004049AF" w:rsidRDefault="00635BA4" w:rsidP="00CA274E">
                          <w:pPr>
                            <w:rPr>
                              <w:sz w:val="16"/>
                            </w:rPr>
                          </w:pPr>
                          <m:oMathPara>
                            <m:oMath>
                              <m:rad>
                                <m:radPr>
                                  <m:degHide m:val="1"/>
                                  <m:ctrlPr>
                                    <w:rPr>
                                      <w:rFonts w:ascii="Cambria Math" w:hAnsi="Cambria Math"/>
                                      <w:sz w:val="16"/>
                                    </w:rPr>
                                  </m:ctrlPr>
                                </m:radPr>
                                <m:deg/>
                                <m:e>
                                  <m:r>
                                    <m:rPr>
                                      <m:sty m:val="p"/>
                                    </m:rPr>
                                    <w:rPr>
                                      <w:rFonts w:ascii="Cambria Math" w:hAnsi="Cambria Math"/>
                                      <w:sz w:val="16"/>
                                    </w:rPr>
                                    <m:t>2</m:t>
                                  </m:r>
                                </m:e>
                              </m:rad>
                            </m:oMath>
                          </m:oMathPara>
                        </w:p>
                      </w:txbxContent>
                    </v:textbox>
                  </v:shape>
                  <v:shape id="Text Box 164" o:spid="_x0000_s1076" type="#_x0000_t202" style="position:absolute;left:5474;top:10534;width:458;height:5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" stroked="f">
                    <v:path arrowok="t"/>
                    <v:textbox>
                      <w:txbxContent>
                        <w:p w14:paraId="2DB07418" w14:textId="77777777" w:rsidR="004E222B" w:rsidRPr="00D86C4F" w:rsidRDefault="00635BA4" w:rsidP="00CA274E">
                          <w:pPr>
                            <w:rPr>
                              <w:sz w:val="12"/>
                            </w:rPr>
                          </w:pPr>
                          <m:oMathPara>
                            <m:oMath>
                              <m:f>
                                <m:fPr>
                                  <m:ctrlPr>
                                    <w:rPr>
                                      <w:rFonts w:ascii="Cambria Math" w:hAnsi="Cambria Math"/>
                                      <w:sz w:val="16"/>
                                    </w:rPr>
                                  </m:ctrlPr>
                                </m:fPr>
                                <m:num>
                                  <m:r>
                                    <m:rPr>
                                      <m:sty m:val="p"/>
                                    </m:rPr>
                                    <w:rPr>
                                      <w:rFonts w:ascii="Cambria Math" w:hAnsi="Cambria Math"/>
                                      <w:sz w:val="16"/>
                                    </w:rPr>
                                    <m:t>20</m:t>
                                  </m:r>
                                </m:num>
                                <m:den>
                                  <m:r>
                                    <m:rPr>
                                      <m:sty m:val="p"/>
                                    </m:rPr>
                                    <w:rPr>
                                      <w:rFonts w:ascii="Cambria Math" w:hAnsi="Cambria Math"/>
                                      <w:sz w:val="16"/>
                                    </w:rPr>
                                    <m:t>9</m:t>
                                  </m:r>
                                </m:den>
                              </m:f>
                            </m:oMath>
                          </m:oMathPara>
                        </w:p>
                      </w:txbxContent>
                    </v:textbox>
                  </v:shape>
                  <v:shape id="Text Box 165" o:spid="_x0000_s1077" type="#_x0000_t202" style="position:absolute;left:5943;top:10659;width:584;height:5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" stroked="f">
                    <v:path arrowok="t"/>
                    <v:textbox>
                      <w:txbxContent>
                        <w:p w14:paraId="0E17CD16" w14:textId="77777777" w:rsidR="004E222B" w:rsidRPr="00643187" w:rsidRDefault="004E222B" w:rsidP="00CA274E">
                          <m:oMathPara>
                            <m:oMath>
                              <m:r>
                                <w:rPr>
                                  <w:rFonts w:ascii="Cambria Math" w:hAnsi="Cambria Math"/>
                                </w:rPr>
                                <m:t>π</m:t>
                              </m:r>
                            </m:oMath>
                          </m:oMathPara>
                        </w:p>
                      </w:txbxContent>
                    </v:textbox>
                  </v:shape>
                  <v:group id="Group 166" o:spid="_x0000_s1078" style="position:absolute;left:2581;top:10522;width:1700;height:571" coordorigin="2581,10405" coordsize="1700,57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">
                    <v:shape id="Text Box 167" o:spid="_x0000_s1079" type="#_x0000_t202" style="position:absolute;left:2581;top:10405;width:584;height:5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" stroked="f">
                      <v:path arrowok="t"/>
                      <v:textbox>
                        <w:txbxContent>
                          <w:p w14:paraId="682FE9FA" w14:textId="77777777" w:rsidR="004E222B" w:rsidRPr="00D86C4F" w:rsidRDefault="004E222B" w:rsidP="00CA274E">
                            <w:pPr>
                              <w:rPr>
                                <w:sz w:val="12"/>
                              </w:rPr>
                            </w:pPr>
                            <m:oMathPara>
                              <m:oMath>
                                <m:r>
                                  <m:rPr>
                                    <m:sty m:val="p"/>
                                  </m:rPr>
                                  <w:rPr>
                                    <w:rFonts w:ascii="Cambria Math" w:hAnsi="Cambria Math"/>
                                    <w:sz w:val="16"/>
                                  </w:rPr>
                                  <m:t>-</m:t>
                                </m:r>
                                <m:f>
                                  <m:fPr>
                                    <m:ctrlPr>
                                      <w:rPr>
                                        <w:rFonts w:ascii="Cambria Math" w:hAnsi="Cambria Math"/>
                                        <w:sz w:val="16"/>
                                      </w:rPr>
                                    </m:ctrlPr>
                                  </m:fPr>
                                  <m:num>
                                    <m:r>
                                      <m:rPr>
                                        <m:sty m:val="p"/>
                                      </m:rPr>
                                      <w:rPr>
                                        <w:rFonts w:ascii="Cambria Math" w:hAnsi="Cambria Math"/>
                                        <w:sz w:val="16"/>
                                      </w:rPr>
                                      <m:t>15</m:t>
                                    </m:r>
                                  </m:num>
                                  <m:den>
                                    <m:r>
                                      <m:rPr>
                                        <m:sty m:val="p"/>
                                      </m:rPr>
                                      <w:rPr>
                                        <w:rFonts w:ascii="Cambria Math" w:hAnsi="Cambria Math"/>
                                        <w:sz w:val="16"/>
                                      </w:rPr>
                                      <m:t>4</m:t>
                                    </m:r>
                                  </m:den>
                                </m:f>
                              </m:oMath>
                            </m:oMathPara>
                          </w:p>
                        </w:txbxContent>
                      </v:textbox>
                    </v:shape>
                    <v:shape id="Text Box 168" o:spid="_x0000_s1080" type="#_x0000_t202" style="position:absolute;left:3697;top:10405;width:584;height:5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" stroked="f">
                      <v:path arrowok="t"/>
                      <v:textbox>
                        <w:txbxContent>
                          <w:p w14:paraId="79CA70B9" w14:textId="77777777" w:rsidR="004E222B" w:rsidRPr="00D86C4F" w:rsidRDefault="004E222B" w:rsidP="00CA274E">
                            <w:pPr>
                              <w:rPr>
                                <w:sz w:val="12"/>
                              </w:rPr>
                            </w:pPr>
                            <m:oMathPara>
                              <m:oMath>
                                <m:r>
                                  <m:rPr>
                                    <m:sty m:val="p"/>
                                  </m:rPr>
                                  <w:rPr>
                                    <w:rFonts w:ascii="Cambria Math" w:hAnsi="Cambria Math"/>
                                    <w:sz w:val="16"/>
                                  </w:rPr>
                                  <m:t>-</m:t>
                                </m:r>
                                <m:f>
                                  <m:fPr>
                                    <m:ctrlPr>
                                      <w:rPr>
                                        <w:rFonts w:ascii="Cambria Math" w:hAnsi="Cambria Math"/>
                                        <w:sz w:val="16"/>
                                      </w:rPr>
                                    </m:ctrlPr>
                                  </m:fPr>
                                  <m:num>
                                    <m:r>
                                      <m:rPr>
                                        <m:sty m:val="p"/>
                                      </m:rPr>
                                      <w:rPr>
                                        <w:rFonts w:ascii="Cambria Math" w:hAnsi="Cambria Math"/>
                                        <w:sz w:val="16"/>
                                      </w:rPr>
                                      <m:t>π</m:t>
                                    </m:r>
                                  </m:num>
                                  <m:den>
                                    <m:r>
                                      <m:rPr>
                                        <m:sty m:val="p"/>
                                      </m:rPr>
                                      <w:rPr>
                                        <w:rFonts w:ascii="Cambria Math" w:hAnsi="Cambria Math"/>
                                        <w:sz w:val="16"/>
                                      </w:rPr>
                                      <m:t>2</m:t>
                                    </m:r>
                                  </m:den>
                                </m:f>
                              </m:oMath>
                            </m:oMathPara>
                          </w:p>
                        </w:txbxContent>
                      </v:textbox>
                    </v:shape>
                    <v:shape id="Text Box 169" o:spid="_x0000_s1081" type="#_x0000_t202" style="position:absolute;left:3165;top:10561;width:532;height:41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" stroked="f">
                      <v:path arrowok="t"/>
                      <v:textbox>
                        <w:txbxContent>
                          <w:p w14:paraId="2A83C182" w14:textId="77777777" w:rsidR="004E222B" w:rsidRPr="00D86C4F" w:rsidRDefault="004E222B" w:rsidP="00CA274E">
                            <w:pPr>
                              <w:rPr>
                                <w:sz w:val="12"/>
                              </w:rPr>
                            </w:pPr>
                            <m:oMathPara>
                              <m:oMath>
                                <m:r>
                                  <w:rPr>
                                    <w:rFonts w:ascii="Cambria Math" w:hAnsi="Cambria Math"/>
                                    <w:sz w:val="12"/>
                                  </w:rPr>
                                  <m:t>-2.5</m:t>
                                </m:r>
                              </m:oMath>
                            </m:oMathPara>
                          </w:p>
                        </w:txbxContent>
                      </v:textbox>
                    </v:shape>
                  </v:group>
                  <v:group id="Group 170" o:spid="_x0000_s1082" style="position:absolute;left:2490;top:10964;width:4489;height:206" coordorigin="2880,10656" coordsize="4489,20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">
                    <v:group id="Group 171" o:spid="_x0000_s1083" style="position:absolute;left:2880;top:10656;width:4489;height:181" coordorigin="2880,10656" coordsize="4489,18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">
                      <v:shape id="AutoShape 172" o:spid="_x0000_s1084" type="#_x0000_t32" style="position:absolute;left:2880;top:10742;width:4489;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" strokeweight="1.5pt">
                        <v:stroke startarrow="block" endarrow="block"/>
                        <o:lock v:ext="edit" shapetype="f"/>
                      </v:shape>
                      <v:shape id="AutoShape 173" o:spid="_x0000_s1085" type="#_x0000_t32" style="position:absolute;left:5164;top:10656;width:0;height:181;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" strokeweight="1.5pt">
                        <o:lock v:ext="edit" shapetype="f"/>
                      </v:shape>
                    </v:group>
                    <v:group id="Group 174" o:spid="_x0000_s1086" style="position:absolute;left:3256;top:10656;width:3698;height:206" coordorigin="3256,10656" coordsize="3698,20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">
                      <v:group id="Group 175" o:spid="_x0000_s1087" style="position:absolute;left:3256;top:10656;width:1402;height:200" coordorigin="3256,10178" coordsize="1402,2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">
                        <v:shape id="AutoShape 176" o:spid="_x0000_s1088" type="#_x0000_t32" style="position:absolute;left:3256;top:10184;width:0;height:181;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">
                          <o:lock v:ext="edit" shapetype="f"/>
                        </v:shape>
                        <v:shape id="AutoShape 177" o:spid="_x0000_s1089" type="#_x0000_t32" style="position:absolute;left:3698;top:10197;width:0;height:181;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">
                          <o:lock v:ext="edit" shapetype="f"/>
                        </v:shape>
                        <v:shape id="AutoShape 178" o:spid="_x0000_s1090" type="#_x0000_t32" style="position:absolute;left:4165;top:10184;width:0;height:181;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">
                          <o:lock v:ext="edit" shapetype="f"/>
                        </v:shape>
                        <v:shape id="AutoShape 179" o:spid="_x0000_s1091" type="#_x0000_t32" style="position:absolute;left:4658;top:10178;width:0;height:181;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">
                          <o:lock v:ext="edit" shapetype="f"/>
                        </v:shape>
                      </v:group>
                      <v:group id="Group 180" o:spid="_x0000_s1092" style="position:absolute;left:5552;top:10662;width:1402;height:200" coordorigin="3256,10178" coordsize="1402,2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">
                        <v:shape id="AutoShape 181" o:spid="_x0000_s1093" type="#_x0000_t32" style="position:absolute;left:3256;top:10184;width:0;height:181;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">
                          <o:lock v:ext="edit" shapetype="f"/>
                        </v:shape>
                        <v:shape id="AutoShape 182" o:spid="_x0000_s1094" type="#_x0000_t32" style="position:absolute;left:3698;top:10197;width:0;height:181;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">
                          <o:lock v:ext="edit" shapetype="f"/>
                        </v:shape>
                        <v:shape id="AutoShape 183" o:spid="_x0000_s1095" type="#_x0000_t32" style="position:absolute;left:4165;top:10184;width:0;height:181;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">
                          <o:lock v:ext="edit" shapetype="f"/>
                        </v:shape>
                        <v:shape id="AutoShape 184" o:spid="_x0000_s1096" type="#_x0000_t32" style="position:absolute;left:4658;top:10178;width:0;height:181;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">
                          <o:lock v:ext="edit" shapetype="f"/>
                        </v:shape>
                      </v:group>
                    </v:group>
                  </v:group>
                </v:group>
                <v:group id="Group 185" o:spid="_x0000_s1097" style="position:absolute;left:2932;top:10998;width:3302;height:94" coordorigin="2932,10998" coordsize="3302,9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">
                  <v:oval id="Oval 186" o:spid="_x0000_s1098" style="position:absolute;left:2932;top:11011;width:71;height:7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" fillcolor="black [3213]">
                    <v:path arrowok="t"/>
                  </v:oval>
                  <v:oval id="Oval 187" o:spid="_x0000_s1099" style="position:absolute;left:3438;top:11011;width:71;height:7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" fillcolor="black [3213]">
                    <v:path arrowok="t"/>
                  </v:oval>
                  <v:oval id="Oval 188" o:spid="_x0000_s1100" style="position:absolute;left:3977;top:10998;width:71;height:7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" fillcolor="black [3213]">
                    <v:path arrowok="t"/>
                  </v:oval>
                  <v:oval id="Oval 189" o:spid="_x0000_s1101" style="position:absolute;left:5687;top:11014;width:71;height:7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" fillcolor="black [3213]">
                    <v:path arrowok="t"/>
                  </v:oval>
                  <v:oval id="Oval 191" o:spid="_x0000_s1102" style="position:absolute;left:6163;top:11001;width:71;height:7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" fillcolor="black [3213]">
                    <v:path arrowok="t"/>
                  </v:oval>
                  <v:oval id="Oval 192" o:spid="_x0000_s1103" style="position:absolute;left:5227;top:11002;width:71;height:7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" fillcolor="black [3213]">
                    <v:path arrowok="t"/>
                  </v:oval>
                </v:group>
              </v:group>
            </w:pict>
          </mc:Fallback>
        </mc:AlternateContent>
      </w:r>
    </w:p>
    <w:p w14:paraId="170C0E72" w14:textId="051E4331" w:rsidR="00541054" w:rsidRPr="00017ECA" w:rsidRDefault="00CA274E" w:rsidP="00CA274E">
      <w:pPr>
        <w:pStyle w:val="ListParagraph"/>
        <w:ind w:left="0"/>
        <w:rPr>
          <w:rFonts w:ascii="Calibri" w:eastAsia="Arial" w:hAnsi="Calibri" w:cs="Calibri"/>
          <w:sz w:val="24"/>
          <w:szCs w:val="24"/>
        </w:rPr>
      </w:pPr>
      <w:r w:rsidRPr="00017ECA">
        <w:rPr>
          <w:rFonts w:ascii="Calibri" w:hAnsi="Calibri" w:cs="Calibri"/>
          <w:noProof/>
          <w:sz w:val="24"/>
          <w:szCs w:val="24"/>
        </w:rPr>
        <mc:AlternateContent>
          <mc:Choice Requires="wpg">
            <w:drawing>
              <wp:anchor distT="0" distB="0" distL="114300" distR="114300" simplePos="0" relativeHeight="251681280" behindDoc="0" locked="0" layoutInCell="1" allowOverlap="1" wp14:anchorId="77720E94" wp14:editId="5BE73F8C">
                <wp:simplePos x="0" y="0"/>
                <wp:positionH relativeFrom="column">
                  <wp:posOffset>1906905</wp:posOffset>
                </wp:positionH>
                <wp:positionV relativeFrom="paragraph">
                  <wp:posOffset>7197090</wp:posOffset>
                </wp:positionV>
                <wp:extent cx="2855595" cy="641985"/>
                <wp:effectExtent l="25400" t="0" r="27305" b="0"/>
                <wp:wrapNone/>
                <wp:docPr id="607" name="Group 1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55595" cy="641985"/>
                          <a:chOff x="2482" y="10522"/>
                          <a:chExt cx="4497" cy="1011"/>
                        </a:xfrm>
                      </wpg:grpSpPr>
                      <wpg:grpSp>
                        <wpg:cNvPr id="608" name="Group 159"/>
                        <wpg:cNvGrpSpPr>
                          <a:grpSpLocks/>
                        </wpg:cNvGrpSpPr>
                        <wpg:grpSpPr bwMode="auto">
                          <a:xfrm>
                            <a:off x="2482" y="10522"/>
                            <a:ext cx="4497" cy="1011"/>
                            <a:chOff x="2482" y="10522"/>
                            <a:chExt cx="4497" cy="1011"/>
                          </a:xfrm>
                        </wpg:grpSpPr>
                        <wps:wsp>
                          <wps:cNvPr id="609" name="Text Box 160"/>
                          <wps:cNvSpPr txBox="1">
                            <a:spLocks/>
                          </wps:cNvSpPr>
                          <wps:spPr bwMode="auto">
                            <a:xfrm>
                              <a:off x="2482" y="11087"/>
                              <a:ext cx="4497" cy="4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7E71CE" w14:textId="77777777" w:rsidR="004E222B" w:rsidRPr="00643187" w:rsidRDefault="004E222B" w:rsidP="00CA274E">
                                <m:oMathPara>
                                  <m:oMathParaPr>
                                    <m:jc m:val="left"/>
                                  </m:oMathParaPr>
                                  <m:oMath>
                                    <m:r>
                                      <w:rPr>
                                        <w:rFonts w:ascii="Cambria Math" w:hAnsi="Cambria Math"/>
                                      </w:rPr>
                                      <m:t>-4  -3  -2  -1       0      1      2        3       4</m:t>
                                    </m:r>
                                  </m:oMath>
                                </m:oMathPara>
                              </w:p>
                            </w:txbxContent>
                          </wps:txbx>
                          <wps:bodyPr rot="0" vert="horz" wrap="square" lIns="91440" tIns="45720" rIns="91440" bIns="45720" anchor="t" anchorCtr="0" upright="1">
                            <a:noAutofit/>
                          </wps:bodyPr>
                        </wps:wsp>
                        <wps:wsp>
                          <wps:cNvPr id="610" name="Text Box 162"/>
                          <wps:cNvSpPr txBox="1">
                            <a:spLocks/>
                          </wps:cNvSpPr>
                          <wps:spPr bwMode="auto">
                            <a:xfrm>
                              <a:off x="4331" y="10639"/>
                              <a:ext cx="909" cy="4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8A9E51" w14:textId="77777777" w:rsidR="004E222B" w:rsidRPr="00643187" w:rsidRDefault="004E222B" w:rsidP="00CA274E">
                                <w:pPr>
                                  <w:rPr>
                                    <w:sz w:val="18"/>
                                  </w:rPr>
                                </w:pPr>
                                <w:r w:rsidRPr="00643187">
                                  <w:rPr>
                                    <w:sz w:val="18"/>
                                  </w:rPr>
                                  <w:t>“Origin”</w:t>
                                </w:r>
                              </w:p>
                            </w:txbxContent>
                          </wps:txbx>
                          <wps:bodyPr rot="0" vert="horz" wrap="square" lIns="91440" tIns="45720" rIns="91440" bIns="45720" anchor="t" anchorCtr="0" upright="1">
                            <a:noAutofit/>
                          </wps:bodyPr>
                        </wps:wsp>
                        <wps:wsp>
                          <wps:cNvPr id="611" name="Text Box 163"/>
                          <wps:cNvSpPr txBox="1">
                            <a:spLocks/>
                          </wps:cNvSpPr>
                          <wps:spPr bwMode="auto">
                            <a:xfrm>
                              <a:off x="5064" y="10643"/>
                              <a:ext cx="379" cy="4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3FCAD2" w14:textId="77777777" w:rsidR="004E222B" w:rsidRPr="004049AF" w:rsidRDefault="00635BA4" w:rsidP="00CA274E">
                                <w:pPr>
                                  <w:rPr>
                                    <w:sz w:val="16"/>
                                  </w:rPr>
                                </w:pPr>
                                <m:oMathPara>
                                  <m:oMath>
                                    <m:rad>
                                      <m:radPr>
                                        <m:degHide m:val="1"/>
                                        <m:ctrlPr>
                                          <w:rPr>
                                            <w:rFonts w:ascii="Cambria Math" w:hAnsi="Cambria Math"/>
                                            <w:sz w:val="16"/>
                                          </w:rPr>
                                        </m:ctrlPr>
                                      </m:radPr>
                                      <m:deg/>
                                      <m:e>
                                        <m:r>
                                          <m:rPr>
                                            <m:sty m:val="p"/>
                                          </m:rPr>
                                          <w:rPr>
                                            <w:rFonts w:ascii="Cambria Math" w:hAnsi="Cambria Math"/>
                                            <w:sz w:val="16"/>
                                          </w:rPr>
                                          <m:t>2</m:t>
                                        </m:r>
                                      </m:e>
                                    </m:rad>
                                  </m:oMath>
                                </m:oMathPara>
                              </w:p>
                            </w:txbxContent>
                          </wps:txbx>
                          <wps:bodyPr rot="0" vert="horz" wrap="square" lIns="91440" tIns="45720" rIns="91440" bIns="45720" anchor="t" anchorCtr="0" upright="1">
                            <a:noAutofit/>
                          </wps:bodyPr>
                        </wps:wsp>
                        <wps:wsp>
                          <wps:cNvPr id="612" name="Text Box 164"/>
                          <wps:cNvSpPr txBox="1">
                            <a:spLocks/>
                          </wps:cNvSpPr>
                          <wps:spPr bwMode="auto">
                            <a:xfrm>
                              <a:off x="5474" y="10534"/>
                              <a:ext cx="458" cy="57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FA114ED" w14:textId="77777777" w:rsidR="004E222B" w:rsidRPr="00D86C4F" w:rsidRDefault="00635BA4" w:rsidP="00CA274E">
                                <w:pPr>
                                  <w:rPr>
                                    <w:sz w:val="12"/>
                                  </w:rPr>
                                </w:pPr>
                                <m:oMathPara>
                                  <m:oMath>
                                    <m:f>
                                      <m:fPr>
                                        <m:ctrlPr>
                                          <w:rPr>
                                            <w:rFonts w:ascii="Cambria Math" w:hAnsi="Cambria Math"/>
                                            <w:sz w:val="16"/>
                                          </w:rPr>
                                        </m:ctrlPr>
                                      </m:fPr>
                                      <m:num>
                                        <m:r>
                                          <m:rPr>
                                            <m:sty m:val="p"/>
                                          </m:rPr>
                                          <w:rPr>
                                            <w:rFonts w:ascii="Cambria Math" w:hAnsi="Cambria Math"/>
                                            <w:sz w:val="16"/>
                                          </w:rPr>
                                          <m:t>20</m:t>
                                        </m:r>
                                      </m:num>
                                      <m:den>
                                        <m:r>
                                          <m:rPr>
                                            <m:sty m:val="p"/>
                                          </m:rPr>
                                          <w:rPr>
                                            <w:rFonts w:ascii="Cambria Math" w:hAnsi="Cambria Math"/>
                                            <w:sz w:val="16"/>
                                          </w:rPr>
                                          <m:t>9</m:t>
                                        </m:r>
                                      </m:den>
                                    </m:f>
                                  </m:oMath>
                                </m:oMathPara>
                              </w:p>
                            </w:txbxContent>
                          </wps:txbx>
                          <wps:bodyPr rot="0" vert="horz" wrap="square" lIns="91440" tIns="45720" rIns="91440" bIns="45720" anchor="t" anchorCtr="0" upright="1">
                            <a:noAutofit/>
                          </wps:bodyPr>
                        </wps:wsp>
                        <wps:wsp>
                          <wps:cNvPr id="613" name="Text Box 165"/>
                          <wps:cNvSpPr txBox="1">
                            <a:spLocks/>
                          </wps:cNvSpPr>
                          <wps:spPr bwMode="auto">
                            <a:xfrm>
                              <a:off x="5943" y="10659"/>
                              <a:ext cx="584" cy="57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6BE146" w14:textId="77777777" w:rsidR="004E222B" w:rsidRPr="00643187" w:rsidRDefault="004E222B" w:rsidP="00CA274E">
                                <m:oMathPara>
                                  <m:oMath>
                                    <m:r>
                                      <w:rPr>
                                        <w:rFonts w:ascii="Cambria Math" w:hAnsi="Cambria Math"/>
                                      </w:rPr>
                                      <m:t>π</m:t>
                                    </m:r>
                                  </m:oMath>
                                </m:oMathPara>
                              </w:p>
                            </w:txbxContent>
                          </wps:txbx>
                          <wps:bodyPr rot="0" vert="horz" wrap="square" lIns="91440" tIns="45720" rIns="91440" bIns="45720" anchor="t" anchorCtr="0" upright="1">
                            <a:noAutofit/>
                          </wps:bodyPr>
                        </wps:wsp>
                        <wpg:grpSp>
                          <wpg:cNvPr id="614" name="Group 166"/>
                          <wpg:cNvGrpSpPr>
                            <a:grpSpLocks/>
                          </wpg:cNvGrpSpPr>
                          <wpg:grpSpPr bwMode="auto">
                            <a:xfrm>
                              <a:off x="2581" y="10522"/>
                              <a:ext cx="1700" cy="571"/>
                              <a:chOff x="2581" y="10405"/>
                              <a:chExt cx="1700" cy="571"/>
                            </a:xfrm>
                          </wpg:grpSpPr>
                          <wps:wsp>
                            <wps:cNvPr id="615" name="Text Box 167"/>
                            <wps:cNvSpPr txBox="1">
                              <a:spLocks/>
                            </wps:cNvSpPr>
                            <wps:spPr bwMode="auto">
                              <a:xfrm>
                                <a:off x="2581" y="10405"/>
                                <a:ext cx="584" cy="57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AD7A60" w14:textId="77777777" w:rsidR="004E222B" w:rsidRPr="00D86C4F" w:rsidRDefault="004E222B" w:rsidP="00CA274E">
                                  <w:pPr>
                                    <w:rPr>
                                      <w:sz w:val="12"/>
                                    </w:rPr>
                                  </w:pPr>
                                  <m:oMathPara>
                                    <m:oMath>
                                      <m:r>
                                        <m:rPr>
                                          <m:sty m:val="p"/>
                                        </m:rPr>
                                        <w:rPr>
                                          <w:rFonts w:ascii="Cambria Math" w:hAnsi="Cambria Math"/>
                                          <w:sz w:val="16"/>
                                        </w:rPr>
                                        <m:t>-</m:t>
                                      </m:r>
                                      <m:f>
                                        <m:fPr>
                                          <m:ctrlPr>
                                            <w:rPr>
                                              <w:rFonts w:ascii="Cambria Math" w:hAnsi="Cambria Math"/>
                                              <w:sz w:val="16"/>
                                            </w:rPr>
                                          </m:ctrlPr>
                                        </m:fPr>
                                        <m:num>
                                          <m:r>
                                            <m:rPr>
                                              <m:sty m:val="p"/>
                                            </m:rPr>
                                            <w:rPr>
                                              <w:rFonts w:ascii="Cambria Math" w:hAnsi="Cambria Math"/>
                                              <w:sz w:val="16"/>
                                            </w:rPr>
                                            <m:t>15</m:t>
                                          </m:r>
                                        </m:num>
                                        <m:den>
                                          <m:r>
                                            <m:rPr>
                                              <m:sty m:val="p"/>
                                            </m:rPr>
                                            <w:rPr>
                                              <w:rFonts w:ascii="Cambria Math" w:hAnsi="Cambria Math"/>
                                              <w:sz w:val="16"/>
                                            </w:rPr>
                                            <m:t>4</m:t>
                                          </m:r>
                                        </m:den>
                                      </m:f>
                                    </m:oMath>
                                  </m:oMathPara>
                                </w:p>
                              </w:txbxContent>
                            </wps:txbx>
                            <wps:bodyPr rot="0" vert="horz" wrap="square" lIns="91440" tIns="45720" rIns="91440" bIns="45720" anchor="t" anchorCtr="0" upright="1">
                              <a:noAutofit/>
                            </wps:bodyPr>
                          </wps:wsp>
                          <wps:wsp>
                            <wps:cNvPr id="616" name="Text Box 168"/>
                            <wps:cNvSpPr txBox="1">
                              <a:spLocks/>
                            </wps:cNvSpPr>
                            <wps:spPr bwMode="auto">
                              <a:xfrm>
                                <a:off x="3697" y="10405"/>
                                <a:ext cx="584" cy="57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BD121EB" w14:textId="77777777" w:rsidR="004E222B" w:rsidRPr="00D86C4F" w:rsidRDefault="004E222B" w:rsidP="00CA274E">
                                  <w:pPr>
                                    <w:rPr>
                                      <w:sz w:val="12"/>
                                    </w:rPr>
                                  </w:pPr>
                                  <m:oMathPara>
                                    <m:oMath>
                                      <m:r>
                                        <m:rPr>
                                          <m:sty m:val="p"/>
                                        </m:rPr>
                                        <w:rPr>
                                          <w:rFonts w:ascii="Cambria Math" w:hAnsi="Cambria Math"/>
                                          <w:sz w:val="16"/>
                                        </w:rPr>
                                        <m:t>-</m:t>
                                      </m:r>
                                      <m:f>
                                        <m:fPr>
                                          <m:ctrlPr>
                                            <w:rPr>
                                              <w:rFonts w:ascii="Cambria Math" w:hAnsi="Cambria Math"/>
                                              <w:sz w:val="16"/>
                                            </w:rPr>
                                          </m:ctrlPr>
                                        </m:fPr>
                                        <m:num>
                                          <m:r>
                                            <m:rPr>
                                              <m:sty m:val="p"/>
                                            </m:rPr>
                                            <w:rPr>
                                              <w:rFonts w:ascii="Cambria Math" w:hAnsi="Cambria Math"/>
                                              <w:sz w:val="16"/>
                                            </w:rPr>
                                            <m:t>π</m:t>
                                          </m:r>
                                        </m:num>
                                        <m:den>
                                          <m:r>
                                            <m:rPr>
                                              <m:sty m:val="p"/>
                                            </m:rPr>
                                            <w:rPr>
                                              <w:rFonts w:ascii="Cambria Math" w:hAnsi="Cambria Math"/>
                                              <w:sz w:val="16"/>
                                            </w:rPr>
                                            <m:t>2</m:t>
                                          </m:r>
                                        </m:den>
                                      </m:f>
                                    </m:oMath>
                                  </m:oMathPara>
                                </w:p>
                              </w:txbxContent>
                            </wps:txbx>
                            <wps:bodyPr rot="0" vert="horz" wrap="square" lIns="91440" tIns="45720" rIns="91440" bIns="45720" anchor="t" anchorCtr="0" upright="1">
                              <a:noAutofit/>
                            </wps:bodyPr>
                          </wps:wsp>
                          <wps:wsp>
                            <wps:cNvPr id="617" name="Text Box 169"/>
                            <wps:cNvSpPr txBox="1">
                              <a:spLocks/>
                            </wps:cNvSpPr>
                            <wps:spPr bwMode="auto">
                              <a:xfrm>
                                <a:off x="3165" y="10561"/>
                                <a:ext cx="532" cy="4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B829C4" w14:textId="77777777" w:rsidR="004E222B" w:rsidRPr="00D86C4F" w:rsidRDefault="004E222B" w:rsidP="00CA274E">
                                  <w:pPr>
                                    <w:rPr>
                                      <w:sz w:val="12"/>
                                    </w:rPr>
                                  </w:pPr>
                                  <m:oMathPara>
                                    <m:oMath>
                                      <m:r>
                                        <w:rPr>
                                          <w:rFonts w:ascii="Cambria Math" w:hAnsi="Cambria Math"/>
                                          <w:sz w:val="12"/>
                                        </w:rPr>
                                        <m:t>-2.5</m:t>
                                      </m:r>
                                    </m:oMath>
                                  </m:oMathPara>
                                </w:p>
                              </w:txbxContent>
                            </wps:txbx>
                            <wps:bodyPr rot="0" vert="horz" wrap="square" lIns="91440" tIns="45720" rIns="91440" bIns="45720" anchor="t" anchorCtr="0" upright="1">
                              <a:noAutofit/>
                            </wps:bodyPr>
                          </wps:wsp>
                        </wpg:grpSp>
                        <wpg:grpSp>
                          <wpg:cNvPr id="618" name="Group 170"/>
                          <wpg:cNvGrpSpPr>
                            <a:grpSpLocks/>
                          </wpg:cNvGrpSpPr>
                          <wpg:grpSpPr bwMode="auto">
                            <a:xfrm>
                              <a:off x="2490" y="10964"/>
                              <a:ext cx="4489" cy="206"/>
                              <a:chOff x="2880" y="10656"/>
                              <a:chExt cx="4489" cy="206"/>
                            </a:xfrm>
                          </wpg:grpSpPr>
                          <wpg:grpSp>
                            <wpg:cNvPr id="619" name="Group 171"/>
                            <wpg:cNvGrpSpPr>
                              <a:grpSpLocks/>
                            </wpg:cNvGrpSpPr>
                            <wpg:grpSpPr bwMode="auto">
                              <a:xfrm>
                                <a:off x="2880" y="10656"/>
                                <a:ext cx="4489" cy="181"/>
                                <a:chOff x="2880" y="10656"/>
                                <a:chExt cx="4489" cy="181"/>
                              </a:xfrm>
                            </wpg:grpSpPr>
                            <wps:wsp>
                              <wps:cNvPr id="620" name="AutoShape 172"/>
                              <wps:cNvCnPr>
                                <a:cxnSpLocks/>
                              </wps:cNvCnPr>
                              <wps:spPr bwMode="auto">
                                <a:xfrm>
                                  <a:off x="2880" y="10742"/>
                                  <a:ext cx="4489" cy="0"/>
                                </a:xfrm>
                                <a:prstGeom prst="straightConnector1">
                                  <a:avLst/>
                                </a:prstGeom>
                                <a:noFill/>
                                <a:ln w="19050">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621" name="AutoShape 173"/>
                              <wps:cNvCnPr>
                                <a:cxnSpLocks/>
                              </wps:cNvCnPr>
                              <wps:spPr bwMode="auto">
                                <a:xfrm>
                                  <a:off x="5164" y="10656"/>
                                  <a:ext cx="0" cy="181"/>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622" name="Group 174"/>
                            <wpg:cNvGrpSpPr>
                              <a:grpSpLocks/>
                            </wpg:cNvGrpSpPr>
                            <wpg:grpSpPr bwMode="auto">
                              <a:xfrm>
                                <a:off x="3256" y="10656"/>
                                <a:ext cx="3698" cy="206"/>
                                <a:chOff x="3256" y="10656"/>
                                <a:chExt cx="3698" cy="206"/>
                              </a:xfrm>
                            </wpg:grpSpPr>
                            <wpg:grpSp>
                              <wpg:cNvPr id="623" name="Group 175"/>
                              <wpg:cNvGrpSpPr>
                                <a:grpSpLocks/>
                              </wpg:cNvGrpSpPr>
                              <wpg:grpSpPr bwMode="auto">
                                <a:xfrm>
                                  <a:off x="3256" y="10656"/>
                                  <a:ext cx="1402" cy="200"/>
                                  <a:chOff x="3256" y="10178"/>
                                  <a:chExt cx="1402" cy="200"/>
                                </a:xfrm>
                              </wpg:grpSpPr>
                              <wps:wsp>
                                <wps:cNvPr id="624" name="AutoShape 176"/>
                                <wps:cNvCnPr>
                                  <a:cxnSpLocks/>
                                </wps:cNvCnPr>
                                <wps:spPr bwMode="auto">
                                  <a:xfrm>
                                    <a:off x="3256" y="10184"/>
                                    <a:ext cx="0" cy="18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25" name="AutoShape 177"/>
                                <wps:cNvCnPr>
                                  <a:cxnSpLocks/>
                                </wps:cNvCnPr>
                                <wps:spPr bwMode="auto">
                                  <a:xfrm>
                                    <a:off x="3698" y="10197"/>
                                    <a:ext cx="0" cy="18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26" name="AutoShape 178"/>
                                <wps:cNvCnPr>
                                  <a:cxnSpLocks/>
                                </wps:cNvCnPr>
                                <wps:spPr bwMode="auto">
                                  <a:xfrm>
                                    <a:off x="4165" y="10184"/>
                                    <a:ext cx="0" cy="18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27" name="AutoShape 179"/>
                                <wps:cNvCnPr>
                                  <a:cxnSpLocks/>
                                </wps:cNvCnPr>
                                <wps:spPr bwMode="auto">
                                  <a:xfrm>
                                    <a:off x="4658" y="10178"/>
                                    <a:ext cx="0" cy="18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28" name="Group 180"/>
                              <wpg:cNvGrpSpPr>
                                <a:grpSpLocks/>
                              </wpg:cNvGrpSpPr>
                              <wpg:grpSpPr bwMode="auto">
                                <a:xfrm>
                                  <a:off x="5552" y="10662"/>
                                  <a:ext cx="1402" cy="200"/>
                                  <a:chOff x="3256" y="10178"/>
                                  <a:chExt cx="1402" cy="200"/>
                                </a:xfrm>
                              </wpg:grpSpPr>
                              <wps:wsp>
                                <wps:cNvPr id="629" name="AutoShape 181"/>
                                <wps:cNvCnPr>
                                  <a:cxnSpLocks/>
                                </wps:cNvCnPr>
                                <wps:spPr bwMode="auto">
                                  <a:xfrm>
                                    <a:off x="3256" y="10184"/>
                                    <a:ext cx="0" cy="18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0" name="AutoShape 182"/>
                                <wps:cNvCnPr>
                                  <a:cxnSpLocks/>
                                </wps:cNvCnPr>
                                <wps:spPr bwMode="auto">
                                  <a:xfrm>
                                    <a:off x="3698" y="10197"/>
                                    <a:ext cx="0" cy="18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1" name="AutoShape 183"/>
                                <wps:cNvCnPr>
                                  <a:cxnSpLocks/>
                                </wps:cNvCnPr>
                                <wps:spPr bwMode="auto">
                                  <a:xfrm>
                                    <a:off x="4165" y="10184"/>
                                    <a:ext cx="0" cy="18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2" name="AutoShape 184"/>
                                <wps:cNvCnPr>
                                  <a:cxnSpLocks/>
                                </wps:cNvCnPr>
                                <wps:spPr bwMode="auto">
                                  <a:xfrm>
                                    <a:off x="4658" y="10178"/>
                                    <a:ext cx="0" cy="18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grpSp>
                        <wpg:cNvPr id="633" name="Group 185"/>
                        <wpg:cNvGrpSpPr>
                          <a:grpSpLocks/>
                        </wpg:cNvGrpSpPr>
                        <wpg:grpSpPr bwMode="auto">
                          <a:xfrm>
                            <a:off x="2932" y="10998"/>
                            <a:ext cx="3302" cy="94"/>
                            <a:chOff x="2932" y="10998"/>
                            <a:chExt cx="3302" cy="94"/>
                          </a:xfrm>
                        </wpg:grpSpPr>
                        <wps:wsp>
                          <wps:cNvPr id="634" name="Oval 186"/>
                          <wps:cNvSpPr>
                            <a:spLocks/>
                          </wps:cNvSpPr>
                          <wps:spPr bwMode="auto">
                            <a:xfrm>
                              <a:off x="2932" y="11011"/>
                              <a:ext cx="71" cy="78"/>
                            </a:xfrm>
                            <a:prstGeom prst="ellipse">
                              <a:avLst/>
                            </a:prstGeom>
                            <a:solidFill>
                              <a:schemeClr val="tx1">
                                <a:lumMod val="100000"/>
                                <a:lumOff val="0"/>
                              </a:schemeClr>
                            </a:solidFill>
                            <a:ln w="9525">
                              <a:solidFill>
                                <a:srgbClr val="000000"/>
                              </a:solidFill>
                              <a:round/>
                              <a:headEnd/>
                              <a:tailEnd/>
                            </a:ln>
                          </wps:spPr>
                          <wps:bodyPr rot="0" vert="horz" wrap="square" lIns="91440" tIns="45720" rIns="91440" bIns="45720" anchor="t" anchorCtr="0" upright="1">
                            <a:noAutofit/>
                          </wps:bodyPr>
                        </wps:wsp>
                        <wps:wsp>
                          <wps:cNvPr id="635" name="Oval 187"/>
                          <wps:cNvSpPr>
                            <a:spLocks/>
                          </wps:cNvSpPr>
                          <wps:spPr bwMode="auto">
                            <a:xfrm>
                              <a:off x="3438" y="11011"/>
                              <a:ext cx="71" cy="78"/>
                            </a:xfrm>
                            <a:prstGeom prst="ellipse">
                              <a:avLst/>
                            </a:prstGeom>
                            <a:solidFill>
                              <a:schemeClr val="tx1">
                                <a:lumMod val="100000"/>
                                <a:lumOff val="0"/>
                              </a:schemeClr>
                            </a:solidFill>
                            <a:ln w="9525">
                              <a:solidFill>
                                <a:srgbClr val="000000"/>
                              </a:solidFill>
                              <a:round/>
                              <a:headEnd/>
                              <a:tailEnd/>
                            </a:ln>
                          </wps:spPr>
                          <wps:bodyPr rot="0" vert="horz" wrap="square" lIns="91440" tIns="45720" rIns="91440" bIns="45720" anchor="t" anchorCtr="0" upright="1">
                            <a:noAutofit/>
                          </wps:bodyPr>
                        </wps:wsp>
                        <wps:wsp>
                          <wps:cNvPr id="636" name="Oval 188"/>
                          <wps:cNvSpPr>
                            <a:spLocks/>
                          </wps:cNvSpPr>
                          <wps:spPr bwMode="auto">
                            <a:xfrm>
                              <a:off x="3977" y="10998"/>
                              <a:ext cx="71" cy="78"/>
                            </a:xfrm>
                            <a:prstGeom prst="ellipse">
                              <a:avLst/>
                            </a:prstGeom>
                            <a:solidFill>
                              <a:schemeClr val="tx1">
                                <a:lumMod val="100000"/>
                                <a:lumOff val="0"/>
                              </a:schemeClr>
                            </a:solidFill>
                            <a:ln w="9525">
                              <a:solidFill>
                                <a:srgbClr val="000000"/>
                              </a:solidFill>
                              <a:round/>
                              <a:headEnd/>
                              <a:tailEnd/>
                            </a:ln>
                          </wps:spPr>
                          <wps:bodyPr rot="0" vert="horz" wrap="square" lIns="91440" tIns="45720" rIns="91440" bIns="45720" anchor="t" anchorCtr="0" upright="1">
                            <a:noAutofit/>
                          </wps:bodyPr>
                        </wps:wsp>
                        <wps:wsp>
                          <wps:cNvPr id="637" name="Oval 189"/>
                          <wps:cNvSpPr>
                            <a:spLocks/>
                          </wps:cNvSpPr>
                          <wps:spPr bwMode="auto">
                            <a:xfrm>
                              <a:off x="5687" y="11014"/>
                              <a:ext cx="71" cy="78"/>
                            </a:xfrm>
                            <a:prstGeom prst="ellipse">
                              <a:avLst/>
                            </a:prstGeom>
                            <a:solidFill>
                              <a:schemeClr val="tx1">
                                <a:lumMod val="100000"/>
                                <a:lumOff val="0"/>
                              </a:schemeClr>
                            </a:solidFill>
                            <a:ln w="9525">
                              <a:solidFill>
                                <a:srgbClr val="000000"/>
                              </a:solidFill>
                              <a:round/>
                              <a:headEnd/>
                              <a:tailEnd/>
                            </a:ln>
                          </wps:spPr>
                          <wps:bodyPr rot="0" vert="horz" wrap="square" lIns="91440" tIns="45720" rIns="91440" bIns="45720" anchor="t" anchorCtr="0" upright="1">
                            <a:noAutofit/>
                          </wps:bodyPr>
                        </wps:wsp>
                        <wps:wsp>
                          <wps:cNvPr id="638" name="Oval 191"/>
                          <wps:cNvSpPr>
                            <a:spLocks/>
                          </wps:cNvSpPr>
                          <wps:spPr bwMode="auto">
                            <a:xfrm>
                              <a:off x="6163" y="11001"/>
                              <a:ext cx="71" cy="78"/>
                            </a:xfrm>
                            <a:prstGeom prst="ellipse">
                              <a:avLst/>
                            </a:prstGeom>
                            <a:solidFill>
                              <a:schemeClr val="tx1">
                                <a:lumMod val="100000"/>
                                <a:lumOff val="0"/>
                              </a:schemeClr>
                            </a:solidFill>
                            <a:ln w="9525">
                              <a:solidFill>
                                <a:srgbClr val="000000"/>
                              </a:solidFill>
                              <a:round/>
                              <a:headEnd/>
                              <a:tailEnd/>
                            </a:ln>
                          </wps:spPr>
                          <wps:bodyPr rot="0" vert="horz" wrap="square" lIns="91440" tIns="45720" rIns="91440" bIns="45720" anchor="t" anchorCtr="0" upright="1">
                            <a:noAutofit/>
                          </wps:bodyPr>
                        </wps:wsp>
                        <wps:wsp>
                          <wps:cNvPr id="639" name="Oval 192"/>
                          <wps:cNvSpPr>
                            <a:spLocks/>
                          </wps:cNvSpPr>
                          <wps:spPr bwMode="auto">
                            <a:xfrm>
                              <a:off x="5227" y="11002"/>
                              <a:ext cx="71" cy="78"/>
                            </a:xfrm>
                            <a:prstGeom prst="ellipse">
                              <a:avLst/>
                            </a:prstGeom>
                            <a:solidFill>
                              <a:schemeClr val="tx1">
                                <a:lumMod val="100000"/>
                                <a:lumOff val="0"/>
                              </a:schemeClr>
                            </a:solidFill>
                            <a:ln w="9525">
                              <a:solidFill>
                                <a:srgbClr val="000000"/>
                              </a:solidFill>
                              <a:round/>
                              <a:headEnd/>
                              <a:tailEnd/>
                            </a:ln>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7720E94" id="_x0000_s1104" style="position:absolute;margin-left:150.15pt;margin-top:566.7pt;width:224.85pt;height:50.55pt;z-index:251681280" coordorigin="2482,10522" coordsize="4497,101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">
                <v:group id="Group 159" o:spid="_x0000_s1105" style="position:absolute;left:2482;top:10522;width:4497;height:1011" coordorigin="2482,10522" coordsize="4497,101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">
                  <v:shape id="Text Box 160" o:spid="_x0000_s1106" type="#_x0000_t202" style="position:absolute;left:2482;top:11087;width:4497;height:4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" stroked="f">
                    <v:path arrowok="t"/>
                    <v:textbox>
                      <w:txbxContent>
                        <w:p w14:paraId="677E71CE" w14:textId="77777777" w:rsidR="004E222B" w:rsidRPr="00643187" w:rsidRDefault="004E222B" w:rsidP="00CA274E">
                          <m:oMathPara>
                            <m:oMathParaPr>
                              <m:jc m:val="left"/>
                            </m:oMathParaPr>
                            <m:oMath>
                              <m:r>
                                <w:rPr>
                                  <w:rFonts w:ascii="Cambria Math" w:hAnsi="Cambria Math"/>
                                </w:rPr>
                                <m:t>-4  -3  -2  -1       0      1      2        3       4</m:t>
                              </m:r>
                            </m:oMath>
                          </m:oMathPara>
                        </w:p>
                      </w:txbxContent>
                    </v:textbox>
                  </v:shape>
                  <v:shape id="Text Box 162" o:spid="_x0000_s1107" type="#_x0000_t202" style="position:absolute;left:4331;top:10639;width:909;height:45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" stroked="f">
                    <v:path arrowok="t"/>
                    <v:textbox>
                      <w:txbxContent>
                        <w:p w14:paraId="638A9E51" w14:textId="77777777" w:rsidR="004E222B" w:rsidRPr="00643187" w:rsidRDefault="004E222B" w:rsidP="00CA274E">
                          <w:pPr>
                            <w:rPr>
                              <w:sz w:val="18"/>
                            </w:rPr>
                          </w:pPr>
                          <w:r w:rsidRPr="00643187">
                            <w:rPr>
                              <w:sz w:val="18"/>
                            </w:rPr>
                            <w:t>“Origin”</w:t>
                          </w:r>
                        </w:p>
                      </w:txbxContent>
                    </v:textbox>
                  </v:shape>
                  <v:shape id="Text Box 163" o:spid="_x0000_s1108" type="#_x0000_t202" style="position:absolute;left:5064;top:10643;width:379;height:42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" stroked="f">
                    <v:path arrowok="t"/>
                    <v:textbox>
                      <w:txbxContent>
                        <w:p w14:paraId="0D3FCAD2" w14:textId="77777777" w:rsidR="004E222B" w:rsidRPr="004049AF" w:rsidRDefault="00635BA4" w:rsidP="00CA274E">
                          <w:pPr>
                            <w:rPr>
                              <w:sz w:val="16"/>
                            </w:rPr>
                          </w:pPr>
                          <m:oMathPara>
                            <m:oMath>
                              <m:rad>
                                <m:radPr>
                                  <m:degHide m:val="1"/>
                                  <m:ctrlPr>
                                    <w:rPr>
                                      <w:rFonts w:ascii="Cambria Math" w:hAnsi="Cambria Math"/>
                                      <w:sz w:val="16"/>
                                    </w:rPr>
                                  </m:ctrlPr>
                                </m:radPr>
                                <m:deg/>
                                <m:e>
                                  <m:r>
                                    <m:rPr>
                                      <m:sty m:val="p"/>
                                    </m:rPr>
                                    <w:rPr>
                                      <w:rFonts w:ascii="Cambria Math" w:hAnsi="Cambria Math"/>
                                      <w:sz w:val="16"/>
                                    </w:rPr>
                                    <m:t>2</m:t>
                                  </m:r>
                                </m:e>
                              </m:rad>
                            </m:oMath>
                          </m:oMathPara>
                        </w:p>
                      </w:txbxContent>
                    </v:textbox>
                  </v:shape>
                  <v:shape id="Text Box 164" o:spid="_x0000_s1109" type="#_x0000_t202" style="position:absolute;left:5474;top:10534;width:458;height:5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" stroked="f">
                    <v:path arrowok="t"/>
                    <v:textbox>
                      <w:txbxContent>
                        <w:p w14:paraId="3FA114ED" w14:textId="77777777" w:rsidR="004E222B" w:rsidRPr="00D86C4F" w:rsidRDefault="00635BA4" w:rsidP="00CA274E">
                          <w:pPr>
                            <w:rPr>
                              <w:sz w:val="12"/>
                            </w:rPr>
                          </w:pPr>
                          <m:oMathPara>
                            <m:oMath>
                              <m:f>
                                <m:fPr>
                                  <m:ctrlPr>
                                    <w:rPr>
                                      <w:rFonts w:ascii="Cambria Math" w:hAnsi="Cambria Math"/>
                                      <w:sz w:val="16"/>
                                    </w:rPr>
                                  </m:ctrlPr>
                                </m:fPr>
                                <m:num>
                                  <m:r>
                                    <m:rPr>
                                      <m:sty m:val="p"/>
                                    </m:rPr>
                                    <w:rPr>
                                      <w:rFonts w:ascii="Cambria Math" w:hAnsi="Cambria Math"/>
                                      <w:sz w:val="16"/>
                                    </w:rPr>
                                    <m:t>20</m:t>
                                  </m:r>
                                </m:num>
                                <m:den>
                                  <m:r>
                                    <m:rPr>
                                      <m:sty m:val="p"/>
                                    </m:rPr>
                                    <w:rPr>
                                      <w:rFonts w:ascii="Cambria Math" w:hAnsi="Cambria Math"/>
                                      <w:sz w:val="16"/>
                                    </w:rPr>
                                    <m:t>9</m:t>
                                  </m:r>
                                </m:den>
                              </m:f>
                            </m:oMath>
                          </m:oMathPara>
                        </w:p>
                      </w:txbxContent>
                    </v:textbox>
                  </v:shape>
                  <v:shape id="Text Box 165" o:spid="_x0000_s1110" type="#_x0000_t202" style="position:absolute;left:5943;top:10659;width:584;height:5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" stroked="f">
                    <v:path arrowok="t"/>
                    <v:textbox>
                      <w:txbxContent>
                        <w:p w14:paraId="746BE146" w14:textId="77777777" w:rsidR="004E222B" w:rsidRPr="00643187" w:rsidRDefault="004E222B" w:rsidP="00CA274E">
                          <m:oMathPara>
                            <m:oMath>
                              <m:r>
                                <w:rPr>
                                  <w:rFonts w:ascii="Cambria Math" w:hAnsi="Cambria Math"/>
                                </w:rPr>
                                <m:t>π</m:t>
                              </m:r>
                            </m:oMath>
                          </m:oMathPara>
                        </w:p>
                      </w:txbxContent>
                    </v:textbox>
                  </v:shape>
                  <v:group id="Group 166" o:spid="_x0000_s1111" style="position:absolute;left:2581;top:10522;width:1700;height:571" coordorigin="2581,10405" coordsize="1700,57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">
                    <v:shape id="Text Box 167" o:spid="_x0000_s1112" type="#_x0000_t202" style="position:absolute;left:2581;top:10405;width:584;height:5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" stroked="f">
                      <v:path arrowok="t"/>
                      <v:textbox>
                        <w:txbxContent>
                          <w:p w14:paraId="5AAD7A60" w14:textId="77777777" w:rsidR="004E222B" w:rsidRPr="00D86C4F" w:rsidRDefault="004E222B" w:rsidP="00CA274E">
                            <w:pPr>
                              <w:rPr>
                                <w:sz w:val="12"/>
                              </w:rPr>
                            </w:pPr>
                            <m:oMathPara>
                              <m:oMath>
                                <m:r>
                                  <m:rPr>
                                    <m:sty m:val="p"/>
                                  </m:rPr>
                                  <w:rPr>
                                    <w:rFonts w:ascii="Cambria Math" w:hAnsi="Cambria Math"/>
                                    <w:sz w:val="16"/>
                                  </w:rPr>
                                  <m:t>-</m:t>
                                </m:r>
                                <m:f>
                                  <m:fPr>
                                    <m:ctrlPr>
                                      <w:rPr>
                                        <w:rFonts w:ascii="Cambria Math" w:hAnsi="Cambria Math"/>
                                        <w:sz w:val="16"/>
                                      </w:rPr>
                                    </m:ctrlPr>
                                  </m:fPr>
                                  <m:num>
                                    <m:r>
                                      <m:rPr>
                                        <m:sty m:val="p"/>
                                      </m:rPr>
                                      <w:rPr>
                                        <w:rFonts w:ascii="Cambria Math" w:hAnsi="Cambria Math"/>
                                        <w:sz w:val="16"/>
                                      </w:rPr>
                                      <m:t>15</m:t>
                                    </m:r>
                                  </m:num>
                                  <m:den>
                                    <m:r>
                                      <m:rPr>
                                        <m:sty m:val="p"/>
                                      </m:rPr>
                                      <w:rPr>
                                        <w:rFonts w:ascii="Cambria Math" w:hAnsi="Cambria Math"/>
                                        <w:sz w:val="16"/>
                                      </w:rPr>
                                      <m:t>4</m:t>
                                    </m:r>
                                  </m:den>
                                </m:f>
                              </m:oMath>
                            </m:oMathPara>
                          </w:p>
                        </w:txbxContent>
                      </v:textbox>
                    </v:shape>
                    <v:shape id="Text Box 168" o:spid="_x0000_s1113" type="#_x0000_t202" style="position:absolute;left:3697;top:10405;width:584;height:5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" stroked="f">
                      <v:path arrowok="t"/>
                      <v:textbox>
                        <w:txbxContent>
                          <w:p w14:paraId="4BD121EB" w14:textId="77777777" w:rsidR="004E222B" w:rsidRPr="00D86C4F" w:rsidRDefault="004E222B" w:rsidP="00CA274E">
                            <w:pPr>
                              <w:rPr>
                                <w:sz w:val="12"/>
                              </w:rPr>
                            </w:pPr>
                            <m:oMathPara>
                              <m:oMath>
                                <m:r>
                                  <m:rPr>
                                    <m:sty m:val="p"/>
                                  </m:rPr>
                                  <w:rPr>
                                    <w:rFonts w:ascii="Cambria Math" w:hAnsi="Cambria Math"/>
                                    <w:sz w:val="16"/>
                                  </w:rPr>
                                  <m:t>-</m:t>
                                </m:r>
                                <m:f>
                                  <m:fPr>
                                    <m:ctrlPr>
                                      <w:rPr>
                                        <w:rFonts w:ascii="Cambria Math" w:hAnsi="Cambria Math"/>
                                        <w:sz w:val="16"/>
                                      </w:rPr>
                                    </m:ctrlPr>
                                  </m:fPr>
                                  <m:num>
                                    <m:r>
                                      <m:rPr>
                                        <m:sty m:val="p"/>
                                      </m:rPr>
                                      <w:rPr>
                                        <w:rFonts w:ascii="Cambria Math" w:hAnsi="Cambria Math"/>
                                        <w:sz w:val="16"/>
                                      </w:rPr>
                                      <m:t>π</m:t>
                                    </m:r>
                                  </m:num>
                                  <m:den>
                                    <m:r>
                                      <m:rPr>
                                        <m:sty m:val="p"/>
                                      </m:rPr>
                                      <w:rPr>
                                        <w:rFonts w:ascii="Cambria Math" w:hAnsi="Cambria Math"/>
                                        <w:sz w:val="16"/>
                                      </w:rPr>
                                      <m:t>2</m:t>
                                    </m:r>
                                  </m:den>
                                </m:f>
                              </m:oMath>
                            </m:oMathPara>
                          </w:p>
                        </w:txbxContent>
                      </v:textbox>
                    </v:shape>
                    <v:shape id="Text Box 169" o:spid="_x0000_s1114" type="#_x0000_t202" style="position:absolute;left:3165;top:10561;width:532;height:41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" stroked="f">
                      <v:path arrowok="t"/>
                      <v:textbox>
                        <w:txbxContent>
                          <w:p w14:paraId="28B829C4" w14:textId="77777777" w:rsidR="004E222B" w:rsidRPr="00D86C4F" w:rsidRDefault="004E222B" w:rsidP="00CA274E">
                            <w:pPr>
                              <w:rPr>
                                <w:sz w:val="12"/>
                              </w:rPr>
                            </w:pPr>
                            <m:oMathPara>
                              <m:oMath>
                                <m:r>
                                  <w:rPr>
                                    <w:rFonts w:ascii="Cambria Math" w:hAnsi="Cambria Math"/>
                                    <w:sz w:val="12"/>
                                  </w:rPr>
                                  <m:t>-2.5</m:t>
                                </m:r>
                              </m:oMath>
                            </m:oMathPara>
                          </w:p>
                        </w:txbxContent>
                      </v:textbox>
                    </v:shape>
                  </v:group>
                  <v:group id="Group 170" o:spid="_x0000_s1115" style="position:absolute;left:2490;top:10964;width:4489;height:206" coordorigin="2880,10656" coordsize="4489,20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">
                    <v:group id="Group 171" o:spid="_x0000_s1116" style="position:absolute;left:2880;top:10656;width:4489;height:181" coordorigin="2880,10656" coordsize="4489,181"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">
                      <v:shape id="AutoShape 172" o:spid="_x0000_s1117" type="#_x0000_t32" style="position:absolute;left:2880;top:10742;width:4489;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" strokeweight="1.5pt">
                        <v:stroke startarrow="block" endarrow="block"/>
                        <o:lock v:ext="edit" shapetype="f"/>
                      </v:shape>
                      <v:shape id="AutoShape 173" o:spid="_x0000_s1118" type="#_x0000_t32" style="position:absolute;left:5164;top:10656;width:0;height:181;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" strokeweight="1.5pt">
                        <o:lock v:ext="edit" shapetype="f"/>
                      </v:shape>
                    </v:group>
                    <v:group id="Group 174" o:spid="_x0000_s1119" style="position:absolute;left:3256;top:10656;width:3698;height:206" coordorigin="3256,10656" coordsize="3698,206"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">
                      <v:group id="Group 175" o:spid="_x0000_s1120" style="position:absolute;left:3256;top:10656;width:1402;height:200" coordorigin="3256,10178" coordsize="1402,2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">
                        <v:shape id="AutoShape 176" o:spid="_x0000_s1121" type="#_x0000_t32" style="position:absolute;left:3256;top:10184;width:0;height:181;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">
                          <o:lock v:ext="edit" shapetype="f"/>
                        </v:shape>
                        <v:shape id="AutoShape 177" o:spid="_x0000_s1122" type="#_x0000_t32" style="position:absolute;left:3698;top:10197;width:0;height:181;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">
                          <o:lock v:ext="edit" shapetype="f"/>
                        </v:shape>
                        <v:shape id="AutoShape 178" o:spid="_x0000_s1123" type="#_x0000_t32" style="position:absolute;left:4165;top:10184;width:0;height:181;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">
                          <o:lock v:ext="edit" shapetype="f"/>
                        </v:shape>
                        <v:shape id="AutoShape 179" o:spid="_x0000_s1124" type="#_x0000_t32" style="position:absolute;left:4658;top:10178;width:0;height:181;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">
                          <o:lock v:ext="edit" shapetype="f"/>
                        </v:shape>
                      </v:group>
                      <v:group id="Group 180" o:spid="_x0000_s1125" style="position:absolute;left:5552;top:10662;width:1402;height:200" coordorigin="3256,10178" coordsize="1402,2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">
                        <v:shape id="AutoShape 181" o:spid="_x0000_s1126" type="#_x0000_t32" style="position:absolute;left:3256;top:10184;width:0;height:181;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">
                          <o:lock v:ext="edit" shapetype="f"/>
                        </v:shape>
                        <v:shape id="AutoShape 182" o:spid="_x0000_s1127" type="#_x0000_t32" style="position:absolute;left:3698;top:10197;width:0;height:181;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">
                          <o:lock v:ext="edit" shapetype="f"/>
                        </v:shape>
                        <v:shape id="AutoShape 183" o:spid="_x0000_s1128" type="#_x0000_t32" style="position:absolute;left:4165;top:10184;width:0;height:181;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">
                          <o:lock v:ext="edit" shapetype="f"/>
                        </v:shape>
                        <v:shape id="AutoShape 184" o:spid="_x0000_s1129" type="#_x0000_t32" style="position:absolute;left:4658;top:10178;width:0;height:181;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">
                          <o:lock v:ext="edit" shapetype="f"/>
                        </v:shape>
                      </v:group>
                    </v:group>
                  </v:group>
                </v:group>
                <v:group id="Group 185" o:spid="_x0000_s1130" style="position:absolute;left:2932;top:10998;width:3302;height:94" coordorigin="2932,10998" coordsize="3302,94"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">
                  <v:oval id="Oval 186" o:spid="_x0000_s1131" style="position:absolute;left:2932;top:11011;width:71;height:7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" fillcolor="black [3213]">
                    <v:path arrowok="t"/>
                  </v:oval>
                  <v:oval id="Oval 187" o:spid="_x0000_s1132" style="position:absolute;left:3438;top:11011;width:71;height:7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" fillcolor="black [3213]">
                    <v:path arrowok="t"/>
                  </v:oval>
                  <v:oval id="Oval 188" o:spid="_x0000_s1133" style="position:absolute;left:3977;top:10998;width:71;height:7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" fillcolor="black [3213]">
                    <v:path arrowok="t"/>
                  </v:oval>
                  <v:oval id="Oval 189" o:spid="_x0000_s1134" style="position:absolute;left:5687;top:11014;width:71;height:7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" fillcolor="black [3213]">
                    <v:path arrowok="t"/>
                  </v:oval>
                  <v:oval id="Oval 191" o:spid="_x0000_s1135" style="position:absolute;left:6163;top:11001;width:71;height:7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" fillcolor="black [3213]">
                    <v:path arrowok="t"/>
                  </v:oval>
                  <v:oval id="Oval 192" o:spid="_x0000_s1136" style="position:absolute;left:5227;top:11002;width:71;height:7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" fillcolor="black [3213]">
                    <v:path arrowok="t"/>
                  </v:oval>
                </v:group>
              </v:group>
            </w:pict>
          </mc:Fallback>
        </mc:AlternateContent>
      </w:r>
      <w:r w:rsidR="000A5E16" w:rsidRPr="00017ECA">
        <w:rPr>
          <w:rFonts w:ascii="Calibri" w:hAnsi="Calibri" w:cs="Calibri"/>
          <w:noProof/>
          <w:sz w:val="24"/>
          <w:szCs w:val="24"/>
        </w:rPr>
        <w:t>We</w:t>
      </w:r>
      <w:r w:rsidR="000A5E16" w:rsidRPr="00017ECA">
        <w:rPr>
          <w:rFonts w:ascii="Calibri" w:eastAsia="Arial" w:hAnsi="Calibri" w:cs="Calibri"/>
          <w:sz w:val="24"/>
          <w:szCs w:val="24"/>
        </w:rPr>
        <w:t xml:space="preserve"> can estimate the locations of fractions and decimal numbers</w:t>
      </w:r>
      <w:r w:rsidRPr="00017ECA">
        <w:rPr>
          <w:rFonts w:ascii="Calibri" w:eastAsia="Arial" w:hAnsi="Calibri" w:cs="Calibri"/>
          <w:sz w:val="24"/>
          <w:szCs w:val="24"/>
        </w:rPr>
        <w:t xml:space="preserve">. For example, </w:t>
      </w:r>
      <w:r w:rsidRPr="00017ECA">
        <w:rPr>
          <w:rFonts w:ascii="Calibri" w:eastAsia="Arial" w:hAnsi="Calibri" w:cs="Calibri"/>
          <w:sz w:val="24"/>
          <w:szCs w:val="24"/>
        </w:rPr>
        <w:sym w:font="Symbol" w:char="F070"/>
      </w:r>
      <w:r w:rsidRPr="00017ECA">
        <w:rPr>
          <w:rFonts w:ascii="Calibri" w:eastAsia="Arial" w:hAnsi="Calibri" w:cs="Calibri"/>
          <w:sz w:val="24"/>
          <w:szCs w:val="24"/>
        </w:rPr>
        <w:t xml:space="preserve"> is approximately 3.14, which is a little more than 3. Therefore, we graph it slightly to the right of 3 on the number line.</w:t>
      </w:r>
    </w:p>
    <w:p w14:paraId="6E63AA50" w14:textId="77777777" w:rsidR="000A5E16" w:rsidRPr="00017ECA" w:rsidRDefault="000A5E16" w:rsidP="00CA274E">
      <w:pPr>
        <w:pStyle w:val="ListParagraph"/>
        <w:ind w:left="0"/>
        <w:rPr>
          <w:rFonts w:ascii="Calibri" w:eastAsia="Arial" w:hAnsi="Calibri" w:cs="Calibri"/>
          <w:sz w:val="24"/>
          <w:szCs w:val="24"/>
        </w:rPr>
      </w:pPr>
    </w:p>
    <w:p w14:paraId="692A5814" w14:textId="1CADC21A" w:rsidR="000A5E16" w:rsidRPr="00017ECA" w:rsidRDefault="000A5E16" w:rsidP="00CA274E">
      <w:pPr>
        <w:pStyle w:val="ListParagraph"/>
        <w:ind w:left="0"/>
        <w:rPr>
          <w:rFonts w:ascii="Calibri" w:eastAsia="Arial" w:hAnsi="Calibri" w:cs="Calibri"/>
          <w:sz w:val="24"/>
          <w:szCs w:val="24"/>
        </w:rPr>
      </w:pPr>
      <w:r w:rsidRPr="00017ECA">
        <w:rPr>
          <w:rFonts w:ascii="Calibri" w:eastAsia="Arial" w:hAnsi="Calibri" w:cs="Calibri"/>
          <w:sz w:val="24"/>
          <w:szCs w:val="24"/>
        </w:rPr>
        <w:t>The number line can be used to compare and order numbers. If a number is farther to the right on the number line, it is a larger number. When ordering numbers, ‘ascending’ means from smallest to largest and ‘descending’ means from largest to smallest.</w:t>
      </w:r>
    </w:p>
    <w:p w14:paraId="4C697379" w14:textId="5D5182CA" w:rsidR="00766019" w:rsidRPr="00017ECA" w:rsidRDefault="000A5E16" w:rsidP="006F6969">
      <w:pPr>
        <w:spacing w:line="276" w:lineRule="auto"/>
        <w:rPr>
          <w:rFonts w:ascii="Calibri" w:hAnsi="Calibri" w:cs="Calibri"/>
          <w:sz w:val="24"/>
          <w:szCs w:val="24"/>
        </w:rPr>
      </w:pPr>
      <w:r w:rsidRPr="00017ECA">
        <w:rPr>
          <w:rFonts w:ascii="Calibri" w:eastAsiaTheme="minorEastAsia" w:hAnsi="Calibri" w:cs="Calibri"/>
          <w:sz w:val="24"/>
          <w:szCs w:val="24"/>
          <w:lang w:val="en-GB"/>
        </w:rPr>
        <w:br w:type="column"/>
      </w:r>
      <w:r w:rsidR="00541054" w:rsidRPr="00017ECA">
        <w:rPr>
          <w:rFonts w:ascii="Calibri" w:hAnsi="Calibri" w:cs="Calibri"/>
          <w:b/>
          <w:sz w:val="24"/>
          <w:szCs w:val="24"/>
        </w:rPr>
        <w:lastRenderedPageBreak/>
        <w:t>Solved Example</w:t>
      </w:r>
      <w:r w:rsidR="00601E08" w:rsidRPr="00017ECA">
        <w:rPr>
          <w:rFonts w:ascii="Calibri" w:hAnsi="Calibri" w:cs="Calibri"/>
          <w:b/>
          <w:sz w:val="24"/>
          <w:szCs w:val="24"/>
        </w:rPr>
        <w:t>s</w:t>
      </w:r>
    </w:p>
    <w:p w14:paraId="5E09F429" w14:textId="3E81B8D8" w:rsidR="00CA274E" w:rsidRPr="00053023" w:rsidRDefault="00CA274E" w:rsidP="00053023">
      <w:pPr>
        <w:pStyle w:val="ListParagraph"/>
        <w:numPr>
          <w:ilvl w:val="0"/>
          <w:numId w:val="22"/>
        </w:numPr>
        <w:spacing w:line="276" w:lineRule="auto"/>
        <w:ind w:left="360"/>
        <w:contextualSpacing w:val="0"/>
        <w:rPr>
          <w:rFonts w:ascii="Calibri" w:eastAsia="Arial" w:hAnsi="Calibri" w:cs="Calibri"/>
          <w:sz w:val="24"/>
          <w:szCs w:val="24"/>
        </w:rPr>
      </w:pPr>
      <w:r w:rsidRPr="00017ECA">
        <w:rPr>
          <w:rFonts w:ascii="Calibri" w:eastAsia="Arial" w:hAnsi="Calibri" w:cs="Calibri"/>
          <w:sz w:val="24"/>
          <w:szCs w:val="24"/>
        </w:rPr>
        <w:t xml:space="preserve">Represent on a number line: </w:t>
      </w:r>
      <m:oMath>
        <m:r>
          <w:rPr>
            <w:rFonts w:ascii="Cambria Math" w:eastAsia="Arial" w:hAnsi="Cambria Math" w:cs="Calibri"/>
            <w:sz w:val="24"/>
            <w:szCs w:val="24"/>
          </w:rPr>
          <m:t>-3, -8, 2, -1, 7</m:t>
        </m:r>
      </m:oMath>
    </w:p>
    <w:p w14:paraId="3EE8B039" w14:textId="77777777" w:rsidR="00CA274E" w:rsidRPr="00017ECA" w:rsidRDefault="00CA274E" w:rsidP="00053023">
      <w:pPr>
        <w:pStyle w:val="ListParagraph"/>
        <w:ind w:left="360"/>
        <w:rPr>
          <w:rFonts w:ascii="Calibri" w:eastAsia="Arial" w:hAnsi="Calibri" w:cs="Calibri"/>
          <w:sz w:val="24"/>
          <w:szCs w:val="24"/>
        </w:rPr>
      </w:pPr>
      <w:r w:rsidRPr="00017ECA">
        <w:rPr>
          <w:rFonts w:ascii="Calibri" w:eastAsia="Arial" w:hAnsi="Calibri" w:cs="Calibri"/>
          <w:b/>
          <w:sz w:val="24"/>
          <w:szCs w:val="24"/>
        </w:rPr>
        <w:t>Solution</w:t>
      </w:r>
    </w:p>
    <w:p w14:paraId="7FBD40B0" w14:textId="77777777" w:rsidR="00CA274E" w:rsidRPr="00017ECA" w:rsidRDefault="00CA274E" w:rsidP="00053023">
      <w:pPr>
        <w:pStyle w:val="ListParagraph"/>
        <w:spacing w:line="276" w:lineRule="auto"/>
        <w:ind w:left="360"/>
        <w:rPr>
          <w:rFonts w:ascii="Calibri" w:eastAsia="Arial" w:hAnsi="Calibri" w:cs="Calibri"/>
          <w:sz w:val="24"/>
          <w:szCs w:val="24"/>
        </w:rPr>
      </w:pPr>
      <w:r w:rsidRPr="00017ECA">
        <w:rPr>
          <w:rFonts w:ascii="Calibri" w:eastAsia="Arial" w:hAnsi="Calibri" w:cs="Calibri"/>
          <w:sz w:val="24"/>
          <w:szCs w:val="24"/>
        </w:rPr>
        <w:t>First, choose an appropriate size and scale for the number line. The numbers given are positive and negative whole numbers between -10 and 10. Therefore, a number line showing whole numbers between -10 and 10 is best.</w:t>
      </w:r>
    </w:p>
    <w:p w14:paraId="1A6792CE" w14:textId="77777777" w:rsidR="00CA274E" w:rsidRPr="00017ECA" w:rsidRDefault="00CA274E" w:rsidP="00053023">
      <w:pPr>
        <w:pStyle w:val="ListParagraph"/>
        <w:ind w:left="360"/>
        <w:rPr>
          <w:rFonts w:ascii="Calibri" w:eastAsia="Arial" w:hAnsi="Calibri" w:cs="Calibri"/>
          <w:sz w:val="24"/>
          <w:szCs w:val="24"/>
        </w:rPr>
      </w:pPr>
    </w:p>
    <w:p w14:paraId="1277ADD9" w14:textId="77777777" w:rsidR="00CA274E" w:rsidRPr="00017ECA" w:rsidRDefault="00CA274E" w:rsidP="00053023">
      <w:pPr>
        <w:pStyle w:val="ListParagraph"/>
        <w:spacing w:line="276" w:lineRule="auto"/>
        <w:ind w:left="360"/>
        <w:contextualSpacing w:val="0"/>
        <w:rPr>
          <w:rFonts w:ascii="Calibri" w:eastAsia="Arial" w:hAnsi="Calibri" w:cs="Calibri"/>
          <w:sz w:val="24"/>
          <w:szCs w:val="24"/>
        </w:rPr>
      </w:pPr>
      <w:r w:rsidRPr="00017ECA">
        <w:rPr>
          <w:rFonts w:ascii="Calibri" w:eastAsia="Arial" w:hAnsi="Calibri" w:cs="Calibri"/>
          <w:sz w:val="24"/>
          <w:szCs w:val="24"/>
        </w:rPr>
        <w:t>Draw the number line, and draw an x at each number listed:</w:t>
      </w:r>
    </w:p>
    <w:p w14:paraId="14551C7A" w14:textId="77777777" w:rsidR="00CA274E" w:rsidRPr="00017ECA" w:rsidRDefault="00CA274E" w:rsidP="00053023">
      <w:pPr>
        <w:pStyle w:val="ListParagraph"/>
        <w:ind w:left="360"/>
        <w:jc w:val="center"/>
        <w:rPr>
          <w:rFonts w:ascii="Calibri" w:eastAsia="Arial" w:hAnsi="Calibri" w:cs="Calibri"/>
          <w:sz w:val="24"/>
          <w:szCs w:val="24"/>
        </w:rPr>
      </w:pPr>
      <w:r w:rsidRPr="00017ECA">
        <w:rPr>
          <w:rFonts w:ascii="Calibri" w:eastAsia="Arial" w:hAnsi="Calibri" w:cs="Calibri"/>
          <w:b/>
          <w:noProof/>
          <w:sz w:val="24"/>
          <w:szCs w:val="24"/>
        </w:rPr>
        <w:drawing>
          <wp:inline distT="0" distB="0" distL="0" distR="0" wp14:anchorId="209ADED9" wp14:editId="517DCACE">
            <wp:extent cx="4121240" cy="774933"/>
            <wp:effectExtent l="0" t="0" r="0" b="0"/>
            <wp:docPr id="641" name="Picture 641" descr="../../SSS%201/SS%201%20graphics/Number%20lines/number%20line_PH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SS%201/SS%201%20graphics/Number%20lines/number%20line_PH1.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163750" cy="782926"/>
                    </a:xfrm>
                    <a:prstGeom prst="rect">
                      <a:avLst/>
                    </a:prstGeom>
                    <a:noFill/>
                    <a:ln>
                      <a:noFill/>
                    </a:ln>
                  </pic:spPr>
                </pic:pic>
              </a:graphicData>
            </a:graphic>
          </wp:inline>
        </w:drawing>
      </w:r>
    </w:p>
    <w:p w14:paraId="2032221B" w14:textId="77777777" w:rsidR="00CA274E" w:rsidRPr="00017ECA" w:rsidRDefault="00CA274E" w:rsidP="00053023">
      <w:pPr>
        <w:pStyle w:val="ListParagraph"/>
        <w:ind w:left="360"/>
        <w:rPr>
          <w:rFonts w:ascii="Calibri" w:eastAsia="Arial" w:hAnsi="Calibri" w:cs="Calibri"/>
          <w:sz w:val="24"/>
          <w:szCs w:val="24"/>
        </w:rPr>
      </w:pPr>
    </w:p>
    <w:p w14:paraId="21BE82AB" w14:textId="77777777" w:rsidR="00053023" w:rsidRDefault="00CA274E" w:rsidP="00053023">
      <w:pPr>
        <w:pStyle w:val="ListParagraph"/>
        <w:numPr>
          <w:ilvl w:val="0"/>
          <w:numId w:val="22"/>
        </w:numPr>
        <w:spacing w:line="276" w:lineRule="auto"/>
        <w:ind w:left="360"/>
        <w:contextualSpacing w:val="0"/>
        <w:rPr>
          <w:rFonts w:ascii="Calibri" w:eastAsia="Arial" w:hAnsi="Calibri" w:cs="Calibri"/>
          <w:sz w:val="24"/>
          <w:szCs w:val="24"/>
        </w:rPr>
      </w:pPr>
      <w:r w:rsidRPr="00017ECA">
        <w:rPr>
          <w:rFonts w:ascii="Calibri" w:eastAsia="Arial" w:hAnsi="Calibri" w:cs="Calibri"/>
          <w:sz w:val="24"/>
          <w:szCs w:val="24"/>
        </w:rPr>
        <w:t xml:space="preserve">Represent the following on a number line: </w:t>
      </w:r>
      <m:oMath>
        <m:r>
          <w:rPr>
            <w:rFonts w:ascii="Cambria Math" w:eastAsia="Arial" w:hAnsi="Cambria Math" w:cs="Calibri"/>
            <w:sz w:val="24"/>
            <w:szCs w:val="24"/>
          </w:rPr>
          <m:t>3.1, 3.4, 3.9</m:t>
        </m:r>
      </m:oMath>
      <w:r w:rsidRPr="00017ECA">
        <w:rPr>
          <w:rFonts w:ascii="Calibri" w:eastAsia="Arial" w:hAnsi="Calibri" w:cs="Calibri"/>
          <w:sz w:val="24"/>
          <w:szCs w:val="24"/>
        </w:rPr>
        <w:t>.</w:t>
      </w:r>
    </w:p>
    <w:p w14:paraId="08BB932E" w14:textId="24A7961A" w:rsidR="00CA274E" w:rsidRPr="00053023" w:rsidRDefault="00CA274E" w:rsidP="00053023">
      <w:pPr>
        <w:pStyle w:val="ListParagraph"/>
        <w:spacing w:line="276" w:lineRule="auto"/>
        <w:ind w:left="360"/>
        <w:rPr>
          <w:rFonts w:ascii="Calibri" w:eastAsia="Arial" w:hAnsi="Calibri" w:cs="Calibri"/>
          <w:sz w:val="24"/>
          <w:szCs w:val="24"/>
        </w:rPr>
      </w:pPr>
      <w:r w:rsidRPr="00053023">
        <w:rPr>
          <w:rFonts w:ascii="Calibri" w:eastAsia="Arial" w:hAnsi="Calibri" w:cs="Calibri"/>
          <w:b/>
          <w:sz w:val="24"/>
          <w:szCs w:val="24"/>
        </w:rPr>
        <w:t>Solution</w:t>
      </w:r>
    </w:p>
    <w:p w14:paraId="1F09F034" w14:textId="77777777" w:rsidR="00CA274E" w:rsidRPr="00017ECA" w:rsidRDefault="00CA274E" w:rsidP="00053023">
      <w:pPr>
        <w:pStyle w:val="ListParagraph"/>
        <w:spacing w:line="276" w:lineRule="auto"/>
        <w:ind w:left="360"/>
        <w:rPr>
          <w:rFonts w:ascii="Calibri" w:eastAsia="Arial" w:hAnsi="Calibri" w:cs="Calibri"/>
          <w:sz w:val="24"/>
          <w:szCs w:val="24"/>
        </w:rPr>
      </w:pPr>
      <w:r w:rsidRPr="00017ECA">
        <w:rPr>
          <w:rFonts w:ascii="Calibri" w:eastAsia="Arial" w:hAnsi="Calibri" w:cs="Calibri"/>
          <w:sz w:val="24"/>
          <w:szCs w:val="24"/>
        </w:rPr>
        <w:t>First, choose an appropriate size and scale for the number line. These numbers are between 3 and 4, and have decimal places with tenths. Therefore, a number line showing tenths from 3 to 4 is best.</w:t>
      </w:r>
    </w:p>
    <w:p w14:paraId="5B50BFF9" w14:textId="77777777" w:rsidR="00CA274E" w:rsidRPr="00017ECA" w:rsidRDefault="00CA274E" w:rsidP="00053023">
      <w:pPr>
        <w:pStyle w:val="ListParagraph"/>
        <w:ind w:left="360"/>
        <w:rPr>
          <w:rFonts w:ascii="Calibri" w:eastAsia="Arial" w:hAnsi="Calibri" w:cs="Calibri"/>
          <w:sz w:val="24"/>
          <w:szCs w:val="24"/>
        </w:rPr>
      </w:pPr>
    </w:p>
    <w:p w14:paraId="43E19F6E" w14:textId="77777777" w:rsidR="00CA274E" w:rsidRPr="00017ECA" w:rsidRDefault="00CA274E" w:rsidP="00053023">
      <w:pPr>
        <w:pStyle w:val="ListParagraph"/>
        <w:ind w:left="360"/>
        <w:rPr>
          <w:rFonts w:ascii="Calibri" w:eastAsia="Arial" w:hAnsi="Calibri" w:cs="Calibri"/>
          <w:sz w:val="24"/>
          <w:szCs w:val="24"/>
        </w:rPr>
      </w:pPr>
      <w:r w:rsidRPr="00017ECA">
        <w:rPr>
          <w:rFonts w:ascii="Calibri" w:eastAsia="Arial" w:hAnsi="Calibri" w:cs="Calibri"/>
          <w:sz w:val="24"/>
          <w:szCs w:val="24"/>
        </w:rPr>
        <w:t>Draw the number line, and draw an x at each number listed:</w:t>
      </w:r>
    </w:p>
    <w:p w14:paraId="41AE0EFC" w14:textId="77777777" w:rsidR="00CA274E" w:rsidRPr="00017ECA" w:rsidRDefault="00CA274E" w:rsidP="00053023">
      <w:pPr>
        <w:pStyle w:val="ListParagraph"/>
        <w:ind w:left="360"/>
        <w:rPr>
          <w:rFonts w:ascii="Calibri" w:eastAsia="Arial" w:hAnsi="Calibri" w:cs="Calibri"/>
          <w:sz w:val="24"/>
          <w:szCs w:val="24"/>
        </w:rPr>
      </w:pPr>
    </w:p>
    <w:p w14:paraId="4407821D" w14:textId="1AC7B00E" w:rsidR="00CA274E" w:rsidRPr="00017ECA" w:rsidRDefault="00CA274E" w:rsidP="00053023">
      <w:pPr>
        <w:pStyle w:val="ListParagraph"/>
        <w:ind w:left="360"/>
        <w:jc w:val="center"/>
        <w:rPr>
          <w:rFonts w:ascii="Calibri" w:eastAsia="Arial" w:hAnsi="Calibri" w:cs="Calibri"/>
          <w:sz w:val="24"/>
          <w:szCs w:val="24"/>
        </w:rPr>
      </w:pPr>
      <w:r w:rsidRPr="00017ECA">
        <w:rPr>
          <w:rFonts w:ascii="Calibri" w:eastAsia="Arial" w:hAnsi="Calibri" w:cs="Calibri"/>
          <w:noProof/>
          <w:sz w:val="24"/>
          <w:szCs w:val="24"/>
        </w:rPr>
        <w:drawing>
          <wp:inline distT="0" distB="0" distL="0" distR="0" wp14:anchorId="46B83BCE" wp14:editId="61DA1EB8">
            <wp:extent cx="2485622" cy="455842"/>
            <wp:effectExtent l="0" t="0" r="0" b="1905"/>
            <wp:docPr id="642" name="Picture 642" descr="../../SSS%201/SS%201%20graphics/Number%20lines/number%20line%203%20to%204_PH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SS%201/SS%201%20graphics/Number%20lines/number%20line%203%20to%204_PH2.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32895" cy="464511"/>
                    </a:xfrm>
                    <a:prstGeom prst="rect">
                      <a:avLst/>
                    </a:prstGeom>
                    <a:noFill/>
                    <a:ln>
                      <a:noFill/>
                    </a:ln>
                  </pic:spPr>
                </pic:pic>
              </a:graphicData>
            </a:graphic>
          </wp:inline>
        </w:drawing>
      </w:r>
      <w:r w:rsidR="007A6328" w:rsidRPr="00017ECA">
        <w:rPr>
          <w:rFonts w:ascii="Calibri" w:eastAsia="Arial" w:hAnsi="Calibri" w:cs="Calibri"/>
          <w:sz w:val="24"/>
          <w:szCs w:val="24"/>
        </w:rPr>
        <w:br/>
      </w:r>
    </w:p>
    <w:p w14:paraId="6F17736A" w14:textId="77777777" w:rsidR="00CA274E" w:rsidRPr="00017ECA" w:rsidRDefault="00CA274E" w:rsidP="00053023">
      <w:pPr>
        <w:pStyle w:val="ListParagraph"/>
        <w:numPr>
          <w:ilvl w:val="0"/>
          <w:numId w:val="22"/>
        </w:numPr>
        <w:spacing w:line="276" w:lineRule="auto"/>
        <w:ind w:left="360"/>
        <w:contextualSpacing w:val="0"/>
        <w:rPr>
          <w:rFonts w:ascii="Calibri" w:eastAsia="Arial" w:hAnsi="Calibri" w:cs="Calibri"/>
          <w:sz w:val="24"/>
          <w:szCs w:val="24"/>
        </w:rPr>
      </w:pPr>
      <w:r w:rsidRPr="00017ECA">
        <w:rPr>
          <w:rFonts w:ascii="Calibri" w:eastAsia="Arial" w:hAnsi="Calibri" w:cs="Calibri"/>
          <w:sz w:val="24"/>
          <w:szCs w:val="24"/>
        </w:rPr>
        <w:t>Represent the following on the number line:</w:t>
      </w:r>
    </w:p>
    <w:p w14:paraId="13B665F9" w14:textId="252775E0" w:rsidR="00CA274E" w:rsidRPr="00053023" w:rsidRDefault="00CA274E" w:rsidP="00053023">
      <w:pPr>
        <w:pStyle w:val="ListParagraph"/>
        <w:spacing w:line="276" w:lineRule="auto"/>
        <w:ind w:left="1080"/>
        <w:contextualSpacing w:val="0"/>
        <w:rPr>
          <w:rFonts w:ascii="Calibri" w:eastAsia="Arial" w:hAnsi="Calibri" w:cs="Calibri"/>
          <w:sz w:val="24"/>
          <w:szCs w:val="24"/>
        </w:rPr>
      </w:pPr>
      <w:r w:rsidRPr="00017ECA">
        <w:rPr>
          <w:rFonts w:ascii="Calibri" w:eastAsia="Arial" w:hAnsi="Calibri" w:cs="Calibri"/>
          <w:sz w:val="24"/>
          <w:szCs w:val="24"/>
        </w:rPr>
        <w:t xml:space="preserve">a. </w:t>
      </w:r>
      <m:oMath>
        <m:r>
          <w:rPr>
            <w:rFonts w:ascii="Cambria Math" w:eastAsia="Arial" w:hAnsi="Cambria Math" w:cs="Calibri"/>
            <w:sz w:val="24"/>
            <w:szCs w:val="24"/>
          </w:rPr>
          <m:t>-</m:t>
        </m:r>
        <m:f>
          <m:fPr>
            <m:ctrlPr>
              <w:rPr>
                <w:rFonts w:ascii="Cambria Math" w:eastAsia="Arial" w:hAnsi="Cambria Math" w:cs="Calibri"/>
                <w:i/>
                <w:sz w:val="24"/>
                <w:szCs w:val="24"/>
              </w:rPr>
            </m:ctrlPr>
          </m:fPr>
          <m:num>
            <m:r>
              <w:rPr>
                <w:rFonts w:ascii="Cambria Math" w:eastAsia="Arial" w:hAnsi="Cambria Math" w:cs="Calibri"/>
                <w:sz w:val="24"/>
                <w:szCs w:val="24"/>
              </w:rPr>
              <m:t>2</m:t>
            </m:r>
          </m:num>
          <m:den>
            <m:r>
              <w:rPr>
                <w:rFonts w:ascii="Cambria Math" w:eastAsia="Arial" w:hAnsi="Cambria Math" w:cs="Calibri"/>
                <w:sz w:val="24"/>
                <w:szCs w:val="24"/>
              </w:rPr>
              <m:t>5</m:t>
            </m:r>
          </m:den>
        </m:f>
      </m:oMath>
      <w:r w:rsidRPr="00017ECA">
        <w:rPr>
          <w:rFonts w:ascii="Calibri" w:eastAsia="Arial" w:hAnsi="Calibri" w:cs="Calibri"/>
          <w:sz w:val="24"/>
          <w:szCs w:val="24"/>
        </w:rPr>
        <w:t xml:space="preserve">   b. </w:t>
      </w:r>
      <m:oMath>
        <m:r>
          <w:rPr>
            <w:rFonts w:ascii="Cambria Math" w:eastAsia="Arial" w:hAnsi="Cambria Math" w:cs="Calibri"/>
            <w:sz w:val="24"/>
            <w:szCs w:val="24"/>
          </w:rPr>
          <m:t>5</m:t>
        </m:r>
        <m:f>
          <m:fPr>
            <m:ctrlPr>
              <w:rPr>
                <w:rFonts w:ascii="Cambria Math" w:eastAsia="Arial" w:hAnsi="Cambria Math" w:cs="Calibri"/>
                <w:i/>
                <w:sz w:val="24"/>
                <w:szCs w:val="24"/>
              </w:rPr>
            </m:ctrlPr>
          </m:fPr>
          <m:num>
            <m:r>
              <w:rPr>
                <w:rFonts w:ascii="Cambria Math" w:eastAsia="Arial" w:hAnsi="Cambria Math" w:cs="Calibri"/>
                <w:sz w:val="24"/>
                <w:szCs w:val="24"/>
              </w:rPr>
              <m:t>1</m:t>
            </m:r>
          </m:num>
          <m:den>
            <m:r>
              <w:rPr>
                <w:rFonts w:ascii="Cambria Math" w:eastAsia="Arial" w:hAnsi="Cambria Math" w:cs="Calibri"/>
                <w:sz w:val="24"/>
                <w:szCs w:val="24"/>
              </w:rPr>
              <m:t>10</m:t>
            </m:r>
          </m:den>
        </m:f>
      </m:oMath>
      <w:r w:rsidRPr="00017ECA">
        <w:rPr>
          <w:rFonts w:ascii="Calibri" w:eastAsia="Arial" w:hAnsi="Calibri" w:cs="Calibri"/>
          <w:sz w:val="24"/>
          <w:szCs w:val="24"/>
        </w:rPr>
        <w:t xml:space="preserve">    c. 0.6   d. </w:t>
      </w:r>
      <w:r w:rsidRPr="00017ECA">
        <w:rPr>
          <w:rFonts w:ascii="Calibri" w:eastAsia="Arial" w:hAnsi="Calibri" w:cs="Calibri"/>
          <w:sz w:val="24"/>
          <w:szCs w:val="24"/>
        </w:rPr>
        <w:sym w:font="Symbol" w:char="F02D"/>
      </w:r>
      <w:r w:rsidRPr="00017ECA">
        <w:rPr>
          <w:rFonts w:ascii="Calibri" w:eastAsia="Arial" w:hAnsi="Calibri" w:cs="Calibri"/>
          <w:sz w:val="24"/>
          <w:szCs w:val="24"/>
        </w:rPr>
        <w:t xml:space="preserve">8   e. </w:t>
      </w:r>
      <w:r w:rsidRPr="00017ECA">
        <w:rPr>
          <w:rFonts w:ascii="Calibri" w:eastAsia="Arial" w:hAnsi="Calibri" w:cs="Calibri"/>
          <w:sz w:val="24"/>
          <w:szCs w:val="24"/>
        </w:rPr>
        <w:sym w:font="Symbol" w:char="F02D"/>
      </w:r>
      <w:r w:rsidRPr="00017ECA">
        <w:rPr>
          <w:rFonts w:ascii="Calibri" w:eastAsia="Arial" w:hAnsi="Calibri" w:cs="Calibri"/>
          <w:sz w:val="24"/>
          <w:szCs w:val="24"/>
        </w:rPr>
        <w:t>1.7</w:t>
      </w:r>
    </w:p>
    <w:p w14:paraId="5772CC9C" w14:textId="3FEE467A" w:rsidR="00CA274E" w:rsidRPr="00017ECA" w:rsidRDefault="00CA274E" w:rsidP="00053023">
      <w:pPr>
        <w:pStyle w:val="ListParagraph"/>
        <w:ind w:left="360"/>
        <w:rPr>
          <w:rFonts w:ascii="Calibri" w:eastAsia="Arial" w:hAnsi="Calibri" w:cs="Calibri"/>
          <w:sz w:val="24"/>
          <w:szCs w:val="24"/>
        </w:rPr>
      </w:pPr>
      <w:r w:rsidRPr="00017ECA">
        <w:rPr>
          <w:rFonts w:ascii="Calibri" w:eastAsia="Arial" w:hAnsi="Calibri" w:cs="Calibri"/>
          <w:b/>
          <w:sz w:val="24"/>
          <w:szCs w:val="24"/>
        </w:rPr>
        <w:t>Solution</w:t>
      </w:r>
      <w:r w:rsidR="00053023">
        <w:rPr>
          <w:rFonts w:ascii="Calibri" w:eastAsia="Arial" w:hAnsi="Calibri" w:cs="Calibri"/>
          <w:b/>
          <w:sz w:val="24"/>
          <w:szCs w:val="24"/>
        </w:rPr>
        <w:t>s</w:t>
      </w:r>
      <w:r w:rsidRPr="00017ECA">
        <w:rPr>
          <w:rFonts w:ascii="Calibri" w:eastAsia="Arial" w:hAnsi="Calibri" w:cs="Calibri"/>
          <w:sz w:val="24"/>
          <w:szCs w:val="24"/>
        </w:rPr>
        <w:t xml:space="preserve"> </w:t>
      </w:r>
    </w:p>
    <w:p w14:paraId="6A205DA0" w14:textId="77777777" w:rsidR="00CA274E" w:rsidRPr="00017ECA" w:rsidRDefault="00CA274E" w:rsidP="00053023">
      <w:pPr>
        <w:pStyle w:val="ListParagraph"/>
        <w:ind w:left="360"/>
        <w:rPr>
          <w:rFonts w:ascii="Calibri" w:eastAsia="Arial" w:hAnsi="Calibri" w:cs="Calibri"/>
          <w:sz w:val="24"/>
          <w:szCs w:val="24"/>
        </w:rPr>
      </w:pPr>
      <w:r w:rsidRPr="00017ECA">
        <w:rPr>
          <w:rFonts w:ascii="Calibri" w:hAnsi="Calibri" w:cs="Calibri"/>
          <w:sz w:val="24"/>
          <w:szCs w:val="24"/>
        </w:rPr>
        <w:t>We can show all of these on a number line from -10 to 10. For the decimals and fractions, we will show approximately where they are.</w:t>
      </w:r>
    </w:p>
    <w:p w14:paraId="76B4C4F9" w14:textId="77777777" w:rsidR="00CA274E" w:rsidRPr="00017ECA" w:rsidRDefault="00CA274E" w:rsidP="00053023">
      <w:pPr>
        <w:pStyle w:val="ListParagraph"/>
        <w:ind w:left="360"/>
        <w:rPr>
          <w:rFonts w:ascii="Calibri" w:eastAsia="Arial" w:hAnsi="Calibri" w:cs="Calibri"/>
          <w:sz w:val="24"/>
          <w:szCs w:val="24"/>
        </w:rPr>
      </w:pPr>
    </w:p>
    <w:p w14:paraId="0FF57C58" w14:textId="77777777" w:rsidR="00CA274E" w:rsidRPr="00017ECA" w:rsidRDefault="00CA274E" w:rsidP="00053023">
      <w:pPr>
        <w:pStyle w:val="ListParagraph"/>
        <w:spacing w:line="276" w:lineRule="auto"/>
        <w:ind w:left="360"/>
        <w:contextualSpacing w:val="0"/>
        <w:rPr>
          <w:rFonts w:ascii="Calibri" w:eastAsia="Arial" w:hAnsi="Calibri" w:cs="Calibri"/>
          <w:sz w:val="24"/>
          <w:szCs w:val="24"/>
        </w:rPr>
      </w:pPr>
      <w:r w:rsidRPr="00017ECA">
        <w:rPr>
          <w:rFonts w:ascii="Calibri" w:eastAsia="Arial" w:hAnsi="Calibri" w:cs="Calibri"/>
          <w:sz w:val="24"/>
          <w:szCs w:val="24"/>
        </w:rPr>
        <w:t>First, convert fractions to decimals so they are easy to plot:</w:t>
      </w:r>
    </w:p>
    <w:p w14:paraId="171990B4" w14:textId="63282A34" w:rsidR="00CA274E" w:rsidRPr="00053023" w:rsidRDefault="00CA274E" w:rsidP="00053023">
      <w:pPr>
        <w:pStyle w:val="ListParagraph"/>
        <w:spacing w:line="276" w:lineRule="auto"/>
        <w:ind w:left="1080"/>
        <w:contextualSpacing w:val="0"/>
        <w:rPr>
          <w:rFonts w:ascii="Calibri" w:eastAsia="Arial" w:hAnsi="Calibri" w:cs="Calibri"/>
          <w:sz w:val="24"/>
          <w:szCs w:val="24"/>
        </w:rPr>
      </w:pPr>
      <w:r w:rsidRPr="00017ECA">
        <w:rPr>
          <w:rFonts w:ascii="Calibri" w:eastAsia="Arial" w:hAnsi="Calibri" w:cs="Calibri"/>
          <w:sz w:val="24"/>
          <w:szCs w:val="24"/>
        </w:rPr>
        <w:t xml:space="preserve">a. </w:t>
      </w:r>
      <m:oMath>
        <m:r>
          <w:rPr>
            <w:rFonts w:ascii="Cambria Math" w:eastAsia="Arial" w:hAnsi="Cambria Math" w:cs="Calibri"/>
            <w:sz w:val="24"/>
            <w:szCs w:val="24"/>
          </w:rPr>
          <m:t>-</m:t>
        </m:r>
        <m:f>
          <m:fPr>
            <m:ctrlPr>
              <w:rPr>
                <w:rFonts w:ascii="Cambria Math" w:eastAsia="Arial" w:hAnsi="Cambria Math" w:cs="Calibri"/>
                <w:i/>
                <w:sz w:val="24"/>
                <w:szCs w:val="24"/>
              </w:rPr>
            </m:ctrlPr>
          </m:fPr>
          <m:num>
            <m:r>
              <w:rPr>
                <w:rFonts w:ascii="Cambria Math" w:eastAsia="Arial" w:hAnsi="Cambria Math" w:cs="Calibri"/>
                <w:sz w:val="24"/>
                <w:szCs w:val="24"/>
              </w:rPr>
              <m:t>2</m:t>
            </m:r>
          </m:num>
          <m:den>
            <m:r>
              <w:rPr>
                <w:rFonts w:ascii="Cambria Math" w:eastAsia="Arial" w:hAnsi="Cambria Math" w:cs="Calibri"/>
                <w:sz w:val="24"/>
                <w:szCs w:val="24"/>
              </w:rPr>
              <m:t>5</m:t>
            </m:r>
          </m:den>
        </m:f>
        <m:r>
          <w:rPr>
            <w:rFonts w:ascii="Cambria Math" w:eastAsia="Arial" w:hAnsi="Cambria Math" w:cs="Calibri"/>
            <w:sz w:val="24"/>
            <w:szCs w:val="24"/>
          </w:rPr>
          <m:t>=-0.4</m:t>
        </m:r>
      </m:oMath>
      <w:r w:rsidRPr="00017ECA">
        <w:rPr>
          <w:rFonts w:ascii="Calibri" w:eastAsia="Arial" w:hAnsi="Calibri" w:cs="Calibri"/>
          <w:sz w:val="24"/>
          <w:szCs w:val="24"/>
        </w:rPr>
        <w:t xml:space="preserve">  </w:t>
      </w:r>
      <w:r w:rsidRPr="00017ECA">
        <w:rPr>
          <w:rFonts w:ascii="Calibri" w:eastAsia="Arial" w:hAnsi="Calibri" w:cs="Calibri"/>
          <w:sz w:val="24"/>
          <w:szCs w:val="24"/>
        </w:rPr>
        <w:tab/>
      </w:r>
      <w:r w:rsidRPr="00017ECA">
        <w:rPr>
          <w:rFonts w:ascii="Calibri" w:eastAsia="Arial" w:hAnsi="Calibri" w:cs="Calibri"/>
          <w:sz w:val="24"/>
          <w:szCs w:val="24"/>
        </w:rPr>
        <w:tab/>
        <w:t xml:space="preserve">b. </w:t>
      </w:r>
      <m:oMath>
        <m:r>
          <w:rPr>
            <w:rFonts w:ascii="Cambria Math" w:eastAsia="Arial" w:hAnsi="Cambria Math" w:cs="Calibri"/>
            <w:sz w:val="24"/>
            <w:szCs w:val="24"/>
          </w:rPr>
          <m:t>5</m:t>
        </m:r>
        <m:f>
          <m:fPr>
            <m:ctrlPr>
              <w:rPr>
                <w:rFonts w:ascii="Cambria Math" w:eastAsia="Arial" w:hAnsi="Cambria Math" w:cs="Calibri"/>
                <w:i/>
                <w:sz w:val="24"/>
                <w:szCs w:val="24"/>
              </w:rPr>
            </m:ctrlPr>
          </m:fPr>
          <m:num>
            <m:r>
              <w:rPr>
                <w:rFonts w:ascii="Cambria Math" w:eastAsia="Arial" w:hAnsi="Cambria Math" w:cs="Calibri"/>
                <w:sz w:val="24"/>
                <w:szCs w:val="24"/>
              </w:rPr>
              <m:t>1</m:t>
            </m:r>
          </m:num>
          <m:den>
            <m:r>
              <w:rPr>
                <w:rFonts w:ascii="Cambria Math" w:eastAsia="Arial" w:hAnsi="Cambria Math" w:cs="Calibri"/>
                <w:sz w:val="24"/>
                <w:szCs w:val="24"/>
              </w:rPr>
              <m:t>10</m:t>
            </m:r>
          </m:den>
        </m:f>
        <m:r>
          <w:rPr>
            <w:rFonts w:ascii="Cambria Math" w:eastAsia="Arial" w:hAnsi="Cambria Math" w:cs="Calibri"/>
            <w:sz w:val="24"/>
            <w:szCs w:val="24"/>
          </w:rPr>
          <m:t>=5.1</m:t>
        </m:r>
      </m:oMath>
    </w:p>
    <w:p w14:paraId="4AD11465" w14:textId="77777777" w:rsidR="00CA274E" w:rsidRPr="00017ECA" w:rsidRDefault="00CA274E" w:rsidP="00053023">
      <w:pPr>
        <w:pStyle w:val="ListParagraph"/>
        <w:spacing w:line="276" w:lineRule="auto"/>
        <w:ind w:left="360"/>
        <w:rPr>
          <w:rFonts w:ascii="Calibri" w:eastAsia="Arial" w:hAnsi="Calibri" w:cs="Calibri"/>
          <w:sz w:val="24"/>
          <w:szCs w:val="24"/>
        </w:rPr>
      </w:pPr>
      <w:r w:rsidRPr="00017ECA">
        <w:rPr>
          <w:rFonts w:ascii="Calibri" w:eastAsia="Arial" w:hAnsi="Calibri" w:cs="Calibri"/>
          <w:sz w:val="24"/>
          <w:szCs w:val="24"/>
        </w:rPr>
        <w:t>Draw the number line, and draw an x at each number listed:</w:t>
      </w:r>
    </w:p>
    <w:p w14:paraId="520839B6" w14:textId="77777777" w:rsidR="00CA274E" w:rsidRPr="00017ECA" w:rsidRDefault="00CA274E" w:rsidP="00053023">
      <w:pPr>
        <w:jc w:val="center"/>
        <w:rPr>
          <w:rFonts w:ascii="Calibri" w:eastAsia="Arial" w:hAnsi="Calibri" w:cs="Calibri"/>
          <w:sz w:val="24"/>
          <w:szCs w:val="24"/>
        </w:rPr>
      </w:pPr>
      <w:r w:rsidRPr="00017ECA">
        <w:rPr>
          <w:rFonts w:ascii="Calibri" w:eastAsia="Arial" w:hAnsi="Calibri" w:cs="Calibri"/>
          <w:noProof/>
          <w:sz w:val="24"/>
          <w:szCs w:val="24"/>
        </w:rPr>
        <w:drawing>
          <wp:inline distT="0" distB="0" distL="0" distR="0" wp14:anchorId="014148C4" wp14:editId="07D9698A">
            <wp:extent cx="4443211" cy="835475"/>
            <wp:effectExtent l="0" t="0" r="1905" b="3175"/>
            <wp:docPr id="644" name="Picture 644" descr="../../SSS%201/SS%201%20graphics/Number%20lines/number%20line_PH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SS%201/SS%201%20graphics/Number%20lines/number%20line_PH4.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88972" cy="844080"/>
                    </a:xfrm>
                    <a:prstGeom prst="rect">
                      <a:avLst/>
                    </a:prstGeom>
                    <a:noFill/>
                    <a:ln>
                      <a:noFill/>
                    </a:ln>
                  </pic:spPr>
                </pic:pic>
              </a:graphicData>
            </a:graphic>
          </wp:inline>
        </w:drawing>
      </w:r>
    </w:p>
    <w:p w14:paraId="743EFF9D" w14:textId="31A63BFD" w:rsidR="00541054" w:rsidRPr="00017ECA" w:rsidRDefault="000A5E16" w:rsidP="00AF1196">
      <w:pPr>
        <w:pStyle w:val="ListParagraph"/>
        <w:numPr>
          <w:ilvl w:val="0"/>
          <w:numId w:val="22"/>
        </w:numPr>
        <w:spacing w:line="276" w:lineRule="auto"/>
        <w:ind w:left="360"/>
        <w:contextualSpacing w:val="0"/>
        <w:rPr>
          <w:rFonts w:ascii="Calibri" w:hAnsi="Calibri" w:cs="Calibri"/>
          <w:sz w:val="24"/>
          <w:szCs w:val="24"/>
        </w:rPr>
      </w:pPr>
      <w:r w:rsidRPr="00017ECA">
        <w:rPr>
          <w:rFonts w:ascii="Calibri" w:hAnsi="Calibri" w:cs="Calibri"/>
          <w:sz w:val="24"/>
          <w:szCs w:val="24"/>
        </w:rPr>
        <w:lastRenderedPageBreak/>
        <w:t>Circle the smaller number in each set:</w:t>
      </w:r>
    </w:p>
    <w:p w14:paraId="79C5BB10" w14:textId="6C4C431E" w:rsidR="000A5E16" w:rsidRPr="00017ECA" w:rsidRDefault="000A5E16" w:rsidP="00053023">
      <w:pPr>
        <w:pStyle w:val="ListParagraph"/>
        <w:numPr>
          <w:ilvl w:val="1"/>
          <w:numId w:val="22"/>
        </w:numPr>
        <w:spacing w:line="276" w:lineRule="auto"/>
        <w:ind w:left="1080"/>
        <w:rPr>
          <w:rFonts w:ascii="Calibri" w:hAnsi="Calibri" w:cs="Calibri"/>
          <w:sz w:val="24"/>
          <w:szCs w:val="24"/>
        </w:rPr>
      </w:pPr>
      <m:oMath>
        <m:r>
          <w:rPr>
            <w:rFonts w:ascii="Cambria Math" w:hAnsi="Cambria Math" w:cs="Calibri"/>
            <w:sz w:val="24"/>
            <w:szCs w:val="24"/>
          </w:rPr>
          <m:t>-6.8, -8.6</m:t>
        </m:r>
      </m:oMath>
      <w:r w:rsidRPr="00017ECA">
        <w:rPr>
          <w:rFonts w:ascii="Calibri" w:eastAsiaTheme="minorEastAsia" w:hAnsi="Calibri" w:cs="Calibri"/>
          <w:sz w:val="24"/>
          <w:szCs w:val="24"/>
        </w:rPr>
        <w:tab/>
      </w:r>
      <w:r w:rsidRPr="00017ECA">
        <w:rPr>
          <w:rFonts w:ascii="Calibri" w:eastAsiaTheme="minorEastAsia" w:hAnsi="Calibri" w:cs="Calibri"/>
          <w:sz w:val="24"/>
          <w:szCs w:val="24"/>
        </w:rPr>
        <w:tab/>
        <w:t xml:space="preserve">b. </w:t>
      </w:r>
      <m:oMath>
        <m:r>
          <w:rPr>
            <w:rFonts w:ascii="Cambria Math" w:eastAsiaTheme="minorEastAsia" w:hAnsi="Cambria Math" w:cs="Calibri"/>
            <w:sz w:val="24"/>
            <w:szCs w:val="24"/>
          </w:rPr>
          <m:t>3, -8</m:t>
        </m:r>
      </m:oMath>
      <w:r w:rsidRPr="00017ECA">
        <w:rPr>
          <w:rFonts w:ascii="Calibri" w:eastAsiaTheme="minorEastAsia" w:hAnsi="Calibri" w:cs="Calibri"/>
          <w:sz w:val="24"/>
          <w:szCs w:val="24"/>
        </w:rPr>
        <w:tab/>
      </w:r>
      <w:r w:rsidRPr="00017ECA">
        <w:rPr>
          <w:rFonts w:ascii="Calibri" w:eastAsiaTheme="minorEastAsia" w:hAnsi="Calibri" w:cs="Calibri"/>
          <w:sz w:val="24"/>
          <w:szCs w:val="24"/>
        </w:rPr>
        <w:tab/>
        <w:t xml:space="preserve">c. </w:t>
      </w:r>
      <m:oMath>
        <m:r>
          <w:rPr>
            <w:rFonts w:ascii="Cambria Math" w:hAnsi="Cambria Math" w:cs="Calibri"/>
            <w:sz w:val="24"/>
            <w:szCs w:val="24"/>
          </w:rPr>
          <m:t>-1.5, 1.5</m:t>
        </m:r>
      </m:oMath>
    </w:p>
    <w:p w14:paraId="36AF05DA" w14:textId="7DD761BE" w:rsidR="00CA274E" w:rsidRPr="00017ECA" w:rsidRDefault="000A5E16" w:rsidP="00053023">
      <w:pPr>
        <w:spacing w:after="0" w:line="276" w:lineRule="auto"/>
        <w:ind w:left="360"/>
        <w:rPr>
          <w:rFonts w:ascii="Calibri" w:hAnsi="Calibri" w:cs="Calibri"/>
          <w:sz w:val="24"/>
          <w:szCs w:val="24"/>
        </w:rPr>
      </w:pPr>
      <w:r w:rsidRPr="00017ECA">
        <w:rPr>
          <w:rFonts w:ascii="Calibri" w:hAnsi="Calibri" w:cs="Calibri"/>
          <w:b/>
          <w:sz w:val="24"/>
          <w:szCs w:val="24"/>
        </w:rPr>
        <w:t>Solution</w:t>
      </w:r>
      <w:r w:rsidR="00053023">
        <w:rPr>
          <w:rFonts w:ascii="Calibri" w:hAnsi="Calibri" w:cs="Calibri"/>
          <w:b/>
          <w:sz w:val="24"/>
          <w:szCs w:val="24"/>
        </w:rPr>
        <w:t>s</w:t>
      </w:r>
    </w:p>
    <w:p w14:paraId="402C49BB" w14:textId="6F6CFD28" w:rsidR="000A5E16" w:rsidRPr="00017ECA" w:rsidRDefault="000A5E16" w:rsidP="00053023">
      <w:pPr>
        <w:spacing w:line="276" w:lineRule="auto"/>
        <w:ind w:left="360"/>
        <w:rPr>
          <w:rFonts w:ascii="Calibri" w:hAnsi="Calibri" w:cs="Calibri"/>
          <w:sz w:val="24"/>
          <w:szCs w:val="24"/>
        </w:rPr>
      </w:pPr>
      <w:r w:rsidRPr="00017ECA">
        <w:rPr>
          <w:rFonts w:ascii="Calibri" w:hAnsi="Calibri" w:cs="Calibri"/>
          <w:sz w:val="24"/>
          <w:szCs w:val="24"/>
        </w:rPr>
        <w:t>The smaller number is the one to the left on the number line. Look at a number line to find the answers. Remember that negative numbers are always less than positive numbers. The following answers should be circled:</w:t>
      </w:r>
    </w:p>
    <w:p w14:paraId="0A24BDD0" w14:textId="125940FF" w:rsidR="000A5E16" w:rsidRPr="00053023" w:rsidRDefault="000A5E16" w:rsidP="00053023">
      <w:pPr>
        <w:pStyle w:val="ListParagraph"/>
        <w:numPr>
          <w:ilvl w:val="0"/>
          <w:numId w:val="118"/>
        </w:numPr>
        <w:spacing w:line="276" w:lineRule="auto"/>
        <w:ind w:left="1080"/>
        <w:contextualSpacing w:val="0"/>
        <w:rPr>
          <w:rFonts w:ascii="Calibri" w:hAnsi="Calibri" w:cs="Calibri"/>
          <w:sz w:val="24"/>
          <w:szCs w:val="24"/>
        </w:rPr>
      </w:pPr>
      <m:oMath>
        <m:r>
          <w:rPr>
            <w:rFonts w:ascii="Cambria Math" w:hAnsi="Cambria Math" w:cs="Calibri"/>
            <w:sz w:val="24"/>
            <w:szCs w:val="24"/>
          </w:rPr>
          <m:t>-8.6</m:t>
        </m:r>
      </m:oMath>
      <w:r w:rsidRPr="00017ECA">
        <w:rPr>
          <w:rFonts w:ascii="Calibri" w:eastAsiaTheme="minorEastAsia" w:hAnsi="Calibri" w:cs="Calibri"/>
          <w:sz w:val="24"/>
          <w:szCs w:val="24"/>
        </w:rPr>
        <w:tab/>
      </w:r>
      <w:r w:rsidRPr="00017ECA">
        <w:rPr>
          <w:rFonts w:ascii="Calibri" w:eastAsiaTheme="minorEastAsia" w:hAnsi="Calibri" w:cs="Calibri"/>
          <w:sz w:val="24"/>
          <w:szCs w:val="24"/>
        </w:rPr>
        <w:tab/>
      </w:r>
      <w:r w:rsidRPr="00017ECA">
        <w:rPr>
          <w:rFonts w:ascii="Calibri" w:eastAsiaTheme="minorEastAsia" w:hAnsi="Calibri" w:cs="Calibri"/>
          <w:sz w:val="24"/>
          <w:szCs w:val="24"/>
        </w:rPr>
        <w:tab/>
        <w:t xml:space="preserve">b. </w:t>
      </w:r>
      <m:oMath>
        <m:r>
          <w:rPr>
            <w:rFonts w:ascii="Cambria Math" w:hAnsi="Cambria Math" w:cs="Calibri"/>
            <w:sz w:val="24"/>
            <w:szCs w:val="24"/>
          </w:rPr>
          <m:t>-8</m:t>
        </m:r>
      </m:oMath>
      <w:r w:rsidRPr="00017ECA">
        <w:rPr>
          <w:rFonts w:ascii="Calibri" w:eastAsiaTheme="minorEastAsia" w:hAnsi="Calibri" w:cs="Calibri"/>
          <w:sz w:val="24"/>
          <w:szCs w:val="24"/>
        </w:rPr>
        <w:tab/>
      </w:r>
      <w:r w:rsidRPr="00017ECA">
        <w:rPr>
          <w:rFonts w:ascii="Calibri" w:eastAsiaTheme="minorEastAsia" w:hAnsi="Calibri" w:cs="Calibri"/>
          <w:sz w:val="24"/>
          <w:szCs w:val="24"/>
        </w:rPr>
        <w:tab/>
        <w:t xml:space="preserve">c. </w:t>
      </w:r>
      <m:oMath>
        <m:r>
          <w:rPr>
            <w:rFonts w:ascii="Cambria Math" w:hAnsi="Cambria Math" w:cs="Calibri"/>
            <w:sz w:val="24"/>
            <w:szCs w:val="24"/>
          </w:rPr>
          <m:t>-1.5</m:t>
        </m:r>
      </m:oMath>
    </w:p>
    <w:p w14:paraId="44B7B429" w14:textId="55B3AFFD" w:rsidR="000A5E16" w:rsidRPr="00017ECA" w:rsidRDefault="000A5E16" w:rsidP="00AF1196">
      <w:pPr>
        <w:pStyle w:val="ListParagraph"/>
        <w:numPr>
          <w:ilvl w:val="0"/>
          <w:numId w:val="22"/>
        </w:numPr>
        <w:spacing w:line="276" w:lineRule="auto"/>
        <w:ind w:left="360"/>
        <w:contextualSpacing w:val="0"/>
        <w:rPr>
          <w:rFonts w:ascii="Calibri" w:hAnsi="Calibri" w:cs="Calibri"/>
          <w:sz w:val="24"/>
          <w:szCs w:val="24"/>
        </w:rPr>
      </w:pPr>
      <w:r w:rsidRPr="00017ECA">
        <w:rPr>
          <w:rFonts w:ascii="Calibri" w:hAnsi="Calibri" w:cs="Calibri"/>
          <w:sz w:val="24"/>
          <w:szCs w:val="24"/>
        </w:rPr>
        <w:t>Write the numbers in descending order:</w:t>
      </w:r>
    </w:p>
    <w:p w14:paraId="1C99DCAE" w14:textId="17BCF3CD" w:rsidR="000A5E16" w:rsidRPr="00017ECA" w:rsidRDefault="000A5E16" w:rsidP="00053023">
      <w:pPr>
        <w:pStyle w:val="ListParagraph"/>
        <w:numPr>
          <w:ilvl w:val="1"/>
          <w:numId w:val="22"/>
        </w:numPr>
        <w:spacing w:line="276" w:lineRule="auto"/>
        <w:ind w:left="1080"/>
        <w:rPr>
          <w:rFonts w:ascii="Calibri" w:hAnsi="Calibri" w:cs="Calibri"/>
          <w:sz w:val="24"/>
          <w:szCs w:val="24"/>
        </w:rPr>
      </w:pPr>
      <m:oMath>
        <m:r>
          <w:rPr>
            <w:rFonts w:ascii="Cambria Math" w:hAnsi="Cambria Math" w:cs="Calibri"/>
            <w:sz w:val="24"/>
            <w:szCs w:val="24"/>
          </w:rPr>
          <m:t>-4, 3, -6, 1, -2</m:t>
        </m:r>
      </m:oMath>
    </w:p>
    <w:p w14:paraId="46E1B3C6" w14:textId="187017A8" w:rsidR="000A5E16" w:rsidRPr="00017ECA" w:rsidRDefault="000A5E16" w:rsidP="00053023">
      <w:pPr>
        <w:pStyle w:val="ListParagraph"/>
        <w:numPr>
          <w:ilvl w:val="1"/>
          <w:numId w:val="22"/>
        </w:numPr>
        <w:spacing w:line="276" w:lineRule="auto"/>
        <w:ind w:left="1080"/>
        <w:rPr>
          <w:rFonts w:ascii="Calibri" w:hAnsi="Calibri" w:cs="Calibri"/>
          <w:sz w:val="24"/>
          <w:szCs w:val="24"/>
        </w:rPr>
      </w:pPr>
      <m:oMath>
        <m:r>
          <w:rPr>
            <w:rFonts w:ascii="Cambria Math" w:hAnsi="Cambria Math" w:cs="Calibri"/>
            <w:sz w:val="24"/>
            <w:szCs w:val="24"/>
          </w:rPr>
          <m:t>-10, -2, -8, -4</m:t>
        </m:r>
      </m:oMath>
    </w:p>
    <w:p w14:paraId="1F48366A" w14:textId="3EF0BA57" w:rsidR="000A5E16" w:rsidRPr="00017ECA" w:rsidRDefault="000A5E16" w:rsidP="00AF1196">
      <w:pPr>
        <w:spacing w:after="0" w:line="276" w:lineRule="auto"/>
        <w:ind w:left="360"/>
        <w:rPr>
          <w:rFonts w:ascii="Calibri" w:hAnsi="Calibri" w:cs="Calibri"/>
          <w:sz w:val="24"/>
          <w:szCs w:val="24"/>
        </w:rPr>
      </w:pPr>
      <w:r w:rsidRPr="00017ECA">
        <w:rPr>
          <w:rFonts w:ascii="Calibri" w:hAnsi="Calibri" w:cs="Calibri"/>
          <w:b/>
          <w:sz w:val="24"/>
          <w:szCs w:val="24"/>
        </w:rPr>
        <w:t>Solution</w:t>
      </w:r>
      <w:r w:rsidR="00AF1196">
        <w:rPr>
          <w:rFonts w:ascii="Calibri" w:hAnsi="Calibri" w:cs="Calibri"/>
          <w:b/>
          <w:sz w:val="24"/>
          <w:szCs w:val="24"/>
        </w:rPr>
        <w:t>s</w:t>
      </w:r>
    </w:p>
    <w:p w14:paraId="3E928677" w14:textId="4B000F05" w:rsidR="000A5E16" w:rsidRPr="00017ECA" w:rsidRDefault="000A5E16" w:rsidP="00053023">
      <w:pPr>
        <w:spacing w:line="276" w:lineRule="auto"/>
        <w:ind w:left="360"/>
        <w:rPr>
          <w:rFonts w:ascii="Calibri" w:hAnsi="Calibri" w:cs="Calibri"/>
          <w:sz w:val="24"/>
          <w:szCs w:val="24"/>
        </w:rPr>
      </w:pPr>
      <w:r w:rsidRPr="00017ECA">
        <w:rPr>
          <w:rFonts w:ascii="Calibri" w:hAnsi="Calibri" w:cs="Calibri"/>
          <w:sz w:val="24"/>
          <w:szCs w:val="24"/>
        </w:rPr>
        <w:t>Descending order means largest to smallest. The numbers farthest to the right on the number line come first. The answers are:</w:t>
      </w:r>
    </w:p>
    <w:p w14:paraId="163D5C06" w14:textId="2EF2B2CB" w:rsidR="000A5E16" w:rsidRPr="00017ECA" w:rsidRDefault="000A5E16" w:rsidP="00053023">
      <w:pPr>
        <w:pStyle w:val="ListParagraph"/>
        <w:numPr>
          <w:ilvl w:val="0"/>
          <w:numId w:val="119"/>
        </w:numPr>
        <w:spacing w:line="276" w:lineRule="auto"/>
        <w:ind w:left="720"/>
        <w:rPr>
          <w:rFonts w:ascii="Calibri" w:hAnsi="Calibri" w:cs="Calibri"/>
          <w:sz w:val="24"/>
          <w:szCs w:val="24"/>
        </w:rPr>
      </w:pPr>
      <m:oMath>
        <m:r>
          <w:rPr>
            <w:rFonts w:ascii="Cambria Math" w:hAnsi="Cambria Math" w:cs="Calibri"/>
            <w:sz w:val="24"/>
            <w:szCs w:val="24"/>
          </w:rPr>
          <m:t>3, 1, -2, -4, -6</m:t>
        </m:r>
      </m:oMath>
    </w:p>
    <w:p w14:paraId="2FC1D67C" w14:textId="7600355F" w:rsidR="000A5E16" w:rsidRPr="00017ECA" w:rsidRDefault="000A5E16" w:rsidP="00AF1196">
      <w:pPr>
        <w:pStyle w:val="ListParagraph"/>
        <w:numPr>
          <w:ilvl w:val="0"/>
          <w:numId w:val="119"/>
        </w:numPr>
        <w:spacing w:after="0" w:line="276" w:lineRule="auto"/>
        <w:ind w:left="720"/>
        <w:contextualSpacing w:val="0"/>
        <w:rPr>
          <w:rFonts w:ascii="Calibri" w:hAnsi="Calibri" w:cs="Calibri"/>
          <w:sz w:val="24"/>
          <w:szCs w:val="24"/>
        </w:rPr>
      </w:pPr>
      <m:oMath>
        <m:r>
          <w:rPr>
            <w:rFonts w:ascii="Cambria Math" w:hAnsi="Cambria Math" w:cs="Calibri"/>
            <w:sz w:val="24"/>
            <w:szCs w:val="24"/>
          </w:rPr>
          <m:t>-2, -4, -8, -10</m:t>
        </m:r>
      </m:oMath>
      <w:r w:rsidR="00AF1196">
        <w:rPr>
          <w:rFonts w:ascii="Calibri" w:eastAsiaTheme="minorEastAsia" w:hAnsi="Calibri" w:cs="Calibri"/>
          <w:sz w:val="24"/>
          <w:szCs w:val="24"/>
        </w:rPr>
        <w:br/>
      </w:r>
    </w:p>
    <w:p w14:paraId="2FE11988" w14:textId="21BF55C3" w:rsidR="00541054" w:rsidRPr="00017ECA" w:rsidRDefault="00541054" w:rsidP="006F6969">
      <w:pPr>
        <w:spacing w:line="276" w:lineRule="auto"/>
        <w:rPr>
          <w:rFonts w:ascii="Calibri" w:hAnsi="Calibri" w:cs="Calibri"/>
          <w:b/>
          <w:sz w:val="24"/>
          <w:szCs w:val="24"/>
        </w:rPr>
      </w:pPr>
      <w:r w:rsidRPr="00017ECA">
        <w:rPr>
          <w:rFonts w:ascii="Calibri" w:hAnsi="Calibri" w:cs="Calibri"/>
          <w:b/>
          <w:sz w:val="24"/>
          <w:szCs w:val="24"/>
        </w:rPr>
        <w:t xml:space="preserve">Practice </w:t>
      </w:r>
    </w:p>
    <w:p w14:paraId="284CB298" w14:textId="6C96AFA5" w:rsidR="00CA274E" w:rsidRPr="00017ECA" w:rsidRDefault="00CA274E" w:rsidP="00053023">
      <w:pPr>
        <w:pStyle w:val="ListParagraph"/>
        <w:numPr>
          <w:ilvl w:val="0"/>
          <w:numId w:val="23"/>
        </w:numPr>
        <w:spacing w:line="276" w:lineRule="auto"/>
        <w:ind w:left="360"/>
        <w:rPr>
          <w:rFonts w:ascii="Calibri" w:hAnsi="Calibri" w:cs="Calibri"/>
          <w:sz w:val="24"/>
          <w:szCs w:val="24"/>
          <w:lang w:val="en-GB"/>
        </w:rPr>
      </w:pPr>
      <w:r w:rsidRPr="00017ECA">
        <w:rPr>
          <w:rFonts w:ascii="Calibri" w:hAnsi="Calibri" w:cs="Calibri"/>
          <w:sz w:val="24"/>
          <w:szCs w:val="24"/>
          <w:lang w:val="en-GB"/>
        </w:rPr>
        <w:t xml:space="preserve">Draw an </w:t>
      </w:r>
      <w:r w:rsidR="000A5E16" w:rsidRPr="00017ECA">
        <w:rPr>
          <w:rFonts w:ascii="Calibri" w:hAnsi="Calibri" w:cs="Calibri"/>
          <w:b/>
          <w:sz w:val="24"/>
          <w:szCs w:val="24"/>
          <w:lang w:val="en-GB"/>
        </w:rPr>
        <w:t>x</w:t>
      </w:r>
      <w:r w:rsidRPr="00017ECA">
        <w:rPr>
          <w:rFonts w:ascii="Calibri" w:hAnsi="Calibri" w:cs="Calibri"/>
          <w:sz w:val="24"/>
          <w:szCs w:val="24"/>
          <w:lang w:val="en-GB"/>
        </w:rPr>
        <w:t xml:space="preserve"> to show each number on the given number line:</w:t>
      </w:r>
    </w:p>
    <w:tbl>
      <w:tblPr>
        <w:tblStyle w:val="TableGrid"/>
        <w:tblW w:w="8868"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7"/>
        <w:gridCol w:w="896"/>
        <w:gridCol w:w="7215"/>
      </w:tblGrid>
      <w:tr w:rsidR="00CA274E" w:rsidRPr="00017ECA" w14:paraId="33FBCC13" w14:textId="77777777" w:rsidTr="00053023">
        <w:trPr>
          <w:trHeight w:val="1208"/>
        </w:trPr>
        <w:tc>
          <w:tcPr>
            <w:tcW w:w="757" w:type="dxa"/>
            <w:vAlign w:val="center"/>
          </w:tcPr>
          <w:p w14:paraId="216C3FAC" w14:textId="77777777" w:rsidR="00CA274E" w:rsidRPr="00017ECA" w:rsidRDefault="00CA274E" w:rsidP="00686CCF">
            <w:pPr>
              <w:pStyle w:val="ListParagraph"/>
              <w:numPr>
                <w:ilvl w:val="0"/>
                <w:numId w:val="24"/>
              </w:numPr>
              <w:spacing w:after="160" w:line="276" w:lineRule="auto"/>
              <w:jc w:val="right"/>
              <w:rPr>
                <w:rFonts w:ascii="Calibri" w:hAnsi="Calibri" w:cs="Calibri"/>
                <w:sz w:val="24"/>
                <w:szCs w:val="24"/>
                <w:lang w:val="en-GB"/>
              </w:rPr>
            </w:pPr>
          </w:p>
        </w:tc>
        <w:tc>
          <w:tcPr>
            <w:tcW w:w="896" w:type="dxa"/>
            <w:vAlign w:val="center"/>
          </w:tcPr>
          <w:p w14:paraId="50D363C7" w14:textId="3B046B0B" w:rsidR="00CA274E" w:rsidRPr="00017ECA" w:rsidRDefault="000A5E16" w:rsidP="00CA274E">
            <w:pPr>
              <w:pStyle w:val="ListParagraph"/>
              <w:spacing w:line="276" w:lineRule="auto"/>
              <w:ind w:left="0"/>
              <w:jc w:val="center"/>
              <w:rPr>
                <w:rFonts w:ascii="Calibri" w:hAnsi="Calibri" w:cs="Calibri"/>
                <w:noProof/>
                <w:sz w:val="24"/>
                <w:szCs w:val="24"/>
                <w:lang w:val="en-GB"/>
              </w:rPr>
            </w:pPr>
            <w:r w:rsidRPr="00017ECA">
              <w:rPr>
                <w:rFonts w:ascii="Calibri" w:hAnsi="Calibri" w:cs="Calibri"/>
                <w:noProof/>
                <w:sz w:val="24"/>
                <w:szCs w:val="24"/>
                <w:lang w:val="en-GB"/>
              </w:rPr>
              <w:t>2.5</w:t>
            </w:r>
          </w:p>
        </w:tc>
        <w:tc>
          <w:tcPr>
            <w:tcW w:w="7215" w:type="dxa"/>
            <w:vAlign w:val="center"/>
          </w:tcPr>
          <w:p w14:paraId="58A7AF45" w14:textId="4D0DCE4D" w:rsidR="00CA274E" w:rsidRPr="00017ECA" w:rsidRDefault="000A5E16" w:rsidP="00CA274E">
            <w:pPr>
              <w:pStyle w:val="ListParagraph"/>
              <w:spacing w:line="276" w:lineRule="auto"/>
              <w:ind w:left="0"/>
              <w:rPr>
                <w:rFonts w:ascii="Calibri" w:hAnsi="Calibri" w:cs="Calibri"/>
                <w:sz w:val="24"/>
                <w:szCs w:val="24"/>
                <w:lang w:val="en-GB"/>
              </w:rPr>
            </w:pPr>
            <w:r w:rsidRPr="00017ECA">
              <w:rPr>
                <w:rFonts w:ascii="Calibri" w:hAnsi="Calibri" w:cs="Calibri"/>
                <w:noProof/>
                <w:sz w:val="24"/>
                <w:szCs w:val="24"/>
              </w:rPr>
              <w:drawing>
                <wp:inline distT="0" distB="0" distL="0" distR="0" wp14:anchorId="25B0389D" wp14:editId="3AB28DCD">
                  <wp:extent cx="4018208" cy="258095"/>
                  <wp:effectExtent l="0" t="0" r="0" b="0"/>
                  <wp:docPr id="5504" name="Picture 5504" descr="../../../Dropbox/SS%202%20graphics/Inequalities%20on%20number%20lines/empty%20number%20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ropbox/SS%202%20graphics/Inequalities%20on%20number%20lines/empty%20number%20l"/>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250750" cy="273031"/>
                          </a:xfrm>
                          <a:prstGeom prst="rect">
                            <a:avLst/>
                          </a:prstGeom>
                          <a:noFill/>
                          <a:ln>
                            <a:noFill/>
                          </a:ln>
                        </pic:spPr>
                      </pic:pic>
                    </a:graphicData>
                  </a:graphic>
                </wp:inline>
              </w:drawing>
            </w:r>
          </w:p>
        </w:tc>
      </w:tr>
      <w:tr w:rsidR="00CA274E" w:rsidRPr="00017ECA" w14:paraId="602D4A53" w14:textId="77777777" w:rsidTr="00A22F78">
        <w:trPr>
          <w:trHeight w:val="769"/>
        </w:trPr>
        <w:tc>
          <w:tcPr>
            <w:tcW w:w="757" w:type="dxa"/>
            <w:vAlign w:val="center"/>
          </w:tcPr>
          <w:p w14:paraId="5DD0BEDB" w14:textId="77777777" w:rsidR="00CA274E" w:rsidRPr="00017ECA" w:rsidRDefault="00CA274E" w:rsidP="00686CCF">
            <w:pPr>
              <w:pStyle w:val="ListParagraph"/>
              <w:numPr>
                <w:ilvl w:val="0"/>
                <w:numId w:val="24"/>
              </w:numPr>
              <w:spacing w:after="160" w:line="276" w:lineRule="auto"/>
              <w:jc w:val="right"/>
              <w:rPr>
                <w:rFonts w:ascii="Calibri" w:hAnsi="Calibri" w:cs="Calibri"/>
                <w:sz w:val="24"/>
                <w:szCs w:val="24"/>
                <w:lang w:val="en-GB"/>
              </w:rPr>
            </w:pPr>
          </w:p>
        </w:tc>
        <w:tc>
          <w:tcPr>
            <w:tcW w:w="896" w:type="dxa"/>
            <w:vAlign w:val="center"/>
          </w:tcPr>
          <w:p w14:paraId="2C36BC1D" w14:textId="759EA0F9" w:rsidR="00CA274E" w:rsidRPr="00017ECA" w:rsidRDefault="00CA274E" w:rsidP="00CA274E">
            <w:pPr>
              <w:pStyle w:val="ListParagraph"/>
              <w:spacing w:line="276" w:lineRule="auto"/>
              <w:ind w:left="0"/>
              <w:jc w:val="center"/>
              <w:rPr>
                <w:rFonts w:ascii="Calibri" w:hAnsi="Calibri" w:cs="Calibri"/>
                <w:noProof/>
                <w:sz w:val="24"/>
                <w:szCs w:val="24"/>
                <w:lang w:val="en-GB"/>
              </w:rPr>
            </w:pPr>
            <m:oMath>
              <m:r>
                <w:rPr>
                  <w:rFonts w:ascii="Cambria Math" w:eastAsiaTheme="minorEastAsia" w:hAnsi="Cambria Math" w:cs="Calibri"/>
                  <w:sz w:val="24"/>
                  <w:szCs w:val="24"/>
                  <w:lang w:val="en-GB"/>
                </w:rPr>
                <m:t>3</m:t>
              </m:r>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5</m:t>
                  </m:r>
                </m:den>
              </m:f>
              <m:r>
                <w:rPr>
                  <w:rFonts w:ascii="Cambria Math" w:hAnsi="Cambria Math" w:cs="Calibri"/>
                  <w:sz w:val="24"/>
                  <w:szCs w:val="24"/>
                  <w:lang w:val="en-GB"/>
                </w:rPr>
                <m:t xml:space="preserve"> </m:t>
              </m:r>
            </m:oMath>
            <w:r w:rsidRPr="00017ECA">
              <w:rPr>
                <w:rFonts w:ascii="Calibri" w:eastAsiaTheme="minorEastAsia" w:hAnsi="Calibri" w:cs="Calibri"/>
                <w:noProof/>
                <w:sz w:val="24"/>
                <w:szCs w:val="24"/>
                <w:lang w:val="en-GB"/>
              </w:rPr>
              <w:t xml:space="preserve"> </w:t>
            </w:r>
          </w:p>
        </w:tc>
        <w:tc>
          <w:tcPr>
            <w:tcW w:w="7215" w:type="dxa"/>
            <w:vAlign w:val="center"/>
          </w:tcPr>
          <w:p w14:paraId="4ADB753C" w14:textId="77777777" w:rsidR="00CA274E" w:rsidRPr="00017ECA" w:rsidRDefault="00CA274E" w:rsidP="00CA274E">
            <w:pPr>
              <w:pStyle w:val="ListParagraph"/>
              <w:spacing w:line="276" w:lineRule="auto"/>
              <w:ind w:left="0"/>
              <w:rPr>
                <w:rFonts w:ascii="Calibri" w:hAnsi="Calibri" w:cs="Calibri"/>
                <w:sz w:val="24"/>
                <w:szCs w:val="24"/>
                <w:lang w:val="en-GB"/>
              </w:rPr>
            </w:pPr>
            <w:r w:rsidRPr="00017ECA">
              <w:rPr>
                <w:rFonts w:ascii="Calibri" w:hAnsi="Calibri" w:cs="Calibri"/>
                <w:noProof/>
                <w:sz w:val="24"/>
                <w:szCs w:val="24"/>
              </w:rPr>
              <w:drawing>
                <wp:inline distT="0" distB="0" distL="0" distR="0" wp14:anchorId="6E78D853" wp14:editId="6EF6D3ED">
                  <wp:extent cx="1947672" cy="393192"/>
                  <wp:effectExtent l="0" t="0" r="0" b="6985"/>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947672" cy="393192"/>
                          </a:xfrm>
                          <a:prstGeom prst="rect">
                            <a:avLst/>
                          </a:prstGeom>
                        </pic:spPr>
                      </pic:pic>
                    </a:graphicData>
                  </a:graphic>
                </wp:inline>
              </w:drawing>
            </w:r>
          </w:p>
        </w:tc>
      </w:tr>
      <w:tr w:rsidR="00CA274E" w:rsidRPr="00017ECA" w14:paraId="1FE2914C" w14:textId="77777777" w:rsidTr="00053023">
        <w:trPr>
          <w:trHeight w:val="1308"/>
        </w:trPr>
        <w:tc>
          <w:tcPr>
            <w:tcW w:w="757" w:type="dxa"/>
            <w:vAlign w:val="center"/>
          </w:tcPr>
          <w:p w14:paraId="44892F97" w14:textId="77777777" w:rsidR="00CA274E" w:rsidRPr="00017ECA" w:rsidRDefault="00CA274E" w:rsidP="00686CCF">
            <w:pPr>
              <w:pStyle w:val="ListParagraph"/>
              <w:numPr>
                <w:ilvl w:val="0"/>
                <w:numId w:val="24"/>
              </w:numPr>
              <w:spacing w:after="160" w:line="276" w:lineRule="auto"/>
              <w:jc w:val="right"/>
              <w:rPr>
                <w:rFonts w:ascii="Calibri" w:hAnsi="Calibri" w:cs="Calibri"/>
                <w:sz w:val="24"/>
                <w:szCs w:val="24"/>
                <w:lang w:val="en-GB"/>
              </w:rPr>
            </w:pPr>
          </w:p>
        </w:tc>
        <w:tc>
          <w:tcPr>
            <w:tcW w:w="896" w:type="dxa"/>
            <w:vAlign w:val="center"/>
          </w:tcPr>
          <w:p w14:paraId="5DF37ABC" w14:textId="77777777" w:rsidR="00CA274E" w:rsidRPr="00017ECA" w:rsidRDefault="00CA274E" w:rsidP="00CA274E">
            <w:pPr>
              <w:pStyle w:val="ListParagraph"/>
              <w:spacing w:line="276" w:lineRule="auto"/>
              <w:ind w:left="0"/>
              <w:jc w:val="center"/>
              <w:rPr>
                <w:rFonts w:ascii="Calibri" w:hAnsi="Calibri" w:cs="Calibri"/>
                <w:noProof/>
                <w:sz w:val="24"/>
                <w:szCs w:val="24"/>
                <w:lang w:val="en-GB"/>
              </w:rPr>
            </w:pPr>
            <m:oMathPara>
              <m:oMath>
                <m:r>
                  <w:rPr>
                    <w:rFonts w:ascii="Cambria Math" w:eastAsiaTheme="minorEastAsia" w:hAnsi="Cambria Math" w:cs="Calibri"/>
                    <w:sz w:val="24"/>
                    <w:szCs w:val="24"/>
                    <w:lang w:val="en-GB"/>
                  </w:rPr>
                  <m:t>-3</m:t>
                </m:r>
              </m:oMath>
            </m:oMathPara>
          </w:p>
        </w:tc>
        <w:tc>
          <w:tcPr>
            <w:tcW w:w="7215" w:type="dxa"/>
            <w:vAlign w:val="center"/>
          </w:tcPr>
          <w:p w14:paraId="60B8780E" w14:textId="77777777" w:rsidR="00CA274E" w:rsidRPr="00017ECA" w:rsidRDefault="00CA274E" w:rsidP="00CA274E">
            <w:pPr>
              <w:pStyle w:val="ListParagraph"/>
              <w:spacing w:line="276" w:lineRule="auto"/>
              <w:ind w:left="0"/>
              <w:rPr>
                <w:rFonts w:ascii="Calibri" w:hAnsi="Calibri" w:cs="Calibri"/>
                <w:sz w:val="24"/>
                <w:szCs w:val="24"/>
                <w:lang w:val="en-GB"/>
              </w:rPr>
            </w:pPr>
            <w:r w:rsidRPr="00017ECA">
              <w:rPr>
                <w:rFonts w:ascii="Calibri" w:hAnsi="Calibri" w:cs="Calibri"/>
                <w:noProof/>
                <w:sz w:val="24"/>
                <w:szCs w:val="24"/>
              </w:rPr>
              <w:drawing>
                <wp:inline distT="0" distB="0" distL="0" distR="0" wp14:anchorId="53637EA2" wp14:editId="0E2D1EDE">
                  <wp:extent cx="4058642" cy="412986"/>
                  <wp:effectExtent l="0" t="0" r="5715" b="0"/>
                  <wp:docPr id="658" name="Picture 658" descr="../../Number%20lines/-6%20to%206%20even%20numb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Number%20lines/-6%20to%206%20even%20numbers.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29549" cy="420201"/>
                          </a:xfrm>
                          <a:prstGeom prst="rect">
                            <a:avLst/>
                          </a:prstGeom>
                          <a:noFill/>
                          <a:ln>
                            <a:noFill/>
                          </a:ln>
                        </pic:spPr>
                      </pic:pic>
                    </a:graphicData>
                  </a:graphic>
                </wp:inline>
              </w:drawing>
            </w:r>
          </w:p>
        </w:tc>
      </w:tr>
    </w:tbl>
    <w:p w14:paraId="759AF9E2" w14:textId="052984C3" w:rsidR="000A5E16" w:rsidRPr="00017ECA" w:rsidRDefault="000A5E16" w:rsidP="00053023">
      <w:pPr>
        <w:pStyle w:val="ListParagraph"/>
        <w:numPr>
          <w:ilvl w:val="0"/>
          <w:numId w:val="23"/>
        </w:numPr>
        <w:spacing w:line="276" w:lineRule="auto"/>
        <w:ind w:left="360"/>
        <w:rPr>
          <w:rFonts w:ascii="Calibri" w:eastAsia="Arial" w:hAnsi="Calibri" w:cs="Calibri"/>
          <w:sz w:val="24"/>
          <w:szCs w:val="24"/>
        </w:rPr>
      </w:pPr>
      <w:r w:rsidRPr="00017ECA">
        <w:rPr>
          <w:rFonts w:ascii="Calibri" w:eastAsia="Arial" w:hAnsi="Calibri" w:cs="Calibri"/>
          <w:sz w:val="24"/>
          <w:szCs w:val="24"/>
        </w:rPr>
        <w:t>Represent the following number on a number line:</w:t>
      </w:r>
    </w:p>
    <w:p w14:paraId="55713CE6" w14:textId="77777777" w:rsidR="000A5E16" w:rsidRPr="00017ECA" w:rsidRDefault="000A5E16" w:rsidP="00AF1196">
      <w:pPr>
        <w:pStyle w:val="ListParagraph"/>
        <w:rPr>
          <w:rFonts w:ascii="Calibri" w:eastAsia="Arial" w:hAnsi="Calibri" w:cs="Calibri"/>
          <w:sz w:val="24"/>
          <w:szCs w:val="24"/>
        </w:rPr>
      </w:pPr>
      <w:r w:rsidRPr="00017ECA">
        <w:rPr>
          <w:rFonts w:ascii="Calibri" w:eastAsia="Arial" w:hAnsi="Calibri" w:cs="Calibri"/>
          <w:sz w:val="24"/>
          <w:szCs w:val="24"/>
        </w:rPr>
        <w:t xml:space="preserve">a. </w:t>
      </w:r>
      <m:oMath>
        <m:r>
          <w:rPr>
            <w:rFonts w:ascii="Cambria Math" w:eastAsia="Arial" w:hAnsi="Cambria Math" w:cs="Calibri"/>
            <w:sz w:val="24"/>
            <w:szCs w:val="24"/>
          </w:rPr>
          <m:t>-4</m:t>
        </m:r>
      </m:oMath>
      <w:r w:rsidRPr="00017ECA">
        <w:rPr>
          <w:rFonts w:ascii="Calibri" w:eastAsia="Arial" w:hAnsi="Calibri" w:cs="Calibri"/>
          <w:sz w:val="24"/>
          <w:szCs w:val="24"/>
        </w:rPr>
        <w:t xml:space="preserve">,   b. 4,   c. 0,   d. 6,   e. </w:t>
      </w:r>
      <w:r w:rsidRPr="00017ECA">
        <w:rPr>
          <w:rFonts w:ascii="Calibri" w:eastAsia="Arial" w:hAnsi="Calibri" w:cs="Calibri"/>
          <w:sz w:val="24"/>
          <w:szCs w:val="24"/>
        </w:rPr>
        <w:sym w:font="Symbol" w:char="F02D"/>
      </w:r>
      <w:r w:rsidRPr="00017ECA">
        <w:rPr>
          <w:rFonts w:ascii="Calibri" w:eastAsia="Arial" w:hAnsi="Calibri" w:cs="Calibri"/>
          <w:sz w:val="24"/>
          <w:szCs w:val="24"/>
        </w:rPr>
        <w:t>8,   f.</w:t>
      </w:r>
      <w:r w:rsidRPr="00017ECA">
        <w:rPr>
          <w:rFonts w:ascii="Calibri" w:eastAsia="Arial" w:hAnsi="Calibri" w:cs="Calibri"/>
          <w:sz w:val="24"/>
          <w:szCs w:val="24"/>
        </w:rPr>
        <w:sym w:font="Symbol" w:char="F02D"/>
      </w:r>
      <w:r w:rsidRPr="00017ECA">
        <w:rPr>
          <w:rFonts w:ascii="Calibri" w:eastAsia="Arial" w:hAnsi="Calibri" w:cs="Calibri"/>
          <w:sz w:val="24"/>
          <w:szCs w:val="24"/>
        </w:rPr>
        <w:t>1</w:t>
      </w:r>
    </w:p>
    <w:p w14:paraId="743A2FAC" w14:textId="631A8D14" w:rsidR="000A5E16" w:rsidRPr="00017ECA" w:rsidRDefault="000A5E16" w:rsidP="00053023">
      <w:pPr>
        <w:pStyle w:val="ListParagraph"/>
        <w:numPr>
          <w:ilvl w:val="0"/>
          <w:numId w:val="23"/>
        </w:numPr>
        <w:spacing w:line="276" w:lineRule="auto"/>
        <w:ind w:left="360"/>
        <w:rPr>
          <w:rFonts w:ascii="Calibri" w:eastAsia="Arial" w:hAnsi="Calibri" w:cs="Calibri"/>
          <w:sz w:val="24"/>
          <w:szCs w:val="24"/>
        </w:rPr>
      </w:pPr>
      <w:r w:rsidRPr="00017ECA">
        <w:rPr>
          <w:rFonts w:ascii="Calibri" w:eastAsia="Arial" w:hAnsi="Calibri" w:cs="Calibri"/>
          <w:sz w:val="24"/>
          <w:szCs w:val="24"/>
        </w:rPr>
        <w:t>Represent the following numbers on a number line:</w:t>
      </w:r>
    </w:p>
    <w:p w14:paraId="297607D7" w14:textId="222C82D6" w:rsidR="000A5E16" w:rsidRPr="00017ECA" w:rsidRDefault="000A5E16" w:rsidP="00AF1196">
      <w:pPr>
        <w:pStyle w:val="ListParagraph"/>
        <w:rPr>
          <w:rFonts w:ascii="Calibri" w:eastAsia="Arial" w:hAnsi="Calibri" w:cs="Calibri"/>
          <w:sz w:val="24"/>
          <w:szCs w:val="24"/>
        </w:rPr>
      </w:pPr>
      <w:r w:rsidRPr="00017ECA">
        <w:rPr>
          <w:rFonts w:ascii="Calibri" w:eastAsia="Arial" w:hAnsi="Calibri" w:cs="Calibri"/>
          <w:sz w:val="24"/>
          <w:szCs w:val="24"/>
        </w:rPr>
        <w:t xml:space="preserve">a. </w:t>
      </w:r>
      <m:oMath>
        <m:r>
          <w:rPr>
            <w:rFonts w:ascii="Cambria Math" w:eastAsia="Arial" w:hAnsi="Cambria Math" w:cs="Calibri"/>
            <w:sz w:val="24"/>
            <w:szCs w:val="24"/>
          </w:rPr>
          <m:t>-</m:t>
        </m:r>
        <m:f>
          <m:fPr>
            <m:ctrlPr>
              <w:rPr>
                <w:rFonts w:ascii="Cambria Math" w:eastAsia="Arial" w:hAnsi="Cambria Math" w:cs="Calibri"/>
                <w:i/>
                <w:sz w:val="24"/>
                <w:szCs w:val="24"/>
              </w:rPr>
            </m:ctrlPr>
          </m:fPr>
          <m:num>
            <m:r>
              <w:rPr>
                <w:rFonts w:ascii="Cambria Math" w:eastAsia="Arial" w:hAnsi="Cambria Math" w:cs="Calibri"/>
                <w:sz w:val="24"/>
                <w:szCs w:val="24"/>
              </w:rPr>
              <m:t>3</m:t>
            </m:r>
          </m:num>
          <m:den>
            <m:r>
              <w:rPr>
                <w:rFonts w:ascii="Cambria Math" w:eastAsia="Arial" w:hAnsi="Cambria Math" w:cs="Calibri"/>
                <w:sz w:val="24"/>
                <w:szCs w:val="24"/>
              </w:rPr>
              <m:t>2</m:t>
            </m:r>
          </m:den>
        </m:f>
      </m:oMath>
      <w:r w:rsidRPr="00017ECA">
        <w:rPr>
          <w:rFonts w:ascii="Calibri" w:eastAsia="Arial" w:hAnsi="Calibri" w:cs="Calibri"/>
          <w:sz w:val="24"/>
          <w:szCs w:val="24"/>
        </w:rPr>
        <w:t xml:space="preserve">,   b. </w:t>
      </w:r>
      <m:oMath>
        <m:f>
          <m:fPr>
            <m:ctrlPr>
              <w:rPr>
                <w:rFonts w:ascii="Cambria Math" w:eastAsia="Arial" w:hAnsi="Cambria Math" w:cs="Calibri"/>
                <w:i/>
                <w:sz w:val="24"/>
                <w:szCs w:val="24"/>
              </w:rPr>
            </m:ctrlPr>
          </m:fPr>
          <m:num>
            <m:r>
              <w:rPr>
                <w:rFonts w:ascii="Cambria Math" w:eastAsia="Arial" w:hAnsi="Cambria Math" w:cs="Calibri"/>
                <w:sz w:val="24"/>
                <w:szCs w:val="24"/>
              </w:rPr>
              <m:t>5</m:t>
            </m:r>
          </m:num>
          <m:den>
            <m:r>
              <w:rPr>
                <w:rFonts w:ascii="Cambria Math" w:eastAsia="Arial" w:hAnsi="Cambria Math" w:cs="Calibri"/>
                <w:sz w:val="24"/>
                <w:szCs w:val="24"/>
              </w:rPr>
              <m:t>2</m:t>
            </m:r>
          </m:den>
        </m:f>
      </m:oMath>
      <w:r w:rsidRPr="00017ECA">
        <w:rPr>
          <w:rFonts w:ascii="Calibri" w:eastAsia="Arial" w:hAnsi="Calibri" w:cs="Calibri"/>
          <w:sz w:val="24"/>
          <w:szCs w:val="24"/>
        </w:rPr>
        <w:t xml:space="preserve">,   c. </w:t>
      </w:r>
      <m:oMath>
        <m:r>
          <w:rPr>
            <w:rFonts w:ascii="Cambria Math" w:eastAsia="Arial" w:hAnsi="Cambria Math" w:cs="Calibri"/>
            <w:sz w:val="24"/>
            <w:szCs w:val="24"/>
          </w:rPr>
          <m:t>-</m:t>
        </m:r>
        <m:f>
          <m:fPr>
            <m:ctrlPr>
              <w:rPr>
                <w:rFonts w:ascii="Cambria Math" w:eastAsia="Arial" w:hAnsi="Cambria Math" w:cs="Calibri"/>
                <w:i/>
                <w:sz w:val="24"/>
                <w:szCs w:val="24"/>
              </w:rPr>
            </m:ctrlPr>
          </m:fPr>
          <m:num>
            <m:r>
              <w:rPr>
                <w:rFonts w:ascii="Cambria Math" w:eastAsia="Arial" w:hAnsi="Cambria Math" w:cs="Calibri"/>
                <w:sz w:val="24"/>
                <w:szCs w:val="24"/>
              </w:rPr>
              <m:t>1</m:t>
            </m:r>
          </m:num>
          <m:den>
            <m:r>
              <w:rPr>
                <w:rFonts w:ascii="Cambria Math" w:eastAsia="Arial" w:hAnsi="Cambria Math" w:cs="Calibri"/>
                <w:sz w:val="24"/>
                <w:szCs w:val="24"/>
              </w:rPr>
              <m:t>2</m:t>
            </m:r>
          </m:den>
        </m:f>
      </m:oMath>
      <w:r w:rsidRPr="00017ECA">
        <w:rPr>
          <w:rFonts w:ascii="Calibri" w:eastAsia="Arial" w:hAnsi="Calibri" w:cs="Calibri"/>
          <w:sz w:val="24"/>
          <w:szCs w:val="24"/>
        </w:rPr>
        <w:t xml:space="preserve">,   d. </w:t>
      </w:r>
      <m:oMath>
        <m:r>
          <w:rPr>
            <w:rFonts w:ascii="Cambria Math" w:eastAsia="Arial" w:hAnsi="Cambria Math" w:cs="Calibri"/>
            <w:sz w:val="24"/>
            <w:szCs w:val="24"/>
          </w:rPr>
          <m:t>-2</m:t>
        </m:r>
        <m:f>
          <m:fPr>
            <m:ctrlPr>
              <w:rPr>
                <w:rFonts w:ascii="Cambria Math" w:eastAsia="Arial" w:hAnsi="Cambria Math" w:cs="Calibri"/>
                <w:i/>
                <w:sz w:val="24"/>
                <w:szCs w:val="24"/>
              </w:rPr>
            </m:ctrlPr>
          </m:fPr>
          <m:num>
            <m:r>
              <w:rPr>
                <w:rFonts w:ascii="Cambria Math" w:eastAsia="Arial" w:hAnsi="Cambria Math" w:cs="Calibri"/>
                <w:sz w:val="24"/>
                <w:szCs w:val="24"/>
              </w:rPr>
              <m:t>1</m:t>
            </m:r>
          </m:num>
          <m:den>
            <m:r>
              <w:rPr>
                <w:rFonts w:ascii="Cambria Math" w:eastAsia="Arial" w:hAnsi="Cambria Math" w:cs="Calibri"/>
                <w:sz w:val="24"/>
                <w:szCs w:val="24"/>
              </w:rPr>
              <m:t>2</m:t>
            </m:r>
          </m:den>
        </m:f>
      </m:oMath>
    </w:p>
    <w:p w14:paraId="66790EAA" w14:textId="35CB9E59" w:rsidR="000A5E16" w:rsidRPr="00017ECA" w:rsidRDefault="000A5E16" w:rsidP="00053023">
      <w:pPr>
        <w:pStyle w:val="ListParagraph"/>
        <w:numPr>
          <w:ilvl w:val="0"/>
          <w:numId w:val="23"/>
        </w:numPr>
        <w:ind w:left="360"/>
        <w:rPr>
          <w:rFonts w:ascii="Calibri" w:eastAsia="Arial" w:hAnsi="Calibri" w:cs="Calibri"/>
          <w:sz w:val="24"/>
          <w:szCs w:val="24"/>
        </w:rPr>
      </w:pPr>
      <w:r w:rsidRPr="00017ECA">
        <w:rPr>
          <w:rFonts w:ascii="Calibri" w:eastAsia="Arial" w:hAnsi="Calibri" w:cs="Calibri"/>
          <w:sz w:val="24"/>
          <w:szCs w:val="24"/>
        </w:rPr>
        <w:t>Circle the larger number in each set:</w:t>
      </w:r>
    </w:p>
    <w:p w14:paraId="5F277091" w14:textId="2660BB11" w:rsidR="000A5E16" w:rsidRPr="00017ECA" w:rsidRDefault="000A5E16" w:rsidP="00053023">
      <w:pPr>
        <w:pStyle w:val="ListParagraph"/>
        <w:numPr>
          <w:ilvl w:val="1"/>
          <w:numId w:val="23"/>
        </w:numPr>
        <w:spacing w:line="276" w:lineRule="auto"/>
        <w:ind w:left="1080"/>
        <w:rPr>
          <w:rFonts w:ascii="Calibri" w:hAnsi="Calibri" w:cs="Calibri"/>
          <w:sz w:val="24"/>
          <w:szCs w:val="24"/>
        </w:rPr>
      </w:pPr>
      <m:oMath>
        <m:r>
          <w:rPr>
            <w:rFonts w:ascii="Cambria Math" w:hAnsi="Cambria Math" w:cs="Calibri"/>
            <w:sz w:val="24"/>
            <w:szCs w:val="24"/>
          </w:rPr>
          <m:t>-4, 4</m:t>
        </m:r>
      </m:oMath>
      <w:r w:rsidRPr="00017ECA">
        <w:rPr>
          <w:rFonts w:ascii="Calibri" w:eastAsiaTheme="minorEastAsia" w:hAnsi="Calibri" w:cs="Calibri"/>
          <w:sz w:val="24"/>
          <w:szCs w:val="24"/>
        </w:rPr>
        <w:tab/>
      </w:r>
      <w:r w:rsidRPr="00017ECA">
        <w:rPr>
          <w:rFonts w:ascii="Calibri" w:eastAsiaTheme="minorEastAsia" w:hAnsi="Calibri" w:cs="Calibri"/>
          <w:sz w:val="24"/>
          <w:szCs w:val="24"/>
        </w:rPr>
        <w:tab/>
        <w:t xml:space="preserve">b. </w:t>
      </w:r>
      <m:oMath>
        <m:r>
          <w:rPr>
            <w:rFonts w:ascii="Cambria Math" w:eastAsiaTheme="minorEastAsia" w:hAnsi="Cambria Math" w:cs="Calibri"/>
            <w:sz w:val="24"/>
            <w:szCs w:val="24"/>
          </w:rPr>
          <m:t>-3, -1</m:t>
        </m:r>
      </m:oMath>
      <w:r w:rsidRPr="00017ECA">
        <w:rPr>
          <w:rFonts w:ascii="Calibri" w:eastAsiaTheme="minorEastAsia" w:hAnsi="Calibri" w:cs="Calibri"/>
          <w:sz w:val="24"/>
          <w:szCs w:val="24"/>
        </w:rPr>
        <w:tab/>
      </w:r>
      <w:r w:rsidRPr="00017ECA">
        <w:rPr>
          <w:rFonts w:ascii="Calibri" w:eastAsiaTheme="minorEastAsia" w:hAnsi="Calibri" w:cs="Calibri"/>
          <w:sz w:val="24"/>
          <w:szCs w:val="24"/>
        </w:rPr>
        <w:tab/>
        <w:t xml:space="preserve">c. </w:t>
      </w:r>
      <m:oMath>
        <m:r>
          <w:rPr>
            <w:rFonts w:ascii="Cambria Math" w:hAnsi="Cambria Math" w:cs="Calibri"/>
            <w:sz w:val="24"/>
            <w:szCs w:val="24"/>
          </w:rPr>
          <m:t>4, -5</m:t>
        </m:r>
      </m:oMath>
    </w:p>
    <w:p w14:paraId="392D557A" w14:textId="1B34EF15" w:rsidR="000A5E16" w:rsidRPr="00017ECA" w:rsidRDefault="000A5E16" w:rsidP="00053023">
      <w:pPr>
        <w:pStyle w:val="ListParagraph"/>
        <w:numPr>
          <w:ilvl w:val="0"/>
          <w:numId w:val="23"/>
        </w:numPr>
        <w:ind w:left="360"/>
        <w:rPr>
          <w:rFonts w:ascii="Calibri" w:eastAsia="Arial" w:hAnsi="Calibri" w:cs="Calibri"/>
          <w:sz w:val="24"/>
          <w:szCs w:val="24"/>
        </w:rPr>
      </w:pPr>
      <w:r w:rsidRPr="00017ECA">
        <w:rPr>
          <w:rFonts w:ascii="Calibri" w:eastAsia="Arial" w:hAnsi="Calibri" w:cs="Calibri"/>
          <w:sz w:val="24"/>
          <w:szCs w:val="24"/>
        </w:rPr>
        <w:t>Write the numbers in ascending order:</w:t>
      </w:r>
    </w:p>
    <w:p w14:paraId="1C46A265" w14:textId="5E8CBABD" w:rsidR="000A5E16" w:rsidRPr="00017ECA" w:rsidRDefault="000A5E16" w:rsidP="00053023">
      <w:pPr>
        <w:pStyle w:val="ListParagraph"/>
        <w:numPr>
          <w:ilvl w:val="1"/>
          <w:numId w:val="23"/>
        </w:numPr>
        <w:spacing w:line="276" w:lineRule="auto"/>
        <w:ind w:left="1080"/>
        <w:rPr>
          <w:rFonts w:ascii="Calibri" w:hAnsi="Calibri" w:cs="Calibri"/>
          <w:sz w:val="24"/>
          <w:szCs w:val="24"/>
        </w:rPr>
      </w:pPr>
      <m:oMath>
        <m:r>
          <w:rPr>
            <w:rFonts w:ascii="Cambria Math" w:hAnsi="Cambria Math" w:cs="Calibri"/>
            <w:sz w:val="24"/>
            <w:szCs w:val="24"/>
          </w:rPr>
          <m:t>-1, 1, 2, -2, -3, 3</m:t>
        </m:r>
      </m:oMath>
    </w:p>
    <w:p w14:paraId="5CD0AD2B" w14:textId="50D2DA24" w:rsidR="000A5E16" w:rsidRPr="00017ECA" w:rsidRDefault="00635BA4" w:rsidP="00053023">
      <w:pPr>
        <w:pStyle w:val="ListParagraph"/>
        <w:numPr>
          <w:ilvl w:val="1"/>
          <w:numId w:val="23"/>
        </w:numPr>
        <w:spacing w:line="276" w:lineRule="auto"/>
        <w:ind w:left="1080"/>
        <w:rPr>
          <w:rFonts w:ascii="Calibri" w:hAnsi="Calibri" w:cs="Calibri"/>
          <w:sz w:val="24"/>
          <w:szCs w:val="24"/>
        </w:rPr>
      </w:pPr>
      <m:oMath>
        <m:f>
          <m:fPr>
            <m:ctrlPr>
              <w:rPr>
                <w:rFonts w:ascii="Cambria Math" w:eastAsia="Arial" w:hAnsi="Cambria Math" w:cs="Calibri"/>
                <w:i/>
                <w:sz w:val="24"/>
                <w:szCs w:val="24"/>
              </w:rPr>
            </m:ctrlPr>
          </m:fPr>
          <m:num>
            <m:r>
              <w:rPr>
                <w:rFonts w:ascii="Cambria Math" w:eastAsia="Arial" w:hAnsi="Cambria Math" w:cs="Calibri"/>
                <w:sz w:val="24"/>
                <w:szCs w:val="24"/>
              </w:rPr>
              <m:t>1</m:t>
            </m:r>
          </m:num>
          <m:den>
            <m:r>
              <w:rPr>
                <w:rFonts w:ascii="Cambria Math" w:eastAsia="Arial" w:hAnsi="Cambria Math" w:cs="Calibri"/>
                <w:sz w:val="24"/>
                <w:szCs w:val="24"/>
              </w:rPr>
              <m:t>2</m:t>
            </m:r>
          </m:den>
        </m:f>
        <m:r>
          <w:rPr>
            <w:rFonts w:ascii="Cambria Math" w:hAnsi="Cambria Math" w:cs="Calibri"/>
            <w:sz w:val="24"/>
            <w:szCs w:val="24"/>
          </w:rPr>
          <m:t>, -</m:t>
        </m:r>
        <m:f>
          <m:fPr>
            <m:ctrlPr>
              <w:rPr>
                <w:rFonts w:ascii="Cambria Math" w:eastAsia="Arial" w:hAnsi="Cambria Math" w:cs="Calibri"/>
                <w:i/>
                <w:sz w:val="24"/>
                <w:szCs w:val="24"/>
              </w:rPr>
            </m:ctrlPr>
          </m:fPr>
          <m:num>
            <m:r>
              <w:rPr>
                <w:rFonts w:ascii="Cambria Math" w:eastAsia="Arial" w:hAnsi="Cambria Math" w:cs="Calibri"/>
                <w:sz w:val="24"/>
                <w:szCs w:val="24"/>
              </w:rPr>
              <m:t>1</m:t>
            </m:r>
          </m:num>
          <m:den>
            <m:r>
              <w:rPr>
                <w:rFonts w:ascii="Cambria Math" w:eastAsia="Arial" w:hAnsi="Cambria Math" w:cs="Calibri"/>
                <w:sz w:val="24"/>
                <w:szCs w:val="24"/>
              </w:rPr>
              <m:t>2</m:t>
            </m:r>
          </m:den>
        </m:f>
        <m:r>
          <w:rPr>
            <w:rFonts w:ascii="Cambria Math" w:eastAsia="Arial" w:hAnsi="Cambria Math" w:cs="Calibri"/>
            <w:sz w:val="24"/>
            <w:szCs w:val="24"/>
          </w:rPr>
          <m:t>, 0, 1</m:t>
        </m:r>
        <m:f>
          <m:fPr>
            <m:ctrlPr>
              <w:rPr>
                <w:rFonts w:ascii="Cambria Math" w:eastAsia="Arial" w:hAnsi="Cambria Math" w:cs="Calibri"/>
                <w:i/>
                <w:sz w:val="24"/>
                <w:szCs w:val="24"/>
              </w:rPr>
            </m:ctrlPr>
          </m:fPr>
          <m:num>
            <m:r>
              <w:rPr>
                <w:rFonts w:ascii="Cambria Math" w:eastAsia="Arial" w:hAnsi="Cambria Math" w:cs="Calibri"/>
                <w:sz w:val="24"/>
                <w:szCs w:val="24"/>
              </w:rPr>
              <m:t>1</m:t>
            </m:r>
          </m:num>
          <m:den>
            <m:r>
              <w:rPr>
                <w:rFonts w:ascii="Cambria Math" w:eastAsia="Arial" w:hAnsi="Cambria Math" w:cs="Calibri"/>
                <w:sz w:val="24"/>
                <w:szCs w:val="24"/>
              </w:rPr>
              <m:t>2</m:t>
            </m:r>
          </m:den>
        </m:f>
        <m:r>
          <w:rPr>
            <w:rFonts w:ascii="Cambria Math" w:eastAsia="Arial" w:hAnsi="Cambria Math" w:cs="Calibri"/>
            <w:sz w:val="24"/>
            <w:szCs w:val="24"/>
          </w:rPr>
          <m:t>, -1</m:t>
        </m:r>
        <m:f>
          <m:fPr>
            <m:ctrlPr>
              <w:rPr>
                <w:rFonts w:ascii="Cambria Math" w:eastAsia="Arial" w:hAnsi="Cambria Math" w:cs="Calibri"/>
                <w:i/>
                <w:sz w:val="24"/>
                <w:szCs w:val="24"/>
              </w:rPr>
            </m:ctrlPr>
          </m:fPr>
          <m:num>
            <m:r>
              <w:rPr>
                <w:rFonts w:ascii="Cambria Math" w:eastAsia="Arial" w:hAnsi="Cambria Math" w:cs="Calibri"/>
                <w:sz w:val="24"/>
                <w:szCs w:val="24"/>
              </w:rPr>
              <m:t>1</m:t>
            </m:r>
          </m:num>
          <m:den>
            <m:r>
              <w:rPr>
                <w:rFonts w:ascii="Cambria Math" w:eastAsia="Arial" w:hAnsi="Cambria Math" w:cs="Calibri"/>
                <w:sz w:val="24"/>
                <w:szCs w:val="24"/>
              </w:rPr>
              <m:t>2</m:t>
            </m:r>
          </m:den>
        </m:f>
      </m:oMath>
    </w:p>
    <w:p w14:paraId="164865B4" w14:textId="58864D68" w:rsidR="00F9440D" w:rsidRPr="00017ECA" w:rsidRDefault="00F9440D" w:rsidP="006F6969">
      <w:pPr>
        <w:spacing w:line="276" w:lineRule="auto"/>
        <w:rPr>
          <w:rFonts w:ascii="Calibri" w:hAnsi="Calibri" w:cs="Calibri"/>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F9440D" w:rsidRPr="00017ECA" w14:paraId="1F6763FC" w14:textId="77777777" w:rsidTr="004E2F37">
        <w:tc>
          <w:tcPr>
            <w:tcW w:w="4585" w:type="dxa"/>
            <w:gridSpan w:val="2"/>
          </w:tcPr>
          <w:p w14:paraId="347162A9" w14:textId="47D861DC" w:rsidR="00F9440D" w:rsidRPr="00017ECA" w:rsidRDefault="00F9440D" w:rsidP="004E2F37">
            <w:pPr>
              <w:rPr>
                <w:rFonts w:ascii="Calibri" w:hAnsi="Calibri" w:cs="Calibri"/>
                <w:b/>
                <w:sz w:val="24"/>
                <w:szCs w:val="24"/>
              </w:rPr>
            </w:pPr>
            <w:r w:rsidRPr="00017ECA">
              <w:rPr>
                <w:rFonts w:ascii="Calibri" w:hAnsi="Calibri" w:cs="Calibri"/>
                <w:b/>
                <w:sz w:val="24"/>
                <w:szCs w:val="24"/>
              </w:rPr>
              <w:t xml:space="preserve">Lesson Title: </w:t>
            </w:r>
            <w:r w:rsidRPr="00017ECA">
              <w:rPr>
                <w:rFonts w:ascii="Calibri" w:hAnsi="Calibri" w:cs="Calibri"/>
                <w:sz w:val="24"/>
                <w:szCs w:val="24"/>
              </w:rPr>
              <w:t>Introduction to Inequality</w:t>
            </w:r>
          </w:p>
        </w:tc>
        <w:tc>
          <w:tcPr>
            <w:tcW w:w="4769" w:type="dxa"/>
            <w:gridSpan w:val="2"/>
          </w:tcPr>
          <w:p w14:paraId="7CE2AF2E" w14:textId="77777777" w:rsidR="00F9440D" w:rsidRPr="00017ECA" w:rsidRDefault="00F9440D" w:rsidP="004E2F37">
            <w:pPr>
              <w:rPr>
                <w:rFonts w:ascii="Calibri" w:hAnsi="Calibri" w:cs="Calibri"/>
                <w:b/>
                <w:sz w:val="24"/>
                <w:szCs w:val="24"/>
              </w:rPr>
            </w:pPr>
            <w:r w:rsidRPr="00017ECA">
              <w:rPr>
                <w:rFonts w:ascii="Calibri" w:hAnsi="Calibri" w:cs="Calibri"/>
                <w:b/>
                <w:sz w:val="24"/>
                <w:szCs w:val="24"/>
              </w:rPr>
              <w:t xml:space="preserve">Theme: </w:t>
            </w:r>
            <w:r w:rsidRPr="00017ECA">
              <w:rPr>
                <w:rFonts w:ascii="Calibri" w:hAnsi="Calibri" w:cs="Calibri"/>
                <w:sz w:val="24"/>
                <w:szCs w:val="24"/>
              </w:rPr>
              <w:t>Algebra</w:t>
            </w:r>
          </w:p>
        </w:tc>
      </w:tr>
      <w:tr w:rsidR="00F9440D" w:rsidRPr="00017ECA" w14:paraId="17BA7721" w14:textId="77777777" w:rsidTr="004E2F37">
        <w:tc>
          <w:tcPr>
            <w:tcW w:w="4585" w:type="dxa"/>
            <w:gridSpan w:val="2"/>
          </w:tcPr>
          <w:p w14:paraId="5C738027" w14:textId="51196C35" w:rsidR="00F9440D" w:rsidRPr="00017ECA" w:rsidRDefault="00F9440D" w:rsidP="004E2F37">
            <w:pPr>
              <w:rPr>
                <w:rFonts w:ascii="Calibri" w:hAnsi="Calibri" w:cs="Calibri"/>
                <w:b/>
                <w:sz w:val="24"/>
                <w:szCs w:val="24"/>
              </w:rPr>
            </w:pPr>
            <w:r w:rsidRPr="00017ECA">
              <w:rPr>
                <w:rFonts w:ascii="Calibri" w:hAnsi="Calibri" w:cs="Calibri"/>
                <w:b/>
                <w:sz w:val="24"/>
                <w:szCs w:val="24"/>
              </w:rPr>
              <w:t xml:space="preserve">Practice Activity: </w:t>
            </w:r>
            <w:r w:rsidRPr="00017ECA">
              <w:rPr>
                <w:rFonts w:ascii="Calibri" w:hAnsi="Calibri" w:cs="Calibri"/>
                <w:sz w:val="24"/>
                <w:szCs w:val="24"/>
              </w:rPr>
              <w:t>PHM-09-107</w:t>
            </w:r>
          </w:p>
        </w:tc>
        <w:tc>
          <w:tcPr>
            <w:tcW w:w="4769" w:type="dxa"/>
            <w:gridSpan w:val="2"/>
          </w:tcPr>
          <w:p w14:paraId="56084E8E" w14:textId="77777777" w:rsidR="00F9440D" w:rsidRPr="00017ECA" w:rsidRDefault="00F9440D" w:rsidP="004E2F37">
            <w:pPr>
              <w:rPr>
                <w:rFonts w:ascii="Calibri" w:hAnsi="Calibri" w:cs="Calibri"/>
                <w:b/>
                <w:sz w:val="24"/>
                <w:szCs w:val="24"/>
              </w:rPr>
            </w:pPr>
            <w:r w:rsidRPr="00017ECA">
              <w:rPr>
                <w:rFonts w:ascii="Calibri" w:hAnsi="Calibri" w:cs="Calibri"/>
                <w:b/>
                <w:sz w:val="24"/>
                <w:szCs w:val="24"/>
              </w:rPr>
              <w:t xml:space="preserve">Class: </w:t>
            </w:r>
            <w:r w:rsidRPr="00017ECA">
              <w:rPr>
                <w:rFonts w:ascii="Calibri" w:hAnsi="Calibri" w:cs="Calibri"/>
                <w:sz w:val="24"/>
                <w:szCs w:val="24"/>
              </w:rPr>
              <w:t>JSS 3</w:t>
            </w:r>
          </w:p>
        </w:tc>
      </w:tr>
      <w:tr w:rsidR="00F9440D" w:rsidRPr="00017ECA" w14:paraId="47394C36" w14:textId="77777777" w:rsidTr="004E2F37">
        <w:tc>
          <w:tcPr>
            <w:tcW w:w="3118" w:type="dxa"/>
            <w:tcBorders>
              <w:top w:val="single" w:sz="4" w:space="0" w:color="auto"/>
              <w:left w:val="nil"/>
              <w:bottom w:val="single" w:sz="4" w:space="0" w:color="auto"/>
              <w:right w:val="nil"/>
            </w:tcBorders>
          </w:tcPr>
          <w:p w14:paraId="6778E2C9" w14:textId="77777777" w:rsidR="00F9440D" w:rsidRPr="00017ECA" w:rsidRDefault="00F9440D" w:rsidP="004E2F37">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23A122E5" w14:textId="77777777" w:rsidR="00F9440D" w:rsidRPr="00017ECA" w:rsidRDefault="00F9440D" w:rsidP="004E2F37">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77C477EA" w14:textId="77777777" w:rsidR="00F9440D" w:rsidRPr="00017ECA" w:rsidRDefault="00F9440D" w:rsidP="004E2F37">
            <w:pPr>
              <w:rPr>
                <w:rFonts w:ascii="Calibri" w:hAnsi="Calibri" w:cs="Calibri"/>
                <w:noProof/>
                <w:sz w:val="24"/>
                <w:szCs w:val="24"/>
              </w:rPr>
            </w:pPr>
          </w:p>
        </w:tc>
      </w:tr>
      <w:tr w:rsidR="00F9440D" w:rsidRPr="00017ECA" w14:paraId="0BAAA6BA" w14:textId="77777777" w:rsidTr="004E2F37">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7C2D855C" w14:textId="77777777" w:rsidR="00F9440D" w:rsidRPr="00017ECA" w:rsidRDefault="00F9440D" w:rsidP="004E2F37">
            <w:pPr>
              <w:rPr>
                <w:rFonts w:ascii="Calibri" w:hAnsi="Calibri" w:cs="Calibri"/>
                <w:b/>
                <w:sz w:val="24"/>
                <w:szCs w:val="24"/>
              </w:rPr>
            </w:pPr>
            <w:r w:rsidRPr="00017ECA">
              <w:rPr>
                <w:rFonts w:ascii="Calibri" w:hAnsi="Calibri" w:cs="Calibri"/>
                <w:noProof/>
                <w:sz w:val="24"/>
                <w:szCs w:val="24"/>
              </w:rPr>
              <mc:AlternateContent>
                <mc:Choice Requires="wpg">
                  <w:drawing>
                    <wp:anchor distT="0" distB="0" distL="114300" distR="114300" simplePos="0" relativeHeight="251619840" behindDoc="1" locked="0" layoutInCell="1" allowOverlap="1" wp14:anchorId="7C600DF8" wp14:editId="7405D02F">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4" name="Freeform 1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2726D99"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 name="Freeform 1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5520337"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6" name="Freeform 1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E27EE93"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7" name="Freeform 1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52B074B"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 name="Freeform 1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15C211B"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 name="Freeform 1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5FFB73A"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 name="Freeform 2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F4C175B"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 name="Freeform 2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518A77A"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 name="Freeform 2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03439A8"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3" name="Freeform 2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754D595"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 name="Freeform 2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2129D55"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C600DF8" id="_x0000_s1137" style="position:absolute;margin-left:.35pt;margin-top:0;width:26.3pt;height:28.35pt;z-index:-251696640" coordsize="7747,83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">
                      <v:shape id="Freeform 14" o:spid="_x0000_s1138" style="position:absolute;left:285;top:127;width:1572;height:1936;visibility:visible;mso-wrap-style:square;v-text-anchor:top" coordsize="57,7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&#13;&#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2726D99" w14:textId="77777777" w:rsidR="004E222B" w:rsidRDefault="004E222B" w:rsidP="00F9440D">
                              <w:pPr>
                                <w:rPr>
                                  <w:rFonts w:eastAsia="Times New Roman" w:cs="Times New Roman"/>
                                </w:rPr>
                              </w:pPr>
                            </w:p>
                          </w:txbxContent>
                        </v:textbox>
                      </v:shape>
                      <v:shape id="Freeform 15" o:spid="_x0000_s1139" style="position:absolute;left:2968;top:3556;width:1207;height:1174;visibility:visible;mso-wrap-style:square;v-text-anchor:top" coordsize="44,4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&#13;&#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75520337" w14:textId="77777777" w:rsidR="004E222B" w:rsidRDefault="004E222B" w:rsidP="00F9440D">
                              <w:pPr>
                                <w:rPr>
                                  <w:rFonts w:eastAsia="Times New Roman" w:cs="Times New Roman"/>
                                </w:rPr>
                              </w:pPr>
                            </w:p>
                          </w:txbxContent>
                        </v:textbox>
                      </v:shape>
                      <v:shape id="Freeform 16" o:spid="_x0000_s1140" style="position:absolute;left:1809;top:3444;width:4033;height:2858;visibility:visible;mso-wrap-style:square;v-text-anchor:top" coordsize="146,104"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&#13;&#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E27EE93" w14:textId="77777777" w:rsidR="004E222B" w:rsidRDefault="004E222B" w:rsidP="00F9440D">
                              <w:pPr>
                                <w:rPr>
                                  <w:rFonts w:eastAsia="Times New Roman" w:cs="Times New Roman"/>
                                </w:rPr>
                              </w:pPr>
                            </w:p>
                          </w:txbxContent>
                        </v:textbox>
                      </v:shape>
                      <v:shape id="Freeform 17" o:spid="_x0000_s1141" style="position:absolute;left:920;top:3603;width:5953;height:3810;visibility:visible;mso-wrap-style:square;v-text-anchor:top" coordsize="215,13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&#13;&#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52B074B" w14:textId="77777777" w:rsidR="004E222B" w:rsidRDefault="004E222B" w:rsidP="00F9440D">
                              <w:pPr>
                                <w:rPr>
                                  <w:rFonts w:eastAsia="Times New Roman" w:cs="Times New Roman"/>
                                </w:rPr>
                              </w:pPr>
                            </w:p>
                          </w:txbxContent>
                        </v:textbox>
                      </v:shape>
                      <v:shape id="Freeform 18" o:spid="_x0000_s1142" style="position:absolute;left:285;top:2555;width:7462;height:5795;visibility:visible;mso-wrap-style:square;v-text-anchor:top" coordsize="270,2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&#13;&#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15C211B" w14:textId="77777777" w:rsidR="004E222B" w:rsidRDefault="004E222B" w:rsidP="00F9440D">
                              <w:pPr>
                                <w:rPr>
                                  <w:rFonts w:eastAsia="Times New Roman" w:cs="Times New Roman"/>
                                </w:rPr>
                              </w:pPr>
                            </w:p>
                          </w:txbxContent>
                        </v:textbox>
                      </v:shape>
                      <v:shape id="Freeform 19" o:spid="_x0000_s1143" style="position:absolute;left:2825;top:3444;width:1556;height:1509;visibility:visible;mso-wrap-style:square;v-text-anchor:top" coordsize="56,5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&#13;&#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5FFB73A" w14:textId="77777777" w:rsidR="004E222B" w:rsidRDefault="004E222B" w:rsidP="00F9440D">
                              <w:pPr>
                                <w:rPr>
                                  <w:rFonts w:eastAsia="Times New Roman" w:cs="Times New Roman"/>
                                </w:rPr>
                              </w:pPr>
                            </w:p>
                          </w:txbxContent>
                        </v:textbox>
                      </v:shape>
                      <v:shape id="Freeform 20" o:spid="_x0000_s1144" style="position:absolute;left:1603;top:2397;width:3826;height:3492;visibility:visible;mso-wrap-style:square;v-text-anchor:top" coordsize="138,12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&#13;&#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F4C175B" w14:textId="77777777" w:rsidR="004E222B" w:rsidRDefault="004E222B" w:rsidP="00F9440D">
                              <w:pPr>
                                <w:rPr>
                                  <w:rFonts w:eastAsia="Times New Roman" w:cs="Times New Roman"/>
                                </w:rPr>
                              </w:pPr>
                            </w:p>
                          </w:txbxContent>
                        </v:textbox>
                      </v:shape>
                      <v:shape id="Freeform 21" o:spid="_x0000_s1145" style="position:absolute;left:857;top:1508;width:5651;height:5397;visibility:visible;mso-wrap-style:square;v-text-anchor:top" coordsize="204,196"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&#13;&#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518A77A" w14:textId="77777777" w:rsidR="004E222B" w:rsidRDefault="004E222B" w:rsidP="00F9440D">
                              <w:pPr>
                                <w:rPr>
                                  <w:rFonts w:eastAsia="Times New Roman" w:cs="Times New Roman"/>
                                </w:rPr>
                              </w:pPr>
                            </w:p>
                          </w:txbxContent>
                        </v:textbox>
                      </v:shape>
                      <v:shape id="Freeform 22" o:spid="_x0000_s1146" style="position:absolute;left:31;top:746;width:7303;height:6969;visibility:visible;mso-wrap-style:square;v-text-anchor:top" coordsize="264,25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&#13;&#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03439A8" w14:textId="77777777" w:rsidR="004E222B" w:rsidRDefault="004E222B" w:rsidP="00F9440D">
                              <w:pPr>
                                <w:rPr>
                                  <w:rFonts w:eastAsia="Times New Roman" w:cs="Times New Roman"/>
                                </w:rPr>
                              </w:pPr>
                            </w:p>
                          </w:txbxContent>
                        </v:textbox>
                      </v:shape>
                      <v:shape id="Freeform 23" o:spid="_x0000_s1147" style="position:absolute;left:1746;top:1809;width:1889;height:2350;visibility:visible;mso-wrap-style:square;v-text-anchor:top" coordsize="68,8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&#13;&#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754D595" w14:textId="77777777" w:rsidR="004E222B" w:rsidRDefault="004E222B" w:rsidP="00F9440D">
                              <w:pPr>
                                <w:rPr>
                                  <w:rFonts w:eastAsia="Times New Roman" w:cs="Times New Roman"/>
                                </w:rPr>
                              </w:pPr>
                            </w:p>
                          </w:txbxContent>
                        </v:textbox>
                      </v:shape>
                      <v:shape id="Freeform 24" o:spid="_x0000_s1148" style="position:absolute;width:2000;height:2063;visibility:visible;mso-wrap-style:square;v-text-anchor:top" coordsize="72,7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&#13;&#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2129D55" w14:textId="77777777" w:rsidR="004E222B" w:rsidRDefault="004E222B" w:rsidP="00F9440D">
                              <w:pPr>
                                <w:rPr>
                                  <w:rFonts w:eastAsia="Times New Roman" w:cs="Times New Roman"/>
                                </w:rPr>
                              </w:pPr>
                            </w:p>
                          </w:txbxContent>
                        </v:textbox>
                      </v:shape>
                      <w10:wrap type="tight"/>
                    </v:group>
                  </w:pict>
                </mc:Fallback>
              </mc:AlternateContent>
            </w:r>
            <w:r w:rsidRPr="00017ECA">
              <w:rPr>
                <w:rFonts w:ascii="Calibri" w:hAnsi="Calibri" w:cs="Calibri"/>
                <w:b/>
                <w:sz w:val="24"/>
                <w:szCs w:val="24"/>
              </w:rPr>
              <w:t>Learning Outcomes</w:t>
            </w:r>
          </w:p>
          <w:p w14:paraId="79622124" w14:textId="77777777" w:rsidR="00F9440D" w:rsidRPr="00017ECA" w:rsidRDefault="00F9440D" w:rsidP="004E2F37">
            <w:pPr>
              <w:ind w:left="52"/>
              <w:rPr>
                <w:rFonts w:ascii="Calibri" w:hAnsi="Calibri" w:cs="Calibri"/>
                <w:sz w:val="24"/>
                <w:szCs w:val="24"/>
              </w:rPr>
            </w:pPr>
            <w:r w:rsidRPr="00017ECA">
              <w:rPr>
                <w:rFonts w:ascii="Calibri" w:hAnsi="Calibri" w:cs="Calibri"/>
                <w:sz w:val="24"/>
                <w:szCs w:val="24"/>
              </w:rPr>
              <w:t>By the end of the lesson, you will be able to:</w:t>
            </w:r>
          </w:p>
          <w:p w14:paraId="03A4E4D0" w14:textId="77777777" w:rsidR="00F9440D" w:rsidRPr="00017ECA" w:rsidRDefault="00F9440D" w:rsidP="00BB14CB">
            <w:pPr>
              <w:pStyle w:val="ListParagraph"/>
              <w:numPr>
                <w:ilvl w:val="0"/>
                <w:numId w:val="3"/>
              </w:numPr>
              <w:tabs>
                <w:tab w:val="left" w:pos="333"/>
              </w:tabs>
              <w:rPr>
                <w:rFonts w:ascii="Calibri" w:hAnsi="Calibri" w:cs="Calibri"/>
                <w:sz w:val="24"/>
                <w:szCs w:val="24"/>
              </w:rPr>
            </w:pPr>
            <w:r w:rsidRPr="00017ECA">
              <w:rPr>
                <w:rFonts w:ascii="Calibri" w:hAnsi="Calibri" w:cs="Calibri"/>
                <w:sz w:val="24"/>
                <w:szCs w:val="24"/>
              </w:rPr>
              <w:t>Identify the ‘greater than’ and ‘less than’ symbols and use them to compare positive and negative numbers.</w:t>
            </w:r>
          </w:p>
          <w:p w14:paraId="4743B605" w14:textId="67EAA6AC" w:rsidR="00F9440D" w:rsidRPr="00017ECA" w:rsidRDefault="00F9440D" w:rsidP="00BB14CB">
            <w:pPr>
              <w:pStyle w:val="ListParagraph"/>
              <w:numPr>
                <w:ilvl w:val="0"/>
                <w:numId w:val="3"/>
              </w:numPr>
              <w:tabs>
                <w:tab w:val="left" w:pos="333"/>
              </w:tabs>
              <w:rPr>
                <w:rFonts w:ascii="Calibri" w:hAnsi="Calibri" w:cs="Calibri"/>
                <w:sz w:val="24"/>
                <w:szCs w:val="24"/>
              </w:rPr>
            </w:pPr>
            <w:r w:rsidRPr="00017ECA">
              <w:rPr>
                <w:rFonts w:ascii="Calibri" w:hAnsi="Calibri" w:cs="Calibri"/>
                <w:sz w:val="24"/>
                <w:szCs w:val="24"/>
              </w:rPr>
              <w:t>Show ‘greater than’ and ‘less than’ on the number line.</w:t>
            </w:r>
          </w:p>
        </w:tc>
      </w:tr>
    </w:tbl>
    <w:p w14:paraId="2CCAD6EF" w14:textId="77777777" w:rsidR="00F9440D" w:rsidRPr="00017ECA" w:rsidRDefault="00F9440D" w:rsidP="00F9440D">
      <w:pPr>
        <w:spacing w:line="276" w:lineRule="auto"/>
        <w:rPr>
          <w:rFonts w:ascii="Calibri" w:hAnsi="Calibri" w:cs="Calibri"/>
          <w:sz w:val="24"/>
          <w:szCs w:val="24"/>
        </w:rPr>
      </w:pPr>
    </w:p>
    <w:p w14:paraId="7CA44C7D" w14:textId="77777777" w:rsidR="00F9440D" w:rsidRPr="00017ECA" w:rsidRDefault="00F9440D" w:rsidP="00F9440D">
      <w:pPr>
        <w:spacing w:line="276" w:lineRule="auto"/>
        <w:rPr>
          <w:rFonts w:ascii="Calibri" w:hAnsi="Calibri" w:cs="Calibri"/>
          <w:sz w:val="24"/>
          <w:szCs w:val="24"/>
        </w:rPr>
      </w:pPr>
      <w:r w:rsidRPr="00017ECA">
        <w:rPr>
          <w:rFonts w:ascii="Calibri" w:hAnsi="Calibri" w:cs="Calibri"/>
          <w:b/>
          <w:sz w:val="24"/>
          <w:szCs w:val="24"/>
        </w:rPr>
        <w:t>Overview</w:t>
      </w:r>
    </w:p>
    <w:p w14:paraId="4617440E" w14:textId="2943D21F" w:rsidR="00F9440D" w:rsidRPr="00017ECA" w:rsidRDefault="007A6328" w:rsidP="00F9440D">
      <w:pPr>
        <w:spacing w:line="276" w:lineRule="auto"/>
        <w:rPr>
          <w:rFonts w:ascii="Calibri" w:hAnsi="Calibri" w:cs="Calibri"/>
          <w:sz w:val="24"/>
          <w:szCs w:val="24"/>
        </w:rPr>
      </w:pPr>
      <w:r w:rsidRPr="00017ECA">
        <w:rPr>
          <w:rFonts w:ascii="Calibri" w:hAnsi="Calibri" w:cs="Calibri"/>
          <w:sz w:val="24"/>
          <w:szCs w:val="24"/>
        </w:rPr>
        <w:t>In this lesson, you will use the ‘greater than’ and ‘less than’ symbols to compare positive and negative numbers. We will also show ‘greater than’ and ‘less than’ on the number line.</w:t>
      </w:r>
    </w:p>
    <w:p w14:paraId="1E7D62D2" w14:textId="2B1B6294" w:rsidR="007A6328" w:rsidRPr="00017ECA" w:rsidRDefault="007A6328" w:rsidP="00F9440D">
      <w:pPr>
        <w:spacing w:line="276" w:lineRule="auto"/>
        <w:rPr>
          <w:rFonts w:ascii="Calibri" w:hAnsi="Calibri" w:cs="Calibri"/>
          <w:sz w:val="24"/>
          <w:szCs w:val="24"/>
        </w:rPr>
      </w:pPr>
      <w:r w:rsidRPr="00017ECA">
        <w:rPr>
          <w:rFonts w:ascii="Calibri" w:hAnsi="Calibri" w:cs="Calibri"/>
          <w:sz w:val="24"/>
          <w:szCs w:val="24"/>
        </w:rPr>
        <w:t>These are maths symbols that are used to compare 2 numbers:</w:t>
      </w:r>
    </w:p>
    <w:p w14:paraId="54A1A14E" w14:textId="77777777" w:rsidR="007A6328" w:rsidRPr="00017ECA" w:rsidRDefault="007A6328" w:rsidP="00017ECA">
      <w:pPr>
        <w:pStyle w:val="ListParagraph"/>
        <w:numPr>
          <w:ilvl w:val="0"/>
          <w:numId w:val="120"/>
        </w:numPr>
        <w:spacing w:line="276" w:lineRule="auto"/>
        <w:ind w:left="1134" w:hanging="283"/>
        <w:rPr>
          <w:rFonts w:ascii="Calibri" w:hAnsi="Calibri" w:cs="Calibri"/>
          <w:sz w:val="24"/>
          <w:szCs w:val="24"/>
        </w:rPr>
      </w:pPr>
      <m:oMath>
        <m:r>
          <w:rPr>
            <w:rFonts w:ascii="Cambria Math" w:hAnsi="Cambria Math" w:cs="Calibri"/>
            <w:sz w:val="24"/>
            <w:szCs w:val="24"/>
          </w:rPr>
          <m:t>=</m:t>
        </m:r>
      </m:oMath>
      <w:r w:rsidRPr="00017ECA">
        <w:rPr>
          <w:rFonts w:ascii="Calibri" w:eastAsiaTheme="minorEastAsia" w:hAnsi="Calibri" w:cs="Calibri"/>
          <w:sz w:val="24"/>
          <w:szCs w:val="24"/>
        </w:rPr>
        <w:t xml:space="preserve"> is equal to</w:t>
      </w:r>
    </w:p>
    <w:p w14:paraId="57B6097F" w14:textId="77777777" w:rsidR="007A6328" w:rsidRPr="00017ECA" w:rsidRDefault="007A6328" w:rsidP="00017ECA">
      <w:pPr>
        <w:pStyle w:val="ListParagraph"/>
        <w:numPr>
          <w:ilvl w:val="0"/>
          <w:numId w:val="120"/>
        </w:numPr>
        <w:spacing w:line="276" w:lineRule="auto"/>
        <w:ind w:left="1134" w:hanging="283"/>
        <w:rPr>
          <w:rFonts w:ascii="Calibri" w:hAnsi="Calibri" w:cs="Calibri"/>
          <w:sz w:val="24"/>
          <w:szCs w:val="24"/>
        </w:rPr>
      </w:pPr>
      <m:oMath>
        <m:r>
          <w:rPr>
            <w:rFonts w:ascii="Cambria Math" w:hAnsi="Cambria Math" w:cs="Calibri"/>
            <w:sz w:val="24"/>
            <w:szCs w:val="24"/>
          </w:rPr>
          <m:t>≠</m:t>
        </m:r>
      </m:oMath>
      <w:r w:rsidRPr="00017ECA">
        <w:rPr>
          <w:rFonts w:ascii="Calibri" w:eastAsiaTheme="minorEastAsia" w:hAnsi="Calibri" w:cs="Calibri"/>
          <w:sz w:val="24"/>
          <w:szCs w:val="24"/>
        </w:rPr>
        <w:t xml:space="preserve"> is not equal to</w:t>
      </w:r>
    </w:p>
    <w:p w14:paraId="7D973702" w14:textId="77777777" w:rsidR="007A6328" w:rsidRPr="00017ECA" w:rsidRDefault="007A6328" w:rsidP="00017ECA">
      <w:pPr>
        <w:pStyle w:val="ListParagraph"/>
        <w:numPr>
          <w:ilvl w:val="0"/>
          <w:numId w:val="120"/>
        </w:numPr>
        <w:spacing w:line="276" w:lineRule="auto"/>
        <w:ind w:left="1134" w:hanging="283"/>
        <w:rPr>
          <w:rFonts w:ascii="Calibri" w:hAnsi="Calibri" w:cs="Calibri"/>
          <w:sz w:val="24"/>
          <w:szCs w:val="24"/>
        </w:rPr>
      </w:pPr>
      <m:oMath>
        <m:r>
          <w:rPr>
            <w:rFonts w:ascii="Cambria Math" w:hAnsi="Cambria Math" w:cs="Calibri"/>
            <w:sz w:val="24"/>
            <w:szCs w:val="24"/>
          </w:rPr>
          <m:t>&lt;</m:t>
        </m:r>
      </m:oMath>
      <w:r w:rsidRPr="00017ECA">
        <w:rPr>
          <w:rFonts w:ascii="Calibri" w:eastAsiaTheme="minorEastAsia" w:hAnsi="Calibri" w:cs="Calibri"/>
          <w:sz w:val="24"/>
          <w:szCs w:val="24"/>
        </w:rPr>
        <w:t xml:space="preserve"> is less than</w:t>
      </w:r>
    </w:p>
    <w:p w14:paraId="2D263AD1" w14:textId="77777777" w:rsidR="007A6328" w:rsidRPr="00017ECA" w:rsidRDefault="007A6328" w:rsidP="00017ECA">
      <w:pPr>
        <w:pStyle w:val="ListParagraph"/>
        <w:numPr>
          <w:ilvl w:val="0"/>
          <w:numId w:val="120"/>
        </w:numPr>
        <w:spacing w:line="276" w:lineRule="auto"/>
        <w:ind w:left="1134" w:hanging="283"/>
        <w:rPr>
          <w:rFonts w:ascii="Calibri" w:hAnsi="Calibri" w:cs="Calibri"/>
          <w:sz w:val="24"/>
          <w:szCs w:val="24"/>
        </w:rPr>
      </w:pPr>
      <m:oMath>
        <m:r>
          <w:rPr>
            <w:rFonts w:ascii="Cambria Math" w:hAnsi="Cambria Math" w:cs="Calibri"/>
            <w:sz w:val="24"/>
            <w:szCs w:val="24"/>
          </w:rPr>
          <m:t>&gt;</m:t>
        </m:r>
      </m:oMath>
      <w:r w:rsidRPr="00017ECA">
        <w:rPr>
          <w:rFonts w:ascii="Calibri" w:eastAsiaTheme="minorEastAsia" w:hAnsi="Calibri" w:cs="Calibri"/>
          <w:sz w:val="24"/>
          <w:szCs w:val="24"/>
        </w:rPr>
        <w:t xml:space="preserve"> is greater than</w:t>
      </w:r>
    </w:p>
    <w:p w14:paraId="4B44D7E6" w14:textId="1A7E7796" w:rsidR="007A6328" w:rsidRPr="00017ECA" w:rsidRDefault="007A6328" w:rsidP="00F9440D">
      <w:pPr>
        <w:spacing w:line="276" w:lineRule="auto"/>
        <w:rPr>
          <w:rFonts w:ascii="Calibri" w:hAnsi="Calibri" w:cs="Calibri"/>
          <w:sz w:val="24"/>
          <w:szCs w:val="24"/>
        </w:rPr>
      </w:pPr>
      <w:r w:rsidRPr="00017ECA">
        <w:rPr>
          <w:rFonts w:ascii="Calibri" w:hAnsi="Calibri" w:cs="Calibri"/>
          <w:sz w:val="24"/>
          <w:szCs w:val="24"/>
        </w:rPr>
        <w:t>The symbol = shows that 2 expressions or numbers are equal. The other 3 symbols are called inequality symbols.</w:t>
      </w:r>
    </w:p>
    <w:p w14:paraId="52AC91DA" w14:textId="5ECA4DE4" w:rsidR="007A6328" w:rsidRPr="00017ECA" w:rsidRDefault="007A6328" w:rsidP="00F9440D">
      <w:pPr>
        <w:spacing w:line="276" w:lineRule="auto"/>
        <w:rPr>
          <w:rFonts w:ascii="Calibri" w:hAnsi="Calibri" w:cs="Calibri"/>
          <w:sz w:val="24"/>
          <w:szCs w:val="24"/>
        </w:rPr>
      </w:pPr>
      <w:r w:rsidRPr="00017ECA">
        <w:rPr>
          <w:rFonts w:ascii="Calibri" w:hAnsi="Calibri" w:cs="Calibri"/>
          <w:sz w:val="24"/>
          <w:szCs w:val="24"/>
        </w:rPr>
        <w:t>The symbols &lt; and &gt; are used to compare 2 numbers. Both symbols show which number is larger and which is smaller. The point on the symbol always points to the smaller number. The symbol always opens to the larger number.</w:t>
      </w:r>
    </w:p>
    <w:p w14:paraId="0CAD304C" w14:textId="36B5CA84" w:rsidR="007A6328" w:rsidRPr="00017ECA" w:rsidRDefault="007A6328" w:rsidP="00AF1196">
      <w:pPr>
        <w:spacing w:after="0" w:line="276" w:lineRule="auto"/>
        <w:rPr>
          <w:rFonts w:ascii="Calibri" w:hAnsi="Calibri" w:cs="Calibri"/>
          <w:sz w:val="24"/>
          <w:szCs w:val="24"/>
        </w:rPr>
      </w:pPr>
      <w:r w:rsidRPr="00017ECA">
        <w:rPr>
          <w:rFonts w:ascii="Calibri" w:hAnsi="Calibri" w:cs="Calibri"/>
          <w:sz w:val="24"/>
          <w:szCs w:val="24"/>
        </w:rPr>
        <w:t>When comparing numbers, you may look at a number line to determine which number is greater.</w:t>
      </w:r>
      <w:r w:rsidR="00AF1196">
        <w:rPr>
          <w:rFonts w:ascii="Calibri" w:hAnsi="Calibri" w:cs="Calibri"/>
          <w:sz w:val="24"/>
          <w:szCs w:val="24"/>
        </w:rPr>
        <w:br/>
      </w:r>
    </w:p>
    <w:p w14:paraId="059AB59D" w14:textId="77777777" w:rsidR="00F9440D" w:rsidRPr="00017ECA" w:rsidRDefault="00F9440D" w:rsidP="00F9440D">
      <w:pPr>
        <w:spacing w:line="276" w:lineRule="auto"/>
        <w:rPr>
          <w:rFonts w:ascii="Calibri" w:hAnsi="Calibri" w:cs="Calibri"/>
          <w:sz w:val="24"/>
          <w:szCs w:val="24"/>
        </w:rPr>
      </w:pPr>
      <w:r w:rsidRPr="00017ECA">
        <w:rPr>
          <w:rFonts w:ascii="Calibri" w:hAnsi="Calibri" w:cs="Calibri"/>
          <w:b/>
          <w:sz w:val="24"/>
          <w:szCs w:val="24"/>
        </w:rPr>
        <w:t>Solved Examples</w:t>
      </w:r>
    </w:p>
    <w:p w14:paraId="4A8EE33C" w14:textId="1C370C20" w:rsidR="00F33506" w:rsidRPr="00017ECA" w:rsidRDefault="00F33506" w:rsidP="00AF1196">
      <w:pPr>
        <w:pStyle w:val="ListParagraph"/>
        <w:numPr>
          <w:ilvl w:val="0"/>
          <w:numId w:val="121"/>
        </w:numPr>
        <w:spacing w:line="276" w:lineRule="auto"/>
        <w:ind w:left="360"/>
        <w:rPr>
          <w:rFonts w:ascii="Calibri" w:hAnsi="Calibri" w:cs="Calibri"/>
          <w:sz w:val="24"/>
          <w:szCs w:val="24"/>
        </w:rPr>
      </w:pPr>
      <w:r w:rsidRPr="00017ECA">
        <w:rPr>
          <w:rFonts w:ascii="Calibri" w:hAnsi="Calibri" w:cs="Calibri"/>
          <w:sz w:val="24"/>
          <w:szCs w:val="24"/>
        </w:rPr>
        <w:t xml:space="preserve">Use </w:t>
      </w:r>
      <w:r w:rsidRPr="00017ECA">
        <w:rPr>
          <w:rFonts w:ascii="Calibri" w:hAnsi="Calibri" w:cs="Calibri"/>
          <w:iCs/>
          <w:sz w:val="24"/>
          <w:szCs w:val="24"/>
        </w:rPr>
        <w:t xml:space="preserve">one of the symbols </w:t>
      </w:r>
      <m:oMath>
        <m:r>
          <m:rPr>
            <m:sty m:val="p"/>
          </m:rPr>
          <w:rPr>
            <w:rFonts w:ascii="Cambria Math" w:hAnsi="Cambria Math" w:cs="Calibri"/>
            <w:sz w:val="24"/>
            <w:szCs w:val="24"/>
          </w:rPr>
          <m:t>&lt;,  &gt;or =</m:t>
        </m:r>
      </m:oMath>
      <w:r w:rsidRPr="00017ECA">
        <w:rPr>
          <w:rFonts w:ascii="Calibri" w:eastAsiaTheme="minorEastAsia" w:hAnsi="Calibri" w:cs="Calibri"/>
          <w:iCs/>
          <w:sz w:val="24"/>
          <w:szCs w:val="24"/>
        </w:rPr>
        <w:t xml:space="preserve"> to make the statement true. Show your answer on the number line below: </w:t>
      </w:r>
      <m:oMath>
        <m:r>
          <w:rPr>
            <w:rFonts w:ascii="Cambria Math" w:eastAsiaTheme="minorEastAsia" w:hAnsi="Cambria Math" w:cs="Calibri"/>
            <w:sz w:val="24"/>
            <w:szCs w:val="24"/>
          </w:rPr>
          <m:t>-1</m:t>
        </m:r>
      </m:oMath>
      <w:r w:rsidRPr="00017ECA">
        <w:rPr>
          <w:rFonts w:ascii="Calibri" w:hAnsi="Calibri" w:cs="Calibri"/>
          <w:sz w:val="24"/>
          <w:szCs w:val="24"/>
        </w:rPr>
        <w:t xml:space="preserve">   </w:t>
      </w:r>
      <w:r w:rsidRPr="00017ECA">
        <w:rPr>
          <w:rFonts w:ascii="Calibri" w:hAnsi="Calibri" w:cs="Calibri"/>
          <w:sz w:val="24"/>
          <w:szCs w:val="24"/>
        </w:rPr>
        <w:sym w:font="Webdings" w:char="F063"/>
      </w:r>
      <w:r w:rsidRPr="00017ECA">
        <w:rPr>
          <w:rFonts w:ascii="Calibri" w:hAnsi="Calibri" w:cs="Calibri"/>
          <w:sz w:val="24"/>
          <w:szCs w:val="24"/>
        </w:rPr>
        <w:t xml:space="preserve">  </w:t>
      </w:r>
      <m:oMath>
        <m:r>
          <w:rPr>
            <w:rFonts w:ascii="Cambria Math" w:hAnsi="Cambria Math" w:cs="Calibri"/>
            <w:sz w:val="24"/>
            <w:szCs w:val="24"/>
          </w:rPr>
          <m:t>-5</m:t>
        </m:r>
      </m:oMath>
    </w:p>
    <w:p w14:paraId="3C573EB8" w14:textId="77777777" w:rsidR="00F33506" w:rsidRPr="00017ECA" w:rsidRDefault="00F33506" w:rsidP="00AF1196">
      <w:pPr>
        <w:pStyle w:val="ListParagraph"/>
        <w:spacing w:line="276" w:lineRule="auto"/>
        <w:ind w:left="360"/>
        <w:rPr>
          <w:rFonts w:ascii="Calibri" w:hAnsi="Calibri" w:cs="Calibri"/>
          <w:sz w:val="24"/>
          <w:szCs w:val="24"/>
        </w:rPr>
      </w:pPr>
    </w:p>
    <w:p w14:paraId="06D8E140" w14:textId="774BA12E" w:rsidR="00F33506" w:rsidRPr="00017ECA" w:rsidRDefault="00F33506" w:rsidP="00AF1196">
      <w:pPr>
        <w:pStyle w:val="ListParagraph"/>
        <w:spacing w:line="276" w:lineRule="auto"/>
        <w:ind w:left="360"/>
        <w:rPr>
          <w:rFonts w:ascii="Calibri" w:hAnsi="Calibri" w:cs="Calibri"/>
          <w:sz w:val="24"/>
          <w:szCs w:val="24"/>
        </w:rPr>
      </w:pPr>
      <w:r w:rsidRPr="00017ECA">
        <w:rPr>
          <w:rFonts w:ascii="Calibri" w:hAnsi="Calibri" w:cs="Calibri"/>
          <w:noProof/>
          <w:sz w:val="24"/>
          <w:szCs w:val="24"/>
        </w:rPr>
        <w:drawing>
          <wp:inline distT="0" distB="0" distL="0" distR="0" wp14:anchorId="2B735268" wp14:editId="1E109B5B">
            <wp:extent cx="4353059" cy="279602"/>
            <wp:effectExtent l="0" t="0" r="3175" b="0"/>
            <wp:docPr id="5508" name="Picture 5508" descr="../../../Dropbox/SS%202%20graphics/Inequalities%20on%20number%20lines/empty%20number%20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ropbox/SS%202%20graphics/Inequalities%20on%20number%20lines/empty%20number%20l"/>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710589" cy="302567"/>
                    </a:xfrm>
                    <a:prstGeom prst="rect">
                      <a:avLst/>
                    </a:prstGeom>
                    <a:noFill/>
                    <a:ln>
                      <a:noFill/>
                    </a:ln>
                  </pic:spPr>
                </pic:pic>
              </a:graphicData>
            </a:graphic>
          </wp:inline>
        </w:drawing>
      </w:r>
    </w:p>
    <w:p w14:paraId="5EBC05B8" w14:textId="77777777" w:rsidR="00875171" w:rsidRPr="00017ECA" w:rsidRDefault="00875171" w:rsidP="00AF1196">
      <w:pPr>
        <w:pStyle w:val="ListParagraph"/>
        <w:spacing w:line="276" w:lineRule="auto"/>
        <w:ind w:left="360"/>
        <w:rPr>
          <w:rFonts w:ascii="Calibri" w:hAnsi="Calibri" w:cs="Calibri"/>
          <w:sz w:val="24"/>
          <w:szCs w:val="24"/>
        </w:rPr>
      </w:pPr>
    </w:p>
    <w:p w14:paraId="6C6A1368" w14:textId="4C39C15E" w:rsidR="00875171" w:rsidRPr="00017ECA" w:rsidRDefault="00875171" w:rsidP="00AF1196">
      <w:pPr>
        <w:pStyle w:val="ListParagraph"/>
        <w:spacing w:line="276" w:lineRule="auto"/>
        <w:ind w:left="360"/>
        <w:rPr>
          <w:rFonts w:ascii="Calibri" w:hAnsi="Calibri" w:cs="Calibri"/>
          <w:sz w:val="24"/>
          <w:szCs w:val="24"/>
        </w:rPr>
      </w:pPr>
      <w:r w:rsidRPr="00017ECA">
        <w:rPr>
          <w:rFonts w:ascii="Calibri" w:hAnsi="Calibri" w:cs="Calibri"/>
          <w:b/>
          <w:sz w:val="24"/>
          <w:szCs w:val="24"/>
        </w:rPr>
        <w:t>Solution</w:t>
      </w:r>
    </w:p>
    <w:p w14:paraId="54B2A297" w14:textId="1A679905" w:rsidR="00875171" w:rsidRPr="00017ECA" w:rsidRDefault="00875171" w:rsidP="00AF1196">
      <w:pPr>
        <w:pStyle w:val="ListParagraph"/>
        <w:spacing w:line="276" w:lineRule="auto"/>
        <w:ind w:left="360"/>
        <w:rPr>
          <w:rFonts w:ascii="Calibri" w:eastAsiaTheme="minorEastAsia" w:hAnsi="Calibri" w:cs="Calibri"/>
          <w:sz w:val="24"/>
          <w:szCs w:val="24"/>
        </w:rPr>
      </w:pPr>
      <m:oMath>
        <m:r>
          <w:rPr>
            <w:rFonts w:ascii="Cambria Math" w:eastAsiaTheme="minorEastAsia" w:hAnsi="Cambria Math" w:cs="Calibri"/>
            <w:sz w:val="24"/>
            <w:szCs w:val="24"/>
          </w:rPr>
          <m:t>-1</m:t>
        </m:r>
      </m:oMath>
      <w:r w:rsidRPr="00017ECA">
        <w:rPr>
          <w:rFonts w:ascii="Calibri" w:hAnsi="Calibri" w:cs="Calibri"/>
          <w:sz w:val="24"/>
          <w:szCs w:val="24"/>
        </w:rPr>
        <w:t xml:space="preserve"> is greater than </w:t>
      </w:r>
      <m:oMath>
        <m:r>
          <w:rPr>
            <w:rFonts w:ascii="Cambria Math" w:eastAsiaTheme="minorEastAsia" w:hAnsi="Cambria Math" w:cs="Calibri"/>
            <w:sz w:val="24"/>
            <w:szCs w:val="24"/>
          </w:rPr>
          <m:t>-5</m:t>
        </m:r>
      </m:oMath>
      <w:r w:rsidRPr="00017ECA">
        <w:rPr>
          <w:rFonts w:ascii="Calibri" w:hAnsi="Calibri" w:cs="Calibri"/>
          <w:sz w:val="24"/>
          <w:szCs w:val="24"/>
        </w:rPr>
        <w:t xml:space="preserve"> because it is to the right of </w:t>
      </w:r>
      <m:oMath>
        <m:r>
          <w:rPr>
            <w:rFonts w:ascii="Cambria Math" w:hAnsi="Cambria Math" w:cs="Calibri"/>
            <w:sz w:val="24"/>
            <w:szCs w:val="24"/>
          </w:rPr>
          <m:t>-5</m:t>
        </m:r>
      </m:oMath>
      <w:r w:rsidRPr="00017ECA">
        <w:rPr>
          <w:rFonts w:ascii="Calibri" w:hAnsi="Calibri" w:cs="Calibri"/>
          <w:sz w:val="24"/>
          <w:szCs w:val="24"/>
        </w:rPr>
        <w:t xml:space="preserve"> on the number line. The answer is: </w:t>
      </w:r>
      <m:oMath>
        <m:r>
          <w:rPr>
            <w:rFonts w:ascii="Cambria Math" w:eastAsiaTheme="minorEastAsia" w:hAnsi="Cambria Math" w:cs="Calibri"/>
            <w:sz w:val="24"/>
            <w:szCs w:val="24"/>
          </w:rPr>
          <m:t>-1</m:t>
        </m:r>
        <m:r>
          <w:rPr>
            <w:rFonts w:ascii="Cambria Math" w:hAnsi="Cambria Math" w:cs="Calibri"/>
            <w:sz w:val="24"/>
            <w:szCs w:val="24"/>
          </w:rPr>
          <m:t>&gt;-5</m:t>
        </m:r>
      </m:oMath>
      <w:r w:rsidRPr="00017ECA">
        <w:rPr>
          <w:rFonts w:ascii="Calibri" w:eastAsiaTheme="minorEastAsia" w:hAnsi="Calibri" w:cs="Calibri"/>
          <w:sz w:val="24"/>
          <w:szCs w:val="24"/>
        </w:rPr>
        <w:t>. On the number line, this is:</w:t>
      </w:r>
    </w:p>
    <w:p w14:paraId="175C903C" w14:textId="16CC3C88" w:rsidR="00F33506" w:rsidRPr="00017ECA" w:rsidRDefault="004857B8" w:rsidP="00AF1196">
      <w:pPr>
        <w:pStyle w:val="ListParagraph"/>
        <w:spacing w:line="276" w:lineRule="auto"/>
        <w:ind w:left="360"/>
        <w:jc w:val="center"/>
        <w:rPr>
          <w:rFonts w:ascii="Calibri" w:eastAsiaTheme="minorEastAsia" w:hAnsi="Calibri" w:cs="Calibri"/>
          <w:sz w:val="24"/>
          <w:szCs w:val="24"/>
        </w:rPr>
      </w:pPr>
      <w:r w:rsidRPr="00017ECA">
        <w:rPr>
          <w:rFonts w:ascii="Calibri" w:eastAsiaTheme="minorEastAsia" w:hAnsi="Calibri" w:cs="Calibri"/>
          <w:noProof/>
          <w:sz w:val="24"/>
          <w:szCs w:val="24"/>
        </w:rPr>
        <w:drawing>
          <wp:inline distT="0" distB="0" distL="0" distR="0" wp14:anchorId="1F7C1FD5" wp14:editId="7E24A455">
            <wp:extent cx="4457700" cy="393700"/>
            <wp:effectExtent l="0" t="0" r="0" b="0"/>
            <wp:docPr id="5514" name="Picture 5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457700" cy="393700"/>
                    </a:xfrm>
                    <a:prstGeom prst="rect">
                      <a:avLst/>
                    </a:prstGeom>
                  </pic:spPr>
                </pic:pic>
              </a:graphicData>
            </a:graphic>
          </wp:inline>
        </w:drawing>
      </w:r>
    </w:p>
    <w:p w14:paraId="0D9764FF" w14:textId="264D6A59" w:rsidR="007A6328" w:rsidRPr="00017ECA" w:rsidRDefault="007A6328" w:rsidP="00AF1196">
      <w:pPr>
        <w:pStyle w:val="ListParagraph"/>
        <w:numPr>
          <w:ilvl w:val="0"/>
          <w:numId w:val="121"/>
        </w:numPr>
        <w:spacing w:line="276" w:lineRule="auto"/>
        <w:ind w:left="360"/>
        <w:rPr>
          <w:rFonts w:ascii="Calibri" w:hAnsi="Calibri" w:cs="Calibri"/>
          <w:sz w:val="24"/>
          <w:szCs w:val="24"/>
        </w:rPr>
      </w:pPr>
      <w:r w:rsidRPr="00017ECA">
        <w:rPr>
          <w:rFonts w:ascii="Calibri" w:hAnsi="Calibri" w:cs="Calibri"/>
          <w:sz w:val="24"/>
          <w:szCs w:val="24"/>
        </w:rPr>
        <w:lastRenderedPageBreak/>
        <w:t xml:space="preserve">Use </w:t>
      </w:r>
      <w:r w:rsidRPr="00017ECA">
        <w:rPr>
          <w:rFonts w:ascii="Calibri" w:hAnsi="Calibri" w:cs="Calibri"/>
          <w:iCs/>
          <w:sz w:val="24"/>
          <w:szCs w:val="24"/>
        </w:rPr>
        <w:t xml:space="preserve">one of the symbols </w:t>
      </w:r>
      <m:oMath>
        <m:r>
          <m:rPr>
            <m:sty m:val="p"/>
          </m:rPr>
          <w:rPr>
            <w:rFonts w:ascii="Cambria Math" w:hAnsi="Cambria Math" w:cs="Calibri"/>
            <w:sz w:val="24"/>
            <w:szCs w:val="24"/>
          </w:rPr>
          <m:t>&lt;,  &gt;or =</m:t>
        </m:r>
      </m:oMath>
      <w:r w:rsidRPr="00017ECA">
        <w:rPr>
          <w:rFonts w:ascii="Calibri" w:eastAsiaTheme="minorEastAsia" w:hAnsi="Calibri" w:cs="Calibri"/>
          <w:iCs/>
          <w:sz w:val="24"/>
          <w:szCs w:val="24"/>
        </w:rPr>
        <w:t xml:space="preserve"> to make the statement true:</w:t>
      </w:r>
    </w:p>
    <w:tbl>
      <w:tblPr>
        <w:tblStyle w:val="TableGrid"/>
        <w:tblW w:w="7792"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8"/>
        <w:gridCol w:w="2552"/>
        <w:gridCol w:w="2552"/>
      </w:tblGrid>
      <w:tr w:rsidR="007A6328" w:rsidRPr="00017ECA" w14:paraId="3523F14F" w14:textId="77777777" w:rsidTr="00D529F7">
        <w:trPr>
          <w:trHeight w:val="499"/>
        </w:trPr>
        <w:tc>
          <w:tcPr>
            <w:tcW w:w="2688" w:type="dxa"/>
            <w:vAlign w:val="center"/>
          </w:tcPr>
          <w:p w14:paraId="75AD5470" w14:textId="7E402DB4" w:rsidR="007A6328" w:rsidRPr="00017ECA" w:rsidRDefault="007A6328" w:rsidP="00017ECA">
            <w:pPr>
              <w:pStyle w:val="ListParagraph"/>
              <w:numPr>
                <w:ilvl w:val="0"/>
                <w:numId w:val="122"/>
              </w:numPr>
              <w:ind w:left="737" w:hanging="408"/>
              <w:rPr>
                <w:rFonts w:ascii="Calibri" w:hAnsi="Calibri" w:cs="Calibri"/>
                <w:sz w:val="24"/>
                <w:szCs w:val="24"/>
              </w:rPr>
            </w:pPr>
            <m:oMath>
              <m:r>
                <w:rPr>
                  <w:rFonts w:ascii="Cambria Math" w:hAnsi="Cambria Math" w:cs="Calibri"/>
                  <w:sz w:val="24"/>
                  <w:szCs w:val="24"/>
                </w:rPr>
                <m:t>3</m:t>
              </m:r>
            </m:oMath>
            <w:r w:rsidRPr="00017ECA">
              <w:rPr>
                <w:rFonts w:ascii="Calibri" w:hAnsi="Calibri" w:cs="Calibri"/>
                <w:sz w:val="24"/>
                <w:szCs w:val="24"/>
              </w:rPr>
              <w:t xml:space="preserve">   </w:t>
            </w:r>
            <w:r w:rsidRPr="00017ECA">
              <w:rPr>
                <w:rFonts w:ascii="Calibri" w:hAnsi="Calibri" w:cs="Calibri"/>
                <w:sz w:val="24"/>
                <w:szCs w:val="24"/>
              </w:rPr>
              <w:sym w:font="Webdings" w:char="F063"/>
            </w:r>
            <w:r w:rsidRPr="00017ECA">
              <w:rPr>
                <w:rFonts w:ascii="Calibri" w:hAnsi="Calibri" w:cs="Calibri"/>
                <w:sz w:val="24"/>
                <w:szCs w:val="24"/>
              </w:rPr>
              <w:t xml:space="preserve">   </w:t>
            </w:r>
            <m:oMath>
              <m:r>
                <w:rPr>
                  <w:rFonts w:ascii="Cambria Math" w:hAnsi="Cambria Math" w:cs="Calibri"/>
                  <w:sz w:val="24"/>
                  <w:szCs w:val="24"/>
                </w:rPr>
                <m:t>5</m:t>
              </m:r>
            </m:oMath>
          </w:p>
        </w:tc>
        <w:tc>
          <w:tcPr>
            <w:tcW w:w="2552" w:type="dxa"/>
            <w:vAlign w:val="center"/>
          </w:tcPr>
          <w:p w14:paraId="158D306C" w14:textId="55638E65" w:rsidR="007A6328" w:rsidRPr="00017ECA" w:rsidRDefault="007A6328" w:rsidP="00017ECA">
            <w:pPr>
              <w:pStyle w:val="ListParagraph"/>
              <w:numPr>
                <w:ilvl w:val="0"/>
                <w:numId w:val="122"/>
              </w:numPr>
              <w:rPr>
                <w:rFonts w:ascii="Calibri" w:hAnsi="Calibri" w:cs="Calibri"/>
                <w:sz w:val="24"/>
                <w:szCs w:val="24"/>
              </w:rPr>
            </w:pPr>
            <m:oMath>
              <m:r>
                <w:rPr>
                  <w:rFonts w:ascii="Cambria Math" w:hAnsi="Cambria Math" w:cs="Calibri"/>
                  <w:sz w:val="24"/>
                  <w:szCs w:val="24"/>
                </w:rPr>
                <m:t>0.7</m:t>
              </m:r>
            </m:oMath>
            <w:r w:rsidRPr="00017ECA">
              <w:rPr>
                <w:rFonts w:ascii="Calibri" w:hAnsi="Calibri" w:cs="Calibri"/>
                <w:sz w:val="24"/>
                <w:szCs w:val="24"/>
              </w:rPr>
              <w:t xml:space="preserve">   </w:t>
            </w:r>
            <w:r w:rsidRPr="00017ECA">
              <w:rPr>
                <w:rFonts w:ascii="Calibri" w:hAnsi="Calibri" w:cs="Calibri"/>
                <w:sz w:val="24"/>
                <w:szCs w:val="24"/>
              </w:rPr>
              <w:sym w:font="Webdings" w:char="F063"/>
            </w:r>
            <w:r w:rsidRPr="00017ECA">
              <w:rPr>
                <w:rFonts w:ascii="Calibri" w:hAnsi="Calibri" w:cs="Calibri"/>
                <w:sz w:val="24"/>
                <w:szCs w:val="24"/>
              </w:rPr>
              <w:t xml:space="preserve">  </w:t>
            </w:r>
            <m:oMath>
              <m:f>
                <m:fPr>
                  <m:ctrlPr>
                    <w:rPr>
                      <w:rFonts w:ascii="Cambria Math" w:hAnsi="Cambria Math" w:cs="Calibri"/>
                      <w:i/>
                      <w:sz w:val="24"/>
                      <w:szCs w:val="24"/>
                    </w:rPr>
                  </m:ctrlPr>
                </m:fPr>
                <m:num>
                  <m:r>
                    <w:rPr>
                      <w:rFonts w:ascii="Cambria Math" w:hAnsi="Cambria Math" w:cs="Calibri"/>
                      <w:sz w:val="24"/>
                      <w:szCs w:val="24"/>
                    </w:rPr>
                    <m:t>7</m:t>
                  </m:r>
                </m:num>
                <m:den>
                  <m:r>
                    <w:rPr>
                      <w:rFonts w:ascii="Cambria Math" w:hAnsi="Cambria Math" w:cs="Calibri"/>
                      <w:sz w:val="24"/>
                      <w:szCs w:val="24"/>
                    </w:rPr>
                    <m:t>10</m:t>
                  </m:r>
                </m:den>
              </m:f>
            </m:oMath>
          </w:p>
        </w:tc>
        <w:tc>
          <w:tcPr>
            <w:tcW w:w="2552" w:type="dxa"/>
            <w:vAlign w:val="center"/>
          </w:tcPr>
          <w:p w14:paraId="648749B8" w14:textId="3382994C" w:rsidR="007A6328" w:rsidRPr="00017ECA" w:rsidRDefault="007A6328" w:rsidP="00017ECA">
            <w:pPr>
              <w:pStyle w:val="ListParagraph"/>
              <w:numPr>
                <w:ilvl w:val="0"/>
                <w:numId w:val="122"/>
              </w:numPr>
              <w:rPr>
                <w:rFonts w:ascii="Calibri" w:eastAsia="Calibri" w:hAnsi="Calibri" w:cs="Calibri"/>
                <w:sz w:val="24"/>
                <w:szCs w:val="24"/>
              </w:rPr>
            </w:pPr>
            <m:oMath>
              <m:r>
                <w:rPr>
                  <w:rFonts w:ascii="Cambria Math" w:hAnsi="Cambria Math" w:cs="Calibri"/>
                  <w:sz w:val="24"/>
                  <w:szCs w:val="24"/>
                </w:rPr>
                <m:t>-2</m:t>
              </m:r>
            </m:oMath>
            <w:r w:rsidRPr="00017ECA">
              <w:rPr>
                <w:rFonts w:ascii="Calibri" w:hAnsi="Calibri" w:cs="Calibri"/>
                <w:sz w:val="24"/>
                <w:szCs w:val="24"/>
              </w:rPr>
              <w:t xml:space="preserve">   </w:t>
            </w:r>
            <w:r w:rsidRPr="00017ECA">
              <w:rPr>
                <w:rFonts w:ascii="Calibri" w:hAnsi="Calibri" w:cs="Calibri"/>
                <w:sz w:val="24"/>
                <w:szCs w:val="24"/>
              </w:rPr>
              <w:sym w:font="Webdings" w:char="F063"/>
            </w:r>
            <w:r w:rsidRPr="00017ECA">
              <w:rPr>
                <w:rFonts w:ascii="Calibri" w:hAnsi="Calibri" w:cs="Calibri"/>
                <w:sz w:val="24"/>
                <w:szCs w:val="24"/>
              </w:rPr>
              <w:t xml:space="preserve">   </w:t>
            </w:r>
            <m:oMath>
              <m:r>
                <w:rPr>
                  <w:rFonts w:ascii="Cambria Math" w:hAnsi="Cambria Math" w:cs="Calibri"/>
                  <w:sz w:val="24"/>
                  <w:szCs w:val="24"/>
                </w:rPr>
                <m:t>-6</m:t>
              </m:r>
            </m:oMath>
          </w:p>
        </w:tc>
      </w:tr>
    </w:tbl>
    <w:p w14:paraId="51D4EFA5" w14:textId="2643099C" w:rsidR="004857B8" w:rsidRPr="00017ECA" w:rsidRDefault="004857B8" w:rsidP="00AF1196">
      <w:pPr>
        <w:pStyle w:val="ListParagraph"/>
        <w:spacing w:line="276" w:lineRule="auto"/>
        <w:ind w:left="360"/>
        <w:rPr>
          <w:rFonts w:ascii="Calibri" w:hAnsi="Calibri" w:cs="Calibri"/>
          <w:sz w:val="24"/>
          <w:szCs w:val="24"/>
        </w:rPr>
      </w:pPr>
      <w:r w:rsidRPr="00017ECA">
        <w:rPr>
          <w:rFonts w:ascii="Calibri" w:hAnsi="Calibri" w:cs="Calibri"/>
          <w:b/>
          <w:sz w:val="24"/>
          <w:szCs w:val="24"/>
        </w:rPr>
        <w:t>Solution</w:t>
      </w:r>
      <w:r w:rsidR="00D529F7">
        <w:rPr>
          <w:rFonts w:ascii="Calibri" w:hAnsi="Calibri" w:cs="Calibri"/>
          <w:b/>
          <w:sz w:val="24"/>
          <w:szCs w:val="24"/>
        </w:rPr>
        <w:t>s</w:t>
      </w:r>
    </w:p>
    <w:p w14:paraId="70FA6235" w14:textId="730FC85C" w:rsidR="004857B8" w:rsidRPr="00017ECA" w:rsidRDefault="004857B8" w:rsidP="00D529F7">
      <w:pPr>
        <w:pStyle w:val="ListParagraph"/>
        <w:spacing w:line="276" w:lineRule="auto"/>
        <w:ind w:left="360"/>
        <w:contextualSpacing w:val="0"/>
        <w:rPr>
          <w:rFonts w:ascii="Calibri" w:hAnsi="Calibri" w:cs="Calibri"/>
          <w:sz w:val="24"/>
          <w:szCs w:val="24"/>
        </w:rPr>
      </w:pPr>
      <w:r w:rsidRPr="00017ECA">
        <w:rPr>
          <w:rFonts w:ascii="Calibri" w:hAnsi="Calibri" w:cs="Calibri"/>
          <w:sz w:val="24"/>
          <w:szCs w:val="24"/>
        </w:rPr>
        <w:t>For each problem, your &gt; or &lt; symbol should open to the larger number. If the numbers are equal, use =. The answers are:</w:t>
      </w:r>
    </w:p>
    <w:p w14:paraId="79094101" w14:textId="307B3571" w:rsidR="004857B8" w:rsidRPr="00017ECA" w:rsidRDefault="004857B8" w:rsidP="00AF1196">
      <w:pPr>
        <w:pStyle w:val="ListParagraph"/>
        <w:numPr>
          <w:ilvl w:val="1"/>
          <w:numId w:val="121"/>
        </w:numPr>
        <w:spacing w:line="276" w:lineRule="auto"/>
        <w:ind w:left="1080"/>
        <w:rPr>
          <w:rFonts w:ascii="Calibri" w:eastAsiaTheme="minorEastAsia" w:hAnsi="Calibri" w:cs="Calibri"/>
          <w:sz w:val="24"/>
          <w:szCs w:val="24"/>
        </w:rPr>
      </w:pPr>
      <m:oMath>
        <m:r>
          <w:rPr>
            <w:rFonts w:ascii="Cambria Math" w:hAnsi="Cambria Math" w:cs="Calibri"/>
            <w:sz w:val="24"/>
            <w:szCs w:val="24"/>
          </w:rPr>
          <m:t>3&lt;5</m:t>
        </m:r>
      </m:oMath>
    </w:p>
    <w:p w14:paraId="5F2D4EDE" w14:textId="0DE805B7" w:rsidR="004857B8" w:rsidRPr="00017ECA" w:rsidRDefault="004857B8" w:rsidP="00AF1196">
      <w:pPr>
        <w:pStyle w:val="ListParagraph"/>
        <w:numPr>
          <w:ilvl w:val="1"/>
          <w:numId w:val="121"/>
        </w:numPr>
        <w:spacing w:line="276" w:lineRule="auto"/>
        <w:ind w:left="1080"/>
        <w:rPr>
          <w:rFonts w:ascii="Calibri" w:eastAsiaTheme="minorEastAsia" w:hAnsi="Calibri" w:cs="Calibri"/>
          <w:sz w:val="24"/>
          <w:szCs w:val="24"/>
        </w:rPr>
      </w:pPr>
      <m:oMath>
        <m:r>
          <w:rPr>
            <w:rFonts w:ascii="Cambria Math" w:eastAsiaTheme="minorEastAsia" w:hAnsi="Cambria Math" w:cs="Calibri"/>
            <w:sz w:val="24"/>
            <w:szCs w:val="24"/>
          </w:rPr>
          <m:t>0.7=</m:t>
        </m:r>
        <m:f>
          <m:fPr>
            <m:ctrlPr>
              <w:rPr>
                <w:rFonts w:ascii="Cambria Math" w:hAnsi="Cambria Math" w:cs="Calibri"/>
                <w:i/>
                <w:sz w:val="24"/>
                <w:szCs w:val="24"/>
              </w:rPr>
            </m:ctrlPr>
          </m:fPr>
          <m:num>
            <m:r>
              <w:rPr>
                <w:rFonts w:ascii="Cambria Math" w:hAnsi="Cambria Math" w:cs="Calibri"/>
                <w:sz w:val="24"/>
                <w:szCs w:val="24"/>
              </w:rPr>
              <m:t>7</m:t>
            </m:r>
          </m:num>
          <m:den>
            <m:r>
              <w:rPr>
                <w:rFonts w:ascii="Cambria Math" w:hAnsi="Cambria Math" w:cs="Calibri"/>
                <w:sz w:val="24"/>
                <w:szCs w:val="24"/>
              </w:rPr>
              <m:t>10</m:t>
            </m:r>
          </m:den>
        </m:f>
      </m:oMath>
    </w:p>
    <w:p w14:paraId="4F11758A" w14:textId="7D5C3C8E" w:rsidR="004857B8" w:rsidRPr="00017ECA" w:rsidRDefault="004857B8" w:rsidP="00AF1196">
      <w:pPr>
        <w:pStyle w:val="ListParagraph"/>
        <w:numPr>
          <w:ilvl w:val="1"/>
          <w:numId w:val="121"/>
        </w:numPr>
        <w:spacing w:line="276" w:lineRule="auto"/>
        <w:ind w:left="1080"/>
        <w:rPr>
          <w:rFonts w:ascii="Calibri" w:eastAsiaTheme="minorEastAsia" w:hAnsi="Calibri" w:cs="Calibri"/>
          <w:sz w:val="24"/>
          <w:szCs w:val="24"/>
        </w:rPr>
      </w:pPr>
      <m:oMath>
        <m:r>
          <w:rPr>
            <w:rFonts w:ascii="Cambria Math" w:hAnsi="Cambria Math" w:cs="Calibri"/>
            <w:sz w:val="24"/>
            <w:szCs w:val="24"/>
          </w:rPr>
          <m:t>-2&gt;-6</m:t>
        </m:r>
      </m:oMath>
    </w:p>
    <w:p w14:paraId="568C13A3" w14:textId="46D458AD" w:rsidR="004857B8" w:rsidRPr="00017ECA" w:rsidRDefault="004857B8" w:rsidP="00AF1196">
      <w:pPr>
        <w:spacing w:line="276" w:lineRule="auto"/>
        <w:ind w:left="360"/>
        <w:rPr>
          <w:rFonts w:ascii="Calibri" w:eastAsiaTheme="minorEastAsia" w:hAnsi="Calibri" w:cs="Calibri"/>
          <w:sz w:val="24"/>
          <w:szCs w:val="24"/>
        </w:rPr>
      </w:pPr>
      <w:r w:rsidRPr="00017ECA">
        <w:rPr>
          <w:rFonts w:ascii="Calibri" w:eastAsiaTheme="minorEastAsia" w:hAnsi="Calibri" w:cs="Calibri"/>
          <w:sz w:val="24"/>
          <w:szCs w:val="24"/>
        </w:rPr>
        <w:t xml:space="preserve">Note that when 2 numbers are negative, the number that looks smaller is actually larger. </w:t>
      </w:r>
      <w:r w:rsidR="00D529F7">
        <w:rPr>
          <w:rFonts w:ascii="Calibri" w:eastAsiaTheme="minorEastAsia" w:hAnsi="Calibri" w:cs="Calibri"/>
          <w:sz w:val="24"/>
          <w:szCs w:val="24"/>
        </w:rPr>
        <w:t>Answer</w:t>
      </w:r>
      <w:r w:rsidRPr="00017ECA">
        <w:rPr>
          <w:rFonts w:ascii="Calibri" w:eastAsiaTheme="minorEastAsia" w:hAnsi="Calibri" w:cs="Calibri"/>
          <w:sz w:val="24"/>
          <w:szCs w:val="24"/>
        </w:rPr>
        <w:t xml:space="preserve"> c</w:t>
      </w:r>
      <w:r w:rsidR="00D529F7">
        <w:rPr>
          <w:rFonts w:ascii="Calibri" w:eastAsiaTheme="minorEastAsia" w:hAnsi="Calibri" w:cs="Calibri"/>
          <w:sz w:val="24"/>
          <w:szCs w:val="24"/>
        </w:rPr>
        <w:t>.</w:t>
      </w:r>
      <w:r w:rsidRPr="00017ECA">
        <w:rPr>
          <w:rFonts w:ascii="Calibri" w:eastAsiaTheme="minorEastAsia" w:hAnsi="Calibri" w:cs="Calibri"/>
          <w:sz w:val="24"/>
          <w:szCs w:val="24"/>
        </w:rPr>
        <w:t xml:space="preserve"> is an example of this: </w:t>
      </w:r>
      <m:oMath>
        <m:r>
          <w:rPr>
            <w:rFonts w:ascii="Cambria Math" w:hAnsi="Cambria Math" w:cs="Calibri"/>
            <w:sz w:val="24"/>
            <w:szCs w:val="24"/>
          </w:rPr>
          <m:t>-2&gt;-6</m:t>
        </m:r>
      </m:oMath>
      <w:r w:rsidRPr="00017ECA">
        <w:rPr>
          <w:rFonts w:ascii="Calibri" w:eastAsiaTheme="minorEastAsia" w:hAnsi="Calibri" w:cs="Calibri"/>
          <w:sz w:val="24"/>
          <w:szCs w:val="24"/>
        </w:rPr>
        <w:t>.</w:t>
      </w:r>
    </w:p>
    <w:p w14:paraId="2183B839" w14:textId="76C03176" w:rsidR="007A6328" w:rsidRPr="00017ECA" w:rsidRDefault="007A6328" w:rsidP="00AF1196">
      <w:pPr>
        <w:pStyle w:val="ListParagraph"/>
        <w:numPr>
          <w:ilvl w:val="0"/>
          <w:numId w:val="121"/>
        </w:numPr>
        <w:spacing w:line="276" w:lineRule="auto"/>
        <w:ind w:left="360"/>
        <w:rPr>
          <w:rFonts w:ascii="Calibri" w:hAnsi="Calibri" w:cs="Calibri"/>
          <w:sz w:val="24"/>
          <w:szCs w:val="24"/>
        </w:rPr>
      </w:pPr>
      <w:r w:rsidRPr="00017ECA">
        <w:rPr>
          <w:rFonts w:ascii="Calibri" w:hAnsi="Calibri" w:cs="Calibri"/>
          <w:sz w:val="24"/>
          <w:szCs w:val="24"/>
        </w:rPr>
        <w:t xml:space="preserve">Use </w:t>
      </w:r>
      <w:r w:rsidRPr="00017ECA">
        <w:rPr>
          <w:rFonts w:ascii="Calibri" w:hAnsi="Calibri" w:cs="Calibri"/>
          <w:iCs/>
          <w:sz w:val="24"/>
          <w:szCs w:val="24"/>
        </w:rPr>
        <w:t xml:space="preserve">one of the symbols </w:t>
      </w:r>
      <m:oMath>
        <m:r>
          <m:rPr>
            <m:sty m:val="p"/>
          </m:rPr>
          <w:rPr>
            <w:rFonts w:ascii="Cambria Math" w:hAnsi="Cambria Math" w:cs="Calibri"/>
            <w:sz w:val="24"/>
            <w:szCs w:val="24"/>
          </w:rPr>
          <m:t>&lt;,  &gt;or =</m:t>
        </m:r>
      </m:oMath>
      <w:r w:rsidRPr="00017ECA">
        <w:rPr>
          <w:rFonts w:ascii="Calibri" w:eastAsiaTheme="minorEastAsia" w:hAnsi="Calibri" w:cs="Calibri"/>
          <w:iCs/>
          <w:sz w:val="24"/>
          <w:szCs w:val="24"/>
        </w:rPr>
        <w:t xml:space="preserve"> to make the statement true:</w:t>
      </w:r>
    </w:p>
    <w:tbl>
      <w:tblPr>
        <w:tblStyle w:val="TableGrid"/>
        <w:tblW w:w="7792"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8"/>
        <w:gridCol w:w="2552"/>
        <w:gridCol w:w="2552"/>
      </w:tblGrid>
      <w:tr w:rsidR="007A6328" w:rsidRPr="00017ECA" w14:paraId="4A3BB20A" w14:textId="77777777" w:rsidTr="00AF1196">
        <w:trPr>
          <w:trHeight w:val="474"/>
        </w:trPr>
        <w:tc>
          <w:tcPr>
            <w:tcW w:w="2688" w:type="dxa"/>
            <w:vAlign w:val="center"/>
          </w:tcPr>
          <w:p w14:paraId="553F27B7" w14:textId="44134042" w:rsidR="007A6328" w:rsidRPr="00017ECA" w:rsidRDefault="007A6328" w:rsidP="00017ECA">
            <w:pPr>
              <w:pStyle w:val="ListParagraph"/>
              <w:numPr>
                <w:ilvl w:val="0"/>
                <w:numId w:val="123"/>
              </w:numPr>
              <w:rPr>
                <w:rFonts w:ascii="Calibri" w:hAnsi="Calibri" w:cs="Calibri"/>
                <w:sz w:val="24"/>
                <w:szCs w:val="24"/>
              </w:rPr>
            </w:pPr>
            <m:oMath>
              <m:r>
                <w:rPr>
                  <w:rFonts w:ascii="Cambria Math" w:hAnsi="Cambria Math" w:cs="Calibri"/>
                  <w:sz w:val="24"/>
                  <w:szCs w:val="24"/>
                </w:rPr>
                <m:t>-2</m:t>
              </m:r>
            </m:oMath>
            <w:r w:rsidRPr="00017ECA">
              <w:rPr>
                <w:rFonts w:ascii="Calibri" w:hAnsi="Calibri" w:cs="Calibri"/>
                <w:sz w:val="24"/>
                <w:szCs w:val="24"/>
              </w:rPr>
              <w:t xml:space="preserve">   </w:t>
            </w:r>
            <w:r w:rsidRPr="00017ECA">
              <w:rPr>
                <w:rFonts w:ascii="Calibri" w:hAnsi="Calibri" w:cs="Calibri"/>
                <w:sz w:val="24"/>
                <w:szCs w:val="24"/>
              </w:rPr>
              <w:sym w:font="Webdings" w:char="F063"/>
            </w:r>
            <w:r w:rsidRPr="00017ECA">
              <w:rPr>
                <w:rFonts w:ascii="Calibri" w:hAnsi="Calibri" w:cs="Calibri"/>
                <w:sz w:val="24"/>
                <w:szCs w:val="24"/>
              </w:rPr>
              <w:t xml:space="preserve">   </w:t>
            </w:r>
            <m:oMath>
              <m:r>
                <w:rPr>
                  <w:rFonts w:ascii="Cambria Math" w:hAnsi="Cambria Math" w:cs="Calibri"/>
                  <w:sz w:val="24"/>
                  <w:szCs w:val="24"/>
                </w:rPr>
                <m:t>4</m:t>
              </m:r>
            </m:oMath>
          </w:p>
        </w:tc>
        <w:tc>
          <w:tcPr>
            <w:tcW w:w="2552" w:type="dxa"/>
            <w:vAlign w:val="center"/>
          </w:tcPr>
          <w:p w14:paraId="72E37C7B" w14:textId="05211FB5" w:rsidR="007A6328" w:rsidRPr="00017ECA" w:rsidRDefault="007A6328" w:rsidP="00017ECA">
            <w:pPr>
              <w:pStyle w:val="ListParagraph"/>
              <w:numPr>
                <w:ilvl w:val="0"/>
                <w:numId w:val="123"/>
              </w:numPr>
              <w:rPr>
                <w:rFonts w:ascii="Calibri" w:hAnsi="Calibri" w:cs="Calibri"/>
                <w:sz w:val="24"/>
                <w:szCs w:val="24"/>
              </w:rPr>
            </w:pPr>
            <m:oMath>
              <m:r>
                <w:rPr>
                  <w:rFonts w:ascii="Cambria Math" w:hAnsi="Cambria Math" w:cs="Calibri"/>
                  <w:sz w:val="24"/>
                  <w:szCs w:val="24"/>
                </w:rPr>
                <m:t>1</m:t>
              </m:r>
            </m:oMath>
            <w:r w:rsidRPr="00017ECA">
              <w:rPr>
                <w:rFonts w:ascii="Calibri" w:hAnsi="Calibri" w:cs="Calibri"/>
                <w:sz w:val="24"/>
                <w:szCs w:val="24"/>
              </w:rPr>
              <w:t xml:space="preserve">   </w:t>
            </w:r>
            <w:r w:rsidRPr="00017ECA">
              <w:rPr>
                <w:rFonts w:ascii="Calibri" w:hAnsi="Calibri" w:cs="Calibri"/>
                <w:sz w:val="24"/>
                <w:szCs w:val="24"/>
              </w:rPr>
              <w:sym w:font="Webdings" w:char="F063"/>
            </w:r>
            <w:r w:rsidRPr="00017ECA">
              <w:rPr>
                <w:rFonts w:ascii="Calibri" w:hAnsi="Calibri" w:cs="Calibri"/>
                <w:sz w:val="24"/>
                <w:szCs w:val="24"/>
              </w:rPr>
              <w:t xml:space="preserve">  </w:t>
            </w:r>
            <m:oMath>
              <m:r>
                <w:rPr>
                  <w:rFonts w:ascii="Cambria Math" w:hAnsi="Cambria Math" w:cs="Calibri"/>
                  <w:sz w:val="24"/>
                  <w:szCs w:val="24"/>
                </w:rPr>
                <m:t>-1</m:t>
              </m:r>
            </m:oMath>
          </w:p>
        </w:tc>
        <w:tc>
          <w:tcPr>
            <w:tcW w:w="2552" w:type="dxa"/>
            <w:vAlign w:val="center"/>
          </w:tcPr>
          <w:p w14:paraId="1C2B7532" w14:textId="0EEF08AE" w:rsidR="007A6328" w:rsidRPr="00017ECA" w:rsidRDefault="007A6328" w:rsidP="00017ECA">
            <w:pPr>
              <w:pStyle w:val="ListParagraph"/>
              <w:numPr>
                <w:ilvl w:val="0"/>
                <w:numId w:val="123"/>
              </w:numPr>
              <w:rPr>
                <w:rFonts w:ascii="Calibri" w:eastAsia="Calibri" w:hAnsi="Calibri" w:cs="Calibri"/>
                <w:sz w:val="24"/>
                <w:szCs w:val="24"/>
              </w:rPr>
            </w:pPr>
            <m:oMath>
              <m:r>
                <w:rPr>
                  <w:rFonts w:ascii="Cambria Math" w:hAnsi="Cambria Math" w:cs="Calibri"/>
                  <w:sz w:val="24"/>
                  <w:szCs w:val="24"/>
                </w:rPr>
                <m:t>-16</m:t>
              </m:r>
            </m:oMath>
            <w:r w:rsidRPr="00017ECA">
              <w:rPr>
                <w:rFonts w:ascii="Calibri" w:hAnsi="Calibri" w:cs="Calibri"/>
                <w:sz w:val="24"/>
                <w:szCs w:val="24"/>
              </w:rPr>
              <w:t xml:space="preserve">   </w:t>
            </w:r>
            <w:r w:rsidRPr="00017ECA">
              <w:rPr>
                <w:rFonts w:ascii="Calibri" w:hAnsi="Calibri" w:cs="Calibri"/>
                <w:sz w:val="24"/>
                <w:szCs w:val="24"/>
              </w:rPr>
              <w:sym w:font="Webdings" w:char="F063"/>
            </w:r>
            <w:r w:rsidRPr="00017ECA">
              <w:rPr>
                <w:rFonts w:ascii="Calibri" w:hAnsi="Calibri" w:cs="Calibri"/>
                <w:sz w:val="24"/>
                <w:szCs w:val="24"/>
              </w:rPr>
              <w:t xml:space="preserve">   </w:t>
            </w:r>
            <m:oMath>
              <m:r>
                <w:rPr>
                  <w:rFonts w:ascii="Cambria Math" w:hAnsi="Cambria Math" w:cs="Calibri"/>
                  <w:sz w:val="24"/>
                  <w:szCs w:val="24"/>
                </w:rPr>
                <m:t>10</m:t>
              </m:r>
            </m:oMath>
          </w:p>
        </w:tc>
      </w:tr>
    </w:tbl>
    <w:p w14:paraId="7F014318" w14:textId="33B11118" w:rsidR="004857B8" w:rsidRPr="00017ECA" w:rsidRDefault="004857B8" w:rsidP="00D529F7">
      <w:pPr>
        <w:spacing w:after="0" w:line="276" w:lineRule="auto"/>
        <w:ind w:left="360"/>
        <w:rPr>
          <w:rFonts w:ascii="Calibri" w:hAnsi="Calibri" w:cs="Calibri"/>
          <w:sz w:val="24"/>
          <w:szCs w:val="24"/>
        </w:rPr>
      </w:pPr>
      <w:r w:rsidRPr="00017ECA">
        <w:rPr>
          <w:rFonts w:ascii="Calibri" w:hAnsi="Calibri" w:cs="Calibri"/>
          <w:b/>
          <w:sz w:val="24"/>
          <w:szCs w:val="24"/>
        </w:rPr>
        <w:t>Solution</w:t>
      </w:r>
      <w:r w:rsidR="00D529F7">
        <w:rPr>
          <w:rFonts w:ascii="Calibri" w:hAnsi="Calibri" w:cs="Calibri"/>
          <w:b/>
          <w:sz w:val="24"/>
          <w:szCs w:val="24"/>
        </w:rPr>
        <w:t>s</w:t>
      </w:r>
    </w:p>
    <w:p w14:paraId="075663DA" w14:textId="68C0CF43" w:rsidR="004857B8" w:rsidRPr="00017ECA" w:rsidRDefault="004857B8" w:rsidP="00AF1196">
      <w:pPr>
        <w:spacing w:line="276" w:lineRule="auto"/>
        <w:ind w:left="360"/>
        <w:rPr>
          <w:rFonts w:ascii="Calibri" w:hAnsi="Calibri" w:cs="Calibri"/>
          <w:sz w:val="24"/>
          <w:szCs w:val="24"/>
        </w:rPr>
      </w:pPr>
      <w:r w:rsidRPr="00017ECA">
        <w:rPr>
          <w:rFonts w:ascii="Calibri" w:hAnsi="Calibri" w:cs="Calibri"/>
          <w:sz w:val="24"/>
          <w:szCs w:val="24"/>
        </w:rPr>
        <w:t>Note that positive numbers are always larger than negative numbers. The answers are:</w:t>
      </w:r>
    </w:p>
    <w:p w14:paraId="756A0EA7" w14:textId="77777777" w:rsidR="004857B8" w:rsidRPr="00017ECA" w:rsidRDefault="004857B8" w:rsidP="00AF1196">
      <w:pPr>
        <w:pStyle w:val="ListParagraph"/>
        <w:numPr>
          <w:ilvl w:val="1"/>
          <w:numId w:val="121"/>
        </w:numPr>
        <w:spacing w:line="276" w:lineRule="auto"/>
        <w:ind w:left="1080"/>
        <w:rPr>
          <w:rFonts w:ascii="Calibri" w:hAnsi="Calibri" w:cs="Calibri"/>
          <w:sz w:val="24"/>
          <w:szCs w:val="24"/>
        </w:rPr>
      </w:pPr>
      <m:oMath>
        <m:r>
          <w:rPr>
            <w:rFonts w:ascii="Cambria Math" w:hAnsi="Cambria Math" w:cs="Calibri"/>
            <w:sz w:val="24"/>
            <w:szCs w:val="24"/>
          </w:rPr>
          <m:t>-2</m:t>
        </m:r>
        <m:r>
          <w:rPr>
            <w:rFonts w:ascii="Cambria Math" w:eastAsiaTheme="minorEastAsia" w:hAnsi="Cambria Math" w:cs="Calibri"/>
            <w:sz w:val="24"/>
            <w:szCs w:val="24"/>
          </w:rPr>
          <m:t>&lt;4</m:t>
        </m:r>
      </m:oMath>
    </w:p>
    <w:p w14:paraId="410E7BA5" w14:textId="77777777" w:rsidR="004857B8" w:rsidRPr="00017ECA" w:rsidRDefault="004857B8" w:rsidP="00AF1196">
      <w:pPr>
        <w:pStyle w:val="ListParagraph"/>
        <w:numPr>
          <w:ilvl w:val="1"/>
          <w:numId w:val="121"/>
        </w:numPr>
        <w:spacing w:line="276" w:lineRule="auto"/>
        <w:ind w:left="1080"/>
        <w:rPr>
          <w:rFonts w:ascii="Calibri" w:hAnsi="Calibri" w:cs="Calibri"/>
          <w:sz w:val="24"/>
          <w:szCs w:val="24"/>
        </w:rPr>
      </w:pPr>
      <m:oMath>
        <m:r>
          <w:rPr>
            <w:rFonts w:ascii="Cambria Math" w:hAnsi="Cambria Math" w:cs="Calibri"/>
            <w:sz w:val="24"/>
            <w:szCs w:val="24"/>
          </w:rPr>
          <m:t>1&gt;-1</m:t>
        </m:r>
      </m:oMath>
    </w:p>
    <w:p w14:paraId="1CD9C0A9" w14:textId="0869A075" w:rsidR="004857B8" w:rsidRPr="00D529F7" w:rsidRDefault="004857B8" w:rsidP="00AF1196">
      <w:pPr>
        <w:pStyle w:val="ListParagraph"/>
        <w:numPr>
          <w:ilvl w:val="1"/>
          <w:numId w:val="121"/>
        </w:numPr>
        <w:spacing w:line="276" w:lineRule="auto"/>
        <w:ind w:left="1080"/>
        <w:rPr>
          <w:rFonts w:ascii="Calibri" w:hAnsi="Calibri" w:cs="Calibri"/>
          <w:sz w:val="24"/>
          <w:szCs w:val="24"/>
        </w:rPr>
      </w:pPr>
      <m:oMath>
        <m:r>
          <w:rPr>
            <w:rFonts w:ascii="Cambria Math" w:hAnsi="Cambria Math" w:cs="Calibri"/>
            <w:sz w:val="24"/>
            <w:szCs w:val="24"/>
          </w:rPr>
          <m:t>-16&lt;10</m:t>
        </m:r>
      </m:oMath>
      <w:r w:rsidRPr="00017ECA">
        <w:rPr>
          <w:rFonts w:ascii="Calibri" w:hAnsi="Calibri" w:cs="Calibri"/>
          <w:sz w:val="24"/>
          <w:szCs w:val="24"/>
        </w:rPr>
        <w:t xml:space="preserve">  </w:t>
      </w:r>
      <w:r w:rsidR="00D529F7">
        <w:rPr>
          <w:rFonts w:ascii="Calibri" w:hAnsi="Calibri" w:cs="Calibri"/>
          <w:sz w:val="24"/>
          <w:szCs w:val="24"/>
        </w:rPr>
        <w:br/>
      </w:r>
    </w:p>
    <w:p w14:paraId="7519608B" w14:textId="0B4846B5" w:rsidR="007A6328" w:rsidRPr="00017ECA" w:rsidRDefault="007A6328" w:rsidP="00AF1196">
      <w:pPr>
        <w:pStyle w:val="ListParagraph"/>
        <w:numPr>
          <w:ilvl w:val="0"/>
          <w:numId w:val="121"/>
        </w:numPr>
        <w:spacing w:line="276" w:lineRule="auto"/>
        <w:ind w:left="360"/>
        <w:rPr>
          <w:rFonts w:ascii="Calibri" w:hAnsi="Calibri" w:cs="Calibri"/>
          <w:sz w:val="24"/>
          <w:szCs w:val="24"/>
        </w:rPr>
      </w:pPr>
      <w:r w:rsidRPr="00017ECA">
        <w:rPr>
          <w:rFonts w:ascii="Calibri" w:hAnsi="Calibri" w:cs="Calibri"/>
          <w:iCs/>
          <w:sz w:val="24"/>
          <w:szCs w:val="24"/>
        </w:rPr>
        <w:t xml:space="preserve">Use one of the symbols </w:t>
      </w:r>
      <m:oMath>
        <m:r>
          <m:rPr>
            <m:sty m:val="p"/>
          </m:rPr>
          <w:rPr>
            <w:rFonts w:ascii="Cambria Math" w:hAnsi="Cambria Math" w:cs="Calibri"/>
            <w:sz w:val="24"/>
            <w:szCs w:val="24"/>
          </w:rPr>
          <m:t>&lt;,  &gt;or =</m:t>
        </m:r>
      </m:oMath>
      <w:r w:rsidRPr="00017ECA">
        <w:rPr>
          <w:rFonts w:ascii="Calibri" w:eastAsiaTheme="minorEastAsia" w:hAnsi="Calibri" w:cs="Calibri"/>
          <w:iCs/>
          <w:sz w:val="24"/>
          <w:szCs w:val="24"/>
        </w:rPr>
        <w:t xml:space="preserve"> to make the statement true:</w:t>
      </w:r>
    </w:p>
    <w:tbl>
      <w:tblPr>
        <w:tblStyle w:val="TableGrid"/>
        <w:tblW w:w="7899"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52"/>
        <w:gridCol w:w="3847"/>
      </w:tblGrid>
      <w:tr w:rsidR="007A6328" w:rsidRPr="00017ECA" w14:paraId="442CAE9E" w14:textId="77777777" w:rsidTr="00AF1196">
        <w:trPr>
          <w:trHeight w:val="628"/>
        </w:trPr>
        <w:tc>
          <w:tcPr>
            <w:tcW w:w="4052" w:type="dxa"/>
            <w:vAlign w:val="center"/>
          </w:tcPr>
          <w:p w14:paraId="1CF4B762" w14:textId="0C2A195F" w:rsidR="007A6328" w:rsidRPr="00017ECA" w:rsidRDefault="007A6328" w:rsidP="00017ECA">
            <w:pPr>
              <w:pStyle w:val="ListParagraph"/>
              <w:numPr>
                <w:ilvl w:val="0"/>
                <w:numId w:val="124"/>
              </w:numPr>
              <w:rPr>
                <w:rFonts w:ascii="Calibri" w:hAnsi="Calibri" w:cs="Calibri"/>
                <w:sz w:val="24"/>
                <w:szCs w:val="24"/>
              </w:rPr>
            </w:pPr>
            <m:oMath>
              <m:r>
                <w:rPr>
                  <w:rFonts w:ascii="Cambria Math" w:hAnsi="Cambria Math" w:cs="Calibri"/>
                  <w:sz w:val="24"/>
                  <w:szCs w:val="24"/>
                </w:rPr>
                <m:t>1-3</m:t>
              </m:r>
            </m:oMath>
            <w:r w:rsidRPr="00017ECA">
              <w:rPr>
                <w:rFonts w:ascii="Calibri" w:hAnsi="Calibri" w:cs="Calibri"/>
                <w:sz w:val="24"/>
                <w:szCs w:val="24"/>
              </w:rPr>
              <w:t xml:space="preserve">   </w:t>
            </w:r>
            <w:r w:rsidRPr="00017ECA">
              <w:rPr>
                <w:rFonts w:ascii="Calibri" w:hAnsi="Calibri" w:cs="Calibri"/>
                <w:sz w:val="24"/>
                <w:szCs w:val="24"/>
              </w:rPr>
              <w:sym w:font="Webdings" w:char="F063"/>
            </w:r>
            <w:r w:rsidRPr="00017ECA">
              <w:rPr>
                <w:rFonts w:ascii="Calibri" w:hAnsi="Calibri" w:cs="Calibri"/>
                <w:sz w:val="24"/>
                <w:szCs w:val="24"/>
              </w:rPr>
              <w:t xml:space="preserve">   </w:t>
            </w:r>
            <m:oMath>
              <m:r>
                <w:rPr>
                  <w:rFonts w:ascii="Cambria Math" w:hAnsi="Cambria Math" w:cs="Calibri"/>
                  <w:sz w:val="24"/>
                  <w:szCs w:val="24"/>
                </w:rPr>
                <m:t>-4+2</m:t>
              </m:r>
            </m:oMath>
          </w:p>
        </w:tc>
        <w:tc>
          <w:tcPr>
            <w:tcW w:w="3847" w:type="dxa"/>
            <w:vAlign w:val="center"/>
          </w:tcPr>
          <w:p w14:paraId="732BFF0B" w14:textId="1BC3794A" w:rsidR="007A6328" w:rsidRPr="00017ECA" w:rsidRDefault="007A6328" w:rsidP="00017ECA">
            <w:pPr>
              <w:pStyle w:val="ListParagraph"/>
              <w:numPr>
                <w:ilvl w:val="0"/>
                <w:numId w:val="124"/>
              </w:numPr>
              <w:rPr>
                <w:rFonts w:ascii="Calibri" w:hAnsi="Calibri" w:cs="Calibri"/>
                <w:sz w:val="24"/>
                <w:szCs w:val="24"/>
              </w:rPr>
            </w:pPr>
            <m:oMath>
              <m:r>
                <w:rPr>
                  <w:rFonts w:ascii="Cambria Math" w:hAnsi="Cambria Math" w:cs="Calibri"/>
                  <w:sz w:val="24"/>
                  <w:szCs w:val="24"/>
                </w:rPr>
                <m:t>2-6</m:t>
              </m:r>
            </m:oMath>
            <w:r w:rsidRPr="00017ECA">
              <w:rPr>
                <w:rFonts w:ascii="Calibri" w:hAnsi="Calibri" w:cs="Calibri"/>
                <w:sz w:val="24"/>
                <w:szCs w:val="24"/>
              </w:rPr>
              <w:t xml:space="preserve">   </w:t>
            </w:r>
            <w:r w:rsidRPr="00017ECA">
              <w:rPr>
                <w:rFonts w:ascii="Calibri" w:hAnsi="Calibri" w:cs="Calibri"/>
                <w:sz w:val="24"/>
                <w:szCs w:val="24"/>
              </w:rPr>
              <w:sym w:font="Webdings" w:char="F063"/>
            </w:r>
            <w:r w:rsidRPr="00017ECA">
              <w:rPr>
                <w:rFonts w:ascii="Calibri" w:hAnsi="Calibri" w:cs="Calibri"/>
                <w:sz w:val="24"/>
                <w:szCs w:val="24"/>
              </w:rPr>
              <w:t xml:space="preserve">  </w:t>
            </w:r>
            <m:oMath>
              <m:r>
                <w:rPr>
                  <w:rFonts w:ascii="Cambria Math" w:hAnsi="Cambria Math" w:cs="Calibri"/>
                  <w:sz w:val="24"/>
                  <w:szCs w:val="24"/>
                </w:rPr>
                <m:t>1+1</m:t>
              </m:r>
            </m:oMath>
          </w:p>
        </w:tc>
      </w:tr>
      <w:tr w:rsidR="007A6328" w:rsidRPr="00017ECA" w14:paraId="2FD91EA6" w14:textId="77777777" w:rsidTr="00AF1196">
        <w:trPr>
          <w:trHeight w:val="628"/>
        </w:trPr>
        <w:tc>
          <w:tcPr>
            <w:tcW w:w="4052" w:type="dxa"/>
            <w:vAlign w:val="center"/>
          </w:tcPr>
          <w:p w14:paraId="7C284690" w14:textId="382514ED" w:rsidR="007A6328" w:rsidRPr="00017ECA" w:rsidRDefault="007A6328" w:rsidP="00017ECA">
            <w:pPr>
              <w:pStyle w:val="ListParagraph"/>
              <w:numPr>
                <w:ilvl w:val="0"/>
                <w:numId w:val="124"/>
              </w:numPr>
              <w:rPr>
                <w:rFonts w:ascii="Calibri" w:eastAsia="Calibri" w:hAnsi="Calibri" w:cs="Calibri"/>
                <w:sz w:val="24"/>
                <w:szCs w:val="24"/>
              </w:rPr>
            </w:pPr>
            <m:oMath>
              <m:r>
                <w:rPr>
                  <w:rFonts w:ascii="Cambria Math" w:hAnsi="Cambria Math" w:cs="Calibri"/>
                  <w:sz w:val="24"/>
                  <w:szCs w:val="24"/>
                </w:rPr>
                <m:t>-3-3</m:t>
              </m:r>
            </m:oMath>
            <w:r w:rsidRPr="00017ECA">
              <w:rPr>
                <w:rFonts w:ascii="Calibri" w:hAnsi="Calibri" w:cs="Calibri"/>
                <w:sz w:val="24"/>
                <w:szCs w:val="24"/>
              </w:rPr>
              <w:t xml:space="preserve">   </w:t>
            </w:r>
            <w:r w:rsidRPr="00017ECA">
              <w:rPr>
                <w:rFonts w:ascii="Calibri" w:hAnsi="Calibri" w:cs="Calibri"/>
                <w:sz w:val="24"/>
                <w:szCs w:val="24"/>
              </w:rPr>
              <w:sym w:font="Webdings" w:char="F063"/>
            </w:r>
            <w:r w:rsidRPr="00017ECA">
              <w:rPr>
                <w:rFonts w:ascii="Calibri" w:hAnsi="Calibri" w:cs="Calibri"/>
                <w:sz w:val="24"/>
                <w:szCs w:val="24"/>
              </w:rPr>
              <w:t xml:space="preserve">  </w:t>
            </w:r>
            <m:oMath>
              <m:r>
                <w:rPr>
                  <w:rFonts w:ascii="Cambria Math" w:hAnsi="Cambria Math" w:cs="Calibri"/>
                  <w:sz w:val="24"/>
                  <w:szCs w:val="24"/>
                </w:rPr>
                <m:t>3-3</m:t>
              </m:r>
            </m:oMath>
          </w:p>
        </w:tc>
        <w:tc>
          <w:tcPr>
            <w:tcW w:w="3847" w:type="dxa"/>
            <w:vAlign w:val="center"/>
          </w:tcPr>
          <w:p w14:paraId="3027F09C" w14:textId="78A9D94F" w:rsidR="007A6328" w:rsidRPr="00017ECA" w:rsidRDefault="007A6328" w:rsidP="00017ECA">
            <w:pPr>
              <w:pStyle w:val="ListParagraph"/>
              <w:numPr>
                <w:ilvl w:val="0"/>
                <w:numId w:val="124"/>
              </w:numPr>
              <w:rPr>
                <w:rFonts w:ascii="Calibri" w:eastAsia="Calibri" w:hAnsi="Calibri" w:cs="Calibri"/>
                <w:sz w:val="24"/>
                <w:szCs w:val="24"/>
              </w:rPr>
            </w:pPr>
            <m:oMath>
              <m:r>
                <w:rPr>
                  <w:rFonts w:ascii="Cambria Math" w:hAnsi="Cambria Math" w:cs="Calibri"/>
                  <w:sz w:val="24"/>
                  <w:szCs w:val="24"/>
                </w:rPr>
                <m:t>2+8</m:t>
              </m:r>
            </m:oMath>
            <w:r w:rsidRPr="00017ECA">
              <w:rPr>
                <w:rFonts w:ascii="Calibri" w:hAnsi="Calibri" w:cs="Calibri"/>
                <w:sz w:val="24"/>
                <w:szCs w:val="24"/>
              </w:rPr>
              <w:t xml:space="preserve">   </w:t>
            </w:r>
            <w:r w:rsidRPr="00017ECA">
              <w:rPr>
                <w:rFonts w:ascii="Calibri" w:hAnsi="Calibri" w:cs="Calibri"/>
                <w:sz w:val="24"/>
                <w:szCs w:val="24"/>
              </w:rPr>
              <w:sym w:font="Webdings" w:char="F063"/>
            </w:r>
            <w:r w:rsidRPr="00017ECA">
              <w:rPr>
                <w:rFonts w:ascii="Calibri" w:hAnsi="Calibri" w:cs="Calibri"/>
                <w:sz w:val="24"/>
                <w:szCs w:val="24"/>
              </w:rPr>
              <w:t xml:space="preserve">  </w:t>
            </w:r>
            <m:oMath>
              <m:r>
                <w:rPr>
                  <w:rFonts w:ascii="Cambria Math" w:hAnsi="Cambria Math" w:cs="Calibri"/>
                  <w:sz w:val="24"/>
                  <w:szCs w:val="24"/>
                </w:rPr>
                <m:t>-3+10</m:t>
              </m:r>
            </m:oMath>
          </w:p>
        </w:tc>
      </w:tr>
    </w:tbl>
    <w:p w14:paraId="41D9D6CF" w14:textId="61F8842C" w:rsidR="004857B8" w:rsidRPr="00017ECA" w:rsidRDefault="004857B8" w:rsidP="00AF1196">
      <w:pPr>
        <w:pStyle w:val="ListParagraph"/>
        <w:spacing w:line="276" w:lineRule="auto"/>
        <w:ind w:left="360"/>
        <w:rPr>
          <w:rFonts w:ascii="Calibri" w:hAnsi="Calibri" w:cs="Calibri"/>
          <w:sz w:val="24"/>
          <w:szCs w:val="24"/>
        </w:rPr>
      </w:pPr>
      <w:r w:rsidRPr="00017ECA">
        <w:rPr>
          <w:rFonts w:ascii="Calibri" w:hAnsi="Calibri" w:cs="Calibri"/>
          <w:b/>
          <w:sz w:val="24"/>
          <w:szCs w:val="24"/>
        </w:rPr>
        <w:t>Solution</w:t>
      </w:r>
      <w:r w:rsidR="00D529F7">
        <w:rPr>
          <w:rFonts w:ascii="Calibri" w:hAnsi="Calibri" w:cs="Calibri"/>
          <w:b/>
          <w:sz w:val="24"/>
          <w:szCs w:val="24"/>
        </w:rPr>
        <w:t>s</w:t>
      </w:r>
    </w:p>
    <w:p w14:paraId="5D128CDA" w14:textId="183FD229" w:rsidR="004857B8" w:rsidRPr="00017ECA" w:rsidRDefault="004857B8" w:rsidP="00AF1196">
      <w:pPr>
        <w:pStyle w:val="ListParagraph"/>
        <w:spacing w:line="276" w:lineRule="auto"/>
        <w:ind w:left="360"/>
        <w:rPr>
          <w:rFonts w:ascii="Calibri" w:hAnsi="Calibri" w:cs="Calibri"/>
          <w:sz w:val="24"/>
          <w:szCs w:val="24"/>
        </w:rPr>
      </w:pPr>
      <w:r w:rsidRPr="00017ECA">
        <w:rPr>
          <w:rFonts w:ascii="Calibri" w:hAnsi="Calibri" w:cs="Calibri"/>
          <w:sz w:val="24"/>
          <w:szCs w:val="24"/>
        </w:rPr>
        <w:t>Evaluate both sides of each problem using addition and subtraction. Then compare the 2 sides with one of the symbols.</w:t>
      </w:r>
    </w:p>
    <w:tbl>
      <w:tblPr>
        <w:tblStyle w:val="TableGrid"/>
        <w:tblW w:w="7550"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73"/>
        <w:gridCol w:w="3677"/>
      </w:tblGrid>
      <w:tr w:rsidR="004857B8" w:rsidRPr="00017ECA" w14:paraId="4C1ED96F" w14:textId="77777777" w:rsidTr="00AF1196">
        <w:trPr>
          <w:trHeight w:val="418"/>
        </w:trPr>
        <w:tc>
          <w:tcPr>
            <w:tcW w:w="3873" w:type="dxa"/>
            <w:vAlign w:val="center"/>
          </w:tcPr>
          <w:p w14:paraId="3F7EE0EC" w14:textId="77777777" w:rsidR="004857B8" w:rsidRPr="00017ECA" w:rsidRDefault="004857B8" w:rsidP="00017ECA">
            <w:pPr>
              <w:pStyle w:val="ListParagraph"/>
              <w:numPr>
                <w:ilvl w:val="0"/>
                <w:numId w:val="129"/>
              </w:numPr>
              <w:rPr>
                <w:rFonts w:ascii="Calibri" w:hAnsi="Calibri" w:cs="Calibri"/>
                <w:sz w:val="24"/>
                <w:szCs w:val="24"/>
              </w:rPr>
            </w:pPr>
            <m:oMath>
              <m:r>
                <w:rPr>
                  <w:rFonts w:ascii="Cambria Math" w:hAnsi="Cambria Math" w:cs="Calibri"/>
                  <w:sz w:val="24"/>
                  <w:szCs w:val="24"/>
                </w:rPr>
                <m:t>1-3</m:t>
              </m:r>
            </m:oMath>
            <w:r w:rsidRPr="00017ECA">
              <w:rPr>
                <w:rFonts w:ascii="Calibri" w:hAnsi="Calibri" w:cs="Calibri"/>
                <w:sz w:val="24"/>
                <w:szCs w:val="24"/>
              </w:rPr>
              <w:t xml:space="preserve">   </w:t>
            </w:r>
            <w:r w:rsidRPr="00017ECA">
              <w:rPr>
                <w:rFonts w:ascii="Calibri" w:hAnsi="Calibri" w:cs="Calibri"/>
                <w:sz w:val="24"/>
                <w:szCs w:val="24"/>
              </w:rPr>
              <w:sym w:font="Webdings" w:char="F063"/>
            </w:r>
            <w:r w:rsidRPr="00017ECA">
              <w:rPr>
                <w:rFonts w:ascii="Calibri" w:hAnsi="Calibri" w:cs="Calibri"/>
                <w:sz w:val="24"/>
                <w:szCs w:val="24"/>
              </w:rPr>
              <w:t xml:space="preserve">   </w:t>
            </w:r>
            <m:oMath>
              <m:r>
                <w:rPr>
                  <w:rFonts w:ascii="Cambria Math" w:hAnsi="Cambria Math" w:cs="Calibri"/>
                  <w:sz w:val="24"/>
                  <w:szCs w:val="24"/>
                </w:rPr>
                <m:t>-4+2</m:t>
              </m:r>
            </m:oMath>
          </w:p>
        </w:tc>
        <w:tc>
          <w:tcPr>
            <w:tcW w:w="3677" w:type="dxa"/>
            <w:vAlign w:val="center"/>
          </w:tcPr>
          <w:p w14:paraId="0187A703" w14:textId="77777777" w:rsidR="004857B8" w:rsidRPr="00017ECA" w:rsidRDefault="004857B8" w:rsidP="00017ECA">
            <w:pPr>
              <w:pStyle w:val="ListParagraph"/>
              <w:numPr>
                <w:ilvl w:val="0"/>
                <w:numId w:val="129"/>
              </w:numPr>
              <w:rPr>
                <w:rFonts w:ascii="Calibri" w:hAnsi="Calibri" w:cs="Calibri"/>
                <w:sz w:val="24"/>
                <w:szCs w:val="24"/>
              </w:rPr>
            </w:pPr>
            <m:oMath>
              <m:r>
                <w:rPr>
                  <w:rFonts w:ascii="Cambria Math" w:hAnsi="Cambria Math" w:cs="Calibri"/>
                  <w:sz w:val="24"/>
                  <w:szCs w:val="24"/>
                </w:rPr>
                <m:t>2-6</m:t>
              </m:r>
            </m:oMath>
            <w:r w:rsidRPr="00017ECA">
              <w:rPr>
                <w:rFonts w:ascii="Calibri" w:hAnsi="Calibri" w:cs="Calibri"/>
                <w:sz w:val="24"/>
                <w:szCs w:val="24"/>
              </w:rPr>
              <w:t xml:space="preserve">   </w:t>
            </w:r>
            <w:r w:rsidRPr="00017ECA">
              <w:rPr>
                <w:rFonts w:ascii="Calibri" w:hAnsi="Calibri" w:cs="Calibri"/>
                <w:sz w:val="24"/>
                <w:szCs w:val="24"/>
              </w:rPr>
              <w:sym w:font="Webdings" w:char="F063"/>
            </w:r>
            <w:r w:rsidRPr="00017ECA">
              <w:rPr>
                <w:rFonts w:ascii="Calibri" w:hAnsi="Calibri" w:cs="Calibri"/>
                <w:sz w:val="24"/>
                <w:szCs w:val="24"/>
              </w:rPr>
              <w:t xml:space="preserve">  </w:t>
            </w:r>
            <m:oMath>
              <m:r>
                <w:rPr>
                  <w:rFonts w:ascii="Cambria Math" w:hAnsi="Cambria Math" w:cs="Calibri"/>
                  <w:sz w:val="24"/>
                  <w:szCs w:val="24"/>
                </w:rPr>
                <m:t>1+1</m:t>
              </m:r>
            </m:oMath>
          </w:p>
        </w:tc>
      </w:tr>
      <w:tr w:rsidR="004857B8" w:rsidRPr="00017ECA" w14:paraId="12533352" w14:textId="77777777" w:rsidTr="00AF1196">
        <w:trPr>
          <w:trHeight w:val="271"/>
        </w:trPr>
        <w:tc>
          <w:tcPr>
            <w:tcW w:w="3873" w:type="dxa"/>
            <w:vAlign w:val="center"/>
          </w:tcPr>
          <w:p w14:paraId="46290106" w14:textId="61CAD504" w:rsidR="004857B8" w:rsidRPr="00017ECA" w:rsidRDefault="004857B8" w:rsidP="004857B8">
            <w:pPr>
              <w:pStyle w:val="ListParagraph"/>
              <w:rPr>
                <w:rFonts w:ascii="Calibri" w:eastAsia="Calibri" w:hAnsi="Calibri" w:cs="Calibri"/>
                <w:sz w:val="24"/>
                <w:szCs w:val="24"/>
              </w:rPr>
            </w:pPr>
            <w:r w:rsidRPr="00017ECA">
              <w:rPr>
                <w:rFonts w:ascii="Calibri" w:eastAsia="Calibri" w:hAnsi="Calibri" w:cs="Calibri"/>
                <w:sz w:val="24"/>
                <w:szCs w:val="24"/>
              </w:rPr>
              <w:t xml:space="preserve">    </w:t>
            </w:r>
            <m:oMath>
              <m:r>
                <w:rPr>
                  <w:rFonts w:ascii="Cambria Math" w:hAnsi="Cambria Math" w:cs="Calibri"/>
                  <w:sz w:val="24"/>
                  <w:szCs w:val="24"/>
                </w:rPr>
                <m:t>-2</m:t>
              </m:r>
            </m:oMath>
            <w:r w:rsidRPr="00017ECA">
              <w:rPr>
                <w:rFonts w:ascii="Calibri" w:hAnsi="Calibri" w:cs="Calibri"/>
                <w:sz w:val="24"/>
                <w:szCs w:val="24"/>
              </w:rPr>
              <w:t xml:space="preserve">   </w:t>
            </w:r>
            <w:r w:rsidRPr="00017ECA">
              <w:rPr>
                <w:rFonts w:ascii="Calibri" w:hAnsi="Calibri" w:cs="Calibri"/>
                <w:sz w:val="24"/>
                <w:szCs w:val="24"/>
              </w:rPr>
              <w:sym w:font="Webdings" w:char="F063"/>
            </w:r>
            <w:r w:rsidRPr="00017ECA">
              <w:rPr>
                <w:rFonts w:ascii="Calibri" w:hAnsi="Calibri" w:cs="Calibri"/>
                <w:sz w:val="24"/>
                <w:szCs w:val="24"/>
              </w:rPr>
              <w:t xml:space="preserve">   </w:t>
            </w:r>
            <m:oMath>
              <m:r>
                <w:rPr>
                  <w:rFonts w:ascii="Cambria Math" w:hAnsi="Cambria Math" w:cs="Calibri"/>
                  <w:sz w:val="24"/>
                  <w:szCs w:val="24"/>
                </w:rPr>
                <m:t>-2</m:t>
              </m:r>
            </m:oMath>
          </w:p>
        </w:tc>
        <w:tc>
          <w:tcPr>
            <w:tcW w:w="3677" w:type="dxa"/>
            <w:vAlign w:val="center"/>
          </w:tcPr>
          <w:p w14:paraId="2E190EA2" w14:textId="5A6F3693" w:rsidR="004857B8" w:rsidRPr="00017ECA" w:rsidRDefault="004857B8" w:rsidP="004857B8">
            <w:pPr>
              <w:pStyle w:val="ListParagraph"/>
              <w:rPr>
                <w:rFonts w:ascii="Calibri" w:eastAsia="Calibri" w:hAnsi="Calibri" w:cs="Calibri"/>
                <w:sz w:val="24"/>
                <w:szCs w:val="24"/>
              </w:rPr>
            </w:pPr>
            <w:r w:rsidRPr="00017ECA">
              <w:rPr>
                <w:rFonts w:ascii="Calibri" w:eastAsia="Calibri" w:hAnsi="Calibri" w:cs="Calibri"/>
                <w:sz w:val="24"/>
                <w:szCs w:val="24"/>
              </w:rPr>
              <w:t xml:space="preserve">    </w:t>
            </w:r>
            <m:oMath>
              <m:r>
                <w:rPr>
                  <w:rFonts w:ascii="Cambria Math" w:hAnsi="Cambria Math" w:cs="Calibri"/>
                  <w:sz w:val="24"/>
                  <w:szCs w:val="24"/>
                </w:rPr>
                <m:t>-4</m:t>
              </m:r>
            </m:oMath>
            <w:r w:rsidRPr="00017ECA">
              <w:rPr>
                <w:rFonts w:ascii="Calibri" w:hAnsi="Calibri" w:cs="Calibri"/>
                <w:sz w:val="24"/>
                <w:szCs w:val="24"/>
              </w:rPr>
              <w:t xml:space="preserve">   </w:t>
            </w:r>
            <w:r w:rsidRPr="00017ECA">
              <w:rPr>
                <w:rFonts w:ascii="Calibri" w:hAnsi="Calibri" w:cs="Calibri"/>
                <w:sz w:val="24"/>
                <w:szCs w:val="24"/>
              </w:rPr>
              <w:sym w:font="Webdings" w:char="F063"/>
            </w:r>
            <w:r w:rsidRPr="00017ECA">
              <w:rPr>
                <w:rFonts w:ascii="Calibri" w:hAnsi="Calibri" w:cs="Calibri"/>
                <w:sz w:val="24"/>
                <w:szCs w:val="24"/>
              </w:rPr>
              <w:t xml:space="preserve">  </w:t>
            </w:r>
            <m:oMath>
              <m:r>
                <w:rPr>
                  <w:rFonts w:ascii="Cambria Math" w:hAnsi="Cambria Math" w:cs="Calibri"/>
                  <w:sz w:val="24"/>
                  <w:szCs w:val="24"/>
                </w:rPr>
                <m:t>2</m:t>
              </m:r>
            </m:oMath>
          </w:p>
        </w:tc>
      </w:tr>
      <w:tr w:rsidR="004857B8" w:rsidRPr="00017ECA" w14:paraId="05ED4D4B" w14:textId="77777777" w:rsidTr="00AF1196">
        <w:trPr>
          <w:trHeight w:val="486"/>
        </w:trPr>
        <w:tc>
          <w:tcPr>
            <w:tcW w:w="3873" w:type="dxa"/>
            <w:vAlign w:val="center"/>
          </w:tcPr>
          <w:p w14:paraId="549F3C29" w14:textId="7CD1290F" w:rsidR="004857B8" w:rsidRPr="00017ECA" w:rsidRDefault="004857B8" w:rsidP="004857B8">
            <w:pPr>
              <w:pStyle w:val="ListParagraph"/>
              <w:ind w:left="1070"/>
              <w:jc w:val="center"/>
              <w:rPr>
                <w:rFonts w:ascii="Calibri" w:eastAsia="Calibri" w:hAnsi="Calibri" w:cs="Calibri"/>
                <w:sz w:val="24"/>
                <w:szCs w:val="24"/>
              </w:rPr>
            </w:pPr>
            <m:oMathPara>
              <m:oMathParaPr>
                <m:jc m:val="left"/>
              </m:oMathParaPr>
              <m:oMath>
                <m:r>
                  <w:rPr>
                    <w:rFonts w:ascii="Cambria Math" w:hAnsi="Cambria Math" w:cs="Calibri"/>
                    <w:sz w:val="24"/>
                    <w:szCs w:val="24"/>
                  </w:rPr>
                  <m:t>-2=-2</m:t>
                </m:r>
              </m:oMath>
            </m:oMathPara>
          </w:p>
        </w:tc>
        <w:tc>
          <w:tcPr>
            <w:tcW w:w="3677" w:type="dxa"/>
            <w:vAlign w:val="center"/>
          </w:tcPr>
          <w:p w14:paraId="7BD3C303" w14:textId="6BA9C1CF" w:rsidR="004857B8" w:rsidRPr="00017ECA" w:rsidRDefault="004857B8" w:rsidP="004857B8">
            <w:pPr>
              <w:pStyle w:val="ListParagraph"/>
              <w:ind w:left="1087"/>
              <w:rPr>
                <w:rFonts w:ascii="Calibri" w:eastAsia="Calibri" w:hAnsi="Calibri" w:cs="Calibri"/>
                <w:sz w:val="24"/>
                <w:szCs w:val="24"/>
              </w:rPr>
            </w:pPr>
            <m:oMath>
              <m:r>
                <w:rPr>
                  <w:rFonts w:ascii="Cambria Math" w:hAnsi="Cambria Math" w:cs="Calibri"/>
                  <w:sz w:val="24"/>
                  <w:szCs w:val="24"/>
                </w:rPr>
                <m:t>-4&lt;2</m:t>
              </m:r>
            </m:oMath>
            <w:r w:rsidRPr="00017ECA">
              <w:rPr>
                <w:rFonts w:ascii="Calibri" w:hAnsi="Calibri" w:cs="Calibri"/>
                <w:sz w:val="24"/>
                <w:szCs w:val="24"/>
              </w:rPr>
              <w:t xml:space="preserve"> </w:t>
            </w:r>
          </w:p>
        </w:tc>
      </w:tr>
      <w:tr w:rsidR="004857B8" w:rsidRPr="00017ECA" w14:paraId="6ABAFCF1" w14:textId="77777777" w:rsidTr="00AF1196">
        <w:trPr>
          <w:trHeight w:val="101"/>
        </w:trPr>
        <w:tc>
          <w:tcPr>
            <w:tcW w:w="3873" w:type="dxa"/>
            <w:vAlign w:val="center"/>
          </w:tcPr>
          <w:p w14:paraId="7FA02B9D" w14:textId="77777777" w:rsidR="004857B8" w:rsidRPr="00017ECA" w:rsidRDefault="004857B8" w:rsidP="004857B8">
            <w:pPr>
              <w:pStyle w:val="ListParagraph"/>
              <w:ind w:left="1070"/>
              <w:jc w:val="center"/>
              <w:rPr>
                <w:rFonts w:ascii="Calibri" w:eastAsia="Calibri" w:hAnsi="Calibri" w:cs="Calibri"/>
                <w:sz w:val="24"/>
                <w:szCs w:val="24"/>
              </w:rPr>
            </w:pPr>
          </w:p>
        </w:tc>
        <w:tc>
          <w:tcPr>
            <w:tcW w:w="3677" w:type="dxa"/>
            <w:vAlign w:val="center"/>
          </w:tcPr>
          <w:p w14:paraId="3EB617C7" w14:textId="77777777" w:rsidR="004857B8" w:rsidRPr="00017ECA" w:rsidRDefault="004857B8" w:rsidP="004857B8">
            <w:pPr>
              <w:rPr>
                <w:rFonts w:ascii="Calibri" w:eastAsia="Calibri" w:hAnsi="Calibri" w:cs="Calibri"/>
                <w:sz w:val="24"/>
                <w:szCs w:val="24"/>
              </w:rPr>
            </w:pPr>
          </w:p>
        </w:tc>
      </w:tr>
      <w:tr w:rsidR="004857B8" w:rsidRPr="00017ECA" w14:paraId="49084CF0" w14:textId="77777777" w:rsidTr="00AF1196">
        <w:trPr>
          <w:trHeight w:val="373"/>
        </w:trPr>
        <w:tc>
          <w:tcPr>
            <w:tcW w:w="3873" w:type="dxa"/>
            <w:vAlign w:val="center"/>
          </w:tcPr>
          <w:p w14:paraId="56884BC5" w14:textId="77777777" w:rsidR="004857B8" w:rsidRPr="00017ECA" w:rsidRDefault="004857B8" w:rsidP="00017ECA">
            <w:pPr>
              <w:pStyle w:val="ListParagraph"/>
              <w:numPr>
                <w:ilvl w:val="0"/>
                <w:numId w:val="129"/>
              </w:numPr>
              <w:rPr>
                <w:rFonts w:ascii="Calibri" w:eastAsia="Calibri" w:hAnsi="Calibri" w:cs="Calibri"/>
                <w:sz w:val="24"/>
                <w:szCs w:val="24"/>
              </w:rPr>
            </w:pPr>
            <m:oMath>
              <m:r>
                <w:rPr>
                  <w:rFonts w:ascii="Cambria Math" w:hAnsi="Cambria Math" w:cs="Calibri"/>
                  <w:sz w:val="24"/>
                  <w:szCs w:val="24"/>
                </w:rPr>
                <m:t>-3-3</m:t>
              </m:r>
            </m:oMath>
            <w:r w:rsidRPr="00017ECA">
              <w:rPr>
                <w:rFonts w:ascii="Calibri" w:hAnsi="Calibri" w:cs="Calibri"/>
                <w:sz w:val="24"/>
                <w:szCs w:val="24"/>
              </w:rPr>
              <w:t xml:space="preserve">   </w:t>
            </w:r>
            <w:r w:rsidRPr="00017ECA">
              <w:rPr>
                <w:rFonts w:ascii="Calibri" w:hAnsi="Calibri" w:cs="Calibri"/>
                <w:sz w:val="24"/>
                <w:szCs w:val="24"/>
              </w:rPr>
              <w:sym w:font="Webdings" w:char="F063"/>
            </w:r>
            <w:r w:rsidRPr="00017ECA">
              <w:rPr>
                <w:rFonts w:ascii="Calibri" w:hAnsi="Calibri" w:cs="Calibri"/>
                <w:sz w:val="24"/>
                <w:szCs w:val="24"/>
              </w:rPr>
              <w:t xml:space="preserve">  </w:t>
            </w:r>
            <m:oMath>
              <m:r>
                <w:rPr>
                  <w:rFonts w:ascii="Cambria Math" w:hAnsi="Cambria Math" w:cs="Calibri"/>
                  <w:sz w:val="24"/>
                  <w:szCs w:val="24"/>
                </w:rPr>
                <m:t>3-3</m:t>
              </m:r>
            </m:oMath>
          </w:p>
        </w:tc>
        <w:tc>
          <w:tcPr>
            <w:tcW w:w="3677" w:type="dxa"/>
            <w:vAlign w:val="center"/>
          </w:tcPr>
          <w:p w14:paraId="45CF9EB5" w14:textId="77777777" w:rsidR="004857B8" w:rsidRPr="00017ECA" w:rsidRDefault="004857B8" w:rsidP="00017ECA">
            <w:pPr>
              <w:pStyle w:val="ListParagraph"/>
              <w:numPr>
                <w:ilvl w:val="0"/>
                <w:numId w:val="129"/>
              </w:numPr>
              <w:rPr>
                <w:rFonts w:ascii="Calibri" w:eastAsia="Calibri" w:hAnsi="Calibri" w:cs="Calibri"/>
                <w:sz w:val="24"/>
                <w:szCs w:val="24"/>
              </w:rPr>
            </w:pPr>
            <m:oMath>
              <m:r>
                <w:rPr>
                  <w:rFonts w:ascii="Cambria Math" w:hAnsi="Cambria Math" w:cs="Calibri"/>
                  <w:sz w:val="24"/>
                  <w:szCs w:val="24"/>
                </w:rPr>
                <m:t>2+8</m:t>
              </m:r>
            </m:oMath>
            <w:r w:rsidRPr="00017ECA">
              <w:rPr>
                <w:rFonts w:ascii="Calibri" w:hAnsi="Calibri" w:cs="Calibri"/>
                <w:sz w:val="24"/>
                <w:szCs w:val="24"/>
              </w:rPr>
              <w:t xml:space="preserve">   </w:t>
            </w:r>
            <w:r w:rsidRPr="00017ECA">
              <w:rPr>
                <w:rFonts w:ascii="Calibri" w:hAnsi="Calibri" w:cs="Calibri"/>
                <w:sz w:val="24"/>
                <w:szCs w:val="24"/>
              </w:rPr>
              <w:sym w:font="Webdings" w:char="F063"/>
            </w:r>
            <w:r w:rsidRPr="00017ECA">
              <w:rPr>
                <w:rFonts w:ascii="Calibri" w:hAnsi="Calibri" w:cs="Calibri"/>
                <w:sz w:val="24"/>
                <w:szCs w:val="24"/>
              </w:rPr>
              <w:t xml:space="preserve">  </w:t>
            </w:r>
            <m:oMath>
              <m:r>
                <w:rPr>
                  <w:rFonts w:ascii="Cambria Math" w:hAnsi="Cambria Math" w:cs="Calibri"/>
                  <w:sz w:val="24"/>
                  <w:szCs w:val="24"/>
                </w:rPr>
                <m:t>-3+10</m:t>
              </m:r>
            </m:oMath>
          </w:p>
        </w:tc>
      </w:tr>
      <w:tr w:rsidR="004857B8" w:rsidRPr="00017ECA" w14:paraId="715C21C0" w14:textId="77777777" w:rsidTr="00AF1196">
        <w:trPr>
          <w:trHeight w:val="271"/>
        </w:trPr>
        <w:tc>
          <w:tcPr>
            <w:tcW w:w="3873" w:type="dxa"/>
            <w:vAlign w:val="center"/>
          </w:tcPr>
          <w:p w14:paraId="0E3C476E" w14:textId="46AEE3C9" w:rsidR="004857B8" w:rsidRPr="00017ECA" w:rsidRDefault="004857B8" w:rsidP="004857B8">
            <w:pPr>
              <w:pStyle w:val="ListParagraph"/>
              <w:rPr>
                <w:rFonts w:ascii="Calibri" w:eastAsia="Calibri" w:hAnsi="Calibri" w:cs="Calibri"/>
                <w:sz w:val="24"/>
                <w:szCs w:val="24"/>
              </w:rPr>
            </w:pPr>
            <w:r w:rsidRPr="00017ECA">
              <w:rPr>
                <w:rFonts w:ascii="Calibri" w:eastAsia="Calibri" w:hAnsi="Calibri" w:cs="Calibri"/>
                <w:sz w:val="24"/>
                <w:szCs w:val="24"/>
              </w:rPr>
              <w:t xml:space="preserve">       </w:t>
            </w:r>
            <m:oMath>
              <m:r>
                <w:rPr>
                  <w:rFonts w:ascii="Cambria Math" w:hAnsi="Cambria Math" w:cs="Calibri"/>
                  <w:sz w:val="24"/>
                  <w:szCs w:val="24"/>
                </w:rPr>
                <m:t xml:space="preserve"> -6</m:t>
              </m:r>
            </m:oMath>
            <w:r w:rsidRPr="00017ECA">
              <w:rPr>
                <w:rFonts w:ascii="Calibri" w:hAnsi="Calibri" w:cs="Calibri"/>
                <w:sz w:val="24"/>
                <w:szCs w:val="24"/>
              </w:rPr>
              <w:t xml:space="preserve">   </w:t>
            </w:r>
            <w:r w:rsidRPr="00017ECA">
              <w:rPr>
                <w:rFonts w:ascii="Calibri" w:hAnsi="Calibri" w:cs="Calibri"/>
                <w:sz w:val="24"/>
                <w:szCs w:val="24"/>
              </w:rPr>
              <w:sym w:font="Webdings" w:char="F063"/>
            </w:r>
            <w:r w:rsidRPr="00017ECA">
              <w:rPr>
                <w:rFonts w:ascii="Calibri" w:hAnsi="Calibri" w:cs="Calibri"/>
                <w:sz w:val="24"/>
                <w:szCs w:val="24"/>
              </w:rPr>
              <w:t xml:space="preserve">  </w:t>
            </w:r>
            <m:oMath>
              <m:r>
                <w:rPr>
                  <w:rFonts w:ascii="Cambria Math" w:hAnsi="Cambria Math" w:cs="Calibri"/>
                  <w:sz w:val="24"/>
                  <w:szCs w:val="24"/>
                </w:rPr>
                <m:t>0</m:t>
              </m:r>
            </m:oMath>
          </w:p>
        </w:tc>
        <w:tc>
          <w:tcPr>
            <w:tcW w:w="3677" w:type="dxa"/>
            <w:vAlign w:val="center"/>
          </w:tcPr>
          <w:p w14:paraId="398D0095" w14:textId="0ACBC68C" w:rsidR="004857B8" w:rsidRPr="00017ECA" w:rsidRDefault="004857B8" w:rsidP="004857B8">
            <w:pPr>
              <w:pStyle w:val="ListParagraph"/>
              <w:rPr>
                <w:rFonts w:ascii="Calibri" w:eastAsia="Calibri" w:hAnsi="Calibri" w:cs="Calibri"/>
                <w:sz w:val="24"/>
                <w:szCs w:val="24"/>
              </w:rPr>
            </w:pPr>
            <w:r w:rsidRPr="00017ECA">
              <w:rPr>
                <w:rFonts w:ascii="Calibri" w:eastAsia="Calibri" w:hAnsi="Calibri" w:cs="Calibri"/>
                <w:sz w:val="24"/>
                <w:szCs w:val="24"/>
              </w:rPr>
              <w:t xml:space="preserve">     </w:t>
            </w:r>
            <m:oMath>
              <m:r>
                <w:rPr>
                  <w:rFonts w:ascii="Cambria Math" w:hAnsi="Cambria Math" w:cs="Calibri"/>
                  <w:sz w:val="24"/>
                  <w:szCs w:val="24"/>
                </w:rPr>
                <m:t>10</m:t>
              </m:r>
            </m:oMath>
            <w:r w:rsidRPr="00017ECA">
              <w:rPr>
                <w:rFonts w:ascii="Calibri" w:hAnsi="Calibri" w:cs="Calibri"/>
                <w:sz w:val="24"/>
                <w:szCs w:val="24"/>
              </w:rPr>
              <w:t xml:space="preserve">   </w:t>
            </w:r>
            <w:r w:rsidRPr="00017ECA">
              <w:rPr>
                <w:rFonts w:ascii="Calibri" w:hAnsi="Calibri" w:cs="Calibri"/>
                <w:sz w:val="24"/>
                <w:szCs w:val="24"/>
              </w:rPr>
              <w:sym w:font="Webdings" w:char="F063"/>
            </w:r>
            <w:r w:rsidRPr="00017ECA">
              <w:rPr>
                <w:rFonts w:ascii="Calibri" w:hAnsi="Calibri" w:cs="Calibri"/>
                <w:sz w:val="24"/>
                <w:szCs w:val="24"/>
              </w:rPr>
              <w:t xml:space="preserve">  </w:t>
            </w:r>
            <m:oMath>
              <m:r>
                <w:rPr>
                  <w:rFonts w:ascii="Cambria Math" w:hAnsi="Cambria Math" w:cs="Calibri"/>
                  <w:sz w:val="24"/>
                  <w:szCs w:val="24"/>
                </w:rPr>
                <m:t>7</m:t>
              </m:r>
            </m:oMath>
          </w:p>
        </w:tc>
      </w:tr>
      <w:tr w:rsidR="004857B8" w:rsidRPr="00017ECA" w14:paraId="107AC418" w14:textId="77777777" w:rsidTr="00AF1196">
        <w:trPr>
          <w:trHeight w:val="271"/>
        </w:trPr>
        <w:tc>
          <w:tcPr>
            <w:tcW w:w="3873" w:type="dxa"/>
            <w:vAlign w:val="center"/>
          </w:tcPr>
          <w:p w14:paraId="7AB7B056" w14:textId="674301E5" w:rsidR="004857B8" w:rsidRPr="00017ECA" w:rsidRDefault="004857B8" w:rsidP="004857B8">
            <w:pPr>
              <w:pStyle w:val="ListParagraph"/>
              <w:ind w:left="1250"/>
              <w:rPr>
                <w:rFonts w:ascii="Calibri" w:eastAsia="Calibri" w:hAnsi="Calibri" w:cs="Calibri"/>
                <w:sz w:val="24"/>
                <w:szCs w:val="24"/>
              </w:rPr>
            </w:pPr>
            <m:oMath>
              <m:r>
                <w:rPr>
                  <w:rFonts w:ascii="Cambria Math" w:hAnsi="Cambria Math" w:cs="Calibri"/>
                  <w:sz w:val="24"/>
                  <w:szCs w:val="24"/>
                </w:rPr>
                <m:t>-6</m:t>
              </m:r>
              <m:r>
                <w:rPr>
                  <w:rFonts w:ascii="Cambria Math" w:eastAsiaTheme="minorEastAsia" w:hAnsi="Cambria Math" w:cs="Calibri"/>
                  <w:sz w:val="24"/>
                  <w:szCs w:val="24"/>
                </w:rPr>
                <m:t>&lt;0</m:t>
              </m:r>
            </m:oMath>
            <w:r w:rsidRPr="00017ECA">
              <w:rPr>
                <w:rFonts w:ascii="Calibri" w:hAnsi="Calibri" w:cs="Calibri"/>
                <w:sz w:val="24"/>
                <w:szCs w:val="24"/>
              </w:rPr>
              <w:t xml:space="preserve"> </w:t>
            </w:r>
          </w:p>
        </w:tc>
        <w:tc>
          <w:tcPr>
            <w:tcW w:w="3677" w:type="dxa"/>
            <w:vAlign w:val="center"/>
          </w:tcPr>
          <w:p w14:paraId="73F4C6C7" w14:textId="2A0BC09F" w:rsidR="004857B8" w:rsidRPr="00017ECA" w:rsidRDefault="004857B8" w:rsidP="004857B8">
            <w:pPr>
              <w:pStyle w:val="ListParagraph"/>
              <w:ind w:left="1177"/>
              <w:rPr>
                <w:rFonts w:ascii="Calibri" w:eastAsia="Calibri" w:hAnsi="Calibri" w:cs="Calibri"/>
                <w:sz w:val="24"/>
                <w:szCs w:val="24"/>
              </w:rPr>
            </w:pPr>
            <m:oMath>
              <m:r>
                <w:rPr>
                  <w:rFonts w:ascii="Cambria Math" w:eastAsia="Calibri" w:hAnsi="Cambria Math" w:cs="Calibri"/>
                  <w:sz w:val="24"/>
                  <w:szCs w:val="24"/>
                </w:rPr>
                <m:t>10&gt;7</m:t>
              </m:r>
            </m:oMath>
            <w:r w:rsidRPr="00017ECA">
              <w:rPr>
                <w:rFonts w:ascii="Calibri" w:eastAsia="Calibri" w:hAnsi="Calibri" w:cs="Calibri"/>
                <w:sz w:val="24"/>
                <w:szCs w:val="24"/>
              </w:rPr>
              <w:t xml:space="preserve"> </w:t>
            </w:r>
          </w:p>
        </w:tc>
      </w:tr>
    </w:tbl>
    <w:p w14:paraId="033AA888" w14:textId="1DA22584" w:rsidR="00F9440D" w:rsidRPr="00017ECA" w:rsidRDefault="00D529F7" w:rsidP="00F9440D">
      <w:pPr>
        <w:spacing w:line="276" w:lineRule="auto"/>
        <w:rPr>
          <w:rFonts w:ascii="Calibri" w:hAnsi="Calibri" w:cs="Calibri"/>
          <w:b/>
          <w:sz w:val="24"/>
          <w:szCs w:val="24"/>
        </w:rPr>
      </w:pPr>
      <w:r>
        <w:rPr>
          <w:rFonts w:ascii="Calibri" w:hAnsi="Calibri" w:cs="Calibri"/>
          <w:b/>
          <w:sz w:val="24"/>
          <w:szCs w:val="24"/>
        </w:rPr>
        <w:br/>
      </w:r>
      <w:r w:rsidR="00F9440D" w:rsidRPr="00017ECA">
        <w:rPr>
          <w:rFonts w:ascii="Calibri" w:hAnsi="Calibri" w:cs="Calibri"/>
          <w:b/>
          <w:sz w:val="24"/>
          <w:szCs w:val="24"/>
        </w:rPr>
        <w:t xml:space="preserve">Practice </w:t>
      </w:r>
    </w:p>
    <w:p w14:paraId="071051C5" w14:textId="7D41CC67" w:rsidR="007A6328" w:rsidRPr="00017ECA" w:rsidRDefault="007A6328" w:rsidP="00D529F7">
      <w:pPr>
        <w:pStyle w:val="ListParagraph"/>
        <w:numPr>
          <w:ilvl w:val="0"/>
          <w:numId w:val="125"/>
        </w:numPr>
        <w:spacing w:line="276" w:lineRule="auto"/>
        <w:ind w:left="360"/>
        <w:rPr>
          <w:rFonts w:ascii="Calibri" w:hAnsi="Calibri" w:cs="Calibri"/>
          <w:sz w:val="24"/>
          <w:szCs w:val="24"/>
        </w:rPr>
      </w:pPr>
      <w:r w:rsidRPr="00017ECA">
        <w:rPr>
          <w:rFonts w:ascii="Calibri" w:hAnsi="Calibri" w:cs="Calibri"/>
          <w:sz w:val="24"/>
          <w:szCs w:val="24"/>
        </w:rPr>
        <w:t xml:space="preserve">Use </w:t>
      </w:r>
      <w:r w:rsidRPr="00017ECA">
        <w:rPr>
          <w:rFonts w:ascii="Calibri" w:hAnsi="Calibri" w:cs="Calibri"/>
          <w:iCs/>
          <w:sz w:val="24"/>
          <w:szCs w:val="24"/>
        </w:rPr>
        <w:t xml:space="preserve">one of the symbols </w:t>
      </w:r>
      <m:oMath>
        <m:r>
          <m:rPr>
            <m:sty m:val="p"/>
          </m:rPr>
          <w:rPr>
            <w:rFonts w:ascii="Cambria Math" w:hAnsi="Cambria Math" w:cs="Calibri"/>
            <w:sz w:val="24"/>
            <w:szCs w:val="24"/>
          </w:rPr>
          <m:t>&lt;,  &gt;or =</m:t>
        </m:r>
      </m:oMath>
      <w:r w:rsidRPr="00017ECA">
        <w:rPr>
          <w:rFonts w:ascii="Calibri" w:eastAsiaTheme="minorEastAsia" w:hAnsi="Calibri" w:cs="Calibri"/>
          <w:iCs/>
          <w:sz w:val="24"/>
          <w:szCs w:val="24"/>
        </w:rPr>
        <w:t xml:space="preserve"> to make the statement true. Show your answer on the number line</w:t>
      </w:r>
      <w:r w:rsidR="00F33506" w:rsidRPr="00017ECA">
        <w:rPr>
          <w:rFonts w:ascii="Calibri" w:eastAsiaTheme="minorEastAsia" w:hAnsi="Calibri" w:cs="Calibri"/>
          <w:iCs/>
          <w:sz w:val="24"/>
          <w:szCs w:val="24"/>
        </w:rPr>
        <w:t xml:space="preserve"> below</w:t>
      </w:r>
      <w:r w:rsidRPr="00017ECA">
        <w:rPr>
          <w:rFonts w:ascii="Calibri" w:eastAsiaTheme="minorEastAsia" w:hAnsi="Calibri" w:cs="Calibri"/>
          <w:iCs/>
          <w:sz w:val="24"/>
          <w:szCs w:val="24"/>
        </w:rPr>
        <w:t xml:space="preserve">: </w:t>
      </w:r>
      <m:oMath>
        <m:r>
          <w:rPr>
            <w:rFonts w:ascii="Cambria Math" w:eastAsiaTheme="minorEastAsia" w:hAnsi="Cambria Math" w:cs="Calibri"/>
            <w:sz w:val="24"/>
            <w:szCs w:val="24"/>
          </w:rPr>
          <m:t>-6</m:t>
        </m:r>
      </m:oMath>
      <w:r w:rsidRPr="00017ECA">
        <w:rPr>
          <w:rFonts w:ascii="Calibri" w:hAnsi="Calibri" w:cs="Calibri"/>
          <w:sz w:val="24"/>
          <w:szCs w:val="24"/>
        </w:rPr>
        <w:t xml:space="preserve">   </w:t>
      </w:r>
      <w:r w:rsidRPr="00017ECA">
        <w:rPr>
          <w:rFonts w:ascii="Calibri" w:hAnsi="Calibri" w:cs="Calibri"/>
          <w:sz w:val="24"/>
          <w:szCs w:val="24"/>
        </w:rPr>
        <w:sym w:font="Webdings" w:char="F063"/>
      </w:r>
      <w:r w:rsidRPr="00017ECA">
        <w:rPr>
          <w:rFonts w:ascii="Calibri" w:hAnsi="Calibri" w:cs="Calibri"/>
          <w:sz w:val="24"/>
          <w:szCs w:val="24"/>
        </w:rPr>
        <w:t xml:space="preserve">  </w:t>
      </w:r>
      <m:oMath>
        <m:r>
          <w:rPr>
            <w:rFonts w:ascii="Cambria Math" w:hAnsi="Cambria Math" w:cs="Calibri"/>
            <w:sz w:val="24"/>
            <w:szCs w:val="24"/>
          </w:rPr>
          <m:t>3</m:t>
        </m:r>
      </m:oMath>
    </w:p>
    <w:p w14:paraId="2A231DB6" w14:textId="77777777" w:rsidR="00F33506" w:rsidRPr="00017ECA" w:rsidRDefault="00F33506" w:rsidP="00D529F7">
      <w:pPr>
        <w:pStyle w:val="ListParagraph"/>
        <w:spacing w:line="276" w:lineRule="auto"/>
        <w:ind w:left="360"/>
        <w:rPr>
          <w:rFonts w:ascii="Calibri" w:eastAsiaTheme="minorEastAsia" w:hAnsi="Calibri" w:cs="Calibri"/>
          <w:sz w:val="24"/>
          <w:szCs w:val="24"/>
        </w:rPr>
      </w:pPr>
    </w:p>
    <w:p w14:paraId="20379CF8" w14:textId="108DA55F" w:rsidR="00F33506" w:rsidRPr="00017ECA" w:rsidRDefault="00F33506" w:rsidP="00D529F7">
      <w:pPr>
        <w:pStyle w:val="ListParagraph"/>
        <w:spacing w:line="276" w:lineRule="auto"/>
        <w:ind w:left="360"/>
        <w:rPr>
          <w:rFonts w:ascii="Calibri" w:hAnsi="Calibri" w:cs="Calibri"/>
          <w:sz w:val="24"/>
          <w:szCs w:val="24"/>
        </w:rPr>
      </w:pPr>
      <w:r w:rsidRPr="00017ECA">
        <w:rPr>
          <w:rFonts w:ascii="Calibri" w:hAnsi="Calibri" w:cs="Calibri"/>
          <w:noProof/>
          <w:sz w:val="24"/>
          <w:szCs w:val="24"/>
        </w:rPr>
        <w:lastRenderedPageBreak/>
        <w:drawing>
          <wp:inline distT="0" distB="0" distL="0" distR="0" wp14:anchorId="250DE7BC" wp14:editId="5EC14C82">
            <wp:extent cx="4353059" cy="279602"/>
            <wp:effectExtent l="0" t="0" r="3175" b="0"/>
            <wp:docPr id="5510" name="Picture 5510" descr="../../../Dropbox/SS%202%20graphics/Inequalities%20on%20number%20lines/empty%20number%20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ropbox/SS%202%20graphics/Inequalities%20on%20number%20lines/empty%20number%20l"/>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710589" cy="302567"/>
                    </a:xfrm>
                    <a:prstGeom prst="rect">
                      <a:avLst/>
                    </a:prstGeom>
                    <a:noFill/>
                    <a:ln>
                      <a:noFill/>
                    </a:ln>
                  </pic:spPr>
                </pic:pic>
              </a:graphicData>
            </a:graphic>
          </wp:inline>
        </w:drawing>
      </w:r>
    </w:p>
    <w:p w14:paraId="6653D544" w14:textId="77777777" w:rsidR="007A6328" w:rsidRPr="00017ECA" w:rsidRDefault="007A6328" w:rsidP="00D529F7">
      <w:pPr>
        <w:pStyle w:val="ListParagraph"/>
        <w:spacing w:line="276" w:lineRule="auto"/>
        <w:ind w:left="360"/>
        <w:rPr>
          <w:rFonts w:ascii="Calibri" w:hAnsi="Calibri" w:cs="Calibri"/>
          <w:sz w:val="24"/>
          <w:szCs w:val="24"/>
        </w:rPr>
      </w:pPr>
    </w:p>
    <w:p w14:paraId="441E9C8C" w14:textId="77777777" w:rsidR="007A6328" w:rsidRPr="00017ECA" w:rsidRDefault="007A6328" w:rsidP="00D529F7">
      <w:pPr>
        <w:pStyle w:val="ListParagraph"/>
        <w:numPr>
          <w:ilvl w:val="0"/>
          <w:numId w:val="125"/>
        </w:numPr>
        <w:spacing w:line="276" w:lineRule="auto"/>
        <w:ind w:left="360"/>
        <w:rPr>
          <w:rFonts w:ascii="Calibri" w:hAnsi="Calibri" w:cs="Calibri"/>
          <w:sz w:val="24"/>
          <w:szCs w:val="24"/>
        </w:rPr>
      </w:pPr>
      <w:r w:rsidRPr="00017ECA">
        <w:rPr>
          <w:rFonts w:ascii="Calibri" w:hAnsi="Calibri" w:cs="Calibri"/>
          <w:sz w:val="24"/>
          <w:szCs w:val="24"/>
        </w:rPr>
        <w:t xml:space="preserve">Use </w:t>
      </w:r>
      <w:r w:rsidRPr="00017ECA">
        <w:rPr>
          <w:rFonts w:ascii="Calibri" w:hAnsi="Calibri" w:cs="Calibri"/>
          <w:iCs/>
          <w:sz w:val="24"/>
          <w:szCs w:val="24"/>
        </w:rPr>
        <w:t xml:space="preserve">one of the symbols </w:t>
      </w:r>
      <m:oMath>
        <m:r>
          <m:rPr>
            <m:sty m:val="p"/>
          </m:rPr>
          <w:rPr>
            <w:rFonts w:ascii="Cambria Math" w:hAnsi="Cambria Math" w:cs="Calibri"/>
            <w:sz w:val="24"/>
            <w:szCs w:val="24"/>
          </w:rPr>
          <m:t>&lt;,  &gt;or =</m:t>
        </m:r>
      </m:oMath>
      <w:r w:rsidRPr="00017ECA">
        <w:rPr>
          <w:rFonts w:ascii="Calibri" w:eastAsiaTheme="minorEastAsia" w:hAnsi="Calibri" w:cs="Calibri"/>
          <w:iCs/>
          <w:sz w:val="24"/>
          <w:szCs w:val="24"/>
        </w:rPr>
        <w:t xml:space="preserve"> to make the statement true:</w:t>
      </w:r>
    </w:p>
    <w:tbl>
      <w:tblPr>
        <w:tblStyle w:val="TableGrid"/>
        <w:tblW w:w="7792"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8"/>
        <w:gridCol w:w="2552"/>
        <w:gridCol w:w="2552"/>
      </w:tblGrid>
      <w:tr w:rsidR="007A6328" w:rsidRPr="00017ECA" w14:paraId="71391F47" w14:textId="77777777" w:rsidTr="00D529F7">
        <w:trPr>
          <w:trHeight w:val="474"/>
        </w:trPr>
        <w:tc>
          <w:tcPr>
            <w:tcW w:w="2688" w:type="dxa"/>
            <w:vAlign w:val="center"/>
          </w:tcPr>
          <w:p w14:paraId="656883B2" w14:textId="723DB110" w:rsidR="007A6328" w:rsidRPr="00017ECA" w:rsidRDefault="00F33506" w:rsidP="00017ECA">
            <w:pPr>
              <w:pStyle w:val="ListParagraph"/>
              <w:numPr>
                <w:ilvl w:val="0"/>
                <w:numId w:val="126"/>
              </w:numPr>
              <w:rPr>
                <w:rFonts w:ascii="Calibri" w:hAnsi="Calibri" w:cs="Calibri"/>
                <w:sz w:val="24"/>
                <w:szCs w:val="24"/>
              </w:rPr>
            </w:pPr>
            <m:oMath>
              <m:r>
                <w:rPr>
                  <w:rFonts w:ascii="Cambria Math" w:hAnsi="Cambria Math" w:cs="Calibri"/>
                  <w:sz w:val="24"/>
                  <w:szCs w:val="24"/>
                </w:rPr>
                <m:t>9</m:t>
              </m:r>
            </m:oMath>
            <w:r w:rsidR="007A6328" w:rsidRPr="00017ECA">
              <w:rPr>
                <w:rFonts w:ascii="Calibri" w:hAnsi="Calibri" w:cs="Calibri"/>
                <w:sz w:val="24"/>
                <w:szCs w:val="24"/>
              </w:rPr>
              <w:t xml:space="preserve">   </w:t>
            </w:r>
            <w:r w:rsidR="007A6328" w:rsidRPr="00017ECA">
              <w:rPr>
                <w:rFonts w:ascii="Calibri" w:hAnsi="Calibri" w:cs="Calibri"/>
                <w:sz w:val="24"/>
                <w:szCs w:val="24"/>
              </w:rPr>
              <w:sym w:font="Webdings" w:char="F063"/>
            </w:r>
            <w:r w:rsidR="007A6328" w:rsidRPr="00017ECA">
              <w:rPr>
                <w:rFonts w:ascii="Calibri" w:hAnsi="Calibri" w:cs="Calibri"/>
                <w:sz w:val="24"/>
                <w:szCs w:val="24"/>
              </w:rPr>
              <w:t xml:space="preserve">   </w:t>
            </w:r>
            <m:oMath>
              <m:r>
                <w:rPr>
                  <w:rFonts w:ascii="Cambria Math" w:hAnsi="Cambria Math" w:cs="Calibri"/>
                  <w:sz w:val="24"/>
                  <w:szCs w:val="24"/>
                </w:rPr>
                <m:t>-2</m:t>
              </m:r>
            </m:oMath>
          </w:p>
        </w:tc>
        <w:tc>
          <w:tcPr>
            <w:tcW w:w="2552" w:type="dxa"/>
            <w:vAlign w:val="center"/>
          </w:tcPr>
          <w:p w14:paraId="75911F86" w14:textId="783C32FD" w:rsidR="007A6328" w:rsidRPr="00017ECA" w:rsidRDefault="007A6328" w:rsidP="00017ECA">
            <w:pPr>
              <w:pStyle w:val="ListParagraph"/>
              <w:numPr>
                <w:ilvl w:val="0"/>
                <w:numId w:val="126"/>
              </w:numPr>
              <w:rPr>
                <w:rFonts w:ascii="Calibri" w:hAnsi="Calibri" w:cs="Calibri"/>
                <w:sz w:val="24"/>
                <w:szCs w:val="24"/>
              </w:rPr>
            </w:pPr>
            <m:oMath>
              <m:r>
                <w:rPr>
                  <w:rFonts w:ascii="Cambria Math" w:hAnsi="Cambria Math" w:cs="Calibri"/>
                  <w:sz w:val="24"/>
                  <w:szCs w:val="24"/>
                </w:rPr>
                <m:t>0.8</m:t>
              </m:r>
            </m:oMath>
            <w:r w:rsidRPr="00017ECA">
              <w:rPr>
                <w:rFonts w:ascii="Calibri" w:hAnsi="Calibri" w:cs="Calibri"/>
                <w:sz w:val="24"/>
                <w:szCs w:val="24"/>
              </w:rPr>
              <w:t xml:space="preserve">   </w:t>
            </w:r>
            <w:r w:rsidRPr="00017ECA">
              <w:rPr>
                <w:rFonts w:ascii="Calibri" w:hAnsi="Calibri" w:cs="Calibri"/>
                <w:sz w:val="24"/>
                <w:szCs w:val="24"/>
              </w:rPr>
              <w:sym w:font="Webdings" w:char="F063"/>
            </w:r>
            <w:r w:rsidRPr="00017ECA">
              <w:rPr>
                <w:rFonts w:ascii="Calibri" w:hAnsi="Calibri" w:cs="Calibri"/>
                <w:sz w:val="24"/>
                <w:szCs w:val="24"/>
              </w:rPr>
              <w:t xml:space="preserve">  </w:t>
            </w:r>
            <m:oMath>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5</m:t>
                  </m:r>
                </m:den>
              </m:f>
            </m:oMath>
          </w:p>
        </w:tc>
        <w:tc>
          <w:tcPr>
            <w:tcW w:w="2552" w:type="dxa"/>
            <w:vAlign w:val="center"/>
          </w:tcPr>
          <w:p w14:paraId="5B734C0B" w14:textId="3CB35DC8" w:rsidR="007A6328" w:rsidRPr="00017ECA" w:rsidRDefault="007A6328" w:rsidP="00017ECA">
            <w:pPr>
              <w:pStyle w:val="ListParagraph"/>
              <w:numPr>
                <w:ilvl w:val="0"/>
                <w:numId w:val="126"/>
              </w:numPr>
              <w:rPr>
                <w:rFonts w:ascii="Calibri" w:eastAsia="Calibri" w:hAnsi="Calibri" w:cs="Calibri"/>
                <w:sz w:val="24"/>
                <w:szCs w:val="24"/>
              </w:rPr>
            </w:pPr>
            <m:oMath>
              <m:r>
                <w:rPr>
                  <w:rFonts w:ascii="Cambria Math" w:hAnsi="Cambria Math" w:cs="Calibri"/>
                  <w:sz w:val="24"/>
                  <w:szCs w:val="24"/>
                </w:rPr>
                <m:t>-1</m:t>
              </m:r>
            </m:oMath>
            <w:r w:rsidRPr="00017ECA">
              <w:rPr>
                <w:rFonts w:ascii="Calibri" w:hAnsi="Calibri" w:cs="Calibri"/>
                <w:sz w:val="24"/>
                <w:szCs w:val="24"/>
              </w:rPr>
              <w:t xml:space="preserve">   </w:t>
            </w:r>
            <w:r w:rsidRPr="00017ECA">
              <w:rPr>
                <w:rFonts w:ascii="Calibri" w:hAnsi="Calibri" w:cs="Calibri"/>
                <w:sz w:val="24"/>
                <w:szCs w:val="24"/>
              </w:rPr>
              <w:sym w:font="Webdings" w:char="F063"/>
            </w:r>
            <w:r w:rsidRPr="00017ECA">
              <w:rPr>
                <w:rFonts w:ascii="Calibri" w:hAnsi="Calibri" w:cs="Calibri"/>
                <w:sz w:val="24"/>
                <w:szCs w:val="24"/>
              </w:rPr>
              <w:t xml:space="preserve">   </w:t>
            </w:r>
            <m:oMath>
              <m:r>
                <w:rPr>
                  <w:rFonts w:ascii="Cambria Math" w:hAnsi="Cambria Math" w:cs="Calibri"/>
                  <w:sz w:val="24"/>
                  <w:szCs w:val="24"/>
                </w:rPr>
                <m:t>-12</m:t>
              </m:r>
            </m:oMath>
          </w:p>
        </w:tc>
      </w:tr>
    </w:tbl>
    <w:p w14:paraId="3771EC77" w14:textId="77777777" w:rsidR="007A6328" w:rsidRPr="00017ECA" w:rsidRDefault="007A6328" w:rsidP="00D529F7">
      <w:pPr>
        <w:pStyle w:val="ListParagraph"/>
        <w:spacing w:line="276" w:lineRule="auto"/>
        <w:ind w:left="360"/>
        <w:rPr>
          <w:rFonts w:ascii="Calibri" w:hAnsi="Calibri" w:cs="Calibri"/>
          <w:sz w:val="24"/>
          <w:szCs w:val="24"/>
        </w:rPr>
      </w:pPr>
    </w:p>
    <w:p w14:paraId="28896CDF" w14:textId="77777777" w:rsidR="007A6328" w:rsidRPr="00017ECA" w:rsidRDefault="007A6328" w:rsidP="00D529F7">
      <w:pPr>
        <w:pStyle w:val="ListParagraph"/>
        <w:numPr>
          <w:ilvl w:val="0"/>
          <w:numId w:val="125"/>
        </w:numPr>
        <w:spacing w:line="276" w:lineRule="auto"/>
        <w:ind w:left="360"/>
        <w:rPr>
          <w:rFonts w:ascii="Calibri" w:hAnsi="Calibri" w:cs="Calibri"/>
          <w:sz w:val="24"/>
          <w:szCs w:val="24"/>
        </w:rPr>
      </w:pPr>
      <w:r w:rsidRPr="00017ECA">
        <w:rPr>
          <w:rFonts w:ascii="Calibri" w:hAnsi="Calibri" w:cs="Calibri"/>
          <w:sz w:val="24"/>
          <w:szCs w:val="24"/>
        </w:rPr>
        <w:t xml:space="preserve">Use </w:t>
      </w:r>
      <w:r w:rsidRPr="00017ECA">
        <w:rPr>
          <w:rFonts w:ascii="Calibri" w:hAnsi="Calibri" w:cs="Calibri"/>
          <w:iCs/>
          <w:sz w:val="24"/>
          <w:szCs w:val="24"/>
        </w:rPr>
        <w:t xml:space="preserve">one of the symbols </w:t>
      </w:r>
      <m:oMath>
        <m:r>
          <m:rPr>
            <m:sty m:val="p"/>
          </m:rPr>
          <w:rPr>
            <w:rFonts w:ascii="Cambria Math" w:hAnsi="Cambria Math" w:cs="Calibri"/>
            <w:sz w:val="24"/>
            <w:szCs w:val="24"/>
          </w:rPr>
          <m:t>&lt;,  &gt;or =</m:t>
        </m:r>
      </m:oMath>
      <w:r w:rsidRPr="00017ECA">
        <w:rPr>
          <w:rFonts w:ascii="Calibri" w:eastAsiaTheme="minorEastAsia" w:hAnsi="Calibri" w:cs="Calibri"/>
          <w:iCs/>
          <w:sz w:val="24"/>
          <w:szCs w:val="24"/>
        </w:rPr>
        <w:t xml:space="preserve"> to make the statement true:</w:t>
      </w:r>
    </w:p>
    <w:tbl>
      <w:tblPr>
        <w:tblStyle w:val="TableGrid"/>
        <w:tblW w:w="7792"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8"/>
        <w:gridCol w:w="2552"/>
        <w:gridCol w:w="2552"/>
      </w:tblGrid>
      <w:tr w:rsidR="007A6328" w:rsidRPr="00017ECA" w14:paraId="3CED2740" w14:textId="77777777" w:rsidTr="00D529F7">
        <w:trPr>
          <w:trHeight w:val="474"/>
        </w:trPr>
        <w:tc>
          <w:tcPr>
            <w:tcW w:w="2688" w:type="dxa"/>
            <w:vAlign w:val="center"/>
          </w:tcPr>
          <w:p w14:paraId="3B22601C" w14:textId="6C3FA12D" w:rsidR="007A6328" w:rsidRPr="00017ECA" w:rsidRDefault="007A6328" w:rsidP="00017ECA">
            <w:pPr>
              <w:pStyle w:val="ListParagraph"/>
              <w:numPr>
                <w:ilvl w:val="0"/>
                <w:numId w:val="127"/>
              </w:numPr>
              <w:rPr>
                <w:rFonts w:ascii="Calibri" w:hAnsi="Calibri" w:cs="Calibri"/>
                <w:sz w:val="24"/>
                <w:szCs w:val="24"/>
              </w:rPr>
            </w:pPr>
            <m:oMath>
              <m:r>
                <w:rPr>
                  <w:rFonts w:ascii="Cambria Math" w:hAnsi="Cambria Math" w:cs="Calibri"/>
                  <w:sz w:val="24"/>
                  <w:szCs w:val="24"/>
                </w:rPr>
                <m:t>-13</m:t>
              </m:r>
            </m:oMath>
            <w:r w:rsidRPr="00017ECA">
              <w:rPr>
                <w:rFonts w:ascii="Calibri" w:hAnsi="Calibri" w:cs="Calibri"/>
                <w:sz w:val="24"/>
                <w:szCs w:val="24"/>
              </w:rPr>
              <w:t xml:space="preserve">   </w:t>
            </w:r>
            <w:r w:rsidRPr="00017ECA">
              <w:rPr>
                <w:rFonts w:ascii="Calibri" w:hAnsi="Calibri" w:cs="Calibri"/>
                <w:sz w:val="24"/>
                <w:szCs w:val="24"/>
              </w:rPr>
              <w:sym w:font="Webdings" w:char="F063"/>
            </w:r>
            <w:r w:rsidRPr="00017ECA">
              <w:rPr>
                <w:rFonts w:ascii="Calibri" w:hAnsi="Calibri" w:cs="Calibri"/>
                <w:sz w:val="24"/>
                <w:szCs w:val="24"/>
              </w:rPr>
              <w:t xml:space="preserve">   </w:t>
            </w:r>
            <m:oMath>
              <m:r>
                <w:rPr>
                  <w:rFonts w:ascii="Cambria Math" w:hAnsi="Cambria Math" w:cs="Calibri"/>
                  <w:sz w:val="24"/>
                  <w:szCs w:val="24"/>
                </w:rPr>
                <m:t>2</m:t>
              </m:r>
            </m:oMath>
          </w:p>
        </w:tc>
        <w:tc>
          <w:tcPr>
            <w:tcW w:w="2552" w:type="dxa"/>
            <w:vAlign w:val="center"/>
          </w:tcPr>
          <w:p w14:paraId="30CDD562" w14:textId="348CD6D5" w:rsidR="007A6328" w:rsidRPr="00017ECA" w:rsidRDefault="00F33506" w:rsidP="00017ECA">
            <w:pPr>
              <w:pStyle w:val="ListParagraph"/>
              <w:numPr>
                <w:ilvl w:val="0"/>
                <w:numId w:val="127"/>
              </w:numPr>
              <w:rPr>
                <w:rFonts w:ascii="Calibri" w:hAnsi="Calibri" w:cs="Calibri"/>
                <w:sz w:val="24"/>
                <w:szCs w:val="24"/>
              </w:rPr>
            </w:pPr>
            <m:oMath>
              <m:r>
                <w:rPr>
                  <w:rFonts w:ascii="Cambria Math" w:hAnsi="Cambria Math" w:cs="Calibri"/>
                  <w:sz w:val="24"/>
                  <w:szCs w:val="24"/>
                </w:rPr>
                <m:t>8</m:t>
              </m:r>
            </m:oMath>
            <w:r w:rsidR="007A6328" w:rsidRPr="00017ECA">
              <w:rPr>
                <w:rFonts w:ascii="Calibri" w:hAnsi="Calibri" w:cs="Calibri"/>
                <w:sz w:val="24"/>
                <w:szCs w:val="24"/>
              </w:rPr>
              <w:t xml:space="preserve">   </w:t>
            </w:r>
            <w:r w:rsidR="007A6328" w:rsidRPr="00017ECA">
              <w:rPr>
                <w:rFonts w:ascii="Calibri" w:hAnsi="Calibri" w:cs="Calibri"/>
                <w:sz w:val="24"/>
                <w:szCs w:val="24"/>
              </w:rPr>
              <w:sym w:font="Webdings" w:char="F063"/>
            </w:r>
            <w:r w:rsidR="007A6328" w:rsidRPr="00017ECA">
              <w:rPr>
                <w:rFonts w:ascii="Calibri" w:hAnsi="Calibri" w:cs="Calibri"/>
                <w:sz w:val="24"/>
                <w:szCs w:val="24"/>
              </w:rPr>
              <w:t xml:space="preserve">  </w:t>
            </w:r>
            <m:oMath>
              <m:r>
                <w:rPr>
                  <w:rFonts w:ascii="Cambria Math" w:hAnsi="Cambria Math" w:cs="Calibri"/>
                  <w:sz w:val="24"/>
                  <w:szCs w:val="24"/>
                </w:rPr>
                <m:t>-3</m:t>
              </m:r>
            </m:oMath>
          </w:p>
        </w:tc>
        <w:tc>
          <w:tcPr>
            <w:tcW w:w="2552" w:type="dxa"/>
            <w:vAlign w:val="center"/>
          </w:tcPr>
          <w:p w14:paraId="637FE7D1" w14:textId="40B5CCE7" w:rsidR="007A6328" w:rsidRPr="00017ECA" w:rsidRDefault="007A6328" w:rsidP="00017ECA">
            <w:pPr>
              <w:pStyle w:val="ListParagraph"/>
              <w:numPr>
                <w:ilvl w:val="0"/>
                <w:numId w:val="127"/>
              </w:numPr>
              <w:rPr>
                <w:rFonts w:ascii="Calibri" w:eastAsia="Calibri" w:hAnsi="Calibri" w:cs="Calibri"/>
                <w:sz w:val="24"/>
                <w:szCs w:val="24"/>
              </w:rPr>
            </w:pPr>
            <m:oMath>
              <m:r>
                <w:rPr>
                  <w:rFonts w:ascii="Cambria Math" w:hAnsi="Cambria Math" w:cs="Calibri"/>
                  <w:sz w:val="24"/>
                  <w:szCs w:val="24"/>
                </w:rPr>
                <m:t>-4</m:t>
              </m:r>
            </m:oMath>
            <w:r w:rsidRPr="00017ECA">
              <w:rPr>
                <w:rFonts w:ascii="Calibri" w:hAnsi="Calibri" w:cs="Calibri"/>
                <w:sz w:val="24"/>
                <w:szCs w:val="24"/>
              </w:rPr>
              <w:t xml:space="preserve">   </w:t>
            </w:r>
            <w:r w:rsidRPr="00017ECA">
              <w:rPr>
                <w:rFonts w:ascii="Calibri" w:hAnsi="Calibri" w:cs="Calibri"/>
                <w:sz w:val="24"/>
                <w:szCs w:val="24"/>
              </w:rPr>
              <w:sym w:font="Webdings" w:char="F063"/>
            </w:r>
            <w:r w:rsidRPr="00017ECA">
              <w:rPr>
                <w:rFonts w:ascii="Calibri" w:hAnsi="Calibri" w:cs="Calibri"/>
                <w:sz w:val="24"/>
                <w:szCs w:val="24"/>
              </w:rPr>
              <w:t xml:space="preserve">   </w:t>
            </w:r>
            <m:oMath>
              <m:r>
                <w:rPr>
                  <w:rFonts w:ascii="Cambria Math" w:hAnsi="Cambria Math" w:cs="Calibri"/>
                  <w:sz w:val="24"/>
                  <w:szCs w:val="24"/>
                </w:rPr>
                <m:t>-7</m:t>
              </m:r>
            </m:oMath>
          </w:p>
        </w:tc>
      </w:tr>
    </w:tbl>
    <w:p w14:paraId="7107926C" w14:textId="77777777" w:rsidR="007A6328" w:rsidRPr="00017ECA" w:rsidRDefault="007A6328" w:rsidP="00CE4298">
      <w:pPr>
        <w:spacing w:after="0" w:line="276" w:lineRule="auto"/>
        <w:rPr>
          <w:rFonts w:ascii="Calibri" w:hAnsi="Calibri" w:cs="Calibri"/>
          <w:sz w:val="24"/>
          <w:szCs w:val="24"/>
        </w:rPr>
      </w:pPr>
    </w:p>
    <w:p w14:paraId="09B8BA1E" w14:textId="58144B22" w:rsidR="007A6328" w:rsidRPr="00017ECA" w:rsidRDefault="007A6328" w:rsidP="00D529F7">
      <w:pPr>
        <w:pStyle w:val="ListParagraph"/>
        <w:numPr>
          <w:ilvl w:val="0"/>
          <w:numId w:val="125"/>
        </w:numPr>
        <w:spacing w:line="276" w:lineRule="auto"/>
        <w:ind w:left="360"/>
        <w:rPr>
          <w:rFonts w:ascii="Calibri" w:hAnsi="Calibri" w:cs="Calibri"/>
          <w:sz w:val="24"/>
          <w:szCs w:val="24"/>
        </w:rPr>
      </w:pPr>
      <w:r w:rsidRPr="00017ECA">
        <w:rPr>
          <w:rFonts w:ascii="Calibri" w:hAnsi="Calibri" w:cs="Calibri"/>
          <w:iCs/>
          <w:sz w:val="24"/>
          <w:szCs w:val="24"/>
        </w:rPr>
        <w:t xml:space="preserve">Use one of the symbols </w:t>
      </w:r>
      <m:oMath>
        <m:r>
          <m:rPr>
            <m:sty m:val="p"/>
          </m:rPr>
          <w:rPr>
            <w:rFonts w:ascii="Cambria Math" w:hAnsi="Cambria Math" w:cs="Calibri"/>
            <w:sz w:val="24"/>
            <w:szCs w:val="24"/>
          </w:rPr>
          <m:t>&lt;,  &gt;or =</m:t>
        </m:r>
      </m:oMath>
      <w:r w:rsidRPr="00017ECA">
        <w:rPr>
          <w:rFonts w:ascii="Calibri" w:eastAsiaTheme="minorEastAsia" w:hAnsi="Calibri" w:cs="Calibri"/>
          <w:iCs/>
          <w:sz w:val="24"/>
          <w:szCs w:val="24"/>
        </w:rPr>
        <w:t xml:space="preserve"> to make the statement true:</w:t>
      </w:r>
    </w:p>
    <w:tbl>
      <w:tblPr>
        <w:tblStyle w:val="TableGrid"/>
        <w:tblW w:w="7899"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52"/>
        <w:gridCol w:w="3847"/>
      </w:tblGrid>
      <w:tr w:rsidR="007A6328" w:rsidRPr="00017ECA" w14:paraId="0E6EF393" w14:textId="77777777" w:rsidTr="00D529F7">
        <w:trPr>
          <w:trHeight w:val="628"/>
        </w:trPr>
        <w:tc>
          <w:tcPr>
            <w:tcW w:w="4052" w:type="dxa"/>
            <w:vAlign w:val="center"/>
          </w:tcPr>
          <w:p w14:paraId="0EC8B5C4" w14:textId="3D211358" w:rsidR="007A6328" w:rsidRPr="00017ECA" w:rsidRDefault="00F33506" w:rsidP="00017ECA">
            <w:pPr>
              <w:pStyle w:val="ListParagraph"/>
              <w:numPr>
                <w:ilvl w:val="0"/>
                <w:numId w:val="128"/>
              </w:numPr>
              <w:rPr>
                <w:rFonts w:ascii="Calibri" w:hAnsi="Calibri" w:cs="Calibri"/>
                <w:sz w:val="24"/>
                <w:szCs w:val="24"/>
              </w:rPr>
            </w:pPr>
            <m:oMath>
              <m:r>
                <w:rPr>
                  <w:rFonts w:ascii="Cambria Math" w:hAnsi="Cambria Math" w:cs="Calibri"/>
                  <w:sz w:val="24"/>
                  <w:szCs w:val="24"/>
                </w:rPr>
                <m:t>2+9</m:t>
              </m:r>
            </m:oMath>
            <w:r w:rsidR="007A6328" w:rsidRPr="00017ECA">
              <w:rPr>
                <w:rFonts w:ascii="Calibri" w:hAnsi="Calibri" w:cs="Calibri"/>
                <w:sz w:val="24"/>
                <w:szCs w:val="24"/>
              </w:rPr>
              <w:t xml:space="preserve">   </w:t>
            </w:r>
            <w:r w:rsidR="007A6328" w:rsidRPr="00017ECA">
              <w:rPr>
                <w:rFonts w:ascii="Calibri" w:hAnsi="Calibri" w:cs="Calibri"/>
                <w:sz w:val="24"/>
                <w:szCs w:val="24"/>
              </w:rPr>
              <w:sym w:font="Webdings" w:char="F063"/>
            </w:r>
            <w:r w:rsidR="007A6328" w:rsidRPr="00017ECA">
              <w:rPr>
                <w:rFonts w:ascii="Calibri" w:hAnsi="Calibri" w:cs="Calibri"/>
                <w:sz w:val="24"/>
                <w:szCs w:val="24"/>
              </w:rPr>
              <w:t xml:space="preserve">   </w:t>
            </w:r>
            <m:oMath>
              <m:r>
                <w:rPr>
                  <w:rFonts w:ascii="Cambria Math" w:hAnsi="Cambria Math" w:cs="Calibri"/>
                  <w:sz w:val="24"/>
                  <w:szCs w:val="24"/>
                </w:rPr>
                <m:t>-10+2</m:t>
              </m:r>
            </m:oMath>
          </w:p>
        </w:tc>
        <w:tc>
          <w:tcPr>
            <w:tcW w:w="3847" w:type="dxa"/>
            <w:vAlign w:val="center"/>
          </w:tcPr>
          <w:p w14:paraId="44F1E1C4" w14:textId="5F8BEBB6" w:rsidR="007A6328" w:rsidRPr="00017ECA" w:rsidRDefault="00F33506" w:rsidP="00017ECA">
            <w:pPr>
              <w:pStyle w:val="ListParagraph"/>
              <w:numPr>
                <w:ilvl w:val="0"/>
                <w:numId w:val="128"/>
              </w:numPr>
              <w:rPr>
                <w:rFonts w:ascii="Calibri" w:hAnsi="Calibri" w:cs="Calibri"/>
                <w:sz w:val="24"/>
                <w:szCs w:val="24"/>
              </w:rPr>
            </w:pPr>
            <m:oMath>
              <m:r>
                <w:rPr>
                  <w:rFonts w:ascii="Cambria Math" w:hAnsi="Cambria Math" w:cs="Calibri"/>
                  <w:sz w:val="24"/>
                  <w:szCs w:val="24"/>
                </w:rPr>
                <m:t>1-9</m:t>
              </m:r>
            </m:oMath>
            <w:r w:rsidR="007A6328" w:rsidRPr="00017ECA">
              <w:rPr>
                <w:rFonts w:ascii="Calibri" w:hAnsi="Calibri" w:cs="Calibri"/>
                <w:sz w:val="24"/>
                <w:szCs w:val="24"/>
              </w:rPr>
              <w:t xml:space="preserve">   </w:t>
            </w:r>
            <w:r w:rsidR="007A6328" w:rsidRPr="00017ECA">
              <w:rPr>
                <w:rFonts w:ascii="Calibri" w:hAnsi="Calibri" w:cs="Calibri"/>
                <w:sz w:val="24"/>
                <w:szCs w:val="24"/>
              </w:rPr>
              <w:sym w:font="Webdings" w:char="F063"/>
            </w:r>
            <w:r w:rsidR="007A6328" w:rsidRPr="00017ECA">
              <w:rPr>
                <w:rFonts w:ascii="Calibri" w:hAnsi="Calibri" w:cs="Calibri"/>
                <w:sz w:val="24"/>
                <w:szCs w:val="24"/>
              </w:rPr>
              <w:t xml:space="preserve">  </w:t>
            </w:r>
            <m:oMath>
              <m:r>
                <w:rPr>
                  <w:rFonts w:ascii="Cambria Math" w:hAnsi="Cambria Math" w:cs="Calibri"/>
                  <w:sz w:val="24"/>
                  <w:szCs w:val="24"/>
                </w:rPr>
                <m:t>3-2</m:t>
              </m:r>
            </m:oMath>
          </w:p>
        </w:tc>
      </w:tr>
      <w:tr w:rsidR="007A6328" w:rsidRPr="00017ECA" w14:paraId="30CB4B20" w14:textId="77777777" w:rsidTr="00D529F7">
        <w:trPr>
          <w:trHeight w:val="628"/>
        </w:trPr>
        <w:tc>
          <w:tcPr>
            <w:tcW w:w="4052" w:type="dxa"/>
            <w:vAlign w:val="center"/>
          </w:tcPr>
          <w:p w14:paraId="5182F9EF" w14:textId="0E57A4C4" w:rsidR="007A6328" w:rsidRPr="00017ECA" w:rsidRDefault="00F33506" w:rsidP="00017ECA">
            <w:pPr>
              <w:pStyle w:val="ListParagraph"/>
              <w:numPr>
                <w:ilvl w:val="0"/>
                <w:numId w:val="128"/>
              </w:numPr>
              <w:rPr>
                <w:rFonts w:ascii="Calibri" w:eastAsia="Calibri" w:hAnsi="Calibri" w:cs="Calibri"/>
                <w:sz w:val="24"/>
                <w:szCs w:val="24"/>
              </w:rPr>
            </w:pPr>
            <m:oMath>
              <m:r>
                <w:rPr>
                  <w:rFonts w:ascii="Cambria Math" w:hAnsi="Cambria Math" w:cs="Calibri"/>
                  <w:sz w:val="24"/>
                  <w:szCs w:val="24"/>
                </w:rPr>
                <m:t>-3+8</m:t>
              </m:r>
            </m:oMath>
            <w:r w:rsidR="007A6328" w:rsidRPr="00017ECA">
              <w:rPr>
                <w:rFonts w:ascii="Calibri" w:hAnsi="Calibri" w:cs="Calibri"/>
                <w:sz w:val="24"/>
                <w:szCs w:val="24"/>
              </w:rPr>
              <w:t xml:space="preserve">   </w:t>
            </w:r>
            <w:r w:rsidR="007A6328" w:rsidRPr="00017ECA">
              <w:rPr>
                <w:rFonts w:ascii="Calibri" w:hAnsi="Calibri" w:cs="Calibri"/>
                <w:sz w:val="24"/>
                <w:szCs w:val="24"/>
              </w:rPr>
              <w:sym w:font="Webdings" w:char="F063"/>
            </w:r>
            <w:r w:rsidR="007A6328" w:rsidRPr="00017ECA">
              <w:rPr>
                <w:rFonts w:ascii="Calibri" w:hAnsi="Calibri" w:cs="Calibri"/>
                <w:sz w:val="24"/>
                <w:szCs w:val="24"/>
              </w:rPr>
              <w:t xml:space="preserve">  </w:t>
            </w:r>
            <m:oMath>
              <m:r>
                <w:rPr>
                  <w:rFonts w:ascii="Cambria Math" w:hAnsi="Cambria Math" w:cs="Calibri"/>
                  <w:sz w:val="24"/>
                  <w:szCs w:val="24"/>
                </w:rPr>
                <m:t>10-5</m:t>
              </m:r>
            </m:oMath>
          </w:p>
        </w:tc>
        <w:tc>
          <w:tcPr>
            <w:tcW w:w="3847" w:type="dxa"/>
            <w:vAlign w:val="center"/>
          </w:tcPr>
          <w:p w14:paraId="28BB341F" w14:textId="59939482" w:rsidR="007A6328" w:rsidRPr="00017ECA" w:rsidRDefault="00F33506" w:rsidP="00017ECA">
            <w:pPr>
              <w:pStyle w:val="ListParagraph"/>
              <w:numPr>
                <w:ilvl w:val="0"/>
                <w:numId w:val="128"/>
              </w:numPr>
              <w:rPr>
                <w:rFonts w:ascii="Calibri" w:eastAsia="Calibri" w:hAnsi="Calibri" w:cs="Calibri"/>
                <w:sz w:val="24"/>
                <w:szCs w:val="24"/>
              </w:rPr>
            </w:pPr>
            <m:oMath>
              <m:r>
                <w:rPr>
                  <w:rFonts w:ascii="Cambria Math" w:hAnsi="Cambria Math" w:cs="Calibri"/>
                  <w:sz w:val="24"/>
                  <w:szCs w:val="24"/>
                </w:rPr>
                <m:t>6+3</m:t>
              </m:r>
            </m:oMath>
            <w:r w:rsidR="007A6328" w:rsidRPr="00017ECA">
              <w:rPr>
                <w:rFonts w:ascii="Calibri" w:hAnsi="Calibri" w:cs="Calibri"/>
                <w:sz w:val="24"/>
                <w:szCs w:val="24"/>
              </w:rPr>
              <w:t xml:space="preserve">   </w:t>
            </w:r>
            <w:r w:rsidR="007A6328" w:rsidRPr="00017ECA">
              <w:rPr>
                <w:rFonts w:ascii="Calibri" w:hAnsi="Calibri" w:cs="Calibri"/>
                <w:sz w:val="24"/>
                <w:szCs w:val="24"/>
              </w:rPr>
              <w:sym w:font="Webdings" w:char="F063"/>
            </w:r>
            <w:r w:rsidR="007A6328" w:rsidRPr="00017ECA">
              <w:rPr>
                <w:rFonts w:ascii="Calibri" w:hAnsi="Calibri" w:cs="Calibri"/>
                <w:sz w:val="24"/>
                <w:szCs w:val="24"/>
              </w:rPr>
              <w:t xml:space="preserve">  </w:t>
            </w:r>
            <m:oMath>
              <m:r>
                <w:rPr>
                  <w:rFonts w:ascii="Cambria Math" w:hAnsi="Cambria Math" w:cs="Calibri"/>
                  <w:sz w:val="24"/>
                  <w:szCs w:val="24"/>
                </w:rPr>
                <m:t>-1+6</m:t>
              </m:r>
            </m:oMath>
          </w:p>
        </w:tc>
      </w:tr>
    </w:tbl>
    <w:p w14:paraId="6A93D350" w14:textId="77777777" w:rsidR="007A6328" w:rsidRPr="00017ECA" w:rsidRDefault="007A6328" w:rsidP="00F9440D">
      <w:pPr>
        <w:spacing w:line="276" w:lineRule="auto"/>
        <w:rPr>
          <w:rFonts w:ascii="Calibri" w:hAnsi="Calibri" w:cs="Calibri"/>
          <w:b/>
          <w:sz w:val="24"/>
          <w:szCs w:val="24"/>
        </w:rPr>
      </w:pPr>
    </w:p>
    <w:p w14:paraId="078C614E" w14:textId="77777777" w:rsidR="00F9440D" w:rsidRPr="00017ECA" w:rsidRDefault="00F9440D" w:rsidP="006F6969">
      <w:pPr>
        <w:spacing w:line="276" w:lineRule="auto"/>
        <w:rPr>
          <w:rFonts w:ascii="Calibri" w:hAnsi="Calibri" w:cs="Calibri"/>
          <w:sz w:val="24"/>
          <w:szCs w:val="24"/>
        </w:rPr>
      </w:pPr>
      <w:r w:rsidRPr="00017ECA">
        <w:rPr>
          <w:rFonts w:ascii="Calibri" w:hAnsi="Calibri" w:cs="Calibri"/>
          <w:sz w:val="24"/>
          <w:szCs w:val="24"/>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F9440D" w:rsidRPr="00017ECA" w14:paraId="49D1692D" w14:textId="77777777" w:rsidTr="004E2F37">
        <w:tc>
          <w:tcPr>
            <w:tcW w:w="4585" w:type="dxa"/>
            <w:gridSpan w:val="2"/>
          </w:tcPr>
          <w:p w14:paraId="01C33A77" w14:textId="12694D4F" w:rsidR="00F9440D" w:rsidRPr="00017ECA" w:rsidRDefault="00F9440D" w:rsidP="004E2F37">
            <w:pPr>
              <w:rPr>
                <w:rFonts w:ascii="Calibri" w:hAnsi="Calibri" w:cs="Calibri"/>
                <w:b/>
                <w:sz w:val="24"/>
                <w:szCs w:val="24"/>
              </w:rPr>
            </w:pPr>
            <w:r w:rsidRPr="00017ECA">
              <w:rPr>
                <w:rFonts w:ascii="Calibri" w:hAnsi="Calibri" w:cs="Calibri"/>
                <w:b/>
                <w:sz w:val="24"/>
                <w:szCs w:val="24"/>
              </w:rPr>
              <w:t xml:space="preserve">Lesson Title: </w:t>
            </w:r>
            <w:r w:rsidRPr="00017ECA">
              <w:rPr>
                <w:rFonts w:ascii="Calibri" w:hAnsi="Calibri" w:cs="Calibri"/>
                <w:sz w:val="24"/>
                <w:szCs w:val="24"/>
              </w:rPr>
              <w:t>Linear Inequality</w:t>
            </w:r>
          </w:p>
        </w:tc>
        <w:tc>
          <w:tcPr>
            <w:tcW w:w="4769" w:type="dxa"/>
            <w:gridSpan w:val="2"/>
          </w:tcPr>
          <w:p w14:paraId="39A6A9EB" w14:textId="77777777" w:rsidR="00F9440D" w:rsidRPr="00017ECA" w:rsidRDefault="00F9440D" w:rsidP="004E2F37">
            <w:pPr>
              <w:rPr>
                <w:rFonts w:ascii="Calibri" w:hAnsi="Calibri" w:cs="Calibri"/>
                <w:b/>
                <w:sz w:val="24"/>
                <w:szCs w:val="24"/>
              </w:rPr>
            </w:pPr>
            <w:r w:rsidRPr="00017ECA">
              <w:rPr>
                <w:rFonts w:ascii="Calibri" w:hAnsi="Calibri" w:cs="Calibri"/>
                <w:b/>
                <w:sz w:val="24"/>
                <w:szCs w:val="24"/>
              </w:rPr>
              <w:t xml:space="preserve">Theme: </w:t>
            </w:r>
            <w:r w:rsidRPr="00017ECA">
              <w:rPr>
                <w:rFonts w:ascii="Calibri" w:hAnsi="Calibri" w:cs="Calibri"/>
                <w:sz w:val="24"/>
                <w:szCs w:val="24"/>
              </w:rPr>
              <w:t>Algebra</w:t>
            </w:r>
          </w:p>
        </w:tc>
      </w:tr>
      <w:tr w:rsidR="00F9440D" w:rsidRPr="00017ECA" w14:paraId="62B333CF" w14:textId="77777777" w:rsidTr="004E2F37">
        <w:tc>
          <w:tcPr>
            <w:tcW w:w="4585" w:type="dxa"/>
            <w:gridSpan w:val="2"/>
          </w:tcPr>
          <w:p w14:paraId="01BCB4CD" w14:textId="3CAFAAA4" w:rsidR="00F9440D" w:rsidRPr="00017ECA" w:rsidRDefault="00F9440D" w:rsidP="004E2F37">
            <w:pPr>
              <w:rPr>
                <w:rFonts w:ascii="Calibri" w:hAnsi="Calibri" w:cs="Calibri"/>
                <w:b/>
                <w:sz w:val="24"/>
                <w:szCs w:val="24"/>
              </w:rPr>
            </w:pPr>
            <w:r w:rsidRPr="00017ECA">
              <w:rPr>
                <w:rFonts w:ascii="Calibri" w:hAnsi="Calibri" w:cs="Calibri"/>
                <w:b/>
                <w:sz w:val="24"/>
                <w:szCs w:val="24"/>
              </w:rPr>
              <w:t xml:space="preserve">Practice Activity: </w:t>
            </w:r>
            <w:r w:rsidRPr="00017ECA">
              <w:rPr>
                <w:rFonts w:ascii="Calibri" w:hAnsi="Calibri" w:cs="Calibri"/>
                <w:sz w:val="24"/>
                <w:szCs w:val="24"/>
              </w:rPr>
              <w:t>PHM-09-108</w:t>
            </w:r>
          </w:p>
        </w:tc>
        <w:tc>
          <w:tcPr>
            <w:tcW w:w="4769" w:type="dxa"/>
            <w:gridSpan w:val="2"/>
          </w:tcPr>
          <w:p w14:paraId="3F70BA98" w14:textId="77777777" w:rsidR="00F9440D" w:rsidRPr="00017ECA" w:rsidRDefault="00F9440D" w:rsidP="004E2F37">
            <w:pPr>
              <w:rPr>
                <w:rFonts w:ascii="Calibri" w:hAnsi="Calibri" w:cs="Calibri"/>
                <w:b/>
                <w:sz w:val="24"/>
                <w:szCs w:val="24"/>
              </w:rPr>
            </w:pPr>
            <w:r w:rsidRPr="00017ECA">
              <w:rPr>
                <w:rFonts w:ascii="Calibri" w:hAnsi="Calibri" w:cs="Calibri"/>
                <w:b/>
                <w:sz w:val="24"/>
                <w:szCs w:val="24"/>
              </w:rPr>
              <w:t xml:space="preserve">Class: </w:t>
            </w:r>
            <w:r w:rsidRPr="00017ECA">
              <w:rPr>
                <w:rFonts w:ascii="Calibri" w:hAnsi="Calibri" w:cs="Calibri"/>
                <w:sz w:val="24"/>
                <w:szCs w:val="24"/>
              </w:rPr>
              <w:t>JSS 3</w:t>
            </w:r>
          </w:p>
        </w:tc>
      </w:tr>
      <w:tr w:rsidR="00F9440D" w:rsidRPr="00017ECA" w14:paraId="56589EE2" w14:textId="77777777" w:rsidTr="004E2F37">
        <w:tc>
          <w:tcPr>
            <w:tcW w:w="3118" w:type="dxa"/>
            <w:tcBorders>
              <w:top w:val="single" w:sz="4" w:space="0" w:color="auto"/>
              <w:left w:val="nil"/>
              <w:bottom w:val="single" w:sz="4" w:space="0" w:color="auto"/>
              <w:right w:val="nil"/>
            </w:tcBorders>
          </w:tcPr>
          <w:p w14:paraId="0FD76DD6" w14:textId="77777777" w:rsidR="00F9440D" w:rsidRPr="00017ECA" w:rsidRDefault="00F9440D" w:rsidP="004E2F37">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569D51DB" w14:textId="77777777" w:rsidR="00F9440D" w:rsidRPr="00017ECA" w:rsidRDefault="00F9440D" w:rsidP="004E2F37">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6C5A115A" w14:textId="77777777" w:rsidR="00F9440D" w:rsidRPr="00017ECA" w:rsidRDefault="00F9440D" w:rsidP="004E2F37">
            <w:pPr>
              <w:rPr>
                <w:rFonts w:ascii="Calibri" w:hAnsi="Calibri" w:cs="Calibri"/>
                <w:noProof/>
                <w:sz w:val="24"/>
                <w:szCs w:val="24"/>
              </w:rPr>
            </w:pPr>
          </w:p>
        </w:tc>
      </w:tr>
      <w:tr w:rsidR="00F9440D" w:rsidRPr="00017ECA" w14:paraId="37D1BBB0" w14:textId="77777777" w:rsidTr="004E2F37">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20D4213D" w14:textId="77777777" w:rsidR="00F9440D" w:rsidRPr="00017ECA" w:rsidRDefault="00F9440D" w:rsidP="004E2F37">
            <w:pPr>
              <w:rPr>
                <w:rFonts w:ascii="Calibri" w:hAnsi="Calibri" w:cs="Calibri"/>
                <w:b/>
                <w:sz w:val="24"/>
                <w:szCs w:val="24"/>
              </w:rPr>
            </w:pPr>
            <w:r w:rsidRPr="00017ECA">
              <w:rPr>
                <w:rFonts w:ascii="Calibri" w:hAnsi="Calibri" w:cs="Calibri"/>
                <w:noProof/>
                <w:sz w:val="24"/>
                <w:szCs w:val="24"/>
              </w:rPr>
              <mc:AlternateContent>
                <mc:Choice Requires="wpg">
                  <w:drawing>
                    <wp:anchor distT="0" distB="0" distL="114300" distR="114300" simplePos="0" relativeHeight="251620864" behindDoc="1" locked="0" layoutInCell="1" allowOverlap="1" wp14:anchorId="766A5E08" wp14:editId="38A10C57">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6" name="Freeform 2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F7DA6BB"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7" name="Freeform 2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21C0D8C"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8" name="Freeform 2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F3AD5A9"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9" name="Freeform 2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7A90531"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0" name="Freeform 3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B99978C"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1" name="Freeform 3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50A970D"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2" name="Freeform 3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42E1344"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3" name="Freeform 3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EC73408"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4" name="Freeform 3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F6CC350"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5" name="Freeform 3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9F335F8"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6" name="Freeform 3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F20364F"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66A5E08" id="_x0000_s1149" style="position:absolute;margin-left:.35pt;margin-top:0;width:26.3pt;height:28.35pt;z-index:-251695616" coordsize="7747,83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">
                      <v:shape id="Freeform 26" o:spid="_x0000_s1150" style="position:absolute;left:285;top:127;width:1572;height:1936;visibility:visible;mso-wrap-style:square;v-text-anchor:top" coordsize="57,7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&#13;&#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F7DA6BB" w14:textId="77777777" w:rsidR="004E222B" w:rsidRDefault="004E222B" w:rsidP="00F9440D">
                              <w:pPr>
                                <w:rPr>
                                  <w:rFonts w:eastAsia="Times New Roman" w:cs="Times New Roman"/>
                                </w:rPr>
                              </w:pPr>
                            </w:p>
                          </w:txbxContent>
                        </v:textbox>
                      </v:shape>
                      <v:shape id="Freeform 27" o:spid="_x0000_s1151" style="position:absolute;left:2968;top:3556;width:1207;height:1174;visibility:visible;mso-wrap-style:square;v-text-anchor:top" coordsize="44,4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&#13;&#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721C0D8C" w14:textId="77777777" w:rsidR="004E222B" w:rsidRDefault="004E222B" w:rsidP="00F9440D">
                              <w:pPr>
                                <w:rPr>
                                  <w:rFonts w:eastAsia="Times New Roman" w:cs="Times New Roman"/>
                                </w:rPr>
                              </w:pPr>
                            </w:p>
                          </w:txbxContent>
                        </v:textbox>
                      </v:shape>
                      <v:shape id="Freeform 28" o:spid="_x0000_s1152" style="position:absolute;left:1809;top:3444;width:4033;height:2858;visibility:visible;mso-wrap-style:square;v-text-anchor:top" coordsize="146,104"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&#13;&#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F3AD5A9" w14:textId="77777777" w:rsidR="004E222B" w:rsidRDefault="004E222B" w:rsidP="00F9440D">
                              <w:pPr>
                                <w:rPr>
                                  <w:rFonts w:eastAsia="Times New Roman" w:cs="Times New Roman"/>
                                </w:rPr>
                              </w:pPr>
                            </w:p>
                          </w:txbxContent>
                        </v:textbox>
                      </v:shape>
                      <v:shape id="Freeform 29" o:spid="_x0000_s1153" style="position:absolute;left:920;top:3603;width:5953;height:3810;visibility:visible;mso-wrap-style:square;v-text-anchor:top" coordsize="215,13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&#13;&#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7A90531" w14:textId="77777777" w:rsidR="004E222B" w:rsidRDefault="004E222B" w:rsidP="00F9440D">
                              <w:pPr>
                                <w:rPr>
                                  <w:rFonts w:eastAsia="Times New Roman" w:cs="Times New Roman"/>
                                </w:rPr>
                              </w:pPr>
                            </w:p>
                          </w:txbxContent>
                        </v:textbox>
                      </v:shape>
                      <v:shape id="Freeform 30" o:spid="_x0000_s1154" style="position:absolute;left:285;top:2555;width:7462;height:5795;visibility:visible;mso-wrap-style:square;v-text-anchor:top" coordsize="270,2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&#13;&#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B99978C" w14:textId="77777777" w:rsidR="004E222B" w:rsidRDefault="004E222B" w:rsidP="00F9440D">
                              <w:pPr>
                                <w:rPr>
                                  <w:rFonts w:eastAsia="Times New Roman" w:cs="Times New Roman"/>
                                </w:rPr>
                              </w:pPr>
                            </w:p>
                          </w:txbxContent>
                        </v:textbox>
                      </v:shape>
                      <v:shape id="Freeform 31" o:spid="_x0000_s1155" style="position:absolute;left:2825;top:3444;width:1556;height:1509;visibility:visible;mso-wrap-style:square;v-text-anchor:top" coordsize="56,5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&#13;&#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50A970D" w14:textId="77777777" w:rsidR="004E222B" w:rsidRDefault="004E222B" w:rsidP="00F9440D">
                              <w:pPr>
                                <w:rPr>
                                  <w:rFonts w:eastAsia="Times New Roman" w:cs="Times New Roman"/>
                                </w:rPr>
                              </w:pPr>
                            </w:p>
                          </w:txbxContent>
                        </v:textbox>
                      </v:shape>
                      <v:shape id="Freeform 32" o:spid="_x0000_s1156" style="position:absolute;left:1603;top:2397;width:3826;height:3492;visibility:visible;mso-wrap-style:square;v-text-anchor:top" coordsize="138,12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&#13;&#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42E1344" w14:textId="77777777" w:rsidR="004E222B" w:rsidRDefault="004E222B" w:rsidP="00F9440D">
                              <w:pPr>
                                <w:rPr>
                                  <w:rFonts w:eastAsia="Times New Roman" w:cs="Times New Roman"/>
                                </w:rPr>
                              </w:pPr>
                            </w:p>
                          </w:txbxContent>
                        </v:textbox>
                      </v:shape>
                      <v:shape id="Freeform 33" o:spid="_x0000_s1157" style="position:absolute;left:857;top:1508;width:5651;height:5397;visibility:visible;mso-wrap-style:square;v-text-anchor:top" coordsize="204,196"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&#13;&#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EC73408" w14:textId="77777777" w:rsidR="004E222B" w:rsidRDefault="004E222B" w:rsidP="00F9440D">
                              <w:pPr>
                                <w:rPr>
                                  <w:rFonts w:eastAsia="Times New Roman" w:cs="Times New Roman"/>
                                </w:rPr>
                              </w:pPr>
                            </w:p>
                          </w:txbxContent>
                        </v:textbox>
                      </v:shape>
                      <v:shape id="Freeform 34" o:spid="_x0000_s1158" style="position:absolute;left:31;top:746;width:7303;height:6969;visibility:visible;mso-wrap-style:square;v-text-anchor:top" coordsize="264,25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&#13;&#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F6CC350" w14:textId="77777777" w:rsidR="004E222B" w:rsidRDefault="004E222B" w:rsidP="00F9440D">
                              <w:pPr>
                                <w:rPr>
                                  <w:rFonts w:eastAsia="Times New Roman" w:cs="Times New Roman"/>
                                </w:rPr>
                              </w:pPr>
                            </w:p>
                          </w:txbxContent>
                        </v:textbox>
                      </v:shape>
                      <v:shape id="Freeform 35" o:spid="_x0000_s1159" style="position:absolute;left:1746;top:1809;width:1889;height:2350;visibility:visible;mso-wrap-style:square;v-text-anchor:top" coordsize="68,8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&#13;&#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9F335F8" w14:textId="77777777" w:rsidR="004E222B" w:rsidRDefault="004E222B" w:rsidP="00F9440D">
                              <w:pPr>
                                <w:rPr>
                                  <w:rFonts w:eastAsia="Times New Roman" w:cs="Times New Roman"/>
                                </w:rPr>
                              </w:pPr>
                            </w:p>
                          </w:txbxContent>
                        </v:textbox>
                      </v:shape>
                      <v:shape id="Freeform 36" o:spid="_x0000_s1160" style="position:absolute;width:2000;height:2063;visibility:visible;mso-wrap-style:square;v-text-anchor:top" coordsize="72,7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&#13;&#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F20364F" w14:textId="77777777" w:rsidR="004E222B" w:rsidRDefault="004E222B" w:rsidP="00F9440D">
                              <w:pPr>
                                <w:rPr>
                                  <w:rFonts w:eastAsia="Times New Roman" w:cs="Times New Roman"/>
                                </w:rPr>
                              </w:pPr>
                            </w:p>
                          </w:txbxContent>
                        </v:textbox>
                      </v:shape>
                      <w10:wrap type="tight"/>
                    </v:group>
                  </w:pict>
                </mc:Fallback>
              </mc:AlternateContent>
            </w:r>
            <w:r w:rsidRPr="00017ECA">
              <w:rPr>
                <w:rFonts w:ascii="Calibri" w:hAnsi="Calibri" w:cs="Calibri"/>
                <w:b/>
                <w:sz w:val="24"/>
                <w:szCs w:val="24"/>
              </w:rPr>
              <w:t>Learning Outcomes</w:t>
            </w:r>
          </w:p>
          <w:p w14:paraId="050BF289" w14:textId="77777777" w:rsidR="00F9440D" w:rsidRPr="00017ECA" w:rsidRDefault="00F9440D" w:rsidP="004E2F37">
            <w:pPr>
              <w:ind w:left="52"/>
              <w:rPr>
                <w:rFonts w:ascii="Calibri" w:hAnsi="Calibri" w:cs="Calibri"/>
                <w:sz w:val="24"/>
                <w:szCs w:val="24"/>
              </w:rPr>
            </w:pPr>
            <w:r w:rsidRPr="00017ECA">
              <w:rPr>
                <w:rFonts w:ascii="Calibri" w:hAnsi="Calibri" w:cs="Calibri"/>
                <w:sz w:val="24"/>
                <w:szCs w:val="24"/>
              </w:rPr>
              <w:t>By the end of the lesson, you will be able to:</w:t>
            </w:r>
          </w:p>
          <w:p w14:paraId="7F41120D" w14:textId="13570D69" w:rsidR="00F9440D" w:rsidRPr="00017ECA" w:rsidRDefault="00F9440D" w:rsidP="00BB14CB">
            <w:pPr>
              <w:pStyle w:val="ListParagraph"/>
              <w:numPr>
                <w:ilvl w:val="0"/>
                <w:numId w:val="4"/>
              </w:numPr>
              <w:tabs>
                <w:tab w:val="left" w:pos="333"/>
              </w:tabs>
              <w:rPr>
                <w:rFonts w:ascii="Calibri" w:hAnsi="Calibri" w:cs="Calibri"/>
                <w:sz w:val="24"/>
                <w:szCs w:val="24"/>
              </w:rPr>
            </w:pPr>
            <w:r w:rsidRPr="00017ECA">
              <w:rPr>
                <w:rFonts w:ascii="Calibri" w:hAnsi="Calibri" w:cs="Calibri"/>
                <w:sz w:val="24"/>
                <w:szCs w:val="24"/>
              </w:rPr>
              <w:t>Interpret simple linear inequalities.</w:t>
            </w:r>
          </w:p>
          <w:p w14:paraId="3C76E23B" w14:textId="64D00BC3" w:rsidR="00F9440D" w:rsidRPr="00017ECA" w:rsidRDefault="00F9440D" w:rsidP="00BB14CB">
            <w:pPr>
              <w:pStyle w:val="ListParagraph"/>
              <w:numPr>
                <w:ilvl w:val="0"/>
                <w:numId w:val="4"/>
              </w:numPr>
              <w:tabs>
                <w:tab w:val="left" w:pos="333"/>
              </w:tabs>
              <w:rPr>
                <w:rFonts w:ascii="Calibri" w:hAnsi="Calibri" w:cs="Calibri"/>
                <w:sz w:val="24"/>
                <w:szCs w:val="24"/>
              </w:rPr>
            </w:pPr>
            <w:r w:rsidRPr="00017ECA">
              <w:rPr>
                <w:rFonts w:ascii="Calibri" w:hAnsi="Calibri" w:cs="Calibri"/>
                <w:sz w:val="24"/>
                <w:szCs w:val="24"/>
              </w:rPr>
              <w:t>Represent simple linear inequalities on the number line.</w:t>
            </w:r>
          </w:p>
        </w:tc>
      </w:tr>
    </w:tbl>
    <w:p w14:paraId="041A2901" w14:textId="77777777" w:rsidR="00F9440D" w:rsidRPr="00017ECA" w:rsidRDefault="00F9440D" w:rsidP="00F9440D">
      <w:pPr>
        <w:spacing w:line="276" w:lineRule="auto"/>
        <w:rPr>
          <w:rFonts w:ascii="Calibri" w:hAnsi="Calibri" w:cs="Calibri"/>
          <w:sz w:val="24"/>
          <w:szCs w:val="24"/>
        </w:rPr>
      </w:pPr>
    </w:p>
    <w:p w14:paraId="7AA3CB93" w14:textId="77777777" w:rsidR="00F9440D" w:rsidRPr="00017ECA" w:rsidRDefault="00F9440D" w:rsidP="00F9440D">
      <w:pPr>
        <w:spacing w:line="276" w:lineRule="auto"/>
        <w:rPr>
          <w:rFonts w:ascii="Calibri" w:hAnsi="Calibri" w:cs="Calibri"/>
          <w:sz w:val="24"/>
          <w:szCs w:val="24"/>
        </w:rPr>
      </w:pPr>
      <w:r w:rsidRPr="00017ECA">
        <w:rPr>
          <w:rFonts w:ascii="Calibri" w:hAnsi="Calibri" w:cs="Calibri"/>
          <w:b/>
          <w:sz w:val="24"/>
          <w:szCs w:val="24"/>
        </w:rPr>
        <w:t>Overview</w:t>
      </w:r>
    </w:p>
    <w:p w14:paraId="056B390E" w14:textId="297AA7AC" w:rsidR="00CA274E" w:rsidRPr="00017ECA" w:rsidRDefault="00CA274E" w:rsidP="00CA274E">
      <w:pPr>
        <w:spacing w:line="276" w:lineRule="auto"/>
        <w:rPr>
          <w:rFonts w:ascii="Calibri" w:hAnsi="Calibri" w:cs="Calibri"/>
          <w:sz w:val="24"/>
          <w:szCs w:val="24"/>
        </w:rPr>
      </w:pPr>
      <w:r w:rsidRPr="00017ECA">
        <w:rPr>
          <w:rFonts w:ascii="Calibri" w:hAnsi="Calibri" w:cs="Calibri"/>
          <w:sz w:val="24"/>
          <w:szCs w:val="24"/>
        </w:rPr>
        <w:t xml:space="preserve">Inequalities in one variable are any inequalities that include a variable, inequality </w:t>
      </w:r>
      <w:r w:rsidR="00316985" w:rsidRPr="00017ECA">
        <w:rPr>
          <w:rFonts w:ascii="Calibri" w:hAnsi="Calibri" w:cs="Calibri"/>
          <w:sz w:val="24"/>
          <w:szCs w:val="24"/>
        </w:rPr>
        <w:t xml:space="preserve">symbol </w:t>
      </w:r>
      <w:r w:rsidR="00CE4298">
        <w:rPr>
          <w:rFonts w:ascii="Calibri" w:hAnsi="Calibri" w:cs="Calibri"/>
          <w:sz w:val="24"/>
          <w:szCs w:val="24"/>
        </w:rPr>
        <w:br/>
      </w:r>
      <w:r w:rsidR="00316985" w:rsidRPr="00017ECA">
        <w:rPr>
          <w:rFonts w:ascii="Calibri" w:hAnsi="Calibri" w:cs="Calibri"/>
          <w:sz w:val="24"/>
          <w:szCs w:val="24"/>
        </w:rPr>
        <w:t xml:space="preserve">(&lt; or &gt;) </w:t>
      </w:r>
      <w:r w:rsidRPr="00017ECA">
        <w:rPr>
          <w:rFonts w:ascii="Calibri" w:hAnsi="Calibri" w:cs="Calibri"/>
          <w:sz w:val="24"/>
          <w:szCs w:val="24"/>
        </w:rPr>
        <w:t>and one or more numbers.</w:t>
      </w:r>
    </w:p>
    <w:p w14:paraId="7D788DD9" w14:textId="77777777" w:rsidR="00CA274E" w:rsidRPr="00017ECA" w:rsidRDefault="00CA274E" w:rsidP="00CA274E">
      <w:pPr>
        <w:spacing w:line="276" w:lineRule="auto"/>
        <w:rPr>
          <w:rFonts w:ascii="Calibri" w:hAnsi="Calibri" w:cs="Calibri"/>
          <w:sz w:val="24"/>
          <w:szCs w:val="24"/>
        </w:rPr>
      </w:pPr>
      <w:r w:rsidRPr="00017ECA">
        <w:rPr>
          <w:rFonts w:ascii="Calibri" w:hAnsi="Calibri" w:cs="Calibri"/>
          <w:sz w:val="24"/>
          <w:szCs w:val="24"/>
        </w:rPr>
        <w:t>For example, these are inequalities in one variable: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21"/>
        <w:gridCol w:w="2322"/>
        <w:gridCol w:w="2322"/>
        <w:gridCol w:w="2322"/>
      </w:tblGrid>
      <w:tr w:rsidR="00CA274E" w:rsidRPr="00017ECA" w14:paraId="0D12E420" w14:textId="77777777" w:rsidTr="00CA274E">
        <w:tc>
          <w:tcPr>
            <w:tcW w:w="2321" w:type="dxa"/>
          </w:tcPr>
          <w:p w14:paraId="14E6ADC7" w14:textId="3759A660" w:rsidR="00CA274E" w:rsidRPr="00017ECA" w:rsidRDefault="00CA274E" w:rsidP="00CA274E">
            <w:pPr>
              <w:spacing w:line="276" w:lineRule="auto"/>
              <w:rPr>
                <w:rFonts w:ascii="Calibri" w:hAnsi="Calibri" w:cs="Calibri"/>
                <w:sz w:val="24"/>
                <w:szCs w:val="24"/>
              </w:rPr>
            </w:pPr>
            <m:oMathPara>
              <m:oMath>
                <m:r>
                  <w:rPr>
                    <w:rFonts w:ascii="Cambria Math" w:hAnsi="Cambria Math" w:cs="Calibri"/>
                    <w:sz w:val="24"/>
                    <w:szCs w:val="24"/>
                  </w:rPr>
                  <m:t>x&gt;2</m:t>
                </m:r>
              </m:oMath>
            </m:oMathPara>
          </w:p>
        </w:tc>
        <w:tc>
          <w:tcPr>
            <w:tcW w:w="2322" w:type="dxa"/>
          </w:tcPr>
          <w:p w14:paraId="70A56D27" w14:textId="77777777" w:rsidR="00CA274E" w:rsidRPr="00017ECA" w:rsidRDefault="00CA274E" w:rsidP="00CA274E">
            <w:pPr>
              <w:spacing w:line="276" w:lineRule="auto"/>
              <w:rPr>
                <w:rFonts w:ascii="Calibri" w:hAnsi="Calibri" w:cs="Calibri"/>
                <w:sz w:val="24"/>
                <w:szCs w:val="24"/>
              </w:rPr>
            </w:pPr>
            <m:oMathPara>
              <m:oMath>
                <m:r>
                  <w:rPr>
                    <w:rFonts w:ascii="Cambria Math" w:hAnsi="Cambria Math" w:cs="Calibri"/>
                    <w:sz w:val="24"/>
                    <w:szCs w:val="24"/>
                  </w:rPr>
                  <m:t>y&lt;-6</m:t>
                </m:r>
              </m:oMath>
            </m:oMathPara>
          </w:p>
        </w:tc>
        <w:tc>
          <w:tcPr>
            <w:tcW w:w="2322" w:type="dxa"/>
          </w:tcPr>
          <w:p w14:paraId="15596469" w14:textId="77777777" w:rsidR="00CA274E" w:rsidRPr="00017ECA" w:rsidRDefault="00CA274E" w:rsidP="00CA274E">
            <w:pPr>
              <w:spacing w:line="276" w:lineRule="auto"/>
              <w:rPr>
                <w:rFonts w:ascii="Calibri" w:hAnsi="Calibri" w:cs="Calibri"/>
                <w:sz w:val="24"/>
                <w:szCs w:val="24"/>
              </w:rPr>
            </w:pPr>
            <m:oMathPara>
              <m:oMath>
                <m:r>
                  <w:rPr>
                    <w:rFonts w:ascii="Cambria Math" w:hAnsi="Cambria Math" w:cs="Calibri"/>
                    <w:sz w:val="24"/>
                    <w:szCs w:val="24"/>
                  </w:rPr>
                  <m:t>x+3&gt;4</m:t>
                </m:r>
              </m:oMath>
            </m:oMathPara>
          </w:p>
        </w:tc>
        <w:tc>
          <w:tcPr>
            <w:tcW w:w="2322" w:type="dxa"/>
          </w:tcPr>
          <w:p w14:paraId="216DD1B5" w14:textId="4A01D947" w:rsidR="00CA274E" w:rsidRPr="00017ECA" w:rsidRDefault="00316985" w:rsidP="00CE4298">
            <w:pPr>
              <w:spacing w:after="160" w:line="276" w:lineRule="auto"/>
              <w:rPr>
                <w:rFonts w:ascii="Calibri" w:hAnsi="Calibri" w:cs="Calibri"/>
                <w:sz w:val="24"/>
                <w:szCs w:val="24"/>
              </w:rPr>
            </w:pPr>
            <m:oMathPara>
              <m:oMath>
                <m:r>
                  <w:rPr>
                    <w:rFonts w:ascii="Cambria Math" w:hAnsi="Cambria Math" w:cs="Calibri"/>
                    <w:sz w:val="24"/>
                    <w:szCs w:val="24"/>
                  </w:rPr>
                  <m:t>4&lt;b-9</m:t>
                </m:r>
              </m:oMath>
            </m:oMathPara>
          </w:p>
        </w:tc>
      </w:tr>
    </w:tbl>
    <w:p w14:paraId="5A3E2BD3" w14:textId="77777777" w:rsidR="00CA274E" w:rsidRPr="00017ECA" w:rsidRDefault="00CA274E" w:rsidP="00CA274E">
      <w:pPr>
        <w:spacing w:line="276" w:lineRule="auto"/>
        <w:rPr>
          <w:rFonts w:ascii="Calibri" w:hAnsi="Calibri" w:cs="Calibri"/>
          <w:sz w:val="24"/>
          <w:szCs w:val="24"/>
        </w:rPr>
      </w:pPr>
      <w:r w:rsidRPr="00017ECA">
        <w:rPr>
          <w:rFonts w:ascii="Calibri" w:hAnsi="Calibri" w:cs="Calibri"/>
          <w:sz w:val="24"/>
          <w:szCs w:val="24"/>
        </w:rPr>
        <w:t>Inequalities in one variable can be shown on a number line using circles and arrows. These are the arrows that show each inequality symbol:</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21"/>
        <w:gridCol w:w="2322"/>
      </w:tblGrid>
      <w:tr w:rsidR="00316985" w:rsidRPr="00017ECA" w14:paraId="38A39549" w14:textId="77777777" w:rsidTr="00316985">
        <w:trPr>
          <w:jc w:val="center"/>
        </w:trPr>
        <w:tc>
          <w:tcPr>
            <w:tcW w:w="2321" w:type="dxa"/>
          </w:tcPr>
          <w:p w14:paraId="1E2425E1" w14:textId="77777777" w:rsidR="00316985" w:rsidRPr="00017ECA" w:rsidRDefault="00316985" w:rsidP="00CA274E">
            <w:pPr>
              <w:spacing w:line="276" w:lineRule="auto"/>
              <w:rPr>
                <w:rFonts w:ascii="Calibri" w:hAnsi="Calibri" w:cs="Calibri"/>
                <w:sz w:val="24"/>
                <w:szCs w:val="24"/>
              </w:rPr>
            </w:pPr>
            <w:r w:rsidRPr="00017ECA">
              <w:rPr>
                <w:rFonts w:ascii="Calibri" w:hAnsi="Calibri" w:cs="Calibri"/>
                <w:sz w:val="24"/>
                <w:szCs w:val="24"/>
              </w:rPr>
              <w:t xml:space="preserve">    </w:t>
            </w:r>
            <w:r w:rsidRPr="00017ECA">
              <w:rPr>
                <w:rFonts w:ascii="Calibri" w:hAnsi="Calibri" w:cs="Calibri"/>
                <w:noProof/>
                <w:sz w:val="24"/>
                <w:szCs w:val="24"/>
              </w:rPr>
              <w:drawing>
                <wp:inline distT="0" distB="0" distL="0" distR="0" wp14:anchorId="513E414C" wp14:editId="15633BC7">
                  <wp:extent cx="1081291" cy="377190"/>
                  <wp:effectExtent l="0" t="0" r="11430" b="3810"/>
                  <wp:docPr id="662" name="Picture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flipH="1">
                            <a:off x="0" y="0"/>
                            <a:ext cx="1103028" cy="384773"/>
                          </a:xfrm>
                          <a:prstGeom prst="rect">
                            <a:avLst/>
                          </a:prstGeom>
                        </pic:spPr>
                      </pic:pic>
                    </a:graphicData>
                  </a:graphic>
                </wp:inline>
              </w:drawing>
            </w:r>
          </w:p>
        </w:tc>
        <w:tc>
          <w:tcPr>
            <w:tcW w:w="2322" w:type="dxa"/>
          </w:tcPr>
          <w:p w14:paraId="6BCDF59D" w14:textId="77777777" w:rsidR="00316985" w:rsidRPr="00017ECA" w:rsidRDefault="00316985" w:rsidP="00CA274E">
            <w:pPr>
              <w:spacing w:line="276" w:lineRule="auto"/>
              <w:rPr>
                <w:rFonts w:ascii="Calibri" w:hAnsi="Calibri" w:cs="Calibri"/>
                <w:sz w:val="24"/>
                <w:szCs w:val="24"/>
              </w:rPr>
            </w:pPr>
            <w:r w:rsidRPr="00017ECA">
              <w:rPr>
                <w:rFonts w:ascii="Calibri" w:hAnsi="Calibri" w:cs="Calibri"/>
                <w:sz w:val="24"/>
                <w:szCs w:val="24"/>
              </w:rPr>
              <w:t xml:space="preserve">    </w:t>
            </w:r>
            <w:r w:rsidRPr="00017ECA">
              <w:rPr>
                <w:rFonts w:ascii="Calibri" w:hAnsi="Calibri" w:cs="Calibri"/>
                <w:noProof/>
                <w:sz w:val="24"/>
                <w:szCs w:val="24"/>
              </w:rPr>
              <w:drawing>
                <wp:inline distT="0" distB="0" distL="0" distR="0" wp14:anchorId="4EB512F6" wp14:editId="1AF8F06D">
                  <wp:extent cx="1022200" cy="377770"/>
                  <wp:effectExtent l="0" t="0" r="0" b="3810"/>
                  <wp:docPr id="663" name="Picture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035799" cy="382796"/>
                          </a:xfrm>
                          <a:prstGeom prst="rect">
                            <a:avLst/>
                          </a:prstGeom>
                        </pic:spPr>
                      </pic:pic>
                    </a:graphicData>
                  </a:graphic>
                </wp:inline>
              </w:drawing>
            </w:r>
          </w:p>
        </w:tc>
      </w:tr>
      <w:tr w:rsidR="00316985" w:rsidRPr="00017ECA" w14:paraId="1C604404" w14:textId="77777777" w:rsidTr="00316985">
        <w:trPr>
          <w:jc w:val="center"/>
        </w:trPr>
        <w:tc>
          <w:tcPr>
            <w:tcW w:w="2321" w:type="dxa"/>
          </w:tcPr>
          <w:p w14:paraId="76A2D494" w14:textId="77777777" w:rsidR="00316985" w:rsidRPr="00017ECA" w:rsidRDefault="00316985" w:rsidP="00CA274E">
            <w:pPr>
              <w:spacing w:line="276" w:lineRule="auto"/>
              <w:jc w:val="center"/>
              <w:rPr>
                <w:rFonts w:ascii="Calibri" w:hAnsi="Calibri" w:cs="Calibri"/>
                <w:sz w:val="24"/>
                <w:szCs w:val="24"/>
              </w:rPr>
            </w:pPr>
            <w:r w:rsidRPr="00017ECA">
              <w:rPr>
                <w:rFonts w:ascii="Calibri" w:hAnsi="Calibri" w:cs="Calibri"/>
                <w:sz w:val="24"/>
                <w:szCs w:val="24"/>
              </w:rPr>
              <w:t>Less than (</w:t>
            </w:r>
            <m:oMath>
              <m:r>
                <w:rPr>
                  <w:rFonts w:ascii="Cambria Math" w:hAnsi="Cambria Math" w:cs="Calibri"/>
                  <w:sz w:val="24"/>
                  <w:szCs w:val="24"/>
                </w:rPr>
                <m:t>&lt;</m:t>
              </m:r>
            </m:oMath>
            <w:r w:rsidRPr="00017ECA">
              <w:rPr>
                <w:rFonts w:ascii="Calibri" w:hAnsi="Calibri" w:cs="Calibri"/>
                <w:sz w:val="24"/>
                <w:szCs w:val="24"/>
              </w:rPr>
              <w:t>)</w:t>
            </w:r>
          </w:p>
        </w:tc>
        <w:tc>
          <w:tcPr>
            <w:tcW w:w="2322" w:type="dxa"/>
          </w:tcPr>
          <w:p w14:paraId="5FC22168" w14:textId="77777777" w:rsidR="00316985" w:rsidRPr="00017ECA" w:rsidRDefault="00316985" w:rsidP="00CA274E">
            <w:pPr>
              <w:spacing w:line="276" w:lineRule="auto"/>
              <w:jc w:val="center"/>
              <w:rPr>
                <w:rFonts w:ascii="Calibri" w:hAnsi="Calibri" w:cs="Calibri"/>
                <w:sz w:val="24"/>
                <w:szCs w:val="24"/>
              </w:rPr>
            </w:pPr>
            <w:r w:rsidRPr="00017ECA">
              <w:rPr>
                <w:rFonts w:ascii="Calibri" w:hAnsi="Calibri" w:cs="Calibri"/>
                <w:sz w:val="24"/>
                <w:szCs w:val="24"/>
              </w:rPr>
              <w:t>Greater than (</w:t>
            </w:r>
            <m:oMath>
              <m:r>
                <w:rPr>
                  <w:rFonts w:ascii="Cambria Math" w:hAnsi="Cambria Math" w:cs="Calibri"/>
                  <w:sz w:val="24"/>
                  <w:szCs w:val="24"/>
                </w:rPr>
                <m:t>&gt;</m:t>
              </m:r>
            </m:oMath>
            <w:r w:rsidRPr="00017ECA">
              <w:rPr>
                <w:rFonts w:ascii="Calibri" w:hAnsi="Calibri" w:cs="Calibri"/>
                <w:sz w:val="24"/>
                <w:szCs w:val="24"/>
              </w:rPr>
              <w:t>)</w:t>
            </w:r>
          </w:p>
        </w:tc>
      </w:tr>
    </w:tbl>
    <w:p w14:paraId="341E0D25" w14:textId="312AA249" w:rsidR="00CA274E" w:rsidRPr="00017ECA" w:rsidRDefault="00E142BA" w:rsidP="00CE4298">
      <w:pPr>
        <w:spacing w:after="0" w:line="276" w:lineRule="auto"/>
        <w:rPr>
          <w:rFonts w:ascii="Calibri" w:hAnsi="Calibri" w:cs="Calibri"/>
          <w:sz w:val="24"/>
          <w:szCs w:val="24"/>
        </w:rPr>
      </w:pPr>
      <w:r w:rsidRPr="00017ECA">
        <w:rPr>
          <w:rFonts w:ascii="Calibri" w:hAnsi="Calibri" w:cs="Calibri"/>
          <w:sz w:val="24"/>
          <w:szCs w:val="24"/>
        </w:rPr>
        <w:br/>
      </w:r>
      <w:r w:rsidR="00316985" w:rsidRPr="00017ECA">
        <w:rPr>
          <w:rFonts w:ascii="Calibri" w:hAnsi="Calibri" w:cs="Calibri"/>
          <w:sz w:val="24"/>
          <w:szCs w:val="24"/>
        </w:rPr>
        <w:t>The circle should be on or above the number part of the inequality. The arrow points in the direction of the numbers that make the inequality true.</w:t>
      </w:r>
      <w:r w:rsidR="00CE4298">
        <w:rPr>
          <w:rFonts w:ascii="Calibri" w:hAnsi="Calibri" w:cs="Calibri"/>
          <w:sz w:val="24"/>
          <w:szCs w:val="24"/>
        </w:rPr>
        <w:br/>
      </w:r>
    </w:p>
    <w:p w14:paraId="54757018" w14:textId="77777777" w:rsidR="00F9440D" w:rsidRPr="00017ECA" w:rsidRDefault="00F9440D" w:rsidP="00F9440D">
      <w:pPr>
        <w:spacing w:line="276" w:lineRule="auto"/>
        <w:rPr>
          <w:rFonts w:ascii="Calibri" w:hAnsi="Calibri" w:cs="Calibri"/>
          <w:sz w:val="24"/>
          <w:szCs w:val="24"/>
        </w:rPr>
      </w:pPr>
      <w:r w:rsidRPr="00017ECA">
        <w:rPr>
          <w:rFonts w:ascii="Calibri" w:hAnsi="Calibri" w:cs="Calibri"/>
          <w:b/>
          <w:sz w:val="24"/>
          <w:szCs w:val="24"/>
        </w:rPr>
        <w:t>Solved Examples</w:t>
      </w:r>
    </w:p>
    <w:p w14:paraId="7D839315" w14:textId="77777777" w:rsidR="00CA274E" w:rsidRPr="00017ECA" w:rsidRDefault="00CA274E" w:rsidP="00CE4298">
      <w:pPr>
        <w:pStyle w:val="ListParagraph"/>
        <w:numPr>
          <w:ilvl w:val="0"/>
          <w:numId w:val="25"/>
        </w:numPr>
        <w:spacing w:line="276" w:lineRule="auto"/>
        <w:ind w:left="360"/>
        <w:contextualSpacing w:val="0"/>
        <w:rPr>
          <w:rFonts w:ascii="Calibri" w:eastAsiaTheme="minorEastAsia" w:hAnsi="Calibri" w:cs="Calibri"/>
          <w:sz w:val="24"/>
          <w:szCs w:val="24"/>
        </w:rPr>
      </w:pPr>
      <w:r w:rsidRPr="00017ECA">
        <w:rPr>
          <w:rFonts w:ascii="Calibri" w:eastAsiaTheme="minorEastAsia" w:hAnsi="Calibri" w:cs="Calibri"/>
          <w:sz w:val="24"/>
          <w:szCs w:val="24"/>
        </w:rPr>
        <w:t xml:space="preserve">Show </w:t>
      </w:r>
      <m:oMath>
        <m:r>
          <w:rPr>
            <w:rFonts w:ascii="Cambria Math" w:hAnsi="Cambria Math" w:cs="Calibri"/>
            <w:sz w:val="24"/>
            <w:szCs w:val="24"/>
          </w:rPr>
          <m:t>x&gt;2</m:t>
        </m:r>
      </m:oMath>
      <w:r w:rsidRPr="00017ECA">
        <w:rPr>
          <w:rFonts w:ascii="Calibri" w:eastAsiaTheme="minorEastAsia" w:hAnsi="Calibri" w:cs="Calibri"/>
          <w:sz w:val="24"/>
          <w:szCs w:val="24"/>
        </w:rPr>
        <w:t xml:space="preserve"> on a number line.</w:t>
      </w:r>
    </w:p>
    <w:p w14:paraId="3BAE78FA" w14:textId="5A5398BC" w:rsidR="00CA274E" w:rsidRPr="00017ECA" w:rsidRDefault="00CA274E" w:rsidP="00CE4298">
      <w:pPr>
        <w:pStyle w:val="ListParagraph"/>
        <w:spacing w:line="276" w:lineRule="auto"/>
        <w:ind w:left="360"/>
        <w:rPr>
          <w:rFonts w:ascii="Calibri" w:eastAsiaTheme="minorEastAsia" w:hAnsi="Calibri" w:cs="Calibri"/>
          <w:sz w:val="24"/>
          <w:szCs w:val="24"/>
        </w:rPr>
      </w:pPr>
      <w:r w:rsidRPr="00017ECA">
        <w:rPr>
          <w:rFonts w:ascii="Calibri" w:eastAsiaTheme="minorEastAsia" w:hAnsi="Calibri" w:cs="Calibri"/>
          <w:b/>
          <w:sz w:val="24"/>
          <w:szCs w:val="24"/>
        </w:rPr>
        <w:t>Solution</w:t>
      </w:r>
    </w:p>
    <w:p w14:paraId="1D460E6B" w14:textId="7F9BA9B2" w:rsidR="00316985" w:rsidRPr="00017ECA" w:rsidRDefault="00316985" w:rsidP="00CE4298">
      <w:pPr>
        <w:pStyle w:val="ListParagraph"/>
        <w:spacing w:line="276" w:lineRule="auto"/>
        <w:ind w:left="360"/>
        <w:rPr>
          <w:rFonts w:ascii="Calibri" w:eastAsiaTheme="minorEastAsia" w:hAnsi="Calibri" w:cs="Calibri"/>
          <w:sz w:val="24"/>
          <w:szCs w:val="24"/>
        </w:rPr>
      </w:pPr>
      <w:r w:rsidRPr="00017ECA">
        <w:rPr>
          <w:rFonts w:ascii="Calibri" w:hAnsi="Calibri" w:cs="Calibri"/>
          <w:sz w:val="24"/>
          <w:szCs w:val="24"/>
        </w:rPr>
        <w:t>The</w:t>
      </w:r>
      <w:r w:rsidRPr="00017ECA">
        <w:rPr>
          <w:rFonts w:ascii="Calibri" w:eastAsiaTheme="minorEastAsia" w:hAnsi="Calibri" w:cs="Calibri"/>
          <w:sz w:val="24"/>
          <w:szCs w:val="24"/>
        </w:rPr>
        <w:t xml:space="preserve"> circle is drawn above positive 2. The arrow is used to show values of </w:t>
      </w:r>
      <m:oMath>
        <m:r>
          <w:rPr>
            <w:rFonts w:ascii="Cambria Math" w:hAnsi="Cambria Math" w:cs="Calibri"/>
            <w:sz w:val="24"/>
            <w:szCs w:val="24"/>
          </w:rPr>
          <m:t>x</m:t>
        </m:r>
      </m:oMath>
      <w:r w:rsidRPr="00017ECA">
        <w:rPr>
          <w:rFonts w:ascii="Calibri" w:eastAsiaTheme="minorEastAsia" w:hAnsi="Calibri" w:cs="Calibri"/>
          <w:sz w:val="24"/>
          <w:szCs w:val="24"/>
        </w:rPr>
        <w:t xml:space="preserve">, and it should point in the direction that makes the statement </w:t>
      </w:r>
      <m:oMath>
        <m:r>
          <w:rPr>
            <w:rFonts w:ascii="Cambria Math" w:hAnsi="Cambria Math" w:cs="Calibri"/>
            <w:sz w:val="24"/>
            <w:szCs w:val="24"/>
          </w:rPr>
          <m:t>x&gt;2</m:t>
        </m:r>
      </m:oMath>
      <w:r w:rsidRPr="00017ECA">
        <w:rPr>
          <w:rFonts w:ascii="Calibri" w:eastAsiaTheme="minorEastAsia" w:hAnsi="Calibri" w:cs="Calibri"/>
          <w:sz w:val="24"/>
          <w:szCs w:val="24"/>
        </w:rPr>
        <w:t xml:space="preserve"> true. The statement is true for values of </w:t>
      </w:r>
      <m:oMath>
        <m:r>
          <w:rPr>
            <w:rFonts w:ascii="Cambria Math" w:hAnsi="Cambria Math" w:cs="Calibri"/>
            <w:sz w:val="24"/>
            <w:szCs w:val="24"/>
          </w:rPr>
          <m:t>x</m:t>
        </m:r>
      </m:oMath>
      <w:r w:rsidRPr="00017ECA">
        <w:rPr>
          <w:rFonts w:ascii="Calibri" w:eastAsiaTheme="minorEastAsia" w:hAnsi="Calibri" w:cs="Calibri"/>
          <w:sz w:val="24"/>
          <w:szCs w:val="24"/>
        </w:rPr>
        <w:t xml:space="preserve"> greater than 2, so it points to the right.</w:t>
      </w:r>
    </w:p>
    <w:p w14:paraId="2F63DB79" w14:textId="45831682" w:rsidR="00CA274E" w:rsidRPr="00017ECA" w:rsidRDefault="00316985" w:rsidP="00CE4298">
      <w:pPr>
        <w:pStyle w:val="ListParagraph"/>
        <w:spacing w:line="276" w:lineRule="auto"/>
        <w:ind w:left="360"/>
        <w:rPr>
          <w:rFonts w:ascii="Calibri" w:eastAsiaTheme="minorEastAsia" w:hAnsi="Calibri" w:cs="Calibri"/>
          <w:sz w:val="24"/>
          <w:szCs w:val="24"/>
        </w:rPr>
      </w:pPr>
      <w:r w:rsidRPr="00017ECA">
        <w:rPr>
          <w:rFonts w:ascii="Calibri" w:hAnsi="Calibri" w:cs="Calibri"/>
          <w:noProof/>
          <w:sz w:val="24"/>
          <w:szCs w:val="24"/>
        </w:rPr>
        <w:drawing>
          <wp:anchor distT="0" distB="0" distL="114300" distR="114300" simplePos="0" relativeHeight="251611648" behindDoc="0" locked="0" layoutInCell="1" allowOverlap="1" wp14:anchorId="128BFA8A" wp14:editId="5B2C42BD">
            <wp:simplePos x="0" y="0"/>
            <wp:positionH relativeFrom="column">
              <wp:posOffset>1377432</wp:posOffset>
            </wp:positionH>
            <wp:positionV relativeFrom="paragraph">
              <wp:posOffset>109041</wp:posOffset>
            </wp:positionV>
            <wp:extent cx="3497580" cy="377190"/>
            <wp:effectExtent l="0" t="0" r="7620" b="3810"/>
            <wp:wrapSquare wrapText="bothSides"/>
            <wp:docPr id="667" name="Picture 667" descr="../../x%3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x%3e2.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97580" cy="3771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E783D4" w14:textId="0A828D76" w:rsidR="00CA274E" w:rsidRPr="00017ECA" w:rsidRDefault="00CA274E" w:rsidP="00CE4298">
      <w:pPr>
        <w:pStyle w:val="ListParagraph"/>
        <w:spacing w:line="276" w:lineRule="auto"/>
        <w:ind w:left="360"/>
        <w:rPr>
          <w:rFonts w:ascii="Calibri" w:eastAsiaTheme="minorEastAsia" w:hAnsi="Calibri" w:cs="Calibri"/>
          <w:sz w:val="24"/>
          <w:szCs w:val="24"/>
        </w:rPr>
      </w:pPr>
    </w:p>
    <w:p w14:paraId="47D386F0" w14:textId="77777777" w:rsidR="00CA274E" w:rsidRPr="00017ECA" w:rsidRDefault="00CA274E" w:rsidP="00CE4298">
      <w:pPr>
        <w:spacing w:after="0" w:line="276" w:lineRule="auto"/>
        <w:rPr>
          <w:rFonts w:ascii="Calibri" w:eastAsiaTheme="minorEastAsia" w:hAnsi="Calibri" w:cs="Calibri"/>
          <w:sz w:val="24"/>
          <w:szCs w:val="24"/>
        </w:rPr>
      </w:pPr>
    </w:p>
    <w:p w14:paraId="18EC7C55" w14:textId="77777777" w:rsidR="00CA274E" w:rsidRPr="00017ECA" w:rsidRDefault="00CA274E" w:rsidP="00CE4298">
      <w:pPr>
        <w:pStyle w:val="ListParagraph"/>
        <w:numPr>
          <w:ilvl w:val="0"/>
          <w:numId w:val="25"/>
        </w:numPr>
        <w:spacing w:line="276" w:lineRule="auto"/>
        <w:ind w:left="360"/>
        <w:contextualSpacing w:val="0"/>
        <w:rPr>
          <w:rFonts w:ascii="Calibri" w:eastAsiaTheme="minorEastAsia" w:hAnsi="Calibri" w:cs="Calibri"/>
          <w:sz w:val="24"/>
          <w:szCs w:val="24"/>
        </w:rPr>
      </w:pPr>
      <w:r w:rsidRPr="00017ECA">
        <w:rPr>
          <w:rFonts w:ascii="Calibri" w:eastAsiaTheme="minorEastAsia" w:hAnsi="Calibri" w:cs="Calibri"/>
          <w:sz w:val="24"/>
          <w:szCs w:val="24"/>
        </w:rPr>
        <w:t xml:space="preserve">Illustrate on a number line: </w:t>
      </w:r>
      <m:oMath>
        <m:r>
          <w:rPr>
            <w:rFonts w:ascii="Cambria Math" w:hAnsi="Cambria Math" w:cs="Calibri"/>
            <w:sz w:val="24"/>
            <w:szCs w:val="24"/>
          </w:rPr>
          <m:t>x&lt;4</m:t>
        </m:r>
      </m:oMath>
    </w:p>
    <w:p w14:paraId="436A85DF" w14:textId="54174BC6" w:rsidR="00CA274E" w:rsidRPr="00017ECA" w:rsidRDefault="00CA274E" w:rsidP="00CE4298">
      <w:pPr>
        <w:pStyle w:val="ListParagraph"/>
        <w:spacing w:line="276" w:lineRule="auto"/>
        <w:ind w:left="360"/>
        <w:rPr>
          <w:rFonts w:ascii="Calibri" w:eastAsiaTheme="minorEastAsia" w:hAnsi="Calibri" w:cs="Calibri"/>
          <w:sz w:val="24"/>
          <w:szCs w:val="24"/>
        </w:rPr>
      </w:pPr>
      <w:r w:rsidRPr="00017ECA">
        <w:rPr>
          <w:rFonts w:ascii="Calibri" w:hAnsi="Calibri" w:cs="Calibri"/>
          <w:b/>
          <w:noProof/>
          <w:sz w:val="24"/>
          <w:szCs w:val="24"/>
        </w:rPr>
        <w:drawing>
          <wp:anchor distT="0" distB="0" distL="114300" distR="114300" simplePos="0" relativeHeight="251612672" behindDoc="0" locked="0" layoutInCell="1" allowOverlap="1" wp14:anchorId="7ED1F46A" wp14:editId="4C092EE4">
            <wp:simplePos x="0" y="0"/>
            <wp:positionH relativeFrom="column">
              <wp:posOffset>1503680</wp:posOffset>
            </wp:positionH>
            <wp:positionV relativeFrom="paragraph">
              <wp:posOffset>157480</wp:posOffset>
            </wp:positionV>
            <wp:extent cx="3634740" cy="407670"/>
            <wp:effectExtent l="0" t="0" r="0" b="0"/>
            <wp:wrapSquare wrapText="bothSides"/>
            <wp:docPr id="670" name="Picture 670" descr="../../x%3c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x%3c4.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34740" cy="4076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17ECA">
        <w:rPr>
          <w:rFonts w:ascii="Calibri" w:eastAsiaTheme="minorEastAsia" w:hAnsi="Calibri" w:cs="Calibri"/>
          <w:b/>
          <w:sz w:val="24"/>
          <w:szCs w:val="24"/>
        </w:rPr>
        <w:t>Solution</w:t>
      </w:r>
    </w:p>
    <w:p w14:paraId="689E904E" w14:textId="77777777" w:rsidR="00CA274E" w:rsidRPr="00017ECA" w:rsidRDefault="00CA274E" w:rsidP="00CE4298">
      <w:pPr>
        <w:pStyle w:val="ListParagraph"/>
        <w:spacing w:line="276" w:lineRule="auto"/>
        <w:ind w:left="0"/>
        <w:rPr>
          <w:rFonts w:ascii="Calibri" w:hAnsi="Calibri" w:cs="Calibri"/>
          <w:b/>
          <w:sz w:val="24"/>
          <w:szCs w:val="24"/>
        </w:rPr>
      </w:pPr>
    </w:p>
    <w:p w14:paraId="2612E770" w14:textId="77777777" w:rsidR="00CA274E" w:rsidRPr="00017ECA" w:rsidRDefault="00CA274E" w:rsidP="00CE4298">
      <w:pPr>
        <w:pStyle w:val="ListParagraph"/>
        <w:spacing w:line="276" w:lineRule="auto"/>
        <w:ind w:left="0"/>
        <w:rPr>
          <w:rFonts w:ascii="Calibri" w:hAnsi="Calibri" w:cs="Calibri"/>
          <w:b/>
          <w:sz w:val="24"/>
          <w:szCs w:val="24"/>
        </w:rPr>
      </w:pPr>
    </w:p>
    <w:p w14:paraId="4265F03C" w14:textId="77777777" w:rsidR="00E142BA" w:rsidRPr="00017ECA" w:rsidRDefault="00E142BA" w:rsidP="00CE4298">
      <w:pPr>
        <w:pStyle w:val="ListParagraph"/>
        <w:spacing w:line="276" w:lineRule="auto"/>
        <w:ind w:left="360"/>
        <w:rPr>
          <w:rFonts w:ascii="Calibri" w:hAnsi="Calibri" w:cs="Calibri"/>
          <w:sz w:val="24"/>
          <w:szCs w:val="24"/>
        </w:rPr>
      </w:pPr>
    </w:p>
    <w:p w14:paraId="2B0B3837" w14:textId="77777777" w:rsidR="00316985" w:rsidRPr="00017ECA" w:rsidRDefault="00316985" w:rsidP="00CE4298">
      <w:pPr>
        <w:pStyle w:val="ListParagraph"/>
        <w:numPr>
          <w:ilvl w:val="0"/>
          <w:numId w:val="25"/>
        </w:numPr>
        <w:spacing w:line="276" w:lineRule="auto"/>
        <w:ind w:left="360"/>
        <w:contextualSpacing w:val="0"/>
        <w:rPr>
          <w:rFonts w:ascii="Calibri" w:hAnsi="Calibri" w:cs="Calibri"/>
          <w:sz w:val="24"/>
          <w:szCs w:val="24"/>
        </w:rPr>
      </w:pPr>
      <w:r w:rsidRPr="00017ECA">
        <w:rPr>
          <w:rFonts w:ascii="Calibri" w:hAnsi="Calibri" w:cs="Calibri"/>
          <w:sz w:val="24"/>
          <w:szCs w:val="24"/>
        </w:rPr>
        <w:lastRenderedPageBreak/>
        <w:t>Write the inequality for each number line:</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3"/>
        <w:gridCol w:w="8066"/>
      </w:tblGrid>
      <w:tr w:rsidR="00E142BA" w:rsidRPr="00017ECA" w14:paraId="2E927478" w14:textId="77777777" w:rsidTr="00CE4298">
        <w:trPr>
          <w:trHeight w:val="922"/>
        </w:trPr>
        <w:tc>
          <w:tcPr>
            <w:tcW w:w="403" w:type="dxa"/>
          </w:tcPr>
          <w:p w14:paraId="0C329001" w14:textId="07E4FD8A" w:rsidR="00E142BA" w:rsidRPr="00017ECA" w:rsidRDefault="00E142BA" w:rsidP="00316985">
            <w:pPr>
              <w:pStyle w:val="ListParagraph"/>
              <w:spacing w:line="276" w:lineRule="auto"/>
              <w:ind w:left="0"/>
              <w:rPr>
                <w:rFonts w:ascii="Calibri" w:hAnsi="Calibri" w:cs="Calibri"/>
                <w:sz w:val="24"/>
                <w:szCs w:val="24"/>
              </w:rPr>
            </w:pPr>
            <w:r w:rsidRPr="00017ECA">
              <w:rPr>
                <w:rFonts w:ascii="Calibri" w:hAnsi="Calibri" w:cs="Calibri"/>
                <w:sz w:val="24"/>
                <w:szCs w:val="24"/>
              </w:rPr>
              <w:t>a.</w:t>
            </w:r>
          </w:p>
        </w:tc>
        <w:tc>
          <w:tcPr>
            <w:tcW w:w="8066" w:type="dxa"/>
          </w:tcPr>
          <w:p w14:paraId="0ACB268C" w14:textId="670909A6" w:rsidR="00E142BA" w:rsidRPr="00017ECA" w:rsidRDefault="00E142BA" w:rsidP="00316985">
            <w:pPr>
              <w:pStyle w:val="ListParagraph"/>
              <w:spacing w:line="276" w:lineRule="auto"/>
              <w:ind w:left="0"/>
              <w:rPr>
                <w:rFonts w:ascii="Calibri" w:hAnsi="Calibri" w:cs="Calibri"/>
                <w:b/>
                <w:sz w:val="24"/>
                <w:szCs w:val="24"/>
              </w:rPr>
            </w:pPr>
            <w:r w:rsidRPr="00017ECA">
              <w:rPr>
                <w:rFonts w:ascii="Calibri" w:hAnsi="Calibri" w:cs="Calibri"/>
                <w:b/>
                <w:noProof/>
                <w:sz w:val="24"/>
                <w:szCs w:val="24"/>
              </w:rPr>
              <w:drawing>
                <wp:inline distT="0" distB="0" distL="0" distR="0" wp14:anchorId="60C41339" wp14:editId="1758BFB1">
                  <wp:extent cx="3839843" cy="425003"/>
                  <wp:effectExtent l="0" t="0" r="0" b="0"/>
                  <wp:docPr id="5531" name="Picture 5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1" name="b&lt;6.png"/>
                          <pic:cNvPicPr/>
                        </pic:nvPicPr>
                        <pic:blipFill>
                          <a:blip r:embed="rId18"/>
                          <a:stretch>
                            <a:fillRect/>
                          </a:stretch>
                        </pic:blipFill>
                        <pic:spPr>
                          <a:xfrm>
                            <a:off x="0" y="0"/>
                            <a:ext cx="3859322" cy="427159"/>
                          </a:xfrm>
                          <a:prstGeom prst="rect">
                            <a:avLst/>
                          </a:prstGeom>
                        </pic:spPr>
                      </pic:pic>
                    </a:graphicData>
                  </a:graphic>
                </wp:inline>
              </w:drawing>
            </w:r>
          </w:p>
        </w:tc>
      </w:tr>
      <w:tr w:rsidR="00E142BA" w:rsidRPr="00017ECA" w14:paraId="58C1F3FD" w14:textId="77777777" w:rsidTr="00CE4298">
        <w:trPr>
          <w:trHeight w:val="1185"/>
        </w:trPr>
        <w:tc>
          <w:tcPr>
            <w:tcW w:w="403" w:type="dxa"/>
          </w:tcPr>
          <w:p w14:paraId="438AEE7E" w14:textId="76DF45BC" w:rsidR="00E142BA" w:rsidRPr="00017ECA" w:rsidRDefault="00E142BA" w:rsidP="00316985">
            <w:pPr>
              <w:pStyle w:val="ListParagraph"/>
              <w:spacing w:line="276" w:lineRule="auto"/>
              <w:ind w:left="0"/>
              <w:rPr>
                <w:rFonts w:ascii="Calibri" w:hAnsi="Calibri" w:cs="Calibri"/>
                <w:sz w:val="24"/>
                <w:szCs w:val="24"/>
              </w:rPr>
            </w:pPr>
            <w:r w:rsidRPr="00017ECA">
              <w:rPr>
                <w:rFonts w:ascii="Calibri" w:hAnsi="Calibri" w:cs="Calibri"/>
                <w:sz w:val="24"/>
                <w:szCs w:val="24"/>
              </w:rPr>
              <w:t>b.</w:t>
            </w:r>
          </w:p>
        </w:tc>
        <w:tc>
          <w:tcPr>
            <w:tcW w:w="8066" w:type="dxa"/>
          </w:tcPr>
          <w:p w14:paraId="43EC3BE1" w14:textId="5CE0ABC1" w:rsidR="00E142BA" w:rsidRPr="00017ECA" w:rsidRDefault="00E142BA" w:rsidP="00316985">
            <w:pPr>
              <w:pStyle w:val="ListParagraph"/>
              <w:spacing w:line="276" w:lineRule="auto"/>
              <w:ind w:left="0"/>
              <w:rPr>
                <w:rFonts w:ascii="Calibri" w:hAnsi="Calibri" w:cs="Calibri"/>
                <w:b/>
                <w:sz w:val="24"/>
                <w:szCs w:val="24"/>
              </w:rPr>
            </w:pPr>
            <w:r w:rsidRPr="00017ECA">
              <w:rPr>
                <w:rFonts w:ascii="Calibri" w:hAnsi="Calibri" w:cs="Calibri"/>
                <w:b/>
                <w:noProof/>
                <w:sz w:val="24"/>
                <w:szCs w:val="24"/>
              </w:rPr>
              <w:drawing>
                <wp:inline distT="0" distB="0" distL="0" distR="0" wp14:anchorId="322A03F9" wp14:editId="42BE9B21">
                  <wp:extent cx="3902299" cy="540755"/>
                  <wp:effectExtent l="0" t="0" r="0" b="5715"/>
                  <wp:docPr id="5533" name="Picture 5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3" name="x&lt;-1 copy.png"/>
                          <pic:cNvPicPr/>
                        </pic:nvPicPr>
                        <pic:blipFill>
                          <a:blip r:embed="rId19"/>
                          <a:stretch>
                            <a:fillRect/>
                          </a:stretch>
                        </pic:blipFill>
                        <pic:spPr>
                          <a:xfrm>
                            <a:off x="0" y="0"/>
                            <a:ext cx="3957398" cy="548390"/>
                          </a:xfrm>
                          <a:prstGeom prst="rect">
                            <a:avLst/>
                          </a:prstGeom>
                        </pic:spPr>
                      </pic:pic>
                    </a:graphicData>
                  </a:graphic>
                </wp:inline>
              </w:drawing>
            </w:r>
          </w:p>
        </w:tc>
      </w:tr>
      <w:tr w:rsidR="00E142BA" w:rsidRPr="00017ECA" w14:paraId="62523C6D" w14:textId="77777777" w:rsidTr="00CE4298">
        <w:trPr>
          <w:trHeight w:val="1000"/>
        </w:trPr>
        <w:tc>
          <w:tcPr>
            <w:tcW w:w="403" w:type="dxa"/>
          </w:tcPr>
          <w:p w14:paraId="23BA152B" w14:textId="6E833CBF" w:rsidR="00E142BA" w:rsidRPr="00017ECA" w:rsidRDefault="00E142BA" w:rsidP="00316985">
            <w:pPr>
              <w:pStyle w:val="ListParagraph"/>
              <w:spacing w:line="276" w:lineRule="auto"/>
              <w:ind w:left="0"/>
              <w:rPr>
                <w:rFonts w:ascii="Calibri" w:hAnsi="Calibri" w:cs="Calibri"/>
                <w:sz w:val="24"/>
                <w:szCs w:val="24"/>
              </w:rPr>
            </w:pPr>
            <w:r w:rsidRPr="00017ECA">
              <w:rPr>
                <w:rFonts w:ascii="Calibri" w:hAnsi="Calibri" w:cs="Calibri"/>
                <w:sz w:val="24"/>
                <w:szCs w:val="24"/>
              </w:rPr>
              <w:t>c.</w:t>
            </w:r>
          </w:p>
        </w:tc>
        <w:tc>
          <w:tcPr>
            <w:tcW w:w="8066" w:type="dxa"/>
          </w:tcPr>
          <w:p w14:paraId="34CAC772" w14:textId="11268835" w:rsidR="00E142BA" w:rsidRPr="00017ECA" w:rsidRDefault="00E142BA" w:rsidP="00316985">
            <w:pPr>
              <w:pStyle w:val="ListParagraph"/>
              <w:spacing w:line="276" w:lineRule="auto"/>
              <w:ind w:left="0"/>
              <w:rPr>
                <w:rFonts w:ascii="Calibri" w:hAnsi="Calibri" w:cs="Calibri"/>
                <w:b/>
                <w:sz w:val="24"/>
                <w:szCs w:val="24"/>
              </w:rPr>
            </w:pPr>
            <w:r w:rsidRPr="00017ECA">
              <w:rPr>
                <w:rFonts w:ascii="Calibri" w:hAnsi="Calibri" w:cs="Calibri"/>
                <w:b/>
                <w:noProof/>
                <w:sz w:val="24"/>
                <w:szCs w:val="24"/>
              </w:rPr>
              <w:drawing>
                <wp:inline distT="0" distB="0" distL="0" distR="0" wp14:anchorId="0E4418DF" wp14:editId="255212D0">
                  <wp:extent cx="3915178" cy="471323"/>
                  <wp:effectExtent l="0" t="0" r="0" b="0"/>
                  <wp:docPr id="5535" name="Picture 5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5" name="x&gt;-3.png"/>
                          <pic:cNvPicPr/>
                        </pic:nvPicPr>
                        <pic:blipFill>
                          <a:blip r:embed="rId20"/>
                          <a:stretch>
                            <a:fillRect/>
                          </a:stretch>
                        </pic:blipFill>
                        <pic:spPr>
                          <a:xfrm>
                            <a:off x="0" y="0"/>
                            <a:ext cx="3942707" cy="474637"/>
                          </a:xfrm>
                          <a:prstGeom prst="rect">
                            <a:avLst/>
                          </a:prstGeom>
                        </pic:spPr>
                      </pic:pic>
                    </a:graphicData>
                  </a:graphic>
                </wp:inline>
              </w:drawing>
            </w:r>
          </w:p>
        </w:tc>
      </w:tr>
    </w:tbl>
    <w:p w14:paraId="62258A2F" w14:textId="1CC2BEDA" w:rsidR="00E142BA" w:rsidRPr="00017ECA" w:rsidRDefault="00E142BA" w:rsidP="0030603A">
      <w:pPr>
        <w:spacing w:after="0" w:line="276" w:lineRule="auto"/>
        <w:ind w:firstLine="360"/>
        <w:rPr>
          <w:rFonts w:ascii="Calibri" w:hAnsi="Calibri" w:cs="Calibri"/>
          <w:sz w:val="24"/>
          <w:szCs w:val="24"/>
        </w:rPr>
      </w:pPr>
      <w:r w:rsidRPr="00017ECA">
        <w:rPr>
          <w:rFonts w:ascii="Calibri" w:hAnsi="Calibri" w:cs="Calibri"/>
          <w:b/>
          <w:sz w:val="24"/>
          <w:szCs w:val="24"/>
        </w:rPr>
        <w:t>Solution</w:t>
      </w:r>
      <w:r w:rsidR="007C1CBE">
        <w:rPr>
          <w:rFonts w:ascii="Calibri" w:hAnsi="Calibri" w:cs="Calibri"/>
          <w:b/>
          <w:sz w:val="24"/>
          <w:szCs w:val="24"/>
        </w:rPr>
        <w:t>s</w:t>
      </w:r>
    </w:p>
    <w:p w14:paraId="244C11C6" w14:textId="6CBB620E" w:rsidR="00E142BA" w:rsidRPr="00017ECA" w:rsidRDefault="00E142BA" w:rsidP="00CE4298">
      <w:pPr>
        <w:pStyle w:val="ListParagraph"/>
        <w:numPr>
          <w:ilvl w:val="1"/>
          <w:numId w:val="125"/>
        </w:numPr>
        <w:spacing w:line="276" w:lineRule="auto"/>
        <w:ind w:left="720"/>
        <w:rPr>
          <w:rFonts w:ascii="Calibri" w:hAnsi="Calibri" w:cs="Calibri"/>
          <w:sz w:val="24"/>
          <w:szCs w:val="24"/>
        </w:rPr>
      </w:pPr>
      <w:r w:rsidRPr="00017ECA">
        <w:rPr>
          <w:rFonts w:ascii="Calibri" w:hAnsi="Calibri" w:cs="Calibri"/>
          <w:sz w:val="24"/>
          <w:szCs w:val="24"/>
        </w:rPr>
        <w:t xml:space="preserve">The circle is above 6, and the variable next to the number line is </w:t>
      </w:r>
      <m:oMath>
        <m:r>
          <w:rPr>
            <w:rFonts w:ascii="Cambria Math" w:hAnsi="Cambria Math" w:cs="Calibri"/>
            <w:sz w:val="24"/>
            <w:szCs w:val="24"/>
          </w:rPr>
          <m:t>b</m:t>
        </m:r>
      </m:oMath>
      <w:r w:rsidRPr="00017ECA">
        <w:rPr>
          <w:rFonts w:ascii="Calibri" w:eastAsiaTheme="minorEastAsia" w:hAnsi="Calibri" w:cs="Calibri"/>
          <w:sz w:val="24"/>
          <w:szCs w:val="24"/>
        </w:rPr>
        <w:t>. The arrow points to the left, which tells us to use the &lt; symbol.</w:t>
      </w:r>
    </w:p>
    <w:p w14:paraId="6BADB190" w14:textId="41D95838" w:rsidR="00E142BA" w:rsidRPr="00017ECA" w:rsidRDefault="00E142BA" w:rsidP="00CE4298">
      <w:pPr>
        <w:pStyle w:val="ListParagraph"/>
        <w:spacing w:line="276" w:lineRule="auto"/>
        <w:rPr>
          <w:rFonts w:ascii="Calibri" w:hAnsi="Calibri" w:cs="Calibri"/>
          <w:sz w:val="24"/>
          <w:szCs w:val="24"/>
        </w:rPr>
      </w:pPr>
      <w:r w:rsidRPr="0030603A">
        <w:rPr>
          <w:rFonts w:ascii="Calibri" w:eastAsiaTheme="minorEastAsia" w:hAnsi="Calibri" w:cs="Calibri"/>
          <w:b/>
          <w:sz w:val="24"/>
          <w:szCs w:val="24"/>
        </w:rPr>
        <w:t>Answer:</w:t>
      </w:r>
      <w:r w:rsidRPr="00017ECA">
        <w:rPr>
          <w:rFonts w:ascii="Calibri" w:eastAsiaTheme="minorEastAsia" w:hAnsi="Calibri" w:cs="Calibri"/>
          <w:sz w:val="24"/>
          <w:szCs w:val="24"/>
        </w:rPr>
        <w:t xml:space="preserve"> </w:t>
      </w:r>
      <m:oMath>
        <m:r>
          <w:rPr>
            <w:rFonts w:ascii="Cambria Math" w:eastAsiaTheme="minorEastAsia" w:hAnsi="Cambria Math" w:cs="Calibri"/>
            <w:sz w:val="24"/>
            <w:szCs w:val="24"/>
          </w:rPr>
          <m:t>b&lt;6</m:t>
        </m:r>
      </m:oMath>
    </w:p>
    <w:p w14:paraId="0E0401B1" w14:textId="254DE3E5" w:rsidR="00E142BA" w:rsidRPr="00017ECA" w:rsidRDefault="00E142BA" w:rsidP="00CE4298">
      <w:pPr>
        <w:pStyle w:val="ListParagraph"/>
        <w:numPr>
          <w:ilvl w:val="1"/>
          <w:numId w:val="125"/>
        </w:numPr>
        <w:spacing w:line="276" w:lineRule="auto"/>
        <w:ind w:left="720"/>
        <w:rPr>
          <w:rFonts w:ascii="Calibri" w:hAnsi="Calibri" w:cs="Calibri"/>
          <w:sz w:val="24"/>
          <w:szCs w:val="24"/>
        </w:rPr>
      </w:pPr>
      <w:r w:rsidRPr="00017ECA">
        <w:rPr>
          <w:rFonts w:ascii="Calibri" w:hAnsi="Calibri" w:cs="Calibri"/>
          <w:sz w:val="24"/>
          <w:szCs w:val="24"/>
        </w:rPr>
        <w:t xml:space="preserve">The circle is above 1, and the variable next to the number line is </w:t>
      </w:r>
      <m:oMath>
        <m:r>
          <w:rPr>
            <w:rFonts w:ascii="Cambria Math" w:hAnsi="Cambria Math" w:cs="Calibri"/>
            <w:sz w:val="24"/>
            <w:szCs w:val="24"/>
          </w:rPr>
          <m:t>x</m:t>
        </m:r>
      </m:oMath>
      <w:r w:rsidRPr="00017ECA">
        <w:rPr>
          <w:rFonts w:ascii="Calibri" w:eastAsiaTheme="minorEastAsia" w:hAnsi="Calibri" w:cs="Calibri"/>
          <w:sz w:val="24"/>
          <w:szCs w:val="24"/>
        </w:rPr>
        <w:t>. The arrow points to the left, which tells us to use the &lt; symbol.</w:t>
      </w:r>
    </w:p>
    <w:p w14:paraId="4AC1A084" w14:textId="46F6E753" w:rsidR="00E142BA" w:rsidRPr="00017ECA" w:rsidRDefault="00E142BA" w:rsidP="00CE4298">
      <w:pPr>
        <w:pStyle w:val="ListParagraph"/>
        <w:spacing w:line="276" w:lineRule="auto"/>
        <w:rPr>
          <w:rFonts w:ascii="Calibri" w:hAnsi="Calibri" w:cs="Calibri"/>
          <w:sz w:val="24"/>
          <w:szCs w:val="24"/>
        </w:rPr>
      </w:pPr>
      <w:r w:rsidRPr="0030603A">
        <w:rPr>
          <w:rFonts w:ascii="Calibri" w:eastAsiaTheme="minorEastAsia" w:hAnsi="Calibri" w:cs="Calibri"/>
          <w:b/>
          <w:sz w:val="24"/>
          <w:szCs w:val="24"/>
        </w:rPr>
        <w:t>Answer:</w:t>
      </w:r>
      <w:r w:rsidRPr="00017ECA">
        <w:rPr>
          <w:rFonts w:ascii="Calibri" w:eastAsiaTheme="minorEastAsia" w:hAnsi="Calibri" w:cs="Calibri"/>
          <w:sz w:val="24"/>
          <w:szCs w:val="24"/>
        </w:rPr>
        <w:t xml:space="preserve"> </w:t>
      </w:r>
      <m:oMath>
        <m:r>
          <w:rPr>
            <w:rFonts w:ascii="Cambria Math" w:eastAsiaTheme="minorEastAsia" w:hAnsi="Cambria Math" w:cs="Calibri"/>
            <w:sz w:val="24"/>
            <w:szCs w:val="24"/>
          </w:rPr>
          <m:t>x&lt;1</m:t>
        </m:r>
      </m:oMath>
    </w:p>
    <w:p w14:paraId="0137D128" w14:textId="3E1F4FB4" w:rsidR="00E142BA" w:rsidRPr="00017ECA" w:rsidRDefault="00E142BA" w:rsidP="00CE4298">
      <w:pPr>
        <w:pStyle w:val="ListParagraph"/>
        <w:numPr>
          <w:ilvl w:val="1"/>
          <w:numId w:val="125"/>
        </w:numPr>
        <w:spacing w:line="276" w:lineRule="auto"/>
        <w:ind w:left="720"/>
        <w:rPr>
          <w:rFonts w:ascii="Calibri" w:hAnsi="Calibri" w:cs="Calibri"/>
          <w:sz w:val="24"/>
          <w:szCs w:val="24"/>
        </w:rPr>
      </w:pPr>
      <w:r w:rsidRPr="00017ECA">
        <w:rPr>
          <w:rFonts w:ascii="Calibri" w:hAnsi="Calibri" w:cs="Calibri"/>
          <w:sz w:val="24"/>
          <w:szCs w:val="24"/>
        </w:rPr>
        <w:t xml:space="preserve">The circle is above </w:t>
      </w:r>
      <m:oMath>
        <m:r>
          <w:rPr>
            <w:rFonts w:ascii="Cambria Math" w:hAnsi="Cambria Math" w:cs="Calibri"/>
            <w:sz w:val="24"/>
            <w:szCs w:val="24"/>
          </w:rPr>
          <m:t>-3</m:t>
        </m:r>
      </m:oMath>
      <w:r w:rsidRPr="00017ECA">
        <w:rPr>
          <w:rFonts w:ascii="Calibri" w:hAnsi="Calibri" w:cs="Calibri"/>
          <w:sz w:val="24"/>
          <w:szCs w:val="24"/>
        </w:rPr>
        <w:t xml:space="preserve">, and the variable next to the number line is </w:t>
      </w:r>
      <m:oMath>
        <m:r>
          <w:rPr>
            <w:rFonts w:ascii="Cambria Math" w:hAnsi="Cambria Math" w:cs="Calibri"/>
            <w:sz w:val="24"/>
            <w:szCs w:val="24"/>
          </w:rPr>
          <m:t>x</m:t>
        </m:r>
      </m:oMath>
      <w:r w:rsidRPr="00017ECA">
        <w:rPr>
          <w:rFonts w:ascii="Calibri" w:eastAsiaTheme="minorEastAsia" w:hAnsi="Calibri" w:cs="Calibri"/>
          <w:sz w:val="24"/>
          <w:szCs w:val="24"/>
        </w:rPr>
        <w:t>. The arrow points to the right, which tells us to use the &gt; symbol.</w:t>
      </w:r>
    </w:p>
    <w:p w14:paraId="555F9FE8" w14:textId="5A9ACE39" w:rsidR="00E142BA" w:rsidRPr="00017ECA" w:rsidRDefault="00E142BA" w:rsidP="00CE4298">
      <w:pPr>
        <w:pStyle w:val="ListParagraph"/>
        <w:spacing w:line="276" w:lineRule="auto"/>
        <w:rPr>
          <w:rFonts w:ascii="Calibri" w:hAnsi="Calibri" w:cs="Calibri"/>
          <w:sz w:val="24"/>
          <w:szCs w:val="24"/>
        </w:rPr>
      </w:pPr>
      <w:r w:rsidRPr="0030603A">
        <w:rPr>
          <w:rFonts w:ascii="Calibri" w:eastAsiaTheme="minorEastAsia" w:hAnsi="Calibri" w:cs="Calibri"/>
          <w:b/>
          <w:sz w:val="24"/>
          <w:szCs w:val="24"/>
        </w:rPr>
        <w:t>Answer:</w:t>
      </w:r>
      <w:r w:rsidRPr="00017ECA">
        <w:rPr>
          <w:rFonts w:ascii="Calibri" w:eastAsiaTheme="minorEastAsia" w:hAnsi="Calibri" w:cs="Calibri"/>
          <w:sz w:val="24"/>
          <w:szCs w:val="24"/>
        </w:rPr>
        <w:t xml:space="preserve"> </w:t>
      </w:r>
      <m:oMath>
        <m:r>
          <w:rPr>
            <w:rFonts w:ascii="Cambria Math" w:eastAsiaTheme="minorEastAsia" w:hAnsi="Cambria Math" w:cs="Calibri"/>
            <w:sz w:val="24"/>
            <w:szCs w:val="24"/>
          </w:rPr>
          <m:t>x&gt;-3</m:t>
        </m:r>
      </m:oMath>
    </w:p>
    <w:p w14:paraId="08EFA5E1" w14:textId="77777777" w:rsidR="00E142BA" w:rsidRPr="00017ECA" w:rsidRDefault="00E142BA" w:rsidP="0030603A">
      <w:pPr>
        <w:pStyle w:val="ListParagraph"/>
        <w:spacing w:after="0" w:line="276" w:lineRule="auto"/>
        <w:ind w:left="1440"/>
        <w:contextualSpacing w:val="0"/>
        <w:rPr>
          <w:rFonts w:ascii="Calibri" w:hAnsi="Calibri" w:cs="Calibri"/>
          <w:sz w:val="24"/>
          <w:szCs w:val="24"/>
        </w:rPr>
      </w:pPr>
    </w:p>
    <w:p w14:paraId="5EF14328" w14:textId="77777777" w:rsidR="00CA274E" w:rsidRPr="00017ECA" w:rsidRDefault="00CA274E" w:rsidP="00CA274E">
      <w:pPr>
        <w:spacing w:line="276" w:lineRule="auto"/>
        <w:rPr>
          <w:rFonts w:ascii="Calibri" w:hAnsi="Calibri" w:cs="Calibri"/>
          <w:b/>
          <w:sz w:val="24"/>
          <w:szCs w:val="24"/>
        </w:rPr>
      </w:pPr>
      <w:r w:rsidRPr="00017ECA">
        <w:rPr>
          <w:rFonts w:ascii="Calibri" w:hAnsi="Calibri" w:cs="Calibri"/>
          <w:b/>
          <w:sz w:val="24"/>
          <w:szCs w:val="24"/>
        </w:rPr>
        <w:t xml:space="preserve">Practice </w:t>
      </w:r>
    </w:p>
    <w:p w14:paraId="68AA4985" w14:textId="77777777" w:rsidR="00CA274E" w:rsidRPr="00017ECA" w:rsidRDefault="00CA274E" w:rsidP="00CA274E">
      <w:pPr>
        <w:spacing w:line="276" w:lineRule="auto"/>
        <w:rPr>
          <w:rFonts w:ascii="Calibri" w:hAnsi="Calibri" w:cs="Calibri"/>
          <w:sz w:val="24"/>
          <w:szCs w:val="24"/>
        </w:rPr>
      </w:pPr>
      <w:r w:rsidRPr="00017ECA">
        <w:rPr>
          <w:rFonts w:ascii="Calibri" w:hAnsi="Calibri" w:cs="Calibri"/>
          <w:sz w:val="24"/>
          <w:szCs w:val="24"/>
        </w:rPr>
        <w:t>Write the inequality for each number line: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1"/>
        <w:gridCol w:w="7003"/>
      </w:tblGrid>
      <w:tr w:rsidR="00CA274E" w:rsidRPr="00017ECA" w14:paraId="4693CE6E" w14:textId="77777777" w:rsidTr="0030603A">
        <w:trPr>
          <w:trHeight w:val="981"/>
        </w:trPr>
        <w:tc>
          <w:tcPr>
            <w:tcW w:w="891" w:type="dxa"/>
          </w:tcPr>
          <w:p w14:paraId="67D3540C" w14:textId="77777777" w:rsidR="00CA274E" w:rsidRPr="00017ECA" w:rsidRDefault="00CA274E" w:rsidP="00975700">
            <w:pPr>
              <w:pStyle w:val="ListParagraph"/>
              <w:numPr>
                <w:ilvl w:val="0"/>
                <w:numId w:val="26"/>
              </w:numPr>
              <w:spacing w:line="276" w:lineRule="auto"/>
              <w:rPr>
                <w:rFonts w:ascii="Calibri" w:hAnsi="Calibri" w:cs="Calibri"/>
                <w:sz w:val="24"/>
                <w:szCs w:val="24"/>
              </w:rPr>
            </w:pPr>
          </w:p>
        </w:tc>
        <w:tc>
          <w:tcPr>
            <w:tcW w:w="7003" w:type="dxa"/>
          </w:tcPr>
          <w:p w14:paraId="42AECA4D" w14:textId="3E62B5E2" w:rsidR="00CA274E" w:rsidRPr="00017ECA" w:rsidRDefault="00E142BA" w:rsidP="00CA274E">
            <w:pPr>
              <w:spacing w:line="276" w:lineRule="auto"/>
              <w:rPr>
                <w:rFonts w:ascii="Calibri" w:hAnsi="Calibri" w:cs="Calibri"/>
                <w:sz w:val="24"/>
                <w:szCs w:val="24"/>
              </w:rPr>
            </w:pPr>
            <w:r w:rsidRPr="00017ECA">
              <w:rPr>
                <w:rFonts w:ascii="Calibri" w:hAnsi="Calibri" w:cs="Calibri"/>
                <w:noProof/>
                <w:sz w:val="24"/>
                <w:szCs w:val="24"/>
              </w:rPr>
              <w:drawing>
                <wp:inline distT="0" distB="0" distL="0" distR="0" wp14:anchorId="567DA7BC" wp14:editId="58A87686">
                  <wp:extent cx="4078913" cy="502276"/>
                  <wp:effectExtent l="0" t="0" r="0" b="6350"/>
                  <wp:docPr id="5536" name="Picture 5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6" name="x&gt;-2.png"/>
                          <pic:cNvPicPr/>
                        </pic:nvPicPr>
                        <pic:blipFill>
                          <a:blip r:embed="rId21"/>
                          <a:stretch>
                            <a:fillRect/>
                          </a:stretch>
                        </pic:blipFill>
                        <pic:spPr>
                          <a:xfrm>
                            <a:off x="0" y="0"/>
                            <a:ext cx="4187380" cy="515633"/>
                          </a:xfrm>
                          <a:prstGeom prst="rect">
                            <a:avLst/>
                          </a:prstGeom>
                        </pic:spPr>
                      </pic:pic>
                    </a:graphicData>
                  </a:graphic>
                </wp:inline>
              </w:drawing>
            </w:r>
          </w:p>
        </w:tc>
      </w:tr>
      <w:tr w:rsidR="00CA274E" w:rsidRPr="00017ECA" w14:paraId="70626B0F" w14:textId="77777777" w:rsidTr="0030603A">
        <w:trPr>
          <w:trHeight w:val="914"/>
        </w:trPr>
        <w:tc>
          <w:tcPr>
            <w:tcW w:w="891" w:type="dxa"/>
          </w:tcPr>
          <w:p w14:paraId="2F631F5D" w14:textId="77777777" w:rsidR="00CA274E" w:rsidRPr="00017ECA" w:rsidRDefault="00CA274E" w:rsidP="00975700">
            <w:pPr>
              <w:pStyle w:val="ListParagraph"/>
              <w:numPr>
                <w:ilvl w:val="0"/>
                <w:numId w:val="26"/>
              </w:numPr>
              <w:spacing w:line="276" w:lineRule="auto"/>
              <w:rPr>
                <w:rFonts w:ascii="Calibri" w:hAnsi="Calibri" w:cs="Calibri"/>
                <w:sz w:val="24"/>
                <w:szCs w:val="24"/>
              </w:rPr>
            </w:pPr>
          </w:p>
        </w:tc>
        <w:tc>
          <w:tcPr>
            <w:tcW w:w="7003" w:type="dxa"/>
          </w:tcPr>
          <w:p w14:paraId="02BEE4F6" w14:textId="3CC3CB80" w:rsidR="00CA274E" w:rsidRPr="00017ECA" w:rsidRDefault="00E142BA" w:rsidP="00CA274E">
            <w:pPr>
              <w:spacing w:line="276" w:lineRule="auto"/>
              <w:rPr>
                <w:rFonts w:ascii="Calibri" w:hAnsi="Calibri" w:cs="Calibri"/>
                <w:sz w:val="24"/>
                <w:szCs w:val="24"/>
              </w:rPr>
            </w:pPr>
            <w:r w:rsidRPr="00017ECA">
              <w:rPr>
                <w:rFonts w:ascii="Calibri" w:hAnsi="Calibri" w:cs="Calibri"/>
                <w:noProof/>
                <w:sz w:val="24"/>
                <w:szCs w:val="24"/>
              </w:rPr>
              <w:drawing>
                <wp:inline distT="0" distB="0" distL="0" distR="0" wp14:anchorId="4D75B0A8" wp14:editId="51D7DF06">
                  <wp:extent cx="3979572" cy="440469"/>
                  <wp:effectExtent l="0" t="0" r="0" b="4445"/>
                  <wp:docPr id="5537" name="Picture 5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7" name="x&lt;4.png"/>
                          <pic:cNvPicPr/>
                        </pic:nvPicPr>
                        <pic:blipFill>
                          <a:blip r:embed="rId22"/>
                          <a:stretch>
                            <a:fillRect/>
                          </a:stretch>
                        </pic:blipFill>
                        <pic:spPr>
                          <a:xfrm>
                            <a:off x="0" y="0"/>
                            <a:ext cx="4072375" cy="450741"/>
                          </a:xfrm>
                          <a:prstGeom prst="rect">
                            <a:avLst/>
                          </a:prstGeom>
                        </pic:spPr>
                      </pic:pic>
                    </a:graphicData>
                  </a:graphic>
                </wp:inline>
              </w:drawing>
            </w:r>
          </w:p>
        </w:tc>
      </w:tr>
      <w:tr w:rsidR="00CA274E" w:rsidRPr="00017ECA" w14:paraId="52BFC839" w14:textId="77777777" w:rsidTr="0030603A">
        <w:trPr>
          <w:trHeight w:val="1049"/>
        </w:trPr>
        <w:tc>
          <w:tcPr>
            <w:tcW w:w="891" w:type="dxa"/>
          </w:tcPr>
          <w:p w14:paraId="0AB2196A" w14:textId="77777777" w:rsidR="00CA274E" w:rsidRPr="00017ECA" w:rsidRDefault="00CA274E" w:rsidP="00975700">
            <w:pPr>
              <w:pStyle w:val="ListParagraph"/>
              <w:numPr>
                <w:ilvl w:val="0"/>
                <w:numId w:val="26"/>
              </w:numPr>
              <w:spacing w:line="276" w:lineRule="auto"/>
              <w:rPr>
                <w:rFonts w:ascii="Calibri" w:hAnsi="Calibri" w:cs="Calibri"/>
                <w:sz w:val="24"/>
                <w:szCs w:val="24"/>
              </w:rPr>
            </w:pPr>
          </w:p>
        </w:tc>
        <w:tc>
          <w:tcPr>
            <w:tcW w:w="7003" w:type="dxa"/>
          </w:tcPr>
          <w:p w14:paraId="7B039032" w14:textId="5AEC77FB" w:rsidR="00CA274E" w:rsidRPr="00017ECA" w:rsidRDefault="00E142BA" w:rsidP="00CA274E">
            <w:pPr>
              <w:spacing w:line="276" w:lineRule="auto"/>
              <w:rPr>
                <w:rFonts w:ascii="Calibri" w:hAnsi="Calibri" w:cs="Calibri"/>
                <w:sz w:val="24"/>
                <w:szCs w:val="24"/>
              </w:rPr>
            </w:pPr>
            <w:r w:rsidRPr="00017ECA">
              <w:rPr>
                <w:rFonts w:ascii="Calibri" w:hAnsi="Calibri" w:cs="Calibri"/>
                <w:noProof/>
                <w:sz w:val="24"/>
                <w:szCs w:val="24"/>
              </w:rPr>
              <w:drawing>
                <wp:inline distT="0" distB="0" distL="0" distR="0" wp14:anchorId="3CC7DC7D" wp14:editId="6193DC0B">
                  <wp:extent cx="4043966" cy="560386"/>
                  <wp:effectExtent l="0" t="0" r="0" b="0"/>
                  <wp:docPr id="5538" name="Picture 5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8" name="x&gt;1.png"/>
                          <pic:cNvPicPr/>
                        </pic:nvPicPr>
                        <pic:blipFill>
                          <a:blip r:embed="rId23"/>
                          <a:stretch>
                            <a:fillRect/>
                          </a:stretch>
                        </pic:blipFill>
                        <pic:spPr>
                          <a:xfrm>
                            <a:off x="0" y="0"/>
                            <a:ext cx="4112698" cy="569910"/>
                          </a:xfrm>
                          <a:prstGeom prst="rect">
                            <a:avLst/>
                          </a:prstGeom>
                        </pic:spPr>
                      </pic:pic>
                    </a:graphicData>
                  </a:graphic>
                </wp:inline>
              </w:drawing>
            </w:r>
          </w:p>
        </w:tc>
      </w:tr>
      <w:tr w:rsidR="00CA274E" w:rsidRPr="00017ECA" w14:paraId="097AEF64" w14:textId="77777777" w:rsidTr="0030603A">
        <w:trPr>
          <w:trHeight w:val="592"/>
        </w:trPr>
        <w:tc>
          <w:tcPr>
            <w:tcW w:w="891" w:type="dxa"/>
          </w:tcPr>
          <w:p w14:paraId="22710881" w14:textId="77777777" w:rsidR="00CA274E" w:rsidRPr="00017ECA" w:rsidRDefault="00CA274E" w:rsidP="00975700">
            <w:pPr>
              <w:pStyle w:val="ListParagraph"/>
              <w:numPr>
                <w:ilvl w:val="0"/>
                <w:numId w:val="26"/>
              </w:numPr>
              <w:spacing w:line="276" w:lineRule="auto"/>
              <w:rPr>
                <w:rFonts w:ascii="Calibri" w:hAnsi="Calibri" w:cs="Calibri"/>
                <w:sz w:val="24"/>
                <w:szCs w:val="24"/>
              </w:rPr>
            </w:pPr>
          </w:p>
        </w:tc>
        <w:tc>
          <w:tcPr>
            <w:tcW w:w="7003" w:type="dxa"/>
          </w:tcPr>
          <w:p w14:paraId="2C746CB4" w14:textId="65D560E0" w:rsidR="00CA274E" w:rsidRPr="00017ECA" w:rsidRDefault="00E142BA" w:rsidP="00CA274E">
            <w:pPr>
              <w:spacing w:line="276" w:lineRule="auto"/>
              <w:rPr>
                <w:rFonts w:ascii="Calibri" w:hAnsi="Calibri" w:cs="Calibri"/>
                <w:sz w:val="24"/>
                <w:szCs w:val="24"/>
              </w:rPr>
            </w:pPr>
            <w:r w:rsidRPr="00017ECA">
              <w:rPr>
                <w:rFonts w:ascii="Calibri" w:hAnsi="Calibri" w:cs="Calibri"/>
                <w:noProof/>
                <w:sz w:val="24"/>
                <w:szCs w:val="24"/>
              </w:rPr>
              <w:drawing>
                <wp:anchor distT="0" distB="0" distL="114300" distR="114300" simplePos="0" relativeHeight="251615744" behindDoc="0" locked="0" layoutInCell="1" allowOverlap="1" wp14:anchorId="45F268E3" wp14:editId="006D7D4C">
                  <wp:simplePos x="0" y="0"/>
                  <wp:positionH relativeFrom="column">
                    <wp:posOffset>99221</wp:posOffset>
                  </wp:positionH>
                  <wp:positionV relativeFrom="paragraph">
                    <wp:posOffset>2853</wp:posOffset>
                  </wp:positionV>
                  <wp:extent cx="3577590" cy="447040"/>
                  <wp:effectExtent l="0" t="0" r="3810" b="10160"/>
                  <wp:wrapSquare wrapText="bothSides"/>
                  <wp:docPr id="677" name="Picture 677" descr="../../x%3c-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x%3c-3.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577590" cy="44704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26CD4F64" w14:textId="0FDD887C" w:rsidR="00CA274E" w:rsidRPr="00017ECA" w:rsidRDefault="00CA274E" w:rsidP="00CA274E">
      <w:pPr>
        <w:spacing w:line="276" w:lineRule="auto"/>
        <w:rPr>
          <w:rFonts w:ascii="Calibri" w:hAnsi="Calibri" w:cs="Calibri"/>
          <w:sz w:val="24"/>
          <w:szCs w:val="24"/>
        </w:rPr>
      </w:pPr>
      <w:r w:rsidRPr="00017ECA">
        <w:rPr>
          <w:rFonts w:ascii="Calibri" w:hAnsi="Calibri" w:cs="Calibri"/>
          <w:sz w:val="24"/>
          <w:szCs w:val="24"/>
        </w:rPr>
        <w:t>Draw each inequality on a number line:</w:t>
      </w:r>
    </w:p>
    <w:p w14:paraId="0ADA6109" w14:textId="77777777" w:rsidR="00E142BA" w:rsidRPr="00017ECA" w:rsidRDefault="00CA274E" w:rsidP="00975700">
      <w:pPr>
        <w:pStyle w:val="ListParagraph"/>
        <w:numPr>
          <w:ilvl w:val="0"/>
          <w:numId w:val="26"/>
        </w:numPr>
        <w:spacing w:line="276" w:lineRule="auto"/>
        <w:rPr>
          <w:rFonts w:ascii="Calibri" w:hAnsi="Calibri" w:cs="Calibri"/>
          <w:sz w:val="24"/>
          <w:szCs w:val="24"/>
        </w:rPr>
      </w:pPr>
      <m:oMath>
        <m:r>
          <w:rPr>
            <w:rFonts w:ascii="Cambria Math" w:hAnsi="Cambria Math" w:cs="Calibri"/>
            <w:sz w:val="24"/>
            <w:szCs w:val="24"/>
          </w:rPr>
          <m:t>x&gt;4</m:t>
        </m:r>
      </m:oMath>
    </w:p>
    <w:p w14:paraId="62275730" w14:textId="77777777" w:rsidR="00E142BA" w:rsidRPr="00017ECA" w:rsidRDefault="00CA274E" w:rsidP="00975700">
      <w:pPr>
        <w:pStyle w:val="ListParagraph"/>
        <w:numPr>
          <w:ilvl w:val="0"/>
          <w:numId w:val="26"/>
        </w:numPr>
        <w:spacing w:line="276" w:lineRule="auto"/>
        <w:rPr>
          <w:rFonts w:ascii="Calibri" w:hAnsi="Calibri" w:cs="Calibri"/>
          <w:sz w:val="24"/>
          <w:szCs w:val="24"/>
        </w:rPr>
      </w:pPr>
      <m:oMath>
        <m:r>
          <w:rPr>
            <w:rFonts w:ascii="Cambria Math" w:hAnsi="Cambria Math" w:cs="Calibri"/>
            <w:sz w:val="24"/>
            <w:szCs w:val="24"/>
          </w:rPr>
          <m:t>x&lt;-2</m:t>
        </m:r>
      </m:oMath>
    </w:p>
    <w:p w14:paraId="1DEA1FE2" w14:textId="77777777" w:rsidR="00E142BA" w:rsidRPr="00017ECA" w:rsidRDefault="00E142BA" w:rsidP="00975700">
      <w:pPr>
        <w:pStyle w:val="ListParagraph"/>
        <w:numPr>
          <w:ilvl w:val="0"/>
          <w:numId w:val="26"/>
        </w:numPr>
        <w:spacing w:line="276" w:lineRule="auto"/>
        <w:rPr>
          <w:rFonts w:ascii="Calibri" w:hAnsi="Calibri" w:cs="Calibri"/>
          <w:sz w:val="24"/>
          <w:szCs w:val="24"/>
        </w:rPr>
      </w:pPr>
      <m:oMath>
        <m:r>
          <w:rPr>
            <w:rFonts w:ascii="Cambria Math" w:hAnsi="Cambria Math" w:cs="Calibri"/>
            <w:sz w:val="24"/>
            <w:szCs w:val="24"/>
          </w:rPr>
          <m:t>y&gt;3</m:t>
        </m:r>
      </m:oMath>
    </w:p>
    <w:p w14:paraId="026288AA" w14:textId="39758B39" w:rsidR="00E142BA" w:rsidRPr="00017ECA" w:rsidRDefault="00E142BA" w:rsidP="00975700">
      <w:pPr>
        <w:pStyle w:val="ListParagraph"/>
        <w:numPr>
          <w:ilvl w:val="0"/>
          <w:numId w:val="26"/>
        </w:numPr>
        <w:spacing w:line="276" w:lineRule="auto"/>
        <w:rPr>
          <w:rFonts w:ascii="Calibri" w:hAnsi="Calibri" w:cs="Calibri"/>
          <w:sz w:val="24"/>
          <w:szCs w:val="24"/>
        </w:rPr>
      </w:pPr>
      <m:oMath>
        <m:r>
          <w:rPr>
            <w:rFonts w:ascii="Cambria Math" w:hAnsi="Cambria Math" w:cs="Calibri"/>
            <w:sz w:val="24"/>
            <w:szCs w:val="24"/>
          </w:rPr>
          <m:t>x&gt;-3</m:t>
        </m:r>
      </m:oMath>
    </w:p>
    <w:p w14:paraId="33747521" w14:textId="77777777" w:rsidR="00F9440D" w:rsidRPr="00017ECA" w:rsidRDefault="00F9440D" w:rsidP="006F6969">
      <w:pPr>
        <w:spacing w:line="276" w:lineRule="auto"/>
        <w:rPr>
          <w:rFonts w:ascii="Calibri" w:hAnsi="Calibri" w:cs="Calibri"/>
          <w:sz w:val="24"/>
          <w:szCs w:val="24"/>
        </w:rPr>
      </w:pPr>
      <w:r w:rsidRPr="00017ECA">
        <w:rPr>
          <w:rFonts w:ascii="Calibri" w:hAnsi="Calibri" w:cs="Calibri"/>
          <w:sz w:val="24"/>
          <w:szCs w:val="24"/>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F9440D" w:rsidRPr="00017ECA" w14:paraId="544CB739" w14:textId="77777777" w:rsidTr="004E2F37">
        <w:tc>
          <w:tcPr>
            <w:tcW w:w="4585" w:type="dxa"/>
            <w:gridSpan w:val="2"/>
          </w:tcPr>
          <w:p w14:paraId="4FA626F2" w14:textId="41FB070D" w:rsidR="00F9440D" w:rsidRPr="00017ECA" w:rsidRDefault="00F9440D" w:rsidP="004E2F37">
            <w:pPr>
              <w:rPr>
                <w:rFonts w:ascii="Calibri" w:hAnsi="Calibri" w:cs="Calibri"/>
                <w:b/>
                <w:sz w:val="24"/>
                <w:szCs w:val="24"/>
              </w:rPr>
            </w:pPr>
            <w:r w:rsidRPr="00017ECA">
              <w:rPr>
                <w:rFonts w:ascii="Calibri" w:hAnsi="Calibri" w:cs="Calibri"/>
                <w:b/>
                <w:sz w:val="24"/>
                <w:szCs w:val="24"/>
              </w:rPr>
              <w:t xml:space="preserve">Lesson Title: </w:t>
            </w:r>
            <w:r w:rsidRPr="00017ECA">
              <w:rPr>
                <w:rFonts w:ascii="Calibri" w:hAnsi="Calibri" w:cs="Calibri"/>
                <w:sz w:val="24"/>
                <w:szCs w:val="24"/>
              </w:rPr>
              <w:t>Solving Linear Inequalities in One Variable I</w:t>
            </w:r>
          </w:p>
        </w:tc>
        <w:tc>
          <w:tcPr>
            <w:tcW w:w="4769" w:type="dxa"/>
            <w:gridSpan w:val="2"/>
          </w:tcPr>
          <w:p w14:paraId="3430EEFA" w14:textId="77777777" w:rsidR="00F9440D" w:rsidRPr="00017ECA" w:rsidRDefault="00F9440D" w:rsidP="004E2F37">
            <w:pPr>
              <w:rPr>
                <w:rFonts w:ascii="Calibri" w:hAnsi="Calibri" w:cs="Calibri"/>
                <w:b/>
                <w:sz w:val="24"/>
                <w:szCs w:val="24"/>
              </w:rPr>
            </w:pPr>
            <w:r w:rsidRPr="00017ECA">
              <w:rPr>
                <w:rFonts w:ascii="Calibri" w:hAnsi="Calibri" w:cs="Calibri"/>
                <w:b/>
                <w:sz w:val="24"/>
                <w:szCs w:val="24"/>
              </w:rPr>
              <w:t xml:space="preserve">Theme: </w:t>
            </w:r>
            <w:r w:rsidRPr="00017ECA">
              <w:rPr>
                <w:rFonts w:ascii="Calibri" w:hAnsi="Calibri" w:cs="Calibri"/>
                <w:sz w:val="24"/>
                <w:szCs w:val="24"/>
              </w:rPr>
              <w:t>Algebra</w:t>
            </w:r>
          </w:p>
        </w:tc>
      </w:tr>
      <w:tr w:rsidR="00F9440D" w:rsidRPr="00017ECA" w14:paraId="78C39B21" w14:textId="77777777" w:rsidTr="004E2F37">
        <w:tc>
          <w:tcPr>
            <w:tcW w:w="4585" w:type="dxa"/>
            <w:gridSpan w:val="2"/>
          </w:tcPr>
          <w:p w14:paraId="1E1DEDB6" w14:textId="7A75FEDB" w:rsidR="00F9440D" w:rsidRPr="00017ECA" w:rsidRDefault="00F9440D" w:rsidP="004E2F37">
            <w:pPr>
              <w:rPr>
                <w:rFonts w:ascii="Calibri" w:hAnsi="Calibri" w:cs="Calibri"/>
                <w:b/>
                <w:sz w:val="24"/>
                <w:szCs w:val="24"/>
              </w:rPr>
            </w:pPr>
            <w:r w:rsidRPr="00017ECA">
              <w:rPr>
                <w:rFonts w:ascii="Calibri" w:hAnsi="Calibri" w:cs="Calibri"/>
                <w:b/>
                <w:sz w:val="24"/>
                <w:szCs w:val="24"/>
              </w:rPr>
              <w:t xml:space="preserve">Practice Activity: </w:t>
            </w:r>
            <w:r w:rsidRPr="00017ECA">
              <w:rPr>
                <w:rFonts w:ascii="Calibri" w:hAnsi="Calibri" w:cs="Calibri"/>
                <w:sz w:val="24"/>
                <w:szCs w:val="24"/>
              </w:rPr>
              <w:t>PHM-09-109</w:t>
            </w:r>
          </w:p>
        </w:tc>
        <w:tc>
          <w:tcPr>
            <w:tcW w:w="4769" w:type="dxa"/>
            <w:gridSpan w:val="2"/>
          </w:tcPr>
          <w:p w14:paraId="7D351716" w14:textId="77777777" w:rsidR="00F9440D" w:rsidRPr="00017ECA" w:rsidRDefault="00F9440D" w:rsidP="004E2F37">
            <w:pPr>
              <w:rPr>
                <w:rFonts w:ascii="Calibri" w:hAnsi="Calibri" w:cs="Calibri"/>
                <w:b/>
                <w:sz w:val="24"/>
                <w:szCs w:val="24"/>
              </w:rPr>
            </w:pPr>
            <w:r w:rsidRPr="00017ECA">
              <w:rPr>
                <w:rFonts w:ascii="Calibri" w:hAnsi="Calibri" w:cs="Calibri"/>
                <w:b/>
                <w:sz w:val="24"/>
                <w:szCs w:val="24"/>
              </w:rPr>
              <w:t xml:space="preserve">Class: </w:t>
            </w:r>
            <w:r w:rsidRPr="00017ECA">
              <w:rPr>
                <w:rFonts w:ascii="Calibri" w:hAnsi="Calibri" w:cs="Calibri"/>
                <w:sz w:val="24"/>
                <w:szCs w:val="24"/>
              </w:rPr>
              <w:t>JSS 3</w:t>
            </w:r>
          </w:p>
        </w:tc>
      </w:tr>
      <w:tr w:rsidR="00F9440D" w:rsidRPr="00017ECA" w14:paraId="694C9B7B" w14:textId="77777777" w:rsidTr="004E2F37">
        <w:tc>
          <w:tcPr>
            <w:tcW w:w="3118" w:type="dxa"/>
            <w:tcBorders>
              <w:top w:val="single" w:sz="4" w:space="0" w:color="auto"/>
              <w:left w:val="nil"/>
              <w:bottom w:val="single" w:sz="4" w:space="0" w:color="auto"/>
              <w:right w:val="nil"/>
            </w:tcBorders>
          </w:tcPr>
          <w:p w14:paraId="03232FD0" w14:textId="77777777" w:rsidR="00F9440D" w:rsidRPr="00017ECA" w:rsidRDefault="00F9440D" w:rsidP="004E2F37">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77EDE48C" w14:textId="77777777" w:rsidR="00F9440D" w:rsidRPr="00017ECA" w:rsidRDefault="00F9440D" w:rsidP="004E2F37">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7C65D295" w14:textId="77777777" w:rsidR="00F9440D" w:rsidRPr="00017ECA" w:rsidRDefault="00F9440D" w:rsidP="004E2F37">
            <w:pPr>
              <w:rPr>
                <w:rFonts w:ascii="Calibri" w:hAnsi="Calibri" w:cs="Calibri"/>
                <w:noProof/>
                <w:sz w:val="24"/>
                <w:szCs w:val="24"/>
              </w:rPr>
            </w:pPr>
          </w:p>
        </w:tc>
      </w:tr>
      <w:tr w:rsidR="00F9440D" w:rsidRPr="00017ECA" w14:paraId="17CCBE7E" w14:textId="77777777" w:rsidTr="007C1CBE">
        <w:trPr>
          <w:trHeight w:val="894"/>
        </w:trPr>
        <w:tc>
          <w:tcPr>
            <w:tcW w:w="9354" w:type="dxa"/>
            <w:gridSpan w:val="4"/>
            <w:tcBorders>
              <w:top w:val="single" w:sz="4" w:space="0" w:color="auto"/>
              <w:left w:val="single" w:sz="4" w:space="0" w:color="auto"/>
              <w:bottom w:val="single" w:sz="4" w:space="0" w:color="auto"/>
              <w:right w:val="single" w:sz="4" w:space="0" w:color="auto"/>
            </w:tcBorders>
          </w:tcPr>
          <w:p w14:paraId="3AF5B98A" w14:textId="198934B3" w:rsidR="00F9440D" w:rsidRPr="00017ECA" w:rsidRDefault="00F9440D" w:rsidP="004E2F37">
            <w:pPr>
              <w:rPr>
                <w:rFonts w:ascii="Calibri" w:hAnsi="Calibri" w:cs="Calibri"/>
                <w:b/>
                <w:sz w:val="24"/>
                <w:szCs w:val="24"/>
              </w:rPr>
            </w:pPr>
            <w:r w:rsidRPr="00017ECA">
              <w:rPr>
                <w:rFonts w:ascii="Calibri" w:hAnsi="Calibri" w:cs="Calibri"/>
                <w:noProof/>
                <w:sz w:val="24"/>
                <w:szCs w:val="24"/>
              </w:rPr>
              <mc:AlternateContent>
                <mc:Choice Requires="wpg">
                  <w:drawing>
                    <wp:anchor distT="0" distB="0" distL="114300" distR="114300" simplePos="0" relativeHeight="251621888" behindDoc="1" locked="0" layoutInCell="1" allowOverlap="1" wp14:anchorId="6E38E78E" wp14:editId="036C8449">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8" name="Freeform 3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5BE444A"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9" name="Freeform 3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1C83BCB"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0" name="Freeform 4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27A6BB5"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 name="Freeform 4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4BB3756"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 name="Freeform 4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3E1A0F3"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3" name="Freeform 4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C2D3ADE"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4" name="Freeform 4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206FF58"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5" name="Freeform 4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CF5E0BA"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 name="Freeform 4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94331E1"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 name="Freeform 4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E46CD36"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8" name="Freeform 4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EEDD3F4"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E38E78E" id="_x0000_s1161" style="position:absolute;margin-left:.35pt;margin-top:0;width:26.3pt;height:28.35pt;z-index:-251694592" coordsize="7747,83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">
                      <v:shape id="Freeform 38" o:spid="_x0000_s1162" style="position:absolute;left:285;top:127;width:1572;height:1936;visibility:visible;mso-wrap-style:square;v-text-anchor:top" coordsize="57,7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&#13;&#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5BE444A" w14:textId="77777777" w:rsidR="004E222B" w:rsidRDefault="004E222B" w:rsidP="00F9440D">
                              <w:pPr>
                                <w:rPr>
                                  <w:rFonts w:eastAsia="Times New Roman" w:cs="Times New Roman"/>
                                </w:rPr>
                              </w:pPr>
                            </w:p>
                          </w:txbxContent>
                        </v:textbox>
                      </v:shape>
                      <v:shape id="Freeform 39" o:spid="_x0000_s1163" style="position:absolute;left:2968;top:3556;width:1207;height:1174;visibility:visible;mso-wrap-style:square;v-text-anchor:top" coordsize="44,4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&#13;&#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41C83BCB" w14:textId="77777777" w:rsidR="004E222B" w:rsidRDefault="004E222B" w:rsidP="00F9440D">
                              <w:pPr>
                                <w:rPr>
                                  <w:rFonts w:eastAsia="Times New Roman" w:cs="Times New Roman"/>
                                </w:rPr>
                              </w:pPr>
                            </w:p>
                          </w:txbxContent>
                        </v:textbox>
                      </v:shape>
                      <v:shape id="Freeform 40" o:spid="_x0000_s1164" style="position:absolute;left:1809;top:3444;width:4033;height:2858;visibility:visible;mso-wrap-style:square;v-text-anchor:top" coordsize="146,104"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&#13;&#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27A6BB5" w14:textId="77777777" w:rsidR="004E222B" w:rsidRDefault="004E222B" w:rsidP="00F9440D">
                              <w:pPr>
                                <w:rPr>
                                  <w:rFonts w:eastAsia="Times New Roman" w:cs="Times New Roman"/>
                                </w:rPr>
                              </w:pPr>
                            </w:p>
                          </w:txbxContent>
                        </v:textbox>
                      </v:shape>
                      <v:shape id="Freeform 41" o:spid="_x0000_s1165" style="position:absolute;left:920;top:3603;width:5953;height:3810;visibility:visible;mso-wrap-style:square;v-text-anchor:top" coordsize="215,13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&#13;&#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4BB3756" w14:textId="77777777" w:rsidR="004E222B" w:rsidRDefault="004E222B" w:rsidP="00F9440D">
                              <w:pPr>
                                <w:rPr>
                                  <w:rFonts w:eastAsia="Times New Roman" w:cs="Times New Roman"/>
                                </w:rPr>
                              </w:pPr>
                            </w:p>
                          </w:txbxContent>
                        </v:textbox>
                      </v:shape>
                      <v:shape id="Freeform 42" o:spid="_x0000_s1166" style="position:absolute;left:285;top:2555;width:7462;height:5795;visibility:visible;mso-wrap-style:square;v-text-anchor:top" coordsize="270,2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&#13;&#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3E1A0F3" w14:textId="77777777" w:rsidR="004E222B" w:rsidRDefault="004E222B" w:rsidP="00F9440D">
                              <w:pPr>
                                <w:rPr>
                                  <w:rFonts w:eastAsia="Times New Roman" w:cs="Times New Roman"/>
                                </w:rPr>
                              </w:pPr>
                            </w:p>
                          </w:txbxContent>
                        </v:textbox>
                      </v:shape>
                      <v:shape id="Freeform 43" o:spid="_x0000_s1167" style="position:absolute;left:2825;top:3444;width:1556;height:1509;visibility:visible;mso-wrap-style:square;v-text-anchor:top" coordsize="56,5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&#13;&#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C2D3ADE" w14:textId="77777777" w:rsidR="004E222B" w:rsidRDefault="004E222B" w:rsidP="00F9440D">
                              <w:pPr>
                                <w:rPr>
                                  <w:rFonts w:eastAsia="Times New Roman" w:cs="Times New Roman"/>
                                </w:rPr>
                              </w:pPr>
                            </w:p>
                          </w:txbxContent>
                        </v:textbox>
                      </v:shape>
                      <v:shape id="Freeform 44" o:spid="_x0000_s1168" style="position:absolute;left:1603;top:2397;width:3826;height:3492;visibility:visible;mso-wrap-style:square;v-text-anchor:top" coordsize="138,12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&#13;&#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206FF58" w14:textId="77777777" w:rsidR="004E222B" w:rsidRDefault="004E222B" w:rsidP="00F9440D">
                              <w:pPr>
                                <w:rPr>
                                  <w:rFonts w:eastAsia="Times New Roman" w:cs="Times New Roman"/>
                                </w:rPr>
                              </w:pPr>
                            </w:p>
                          </w:txbxContent>
                        </v:textbox>
                      </v:shape>
                      <v:shape id="Freeform 45" o:spid="_x0000_s1169" style="position:absolute;left:857;top:1508;width:5651;height:5397;visibility:visible;mso-wrap-style:square;v-text-anchor:top" coordsize="204,196"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&#13;&#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CF5E0BA" w14:textId="77777777" w:rsidR="004E222B" w:rsidRDefault="004E222B" w:rsidP="00F9440D">
                              <w:pPr>
                                <w:rPr>
                                  <w:rFonts w:eastAsia="Times New Roman" w:cs="Times New Roman"/>
                                </w:rPr>
                              </w:pPr>
                            </w:p>
                          </w:txbxContent>
                        </v:textbox>
                      </v:shape>
                      <v:shape id="Freeform 46" o:spid="_x0000_s1170" style="position:absolute;left:31;top:746;width:7303;height:6969;visibility:visible;mso-wrap-style:square;v-text-anchor:top" coordsize="264,25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&#13;&#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94331E1" w14:textId="77777777" w:rsidR="004E222B" w:rsidRDefault="004E222B" w:rsidP="00F9440D">
                              <w:pPr>
                                <w:rPr>
                                  <w:rFonts w:eastAsia="Times New Roman" w:cs="Times New Roman"/>
                                </w:rPr>
                              </w:pPr>
                            </w:p>
                          </w:txbxContent>
                        </v:textbox>
                      </v:shape>
                      <v:shape id="Freeform 47" o:spid="_x0000_s1171" style="position:absolute;left:1746;top:1809;width:1889;height:2350;visibility:visible;mso-wrap-style:square;v-text-anchor:top" coordsize="68,8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&#13;&#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E46CD36" w14:textId="77777777" w:rsidR="004E222B" w:rsidRDefault="004E222B" w:rsidP="00F9440D">
                              <w:pPr>
                                <w:rPr>
                                  <w:rFonts w:eastAsia="Times New Roman" w:cs="Times New Roman"/>
                                </w:rPr>
                              </w:pPr>
                            </w:p>
                          </w:txbxContent>
                        </v:textbox>
                      </v:shape>
                      <v:shape id="Freeform 48" o:spid="_x0000_s1172" style="position:absolute;width:2000;height:2063;visibility:visible;mso-wrap-style:square;v-text-anchor:top" coordsize="72,7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&#13;&#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EEDD3F4" w14:textId="77777777" w:rsidR="004E222B" w:rsidRDefault="004E222B" w:rsidP="00F9440D">
                              <w:pPr>
                                <w:rPr>
                                  <w:rFonts w:eastAsia="Times New Roman" w:cs="Times New Roman"/>
                                </w:rPr>
                              </w:pPr>
                            </w:p>
                          </w:txbxContent>
                        </v:textbox>
                      </v:shape>
                      <w10:wrap type="tight"/>
                    </v:group>
                  </w:pict>
                </mc:Fallback>
              </mc:AlternateContent>
            </w:r>
            <w:r w:rsidRPr="00017ECA">
              <w:rPr>
                <w:rFonts w:ascii="Calibri" w:hAnsi="Calibri" w:cs="Calibri"/>
                <w:b/>
                <w:sz w:val="24"/>
                <w:szCs w:val="24"/>
              </w:rPr>
              <w:t>Learning Outcome</w:t>
            </w:r>
          </w:p>
          <w:p w14:paraId="60221D59" w14:textId="411D3BBA" w:rsidR="00F9440D" w:rsidRPr="00017ECA" w:rsidRDefault="00F9440D" w:rsidP="00F9440D">
            <w:pPr>
              <w:ind w:left="52"/>
              <w:rPr>
                <w:rFonts w:ascii="Calibri" w:hAnsi="Calibri" w:cs="Calibri"/>
                <w:sz w:val="24"/>
                <w:szCs w:val="24"/>
              </w:rPr>
            </w:pPr>
            <w:r w:rsidRPr="00017ECA">
              <w:rPr>
                <w:rFonts w:ascii="Calibri" w:hAnsi="Calibri" w:cs="Calibri"/>
                <w:sz w:val="24"/>
                <w:szCs w:val="24"/>
              </w:rPr>
              <w:t>By the end of the lesson, you will be able to solve linear inequalities in one variable using addition and subtraction.</w:t>
            </w:r>
          </w:p>
        </w:tc>
      </w:tr>
    </w:tbl>
    <w:p w14:paraId="24B4B57A" w14:textId="77777777" w:rsidR="00F9440D" w:rsidRPr="00017ECA" w:rsidRDefault="00F9440D" w:rsidP="00F9440D">
      <w:pPr>
        <w:spacing w:line="276" w:lineRule="auto"/>
        <w:rPr>
          <w:rFonts w:ascii="Calibri" w:hAnsi="Calibri" w:cs="Calibri"/>
          <w:sz w:val="24"/>
          <w:szCs w:val="24"/>
        </w:rPr>
      </w:pPr>
    </w:p>
    <w:p w14:paraId="43A2CAA8" w14:textId="77777777" w:rsidR="00F9440D" w:rsidRPr="00017ECA" w:rsidRDefault="00F9440D" w:rsidP="00F9440D">
      <w:pPr>
        <w:spacing w:line="276" w:lineRule="auto"/>
        <w:rPr>
          <w:rFonts w:ascii="Calibri" w:hAnsi="Calibri" w:cs="Calibri"/>
          <w:sz w:val="24"/>
          <w:szCs w:val="24"/>
        </w:rPr>
      </w:pPr>
      <w:r w:rsidRPr="00017ECA">
        <w:rPr>
          <w:rFonts w:ascii="Calibri" w:hAnsi="Calibri" w:cs="Calibri"/>
          <w:b/>
          <w:sz w:val="24"/>
          <w:szCs w:val="24"/>
        </w:rPr>
        <w:t>Overview</w:t>
      </w:r>
    </w:p>
    <w:p w14:paraId="71245190" w14:textId="7FB877DC" w:rsidR="00F536F6" w:rsidRPr="00017ECA" w:rsidRDefault="00CA274E" w:rsidP="00F536F6">
      <w:pPr>
        <w:spacing w:line="276" w:lineRule="auto"/>
        <w:rPr>
          <w:rFonts w:ascii="Calibri" w:hAnsi="Calibri" w:cs="Calibri"/>
          <w:sz w:val="24"/>
          <w:szCs w:val="24"/>
        </w:rPr>
      </w:pPr>
      <w:r w:rsidRPr="00017ECA">
        <w:rPr>
          <w:rFonts w:ascii="Calibri" w:hAnsi="Calibri" w:cs="Calibri"/>
          <w:sz w:val="24"/>
          <w:szCs w:val="24"/>
        </w:rPr>
        <w:t xml:space="preserve">Inequalities can be solved using nearly the same process that is used for equations. </w:t>
      </w:r>
      <w:r w:rsidR="00F536F6" w:rsidRPr="00017ECA">
        <w:rPr>
          <w:rFonts w:ascii="Calibri" w:hAnsi="Calibri" w:cs="Calibri"/>
          <w:sz w:val="24"/>
          <w:szCs w:val="24"/>
        </w:rPr>
        <w:t>You want to get the variable alone on one side of the inequality symbol.</w:t>
      </w:r>
    </w:p>
    <w:p w14:paraId="186348C6" w14:textId="2CE4D788" w:rsidR="00CA274E" w:rsidRPr="00017ECA" w:rsidRDefault="00F536F6" w:rsidP="00921713">
      <w:pPr>
        <w:spacing w:after="0" w:line="276" w:lineRule="auto"/>
        <w:rPr>
          <w:rFonts w:ascii="Calibri" w:hAnsi="Calibri" w:cs="Calibri"/>
          <w:sz w:val="24"/>
          <w:szCs w:val="24"/>
        </w:rPr>
      </w:pPr>
      <w:r w:rsidRPr="00017ECA">
        <w:rPr>
          <w:rFonts w:ascii="Calibri" w:hAnsi="Calibri" w:cs="Calibri"/>
          <w:sz w:val="24"/>
          <w:szCs w:val="24"/>
        </w:rPr>
        <w:t>To solve an inequality, you may add or subtract a number from both sides of the inequality symbol. The inequality symbol will not change.</w:t>
      </w:r>
    </w:p>
    <w:p w14:paraId="62DB2D0E" w14:textId="77777777" w:rsidR="00F536F6" w:rsidRPr="00017ECA" w:rsidRDefault="00F536F6" w:rsidP="00921713">
      <w:pPr>
        <w:spacing w:after="0" w:line="276" w:lineRule="auto"/>
        <w:rPr>
          <w:rFonts w:ascii="Calibri" w:hAnsi="Calibri" w:cs="Calibri"/>
          <w:sz w:val="24"/>
          <w:szCs w:val="24"/>
        </w:rPr>
      </w:pPr>
    </w:p>
    <w:p w14:paraId="6D6A30C9" w14:textId="77777777" w:rsidR="00CA274E" w:rsidRPr="00017ECA" w:rsidRDefault="00CA274E" w:rsidP="00CA274E">
      <w:pPr>
        <w:spacing w:line="276" w:lineRule="auto"/>
        <w:rPr>
          <w:rFonts w:ascii="Calibri" w:hAnsi="Calibri" w:cs="Calibri"/>
          <w:sz w:val="24"/>
          <w:szCs w:val="24"/>
        </w:rPr>
      </w:pPr>
      <w:r w:rsidRPr="00017ECA">
        <w:rPr>
          <w:rFonts w:ascii="Calibri" w:hAnsi="Calibri" w:cs="Calibri"/>
          <w:b/>
          <w:sz w:val="24"/>
          <w:szCs w:val="24"/>
        </w:rPr>
        <w:t>Solved Examples</w:t>
      </w:r>
    </w:p>
    <w:p w14:paraId="1DDE8988" w14:textId="7C43CE8F" w:rsidR="00CA274E" w:rsidRPr="00017ECA" w:rsidRDefault="00F536F6" w:rsidP="00921713">
      <w:pPr>
        <w:pStyle w:val="ListParagraph"/>
        <w:numPr>
          <w:ilvl w:val="0"/>
          <w:numId w:val="27"/>
        </w:numPr>
        <w:spacing w:line="276" w:lineRule="auto"/>
        <w:ind w:left="360"/>
        <w:rPr>
          <w:rFonts w:ascii="Calibri" w:eastAsiaTheme="minorEastAsia" w:hAnsi="Calibri" w:cs="Calibri"/>
          <w:sz w:val="24"/>
          <w:szCs w:val="24"/>
        </w:rPr>
      </w:pPr>
      <w:r w:rsidRPr="00017ECA">
        <w:rPr>
          <w:rFonts w:ascii="Calibri" w:eastAsiaTheme="minorEastAsia" w:hAnsi="Calibri" w:cs="Calibri"/>
          <w:sz w:val="24"/>
          <w:szCs w:val="24"/>
        </w:rPr>
        <w:t>Solve</w:t>
      </w:r>
      <w:r w:rsidR="00CA274E" w:rsidRPr="00017ECA">
        <w:rPr>
          <w:rFonts w:ascii="Calibri" w:eastAsiaTheme="minorEastAsia" w:hAnsi="Calibri" w:cs="Calibri"/>
          <w:sz w:val="24"/>
          <w:szCs w:val="24"/>
        </w:rPr>
        <w:t xml:space="preserve"> </w:t>
      </w:r>
      <m:oMath>
        <m:r>
          <w:rPr>
            <w:rFonts w:ascii="Cambria Math" w:hAnsi="Cambria Math" w:cs="Calibri"/>
            <w:sz w:val="24"/>
            <w:szCs w:val="24"/>
          </w:rPr>
          <m:t>x+3&gt;5</m:t>
        </m:r>
      </m:oMath>
      <w:r w:rsidRPr="00017ECA">
        <w:rPr>
          <w:rFonts w:ascii="Calibri" w:eastAsiaTheme="minorEastAsia" w:hAnsi="Calibri" w:cs="Calibri"/>
          <w:sz w:val="24"/>
          <w:szCs w:val="24"/>
        </w:rPr>
        <w:t xml:space="preserve"> and show your answer on the number line below:</w:t>
      </w:r>
    </w:p>
    <w:p w14:paraId="3FB817B0" w14:textId="77777777" w:rsidR="00F536F6" w:rsidRPr="00017ECA" w:rsidRDefault="00F536F6" w:rsidP="00921713">
      <w:pPr>
        <w:pStyle w:val="ListParagraph"/>
        <w:spacing w:line="276" w:lineRule="auto"/>
        <w:ind w:left="360"/>
        <w:rPr>
          <w:rFonts w:ascii="Calibri" w:eastAsiaTheme="minorEastAsia" w:hAnsi="Calibri" w:cs="Calibri"/>
          <w:sz w:val="24"/>
          <w:szCs w:val="24"/>
        </w:rPr>
      </w:pPr>
    </w:p>
    <w:p w14:paraId="2595BB6B" w14:textId="630489B4" w:rsidR="00F536F6" w:rsidRPr="00017ECA" w:rsidRDefault="00F536F6" w:rsidP="00921713">
      <w:pPr>
        <w:pStyle w:val="ListParagraph"/>
        <w:spacing w:line="276" w:lineRule="auto"/>
        <w:ind w:left="360"/>
        <w:jc w:val="center"/>
        <w:rPr>
          <w:rFonts w:ascii="Calibri" w:eastAsiaTheme="minorEastAsia" w:hAnsi="Calibri" w:cs="Calibri"/>
          <w:sz w:val="24"/>
          <w:szCs w:val="24"/>
        </w:rPr>
      </w:pPr>
      <w:r w:rsidRPr="00017ECA">
        <w:rPr>
          <w:rFonts w:ascii="Calibri" w:hAnsi="Calibri" w:cs="Calibri"/>
          <w:noProof/>
          <w:sz w:val="24"/>
          <w:szCs w:val="24"/>
        </w:rPr>
        <w:drawing>
          <wp:inline distT="0" distB="0" distL="0" distR="0" wp14:anchorId="4023A38B" wp14:editId="751B966C">
            <wp:extent cx="4353059" cy="279602"/>
            <wp:effectExtent l="0" t="0" r="3175" b="0"/>
            <wp:docPr id="5543" name="Picture 5543" descr="../../../Dropbox/SS%202%20graphics/Inequalities%20on%20number%20lines/empty%20number%20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ropbox/SS%202%20graphics/Inequalities%20on%20number%20lines/empty%20number%20l"/>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353059" cy="279602"/>
                    </a:xfrm>
                    <a:prstGeom prst="rect">
                      <a:avLst/>
                    </a:prstGeom>
                    <a:noFill/>
                    <a:ln>
                      <a:noFill/>
                    </a:ln>
                  </pic:spPr>
                </pic:pic>
              </a:graphicData>
            </a:graphic>
          </wp:inline>
        </w:drawing>
      </w:r>
    </w:p>
    <w:p w14:paraId="7D4ED947" w14:textId="71BCB147" w:rsidR="00CA274E" w:rsidRPr="00017ECA" w:rsidRDefault="00CA274E" w:rsidP="00921713">
      <w:pPr>
        <w:spacing w:after="0" w:line="276" w:lineRule="auto"/>
        <w:ind w:firstLine="360"/>
        <w:rPr>
          <w:rFonts w:ascii="Calibri" w:eastAsiaTheme="minorEastAsia" w:hAnsi="Calibri" w:cs="Calibri"/>
          <w:sz w:val="24"/>
          <w:szCs w:val="24"/>
        </w:rPr>
      </w:pPr>
      <w:r w:rsidRPr="00017ECA">
        <w:rPr>
          <w:rFonts w:ascii="Calibri" w:eastAsiaTheme="minorEastAsia" w:hAnsi="Calibri" w:cs="Calibri"/>
          <w:b/>
          <w:sz w:val="24"/>
          <w:szCs w:val="24"/>
        </w:rPr>
        <w:t>Solution</w:t>
      </w:r>
    </w:p>
    <w:p w14:paraId="6EE9F2CB" w14:textId="44491749" w:rsidR="00F536F6" w:rsidRPr="00017ECA" w:rsidRDefault="00F536F6" w:rsidP="00921713">
      <w:pPr>
        <w:spacing w:line="276" w:lineRule="auto"/>
        <w:ind w:firstLine="720"/>
        <w:rPr>
          <w:rFonts w:ascii="Calibri" w:eastAsiaTheme="minorEastAsia" w:hAnsi="Calibri" w:cs="Calibri"/>
          <w:sz w:val="24"/>
          <w:szCs w:val="24"/>
        </w:rPr>
      </w:pPr>
      <w:r w:rsidRPr="00017ECA">
        <w:rPr>
          <w:rFonts w:ascii="Calibri" w:eastAsiaTheme="minorEastAsia" w:hAnsi="Calibri" w:cs="Calibri"/>
          <w:sz w:val="24"/>
          <w:szCs w:val="24"/>
        </w:rPr>
        <w:t xml:space="preserve">To get </w:t>
      </w:r>
      <m:oMath>
        <m:r>
          <w:rPr>
            <w:rFonts w:ascii="Cambria Math" w:hAnsi="Cambria Math" w:cs="Calibri"/>
            <w:sz w:val="24"/>
            <w:szCs w:val="24"/>
          </w:rPr>
          <m:t>x</m:t>
        </m:r>
      </m:oMath>
      <w:r w:rsidRPr="00017ECA">
        <w:rPr>
          <w:rFonts w:ascii="Calibri" w:eastAsiaTheme="minorEastAsia" w:hAnsi="Calibri" w:cs="Calibri"/>
          <w:sz w:val="24"/>
          <w:szCs w:val="24"/>
        </w:rPr>
        <w:t xml:space="preserve"> alone on one side of the </w:t>
      </w:r>
      <m:oMath>
        <m:r>
          <w:rPr>
            <w:rFonts w:ascii="Cambria Math" w:eastAsiaTheme="minorEastAsia" w:hAnsi="Cambria Math" w:cs="Calibri"/>
            <w:sz w:val="24"/>
            <w:szCs w:val="24"/>
          </w:rPr>
          <m:t>&gt;</m:t>
        </m:r>
      </m:oMath>
      <w:r w:rsidRPr="00017ECA">
        <w:rPr>
          <w:rFonts w:ascii="Calibri" w:eastAsiaTheme="minorEastAsia" w:hAnsi="Calibri" w:cs="Calibri"/>
          <w:sz w:val="24"/>
          <w:szCs w:val="24"/>
        </w:rPr>
        <w:t xml:space="preserve"> symbol, subtract 3 from both sides. </w:t>
      </w:r>
    </w:p>
    <w:tbl>
      <w:tblPr>
        <w:tblStyle w:val="TableGrid"/>
        <w:tblW w:w="77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6"/>
        <w:gridCol w:w="487"/>
        <w:gridCol w:w="1260"/>
        <w:gridCol w:w="3785"/>
      </w:tblGrid>
      <w:tr w:rsidR="00CA274E" w:rsidRPr="00017ECA" w14:paraId="0465EC35" w14:textId="77777777" w:rsidTr="00921713">
        <w:tc>
          <w:tcPr>
            <w:tcW w:w="2226" w:type="dxa"/>
          </w:tcPr>
          <w:p w14:paraId="54F285CF" w14:textId="77777777" w:rsidR="00CA274E" w:rsidRPr="00017ECA" w:rsidRDefault="00CA274E" w:rsidP="00CA274E">
            <w:pPr>
              <w:pStyle w:val="ListParagraph"/>
              <w:spacing w:line="276" w:lineRule="auto"/>
              <w:ind w:left="0"/>
              <w:jc w:val="right"/>
              <w:rPr>
                <w:rFonts w:ascii="Calibri" w:hAnsi="Calibri" w:cs="Calibri"/>
                <w:sz w:val="24"/>
                <w:szCs w:val="24"/>
              </w:rPr>
            </w:pPr>
            <m:oMath>
              <m:r>
                <w:rPr>
                  <w:rFonts w:ascii="Cambria Math" w:hAnsi="Cambria Math" w:cs="Calibri"/>
                  <w:sz w:val="24"/>
                  <w:szCs w:val="24"/>
                </w:rPr>
                <m:t>x+3</m:t>
              </m:r>
            </m:oMath>
            <w:r w:rsidRPr="00017ECA">
              <w:rPr>
                <w:rFonts w:ascii="Calibri" w:eastAsiaTheme="minorEastAsia" w:hAnsi="Calibri" w:cs="Calibri"/>
                <w:sz w:val="24"/>
                <w:szCs w:val="24"/>
              </w:rPr>
              <w:t xml:space="preserve"> </w:t>
            </w:r>
          </w:p>
        </w:tc>
        <w:tc>
          <w:tcPr>
            <w:tcW w:w="487" w:type="dxa"/>
          </w:tcPr>
          <w:p w14:paraId="77042A57" w14:textId="77777777" w:rsidR="00CA274E" w:rsidRPr="00017ECA" w:rsidRDefault="00CA274E" w:rsidP="00CA274E">
            <w:pPr>
              <w:pStyle w:val="ListParagraph"/>
              <w:spacing w:line="276" w:lineRule="auto"/>
              <w:ind w:left="0"/>
              <w:rPr>
                <w:rFonts w:ascii="Calibri" w:hAnsi="Calibri" w:cs="Calibri"/>
                <w:sz w:val="24"/>
                <w:szCs w:val="24"/>
              </w:rPr>
            </w:pPr>
            <m:oMathPara>
              <m:oMath>
                <m:r>
                  <w:rPr>
                    <w:rFonts w:ascii="Cambria Math" w:hAnsi="Cambria Math" w:cs="Calibri"/>
                    <w:sz w:val="24"/>
                    <w:szCs w:val="24"/>
                  </w:rPr>
                  <m:t>&gt;</m:t>
                </m:r>
              </m:oMath>
            </m:oMathPara>
          </w:p>
        </w:tc>
        <w:tc>
          <w:tcPr>
            <w:tcW w:w="1260" w:type="dxa"/>
          </w:tcPr>
          <w:p w14:paraId="75D94B21" w14:textId="77777777" w:rsidR="00CA274E" w:rsidRPr="00017ECA" w:rsidRDefault="00CA274E" w:rsidP="00CA274E">
            <w:pPr>
              <w:pStyle w:val="ListParagraph"/>
              <w:spacing w:line="276" w:lineRule="auto"/>
              <w:ind w:left="0"/>
              <w:rPr>
                <w:rFonts w:ascii="Calibri" w:hAnsi="Calibri" w:cs="Calibri"/>
                <w:sz w:val="24"/>
                <w:szCs w:val="24"/>
              </w:rPr>
            </w:pPr>
            <m:oMath>
              <m:r>
                <w:rPr>
                  <w:rFonts w:ascii="Cambria Math" w:hAnsi="Cambria Math" w:cs="Calibri"/>
                  <w:sz w:val="24"/>
                  <w:szCs w:val="24"/>
                </w:rPr>
                <m:t>5</m:t>
              </m:r>
            </m:oMath>
            <w:r w:rsidRPr="00017ECA">
              <w:rPr>
                <w:rFonts w:ascii="Calibri" w:eastAsiaTheme="minorEastAsia" w:hAnsi="Calibri" w:cs="Calibri"/>
                <w:sz w:val="24"/>
                <w:szCs w:val="24"/>
              </w:rPr>
              <w:t xml:space="preserve"> </w:t>
            </w:r>
          </w:p>
        </w:tc>
        <w:tc>
          <w:tcPr>
            <w:tcW w:w="3785" w:type="dxa"/>
          </w:tcPr>
          <w:p w14:paraId="2C243730" w14:textId="77777777" w:rsidR="00CA274E" w:rsidRPr="00017ECA" w:rsidRDefault="00CA274E" w:rsidP="00CA274E">
            <w:pPr>
              <w:pStyle w:val="ListParagraph"/>
              <w:spacing w:line="276" w:lineRule="auto"/>
              <w:ind w:left="0"/>
              <w:rPr>
                <w:rFonts w:ascii="Calibri" w:hAnsi="Calibri" w:cs="Calibri"/>
                <w:sz w:val="24"/>
                <w:szCs w:val="24"/>
              </w:rPr>
            </w:pPr>
          </w:p>
        </w:tc>
      </w:tr>
      <w:tr w:rsidR="00CA274E" w:rsidRPr="00017ECA" w14:paraId="3CAAF54B" w14:textId="77777777" w:rsidTr="00921713">
        <w:tc>
          <w:tcPr>
            <w:tcW w:w="2226" w:type="dxa"/>
          </w:tcPr>
          <w:p w14:paraId="55235078" w14:textId="792DAE94" w:rsidR="00CA274E" w:rsidRPr="00017ECA" w:rsidRDefault="00CA274E" w:rsidP="00CA274E">
            <w:pPr>
              <w:pStyle w:val="ListParagraph"/>
              <w:spacing w:line="276" w:lineRule="auto"/>
              <w:ind w:left="0"/>
              <w:jc w:val="right"/>
              <w:rPr>
                <w:rFonts w:ascii="Calibri" w:eastAsia="Calibri" w:hAnsi="Calibri" w:cs="Calibri"/>
                <w:sz w:val="24"/>
                <w:szCs w:val="24"/>
              </w:rPr>
            </w:pPr>
            <m:oMath>
              <m:r>
                <w:rPr>
                  <w:rFonts w:ascii="Cambria Math" w:hAnsi="Cambria Math" w:cs="Calibri"/>
                  <w:sz w:val="24"/>
                  <w:szCs w:val="24"/>
                </w:rPr>
                <m:t>x+3-3</m:t>
              </m:r>
            </m:oMath>
            <w:r w:rsidRPr="00017ECA">
              <w:rPr>
                <w:rFonts w:ascii="Calibri" w:eastAsia="Calibri" w:hAnsi="Calibri" w:cs="Calibri"/>
                <w:sz w:val="24"/>
                <w:szCs w:val="24"/>
              </w:rPr>
              <w:t xml:space="preserve"> </w:t>
            </w:r>
          </w:p>
        </w:tc>
        <w:tc>
          <w:tcPr>
            <w:tcW w:w="487" w:type="dxa"/>
          </w:tcPr>
          <w:p w14:paraId="46D2F3AB" w14:textId="77777777" w:rsidR="00CA274E" w:rsidRPr="00017ECA" w:rsidRDefault="00CA274E" w:rsidP="00CA274E">
            <w:pPr>
              <w:pStyle w:val="ListParagraph"/>
              <w:spacing w:line="276" w:lineRule="auto"/>
              <w:ind w:left="0"/>
              <w:rPr>
                <w:rFonts w:ascii="Calibri" w:eastAsia="Calibri" w:hAnsi="Calibri" w:cs="Calibri"/>
                <w:sz w:val="24"/>
                <w:szCs w:val="24"/>
              </w:rPr>
            </w:pPr>
            <m:oMathPara>
              <m:oMath>
                <m:r>
                  <w:rPr>
                    <w:rFonts w:ascii="Cambria Math" w:hAnsi="Cambria Math" w:cs="Calibri"/>
                    <w:sz w:val="24"/>
                    <w:szCs w:val="24"/>
                  </w:rPr>
                  <m:t>&gt;</m:t>
                </m:r>
              </m:oMath>
            </m:oMathPara>
          </w:p>
        </w:tc>
        <w:tc>
          <w:tcPr>
            <w:tcW w:w="1260" w:type="dxa"/>
          </w:tcPr>
          <w:p w14:paraId="25DACC6D" w14:textId="77777777" w:rsidR="00CA274E" w:rsidRPr="00017ECA" w:rsidRDefault="00CA274E" w:rsidP="00CA274E">
            <w:pPr>
              <w:pStyle w:val="ListParagraph"/>
              <w:spacing w:line="276" w:lineRule="auto"/>
              <w:ind w:left="0"/>
              <w:rPr>
                <w:rFonts w:ascii="Calibri" w:eastAsia="Calibri" w:hAnsi="Calibri" w:cs="Calibri"/>
                <w:sz w:val="24"/>
                <w:szCs w:val="24"/>
              </w:rPr>
            </w:pPr>
            <m:oMath>
              <m:r>
                <w:rPr>
                  <w:rFonts w:ascii="Cambria Math" w:hAnsi="Cambria Math" w:cs="Calibri"/>
                  <w:sz w:val="24"/>
                  <w:szCs w:val="24"/>
                </w:rPr>
                <m:t>5</m:t>
              </m:r>
              <m:r>
                <w:rPr>
                  <w:rFonts w:ascii="Cambria Math" w:eastAsia="Calibri" w:hAnsi="Cambria Math" w:cs="Calibri"/>
                  <w:sz w:val="24"/>
                  <w:szCs w:val="24"/>
                </w:rPr>
                <m:t>-3</m:t>
              </m:r>
            </m:oMath>
            <w:r w:rsidRPr="00017ECA">
              <w:rPr>
                <w:rFonts w:ascii="Calibri" w:eastAsia="Calibri" w:hAnsi="Calibri" w:cs="Calibri"/>
                <w:sz w:val="24"/>
                <w:szCs w:val="24"/>
              </w:rPr>
              <w:t xml:space="preserve"> </w:t>
            </w:r>
          </w:p>
        </w:tc>
        <w:tc>
          <w:tcPr>
            <w:tcW w:w="3785" w:type="dxa"/>
          </w:tcPr>
          <w:p w14:paraId="55E13B40" w14:textId="1BA0BFAD" w:rsidR="00CA274E" w:rsidRPr="00017ECA" w:rsidRDefault="00F536F6"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Subtract</w:t>
            </w:r>
            <w:r w:rsidR="00CA274E" w:rsidRPr="00017ECA">
              <w:rPr>
                <w:rFonts w:ascii="Calibri" w:hAnsi="Calibri" w:cs="Calibri"/>
                <w:sz w:val="24"/>
                <w:szCs w:val="24"/>
              </w:rPr>
              <w:t xml:space="preserve"> 3</w:t>
            </w:r>
            <w:r w:rsidRPr="00017ECA">
              <w:rPr>
                <w:rFonts w:ascii="Calibri" w:hAnsi="Calibri" w:cs="Calibri"/>
                <w:sz w:val="24"/>
                <w:szCs w:val="24"/>
              </w:rPr>
              <w:t xml:space="preserve"> from both sides</w:t>
            </w:r>
          </w:p>
        </w:tc>
      </w:tr>
      <w:tr w:rsidR="00CA274E" w:rsidRPr="00017ECA" w14:paraId="33CC44F9" w14:textId="77777777" w:rsidTr="00921713">
        <w:trPr>
          <w:trHeight w:val="589"/>
        </w:trPr>
        <w:tc>
          <w:tcPr>
            <w:tcW w:w="2226" w:type="dxa"/>
          </w:tcPr>
          <w:p w14:paraId="05911F6F" w14:textId="77777777" w:rsidR="00CA274E" w:rsidRPr="00017ECA" w:rsidRDefault="00CA274E" w:rsidP="00CA274E">
            <w:pPr>
              <w:pStyle w:val="ListParagraph"/>
              <w:spacing w:line="276" w:lineRule="auto"/>
              <w:ind w:left="0"/>
              <w:jc w:val="right"/>
              <w:rPr>
                <w:rFonts w:ascii="Calibri" w:eastAsia="Calibri" w:hAnsi="Calibri" w:cs="Calibri"/>
                <w:sz w:val="24"/>
                <w:szCs w:val="24"/>
              </w:rPr>
            </w:pPr>
            <m:oMath>
              <m:r>
                <w:rPr>
                  <w:rFonts w:ascii="Cambria Math" w:hAnsi="Cambria Math" w:cs="Calibri"/>
                  <w:sz w:val="24"/>
                  <w:szCs w:val="24"/>
                </w:rPr>
                <m:t>x</m:t>
              </m:r>
            </m:oMath>
            <w:r w:rsidRPr="00017ECA">
              <w:rPr>
                <w:rFonts w:ascii="Calibri" w:eastAsia="Calibri" w:hAnsi="Calibri" w:cs="Calibri"/>
                <w:sz w:val="24"/>
                <w:szCs w:val="24"/>
              </w:rPr>
              <w:t xml:space="preserve"> </w:t>
            </w:r>
          </w:p>
        </w:tc>
        <w:tc>
          <w:tcPr>
            <w:tcW w:w="487" w:type="dxa"/>
          </w:tcPr>
          <w:p w14:paraId="2B6F88FE" w14:textId="77777777" w:rsidR="00CA274E" w:rsidRPr="00017ECA" w:rsidRDefault="00CA274E" w:rsidP="00CA274E">
            <w:pPr>
              <w:pStyle w:val="ListParagraph"/>
              <w:spacing w:line="276" w:lineRule="auto"/>
              <w:ind w:left="0"/>
              <w:rPr>
                <w:rFonts w:ascii="Calibri" w:eastAsia="Calibri" w:hAnsi="Calibri" w:cs="Calibri"/>
                <w:sz w:val="24"/>
                <w:szCs w:val="24"/>
              </w:rPr>
            </w:pPr>
            <m:oMathPara>
              <m:oMath>
                <m:r>
                  <w:rPr>
                    <w:rFonts w:ascii="Cambria Math" w:hAnsi="Cambria Math" w:cs="Calibri"/>
                    <w:sz w:val="24"/>
                    <w:szCs w:val="24"/>
                  </w:rPr>
                  <m:t>&gt;</m:t>
                </m:r>
              </m:oMath>
            </m:oMathPara>
          </w:p>
        </w:tc>
        <w:tc>
          <w:tcPr>
            <w:tcW w:w="1260" w:type="dxa"/>
          </w:tcPr>
          <w:p w14:paraId="70E73D6E" w14:textId="77777777" w:rsidR="00CA274E" w:rsidRPr="00017ECA" w:rsidRDefault="00CA274E" w:rsidP="00CA274E">
            <w:pPr>
              <w:pStyle w:val="ListParagraph"/>
              <w:spacing w:line="276" w:lineRule="auto"/>
              <w:ind w:left="0"/>
              <w:rPr>
                <w:rFonts w:ascii="Calibri" w:eastAsia="Calibri" w:hAnsi="Calibri" w:cs="Calibri"/>
                <w:sz w:val="24"/>
                <w:szCs w:val="24"/>
              </w:rPr>
            </w:pPr>
            <m:oMath>
              <m:r>
                <w:rPr>
                  <w:rFonts w:ascii="Cambria Math" w:eastAsia="Calibri" w:hAnsi="Cambria Math" w:cs="Calibri"/>
                  <w:sz w:val="24"/>
                  <w:szCs w:val="24"/>
                </w:rPr>
                <m:t>2</m:t>
              </m:r>
            </m:oMath>
            <w:r w:rsidRPr="00017ECA">
              <w:rPr>
                <w:rFonts w:ascii="Calibri" w:eastAsia="Calibri" w:hAnsi="Calibri" w:cs="Calibri"/>
                <w:sz w:val="24"/>
                <w:szCs w:val="24"/>
              </w:rPr>
              <w:t xml:space="preserve"> </w:t>
            </w:r>
          </w:p>
        </w:tc>
        <w:tc>
          <w:tcPr>
            <w:tcW w:w="3785" w:type="dxa"/>
          </w:tcPr>
          <w:p w14:paraId="722C97E6" w14:textId="77777777" w:rsidR="00CA274E" w:rsidRPr="00017ECA" w:rsidRDefault="00CA274E" w:rsidP="00CA274E">
            <w:pPr>
              <w:pStyle w:val="ListParagraph"/>
              <w:spacing w:line="276" w:lineRule="auto"/>
              <w:ind w:left="0"/>
              <w:rPr>
                <w:rFonts w:ascii="Calibri" w:hAnsi="Calibri" w:cs="Calibri"/>
                <w:sz w:val="24"/>
                <w:szCs w:val="24"/>
              </w:rPr>
            </w:pPr>
          </w:p>
        </w:tc>
      </w:tr>
    </w:tbl>
    <w:p w14:paraId="3E7EC605" w14:textId="15D35BA4" w:rsidR="00CA274E" w:rsidRPr="00017ECA" w:rsidRDefault="00F536F6" w:rsidP="00921713">
      <w:pPr>
        <w:spacing w:line="276" w:lineRule="auto"/>
        <w:ind w:firstLine="720"/>
        <w:rPr>
          <w:rFonts w:ascii="Calibri" w:eastAsiaTheme="minorEastAsia" w:hAnsi="Calibri" w:cs="Calibri"/>
          <w:sz w:val="24"/>
          <w:szCs w:val="24"/>
        </w:rPr>
      </w:pPr>
      <w:r w:rsidRPr="00017ECA">
        <w:rPr>
          <w:rFonts w:ascii="Calibri" w:eastAsiaTheme="minorEastAsia" w:hAnsi="Calibri" w:cs="Calibri"/>
          <w:sz w:val="24"/>
          <w:szCs w:val="24"/>
        </w:rPr>
        <w:t xml:space="preserve">The answer is </w:t>
      </w:r>
      <m:oMath>
        <m:r>
          <w:rPr>
            <w:rFonts w:ascii="Cambria Math" w:hAnsi="Cambria Math" w:cs="Calibri"/>
            <w:sz w:val="24"/>
            <w:szCs w:val="24"/>
          </w:rPr>
          <m:t>x&gt;2</m:t>
        </m:r>
      </m:oMath>
      <w:r w:rsidRPr="00017ECA">
        <w:rPr>
          <w:rFonts w:ascii="Calibri" w:eastAsiaTheme="minorEastAsia" w:hAnsi="Calibri" w:cs="Calibri"/>
          <w:sz w:val="24"/>
          <w:szCs w:val="24"/>
        </w:rPr>
        <w:t>. This can be drawn on the number line:</w:t>
      </w:r>
    </w:p>
    <w:p w14:paraId="6624335D" w14:textId="40AB8460" w:rsidR="00F536F6" w:rsidRPr="00017ECA" w:rsidRDefault="00F536F6" w:rsidP="00921713">
      <w:pPr>
        <w:spacing w:line="276" w:lineRule="auto"/>
        <w:ind w:firstLine="720"/>
        <w:jc w:val="center"/>
        <w:rPr>
          <w:rFonts w:ascii="Calibri" w:eastAsiaTheme="minorEastAsia" w:hAnsi="Calibri" w:cs="Calibri"/>
          <w:sz w:val="24"/>
          <w:szCs w:val="24"/>
        </w:rPr>
      </w:pPr>
      <w:r w:rsidRPr="00017ECA">
        <w:rPr>
          <w:rFonts w:ascii="Calibri" w:hAnsi="Calibri" w:cs="Calibri"/>
          <w:noProof/>
          <w:sz w:val="24"/>
          <w:szCs w:val="24"/>
        </w:rPr>
        <w:drawing>
          <wp:inline distT="0" distB="0" distL="0" distR="0" wp14:anchorId="0F023E94" wp14:editId="3E669186">
            <wp:extent cx="3582667" cy="386366"/>
            <wp:effectExtent l="0" t="0" r="0" b="0"/>
            <wp:docPr id="5542" name="Picture 5542" descr="../../x%3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x%3e2.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12854" cy="389621"/>
                    </a:xfrm>
                    <a:prstGeom prst="rect">
                      <a:avLst/>
                    </a:prstGeom>
                    <a:noFill/>
                    <a:ln>
                      <a:noFill/>
                    </a:ln>
                  </pic:spPr>
                </pic:pic>
              </a:graphicData>
            </a:graphic>
          </wp:inline>
        </w:drawing>
      </w:r>
    </w:p>
    <w:p w14:paraId="3CFE4B39" w14:textId="77777777" w:rsidR="00DD2D82" w:rsidRPr="00017ECA" w:rsidRDefault="00DD2D82" w:rsidP="00921713">
      <w:pPr>
        <w:pStyle w:val="ListParagraph"/>
        <w:spacing w:line="276" w:lineRule="auto"/>
        <w:ind w:left="360"/>
        <w:rPr>
          <w:rFonts w:ascii="Calibri" w:eastAsiaTheme="minorEastAsia" w:hAnsi="Calibri" w:cs="Calibri"/>
          <w:sz w:val="24"/>
          <w:szCs w:val="24"/>
        </w:rPr>
      </w:pPr>
    </w:p>
    <w:p w14:paraId="207F852F" w14:textId="32F89DB1" w:rsidR="00CA274E" w:rsidRPr="00017ECA" w:rsidRDefault="00921713" w:rsidP="00921713">
      <w:pPr>
        <w:pStyle w:val="ListParagraph"/>
        <w:numPr>
          <w:ilvl w:val="0"/>
          <w:numId w:val="27"/>
        </w:numPr>
        <w:spacing w:line="276" w:lineRule="auto"/>
        <w:ind w:left="360"/>
        <w:rPr>
          <w:rFonts w:ascii="Calibri" w:eastAsiaTheme="minorEastAsia" w:hAnsi="Calibri" w:cs="Calibri"/>
          <w:sz w:val="24"/>
          <w:szCs w:val="24"/>
        </w:rPr>
      </w:pPr>
      <w:r>
        <w:rPr>
          <w:rFonts w:ascii="Calibri" w:eastAsiaTheme="minorEastAsia" w:hAnsi="Calibri" w:cs="Calibri"/>
          <w:sz w:val="24"/>
          <w:szCs w:val="24"/>
        </w:rPr>
        <w:t>Solve</w:t>
      </w:r>
      <w:r w:rsidR="00CA274E" w:rsidRPr="00017ECA">
        <w:rPr>
          <w:rFonts w:ascii="Calibri" w:eastAsiaTheme="minorEastAsia" w:hAnsi="Calibri" w:cs="Calibri"/>
          <w:sz w:val="24"/>
          <w:szCs w:val="24"/>
        </w:rPr>
        <w:t xml:space="preserve"> </w:t>
      </w:r>
      <m:oMath>
        <m:r>
          <w:rPr>
            <w:rFonts w:ascii="Cambria Math" w:hAnsi="Cambria Math" w:cs="Calibri"/>
            <w:sz w:val="24"/>
            <w:szCs w:val="24"/>
          </w:rPr>
          <m:t>y-4&gt;7</m:t>
        </m:r>
      </m:oMath>
      <w:r w:rsidR="00DD2D82" w:rsidRPr="00017ECA">
        <w:rPr>
          <w:rFonts w:ascii="Calibri" w:eastAsiaTheme="minorEastAsia" w:hAnsi="Calibri" w:cs="Calibri"/>
          <w:sz w:val="24"/>
          <w:szCs w:val="24"/>
        </w:rPr>
        <w:t xml:space="preserve"> and show your answer on the number line:</w:t>
      </w:r>
    </w:p>
    <w:p w14:paraId="21F89563" w14:textId="77777777" w:rsidR="00DD2D82" w:rsidRPr="00017ECA" w:rsidRDefault="00DD2D82" w:rsidP="00921713">
      <w:pPr>
        <w:pStyle w:val="ListParagraph"/>
        <w:spacing w:line="276" w:lineRule="auto"/>
        <w:ind w:left="360"/>
        <w:rPr>
          <w:rFonts w:ascii="Calibri" w:eastAsiaTheme="minorEastAsia" w:hAnsi="Calibri" w:cs="Calibri"/>
          <w:sz w:val="24"/>
          <w:szCs w:val="24"/>
        </w:rPr>
      </w:pPr>
    </w:p>
    <w:p w14:paraId="029897B6" w14:textId="7C263830" w:rsidR="00DD2D82" w:rsidRPr="00017ECA" w:rsidRDefault="00DD2D82" w:rsidP="00921713">
      <w:pPr>
        <w:pStyle w:val="ListParagraph"/>
        <w:spacing w:line="276" w:lineRule="auto"/>
        <w:ind w:left="360"/>
        <w:jc w:val="center"/>
        <w:rPr>
          <w:rFonts w:ascii="Calibri" w:eastAsiaTheme="minorEastAsia" w:hAnsi="Calibri" w:cs="Calibri"/>
          <w:sz w:val="24"/>
          <w:szCs w:val="24"/>
        </w:rPr>
      </w:pPr>
      <w:r w:rsidRPr="00017ECA">
        <w:rPr>
          <w:rFonts w:ascii="Calibri" w:hAnsi="Calibri" w:cs="Calibri"/>
          <w:noProof/>
          <w:sz w:val="24"/>
          <w:szCs w:val="24"/>
        </w:rPr>
        <w:drawing>
          <wp:inline distT="0" distB="0" distL="0" distR="0" wp14:anchorId="614691BB" wp14:editId="7FE985A3">
            <wp:extent cx="4067810" cy="230141"/>
            <wp:effectExtent l="0" t="0" r="0" b="635"/>
            <wp:docPr id="5544" name="Picture 5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Picture 534"/>
                    <pic:cNvPicPr>
                      <a:picLocks noChangeAspect="1"/>
                    </pic:cNvPicPr>
                  </pic:nvPicPr>
                  <pic:blipFill>
                    <a:blip r:embed="rId25"/>
                    <a:stretch>
                      <a:fillRect/>
                    </a:stretch>
                  </pic:blipFill>
                  <pic:spPr>
                    <a:xfrm>
                      <a:off x="0" y="0"/>
                      <a:ext cx="4067810" cy="230141"/>
                    </a:xfrm>
                    <a:prstGeom prst="rect">
                      <a:avLst/>
                    </a:prstGeom>
                  </pic:spPr>
                </pic:pic>
              </a:graphicData>
            </a:graphic>
          </wp:inline>
        </w:drawing>
      </w:r>
    </w:p>
    <w:p w14:paraId="57252DF8" w14:textId="275D9D8D" w:rsidR="00CA274E" w:rsidRPr="00017ECA" w:rsidRDefault="00CA274E" w:rsidP="00921713">
      <w:pPr>
        <w:pStyle w:val="ListParagraph"/>
        <w:spacing w:line="276" w:lineRule="auto"/>
        <w:ind w:left="360"/>
        <w:rPr>
          <w:rFonts w:ascii="Calibri" w:eastAsiaTheme="minorEastAsia" w:hAnsi="Calibri" w:cs="Calibri"/>
          <w:sz w:val="24"/>
          <w:szCs w:val="24"/>
        </w:rPr>
      </w:pPr>
      <w:r w:rsidRPr="00017ECA">
        <w:rPr>
          <w:rFonts w:ascii="Calibri" w:eastAsiaTheme="minorEastAsia" w:hAnsi="Calibri" w:cs="Calibri"/>
          <w:b/>
          <w:sz w:val="24"/>
          <w:szCs w:val="24"/>
        </w:rPr>
        <w:t>Solution</w:t>
      </w:r>
    </w:p>
    <w:tbl>
      <w:tblPr>
        <w:tblStyle w:val="TableGrid"/>
        <w:tblW w:w="67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6"/>
        <w:gridCol w:w="487"/>
        <w:gridCol w:w="1260"/>
        <w:gridCol w:w="2795"/>
      </w:tblGrid>
      <w:tr w:rsidR="00CA274E" w:rsidRPr="00017ECA" w14:paraId="731B028D" w14:textId="77777777" w:rsidTr="00921713">
        <w:tc>
          <w:tcPr>
            <w:tcW w:w="2226" w:type="dxa"/>
          </w:tcPr>
          <w:p w14:paraId="48617163" w14:textId="1F02ADCF" w:rsidR="00CA274E" w:rsidRPr="00017ECA" w:rsidRDefault="008E5FCA" w:rsidP="00CA274E">
            <w:pPr>
              <w:pStyle w:val="ListParagraph"/>
              <w:spacing w:line="276" w:lineRule="auto"/>
              <w:ind w:left="0"/>
              <w:jc w:val="right"/>
              <w:rPr>
                <w:rFonts w:ascii="Calibri" w:hAnsi="Calibri" w:cs="Calibri"/>
                <w:sz w:val="24"/>
                <w:szCs w:val="24"/>
              </w:rPr>
            </w:pPr>
            <m:oMath>
              <m:r>
                <w:rPr>
                  <w:rFonts w:ascii="Cambria Math" w:eastAsiaTheme="minorEastAsia" w:hAnsi="Cambria Math" w:cs="Calibri"/>
                  <w:sz w:val="24"/>
                  <w:szCs w:val="24"/>
                </w:rPr>
                <m:t>y-4</m:t>
              </m:r>
            </m:oMath>
            <w:r w:rsidR="00CA274E" w:rsidRPr="00017ECA">
              <w:rPr>
                <w:rFonts w:ascii="Calibri" w:eastAsiaTheme="minorEastAsia" w:hAnsi="Calibri" w:cs="Calibri"/>
                <w:sz w:val="24"/>
                <w:szCs w:val="24"/>
              </w:rPr>
              <w:t xml:space="preserve"> </w:t>
            </w:r>
          </w:p>
        </w:tc>
        <w:tc>
          <w:tcPr>
            <w:tcW w:w="487" w:type="dxa"/>
          </w:tcPr>
          <w:p w14:paraId="5D47CB30" w14:textId="3EB32A55" w:rsidR="00CA274E" w:rsidRPr="00017ECA" w:rsidRDefault="00DD2D82" w:rsidP="00CA274E">
            <w:pPr>
              <w:pStyle w:val="ListParagraph"/>
              <w:spacing w:line="276" w:lineRule="auto"/>
              <w:ind w:left="0"/>
              <w:rPr>
                <w:rFonts w:ascii="Calibri" w:hAnsi="Calibri" w:cs="Calibri"/>
                <w:sz w:val="24"/>
                <w:szCs w:val="24"/>
              </w:rPr>
            </w:pPr>
            <m:oMathPara>
              <m:oMath>
                <m:r>
                  <w:rPr>
                    <w:rFonts w:ascii="Cambria Math" w:hAnsi="Cambria Math" w:cs="Calibri"/>
                    <w:sz w:val="24"/>
                    <w:szCs w:val="24"/>
                  </w:rPr>
                  <m:t>&gt;</m:t>
                </m:r>
              </m:oMath>
            </m:oMathPara>
          </w:p>
        </w:tc>
        <w:tc>
          <w:tcPr>
            <w:tcW w:w="1260" w:type="dxa"/>
          </w:tcPr>
          <w:p w14:paraId="264AE3AE" w14:textId="77777777" w:rsidR="00CA274E" w:rsidRPr="00017ECA" w:rsidRDefault="00CA274E" w:rsidP="00CA274E">
            <w:pPr>
              <w:pStyle w:val="ListParagraph"/>
              <w:spacing w:line="276" w:lineRule="auto"/>
              <w:ind w:left="0"/>
              <w:rPr>
                <w:rFonts w:ascii="Calibri" w:hAnsi="Calibri" w:cs="Calibri"/>
                <w:sz w:val="24"/>
                <w:szCs w:val="24"/>
              </w:rPr>
            </w:pPr>
            <m:oMath>
              <m:r>
                <w:rPr>
                  <w:rFonts w:ascii="Cambria Math" w:eastAsiaTheme="minorEastAsia" w:hAnsi="Cambria Math" w:cs="Calibri"/>
                  <w:sz w:val="24"/>
                  <w:szCs w:val="24"/>
                </w:rPr>
                <m:t>7</m:t>
              </m:r>
            </m:oMath>
            <w:r w:rsidRPr="00017ECA">
              <w:rPr>
                <w:rFonts w:ascii="Calibri" w:eastAsiaTheme="minorEastAsia" w:hAnsi="Calibri" w:cs="Calibri"/>
                <w:sz w:val="24"/>
                <w:szCs w:val="24"/>
              </w:rPr>
              <w:t xml:space="preserve"> </w:t>
            </w:r>
          </w:p>
        </w:tc>
        <w:tc>
          <w:tcPr>
            <w:tcW w:w="2795" w:type="dxa"/>
          </w:tcPr>
          <w:p w14:paraId="220D4BA0" w14:textId="77777777" w:rsidR="00CA274E" w:rsidRPr="00017ECA" w:rsidRDefault="00CA274E" w:rsidP="00CA274E">
            <w:pPr>
              <w:pStyle w:val="ListParagraph"/>
              <w:spacing w:line="276" w:lineRule="auto"/>
              <w:ind w:left="0"/>
              <w:rPr>
                <w:rFonts w:ascii="Calibri" w:hAnsi="Calibri" w:cs="Calibri"/>
                <w:sz w:val="24"/>
                <w:szCs w:val="24"/>
              </w:rPr>
            </w:pPr>
          </w:p>
        </w:tc>
      </w:tr>
      <w:tr w:rsidR="00CA274E" w:rsidRPr="00017ECA" w14:paraId="6C536541" w14:textId="77777777" w:rsidTr="00921713">
        <w:trPr>
          <w:trHeight w:val="355"/>
        </w:trPr>
        <w:tc>
          <w:tcPr>
            <w:tcW w:w="2226" w:type="dxa"/>
          </w:tcPr>
          <w:p w14:paraId="6E3DDBB9" w14:textId="44D2A348" w:rsidR="00CA274E" w:rsidRPr="00017ECA" w:rsidRDefault="008E5FCA" w:rsidP="00CA274E">
            <w:pPr>
              <w:pStyle w:val="ListParagraph"/>
              <w:spacing w:line="276" w:lineRule="auto"/>
              <w:ind w:left="0"/>
              <w:jc w:val="right"/>
              <w:rPr>
                <w:rFonts w:ascii="Calibri" w:eastAsia="Calibri" w:hAnsi="Calibri" w:cs="Calibri"/>
                <w:sz w:val="24"/>
                <w:szCs w:val="24"/>
              </w:rPr>
            </w:pPr>
            <m:oMath>
              <m:r>
                <w:rPr>
                  <w:rFonts w:ascii="Cambria Math" w:eastAsia="Calibri" w:hAnsi="Cambria Math" w:cs="Calibri"/>
                  <w:sz w:val="24"/>
                  <w:szCs w:val="24"/>
                </w:rPr>
                <m:t>y-4+4</m:t>
              </m:r>
            </m:oMath>
            <w:r w:rsidR="00CA274E" w:rsidRPr="00017ECA">
              <w:rPr>
                <w:rFonts w:ascii="Calibri" w:eastAsia="Calibri" w:hAnsi="Calibri" w:cs="Calibri"/>
                <w:sz w:val="24"/>
                <w:szCs w:val="24"/>
              </w:rPr>
              <w:t xml:space="preserve"> </w:t>
            </w:r>
          </w:p>
        </w:tc>
        <w:tc>
          <w:tcPr>
            <w:tcW w:w="487" w:type="dxa"/>
          </w:tcPr>
          <w:p w14:paraId="562335D3" w14:textId="47C18CE9" w:rsidR="00CA274E" w:rsidRPr="00017ECA" w:rsidRDefault="00DD2D82" w:rsidP="00CA274E">
            <w:pPr>
              <w:pStyle w:val="ListParagraph"/>
              <w:spacing w:line="276" w:lineRule="auto"/>
              <w:ind w:left="0"/>
              <w:rPr>
                <w:rFonts w:ascii="Calibri" w:eastAsia="Calibri" w:hAnsi="Calibri" w:cs="Calibri"/>
                <w:sz w:val="24"/>
                <w:szCs w:val="24"/>
              </w:rPr>
            </w:pPr>
            <m:oMathPara>
              <m:oMath>
                <m:r>
                  <w:rPr>
                    <w:rFonts w:ascii="Cambria Math" w:eastAsia="Calibri" w:hAnsi="Cambria Math" w:cs="Calibri"/>
                    <w:sz w:val="24"/>
                    <w:szCs w:val="24"/>
                  </w:rPr>
                  <m:t>&gt;</m:t>
                </m:r>
              </m:oMath>
            </m:oMathPara>
          </w:p>
        </w:tc>
        <w:tc>
          <w:tcPr>
            <w:tcW w:w="1260" w:type="dxa"/>
          </w:tcPr>
          <w:p w14:paraId="1FD4D5F7" w14:textId="5DC1DB32" w:rsidR="00CA274E" w:rsidRPr="00017ECA" w:rsidRDefault="00CA274E" w:rsidP="00CA274E">
            <w:pPr>
              <w:pStyle w:val="ListParagraph"/>
              <w:spacing w:line="276" w:lineRule="auto"/>
              <w:ind w:left="0"/>
              <w:rPr>
                <w:rFonts w:ascii="Calibri" w:eastAsia="Calibri" w:hAnsi="Calibri" w:cs="Calibri"/>
                <w:sz w:val="24"/>
                <w:szCs w:val="24"/>
              </w:rPr>
            </w:pPr>
            <m:oMath>
              <m:r>
                <w:rPr>
                  <w:rFonts w:ascii="Cambria Math" w:eastAsiaTheme="minorEastAsia" w:hAnsi="Cambria Math" w:cs="Calibri"/>
                  <w:sz w:val="24"/>
                  <w:szCs w:val="24"/>
                </w:rPr>
                <m:t>7+4</m:t>
              </m:r>
            </m:oMath>
            <w:r w:rsidRPr="00017ECA">
              <w:rPr>
                <w:rFonts w:ascii="Calibri" w:eastAsia="Calibri" w:hAnsi="Calibri" w:cs="Calibri"/>
                <w:sz w:val="24"/>
                <w:szCs w:val="24"/>
              </w:rPr>
              <w:t xml:space="preserve"> </w:t>
            </w:r>
          </w:p>
        </w:tc>
        <w:tc>
          <w:tcPr>
            <w:tcW w:w="2795" w:type="dxa"/>
          </w:tcPr>
          <w:p w14:paraId="4321374D" w14:textId="26DB0CE7" w:rsidR="00CA274E" w:rsidRPr="00017ECA" w:rsidRDefault="00DD2D82"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Add</w:t>
            </w:r>
            <w:r w:rsidR="00CA274E" w:rsidRPr="00017ECA">
              <w:rPr>
                <w:rFonts w:ascii="Calibri" w:hAnsi="Calibri" w:cs="Calibri"/>
                <w:sz w:val="24"/>
                <w:szCs w:val="24"/>
              </w:rPr>
              <w:t xml:space="preserve"> </w:t>
            </w:r>
            <m:oMath>
              <m:r>
                <w:rPr>
                  <w:rFonts w:ascii="Cambria Math" w:hAnsi="Cambria Math" w:cs="Calibri"/>
                  <w:sz w:val="24"/>
                  <w:szCs w:val="24"/>
                </w:rPr>
                <m:t>4</m:t>
              </m:r>
            </m:oMath>
            <w:r w:rsidRPr="00017ECA">
              <w:rPr>
                <w:rFonts w:ascii="Calibri" w:eastAsiaTheme="minorEastAsia" w:hAnsi="Calibri" w:cs="Calibri"/>
                <w:sz w:val="24"/>
                <w:szCs w:val="24"/>
              </w:rPr>
              <w:t xml:space="preserve"> to both sides</w:t>
            </w:r>
          </w:p>
        </w:tc>
      </w:tr>
      <w:tr w:rsidR="00CA274E" w:rsidRPr="00017ECA" w14:paraId="73E5F585" w14:textId="77777777" w:rsidTr="00921713">
        <w:trPr>
          <w:trHeight w:val="544"/>
        </w:trPr>
        <w:tc>
          <w:tcPr>
            <w:tcW w:w="2226" w:type="dxa"/>
          </w:tcPr>
          <w:p w14:paraId="5660581C" w14:textId="206BDB04" w:rsidR="00CA274E" w:rsidRPr="00017ECA" w:rsidRDefault="00CA274E" w:rsidP="00CA274E">
            <w:pPr>
              <w:pStyle w:val="ListParagraph"/>
              <w:spacing w:line="276" w:lineRule="auto"/>
              <w:ind w:left="0"/>
              <w:jc w:val="right"/>
              <w:rPr>
                <w:rFonts w:ascii="Calibri" w:eastAsia="Calibri" w:hAnsi="Calibri" w:cs="Calibri"/>
                <w:sz w:val="24"/>
                <w:szCs w:val="24"/>
              </w:rPr>
            </w:pPr>
            <m:oMath>
              <m:r>
                <w:rPr>
                  <w:rFonts w:ascii="Cambria Math" w:eastAsia="Calibri" w:hAnsi="Cambria Math" w:cs="Calibri"/>
                  <w:sz w:val="24"/>
                  <w:szCs w:val="24"/>
                </w:rPr>
                <m:t xml:space="preserve"> y</m:t>
              </m:r>
            </m:oMath>
            <w:r w:rsidRPr="00017ECA">
              <w:rPr>
                <w:rFonts w:ascii="Calibri" w:eastAsia="Calibri" w:hAnsi="Calibri" w:cs="Calibri"/>
                <w:sz w:val="24"/>
                <w:szCs w:val="24"/>
              </w:rPr>
              <w:t xml:space="preserve"> </w:t>
            </w:r>
          </w:p>
        </w:tc>
        <w:tc>
          <w:tcPr>
            <w:tcW w:w="487" w:type="dxa"/>
          </w:tcPr>
          <w:p w14:paraId="492120C8" w14:textId="3B9191FA" w:rsidR="00CA274E" w:rsidRPr="00017ECA" w:rsidRDefault="00DD2D82" w:rsidP="00CA274E">
            <w:pPr>
              <w:pStyle w:val="ListParagraph"/>
              <w:spacing w:line="276" w:lineRule="auto"/>
              <w:ind w:left="0"/>
              <w:rPr>
                <w:rFonts w:ascii="Calibri" w:eastAsia="Calibri" w:hAnsi="Calibri" w:cs="Calibri"/>
                <w:sz w:val="24"/>
                <w:szCs w:val="24"/>
              </w:rPr>
            </w:pPr>
            <m:oMathPara>
              <m:oMath>
                <m:r>
                  <w:rPr>
                    <w:rFonts w:ascii="Cambria Math" w:eastAsia="Calibri" w:hAnsi="Cambria Math" w:cs="Calibri"/>
                    <w:sz w:val="24"/>
                    <w:szCs w:val="24"/>
                  </w:rPr>
                  <m:t>&gt;</m:t>
                </m:r>
              </m:oMath>
            </m:oMathPara>
          </w:p>
        </w:tc>
        <w:tc>
          <w:tcPr>
            <w:tcW w:w="1260" w:type="dxa"/>
          </w:tcPr>
          <w:p w14:paraId="16F3871A" w14:textId="4BACBE2C" w:rsidR="00CA274E" w:rsidRPr="00017ECA" w:rsidRDefault="00DD2D82" w:rsidP="00CA274E">
            <w:pPr>
              <w:pStyle w:val="ListParagraph"/>
              <w:spacing w:line="276" w:lineRule="auto"/>
              <w:ind w:left="0"/>
              <w:rPr>
                <w:rFonts w:ascii="Calibri" w:eastAsia="Calibri" w:hAnsi="Calibri" w:cs="Calibri"/>
                <w:sz w:val="24"/>
                <w:szCs w:val="24"/>
              </w:rPr>
            </w:pPr>
            <m:oMath>
              <m:r>
                <w:rPr>
                  <w:rFonts w:ascii="Cambria Math" w:eastAsia="Calibri" w:hAnsi="Cambria Math" w:cs="Calibri"/>
                  <w:sz w:val="24"/>
                  <w:szCs w:val="24"/>
                </w:rPr>
                <m:t>11</m:t>
              </m:r>
            </m:oMath>
            <w:r w:rsidR="00CA274E" w:rsidRPr="00017ECA">
              <w:rPr>
                <w:rFonts w:ascii="Calibri" w:eastAsia="Calibri" w:hAnsi="Calibri" w:cs="Calibri"/>
                <w:sz w:val="24"/>
                <w:szCs w:val="24"/>
              </w:rPr>
              <w:t xml:space="preserve"> </w:t>
            </w:r>
          </w:p>
        </w:tc>
        <w:tc>
          <w:tcPr>
            <w:tcW w:w="2795" w:type="dxa"/>
          </w:tcPr>
          <w:p w14:paraId="1792C03F" w14:textId="77777777" w:rsidR="00CA274E" w:rsidRPr="00017ECA" w:rsidRDefault="00CA274E" w:rsidP="00CA274E">
            <w:pPr>
              <w:pStyle w:val="ListParagraph"/>
              <w:spacing w:line="276" w:lineRule="auto"/>
              <w:ind w:left="0"/>
              <w:rPr>
                <w:rFonts w:ascii="Calibri" w:hAnsi="Calibri" w:cs="Calibri"/>
                <w:sz w:val="24"/>
                <w:szCs w:val="24"/>
              </w:rPr>
            </w:pPr>
          </w:p>
        </w:tc>
      </w:tr>
    </w:tbl>
    <w:p w14:paraId="5A244118" w14:textId="629F8BA6" w:rsidR="00F9440D" w:rsidRPr="00017ECA" w:rsidRDefault="00DD2D82" w:rsidP="00921713">
      <w:pPr>
        <w:spacing w:line="276" w:lineRule="auto"/>
        <w:rPr>
          <w:rFonts w:ascii="Calibri" w:hAnsi="Calibri" w:cs="Calibri"/>
          <w:sz w:val="24"/>
          <w:szCs w:val="24"/>
        </w:rPr>
      </w:pPr>
      <w:r w:rsidRPr="00017ECA">
        <w:rPr>
          <w:rFonts w:ascii="Calibri" w:hAnsi="Calibri" w:cs="Calibri"/>
          <w:sz w:val="24"/>
          <w:szCs w:val="24"/>
        </w:rPr>
        <w:tab/>
        <w:t>The answer</w:t>
      </w:r>
      <w:r w:rsidRPr="00017ECA">
        <w:rPr>
          <w:rFonts w:ascii="Calibri" w:eastAsiaTheme="minorEastAsia" w:hAnsi="Calibri" w:cs="Calibri"/>
          <w:sz w:val="24"/>
          <w:szCs w:val="24"/>
        </w:rPr>
        <w:t xml:space="preserve"> is </w:t>
      </w:r>
      <m:oMath>
        <m:r>
          <w:rPr>
            <w:rFonts w:ascii="Cambria Math" w:hAnsi="Cambria Math" w:cs="Calibri"/>
            <w:sz w:val="24"/>
            <w:szCs w:val="24"/>
          </w:rPr>
          <m:t xml:space="preserve"> y&gt;11</m:t>
        </m:r>
      </m:oMath>
      <w:r w:rsidRPr="00017ECA">
        <w:rPr>
          <w:rFonts w:ascii="Calibri" w:eastAsiaTheme="minorEastAsia" w:hAnsi="Calibri" w:cs="Calibri"/>
          <w:sz w:val="24"/>
          <w:szCs w:val="24"/>
        </w:rPr>
        <w:t>. This can be drawn on the number line:</w:t>
      </w:r>
    </w:p>
    <w:p w14:paraId="79ADBC72" w14:textId="2D3BDBB5" w:rsidR="00DD2D82" w:rsidRPr="00017ECA" w:rsidRDefault="00DD2D82" w:rsidP="00921713">
      <w:pPr>
        <w:spacing w:after="0" w:line="276" w:lineRule="auto"/>
        <w:jc w:val="center"/>
        <w:rPr>
          <w:rFonts w:ascii="Calibri" w:hAnsi="Calibri" w:cs="Calibri"/>
          <w:sz w:val="24"/>
          <w:szCs w:val="24"/>
        </w:rPr>
      </w:pPr>
      <w:r w:rsidRPr="00017ECA">
        <w:rPr>
          <w:rFonts w:ascii="Calibri" w:hAnsi="Calibri" w:cs="Calibri"/>
          <w:noProof/>
          <w:sz w:val="24"/>
          <w:szCs w:val="24"/>
        </w:rPr>
        <w:lastRenderedPageBreak/>
        <w:drawing>
          <wp:inline distT="0" distB="0" distL="0" distR="0" wp14:anchorId="555345FD" wp14:editId="3CB8B4C0">
            <wp:extent cx="4095482" cy="497995"/>
            <wp:effectExtent l="0" t="0" r="0" b="0"/>
            <wp:docPr id="5546" name="Picture 5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146182" cy="504160"/>
                    </a:xfrm>
                    <a:prstGeom prst="rect">
                      <a:avLst/>
                    </a:prstGeom>
                  </pic:spPr>
                </pic:pic>
              </a:graphicData>
            </a:graphic>
          </wp:inline>
        </w:drawing>
      </w:r>
    </w:p>
    <w:p w14:paraId="033B96D9" w14:textId="77777777" w:rsidR="00951711" w:rsidRPr="00017ECA" w:rsidRDefault="00951711" w:rsidP="00921713">
      <w:pPr>
        <w:spacing w:after="0" w:line="276" w:lineRule="auto"/>
        <w:jc w:val="center"/>
        <w:rPr>
          <w:rFonts w:ascii="Calibri" w:hAnsi="Calibri" w:cs="Calibri"/>
          <w:sz w:val="24"/>
          <w:szCs w:val="24"/>
        </w:rPr>
      </w:pPr>
    </w:p>
    <w:p w14:paraId="42256CD7" w14:textId="24346D69" w:rsidR="00951711" w:rsidRPr="00017ECA" w:rsidRDefault="00951711" w:rsidP="00921713">
      <w:pPr>
        <w:pStyle w:val="ListParagraph"/>
        <w:numPr>
          <w:ilvl w:val="0"/>
          <w:numId w:val="27"/>
        </w:numPr>
        <w:spacing w:line="276" w:lineRule="auto"/>
        <w:ind w:left="360"/>
        <w:rPr>
          <w:rFonts w:ascii="Calibri" w:eastAsiaTheme="minorEastAsia" w:hAnsi="Calibri" w:cs="Calibri"/>
          <w:sz w:val="24"/>
          <w:szCs w:val="24"/>
        </w:rPr>
      </w:pPr>
      <w:r w:rsidRPr="00017ECA">
        <w:rPr>
          <w:rFonts w:ascii="Calibri" w:eastAsiaTheme="minorEastAsia" w:hAnsi="Calibri" w:cs="Calibri"/>
          <w:sz w:val="24"/>
          <w:szCs w:val="24"/>
        </w:rPr>
        <w:t xml:space="preserve">Solve </w:t>
      </w:r>
      <m:oMath>
        <m:r>
          <w:rPr>
            <w:rFonts w:ascii="Cambria Math" w:hAnsi="Cambria Math" w:cs="Calibri"/>
            <w:sz w:val="24"/>
            <w:szCs w:val="24"/>
          </w:rPr>
          <m:t>x+2&lt;-4</m:t>
        </m:r>
      </m:oMath>
      <w:r w:rsidRPr="00017ECA">
        <w:rPr>
          <w:rFonts w:ascii="Calibri" w:eastAsiaTheme="minorEastAsia" w:hAnsi="Calibri" w:cs="Calibri"/>
          <w:sz w:val="24"/>
          <w:szCs w:val="24"/>
        </w:rPr>
        <w:t xml:space="preserve"> and show your answer on the number line.</w:t>
      </w:r>
    </w:p>
    <w:p w14:paraId="1F33EA1E" w14:textId="202CF12F" w:rsidR="00951711" w:rsidRPr="00B177A1" w:rsidRDefault="00951711" w:rsidP="00921713">
      <w:pPr>
        <w:spacing w:after="0" w:line="276" w:lineRule="auto"/>
        <w:ind w:left="360"/>
        <w:rPr>
          <w:rFonts w:ascii="Calibri" w:eastAsiaTheme="minorEastAsia" w:hAnsi="Calibri" w:cs="Calibri"/>
          <w:b/>
          <w:sz w:val="24"/>
          <w:szCs w:val="24"/>
        </w:rPr>
      </w:pPr>
      <w:r w:rsidRPr="00B177A1">
        <w:rPr>
          <w:rFonts w:ascii="Calibri" w:eastAsiaTheme="minorEastAsia" w:hAnsi="Calibri" w:cs="Calibri"/>
          <w:b/>
          <w:sz w:val="24"/>
          <w:szCs w:val="24"/>
        </w:rPr>
        <w:t>Solution</w:t>
      </w:r>
    </w:p>
    <w:tbl>
      <w:tblPr>
        <w:tblStyle w:val="TableGrid"/>
        <w:tblW w:w="73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6"/>
        <w:gridCol w:w="487"/>
        <w:gridCol w:w="1260"/>
        <w:gridCol w:w="3335"/>
      </w:tblGrid>
      <w:tr w:rsidR="00951711" w:rsidRPr="00017ECA" w14:paraId="3E11E48B" w14:textId="77777777" w:rsidTr="00921713">
        <w:tc>
          <w:tcPr>
            <w:tcW w:w="2226" w:type="dxa"/>
          </w:tcPr>
          <w:p w14:paraId="663F373B" w14:textId="1C4D1E57" w:rsidR="00951711" w:rsidRPr="00017ECA" w:rsidRDefault="00951711" w:rsidP="00F35BAB">
            <w:pPr>
              <w:pStyle w:val="ListParagraph"/>
              <w:spacing w:line="276" w:lineRule="auto"/>
              <w:ind w:left="0"/>
              <w:jc w:val="right"/>
              <w:rPr>
                <w:rFonts w:ascii="Calibri" w:hAnsi="Calibri" w:cs="Calibri"/>
                <w:sz w:val="24"/>
                <w:szCs w:val="24"/>
              </w:rPr>
            </w:pPr>
            <m:oMath>
              <m:r>
                <w:rPr>
                  <w:rFonts w:ascii="Cambria Math" w:eastAsiaTheme="minorEastAsia" w:hAnsi="Cambria Math" w:cs="Calibri"/>
                  <w:sz w:val="24"/>
                  <w:szCs w:val="24"/>
                </w:rPr>
                <m:t>x+2</m:t>
              </m:r>
            </m:oMath>
            <w:r w:rsidRPr="00017ECA">
              <w:rPr>
                <w:rFonts w:ascii="Calibri" w:eastAsiaTheme="minorEastAsia" w:hAnsi="Calibri" w:cs="Calibri"/>
                <w:sz w:val="24"/>
                <w:szCs w:val="24"/>
              </w:rPr>
              <w:t xml:space="preserve"> </w:t>
            </w:r>
          </w:p>
        </w:tc>
        <w:tc>
          <w:tcPr>
            <w:tcW w:w="487" w:type="dxa"/>
          </w:tcPr>
          <w:p w14:paraId="2236B677" w14:textId="5260F7D4" w:rsidR="00951711" w:rsidRPr="00017ECA" w:rsidRDefault="00951711" w:rsidP="00F35BAB">
            <w:pPr>
              <w:pStyle w:val="ListParagraph"/>
              <w:spacing w:line="276" w:lineRule="auto"/>
              <w:ind w:left="0"/>
              <w:rPr>
                <w:rFonts w:ascii="Calibri" w:hAnsi="Calibri" w:cs="Calibri"/>
                <w:sz w:val="24"/>
                <w:szCs w:val="24"/>
              </w:rPr>
            </w:pPr>
            <m:oMathPara>
              <m:oMath>
                <m:r>
                  <w:rPr>
                    <w:rFonts w:ascii="Cambria Math" w:hAnsi="Cambria Math" w:cs="Calibri"/>
                    <w:sz w:val="24"/>
                    <w:szCs w:val="24"/>
                  </w:rPr>
                  <m:t>&lt;</m:t>
                </m:r>
              </m:oMath>
            </m:oMathPara>
          </w:p>
        </w:tc>
        <w:tc>
          <w:tcPr>
            <w:tcW w:w="1260" w:type="dxa"/>
          </w:tcPr>
          <w:p w14:paraId="2802B984" w14:textId="5BDB31D2" w:rsidR="00951711" w:rsidRPr="00017ECA" w:rsidRDefault="00951711" w:rsidP="00F35BAB">
            <w:pPr>
              <w:pStyle w:val="ListParagraph"/>
              <w:spacing w:line="276" w:lineRule="auto"/>
              <w:ind w:left="0"/>
              <w:rPr>
                <w:rFonts w:ascii="Calibri" w:hAnsi="Calibri" w:cs="Calibri"/>
                <w:sz w:val="24"/>
                <w:szCs w:val="24"/>
              </w:rPr>
            </w:pPr>
            <m:oMath>
              <m:r>
                <w:rPr>
                  <w:rFonts w:ascii="Cambria Math" w:eastAsiaTheme="minorEastAsia" w:hAnsi="Cambria Math" w:cs="Calibri"/>
                  <w:sz w:val="24"/>
                  <w:szCs w:val="24"/>
                </w:rPr>
                <m:t>-4</m:t>
              </m:r>
            </m:oMath>
            <w:r w:rsidRPr="00017ECA">
              <w:rPr>
                <w:rFonts w:ascii="Calibri" w:eastAsiaTheme="minorEastAsia" w:hAnsi="Calibri" w:cs="Calibri"/>
                <w:sz w:val="24"/>
                <w:szCs w:val="24"/>
              </w:rPr>
              <w:t xml:space="preserve"> </w:t>
            </w:r>
          </w:p>
        </w:tc>
        <w:tc>
          <w:tcPr>
            <w:tcW w:w="3335" w:type="dxa"/>
          </w:tcPr>
          <w:p w14:paraId="0B93BEF8" w14:textId="77777777" w:rsidR="00951711" w:rsidRPr="00017ECA" w:rsidRDefault="00951711" w:rsidP="00F35BAB">
            <w:pPr>
              <w:pStyle w:val="ListParagraph"/>
              <w:spacing w:line="276" w:lineRule="auto"/>
              <w:ind w:left="0"/>
              <w:rPr>
                <w:rFonts w:ascii="Calibri" w:hAnsi="Calibri" w:cs="Calibri"/>
                <w:sz w:val="24"/>
                <w:szCs w:val="24"/>
              </w:rPr>
            </w:pPr>
          </w:p>
        </w:tc>
      </w:tr>
      <w:tr w:rsidR="00951711" w:rsidRPr="00017ECA" w14:paraId="637840F3" w14:textId="77777777" w:rsidTr="00921713">
        <w:trPr>
          <w:trHeight w:val="355"/>
        </w:trPr>
        <w:tc>
          <w:tcPr>
            <w:tcW w:w="2226" w:type="dxa"/>
          </w:tcPr>
          <w:p w14:paraId="4F798807" w14:textId="1EB5C6B1" w:rsidR="00951711" w:rsidRPr="00017ECA" w:rsidRDefault="00951711" w:rsidP="00F35BAB">
            <w:pPr>
              <w:pStyle w:val="ListParagraph"/>
              <w:spacing w:line="276" w:lineRule="auto"/>
              <w:ind w:left="0"/>
              <w:jc w:val="right"/>
              <w:rPr>
                <w:rFonts w:ascii="Calibri" w:eastAsia="Calibri" w:hAnsi="Calibri" w:cs="Calibri"/>
                <w:sz w:val="24"/>
                <w:szCs w:val="24"/>
              </w:rPr>
            </w:pPr>
            <m:oMath>
              <m:r>
                <w:rPr>
                  <w:rFonts w:ascii="Cambria Math" w:eastAsia="Calibri" w:hAnsi="Cambria Math" w:cs="Calibri"/>
                  <w:sz w:val="24"/>
                  <w:szCs w:val="24"/>
                </w:rPr>
                <m:t>x+2-2</m:t>
              </m:r>
            </m:oMath>
            <w:r w:rsidRPr="00017ECA">
              <w:rPr>
                <w:rFonts w:ascii="Calibri" w:eastAsia="Calibri" w:hAnsi="Calibri" w:cs="Calibri"/>
                <w:sz w:val="24"/>
                <w:szCs w:val="24"/>
              </w:rPr>
              <w:t xml:space="preserve"> </w:t>
            </w:r>
          </w:p>
        </w:tc>
        <w:tc>
          <w:tcPr>
            <w:tcW w:w="487" w:type="dxa"/>
          </w:tcPr>
          <w:p w14:paraId="04646517" w14:textId="52DC6BB9" w:rsidR="00951711" w:rsidRPr="00017ECA" w:rsidRDefault="00951711" w:rsidP="00F35BAB">
            <w:pPr>
              <w:pStyle w:val="ListParagraph"/>
              <w:spacing w:line="276" w:lineRule="auto"/>
              <w:ind w:left="0"/>
              <w:rPr>
                <w:rFonts w:ascii="Calibri" w:eastAsia="Calibri" w:hAnsi="Calibri" w:cs="Calibri"/>
                <w:sz w:val="24"/>
                <w:szCs w:val="24"/>
              </w:rPr>
            </w:pPr>
            <m:oMathPara>
              <m:oMath>
                <m:r>
                  <w:rPr>
                    <w:rFonts w:ascii="Cambria Math" w:eastAsia="Calibri" w:hAnsi="Cambria Math" w:cs="Calibri"/>
                    <w:sz w:val="24"/>
                    <w:szCs w:val="24"/>
                  </w:rPr>
                  <m:t>&lt;</m:t>
                </m:r>
              </m:oMath>
            </m:oMathPara>
          </w:p>
        </w:tc>
        <w:tc>
          <w:tcPr>
            <w:tcW w:w="1260" w:type="dxa"/>
          </w:tcPr>
          <w:p w14:paraId="1A86D017" w14:textId="1B7FCCA9" w:rsidR="00951711" w:rsidRPr="00017ECA" w:rsidRDefault="00951711" w:rsidP="00F35BAB">
            <w:pPr>
              <w:pStyle w:val="ListParagraph"/>
              <w:spacing w:line="276" w:lineRule="auto"/>
              <w:ind w:left="0"/>
              <w:rPr>
                <w:rFonts w:ascii="Calibri" w:eastAsia="Calibri" w:hAnsi="Calibri" w:cs="Calibri"/>
                <w:sz w:val="24"/>
                <w:szCs w:val="24"/>
              </w:rPr>
            </w:pPr>
            <m:oMath>
              <m:r>
                <w:rPr>
                  <w:rFonts w:ascii="Cambria Math" w:eastAsiaTheme="minorEastAsia" w:hAnsi="Cambria Math" w:cs="Calibri"/>
                  <w:sz w:val="24"/>
                  <w:szCs w:val="24"/>
                </w:rPr>
                <m:t>-4-2</m:t>
              </m:r>
            </m:oMath>
            <w:r w:rsidRPr="00017ECA">
              <w:rPr>
                <w:rFonts w:ascii="Calibri" w:eastAsia="Calibri" w:hAnsi="Calibri" w:cs="Calibri"/>
                <w:sz w:val="24"/>
                <w:szCs w:val="24"/>
              </w:rPr>
              <w:t xml:space="preserve"> </w:t>
            </w:r>
          </w:p>
        </w:tc>
        <w:tc>
          <w:tcPr>
            <w:tcW w:w="3335" w:type="dxa"/>
          </w:tcPr>
          <w:p w14:paraId="40E9C6B1" w14:textId="460B8630" w:rsidR="00951711" w:rsidRPr="00017ECA" w:rsidRDefault="00951711" w:rsidP="00F35BAB">
            <w:pPr>
              <w:pStyle w:val="ListParagraph"/>
              <w:spacing w:line="276" w:lineRule="auto"/>
              <w:ind w:left="0"/>
              <w:rPr>
                <w:rFonts w:ascii="Calibri" w:hAnsi="Calibri" w:cs="Calibri"/>
                <w:sz w:val="24"/>
                <w:szCs w:val="24"/>
              </w:rPr>
            </w:pPr>
            <w:r w:rsidRPr="00017ECA">
              <w:rPr>
                <w:rFonts w:ascii="Calibri" w:hAnsi="Calibri" w:cs="Calibri"/>
                <w:sz w:val="24"/>
                <w:szCs w:val="24"/>
              </w:rPr>
              <w:t>Subtract 2 from both sides</w:t>
            </w:r>
          </w:p>
        </w:tc>
      </w:tr>
      <w:tr w:rsidR="00951711" w:rsidRPr="00017ECA" w14:paraId="4748BCCD" w14:textId="77777777" w:rsidTr="00921713">
        <w:tc>
          <w:tcPr>
            <w:tcW w:w="2226" w:type="dxa"/>
          </w:tcPr>
          <w:p w14:paraId="1760A384" w14:textId="7B4E21C0" w:rsidR="00951711" w:rsidRPr="00017ECA" w:rsidRDefault="00951711" w:rsidP="00F35BAB">
            <w:pPr>
              <w:pStyle w:val="ListParagraph"/>
              <w:spacing w:line="276" w:lineRule="auto"/>
              <w:ind w:left="0"/>
              <w:jc w:val="right"/>
              <w:rPr>
                <w:rFonts w:ascii="Calibri" w:eastAsia="Calibri" w:hAnsi="Calibri" w:cs="Calibri"/>
                <w:sz w:val="24"/>
                <w:szCs w:val="24"/>
              </w:rPr>
            </w:pPr>
            <m:oMath>
              <m:r>
                <w:rPr>
                  <w:rFonts w:ascii="Cambria Math" w:eastAsia="Calibri" w:hAnsi="Cambria Math" w:cs="Calibri"/>
                  <w:sz w:val="24"/>
                  <w:szCs w:val="24"/>
                </w:rPr>
                <m:t>x</m:t>
              </m:r>
            </m:oMath>
            <w:r w:rsidRPr="00017ECA">
              <w:rPr>
                <w:rFonts w:ascii="Calibri" w:eastAsia="Calibri" w:hAnsi="Calibri" w:cs="Calibri"/>
                <w:sz w:val="24"/>
                <w:szCs w:val="24"/>
              </w:rPr>
              <w:t xml:space="preserve"> </w:t>
            </w:r>
          </w:p>
        </w:tc>
        <w:tc>
          <w:tcPr>
            <w:tcW w:w="487" w:type="dxa"/>
          </w:tcPr>
          <w:p w14:paraId="716DAE61" w14:textId="386917C4" w:rsidR="00951711" w:rsidRPr="00017ECA" w:rsidRDefault="00951711" w:rsidP="00F35BAB">
            <w:pPr>
              <w:pStyle w:val="ListParagraph"/>
              <w:spacing w:line="276" w:lineRule="auto"/>
              <w:ind w:left="0"/>
              <w:rPr>
                <w:rFonts w:ascii="Calibri" w:eastAsia="Calibri" w:hAnsi="Calibri" w:cs="Calibri"/>
                <w:sz w:val="24"/>
                <w:szCs w:val="24"/>
              </w:rPr>
            </w:pPr>
            <m:oMathPara>
              <m:oMath>
                <m:r>
                  <w:rPr>
                    <w:rFonts w:ascii="Cambria Math" w:eastAsia="Calibri" w:hAnsi="Cambria Math" w:cs="Calibri"/>
                    <w:sz w:val="24"/>
                    <w:szCs w:val="24"/>
                  </w:rPr>
                  <m:t>&lt;</m:t>
                </m:r>
              </m:oMath>
            </m:oMathPara>
          </w:p>
        </w:tc>
        <w:tc>
          <w:tcPr>
            <w:tcW w:w="1260" w:type="dxa"/>
          </w:tcPr>
          <w:p w14:paraId="17C7BE9F" w14:textId="216097C3" w:rsidR="00951711" w:rsidRPr="00017ECA" w:rsidRDefault="00951711" w:rsidP="00F35BAB">
            <w:pPr>
              <w:pStyle w:val="ListParagraph"/>
              <w:spacing w:line="276" w:lineRule="auto"/>
              <w:ind w:left="0"/>
              <w:rPr>
                <w:rFonts w:ascii="Calibri" w:eastAsia="Calibri" w:hAnsi="Calibri" w:cs="Calibri"/>
                <w:sz w:val="24"/>
                <w:szCs w:val="24"/>
              </w:rPr>
            </w:pPr>
            <m:oMath>
              <m:r>
                <w:rPr>
                  <w:rFonts w:ascii="Cambria Math" w:eastAsia="Calibri" w:hAnsi="Cambria Math" w:cs="Calibri"/>
                  <w:sz w:val="24"/>
                  <w:szCs w:val="24"/>
                </w:rPr>
                <m:t>-6</m:t>
              </m:r>
            </m:oMath>
            <w:r w:rsidRPr="00017ECA">
              <w:rPr>
                <w:rFonts w:ascii="Calibri" w:eastAsia="Calibri" w:hAnsi="Calibri" w:cs="Calibri"/>
                <w:sz w:val="24"/>
                <w:szCs w:val="24"/>
              </w:rPr>
              <w:t xml:space="preserve"> </w:t>
            </w:r>
          </w:p>
        </w:tc>
        <w:tc>
          <w:tcPr>
            <w:tcW w:w="3335" w:type="dxa"/>
          </w:tcPr>
          <w:p w14:paraId="64E88525" w14:textId="77777777" w:rsidR="00951711" w:rsidRPr="00017ECA" w:rsidRDefault="00951711" w:rsidP="00F35BAB">
            <w:pPr>
              <w:pStyle w:val="ListParagraph"/>
              <w:spacing w:line="276" w:lineRule="auto"/>
              <w:ind w:left="0"/>
              <w:rPr>
                <w:rFonts w:ascii="Calibri" w:hAnsi="Calibri" w:cs="Calibri"/>
                <w:sz w:val="24"/>
                <w:szCs w:val="24"/>
              </w:rPr>
            </w:pPr>
          </w:p>
        </w:tc>
      </w:tr>
    </w:tbl>
    <w:p w14:paraId="19DA496A" w14:textId="03509810" w:rsidR="00951711" w:rsidRPr="00017ECA" w:rsidRDefault="00951711" w:rsidP="00921713">
      <w:pPr>
        <w:spacing w:line="276" w:lineRule="auto"/>
        <w:ind w:left="360"/>
        <w:rPr>
          <w:rFonts w:ascii="Calibri" w:eastAsiaTheme="minorEastAsia" w:hAnsi="Calibri" w:cs="Calibri"/>
          <w:sz w:val="24"/>
          <w:szCs w:val="24"/>
        </w:rPr>
      </w:pPr>
      <w:r w:rsidRPr="00017ECA">
        <w:rPr>
          <w:rFonts w:ascii="Calibri" w:eastAsiaTheme="minorEastAsia" w:hAnsi="Calibri" w:cs="Calibri"/>
          <w:sz w:val="24"/>
          <w:szCs w:val="24"/>
        </w:rPr>
        <w:t xml:space="preserve">The answer is </w:t>
      </w:r>
      <m:oMath>
        <m:r>
          <w:rPr>
            <w:rFonts w:ascii="Cambria Math" w:eastAsia="Calibri" w:hAnsi="Cambria Math" w:cs="Calibri"/>
            <w:sz w:val="24"/>
            <w:szCs w:val="24"/>
          </w:rPr>
          <m:t>x&lt;-6</m:t>
        </m:r>
      </m:oMath>
      <w:r w:rsidRPr="00017ECA">
        <w:rPr>
          <w:rFonts w:ascii="Calibri" w:eastAsiaTheme="minorEastAsia" w:hAnsi="Calibri" w:cs="Calibri"/>
          <w:sz w:val="24"/>
          <w:szCs w:val="24"/>
        </w:rPr>
        <w:t xml:space="preserve">. Draw a number line that extends past </w:t>
      </w:r>
      <m:oMath>
        <m:r>
          <w:rPr>
            <w:rFonts w:ascii="Cambria Math" w:eastAsiaTheme="minorEastAsia" w:hAnsi="Cambria Math" w:cs="Calibri"/>
            <w:sz w:val="24"/>
            <w:szCs w:val="24"/>
          </w:rPr>
          <m:t>-6</m:t>
        </m:r>
      </m:oMath>
      <w:r w:rsidRPr="00017ECA">
        <w:rPr>
          <w:rFonts w:ascii="Calibri" w:eastAsiaTheme="minorEastAsia" w:hAnsi="Calibri" w:cs="Calibri"/>
          <w:sz w:val="24"/>
          <w:szCs w:val="24"/>
        </w:rPr>
        <w:t xml:space="preserve"> and use it to show the inequality:</w:t>
      </w:r>
    </w:p>
    <w:p w14:paraId="4C4161C5" w14:textId="75D51767" w:rsidR="00951711" w:rsidRPr="00017ECA" w:rsidRDefault="00951711" w:rsidP="00921713">
      <w:pPr>
        <w:spacing w:after="0" w:line="276" w:lineRule="auto"/>
        <w:ind w:left="360"/>
        <w:rPr>
          <w:rFonts w:ascii="Calibri" w:eastAsiaTheme="minorEastAsia" w:hAnsi="Calibri" w:cs="Calibri"/>
          <w:sz w:val="24"/>
          <w:szCs w:val="24"/>
        </w:rPr>
      </w:pPr>
      <w:r w:rsidRPr="00017ECA">
        <w:rPr>
          <w:rFonts w:ascii="Calibri" w:eastAsiaTheme="minorEastAsia" w:hAnsi="Calibri" w:cs="Calibri"/>
          <w:noProof/>
          <w:sz w:val="24"/>
          <w:szCs w:val="24"/>
        </w:rPr>
        <w:drawing>
          <wp:inline distT="0" distB="0" distL="0" distR="0" wp14:anchorId="0AEFC022" wp14:editId="14FB1161">
            <wp:extent cx="4250028" cy="505074"/>
            <wp:effectExtent l="0" t="0" r="0" b="3175"/>
            <wp:docPr id="5547" name="Picture 5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280285" cy="508670"/>
                    </a:xfrm>
                    <a:prstGeom prst="rect">
                      <a:avLst/>
                    </a:prstGeom>
                  </pic:spPr>
                </pic:pic>
              </a:graphicData>
            </a:graphic>
          </wp:inline>
        </w:drawing>
      </w:r>
    </w:p>
    <w:p w14:paraId="11B4AFD6" w14:textId="77777777" w:rsidR="00951711" w:rsidRPr="00017ECA" w:rsidRDefault="00951711" w:rsidP="00921713">
      <w:pPr>
        <w:spacing w:after="0" w:line="276" w:lineRule="auto"/>
        <w:ind w:left="720"/>
        <w:rPr>
          <w:rFonts w:ascii="Calibri" w:eastAsiaTheme="minorEastAsia" w:hAnsi="Calibri" w:cs="Calibri"/>
          <w:sz w:val="24"/>
          <w:szCs w:val="24"/>
        </w:rPr>
      </w:pPr>
    </w:p>
    <w:p w14:paraId="3BE22882" w14:textId="77777777" w:rsidR="00F9440D" w:rsidRPr="00017ECA" w:rsidRDefault="00F9440D" w:rsidP="00F9440D">
      <w:pPr>
        <w:spacing w:line="276" w:lineRule="auto"/>
        <w:rPr>
          <w:rFonts w:ascii="Calibri" w:hAnsi="Calibri" w:cs="Calibri"/>
          <w:b/>
          <w:sz w:val="24"/>
          <w:szCs w:val="24"/>
        </w:rPr>
      </w:pPr>
      <w:r w:rsidRPr="00017ECA">
        <w:rPr>
          <w:rFonts w:ascii="Calibri" w:hAnsi="Calibri" w:cs="Calibri"/>
          <w:b/>
          <w:sz w:val="24"/>
          <w:szCs w:val="24"/>
        </w:rPr>
        <w:t xml:space="preserve">Practice </w:t>
      </w:r>
    </w:p>
    <w:p w14:paraId="0E4FF49D" w14:textId="0AFABD66" w:rsidR="00951711" w:rsidRPr="00017ECA" w:rsidRDefault="00951711" w:rsidP="00F9440D">
      <w:pPr>
        <w:spacing w:line="276" w:lineRule="auto"/>
        <w:rPr>
          <w:rFonts w:ascii="Calibri" w:hAnsi="Calibri" w:cs="Calibri"/>
          <w:sz w:val="24"/>
          <w:szCs w:val="24"/>
        </w:rPr>
      </w:pPr>
      <w:r w:rsidRPr="00017ECA">
        <w:rPr>
          <w:rFonts w:ascii="Calibri" w:hAnsi="Calibri" w:cs="Calibri"/>
          <w:sz w:val="24"/>
          <w:szCs w:val="24"/>
        </w:rPr>
        <w:t xml:space="preserve">Solve each inequality </w:t>
      </w:r>
      <w:r w:rsidR="00921713">
        <w:rPr>
          <w:rFonts w:ascii="Calibri" w:hAnsi="Calibri" w:cs="Calibri"/>
          <w:sz w:val="24"/>
          <w:szCs w:val="24"/>
        </w:rPr>
        <w:t xml:space="preserve">below </w:t>
      </w:r>
      <w:r w:rsidRPr="00017ECA">
        <w:rPr>
          <w:rFonts w:ascii="Calibri" w:hAnsi="Calibri" w:cs="Calibri"/>
          <w:sz w:val="24"/>
          <w:szCs w:val="24"/>
        </w:rPr>
        <w:t>and show your answers on the number line.</w:t>
      </w:r>
    </w:p>
    <w:p w14:paraId="13BF7EC9" w14:textId="77777777" w:rsidR="00CA274E" w:rsidRPr="00017ECA" w:rsidRDefault="00CA274E" w:rsidP="00B82785">
      <w:pPr>
        <w:pStyle w:val="ListParagraph"/>
        <w:numPr>
          <w:ilvl w:val="0"/>
          <w:numId w:val="29"/>
        </w:numPr>
        <w:spacing w:line="276" w:lineRule="auto"/>
        <w:rPr>
          <w:rFonts w:ascii="Calibri" w:hAnsi="Calibri" w:cs="Calibri"/>
          <w:sz w:val="24"/>
          <w:szCs w:val="24"/>
        </w:rPr>
      </w:pPr>
      <m:oMath>
        <m:r>
          <w:rPr>
            <w:rFonts w:ascii="Cambria Math" w:hAnsi="Cambria Math" w:cs="Calibri"/>
            <w:sz w:val="24"/>
            <w:szCs w:val="24"/>
          </w:rPr>
          <m:t>y+7&lt;12</m:t>
        </m:r>
      </m:oMath>
    </w:p>
    <w:p w14:paraId="3D8560E1" w14:textId="09F702DC" w:rsidR="00951711" w:rsidRPr="00017ECA" w:rsidRDefault="00951711" w:rsidP="00B82785">
      <w:pPr>
        <w:pStyle w:val="ListParagraph"/>
        <w:numPr>
          <w:ilvl w:val="0"/>
          <w:numId w:val="29"/>
        </w:numPr>
        <w:spacing w:line="276" w:lineRule="auto"/>
        <w:rPr>
          <w:rFonts w:ascii="Calibri" w:hAnsi="Calibri" w:cs="Calibri"/>
          <w:sz w:val="24"/>
          <w:szCs w:val="24"/>
        </w:rPr>
      </w:pPr>
      <m:oMath>
        <m:r>
          <w:rPr>
            <w:rFonts w:ascii="Cambria Math" w:hAnsi="Cambria Math" w:cs="Calibri"/>
            <w:sz w:val="24"/>
            <w:szCs w:val="24"/>
          </w:rPr>
          <m:t>x-1&gt;-2</m:t>
        </m:r>
      </m:oMath>
    </w:p>
    <w:p w14:paraId="64357AE6" w14:textId="055DD4F6" w:rsidR="00951711" w:rsidRPr="00017ECA" w:rsidRDefault="00951711" w:rsidP="00B82785">
      <w:pPr>
        <w:pStyle w:val="ListParagraph"/>
        <w:numPr>
          <w:ilvl w:val="0"/>
          <w:numId w:val="29"/>
        </w:numPr>
        <w:spacing w:line="276" w:lineRule="auto"/>
        <w:rPr>
          <w:rFonts w:ascii="Calibri" w:hAnsi="Calibri" w:cs="Calibri"/>
          <w:sz w:val="24"/>
          <w:szCs w:val="24"/>
        </w:rPr>
      </w:pPr>
      <m:oMath>
        <m:r>
          <w:rPr>
            <w:rFonts w:ascii="Cambria Math" w:hAnsi="Cambria Math" w:cs="Calibri"/>
            <w:sz w:val="24"/>
            <w:szCs w:val="24"/>
          </w:rPr>
          <m:t>y+2&gt;-3</m:t>
        </m:r>
      </m:oMath>
    </w:p>
    <w:p w14:paraId="7BBF822F" w14:textId="62486EF7" w:rsidR="00B136EA" w:rsidRPr="00017ECA" w:rsidRDefault="00B136EA" w:rsidP="00B82785">
      <w:pPr>
        <w:pStyle w:val="ListParagraph"/>
        <w:numPr>
          <w:ilvl w:val="0"/>
          <w:numId w:val="29"/>
        </w:numPr>
        <w:spacing w:line="276" w:lineRule="auto"/>
        <w:rPr>
          <w:rFonts w:ascii="Calibri" w:hAnsi="Calibri" w:cs="Calibri"/>
          <w:sz w:val="24"/>
          <w:szCs w:val="24"/>
        </w:rPr>
      </w:pPr>
      <m:oMath>
        <m:r>
          <w:rPr>
            <w:rFonts w:ascii="Cambria Math" w:hAnsi="Cambria Math" w:cs="Calibri"/>
            <w:sz w:val="24"/>
            <w:szCs w:val="24"/>
          </w:rPr>
          <m:t>x+3&lt;-1</m:t>
        </m:r>
      </m:oMath>
    </w:p>
    <w:p w14:paraId="0FD5DED0" w14:textId="4F31CC1D" w:rsidR="00B136EA" w:rsidRPr="00017ECA" w:rsidRDefault="00B136EA" w:rsidP="00B82785">
      <w:pPr>
        <w:pStyle w:val="ListParagraph"/>
        <w:numPr>
          <w:ilvl w:val="0"/>
          <w:numId w:val="29"/>
        </w:numPr>
        <w:spacing w:line="276" w:lineRule="auto"/>
        <w:rPr>
          <w:rFonts w:ascii="Calibri" w:hAnsi="Calibri" w:cs="Calibri"/>
          <w:sz w:val="24"/>
          <w:szCs w:val="24"/>
        </w:rPr>
      </w:pPr>
      <m:oMath>
        <m:r>
          <w:rPr>
            <w:rFonts w:ascii="Cambria Math" w:hAnsi="Cambria Math" w:cs="Calibri"/>
            <w:sz w:val="24"/>
            <w:szCs w:val="24"/>
          </w:rPr>
          <m:t>x-4&gt;0</m:t>
        </m:r>
      </m:oMath>
    </w:p>
    <w:p w14:paraId="44705F62" w14:textId="73624B66" w:rsidR="00B136EA" w:rsidRPr="00017ECA" w:rsidRDefault="00B136EA" w:rsidP="00B82785">
      <w:pPr>
        <w:pStyle w:val="ListParagraph"/>
        <w:numPr>
          <w:ilvl w:val="0"/>
          <w:numId w:val="29"/>
        </w:numPr>
        <w:spacing w:line="276" w:lineRule="auto"/>
        <w:rPr>
          <w:rFonts w:ascii="Calibri" w:hAnsi="Calibri" w:cs="Calibri"/>
          <w:sz w:val="24"/>
          <w:szCs w:val="24"/>
        </w:rPr>
      </w:pPr>
      <m:oMath>
        <m:r>
          <w:rPr>
            <w:rFonts w:ascii="Cambria Math" w:hAnsi="Cambria Math" w:cs="Calibri"/>
            <w:sz w:val="24"/>
            <w:szCs w:val="24"/>
          </w:rPr>
          <m:t>y+8&lt;3</m:t>
        </m:r>
      </m:oMath>
    </w:p>
    <w:p w14:paraId="7A9A7D22" w14:textId="77777777" w:rsidR="00CA274E" w:rsidRPr="00017ECA" w:rsidRDefault="00CA274E" w:rsidP="00F9440D">
      <w:pPr>
        <w:spacing w:line="276" w:lineRule="auto"/>
        <w:rPr>
          <w:rFonts w:ascii="Calibri" w:hAnsi="Calibri" w:cs="Calibri"/>
          <w:b/>
          <w:sz w:val="24"/>
          <w:szCs w:val="24"/>
        </w:rPr>
      </w:pPr>
    </w:p>
    <w:p w14:paraId="699D34AB" w14:textId="7344DA37" w:rsidR="00541054" w:rsidRPr="00017ECA" w:rsidRDefault="00541054" w:rsidP="006F6969">
      <w:pPr>
        <w:spacing w:line="276" w:lineRule="auto"/>
        <w:rPr>
          <w:rFonts w:ascii="Calibri" w:hAnsi="Calibri" w:cs="Calibri"/>
          <w:sz w:val="24"/>
          <w:szCs w:val="24"/>
        </w:rPr>
      </w:pPr>
    </w:p>
    <w:p w14:paraId="3D46C20E" w14:textId="77777777" w:rsidR="00F9440D" w:rsidRPr="00017ECA" w:rsidRDefault="00F9440D" w:rsidP="00320625">
      <w:pPr>
        <w:spacing w:line="276" w:lineRule="auto"/>
        <w:rPr>
          <w:rFonts w:ascii="Calibri" w:hAnsi="Calibri" w:cs="Calibri"/>
          <w:sz w:val="24"/>
          <w:szCs w:val="24"/>
        </w:rPr>
      </w:pPr>
      <w:r w:rsidRPr="00017ECA">
        <w:rPr>
          <w:rFonts w:ascii="Calibri" w:hAnsi="Calibri" w:cs="Calibri"/>
          <w:sz w:val="24"/>
          <w:szCs w:val="24"/>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F9440D" w:rsidRPr="00017ECA" w14:paraId="3EF7FEC5" w14:textId="77777777" w:rsidTr="004E2F37">
        <w:tc>
          <w:tcPr>
            <w:tcW w:w="4585" w:type="dxa"/>
            <w:gridSpan w:val="2"/>
          </w:tcPr>
          <w:p w14:paraId="60576B11" w14:textId="29F3FAD2" w:rsidR="00F9440D" w:rsidRPr="00017ECA" w:rsidRDefault="00F9440D" w:rsidP="004E2F37">
            <w:pPr>
              <w:rPr>
                <w:rFonts w:ascii="Calibri" w:hAnsi="Calibri" w:cs="Calibri"/>
                <w:b/>
                <w:sz w:val="24"/>
                <w:szCs w:val="24"/>
              </w:rPr>
            </w:pPr>
            <w:r w:rsidRPr="00017ECA">
              <w:rPr>
                <w:rFonts w:ascii="Calibri" w:hAnsi="Calibri" w:cs="Calibri"/>
                <w:b/>
                <w:sz w:val="24"/>
                <w:szCs w:val="24"/>
              </w:rPr>
              <w:t xml:space="preserve">Lesson Title: </w:t>
            </w:r>
            <w:r w:rsidRPr="00017ECA">
              <w:rPr>
                <w:rFonts w:ascii="Calibri" w:hAnsi="Calibri" w:cs="Calibri"/>
                <w:sz w:val="24"/>
                <w:szCs w:val="24"/>
              </w:rPr>
              <w:t>Solving Linear Inequalities in One Variable II</w:t>
            </w:r>
          </w:p>
        </w:tc>
        <w:tc>
          <w:tcPr>
            <w:tcW w:w="4769" w:type="dxa"/>
            <w:gridSpan w:val="2"/>
          </w:tcPr>
          <w:p w14:paraId="14B35607" w14:textId="77777777" w:rsidR="00F9440D" w:rsidRPr="00017ECA" w:rsidRDefault="00F9440D" w:rsidP="004E2F37">
            <w:pPr>
              <w:rPr>
                <w:rFonts w:ascii="Calibri" w:hAnsi="Calibri" w:cs="Calibri"/>
                <w:b/>
                <w:sz w:val="24"/>
                <w:szCs w:val="24"/>
              </w:rPr>
            </w:pPr>
            <w:r w:rsidRPr="00017ECA">
              <w:rPr>
                <w:rFonts w:ascii="Calibri" w:hAnsi="Calibri" w:cs="Calibri"/>
                <w:b/>
                <w:sz w:val="24"/>
                <w:szCs w:val="24"/>
              </w:rPr>
              <w:t xml:space="preserve">Theme: </w:t>
            </w:r>
            <w:r w:rsidRPr="00017ECA">
              <w:rPr>
                <w:rFonts w:ascii="Calibri" w:hAnsi="Calibri" w:cs="Calibri"/>
                <w:sz w:val="24"/>
                <w:szCs w:val="24"/>
              </w:rPr>
              <w:t>Algebra</w:t>
            </w:r>
          </w:p>
        </w:tc>
      </w:tr>
      <w:tr w:rsidR="00F9440D" w:rsidRPr="00017ECA" w14:paraId="0A933BBB" w14:textId="77777777" w:rsidTr="004E2F37">
        <w:tc>
          <w:tcPr>
            <w:tcW w:w="4585" w:type="dxa"/>
            <w:gridSpan w:val="2"/>
          </w:tcPr>
          <w:p w14:paraId="4AF59632" w14:textId="771D0A38" w:rsidR="00F9440D" w:rsidRPr="00017ECA" w:rsidRDefault="00F9440D" w:rsidP="004E2F37">
            <w:pPr>
              <w:rPr>
                <w:rFonts w:ascii="Calibri" w:hAnsi="Calibri" w:cs="Calibri"/>
                <w:b/>
                <w:sz w:val="24"/>
                <w:szCs w:val="24"/>
              </w:rPr>
            </w:pPr>
            <w:r w:rsidRPr="00017ECA">
              <w:rPr>
                <w:rFonts w:ascii="Calibri" w:hAnsi="Calibri" w:cs="Calibri"/>
                <w:b/>
                <w:sz w:val="24"/>
                <w:szCs w:val="24"/>
              </w:rPr>
              <w:t xml:space="preserve">Practice Activity: </w:t>
            </w:r>
            <w:r w:rsidRPr="00017ECA">
              <w:rPr>
                <w:rFonts w:ascii="Calibri" w:hAnsi="Calibri" w:cs="Calibri"/>
                <w:sz w:val="24"/>
                <w:szCs w:val="24"/>
              </w:rPr>
              <w:t>PHM-09-110</w:t>
            </w:r>
          </w:p>
        </w:tc>
        <w:tc>
          <w:tcPr>
            <w:tcW w:w="4769" w:type="dxa"/>
            <w:gridSpan w:val="2"/>
          </w:tcPr>
          <w:p w14:paraId="4A8FD2B5" w14:textId="77777777" w:rsidR="00F9440D" w:rsidRPr="00017ECA" w:rsidRDefault="00F9440D" w:rsidP="004E2F37">
            <w:pPr>
              <w:rPr>
                <w:rFonts w:ascii="Calibri" w:hAnsi="Calibri" w:cs="Calibri"/>
                <w:b/>
                <w:sz w:val="24"/>
                <w:szCs w:val="24"/>
              </w:rPr>
            </w:pPr>
            <w:r w:rsidRPr="00017ECA">
              <w:rPr>
                <w:rFonts w:ascii="Calibri" w:hAnsi="Calibri" w:cs="Calibri"/>
                <w:b/>
                <w:sz w:val="24"/>
                <w:szCs w:val="24"/>
              </w:rPr>
              <w:t xml:space="preserve">Class: </w:t>
            </w:r>
            <w:r w:rsidRPr="00017ECA">
              <w:rPr>
                <w:rFonts w:ascii="Calibri" w:hAnsi="Calibri" w:cs="Calibri"/>
                <w:sz w:val="24"/>
                <w:szCs w:val="24"/>
              </w:rPr>
              <w:t>JSS 3</w:t>
            </w:r>
          </w:p>
        </w:tc>
      </w:tr>
      <w:tr w:rsidR="00F9440D" w:rsidRPr="00017ECA" w14:paraId="49C8500C" w14:textId="77777777" w:rsidTr="004E2F37">
        <w:tc>
          <w:tcPr>
            <w:tcW w:w="3118" w:type="dxa"/>
            <w:tcBorders>
              <w:top w:val="single" w:sz="4" w:space="0" w:color="auto"/>
              <w:left w:val="nil"/>
              <w:bottom w:val="single" w:sz="4" w:space="0" w:color="auto"/>
              <w:right w:val="nil"/>
            </w:tcBorders>
          </w:tcPr>
          <w:p w14:paraId="4D671D78" w14:textId="77777777" w:rsidR="00F9440D" w:rsidRPr="00017ECA" w:rsidRDefault="00F9440D" w:rsidP="004E2F37">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07E268B4" w14:textId="77777777" w:rsidR="00F9440D" w:rsidRPr="00017ECA" w:rsidRDefault="00F9440D" w:rsidP="004E2F37">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13D76848" w14:textId="77777777" w:rsidR="00F9440D" w:rsidRPr="00017ECA" w:rsidRDefault="00F9440D" w:rsidP="004E2F37">
            <w:pPr>
              <w:rPr>
                <w:rFonts w:ascii="Calibri" w:hAnsi="Calibri" w:cs="Calibri"/>
                <w:noProof/>
                <w:sz w:val="24"/>
                <w:szCs w:val="24"/>
              </w:rPr>
            </w:pPr>
          </w:p>
        </w:tc>
      </w:tr>
      <w:tr w:rsidR="00F9440D" w:rsidRPr="00017ECA" w14:paraId="0472B3F4" w14:textId="77777777" w:rsidTr="00B177A1">
        <w:trPr>
          <w:trHeight w:val="894"/>
        </w:trPr>
        <w:tc>
          <w:tcPr>
            <w:tcW w:w="9354" w:type="dxa"/>
            <w:gridSpan w:val="4"/>
            <w:tcBorders>
              <w:top w:val="single" w:sz="4" w:space="0" w:color="auto"/>
              <w:left w:val="single" w:sz="4" w:space="0" w:color="auto"/>
              <w:bottom w:val="single" w:sz="4" w:space="0" w:color="auto"/>
              <w:right w:val="single" w:sz="4" w:space="0" w:color="auto"/>
            </w:tcBorders>
          </w:tcPr>
          <w:p w14:paraId="24B3B78D" w14:textId="77777777" w:rsidR="00F9440D" w:rsidRPr="00017ECA" w:rsidRDefault="00F9440D" w:rsidP="004E2F37">
            <w:pPr>
              <w:rPr>
                <w:rFonts w:ascii="Calibri" w:hAnsi="Calibri" w:cs="Calibri"/>
                <w:b/>
                <w:sz w:val="24"/>
                <w:szCs w:val="24"/>
              </w:rPr>
            </w:pPr>
            <w:r w:rsidRPr="00017ECA">
              <w:rPr>
                <w:rFonts w:ascii="Calibri" w:hAnsi="Calibri" w:cs="Calibri"/>
                <w:noProof/>
                <w:sz w:val="24"/>
                <w:szCs w:val="24"/>
              </w:rPr>
              <mc:AlternateContent>
                <mc:Choice Requires="wpg">
                  <w:drawing>
                    <wp:anchor distT="0" distB="0" distL="114300" distR="114300" simplePos="0" relativeHeight="251609600" behindDoc="1" locked="0" layoutInCell="1" allowOverlap="1" wp14:anchorId="28F1F423" wp14:editId="7ED671BA">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0" name="Freeform 5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E8F5B9D"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1" name="Freeform 5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C257F36"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 name="Freeform 5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93D40F2"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 name="Freeform 5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3BCD7B6"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 name="Freeform 5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FB7E22C"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5" name="Freeform 5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23E9EB4"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6" name="Freeform 5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CBBB724"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7" name="Freeform 5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448C0A0"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8" name="Freeform 5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84C3136"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9" name="Freeform 5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E7CD754"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0" name="Freeform 6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9374798"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8F1F423" id="_x0000_s1173" style="position:absolute;margin-left:.35pt;margin-top:0;width:26.3pt;height:28.35pt;z-index:-251706880" coordsize="7747,83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">
                      <v:shape id="Freeform 50" o:spid="_x0000_s1174" style="position:absolute;left:285;top:127;width:1572;height:1936;visibility:visible;mso-wrap-style:square;v-text-anchor:top" coordsize="57,7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&#13;&#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E8F5B9D" w14:textId="77777777" w:rsidR="004E222B" w:rsidRDefault="004E222B" w:rsidP="00F9440D">
                              <w:pPr>
                                <w:rPr>
                                  <w:rFonts w:eastAsia="Times New Roman" w:cs="Times New Roman"/>
                                </w:rPr>
                              </w:pPr>
                            </w:p>
                          </w:txbxContent>
                        </v:textbox>
                      </v:shape>
                      <v:shape id="Freeform 51" o:spid="_x0000_s1175" style="position:absolute;left:2968;top:3556;width:1207;height:1174;visibility:visible;mso-wrap-style:square;v-text-anchor:top" coordsize="44,4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&#13;&#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5C257F36" w14:textId="77777777" w:rsidR="004E222B" w:rsidRDefault="004E222B" w:rsidP="00F9440D">
                              <w:pPr>
                                <w:rPr>
                                  <w:rFonts w:eastAsia="Times New Roman" w:cs="Times New Roman"/>
                                </w:rPr>
                              </w:pPr>
                            </w:p>
                          </w:txbxContent>
                        </v:textbox>
                      </v:shape>
                      <v:shape id="Freeform 52" o:spid="_x0000_s1176" style="position:absolute;left:1809;top:3444;width:4033;height:2858;visibility:visible;mso-wrap-style:square;v-text-anchor:top" coordsize="146,104"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&#13;&#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93D40F2" w14:textId="77777777" w:rsidR="004E222B" w:rsidRDefault="004E222B" w:rsidP="00F9440D">
                              <w:pPr>
                                <w:rPr>
                                  <w:rFonts w:eastAsia="Times New Roman" w:cs="Times New Roman"/>
                                </w:rPr>
                              </w:pPr>
                            </w:p>
                          </w:txbxContent>
                        </v:textbox>
                      </v:shape>
                      <v:shape id="Freeform 53" o:spid="_x0000_s1177" style="position:absolute;left:920;top:3603;width:5953;height:3810;visibility:visible;mso-wrap-style:square;v-text-anchor:top" coordsize="215,13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&#13;&#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3BCD7B6" w14:textId="77777777" w:rsidR="004E222B" w:rsidRDefault="004E222B" w:rsidP="00F9440D">
                              <w:pPr>
                                <w:rPr>
                                  <w:rFonts w:eastAsia="Times New Roman" w:cs="Times New Roman"/>
                                </w:rPr>
                              </w:pPr>
                            </w:p>
                          </w:txbxContent>
                        </v:textbox>
                      </v:shape>
                      <v:shape id="Freeform 54" o:spid="_x0000_s1178" style="position:absolute;left:285;top:2555;width:7462;height:5795;visibility:visible;mso-wrap-style:square;v-text-anchor:top" coordsize="270,2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&#13;&#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FB7E22C" w14:textId="77777777" w:rsidR="004E222B" w:rsidRDefault="004E222B" w:rsidP="00F9440D">
                              <w:pPr>
                                <w:rPr>
                                  <w:rFonts w:eastAsia="Times New Roman" w:cs="Times New Roman"/>
                                </w:rPr>
                              </w:pPr>
                            </w:p>
                          </w:txbxContent>
                        </v:textbox>
                      </v:shape>
                      <v:shape id="Freeform 55" o:spid="_x0000_s1179" style="position:absolute;left:2825;top:3444;width:1556;height:1509;visibility:visible;mso-wrap-style:square;v-text-anchor:top" coordsize="56,5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&#13;&#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23E9EB4" w14:textId="77777777" w:rsidR="004E222B" w:rsidRDefault="004E222B" w:rsidP="00F9440D">
                              <w:pPr>
                                <w:rPr>
                                  <w:rFonts w:eastAsia="Times New Roman" w:cs="Times New Roman"/>
                                </w:rPr>
                              </w:pPr>
                            </w:p>
                          </w:txbxContent>
                        </v:textbox>
                      </v:shape>
                      <v:shape id="Freeform 56" o:spid="_x0000_s1180" style="position:absolute;left:1603;top:2397;width:3826;height:3492;visibility:visible;mso-wrap-style:square;v-text-anchor:top" coordsize="138,12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&#13;&#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CBBB724" w14:textId="77777777" w:rsidR="004E222B" w:rsidRDefault="004E222B" w:rsidP="00F9440D">
                              <w:pPr>
                                <w:rPr>
                                  <w:rFonts w:eastAsia="Times New Roman" w:cs="Times New Roman"/>
                                </w:rPr>
                              </w:pPr>
                            </w:p>
                          </w:txbxContent>
                        </v:textbox>
                      </v:shape>
                      <v:shape id="Freeform 57" o:spid="_x0000_s1181" style="position:absolute;left:857;top:1508;width:5651;height:5397;visibility:visible;mso-wrap-style:square;v-text-anchor:top" coordsize="204,196"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&#13;&#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448C0A0" w14:textId="77777777" w:rsidR="004E222B" w:rsidRDefault="004E222B" w:rsidP="00F9440D">
                              <w:pPr>
                                <w:rPr>
                                  <w:rFonts w:eastAsia="Times New Roman" w:cs="Times New Roman"/>
                                </w:rPr>
                              </w:pPr>
                            </w:p>
                          </w:txbxContent>
                        </v:textbox>
                      </v:shape>
                      <v:shape id="Freeform 58" o:spid="_x0000_s1182" style="position:absolute;left:31;top:746;width:7303;height:6969;visibility:visible;mso-wrap-style:square;v-text-anchor:top" coordsize="264,25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&#13;&#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84C3136" w14:textId="77777777" w:rsidR="004E222B" w:rsidRDefault="004E222B" w:rsidP="00F9440D">
                              <w:pPr>
                                <w:rPr>
                                  <w:rFonts w:eastAsia="Times New Roman" w:cs="Times New Roman"/>
                                </w:rPr>
                              </w:pPr>
                            </w:p>
                          </w:txbxContent>
                        </v:textbox>
                      </v:shape>
                      <v:shape id="Freeform 59" o:spid="_x0000_s1183" style="position:absolute;left:1746;top:1809;width:1889;height:2350;visibility:visible;mso-wrap-style:square;v-text-anchor:top" coordsize="68,8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&#13;&#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E7CD754" w14:textId="77777777" w:rsidR="004E222B" w:rsidRDefault="004E222B" w:rsidP="00F9440D">
                              <w:pPr>
                                <w:rPr>
                                  <w:rFonts w:eastAsia="Times New Roman" w:cs="Times New Roman"/>
                                </w:rPr>
                              </w:pPr>
                            </w:p>
                          </w:txbxContent>
                        </v:textbox>
                      </v:shape>
                      <v:shape id="Freeform 60" o:spid="_x0000_s1184" style="position:absolute;width:2000;height:2063;visibility:visible;mso-wrap-style:square;v-text-anchor:top" coordsize="72,7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&#13;&#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9374798" w14:textId="77777777" w:rsidR="004E222B" w:rsidRDefault="004E222B" w:rsidP="00F9440D">
                              <w:pPr>
                                <w:rPr>
                                  <w:rFonts w:eastAsia="Times New Roman" w:cs="Times New Roman"/>
                                </w:rPr>
                              </w:pPr>
                            </w:p>
                          </w:txbxContent>
                        </v:textbox>
                      </v:shape>
                      <w10:wrap type="tight"/>
                    </v:group>
                  </w:pict>
                </mc:Fallback>
              </mc:AlternateContent>
            </w:r>
            <w:r w:rsidRPr="00017ECA">
              <w:rPr>
                <w:rFonts w:ascii="Calibri" w:hAnsi="Calibri" w:cs="Calibri"/>
                <w:b/>
                <w:sz w:val="24"/>
                <w:szCs w:val="24"/>
              </w:rPr>
              <w:t>Learning Outcome</w:t>
            </w:r>
          </w:p>
          <w:p w14:paraId="1D9551E0" w14:textId="798E44EE" w:rsidR="00F9440D" w:rsidRPr="00017ECA" w:rsidRDefault="00F9440D" w:rsidP="004E2F37">
            <w:pPr>
              <w:ind w:left="52"/>
              <w:rPr>
                <w:rFonts w:ascii="Calibri" w:hAnsi="Calibri" w:cs="Calibri"/>
                <w:sz w:val="24"/>
                <w:szCs w:val="24"/>
              </w:rPr>
            </w:pPr>
            <w:r w:rsidRPr="00017ECA">
              <w:rPr>
                <w:rFonts w:ascii="Calibri" w:hAnsi="Calibri" w:cs="Calibri"/>
                <w:sz w:val="24"/>
                <w:szCs w:val="24"/>
              </w:rPr>
              <w:t>By the end of the lesson, you will be able to solve linear inequalities in one variable using multiplication and division.</w:t>
            </w:r>
          </w:p>
        </w:tc>
      </w:tr>
    </w:tbl>
    <w:p w14:paraId="3F6E463F" w14:textId="77777777" w:rsidR="00F9440D" w:rsidRPr="00017ECA" w:rsidRDefault="00F9440D" w:rsidP="00F9440D">
      <w:pPr>
        <w:spacing w:line="276" w:lineRule="auto"/>
        <w:rPr>
          <w:rFonts w:ascii="Calibri" w:hAnsi="Calibri" w:cs="Calibri"/>
          <w:sz w:val="24"/>
          <w:szCs w:val="24"/>
        </w:rPr>
      </w:pPr>
    </w:p>
    <w:p w14:paraId="0489B7FB" w14:textId="77777777" w:rsidR="00F9440D" w:rsidRPr="00017ECA" w:rsidRDefault="00F9440D" w:rsidP="00F9440D">
      <w:pPr>
        <w:spacing w:line="276" w:lineRule="auto"/>
        <w:rPr>
          <w:rFonts w:ascii="Calibri" w:hAnsi="Calibri" w:cs="Calibri"/>
          <w:sz w:val="24"/>
          <w:szCs w:val="24"/>
        </w:rPr>
      </w:pPr>
      <w:r w:rsidRPr="00017ECA">
        <w:rPr>
          <w:rFonts w:ascii="Calibri" w:hAnsi="Calibri" w:cs="Calibri"/>
          <w:b/>
          <w:sz w:val="24"/>
          <w:szCs w:val="24"/>
        </w:rPr>
        <w:t>Overview</w:t>
      </w:r>
    </w:p>
    <w:p w14:paraId="0C39054B" w14:textId="7C921066" w:rsidR="00F35BAB" w:rsidRPr="00017ECA" w:rsidRDefault="0006703F" w:rsidP="00F536F6">
      <w:pPr>
        <w:spacing w:line="276" w:lineRule="auto"/>
        <w:rPr>
          <w:rFonts w:ascii="Calibri" w:hAnsi="Calibri" w:cs="Calibri"/>
          <w:sz w:val="24"/>
          <w:szCs w:val="24"/>
        </w:rPr>
      </w:pPr>
      <w:r w:rsidRPr="00017ECA">
        <w:rPr>
          <w:rFonts w:ascii="Calibri" w:hAnsi="Calibri" w:cs="Calibri"/>
          <w:sz w:val="24"/>
          <w:szCs w:val="24"/>
        </w:rPr>
        <w:t xml:space="preserve">In this lesson, you will </w:t>
      </w:r>
      <w:r w:rsidR="00F35BAB" w:rsidRPr="00017ECA">
        <w:rPr>
          <w:rFonts w:ascii="Calibri" w:hAnsi="Calibri" w:cs="Calibri"/>
          <w:sz w:val="24"/>
          <w:szCs w:val="24"/>
        </w:rPr>
        <w:t xml:space="preserve">solve linear inequalities in one variable using multiplication and division. You will use the exact same method to solve for </w:t>
      </w:r>
      <m:oMath>
        <m:r>
          <w:rPr>
            <w:rFonts w:ascii="Cambria Math" w:hAnsi="Cambria Math" w:cs="Calibri"/>
            <w:sz w:val="24"/>
            <w:szCs w:val="24"/>
          </w:rPr>
          <m:t>x</m:t>
        </m:r>
      </m:oMath>
      <w:r w:rsidR="00F35BAB" w:rsidRPr="00017ECA">
        <w:rPr>
          <w:rFonts w:ascii="Calibri" w:hAnsi="Calibri" w:cs="Calibri"/>
          <w:sz w:val="24"/>
          <w:szCs w:val="24"/>
        </w:rPr>
        <w:t xml:space="preserve"> in the linear inequality as if it was a linear equation. </w:t>
      </w:r>
    </w:p>
    <w:p w14:paraId="4A69A162" w14:textId="27AB45D1" w:rsidR="00F35BAB" w:rsidRPr="00017ECA" w:rsidRDefault="00F35BAB" w:rsidP="00F35BAB">
      <w:pPr>
        <w:spacing w:line="276" w:lineRule="auto"/>
        <w:rPr>
          <w:rFonts w:ascii="Calibri" w:hAnsi="Calibri" w:cs="Calibri"/>
          <w:sz w:val="24"/>
          <w:szCs w:val="24"/>
        </w:rPr>
      </w:pPr>
      <w:r w:rsidRPr="00017ECA">
        <w:rPr>
          <w:rFonts w:ascii="Calibri" w:hAnsi="Calibri" w:cs="Calibri"/>
          <w:sz w:val="24"/>
          <w:szCs w:val="24"/>
        </w:rPr>
        <w:t>Remember that multiplication and division are the opposite of each other, and they can be used to cancel. Remember to take the same action on both sides of the inequality sign.</w:t>
      </w:r>
    </w:p>
    <w:p w14:paraId="45BF4B6A" w14:textId="77777777" w:rsidR="0006703F" w:rsidRPr="00017ECA" w:rsidRDefault="00F35BAB" w:rsidP="0006703F">
      <w:pPr>
        <w:spacing w:line="276" w:lineRule="auto"/>
        <w:rPr>
          <w:rFonts w:ascii="Calibri" w:hAnsi="Calibri" w:cs="Calibri"/>
          <w:sz w:val="24"/>
          <w:szCs w:val="24"/>
        </w:rPr>
      </w:pPr>
      <w:r w:rsidRPr="00017ECA">
        <w:rPr>
          <w:rFonts w:ascii="Calibri" w:hAnsi="Calibri" w:cs="Calibri"/>
          <w:sz w:val="24"/>
          <w:szCs w:val="24"/>
        </w:rPr>
        <w:t xml:space="preserve">If there is a coefficient on a variable, </w:t>
      </w:r>
      <w:r w:rsidRPr="00017ECA">
        <w:rPr>
          <w:rFonts w:ascii="Calibri" w:hAnsi="Calibri" w:cs="Calibri"/>
          <w:b/>
          <w:sz w:val="24"/>
          <w:szCs w:val="24"/>
        </w:rPr>
        <w:t>divide</w:t>
      </w:r>
      <w:r w:rsidRPr="00017ECA">
        <w:rPr>
          <w:rFonts w:ascii="Calibri" w:hAnsi="Calibri" w:cs="Calibri"/>
          <w:sz w:val="24"/>
          <w:szCs w:val="24"/>
        </w:rPr>
        <w:t xml:space="preserve"> throughout by that number to cancel it. </w:t>
      </w:r>
      <w:r w:rsidR="0006703F" w:rsidRPr="00017ECA">
        <w:rPr>
          <w:rFonts w:ascii="Calibri" w:hAnsi="Calibri" w:cs="Calibri"/>
          <w:sz w:val="24"/>
          <w:szCs w:val="24"/>
        </w:rPr>
        <w:t xml:space="preserve">For example, these inequalities require </w:t>
      </w:r>
      <w:r w:rsidR="0006703F" w:rsidRPr="00017ECA">
        <w:rPr>
          <w:rFonts w:ascii="Calibri" w:hAnsi="Calibri" w:cs="Calibri"/>
          <w:b/>
          <w:sz w:val="24"/>
          <w:szCs w:val="24"/>
        </w:rPr>
        <w:t>division</w:t>
      </w:r>
      <w:r w:rsidR="0006703F" w:rsidRPr="00017ECA">
        <w:rPr>
          <w:rFonts w:ascii="Calibri" w:hAnsi="Calibri" w:cs="Calibri"/>
          <w:sz w:val="24"/>
          <w:szCs w:val="24"/>
        </w:rPr>
        <w:t>:</w:t>
      </w:r>
    </w:p>
    <w:p w14:paraId="3E2EB83C" w14:textId="56BD07B5" w:rsidR="0006703F" w:rsidRPr="00017ECA" w:rsidRDefault="0006703F" w:rsidP="0006703F">
      <w:pPr>
        <w:spacing w:line="276" w:lineRule="auto"/>
        <w:jc w:val="center"/>
        <w:rPr>
          <w:rFonts w:ascii="Calibri" w:hAnsi="Calibri" w:cs="Calibri"/>
          <w:sz w:val="24"/>
          <w:szCs w:val="24"/>
        </w:rPr>
      </w:pPr>
      <m:oMath>
        <m:r>
          <w:rPr>
            <w:rFonts w:ascii="Cambria Math" w:hAnsi="Cambria Math" w:cs="Calibri"/>
            <w:sz w:val="24"/>
            <w:szCs w:val="24"/>
          </w:rPr>
          <m:t>4x&gt;8</m:t>
        </m:r>
      </m:oMath>
      <w:r w:rsidRPr="00017ECA">
        <w:rPr>
          <w:rFonts w:ascii="Calibri" w:eastAsiaTheme="minorEastAsia" w:hAnsi="Calibri" w:cs="Calibri"/>
          <w:sz w:val="24"/>
          <w:szCs w:val="24"/>
        </w:rPr>
        <w:t xml:space="preserve"> </w:t>
      </w:r>
      <w:r w:rsidRPr="00017ECA">
        <w:rPr>
          <w:rFonts w:ascii="Calibri" w:eastAsiaTheme="minorEastAsia" w:hAnsi="Calibri" w:cs="Calibri"/>
          <w:sz w:val="24"/>
          <w:szCs w:val="24"/>
        </w:rPr>
        <w:tab/>
      </w:r>
      <m:oMath>
        <m:r>
          <w:rPr>
            <w:rFonts w:ascii="Cambria Math" w:hAnsi="Cambria Math" w:cs="Calibri"/>
            <w:sz w:val="24"/>
            <w:szCs w:val="24"/>
          </w:rPr>
          <m:t>12&gt;2x</m:t>
        </m:r>
      </m:oMath>
      <w:r w:rsidRPr="00017ECA">
        <w:rPr>
          <w:rFonts w:ascii="Calibri" w:eastAsiaTheme="minorEastAsia" w:hAnsi="Calibri" w:cs="Calibri"/>
          <w:sz w:val="24"/>
          <w:szCs w:val="24"/>
        </w:rPr>
        <w:tab/>
      </w:r>
      <m:oMath>
        <m:r>
          <w:rPr>
            <w:rFonts w:ascii="Cambria Math" w:hAnsi="Cambria Math" w:cs="Calibri"/>
            <w:sz w:val="24"/>
            <w:szCs w:val="24"/>
          </w:rPr>
          <m:t>3x&lt;30</m:t>
        </m:r>
      </m:oMath>
    </w:p>
    <w:p w14:paraId="3263CA89" w14:textId="371DFDB0" w:rsidR="00F9440D" w:rsidRPr="00017ECA" w:rsidRDefault="00F35BAB" w:rsidP="00F9440D">
      <w:pPr>
        <w:spacing w:line="276" w:lineRule="auto"/>
        <w:rPr>
          <w:rFonts w:ascii="Calibri" w:hAnsi="Calibri" w:cs="Calibri"/>
          <w:sz w:val="24"/>
          <w:szCs w:val="24"/>
        </w:rPr>
      </w:pPr>
      <w:r w:rsidRPr="00017ECA">
        <w:rPr>
          <w:rFonts w:ascii="Calibri" w:hAnsi="Calibri" w:cs="Calibri"/>
          <w:sz w:val="24"/>
          <w:szCs w:val="24"/>
        </w:rPr>
        <w:t xml:space="preserve">If the variable is in the numerator of a fraction, </w:t>
      </w:r>
      <w:r w:rsidRPr="00017ECA">
        <w:rPr>
          <w:rFonts w:ascii="Calibri" w:hAnsi="Calibri" w:cs="Calibri"/>
          <w:b/>
          <w:sz w:val="24"/>
          <w:szCs w:val="24"/>
        </w:rPr>
        <w:t>multiply</w:t>
      </w:r>
      <w:r w:rsidRPr="00017ECA">
        <w:rPr>
          <w:rFonts w:ascii="Calibri" w:hAnsi="Calibri" w:cs="Calibri"/>
          <w:sz w:val="24"/>
          <w:szCs w:val="24"/>
        </w:rPr>
        <w:t xml:space="preserve"> throughout by the denominator of the fraction to cancel it. </w:t>
      </w:r>
      <w:r w:rsidR="0006703F" w:rsidRPr="00017ECA">
        <w:rPr>
          <w:rFonts w:ascii="Calibri" w:hAnsi="Calibri" w:cs="Calibri"/>
          <w:sz w:val="24"/>
          <w:szCs w:val="24"/>
        </w:rPr>
        <w:t xml:space="preserve">For example, these inequalities require </w:t>
      </w:r>
      <w:r w:rsidR="0006703F" w:rsidRPr="00017ECA">
        <w:rPr>
          <w:rFonts w:ascii="Calibri" w:hAnsi="Calibri" w:cs="Calibri"/>
          <w:b/>
          <w:sz w:val="24"/>
          <w:szCs w:val="24"/>
        </w:rPr>
        <w:t>multiplication</w:t>
      </w:r>
      <w:r w:rsidR="0006703F" w:rsidRPr="00017ECA">
        <w:rPr>
          <w:rFonts w:ascii="Calibri" w:hAnsi="Calibri" w:cs="Calibri"/>
          <w:sz w:val="24"/>
          <w:szCs w:val="24"/>
        </w:rPr>
        <w:t>:</w:t>
      </w:r>
    </w:p>
    <w:p w14:paraId="0A8C1A3C" w14:textId="0240E1AC" w:rsidR="0006703F" w:rsidRPr="00017ECA" w:rsidRDefault="00635BA4" w:rsidP="0006703F">
      <w:pPr>
        <w:spacing w:line="276" w:lineRule="auto"/>
        <w:jc w:val="center"/>
        <w:rPr>
          <w:rFonts w:ascii="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x</m:t>
            </m:r>
          </m:num>
          <m:den>
            <m:r>
              <w:rPr>
                <w:rFonts w:ascii="Cambria Math" w:hAnsi="Cambria Math" w:cs="Calibri"/>
                <w:sz w:val="24"/>
                <w:szCs w:val="24"/>
              </w:rPr>
              <m:t>2</m:t>
            </m:r>
          </m:den>
        </m:f>
        <m:r>
          <w:rPr>
            <w:rFonts w:ascii="Cambria Math" w:hAnsi="Cambria Math" w:cs="Calibri"/>
            <w:sz w:val="24"/>
            <w:szCs w:val="24"/>
          </w:rPr>
          <m:t>&gt;8</m:t>
        </m:r>
      </m:oMath>
      <w:r w:rsidR="0006703F" w:rsidRPr="00017ECA">
        <w:rPr>
          <w:rFonts w:ascii="Calibri" w:eastAsiaTheme="minorEastAsia" w:hAnsi="Calibri" w:cs="Calibri"/>
          <w:sz w:val="24"/>
          <w:szCs w:val="24"/>
        </w:rPr>
        <w:t xml:space="preserve"> </w:t>
      </w:r>
      <w:r w:rsidR="0006703F" w:rsidRPr="00017ECA">
        <w:rPr>
          <w:rFonts w:ascii="Calibri" w:eastAsiaTheme="minorEastAsia" w:hAnsi="Calibri" w:cs="Calibri"/>
          <w:sz w:val="24"/>
          <w:szCs w:val="24"/>
        </w:rPr>
        <w:tab/>
      </w:r>
      <w:r w:rsidR="0006703F" w:rsidRPr="00017ECA">
        <w:rPr>
          <w:rFonts w:ascii="Calibri" w:eastAsiaTheme="minorEastAsia" w:hAnsi="Calibri" w:cs="Calibri"/>
          <w:sz w:val="24"/>
          <w:szCs w:val="24"/>
        </w:rPr>
        <w:tab/>
      </w:r>
      <m:oMath>
        <m:r>
          <w:rPr>
            <w:rFonts w:ascii="Cambria Math" w:hAnsi="Cambria Math" w:cs="Calibri"/>
            <w:sz w:val="24"/>
            <w:szCs w:val="24"/>
          </w:rPr>
          <m:t>12&gt;</m:t>
        </m:r>
        <m:f>
          <m:fPr>
            <m:ctrlPr>
              <w:rPr>
                <w:rFonts w:ascii="Cambria Math" w:hAnsi="Cambria Math" w:cs="Calibri"/>
                <w:i/>
                <w:sz w:val="24"/>
                <w:szCs w:val="24"/>
              </w:rPr>
            </m:ctrlPr>
          </m:fPr>
          <m:num>
            <m:r>
              <w:rPr>
                <w:rFonts w:ascii="Cambria Math" w:hAnsi="Cambria Math" w:cs="Calibri"/>
                <w:sz w:val="24"/>
                <w:szCs w:val="24"/>
              </w:rPr>
              <m:t>x</m:t>
            </m:r>
          </m:num>
          <m:den>
            <m:r>
              <w:rPr>
                <w:rFonts w:ascii="Cambria Math" w:hAnsi="Cambria Math" w:cs="Calibri"/>
                <w:sz w:val="24"/>
                <w:szCs w:val="24"/>
              </w:rPr>
              <m:t>4</m:t>
            </m:r>
          </m:den>
        </m:f>
      </m:oMath>
      <w:r w:rsidR="0006703F" w:rsidRPr="00017ECA">
        <w:rPr>
          <w:rFonts w:ascii="Calibri" w:eastAsiaTheme="minorEastAsia" w:hAnsi="Calibri" w:cs="Calibri"/>
          <w:sz w:val="24"/>
          <w:szCs w:val="24"/>
        </w:rPr>
        <w:tab/>
      </w:r>
      <w:r w:rsidR="0006703F" w:rsidRPr="00017ECA">
        <w:rPr>
          <w:rFonts w:ascii="Calibri" w:eastAsiaTheme="minorEastAsia" w:hAnsi="Calibri" w:cs="Calibri"/>
          <w:sz w:val="24"/>
          <w:szCs w:val="24"/>
        </w:rPr>
        <w:tab/>
      </w:r>
      <m:oMath>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2</m:t>
            </m:r>
          </m:den>
        </m:f>
        <m:r>
          <w:rPr>
            <w:rFonts w:ascii="Cambria Math" w:hAnsi="Cambria Math" w:cs="Calibri"/>
            <w:sz w:val="24"/>
            <w:szCs w:val="24"/>
          </w:rPr>
          <m:t>x&lt;3</m:t>
        </m:r>
      </m:oMath>
    </w:p>
    <w:p w14:paraId="395DC602" w14:textId="77777777" w:rsidR="00F9440D" w:rsidRPr="00017ECA" w:rsidRDefault="00F9440D" w:rsidP="00F9440D">
      <w:pPr>
        <w:spacing w:line="276" w:lineRule="auto"/>
        <w:rPr>
          <w:rFonts w:ascii="Calibri" w:hAnsi="Calibri" w:cs="Calibri"/>
          <w:sz w:val="24"/>
          <w:szCs w:val="24"/>
        </w:rPr>
      </w:pPr>
      <w:r w:rsidRPr="00017ECA">
        <w:rPr>
          <w:rFonts w:ascii="Calibri" w:hAnsi="Calibri" w:cs="Calibri"/>
          <w:b/>
          <w:sz w:val="24"/>
          <w:szCs w:val="24"/>
        </w:rPr>
        <w:t>Solved Examples</w:t>
      </w:r>
    </w:p>
    <w:p w14:paraId="07FB134E" w14:textId="087D7D41" w:rsidR="00CA274E" w:rsidRPr="00017ECA" w:rsidRDefault="00F35BAB" w:rsidP="005B0C3E">
      <w:pPr>
        <w:pStyle w:val="ListParagraph"/>
        <w:numPr>
          <w:ilvl w:val="0"/>
          <w:numId w:val="28"/>
        </w:numPr>
        <w:spacing w:line="276" w:lineRule="auto"/>
        <w:ind w:left="360"/>
        <w:rPr>
          <w:rFonts w:ascii="Calibri" w:eastAsiaTheme="minorEastAsia" w:hAnsi="Calibri" w:cs="Calibri"/>
          <w:sz w:val="24"/>
          <w:szCs w:val="24"/>
        </w:rPr>
      </w:pPr>
      <w:r w:rsidRPr="00017ECA">
        <w:rPr>
          <w:rFonts w:ascii="Calibri" w:eastAsiaTheme="minorEastAsia" w:hAnsi="Calibri" w:cs="Calibri"/>
          <w:sz w:val="24"/>
          <w:szCs w:val="24"/>
        </w:rPr>
        <w:t>Solve</w:t>
      </w:r>
      <w:r w:rsidR="00CA274E" w:rsidRPr="00017ECA">
        <w:rPr>
          <w:rFonts w:ascii="Calibri" w:eastAsiaTheme="minorEastAsia" w:hAnsi="Calibri" w:cs="Calibri"/>
          <w:sz w:val="24"/>
          <w:szCs w:val="24"/>
        </w:rPr>
        <w:t xml:space="preserve"> </w:t>
      </w:r>
      <m:oMath>
        <m:r>
          <w:rPr>
            <w:rFonts w:ascii="Cambria Math" w:hAnsi="Cambria Math" w:cs="Calibri"/>
            <w:sz w:val="24"/>
            <w:szCs w:val="24"/>
          </w:rPr>
          <m:t>4x&gt;8</m:t>
        </m:r>
      </m:oMath>
      <w:r w:rsidRPr="00017ECA">
        <w:rPr>
          <w:rFonts w:ascii="Calibri" w:eastAsiaTheme="minorEastAsia" w:hAnsi="Calibri" w:cs="Calibri"/>
          <w:sz w:val="24"/>
          <w:szCs w:val="24"/>
        </w:rPr>
        <w:t xml:space="preserve"> and show the answer on the number line below:</w:t>
      </w:r>
    </w:p>
    <w:p w14:paraId="513ADAB0" w14:textId="77777777" w:rsidR="00F35BAB" w:rsidRPr="00017ECA" w:rsidRDefault="00F35BAB" w:rsidP="005B0C3E">
      <w:pPr>
        <w:pStyle w:val="ListParagraph"/>
        <w:spacing w:line="276" w:lineRule="auto"/>
        <w:ind w:left="360"/>
        <w:rPr>
          <w:rFonts w:ascii="Calibri" w:eastAsiaTheme="minorEastAsia" w:hAnsi="Calibri" w:cs="Calibri"/>
          <w:sz w:val="24"/>
          <w:szCs w:val="24"/>
        </w:rPr>
      </w:pPr>
    </w:p>
    <w:p w14:paraId="28B14E76" w14:textId="7E22957F" w:rsidR="00F35BAB" w:rsidRPr="00017ECA" w:rsidRDefault="00F35BAB" w:rsidP="005B0C3E">
      <w:pPr>
        <w:pStyle w:val="ListParagraph"/>
        <w:spacing w:line="276" w:lineRule="auto"/>
        <w:ind w:left="360"/>
        <w:rPr>
          <w:rFonts w:ascii="Calibri" w:eastAsiaTheme="minorEastAsia" w:hAnsi="Calibri" w:cs="Calibri"/>
          <w:sz w:val="24"/>
          <w:szCs w:val="24"/>
        </w:rPr>
      </w:pPr>
      <w:r w:rsidRPr="00017ECA">
        <w:rPr>
          <w:rFonts w:ascii="Calibri" w:hAnsi="Calibri" w:cs="Calibri"/>
          <w:noProof/>
          <w:sz w:val="24"/>
          <w:szCs w:val="24"/>
        </w:rPr>
        <w:drawing>
          <wp:inline distT="0" distB="0" distL="0" distR="0" wp14:anchorId="0FCE14BD" wp14:editId="03D5F552">
            <wp:extent cx="4353059" cy="279602"/>
            <wp:effectExtent l="0" t="0" r="3175" b="0"/>
            <wp:docPr id="5532" name="Picture 5532" descr="../../../Dropbox/SS%202%20graphics/Inequalities%20on%20number%20lines/empty%20number%20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ropbox/SS%202%20graphics/Inequalities%20on%20number%20lines/empty%20number%20l"/>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353059" cy="279602"/>
                    </a:xfrm>
                    <a:prstGeom prst="rect">
                      <a:avLst/>
                    </a:prstGeom>
                    <a:noFill/>
                    <a:ln>
                      <a:noFill/>
                    </a:ln>
                  </pic:spPr>
                </pic:pic>
              </a:graphicData>
            </a:graphic>
          </wp:inline>
        </w:drawing>
      </w:r>
    </w:p>
    <w:p w14:paraId="59E474FE" w14:textId="77777777" w:rsidR="00F35BAB" w:rsidRPr="00017ECA" w:rsidRDefault="00F35BAB" w:rsidP="005B0C3E">
      <w:pPr>
        <w:pStyle w:val="ListParagraph"/>
        <w:spacing w:line="276" w:lineRule="auto"/>
        <w:ind w:left="360"/>
        <w:rPr>
          <w:rFonts w:ascii="Calibri" w:eastAsiaTheme="minorEastAsia" w:hAnsi="Calibri" w:cs="Calibri"/>
          <w:sz w:val="24"/>
          <w:szCs w:val="24"/>
        </w:rPr>
      </w:pPr>
    </w:p>
    <w:p w14:paraId="46204F28" w14:textId="134D5239" w:rsidR="00CA274E" w:rsidRPr="00017ECA" w:rsidRDefault="00CA274E" w:rsidP="005B0C3E">
      <w:pPr>
        <w:pStyle w:val="ListParagraph"/>
        <w:spacing w:line="276" w:lineRule="auto"/>
        <w:ind w:left="360"/>
        <w:rPr>
          <w:rFonts w:ascii="Calibri" w:eastAsiaTheme="minorEastAsia" w:hAnsi="Calibri" w:cs="Calibri"/>
          <w:sz w:val="24"/>
          <w:szCs w:val="24"/>
        </w:rPr>
      </w:pPr>
      <w:r w:rsidRPr="00017ECA">
        <w:rPr>
          <w:rFonts w:ascii="Calibri" w:eastAsiaTheme="minorEastAsia" w:hAnsi="Calibri" w:cs="Calibri"/>
          <w:b/>
          <w:sz w:val="24"/>
          <w:szCs w:val="24"/>
        </w:rPr>
        <w:t>Solution</w:t>
      </w:r>
    </w:p>
    <w:p w14:paraId="1857FEF8" w14:textId="46205F65" w:rsidR="00F35BAB" w:rsidRPr="00017ECA" w:rsidRDefault="00F35BAB" w:rsidP="005B0C3E">
      <w:pPr>
        <w:pStyle w:val="ListParagraph"/>
        <w:spacing w:line="276" w:lineRule="auto"/>
        <w:ind w:left="360"/>
        <w:rPr>
          <w:rFonts w:ascii="Calibri" w:eastAsiaTheme="minorEastAsia" w:hAnsi="Calibri" w:cs="Calibri"/>
          <w:sz w:val="24"/>
          <w:szCs w:val="24"/>
        </w:rPr>
      </w:pPr>
      <w:r w:rsidRPr="00017ECA">
        <w:rPr>
          <w:rFonts w:ascii="Calibri" w:eastAsiaTheme="minorEastAsia" w:hAnsi="Calibri" w:cs="Calibri"/>
          <w:sz w:val="24"/>
          <w:szCs w:val="24"/>
        </w:rPr>
        <w:t xml:space="preserve">Divide throughout by the coefficient on </w:t>
      </w:r>
      <m:oMath>
        <m:r>
          <w:rPr>
            <w:rFonts w:ascii="Cambria Math" w:eastAsiaTheme="minorEastAsia" w:hAnsi="Cambria Math" w:cs="Calibri"/>
            <w:sz w:val="24"/>
            <w:szCs w:val="24"/>
          </w:rPr>
          <m:t>x</m:t>
        </m:r>
      </m:oMath>
      <w:r w:rsidRPr="00017ECA">
        <w:rPr>
          <w:rFonts w:ascii="Calibri" w:eastAsiaTheme="minorEastAsia" w:hAnsi="Calibri" w:cs="Calibri"/>
          <w:sz w:val="24"/>
          <w:szCs w:val="24"/>
        </w:rPr>
        <w:t>, which is 4.</w:t>
      </w:r>
    </w:p>
    <w:tbl>
      <w:tblPr>
        <w:tblStyle w:val="TableGrid"/>
        <w:tblW w:w="757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6"/>
        <w:gridCol w:w="487"/>
        <w:gridCol w:w="1260"/>
        <w:gridCol w:w="3600"/>
      </w:tblGrid>
      <w:tr w:rsidR="00CA274E" w:rsidRPr="00017ECA" w14:paraId="10BD2025" w14:textId="77777777" w:rsidTr="005B0C3E">
        <w:tc>
          <w:tcPr>
            <w:tcW w:w="2226" w:type="dxa"/>
          </w:tcPr>
          <w:p w14:paraId="608997BB" w14:textId="77777777" w:rsidR="00CA274E" w:rsidRPr="00017ECA" w:rsidRDefault="00CA274E" w:rsidP="00CA274E">
            <w:pPr>
              <w:pStyle w:val="ListParagraph"/>
              <w:spacing w:line="276" w:lineRule="auto"/>
              <w:ind w:left="0"/>
              <w:jc w:val="right"/>
              <w:rPr>
                <w:rFonts w:ascii="Calibri" w:hAnsi="Calibri" w:cs="Calibri"/>
                <w:sz w:val="24"/>
                <w:szCs w:val="24"/>
              </w:rPr>
            </w:pPr>
            <m:oMath>
              <m:r>
                <w:rPr>
                  <w:rFonts w:ascii="Cambria Math" w:eastAsiaTheme="minorEastAsia" w:hAnsi="Cambria Math" w:cs="Calibri"/>
                  <w:sz w:val="24"/>
                  <w:szCs w:val="24"/>
                </w:rPr>
                <m:t>4x</m:t>
              </m:r>
            </m:oMath>
            <w:r w:rsidRPr="00017ECA">
              <w:rPr>
                <w:rFonts w:ascii="Calibri" w:eastAsiaTheme="minorEastAsia" w:hAnsi="Calibri" w:cs="Calibri"/>
                <w:sz w:val="24"/>
                <w:szCs w:val="24"/>
              </w:rPr>
              <w:t xml:space="preserve"> </w:t>
            </w:r>
          </w:p>
        </w:tc>
        <w:tc>
          <w:tcPr>
            <w:tcW w:w="487" w:type="dxa"/>
          </w:tcPr>
          <w:p w14:paraId="198ED7D9" w14:textId="77777777" w:rsidR="00CA274E" w:rsidRPr="00017ECA" w:rsidRDefault="00CA274E" w:rsidP="00CA274E">
            <w:pPr>
              <w:pStyle w:val="ListParagraph"/>
              <w:spacing w:line="276" w:lineRule="auto"/>
              <w:ind w:left="0"/>
              <w:rPr>
                <w:rFonts w:ascii="Calibri" w:hAnsi="Calibri" w:cs="Calibri"/>
                <w:sz w:val="24"/>
                <w:szCs w:val="24"/>
              </w:rPr>
            </w:pPr>
            <m:oMathPara>
              <m:oMath>
                <m:r>
                  <w:rPr>
                    <w:rFonts w:ascii="Cambria Math" w:hAnsi="Cambria Math" w:cs="Calibri"/>
                    <w:sz w:val="24"/>
                    <w:szCs w:val="24"/>
                  </w:rPr>
                  <m:t>&gt;</m:t>
                </m:r>
              </m:oMath>
            </m:oMathPara>
          </w:p>
        </w:tc>
        <w:tc>
          <w:tcPr>
            <w:tcW w:w="1260" w:type="dxa"/>
          </w:tcPr>
          <w:p w14:paraId="17FB5D6D" w14:textId="77777777" w:rsidR="00CA274E" w:rsidRPr="00017ECA" w:rsidRDefault="00CA274E" w:rsidP="00CA274E">
            <w:pPr>
              <w:pStyle w:val="ListParagraph"/>
              <w:spacing w:line="276" w:lineRule="auto"/>
              <w:ind w:left="0"/>
              <w:rPr>
                <w:rFonts w:ascii="Calibri" w:hAnsi="Calibri" w:cs="Calibri"/>
                <w:sz w:val="24"/>
                <w:szCs w:val="24"/>
              </w:rPr>
            </w:pPr>
            <m:oMath>
              <m:r>
                <w:rPr>
                  <w:rFonts w:ascii="Cambria Math" w:eastAsiaTheme="minorEastAsia" w:hAnsi="Cambria Math" w:cs="Calibri"/>
                  <w:sz w:val="24"/>
                  <w:szCs w:val="24"/>
                </w:rPr>
                <m:t>8</m:t>
              </m:r>
            </m:oMath>
            <w:r w:rsidRPr="00017ECA">
              <w:rPr>
                <w:rFonts w:ascii="Calibri" w:eastAsiaTheme="minorEastAsia" w:hAnsi="Calibri" w:cs="Calibri"/>
                <w:sz w:val="24"/>
                <w:szCs w:val="24"/>
              </w:rPr>
              <w:t xml:space="preserve"> </w:t>
            </w:r>
          </w:p>
        </w:tc>
        <w:tc>
          <w:tcPr>
            <w:tcW w:w="3600" w:type="dxa"/>
          </w:tcPr>
          <w:p w14:paraId="213BDDEA" w14:textId="77777777" w:rsidR="00CA274E" w:rsidRPr="00017ECA" w:rsidRDefault="00CA274E" w:rsidP="00CA274E">
            <w:pPr>
              <w:pStyle w:val="ListParagraph"/>
              <w:spacing w:line="276" w:lineRule="auto"/>
              <w:ind w:left="0"/>
              <w:rPr>
                <w:rFonts w:ascii="Calibri" w:hAnsi="Calibri" w:cs="Calibri"/>
                <w:sz w:val="24"/>
                <w:szCs w:val="24"/>
              </w:rPr>
            </w:pPr>
          </w:p>
        </w:tc>
      </w:tr>
      <w:tr w:rsidR="00CA274E" w:rsidRPr="00017ECA" w14:paraId="44079481" w14:textId="77777777" w:rsidTr="005B0C3E">
        <w:trPr>
          <w:trHeight w:val="355"/>
        </w:trPr>
        <w:tc>
          <w:tcPr>
            <w:tcW w:w="2226" w:type="dxa"/>
          </w:tcPr>
          <w:p w14:paraId="4286DF84" w14:textId="77777777" w:rsidR="00CA274E" w:rsidRPr="00017ECA" w:rsidRDefault="00635BA4" w:rsidP="00CA274E">
            <w:pPr>
              <w:pStyle w:val="ListParagraph"/>
              <w:spacing w:line="276" w:lineRule="auto"/>
              <w:ind w:left="0"/>
              <w:jc w:val="right"/>
              <w:rPr>
                <w:rFonts w:ascii="Calibri" w:eastAsia="Calibri" w:hAnsi="Calibri" w:cs="Calibri"/>
                <w:sz w:val="24"/>
                <w:szCs w:val="24"/>
              </w:rPr>
            </w:pPr>
            <m:oMath>
              <m:f>
                <m:fPr>
                  <m:ctrlPr>
                    <w:rPr>
                      <w:rFonts w:ascii="Cambria Math" w:eastAsia="Calibri" w:hAnsi="Cambria Math" w:cs="Calibri"/>
                      <w:i/>
                      <w:sz w:val="24"/>
                      <w:szCs w:val="24"/>
                    </w:rPr>
                  </m:ctrlPr>
                </m:fPr>
                <m:num>
                  <m:r>
                    <w:rPr>
                      <w:rFonts w:ascii="Cambria Math" w:eastAsia="Calibri" w:hAnsi="Cambria Math" w:cs="Calibri"/>
                      <w:sz w:val="24"/>
                      <w:szCs w:val="24"/>
                    </w:rPr>
                    <m:t>4x</m:t>
                  </m:r>
                </m:num>
                <m:den>
                  <m:r>
                    <w:rPr>
                      <w:rFonts w:ascii="Cambria Math" w:eastAsia="Calibri" w:hAnsi="Cambria Math" w:cs="Calibri"/>
                      <w:sz w:val="24"/>
                      <w:szCs w:val="24"/>
                    </w:rPr>
                    <m:t>4</m:t>
                  </m:r>
                </m:den>
              </m:f>
            </m:oMath>
            <w:r w:rsidR="00CA274E" w:rsidRPr="00017ECA">
              <w:rPr>
                <w:rFonts w:ascii="Calibri" w:eastAsia="Calibri" w:hAnsi="Calibri" w:cs="Calibri"/>
                <w:sz w:val="24"/>
                <w:szCs w:val="24"/>
              </w:rPr>
              <w:t xml:space="preserve"> </w:t>
            </w:r>
          </w:p>
        </w:tc>
        <w:tc>
          <w:tcPr>
            <w:tcW w:w="487" w:type="dxa"/>
          </w:tcPr>
          <w:p w14:paraId="4B39AE02" w14:textId="77777777" w:rsidR="00CA274E" w:rsidRPr="00017ECA" w:rsidRDefault="00CA274E" w:rsidP="00CA274E">
            <w:pPr>
              <w:pStyle w:val="ListParagraph"/>
              <w:spacing w:line="276" w:lineRule="auto"/>
              <w:ind w:left="0"/>
              <w:rPr>
                <w:rFonts w:ascii="Calibri" w:eastAsia="Calibri" w:hAnsi="Calibri" w:cs="Calibri"/>
                <w:sz w:val="24"/>
                <w:szCs w:val="24"/>
              </w:rPr>
            </w:pPr>
            <m:oMathPara>
              <m:oMath>
                <m:r>
                  <w:rPr>
                    <w:rFonts w:ascii="Cambria Math" w:hAnsi="Cambria Math" w:cs="Calibri"/>
                    <w:sz w:val="24"/>
                    <w:szCs w:val="24"/>
                  </w:rPr>
                  <m:t>&gt;</m:t>
                </m:r>
              </m:oMath>
            </m:oMathPara>
          </w:p>
        </w:tc>
        <w:tc>
          <w:tcPr>
            <w:tcW w:w="1260" w:type="dxa"/>
          </w:tcPr>
          <w:p w14:paraId="7ED56182" w14:textId="77777777" w:rsidR="00CA274E" w:rsidRPr="00017ECA" w:rsidRDefault="00635BA4" w:rsidP="00CA274E">
            <w:pPr>
              <w:pStyle w:val="ListParagraph"/>
              <w:spacing w:line="276" w:lineRule="auto"/>
              <w:ind w:left="0"/>
              <w:rPr>
                <w:rFonts w:ascii="Calibri" w:eastAsia="Calibri" w:hAnsi="Calibri" w:cs="Calibri"/>
                <w:sz w:val="24"/>
                <w:szCs w:val="24"/>
              </w:rPr>
            </w:pP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8</m:t>
                  </m:r>
                </m:num>
                <m:den>
                  <m:r>
                    <w:rPr>
                      <w:rFonts w:ascii="Cambria Math" w:eastAsiaTheme="minorEastAsia" w:hAnsi="Cambria Math" w:cs="Calibri"/>
                      <w:sz w:val="24"/>
                      <w:szCs w:val="24"/>
                    </w:rPr>
                    <m:t>4</m:t>
                  </m:r>
                </m:den>
              </m:f>
            </m:oMath>
            <w:r w:rsidR="00CA274E" w:rsidRPr="00017ECA">
              <w:rPr>
                <w:rFonts w:ascii="Calibri" w:eastAsia="Calibri" w:hAnsi="Calibri" w:cs="Calibri"/>
                <w:sz w:val="24"/>
                <w:szCs w:val="24"/>
              </w:rPr>
              <w:t xml:space="preserve"> </w:t>
            </w:r>
          </w:p>
        </w:tc>
        <w:tc>
          <w:tcPr>
            <w:tcW w:w="3600" w:type="dxa"/>
          </w:tcPr>
          <w:p w14:paraId="5B0AAFD0" w14:textId="68E310CB"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 xml:space="preserve">Divide </w:t>
            </w:r>
            <w:r w:rsidR="00F35BAB" w:rsidRPr="00017ECA">
              <w:rPr>
                <w:rFonts w:ascii="Calibri" w:hAnsi="Calibri" w:cs="Calibri"/>
                <w:sz w:val="24"/>
                <w:szCs w:val="24"/>
              </w:rPr>
              <w:t>both sides</w:t>
            </w:r>
            <w:r w:rsidRPr="00017ECA">
              <w:rPr>
                <w:rFonts w:ascii="Calibri" w:hAnsi="Calibri" w:cs="Calibri"/>
                <w:sz w:val="24"/>
                <w:szCs w:val="24"/>
              </w:rPr>
              <w:t xml:space="preserve"> by </w:t>
            </w:r>
            <w:r w:rsidR="00F35BAB" w:rsidRPr="00017ECA">
              <w:rPr>
                <w:rFonts w:ascii="Calibri" w:hAnsi="Calibri" w:cs="Calibri"/>
                <w:sz w:val="24"/>
                <w:szCs w:val="24"/>
              </w:rPr>
              <w:t>4</w:t>
            </w:r>
          </w:p>
        </w:tc>
      </w:tr>
      <w:tr w:rsidR="00CA274E" w:rsidRPr="00017ECA" w14:paraId="62D2831D" w14:textId="77777777" w:rsidTr="005B0C3E">
        <w:trPr>
          <w:trHeight w:val="292"/>
        </w:trPr>
        <w:tc>
          <w:tcPr>
            <w:tcW w:w="2226" w:type="dxa"/>
          </w:tcPr>
          <w:p w14:paraId="71D8FFD0" w14:textId="77777777" w:rsidR="00CA274E" w:rsidRPr="00017ECA" w:rsidRDefault="00CA274E" w:rsidP="00CA274E">
            <w:pPr>
              <w:pStyle w:val="ListParagraph"/>
              <w:spacing w:line="276" w:lineRule="auto"/>
              <w:ind w:left="0"/>
              <w:jc w:val="right"/>
              <w:rPr>
                <w:rFonts w:ascii="Calibri" w:eastAsia="Calibri" w:hAnsi="Calibri" w:cs="Calibri"/>
                <w:sz w:val="24"/>
                <w:szCs w:val="24"/>
              </w:rPr>
            </w:pPr>
            <m:oMath>
              <m:r>
                <w:rPr>
                  <w:rFonts w:ascii="Cambria Math" w:hAnsi="Cambria Math" w:cs="Calibri"/>
                  <w:sz w:val="24"/>
                  <w:szCs w:val="24"/>
                </w:rPr>
                <m:t>x</m:t>
              </m:r>
            </m:oMath>
            <w:r w:rsidRPr="00017ECA">
              <w:rPr>
                <w:rFonts w:ascii="Calibri" w:eastAsia="Calibri" w:hAnsi="Calibri" w:cs="Calibri"/>
                <w:sz w:val="24"/>
                <w:szCs w:val="24"/>
              </w:rPr>
              <w:t xml:space="preserve"> </w:t>
            </w:r>
          </w:p>
        </w:tc>
        <w:tc>
          <w:tcPr>
            <w:tcW w:w="487" w:type="dxa"/>
          </w:tcPr>
          <w:p w14:paraId="2CDABE6F" w14:textId="77777777" w:rsidR="00CA274E" w:rsidRPr="00017ECA" w:rsidRDefault="00CA274E" w:rsidP="00CA274E">
            <w:pPr>
              <w:pStyle w:val="ListParagraph"/>
              <w:spacing w:line="276" w:lineRule="auto"/>
              <w:ind w:left="0"/>
              <w:rPr>
                <w:rFonts w:ascii="Calibri" w:eastAsia="Calibri" w:hAnsi="Calibri" w:cs="Calibri"/>
                <w:sz w:val="24"/>
                <w:szCs w:val="24"/>
              </w:rPr>
            </w:pPr>
            <m:oMathPara>
              <m:oMath>
                <m:r>
                  <w:rPr>
                    <w:rFonts w:ascii="Cambria Math" w:hAnsi="Cambria Math" w:cs="Calibri"/>
                    <w:sz w:val="24"/>
                    <w:szCs w:val="24"/>
                  </w:rPr>
                  <m:t>&gt;</m:t>
                </m:r>
              </m:oMath>
            </m:oMathPara>
          </w:p>
        </w:tc>
        <w:tc>
          <w:tcPr>
            <w:tcW w:w="1260" w:type="dxa"/>
          </w:tcPr>
          <w:p w14:paraId="5EC86324" w14:textId="77777777" w:rsidR="00CA274E" w:rsidRPr="00017ECA" w:rsidRDefault="00CA274E" w:rsidP="00CA274E">
            <w:pPr>
              <w:pStyle w:val="ListParagraph"/>
              <w:spacing w:line="276" w:lineRule="auto"/>
              <w:ind w:left="0"/>
              <w:rPr>
                <w:rFonts w:ascii="Calibri" w:eastAsia="Calibri" w:hAnsi="Calibri" w:cs="Calibri"/>
                <w:sz w:val="24"/>
                <w:szCs w:val="24"/>
              </w:rPr>
            </w:pPr>
            <m:oMath>
              <m:r>
                <w:rPr>
                  <w:rFonts w:ascii="Cambria Math" w:eastAsia="Calibri" w:hAnsi="Cambria Math" w:cs="Calibri"/>
                  <w:sz w:val="24"/>
                  <w:szCs w:val="24"/>
                </w:rPr>
                <m:t>2</m:t>
              </m:r>
            </m:oMath>
            <w:r w:rsidRPr="00017ECA">
              <w:rPr>
                <w:rFonts w:ascii="Calibri" w:eastAsia="Calibri" w:hAnsi="Calibri" w:cs="Calibri"/>
                <w:sz w:val="24"/>
                <w:szCs w:val="24"/>
              </w:rPr>
              <w:t xml:space="preserve"> </w:t>
            </w:r>
          </w:p>
        </w:tc>
        <w:tc>
          <w:tcPr>
            <w:tcW w:w="3600" w:type="dxa"/>
          </w:tcPr>
          <w:p w14:paraId="48904C78" w14:textId="77777777" w:rsidR="00CA274E" w:rsidRPr="00017ECA" w:rsidRDefault="00CA274E" w:rsidP="00CA274E">
            <w:pPr>
              <w:pStyle w:val="ListParagraph"/>
              <w:spacing w:line="276" w:lineRule="auto"/>
              <w:ind w:left="0"/>
              <w:rPr>
                <w:rFonts w:ascii="Calibri" w:hAnsi="Calibri" w:cs="Calibri"/>
                <w:sz w:val="24"/>
                <w:szCs w:val="24"/>
              </w:rPr>
            </w:pPr>
          </w:p>
        </w:tc>
      </w:tr>
    </w:tbl>
    <w:p w14:paraId="40FCE27A" w14:textId="61EE0040" w:rsidR="00CA274E" w:rsidRPr="00017ECA" w:rsidRDefault="00F35BAB" w:rsidP="005B0C3E">
      <w:pPr>
        <w:spacing w:line="276" w:lineRule="auto"/>
        <w:rPr>
          <w:rFonts w:ascii="Calibri" w:eastAsiaTheme="minorEastAsia" w:hAnsi="Calibri" w:cs="Calibri"/>
          <w:sz w:val="24"/>
          <w:szCs w:val="24"/>
        </w:rPr>
      </w:pPr>
      <w:r w:rsidRPr="00017ECA">
        <w:rPr>
          <w:rFonts w:ascii="Calibri" w:eastAsiaTheme="minorEastAsia" w:hAnsi="Calibri" w:cs="Calibri"/>
          <w:sz w:val="24"/>
          <w:szCs w:val="24"/>
        </w:rPr>
        <w:tab/>
        <w:t>On the number line, this is:</w:t>
      </w:r>
    </w:p>
    <w:p w14:paraId="330D5B52" w14:textId="03976E03" w:rsidR="00F35BAB" w:rsidRPr="00017ECA" w:rsidRDefault="00F35BAB" w:rsidP="005B0C3E">
      <w:pPr>
        <w:spacing w:line="276" w:lineRule="auto"/>
        <w:jc w:val="center"/>
        <w:rPr>
          <w:rFonts w:ascii="Calibri" w:eastAsiaTheme="minorEastAsia" w:hAnsi="Calibri" w:cs="Calibri"/>
          <w:sz w:val="24"/>
          <w:szCs w:val="24"/>
        </w:rPr>
      </w:pPr>
      <w:r w:rsidRPr="00017ECA">
        <w:rPr>
          <w:rFonts w:ascii="Calibri" w:hAnsi="Calibri" w:cs="Calibri"/>
          <w:noProof/>
          <w:sz w:val="24"/>
          <w:szCs w:val="24"/>
        </w:rPr>
        <w:drawing>
          <wp:inline distT="0" distB="0" distL="0" distR="0" wp14:anchorId="6364155F" wp14:editId="4230EAEF">
            <wp:extent cx="3582667" cy="386366"/>
            <wp:effectExtent l="0" t="0" r="0" b="0"/>
            <wp:docPr id="5534" name="Picture 5534" descr="../../x%3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x%3e2.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12854" cy="389621"/>
                    </a:xfrm>
                    <a:prstGeom prst="rect">
                      <a:avLst/>
                    </a:prstGeom>
                    <a:noFill/>
                    <a:ln>
                      <a:noFill/>
                    </a:ln>
                  </pic:spPr>
                </pic:pic>
              </a:graphicData>
            </a:graphic>
          </wp:inline>
        </w:drawing>
      </w:r>
    </w:p>
    <w:p w14:paraId="3BD728F8" w14:textId="77777777" w:rsidR="0006703F" w:rsidRPr="00017ECA" w:rsidRDefault="0006703F" w:rsidP="005B0C3E">
      <w:pPr>
        <w:pStyle w:val="ListParagraph"/>
        <w:spacing w:line="276" w:lineRule="auto"/>
        <w:ind w:left="360"/>
        <w:rPr>
          <w:rFonts w:ascii="Calibri" w:eastAsiaTheme="minorEastAsia" w:hAnsi="Calibri" w:cs="Calibri"/>
          <w:sz w:val="24"/>
          <w:szCs w:val="24"/>
        </w:rPr>
      </w:pPr>
    </w:p>
    <w:p w14:paraId="40892E39" w14:textId="43A2109F" w:rsidR="00CA274E" w:rsidRPr="00017ECA" w:rsidRDefault="00CA274E" w:rsidP="005B0C3E">
      <w:pPr>
        <w:pStyle w:val="ListParagraph"/>
        <w:numPr>
          <w:ilvl w:val="0"/>
          <w:numId w:val="28"/>
        </w:numPr>
        <w:spacing w:line="276" w:lineRule="auto"/>
        <w:ind w:left="360"/>
        <w:rPr>
          <w:rFonts w:ascii="Calibri" w:eastAsiaTheme="minorEastAsia" w:hAnsi="Calibri" w:cs="Calibri"/>
          <w:sz w:val="24"/>
          <w:szCs w:val="24"/>
        </w:rPr>
      </w:pPr>
      <w:r w:rsidRPr="00017ECA">
        <w:rPr>
          <w:rFonts w:ascii="Calibri" w:eastAsiaTheme="minorEastAsia" w:hAnsi="Calibri" w:cs="Calibri"/>
          <w:sz w:val="24"/>
          <w:szCs w:val="24"/>
        </w:rPr>
        <w:lastRenderedPageBreak/>
        <w:t xml:space="preserve">Solve: </w:t>
      </w:r>
      <m:oMath>
        <m:r>
          <w:rPr>
            <w:rFonts w:ascii="Cambria Math" w:eastAsiaTheme="minorEastAsia" w:hAnsi="Cambria Math" w:cs="Calibri"/>
            <w:sz w:val="24"/>
            <w:szCs w:val="24"/>
          </w:rPr>
          <m:t>12</m:t>
        </m:r>
        <m:r>
          <w:rPr>
            <w:rFonts w:ascii="Cambria Math" w:hAnsi="Cambria Math" w:cs="Calibri"/>
            <w:sz w:val="24"/>
            <w:szCs w:val="24"/>
          </w:rPr>
          <m:t>y&gt;24</m:t>
        </m:r>
      </m:oMath>
    </w:p>
    <w:p w14:paraId="69BF1A9E" w14:textId="202C5AA6" w:rsidR="00CA274E" w:rsidRPr="00017ECA" w:rsidRDefault="00CA274E" w:rsidP="005B0C3E">
      <w:pPr>
        <w:spacing w:after="0" w:line="276" w:lineRule="auto"/>
        <w:ind w:firstLine="360"/>
        <w:rPr>
          <w:rFonts w:ascii="Calibri" w:eastAsiaTheme="minorEastAsia" w:hAnsi="Calibri" w:cs="Calibri"/>
          <w:sz w:val="24"/>
          <w:szCs w:val="24"/>
        </w:rPr>
      </w:pPr>
      <w:r w:rsidRPr="00017ECA">
        <w:rPr>
          <w:rFonts w:ascii="Calibri" w:eastAsiaTheme="minorEastAsia" w:hAnsi="Calibri" w:cs="Calibri"/>
          <w:b/>
          <w:sz w:val="24"/>
          <w:szCs w:val="24"/>
        </w:rPr>
        <w:t>Solution</w:t>
      </w:r>
    </w:p>
    <w:tbl>
      <w:tblPr>
        <w:tblStyle w:val="TableGrid"/>
        <w:tblW w:w="86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6"/>
        <w:gridCol w:w="487"/>
        <w:gridCol w:w="1260"/>
        <w:gridCol w:w="4680"/>
      </w:tblGrid>
      <w:tr w:rsidR="00CA274E" w:rsidRPr="00017ECA" w14:paraId="7A577B63" w14:textId="77777777" w:rsidTr="005B0C3E">
        <w:tc>
          <w:tcPr>
            <w:tcW w:w="2226" w:type="dxa"/>
          </w:tcPr>
          <w:p w14:paraId="636D1E66" w14:textId="59406CF9" w:rsidR="00CA274E" w:rsidRPr="00017ECA" w:rsidRDefault="00F35BAB" w:rsidP="00CA274E">
            <w:pPr>
              <w:pStyle w:val="ListParagraph"/>
              <w:spacing w:line="276" w:lineRule="auto"/>
              <w:ind w:left="0"/>
              <w:jc w:val="right"/>
              <w:rPr>
                <w:rFonts w:ascii="Calibri" w:hAnsi="Calibri" w:cs="Calibri"/>
                <w:sz w:val="24"/>
                <w:szCs w:val="24"/>
              </w:rPr>
            </w:pPr>
            <m:oMath>
              <m:r>
                <w:rPr>
                  <w:rFonts w:ascii="Cambria Math" w:eastAsiaTheme="minorEastAsia" w:hAnsi="Cambria Math" w:cs="Calibri"/>
                  <w:sz w:val="24"/>
                  <w:szCs w:val="24"/>
                </w:rPr>
                <m:t>12y</m:t>
              </m:r>
            </m:oMath>
            <w:r w:rsidR="00CA274E" w:rsidRPr="00017ECA">
              <w:rPr>
                <w:rFonts w:ascii="Calibri" w:eastAsiaTheme="minorEastAsia" w:hAnsi="Calibri" w:cs="Calibri"/>
                <w:sz w:val="24"/>
                <w:szCs w:val="24"/>
              </w:rPr>
              <w:t xml:space="preserve"> </w:t>
            </w:r>
          </w:p>
        </w:tc>
        <w:tc>
          <w:tcPr>
            <w:tcW w:w="487" w:type="dxa"/>
          </w:tcPr>
          <w:p w14:paraId="6C342AAF" w14:textId="77777777" w:rsidR="00CA274E" w:rsidRPr="00017ECA" w:rsidRDefault="00CA274E" w:rsidP="00CA274E">
            <w:pPr>
              <w:pStyle w:val="ListParagraph"/>
              <w:spacing w:line="276" w:lineRule="auto"/>
              <w:ind w:left="0"/>
              <w:rPr>
                <w:rFonts w:ascii="Calibri" w:hAnsi="Calibri" w:cs="Calibri"/>
                <w:sz w:val="24"/>
                <w:szCs w:val="24"/>
              </w:rPr>
            </w:pPr>
            <m:oMathPara>
              <m:oMath>
                <m:r>
                  <w:rPr>
                    <w:rFonts w:ascii="Cambria Math" w:hAnsi="Cambria Math" w:cs="Calibri"/>
                    <w:sz w:val="24"/>
                    <w:szCs w:val="24"/>
                  </w:rPr>
                  <m:t>&gt;</m:t>
                </m:r>
              </m:oMath>
            </m:oMathPara>
          </w:p>
        </w:tc>
        <w:tc>
          <w:tcPr>
            <w:tcW w:w="1260" w:type="dxa"/>
          </w:tcPr>
          <w:p w14:paraId="2856708A" w14:textId="62CA2C6E" w:rsidR="00CA274E" w:rsidRPr="00017ECA" w:rsidRDefault="00F35BAB" w:rsidP="00CA274E">
            <w:pPr>
              <w:pStyle w:val="ListParagraph"/>
              <w:spacing w:line="276" w:lineRule="auto"/>
              <w:ind w:left="0"/>
              <w:rPr>
                <w:rFonts w:ascii="Calibri" w:hAnsi="Calibri" w:cs="Calibri"/>
                <w:sz w:val="24"/>
                <w:szCs w:val="24"/>
              </w:rPr>
            </w:pPr>
            <m:oMath>
              <m:r>
                <w:rPr>
                  <w:rFonts w:ascii="Cambria Math" w:eastAsiaTheme="minorEastAsia" w:hAnsi="Cambria Math" w:cs="Calibri"/>
                  <w:sz w:val="24"/>
                  <w:szCs w:val="24"/>
                </w:rPr>
                <m:t>24</m:t>
              </m:r>
            </m:oMath>
            <w:r w:rsidRPr="00017ECA">
              <w:rPr>
                <w:rFonts w:ascii="Calibri" w:eastAsiaTheme="minorEastAsia" w:hAnsi="Calibri" w:cs="Calibri"/>
                <w:sz w:val="24"/>
                <w:szCs w:val="24"/>
              </w:rPr>
              <w:t xml:space="preserve"> </w:t>
            </w:r>
          </w:p>
        </w:tc>
        <w:tc>
          <w:tcPr>
            <w:tcW w:w="4680" w:type="dxa"/>
          </w:tcPr>
          <w:p w14:paraId="17282671" w14:textId="77777777" w:rsidR="00CA274E" w:rsidRPr="00017ECA" w:rsidRDefault="00CA274E" w:rsidP="00CA274E">
            <w:pPr>
              <w:pStyle w:val="ListParagraph"/>
              <w:spacing w:line="276" w:lineRule="auto"/>
              <w:ind w:left="0"/>
              <w:rPr>
                <w:rFonts w:ascii="Calibri" w:hAnsi="Calibri" w:cs="Calibri"/>
                <w:sz w:val="24"/>
                <w:szCs w:val="24"/>
              </w:rPr>
            </w:pPr>
          </w:p>
        </w:tc>
      </w:tr>
      <w:tr w:rsidR="00CA274E" w:rsidRPr="00017ECA" w14:paraId="1EEC8A16" w14:textId="77777777" w:rsidTr="005B0C3E">
        <w:trPr>
          <w:trHeight w:val="355"/>
        </w:trPr>
        <w:tc>
          <w:tcPr>
            <w:tcW w:w="2226" w:type="dxa"/>
          </w:tcPr>
          <w:p w14:paraId="092589F7" w14:textId="1C42858E" w:rsidR="00CA274E" w:rsidRPr="00017ECA" w:rsidRDefault="00635BA4" w:rsidP="00CA274E">
            <w:pPr>
              <w:pStyle w:val="ListParagraph"/>
              <w:spacing w:line="276" w:lineRule="auto"/>
              <w:ind w:left="0"/>
              <w:jc w:val="right"/>
              <w:rPr>
                <w:rFonts w:ascii="Calibri" w:eastAsia="Calibri" w:hAnsi="Calibri" w:cs="Calibri"/>
                <w:sz w:val="24"/>
                <w:szCs w:val="24"/>
              </w:rPr>
            </w:pPr>
            <m:oMath>
              <m:f>
                <m:fPr>
                  <m:ctrlPr>
                    <w:rPr>
                      <w:rFonts w:ascii="Cambria Math" w:eastAsia="Calibri" w:hAnsi="Cambria Math" w:cs="Calibri"/>
                      <w:i/>
                      <w:sz w:val="24"/>
                      <w:szCs w:val="24"/>
                    </w:rPr>
                  </m:ctrlPr>
                </m:fPr>
                <m:num>
                  <m:r>
                    <w:rPr>
                      <w:rFonts w:ascii="Cambria Math" w:eastAsia="Calibri" w:hAnsi="Cambria Math" w:cs="Calibri"/>
                      <w:sz w:val="24"/>
                      <w:szCs w:val="24"/>
                    </w:rPr>
                    <m:t>12y</m:t>
                  </m:r>
                </m:num>
                <m:den>
                  <m:r>
                    <w:rPr>
                      <w:rFonts w:ascii="Cambria Math" w:eastAsia="Calibri" w:hAnsi="Cambria Math" w:cs="Calibri"/>
                      <w:sz w:val="24"/>
                      <w:szCs w:val="24"/>
                    </w:rPr>
                    <m:t>12</m:t>
                  </m:r>
                </m:den>
              </m:f>
            </m:oMath>
            <w:r w:rsidR="00CA274E" w:rsidRPr="00017ECA">
              <w:rPr>
                <w:rFonts w:ascii="Calibri" w:eastAsia="Calibri" w:hAnsi="Calibri" w:cs="Calibri"/>
                <w:sz w:val="24"/>
                <w:szCs w:val="24"/>
              </w:rPr>
              <w:t xml:space="preserve"> </w:t>
            </w:r>
          </w:p>
        </w:tc>
        <w:tc>
          <w:tcPr>
            <w:tcW w:w="487" w:type="dxa"/>
          </w:tcPr>
          <w:p w14:paraId="002A8C18" w14:textId="3E7F41B8" w:rsidR="00CA274E" w:rsidRPr="00017ECA" w:rsidRDefault="00F35BAB" w:rsidP="00CA274E">
            <w:pPr>
              <w:pStyle w:val="ListParagraph"/>
              <w:spacing w:line="276" w:lineRule="auto"/>
              <w:ind w:left="0"/>
              <w:rPr>
                <w:rFonts w:ascii="Calibri" w:eastAsia="Calibri" w:hAnsi="Calibri" w:cs="Calibri"/>
                <w:sz w:val="24"/>
                <w:szCs w:val="24"/>
              </w:rPr>
            </w:pPr>
            <m:oMathPara>
              <m:oMath>
                <m:r>
                  <w:rPr>
                    <w:rFonts w:ascii="Cambria Math" w:eastAsia="Calibri" w:hAnsi="Cambria Math" w:cs="Calibri"/>
                    <w:sz w:val="24"/>
                    <w:szCs w:val="24"/>
                  </w:rPr>
                  <m:t>&gt;</m:t>
                </m:r>
              </m:oMath>
            </m:oMathPara>
          </w:p>
        </w:tc>
        <w:tc>
          <w:tcPr>
            <w:tcW w:w="1260" w:type="dxa"/>
          </w:tcPr>
          <w:p w14:paraId="7B4D3381" w14:textId="4624F5BA" w:rsidR="00CA274E" w:rsidRPr="00017ECA" w:rsidRDefault="00635BA4" w:rsidP="00CA274E">
            <w:pPr>
              <w:pStyle w:val="ListParagraph"/>
              <w:spacing w:line="276" w:lineRule="auto"/>
              <w:ind w:left="0"/>
              <w:rPr>
                <w:rFonts w:ascii="Calibri" w:eastAsia="Calibri" w:hAnsi="Calibri" w:cs="Calibri"/>
                <w:sz w:val="24"/>
                <w:szCs w:val="24"/>
              </w:rPr>
            </w:pP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24</m:t>
                  </m:r>
                </m:num>
                <m:den>
                  <m:r>
                    <w:rPr>
                      <w:rFonts w:ascii="Cambria Math" w:eastAsiaTheme="minorEastAsia" w:hAnsi="Cambria Math" w:cs="Calibri"/>
                      <w:sz w:val="24"/>
                      <w:szCs w:val="24"/>
                    </w:rPr>
                    <m:t>12</m:t>
                  </m:r>
                </m:den>
              </m:f>
            </m:oMath>
            <w:r w:rsidR="00CA274E" w:rsidRPr="00017ECA">
              <w:rPr>
                <w:rFonts w:ascii="Calibri" w:eastAsia="Calibri" w:hAnsi="Calibri" w:cs="Calibri"/>
                <w:sz w:val="24"/>
                <w:szCs w:val="24"/>
              </w:rPr>
              <w:t xml:space="preserve"> </w:t>
            </w:r>
          </w:p>
        </w:tc>
        <w:tc>
          <w:tcPr>
            <w:tcW w:w="4680" w:type="dxa"/>
            <w:vMerge w:val="restart"/>
          </w:tcPr>
          <w:p w14:paraId="5BBDE44F" w14:textId="5766DCAA"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 xml:space="preserve">Divide </w:t>
            </w:r>
            <w:r w:rsidR="00F35BAB" w:rsidRPr="00017ECA">
              <w:rPr>
                <w:rFonts w:ascii="Calibri" w:hAnsi="Calibri" w:cs="Calibri"/>
                <w:sz w:val="24"/>
                <w:szCs w:val="24"/>
              </w:rPr>
              <w:t>both sides</w:t>
            </w:r>
            <w:r w:rsidRPr="00017ECA">
              <w:rPr>
                <w:rFonts w:ascii="Calibri" w:hAnsi="Calibri" w:cs="Calibri"/>
                <w:sz w:val="24"/>
                <w:szCs w:val="24"/>
              </w:rPr>
              <w:t xml:space="preserve"> by </w:t>
            </w:r>
            <m:oMath>
              <m:r>
                <w:rPr>
                  <w:rFonts w:ascii="Cambria Math" w:hAnsi="Cambria Math" w:cs="Calibri"/>
                  <w:sz w:val="24"/>
                  <w:szCs w:val="24"/>
                </w:rPr>
                <m:t>12</m:t>
              </m:r>
            </m:oMath>
            <w:r w:rsidRPr="00017ECA">
              <w:rPr>
                <w:rFonts w:ascii="Calibri" w:hAnsi="Calibri" w:cs="Calibri"/>
                <w:sz w:val="24"/>
                <w:szCs w:val="24"/>
              </w:rPr>
              <w:t xml:space="preserve"> </w:t>
            </w:r>
          </w:p>
        </w:tc>
      </w:tr>
      <w:tr w:rsidR="00CA274E" w:rsidRPr="00017ECA" w14:paraId="2B49C1BB" w14:textId="77777777" w:rsidTr="005B0C3E">
        <w:trPr>
          <w:trHeight w:val="292"/>
        </w:trPr>
        <w:tc>
          <w:tcPr>
            <w:tcW w:w="2226" w:type="dxa"/>
          </w:tcPr>
          <w:p w14:paraId="737A2A3B" w14:textId="1B7041D9" w:rsidR="00CA274E" w:rsidRPr="00017ECA" w:rsidRDefault="00F35BAB" w:rsidP="00CA274E">
            <w:pPr>
              <w:pStyle w:val="ListParagraph"/>
              <w:spacing w:line="276" w:lineRule="auto"/>
              <w:ind w:left="0"/>
              <w:jc w:val="right"/>
              <w:rPr>
                <w:rFonts w:ascii="Calibri" w:eastAsia="Calibri" w:hAnsi="Calibri" w:cs="Calibri"/>
                <w:sz w:val="24"/>
                <w:szCs w:val="24"/>
              </w:rPr>
            </w:pPr>
            <m:oMath>
              <m:r>
                <w:rPr>
                  <w:rFonts w:ascii="Cambria Math" w:eastAsia="Calibri" w:hAnsi="Cambria Math" w:cs="Calibri"/>
                  <w:sz w:val="24"/>
                  <w:szCs w:val="24"/>
                </w:rPr>
                <m:t>y</m:t>
              </m:r>
            </m:oMath>
            <w:r w:rsidR="00CA274E" w:rsidRPr="00017ECA">
              <w:rPr>
                <w:rFonts w:ascii="Calibri" w:eastAsia="Calibri" w:hAnsi="Calibri" w:cs="Calibri"/>
                <w:sz w:val="24"/>
                <w:szCs w:val="24"/>
              </w:rPr>
              <w:t xml:space="preserve"> </w:t>
            </w:r>
          </w:p>
        </w:tc>
        <w:tc>
          <w:tcPr>
            <w:tcW w:w="487" w:type="dxa"/>
          </w:tcPr>
          <w:p w14:paraId="30B31B23" w14:textId="2D54E0F4" w:rsidR="00CA274E" w:rsidRPr="00017ECA" w:rsidRDefault="00F35BAB" w:rsidP="00CA274E">
            <w:pPr>
              <w:pStyle w:val="ListParagraph"/>
              <w:spacing w:line="276" w:lineRule="auto"/>
              <w:ind w:left="0"/>
              <w:rPr>
                <w:rFonts w:ascii="Calibri" w:eastAsia="Calibri" w:hAnsi="Calibri" w:cs="Calibri"/>
                <w:sz w:val="24"/>
                <w:szCs w:val="24"/>
              </w:rPr>
            </w:pPr>
            <m:oMathPara>
              <m:oMath>
                <m:r>
                  <w:rPr>
                    <w:rFonts w:ascii="Cambria Math" w:eastAsia="Calibri" w:hAnsi="Cambria Math" w:cs="Calibri"/>
                    <w:sz w:val="24"/>
                    <w:szCs w:val="24"/>
                  </w:rPr>
                  <m:t>&gt;</m:t>
                </m:r>
              </m:oMath>
            </m:oMathPara>
          </w:p>
        </w:tc>
        <w:tc>
          <w:tcPr>
            <w:tcW w:w="1260" w:type="dxa"/>
          </w:tcPr>
          <w:p w14:paraId="6224D160" w14:textId="3FD8C2A8" w:rsidR="00CA274E" w:rsidRPr="00017ECA" w:rsidRDefault="0006703F" w:rsidP="0006703F">
            <w:pPr>
              <w:spacing w:line="276" w:lineRule="auto"/>
              <w:rPr>
                <w:rFonts w:ascii="Calibri" w:eastAsia="Calibri" w:hAnsi="Calibri" w:cs="Calibri"/>
                <w:sz w:val="24"/>
                <w:szCs w:val="24"/>
              </w:rPr>
            </w:pPr>
            <w:r w:rsidRPr="00017ECA">
              <w:rPr>
                <w:rFonts w:ascii="Calibri" w:eastAsia="Calibri" w:hAnsi="Calibri" w:cs="Calibri"/>
                <w:sz w:val="24"/>
                <w:szCs w:val="24"/>
              </w:rPr>
              <w:t>2</w:t>
            </w:r>
          </w:p>
        </w:tc>
        <w:tc>
          <w:tcPr>
            <w:tcW w:w="4680" w:type="dxa"/>
            <w:vMerge/>
          </w:tcPr>
          <w:p w14:paraId="39812A8A" w14:textId="77777777" w:rsidR="00CA274E" w:rsidRPr="00017ECA" w:rsidRDefault="00CA274E" w:rsidP="00CA274E">
            <w:pPr>
              <w:pStyle w:val="ListParagraph"/>
              <w:spacing w:line="276" w:lineRule="auto"/>
              <w:ind w:left="0"/>
              <w:rPr>
                <w:rFonts w:ascii="Calibri" w:hAnsi="Calibri" w:cs="Calibri"/>
                <w:sz w:val="24"/>
                <w:szCs w:val="24"/>
              </w:rPr>
            </w:pPr>
          </w:p>
        </w:tc>
      </w:tr>
    </w:tbl>
    <w:p w14:paraId="6A496B60" w14:textId="77777777" w:rsidR="0006703F" w:rsidRPr="00017ECA" w:rsidRDefault="0006703F" w:rsidP="005B0C3E">
      <w:pPr>
        <w:pStyle w:val="ListParagraph"/>
        <w:spacing w:line="276" w:lineRule="auto"/>
        <w:ind w:left="360"/>
        <w:rPr>
          <w:rFonts w:ascii="Calibri" w:eastAsiaTheme="minorEastAsia" w:hAnsi="Calibri" w:cs="Calibri"/>
          <w:sz w:val="24"/>
          <w:szCs w:val="24"/>
        </w:rPr>
      </w:pPr>
    </w:p>
    <w:p w14:paraId="72EB20B0" w14:textId="0DB4FBED" w:rsidR="00F35BAB" w:rsidRPr="00017ECA" w:rsidRDefault="00F35BAB" w:rsidP="005B0C3E">
      <w:pPr>
        <w:pStyle w:val="ListParagraph"/>
        <w:numPr>
          <w:ilvl w:val="0"/>
          <w:numId w:val="28"/>
        </w:numPr>
        <w:spacing w:line="276" w:lineRule="auto"/>
        <w:ind w:left="360"/>
        <w:rPr>
          <w:rFonts w:ascii="Calibri" w:eastAsiaTheme="minorEastAsia" w:hAnsi="Calibri" w:cs="Calibri"/>
          <w:sz w:val="24"/>
          <w:szCs w:val="24"/>
        </w:rPr>
      </w:pPr>
      <w:r w:rsidRPr="00017ECA">
        <w:rPr>
          <w:rFonts w:ascii="Calibri" w:eastAsiaTheme="minorEastAsia" w:hAnsi="Calibri" w:cs="Calibri"/>
          <w:sz w:val="24"/>
          <w:szCs w:val="24"/>
        </w:rPr>
        <w:t xml:space="preserve">Solve </w:t>
      </w:r>
      <m:oMath>
        <m:f>
          <m:fPr>
            <m:ctrlPr>
              <w:rPr>
                <w:rFonts w:ascii="Cambria Math" w:hAnsi="Cambria Math" w:cs="Calibri"/>
                <w:i/>
                <w:sz w:val="24"/>
                <w:szCs w:val="24"/>
              </w:rPr>
            </m:ctrlPr>
          </m:fPr>
          <m:num>
            <m:r>
              <w:rPr>
                <w:rFonts w:ascii="Cambria Math" w:hAnsi="Cambria Math" w:cs="Calibri"/>
                <w:sz w:val="24"/>
                <w:szCs w:val="24"/>
              </w:rPr>
              <m:t>x</m:t>
            </m:r>
          </m:num>
          <m:den>
            <m:r>
              <w:rPr>
                <w:rFonts w:ascii="Cambria Math" w:hAnsi="Cambria Math" w:cs="Calibri"/>
                <w:sz w:val="24"/>
                <w:szCs w:val="24"/>
              </w:rPr>
              <m:t>2</m:t>
            </m:r>
          </m:den>
        </m:f>
        <m:r>
          <w:rPr>
            <w:rFonts w:ascii="Cambria Math" w:hAnsi="Cambria Math" w:cs="Calibri"/>
            <w:sz w:val="24"/>
            <w:szCs w:val="24"/>
          </w:rPr>
          <m:t>&lt;-2</m:t>
        </m:r>
      </m:oMath>
      <w:r w:rsidRPr="00017ECA">
        <w:rPr>
          <w:rFonts w:ascii="Calibri" w:eastAsiaTheme="minorEastAsia" w:hAnsi="Calibri" w:cs="Calibri"/>
          <w:sz w:val="24"/>
          <w:szCs w:val="24"/>
        </w:rPr>
        <w:t xml:space="preserve"> and show the answer on the number line below:</w:t>
      </w:r>
    </w:p>
    <w:p w14:paraId="41520456" w14:textId="77777777" w:rsidR="00F35BAB" w:rsidRPr="00017ECA" w:rsidRDefault="00F35BAB" w:rsidP="005B0C3E">
      <w:pPr>
        <w:pStyle w:val="ListParagraph"/>
        <w:spacing w:line="276" w:lineRule="auto"/>
        <w:ind w:left="360"/>
        <w:rPr>
          <w:rFonts w:ascii="Calibri" w:eastAsiaTheme="minorEastAsia" w:hAnsi="Calibri" w:cs="Calibri"/>
          <w:sz w:val="24"/>
          <w:szCs w:val="24"/>
        </w:rPr>
      </w:pPr>
    </w:p>
    <w:p w14:paraId="027D2F96" w14:textId="77777777" w:rsidR="00F35BAB" w:rsidRPr="00017ECA" w:rsidRDefault="00F35BAB" w:rsidP="005B0C3E">
      <w:pPr>
        <w:pStyle w:val="ListParagraph"/>
        <w:spacing w:line="276" w:lineRule="auto"/>
        <w:ind w:left="360"/>
        <w:rPr>
          <w:rFonts w:ascii="Calibri" w:eastAsiaTheme="minorEastAsia" w:hAnsi="Calibri" w:cs="Calibri"/>
          <w:sz w:val="24"/>
          <w:szCs w:val="24"/>
        </w:rPr>
      </w:pPr>
      <w:r w:rsidRPr="00017ECA">
        <w:rPr>
          <w:rFonts w:ascii="Calibri" w:hAnsi="Calibri" w:cs="Calibri"/>
          <w:noProof/>
          <w:sz w:val="24"/>
          <w:szCs w:val="24"/>
        </w:rPr>
        <w:drawing>
          <wp:inline distT="0" distB="0" distL="0" distR="0" wp14:anchorId="5F506BF5" wp14:editId="69B1A9BD">
            <wp:extent cx="4881093" cy="313518"/>
            <wp:effectExtent l="0" t="0" r="0" b="4445"/>
            <wp:docPr id="5539" name="Picture 5539" descr="../../../Dropbox/SS%202%20graphics/Inequalities%20on%20number%20lines/empty%20number%20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ropbox/SS%202%20graphics/Inequalities%20on%20number%20lines/empty%20number%20l"/>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081354" cy="326381"/>
                    </a:xfrm>
                    <a:prstGeom prst="rect">
                      <a:avLst/>
                    </a:prstGeom>
                    <a:noFill/>
                    <a:ln>
                      <a:noFill/>
                    </a:ln>
                  </pic:spPr>
                </pic:pic>
              </a:graphicData>
            </a:graphic>
          </wp:inline>
        </w:drawing>
      </w:r>
    </w:p>
    <w:p w14:paraId="179746E4" w14:textId="77777777" w:rsidR="00F35BAB" w:rsidRPr="00017ECA" w:rsidRDefault="00F35BAB" w:rsidP="005B0C3E">
      <w:pPr>
        <w:pStyle w:val="ListParagraph"/>
        <w:spacing w:line="276" w:lineRule="auto"/>
        <w:ind w:left="360"/>
        <w:rPr>
          <w:rFonts w:ascii="Calibri" w:eastAsiaTheme="minorEastAsia" w:hAnsi="Calibri" w:cs="Calibri"/>
          <w:sz w:val="24"/>
          <w:szCs w:val="24"/>
        </w:rPr>
      </w:pPr>
    </w:p>
    <w:p w14:paraId="4DF4057D" w14:textId="7F09F8A4" w:rsidR="0006703F" w:rsidRPr="00017ECA" w:rsidRDefault="00F35BAB" w:rsidP="005B0C3E">
      <w:pPr>
        <w:pStyle w:val="ListParagraph"/>
        <w:spacing w:line="276" w:lineRule="auto"/>
        <w:ind w:left="360"/>
        <w:rPr>
          <w:rFonts w:ascii="Calibri" w:eastAsiaTheme="minorEastAsia" w:hAnsi="Calibri" w:cs="Calibri"/>
          <w:b/>
          <w:sz w:val="24"/>
          <w:szCs w:val="24"/>
        </w:rPr>
      </w:pPr>
      <w:r w:rsidRPr="00017ECA">
        <w:rPr>
          <w:rFonts w:ascii="Calibri" w:eastAsiaTheme="minorEastAsia" w:hAnsi="Calibri" w:cs="Calibri"/>
          <w:b/>
          <w:sz w:val="24"/>
          <w:szCs w:val="24"/>
        </w:rPr>
        <w:t>Solution</w:t>
      </w:r>
    </w:p>
    <w:p w14:paraId="3071D3AD" w14:textId="381D194A" w:rsidR="0006703F" w:rsidRPr="00017ECA" w:rsidRDefault="0006703F" w:rsidP="005B0C3E">
      <w:pPr>
        <w:pStyle w:val="ListParagraph"/>
        <w:spacing w:line="276" w:lineRule="auto"/>
        <w:ind w:left="360"/>
        <w:rPr>
          <w:rFonts w:ascii="Calibri" w:eastAsiaTheme="minorEastAsia" w:hAnsi="Calibri" w:cs="Calibri"/>
          <w:sz w:val="24"/>
          <w:szCs w:val="24"/>
        </w:rPr>
      </w:pPr>
      <w:r w:rsidRPr="00017ECA">
        <w:rPr>
          <w:rFonts w:ascii="Calibri" w:eastAsiaTheme="minorEastAsia" w:hAnsi="Calibri" w:cs="Calibri"/>
          <w:sz w:val="24"/>
          <w:szCs w:val="24"/>
        </w:rPr>
        <w:t xml:space="preserve">Multiply throughout by the numerator of the fraction on </w:t>
      </w:r>
      <m:oMath>
        <m:r>
          <w:rPr>
            <w:rFonts w:ascii="Cambria Math" w:eastAsiaTheme="minorEastAsia" w:hAnsi="Cambria Math" w:cs="Calibri"/>
            <w:sz w:val="24"/>
            <w:szCs w:val="24"/>
          </w:rPr>
          <m:t>x</m:t>
        </m:r>
      </m:oMath>
      <w:r w:rsidRPr="00017ECA">
        <w:rPr>
          <w:rFonts w:ascii="Calibri" w:eastAsiaTheme="minorEastAsia" w:hAnsi="Calibri" w:cs="Calibri"/>
          <w:sz w:val="24"/>
          <w:szCs w:val="24"/>
        </w:rPr>
        <w:t>, which is 2.</w:t>
      </w:r>
    </w:p>
    <w:tbl>
      <w:tblPr>
        <w:tblStyle w:val="TableGrid"/>
        <w:tblW w:w="757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6"/>
        <w:gridCol w:w="487"/>
        <w:gridCol w:w="1260"/>
        <w:gridCol w:w="3600"/>
      </w:tblGrid>
      <w:tr w:rsidR="0006703F" w:rsidRPr="00017ECA" w14:paraId="0ED6ABA3" w14:textId="77777777" w:rsidTr="005B0C3E">
        <w:tc>
          <w:tcPr>
            <w:tcW w:w="2226" w:type="dxa"/>
          </w:tcPr>
          <w:p w14:paraId="19D27269" w14:textId="27F09F03" w:rsidR="0006703F" w:rsidRPr="00017ECA" w:rsidRDefault="00635BA4" w:rsidP="006B43BD">
            <w:pPr>
              <w:pStyle w:val="ListParagraph"/>
              <w:spacing w:line="276" w:lineRule="auto"/>
              <w:ind w:left="0"/>
              <w:jc w:val="right"/>
              <w:rPr>
                <w:rFonts w:ascii="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x</m:t>
                  </m:r>
                </m:num>
                <m:den>
                  <m:r>
                    <w:rPr>
                      <w:rFonts w:ascii="Cambria Math" w:hAnsi="Cambria Math" w:cs="Calibri"/>
                      <w:sz w:val="24"/>
                      <w:szCs w:val="24"/>
                    </w:rPr>
                    <m:t>2</m:t>
                  </m:r>
                </m:den>
              </m:f>
            </m:oMath>
            <w:r w:rsidR="0006703F" w:rsidRPr="00017ECA">
              <w:rPr>
                <w:rFonts w:ascii="Calibri" w:eastAsiaTheme="minorEastAsia" w:hAnsi="Calibri" w:cs="Calibri"/>
                <w:sz w:val="24"/>
                <w:szCs w:val="24"/>
              </w:rPr>
              <w:t xml:space="preserve"> </w:t>
            </w:r>
          </w:p>
        </w:tc>
        <w:tc>
          <w:tcPr>
            <w:tcW w:w="487" w:type="dxa"/>
          </w:tcPr>
          <w:p w14:paraId="397BE276" w14:textId="017B89D1" w:rsidR="0006703F" w:rsidRPr="00017ECA" w:rsidRDefault="0006703F" w:rsidP="006B43BD">
            <w:pPr>
              <w:pStyle w:val="ListParagraph"/>
              <w:spacing w:line="276" w:lineRule="auto"/>
              <w:ind w:left="0"/>
              <w:rPr>
                <w:rFonts w:ascii="Calibri" w:hAnsi="Calibri" w:cs="Calibri"/>
                <w:sz w:val="24"/>
                <w:szCs w:val="24"/>
              </w:rPr>
            </w:pPr>
            <m:oMathPara>
              <m:oMath>
                <m:r>
                  <w:rPr>
                    <w:rFonts w:ascii="Cambria Math" w:hAnsi="Cambria Math" w:cs="Calibri"/>
                    <w:sz w:val="24"/>
                    <w:szCs w:val="24"/>
                  </w:rPr>
                  <m:t>&lt;</m:t>
                </m:r>
              </m:oMath>
            </m:oMathPara>
          </w:p>
        </w:tc>
        <w:tc>
          <w:tcPr>
            <w:tcW w:w="1260" w:type="dxa"/>
          </w:tcPr>
          <w:p w14:paraId="60ABAB2C" w14:textId="68B3FA4D" w:rsidR="0006703F" w:rsidRPr="00017ECA" w:rsidRDefault="0006703F" w:rsidP="006B43BD">
            <w:pPr>
              <w:pStyle w:val="ListParagraph"/>
              <w:spacing w:line="276" w:lineRule="auto"/>
              <w:ind w:left="0"/>
              <w:rPr>
                <w:rFonts w:ascii="Calibri" w:hAnsi="Calibri" w:cs="Calibri"/>
                <w:sz w:val="24"/>
                <w:szCs w:val="24"/>
              </w:rPr>
            </w:pPr>
            <m:oMath>
              <m:r>
                <w:rPr>
                  <w:rFonts w:ascii="Cambria Math" w:eastAsiaTheme="minorEastAsia" w:hAnsi="Cambria Math" w:cs="Calibri"/>
                  <w:sz w:val="24"/>
                  <w:szCs w:val="24"/>
                </w:rPr>
                <m:t>-2</m:t>
              </m:r>
            </m:oMath>
            <w:r w:rsidRPr="00017ECA">
              <w:rPr>
                <w:rFonts w:ascii="Calibri" w:eastAsiaTheme="minorEastAsia" w:hAnsi="Calibri" w:cs="Calibri"/>
                <w:sz w:val="24"/>
                <w:szCs w:val="24"/>
              </w:rPr>
              <w:t xml:space="preserve"> </w:t>
            </w:r>
          </w:p>
        </w:tc>
        <w:tc>
          <w:tcPr>
            <w:tcW w:w="3600" w:type="dxa"/>
          </w:tcPr>
          <w:p w14:paraId="34D29CD0" w14:textId="77777777" w:rsidR="0006703F" w:rsidRPr="00017ECA" w:rsidRDefault="0006703F" w:rsidP="006B43BD">
            <w:pPr>
              <w:pStyle w:val="ListParagraph"/>
              <w:spacing w:line="276" w:lineRule="auto"/>
              <w:ind w:left="0"/>
              <w:rPr>
                <w:rFonts w:ascii="Calibri" w:hAnsi="Calibri" w:cs="Calibri"/>
                <w:sz w:val="24"/>
                <w:szCs w:val="24"/>
              </w:rPr>
            </w:pPr>
          </w:p>
        </w:tc>
      </w:tr>
      <w:tr w:rsidR="0006703F" w:rsidRPr="00017ECA" w14:paraId="38A5B591" w14:textId="77777777" w:rsidTr="005B0C3E">
        <w:trPr>
          <w:trHeight w:val="355"/>
        </w:trPr>
        <w:tc>
          <w:tcPr>
            <w:tcW w:w="2226" w:type="dxa"/>
          </w:tcPr>
          <w:p w14:paraId="5C83380C" w14:textId="4C7CE372" w:rsidR="0006703F" w:rsidRPr="00017ECA" w:rsidRDefault="00635BA4" w:rsidP="006B43BD">
            <w:pPr>
              <w:pStyle w:val="ListParagraph"/>
              <w:spacing w:line="276" w:lineRule="auto"/>
              <w:ind w:left="0"/>
              <w:jc w:val="right"/>
              <w:rPr>
                <w:rFonts w:ascii="Calibri" w:eastAsia="Calibri" w:hAnsi="Calibri" w:cs="Calibri"/>
                <w:sz w:val="24"/>
                <w:szCs w:val="24"/>
              </w:rPr>
            </w:pPr>
            <m:oMath>
              <m:f>
                <m:fPr>
                  <m:ctrlPr>
                    <w:rPr>
                      <w:rFonts w:ascii="Cambria Math" w:eastAsia="Calibri" w:hAnsi="Cambria Math" w:cs="Calibri"/>
                      <w:i/>
                      <w:sz w:val="24"/>
                      <w:szCs w:val="24"/>
                    </w:rPr>
                  </m:ctrlPr>
                </m:fPr>
                <m:num>
                  <m:r>
                    <w:rPr>
                      <w:rFonts w:ascii="Cambria Math" w:eastAsia="Calibri" w:hAnsi="Cambria Math" w:cs="Calibri"/>
                      <w:sz w:val="24"/>
                      <w:szCs w:val="24"/>
                    </w:rPr>
                    <m:t>2x</m:t>
                  </m:r>
                </m:num>
                <m:den>
                  <m:r>
                    <w:rPr>
                      <w:rFonts w:ascii="Cambria Math" w:eastAsia="Calibri" w:hAnsi="Cambria Math" w:cs="Calibri"/>
                      <w:sz w:val="24"/>
                      <w:szCs w:val="24"/>
                    </w:rPr>
                    <m:t>2</m:t>
                  </m:r>
                </m:den>
              </m:f>
            </m:oMath>
            <w:r w:rsidR="0006703F" w:rsidRPr="00017ECA">
              <w:rPr>
                <w:rFonts w:ascii="Calibri" w:eastAsia="Calibri" w:hAnsi="Calibri" w:cs="Calibri"/>
                <w:sz w:val="24"/>
                <w:szCs w:val="24"/>
              </w:rPr>
              <w:t xml:space="preserve"> </w:t>
            </w:r>
          </w:p>
        </w:tc>
        <w:tc>
          <w:tcPr>
            <w:tcW w:w="487" w:type="dxa"/>
          </w:tcPr>
          <w:p w14:paraId="310A082A" w14:textId="169C64F9" w:rsidR="0006703F" w:rsidRPr="00017ECA" w:rsidRDefault="0006703F" w:rsidP="006B43BD">
            <w:pPr>
              <w:pStyle w:val="ListParagraph"/>
              <w:spacing w:line="276" w:lineRule="auto"/>
              <w:ind w:left="0"/>
              <w:rPr>
                <w:rFonts w:ascii="Calibri" w:eastAsia="Calibri" w:hAnsi="Calibri" w:cs="Calibri"/>
                <w:sz w:val="24"/>
                <w:szCs w:val="24"/>
              </w:rPr>
            </w:pPr>
            <m:oMathPara>
              <m:oMath>
                <m:r>
                  <w:rPr>
                    <w:rFonts w:ascii="Cambria Math" w:eastAsia="Calibri" w:hAnsi="Cambria Math" w:cs="Calibri"/>
                    <w:sz w:val="24"/>
                    <w:szCs w:val="24"/>
                  </w:rPr>
                  <m:t>&lt;</m:t>
                </m:r>
              </m:oMath>
            </m:oMathPara>
          </w:p>
        </w:tc>
        <w:tc>
          <w:tcPr>
            <w:tcW w:w="1260" w:type="dxa"/>
          </w:tcPr>
          <w:p w14:paraId="68E80AFF" w14:textId="1C771344" w:rsidR="0006703F" w:rsidRPr="00017ECA" w:rsidRDefault="0006703F" w:rsidP="006B43BD">
            <w:pPr>
              <w:pStyle w:val="ListParagraph"/>
              <w:spacing w:line="276" w:lineRule="auto"/>
              <w:ind w:left="0"/>
              <w:rPr>
                <w:rFonts w:ascii="Calibri" w:eastAsia="Calibri" w:hAnsi="Calibri" w:cs="Calibri"/>
                <w:sz w:val="24"/>
                <w:szCs w:val="24"/>
              </w:rPr>
            </w:pPr>
            <m:oMath>
              <m:r>
                <w:rPr>
                  <w:rFonts w:ascii="Cambria Math" w:eastAsiaTheme="minorEastAsia" w:hAnsi="Cambria Math" w:cs="Calibri"/>
                  <w:sz w:val="24"/>
                  <w:szCs w:val="24"/>
                </w:rPr>
                <m:t>-2×2</m:t>
              </m:r>
            </m:oMath>
            <w:r w:rsidRPr="00017ECA">
              <w:rPr>
                <w:rFonts w:ascii="Calibri" w:eastAsia="Calibri" w:hAnsi="Calibri" w:cs="Calibri"/>
                <w:sz w:val="24"/>
                <w:szCs w:val="24"/>
              </w:rPr>
              <w:t xml:space="preserve"> </w:t>
            </w:r>
          </w:p>
        </w:tc>
        <w:tc>
          <w:tcPr>
            <w:tcW w:w="3600" w:type="dxa"/>
          </w:tcPr>
          <w:p w14:paraId="28FACD60" w14:textId="4A005B84" w:rsidR="0006703F" w:rsidRPr="00017ECA" w:rsidRDefault="0006703F" w:rsidP="006B43BD">
            <w:pPr>
              <w:pStyle w:val="ListParagraph"/>
              <w:spacing w:line="276" w:lineRule="auto"/>
              <w:ind w:left="0"/>
              <w:rPr>
                <w:rFonts w:ascii="Calibri" w:hAnsi="Calibri" w:cs="Calibri"/>
                <w:sz w:val="24"/>
                <w:szCs w:val="24"/>
              </w:rPr>
            </w:pPr>
            <w:r w:rsidRPr="00017ECA">
              <w:rPr>
                <w:rFonts w:ascii="Calibri" w:hAnsi="Calibri" w:cs="Calibri"/>
                <w:sz w:val="24"/>
                <w:szCs w:val="24"/>
              </w:rPr>
              <w:t>Multiply both sides by 2</w:t>
            </w:r>
          </w:p>
        </w:tc>
      </w:tr>
      <w:tr w:rsidR="0006703F" w:rsidRPr="00017ECA" w14:paraId="68D2CD59" w14:textId="77777777" w:rsidTr="005B0C3E">
        <w:trPr>
          <w:trHeight w:val="292"/>
        </w:trPr>
        <w:tc>
          <w:tcPr>
            <w:tcW w:w="2226" w:type="dxa"/>
          </w:tcPr>
          <w:p w14:paraId="48333F69" w14:textId="77777777" w:rsidR="0006703F" w:rsidRPr="00017ECA" w:rsidRDefault="0006703F" w:rsidP="006B43BD">
            <w:pPr>
              <w:pStyle w:val="ListParagraph"/>
              <w:spacing w:line="276" w:lineRule="auto"/>
              <w:ind w:left="0"/>
              <w:jc w:val="right"/>
              <w:rPr>
                <w:rFonts w:ascii="Calibri" w:eastAsia="Calibri" w:hAnsi="Calibri" w:cs="Calibri"/>
                <w:sz w:val="24"/>
                <w:szCs w:val="24"/>
              </w:rPr>
            </w:pPr>
            <m:oMath>
              <m:r>
                <w:rPr>
                  <w:rFonts w:ascii="Cambria Math" w:hAnsi="Cambria Math" w:cs="Calibri"/>
                  <w:sz w:val="24"/>
                  <w:szCs w:val="24"/>
                </w:rPr>
                <m:t>x</m:t>
              </m:r>
            </m:oMath>
            <w:r w:rsidRPr="00017ECA">
              <w:rPr>
                <w:rFonts w:ascii="Calibri" w:eastAsia="Calibri" w:hAnsi="Calibri" w:cs="Calibri"/>
                <w:sz w:val="24"/>
                <w:szCs w:val="24"/>
              </w:rPr>
              <w:t xml:space="preserve"> </w:t>
            </w:r>
          </w:p>
        </w:tc>
        <w:tc>
          <w:tcPr>
            <w:tcW w:w="487" w:type="dxa"/>
          </w:tcPr>
          <w:p w14:paraId="711480C6" w14:textId="1347CC0E" w:rsidR="0006703F" w:rsidRPr="00017ECA" w:rsidRDefault="0006703F" w:rsidP="006B43BD">
            <w:pPr>
              <w:pStyle w:val="ListParagraph"/>
              <w:spacing w:line="276" w:lineRule="auto"/>
              <w:ind w:left="0"/>
              <w:rPr>
                <w:rFonts w:ascii="Calibri" w:eastAsia="Calibri" w:hAnsi="Calibri" w:cs="Calibri"/>
                <w:sz w:val="24"/>
                <w:szCs w:val="24"/>
              </w:rPr>
            </w:pPr>
            <m:oMathPara>
              <m:oMath>
                <m:r>
                  <w:rPr>
                    <w:rFonts w:ascii="Cambria Math" w:hAnsi="Cambria Math" w:cs="Calibri"/>
                    <w:sz w:val="24"/>
                    <w:szCs w:val="24"/>
                  </w:rPr>
                  <m:t>&lt;</m:t>
                </m:r>
              </m:oMath>
            </m:oMathPara>
          </w:p>
        </w:tc>
        <w:tc>
          <w:tcPr>
            <w:tcW w:w="1260" w:type="dxa"/>
          </w:tcPr>
          <w:p w14:paraId="3A9D1FC5" w14:textId="1C1F031D" w:rsidR="0006703F" w:rsidRPr="00017ECA" w:rsidRDefault="0006703F" w:rsidP="006B43BD">
            <w:pPr>
              <w:pStyle w:val="ListParagraph"/>
              <w:spacing w:line="276" w:lineRule="auto"/>
              <w:ind w:left="0"/>
              <w:rPr>
                <w:rFonts w:ascii="Calibri" w:eastAsia="Calibri" w:hAnsi="Calibri" w:cs="Calibri"/>
                <w:sz w:val="24"/>
                <w:szCs w:val="24"/>
              </w:rPr>
            </w:pPr>
            <m:oMath>
              <m:r>
                <w:rPr>
                  <w:rFonts w:ascii="Cambria Math" w:eastAsia="Calibri" w:hAnsi="Cambria Math" w:cs="Calibri"/>
                  <w:sz w:val="24"/>
                  <w:szCs w:val="24"/>
                </w:rPr>
                <m:t>-4</m:t>
              </m:r>
            </m:oMath>
            <w:r w:rsidRPr="00017ECA">
              <w:rPr>
                <w:rFonts w:ascii="Calibri" w:eastAsia="Calibri" w:hAnsi="Calibri" w:cs="Calibri"/>
                <w:sz w:val="24"/>
                <w:szCs w:val="24"/>
              </w:rPr>
              <w:t xml:space="preserve"> </w:t>
            </w:r>
          </w:p>
        </w:tc>
        <w:tc>
          <w:tcPr>
            <w:tcW w:w="3600" w:type="dxa"/>
          </w:tcPr>
          <w:p w14:paraId="38D89B83" w14:textId="77777777" w:rsidR="0006703F" w:rsidRPr="00017ECA" w:rsidRDefault="0006703F" w:rsidP="006B43BD">
            <w:pPr>
              <w:pStyle w:val="ListParagraph"/>
              <w:spacing w:line="276" w:lineRule="auto"/>
              <w:ind w:left="0"/>
              <w:rPr>
                <w:rFonts w:ascii="Calibri" w:hAnsi="Calibri" w:cs="Calibri"/>
                <w:sz w:val="24"/>
                <w:szCs w:val="24"/>
              </w:rPr>
            </w:pPr>
          </w:p>
        </w:tc>
      </w:tr>
    </w:tbl>
    <w:p w14:paraId="45281BBF" w14:textId="77777777" w:rsidR="0006703F" w:rsidRPr="00017ECA" w:rsidRDefault="0006703F" w:rsidP="005B0C3E">
      <w:pPr>
        <w:spacing w:line="276" w:lineRule="auto"/>
        <w:rPr>
          <w:rFonts w:ascii="Calibri" w:eastAsiaTheme="minorEastAsia" w:hAnsi="Calibri" w:cs="Calibri"/>
          <w:sz w:val="24"/>
          <w:szCs w:val="24"/>
        </w:rPr>
      </w:pPr>
      <w:r w:rsidRPr="00017ECA">
        <w:rPr>
          <w:rFonts w:ascii="Calibri" w:eastAsiaTheme="minorEastAsia" w:hAnsi="Calibri" w:cs="Calibri"/>
          <w:sz w:val="24"/>
          <w:szCs w:val="24"/>
        </w:rPr>
        <w:tab/>
      </w:r>
    </w:p>
    <w:p w14:paraId="7A1CCA96" w14:textId="2EBD5B1C" w:rsidR="0006703F" w:rsidRPr="00017ECA" w:rsidRDefault="0006703F" w:rsidP="005B0C3E">
      <w:pPr>
        <w:spacing w:line="276" w:lineRule="auto"/>
        <w:ind w:firstLine="720"/>
        <w:rPr>
          <w:rFonts w:ascii="Calibri" w:eastAsiaTheme="minorEastAsia" w:hAnsi="Calibri" w:cs="Calibri"/>
          <w:sz w:val="24"/>
          <w:szCs w:val="24"/>
        </w:rPr>
      </w:pPr>
      <w:r w:rsidRPr="00017ECA">
        <w:rPr>
          <w:rFonts w:ascii="Calibri" w:eastAsiaTheme="minorEastAsia" w:hAnsi="Calibri" w:cs="Calibri"/>
          <w:sz w:val="24"/>
          <w:szCs w:val="24"/>
        </w:rPr>
        <w:t>On the number line, this is:</w:t>
      </w:r>
    </w:p>
    <w:p w14:paraId="3C94B85E" w14:textId="472B071F" w:rsidR="0006703F" w:rsidRPr="00017ECA" w:rsidRDefault="0006703F" w:rsidP="005B0C3E">
      <w:pPr>
        <w:pStyle w:val="ListParagraph"/>
        <w:spacing w:line="276" w:lineRule="auto"/>
        <w:ind w:left="360"/>
        <w:rPr>
          <w:rFonts w:ascii="Calibri" w:eastAsiaTheme="minorEastAsia" w:hAnsi="Calibri" w:cs="Calibri"/>
          <w:b/>
          <w:sz w:val="24"/>
          <w:szCs w:val="24"/>
        </w:rPr>
      </w:pPr>
      <w:r w:rsidRPr="00017ECA">
        <w:rPr>
          <w:rFonts w:ascii="Calibri" w:eastAsiaTheme="minorEastAsia" w:hAnsi="Calibri" w:cs="Calibri"/>
          <w:b/>
          <w:noProof/>
          <w:sz w:val="24"/>
          <w:szCs w:val="24"/>
        </w:rPr>
        <w:drawing>
          <wp:inline distT="0" distB="0" distL="0" distR="0" wp14:anchorId="5A1A7BAF" wp14:editId="5FC9AC79">
            <wp:extent cx="4803819" cy="486154"/>
            <wp:effectExtent l="0" t="0" r="0" b="0"/>
            <wp:docPr id="5541" name="Picture 5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839845" cy="489800"/>
                    </a:xfrm>
                    <a:prstGeom prst="rect">
                      <a:avLst/>
                    </a:prstGeom>
                  </pic:spPr>
                </pic:pic>
              </a:graphicData>
            </a:graphic>
          </wp:inline>
        </w:drawing>
      </w:r>
    </w:p>
    <w:p w14:paraId="4799F55B" w14:textId="34F8C388" w:rsidR="00CA274E" w:rsidRPr="00017ECA" w:rsidRDefault="00CA274E" w:rsidP="005B0C3E">
      <w:pPr>
        <w:pStyle w:val="ListParagraph"/>
        <w:spacing w:line="276" w:lineRule="auto"/>
        <w:ind w:left="360"/>
        <w:rPr>
          <w:rFonts w:ascii="Calibri" w:hAnsi="Calibri" w:cs="Calibri"/>
          <w:b/>
          <w:sz w:val="24"/>
          <w:szCs w:val="24"/>
        </w:rPr>
      </w:pPr>
    </w:p>
    <w:p w14:paraId="4135EB99" w14:textId="6EFCDDC3" w:rsidR="0006703F" w:rsidRPr="00017ECA" w:rsidRDefault="0006703F" w:rsidP="005B0C3E">
      <w:pPr>
        <w:pStyle w:val="ListParagraph"/>
        <w:numPr>
          <w:ilvl w:val="0"/>
          <w:numId w:val="28"/>
        </w:numPr>
        <w:spacing w:line="276" w:lineRule="auto"/>
        <w:ind w:left="360"/>
        <w:rPr>
          <w:rFonts w:ascii="Calibri" w:hAnsi="Calibri" w:cs="Calibri"/>
          <w:sz w:val="24"/>
          <w:szCs w:val="24"/>
        </w:rPr>
      </w:pPr>
      <w:r w:rsidRPr="00017ECA">
        <w:rPr>
          <w:rFonts w:ascii="Calibri" w:hAnsi="Calibri" w:cs="Calibri"/>
          <w:sz w:val="24"/>
          <w:szCs w:val="24"/>
        </w:rPr>
        <w:t xml:space="preserve">Solve: </w:t>
      </w:r>
      <m:oMath>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4</m:t>
            </m:r>
          </m:den>
        </m:f>
        <m:r>
          <w:rPr>
            <w:rFonts w:ascii="Cambria Math" w:hAnsi="Cambria Math" w:cs="Calibri"/>
            <w:sz w:val="24"/>
            <w:szCs w:val="24"/>
          </w:rPr>
          <m:t>y&gt;3</m:t>
        </m:r>
      </m:oMath>
    </w:p>
    <w:p w14:paraId="245A6DBB" w14:textId="03AA5B07" w:rsidR="0006703F" w:rsidRPr="00017ECA" w:rsidRDefault="0006703F" w:rsidP="005B0C3E">
      <w:pPr>
        <w:spacing w:after="0" w:line="276" w:lineRule="auto"/>
        <w:ind w:left="360"/>
        <w:rPr>
          <w:rFonts w:ascii="Calibri" w:hAnsi="Calibri" w:cs="Calibri"/>
          <w:sz w:val="24"/>
          <w:szCs w:val="24"/>
        </w:rPr>
      </w:pPr>
      <w:r w:rsidRPr="00017ECA">
        <w:rPr>
          <w:rFonts w:ascii="Calibri" w:hAnsi="Calibri" w:cs="Calibri"/>
          <w:b/>
          <w:sz w:val="24"/>
          <w:szCs w:val="24"/>
        </w:rPr>
        <w:t>Solution</w:t>
      </w:r>
    </w:p>
    <w:p w14:paraId="75D47E11" w14:textId="0947D0B3" w:rsidR="0006703F" w:rsidRPr="00017ECA" w:rsidRDefault="0006703F" w:rsidP="005B0C3E">
      <w:pPr>
        <w:spacing w:line="276" w:lineRule="auto"/>
        <w:ind w:left="360"/>
        <w:rPr>
          <w:rFonts w:ascii="Calibri" w:eastAsiaTheme="minorEastAsia" w:hAnsi="Calibri" w:cs="Calibri"/>
          <w:sz w:val="24"/>
          <w:szCs w:val="24"/>
        </w:rPr>
      </w:pPr>
      <w:r w:rsidRPr="00017ECA">
        <w:rPr>
          <w:rFonts w:ascii="Calibri" w:hAnsi="Calibri" w:cs="Calibri"/>
          <w:sz w:val="24"/>
          <w:szCs w:val="24"/>
        </w:rPr>
        <w:t xml:space="preserve">Note that </w:t>
      </w:r>
      <m:oMath>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4</m:t>
            </m:r>
          </m:den>
        </m:f>
        <m:r>
          <w:rPr>
            <w:rFonts w:ascii="Cambria Math" w:hAnsi="Cambria Math" w:cs="Calibri"/>
            <w:sz w:val="24"/>
            <w:szCs w:val="24"/>
          </w:rPr>
          <m:t>y=</m:t>
        </m:r>
        <m:f>
          <m:fPr>
            <m:ctrlPr>
              <w:rPr>
                <w:rFonts w:ascii="Cambria Math" w:hAnsi="Cambria Math" w:cs="Calibri"/>
                <w:i/>
                <w:sz w:val="24"/>
                <w:szCs w:val="24"/>
              </w:rPr>
            </m:ctrlPr>
          </m:fPr>
          <m:num>
            <m:r>
              <w:rPr>
                <w:rFonts w:ascii="Cambria Math" w:hAnsi="Cambria Math" w:cs="Calibri"/>
                <w:sz w:val="24"/>
                <w:szCs w:val="24"/>
              </w:rPr>
              <m:t>y</m:t>
            </m:r>
          </m:num>
          <m:den>
            <m:r>
              <w:rPr>
                <w:rFonts w:ascii="Cambria Math" w:hAnsi="Cambria Math" w:cs="Calibri"/>
                <w:sz w:val="24"/>
                <w:szCs w:val="24"/>
              </w:rPr>
              <m:t>4</m:t>
            </m:r>
          </m:den>
        </m:f>
      </m:oMath>
      <w:r w:rsidRPr="00017ECA">
        <w:rPr>
          <w:rFonts w:ascii="Calibri" w:eastAsiaTheme="minorEastAsia" w:hAnsi="Calibri" w:cs="Calibri"/>
          <w:sz w:val="24"/>
          <w:szCs w:val="24"/>
        </w:rPr>
        <w:t>. We can cancel the 4 in either expression by multiplying by 4. Multiply the inequality by 4:</w:t>
      </w:r>
    </w:p>
    <w:tbl>
      <w:tblPr>
        <w:tblStyle w:val="TableGrid"/>
        <w:tblW w:w="757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6"/>
        <w:gridCol w:w="487"/>
        <w:gridCol w:w="1260"/>
        <w:gridCol w:w="3600"/>
      </w:tblGrid>
      <w:tr w:rsidR="0006703F" w:rsidRPr="00017ECA" w14:paraId="45E57E6B" w14:textId="77777777" w:rsidTr="005B0C3E">
        <w:tc>
          <w:tcPr>
            <w:tcW w:w="2226" w:type="dxa"/>
          </w:tcPr>
          <w:p w14:paraId="42B54A76" w14:textId="4162C313" w:rsidR="0006703F" w:rsidRPr="00017ECA" w:rsidRDefault="00635BA4" w:rsidP="006B43BD">
            <w:pPr>
              <w:pStyle w:val="ListParagraph"/>
              <w:spacing w:line="276" w:lineRule="auto"/>
              <w:ind w:left="0"/>
              <w:jc w:val="right"/>
              <w:rPr>
                <w:rFonts w:ascii="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4</m:t>
                  </m:r>
                </m:den>
              </m:f>
              <m:r>
                <w:rPr>
                  <w:rFonts w:ascii="Cambria Math" w:hAnsi="Cambria Math" w:cs="Calibri"/>
                  <w:sz w:val="24"/>
                  <w:szCs w:val="24"/>
                </w:rPr>
                <m:t>y</m:t>
              </m:r>
            </m:oMath>
            <w:r w:rsidR="0006703F" w:rsidRPr="00017ECA">
              <w:rPr>
                <w:rFonts w:ascii="Calibri" w:eastAsiaTheme="minorEastAsia" w:hAnsi="Calibri" w:cs="Calibri"/>
                <w:sz w:val="24"/>
                <w:szCs w:val="24"/>
              </w:rPr>
              <w:t xml:space="preserve"> </w:t>
            </w:r>
          </w:p>
        </w:tc>
        <w:tc>
          <w:tcPr>
            <w:tcW w:w="487" w:type="dxa"/>
          </w:tcPr>
          <w:p w14:paraId="3FF65654" w14:textId="4C2A1C41" w:rsidR="0006703F" w:rsidRPr="00017ECA" w:rsidRDefault="0006703F" w:rsidP="006B43BD">
            <w:pPr>
              <w:pStyle w:val="ListParagraph"/>
              <w:spacing w:line="276" w:lineRule="auto"/>
              <w:ind w:left="0"/>
              <w:rPr>
                <w:rFonts w:ascii="Calibri" w:hAnsi="Calibri" w:cs="Calibri"/>
                <w:sz w:val="24"/>
                <w:szCs w:val="24"/>
              </w:rPr>
            </w:pPr>
            <m:oMathPara>
              <m:oMath>
                <m:r>
                  <w:rPr>
                    <w:rFonts w:ascii="Cambria Math" w:hAnsi="Cambria Math" w:cs="Calibri"/>
                    <w:sz w:val="24"/>
                    <w:szCs w:val="24"/>
                  </w:rPr>
                  <m:t>&gt;</m:t>
                </m:r>
              </m:oMath>
            </m:oMathPara>
          </w:p>
        </w:tc>
        <w:tc>
          <w:tcPr>
            <w:tcW w:w="1260" w:type="dxa"/>
          </w:tcPr>
          <w:p w14:paraId="685AAD9A" w14:textId="7BC8F6D4" w:rsidR="0006703F" w:rsidRPr="00017ECA" w:rsidRDefault="0006703F" w:rsidP="006B43BD">
            <w:pPr>
              <w:pStyle w:val="ListParagraph"/>
              <w:spacing w:line="276" w:lineRule="auto"/>
              <w:ind w:left="0"/>
              <w:rPr>
                <w:rFonts w:ascii="Calibri" w:hAnsi="Calibri" w:cs="Calibri"/>
                <w:sz w:val="24"/>
                <w:szCs w:val="24"/>
              </w:rPr>
            </w:pPr>
            <m:oMath>
              <m:r>
                <w:rPr>
                  <w:rFonts w:ascii="Cambria Math" w:eastAsiaTheme="minorEastAsia" w:hAnsi="Cambria Math" w:cs="Calibri"/>
                  <w:sz w:val="24"/>
                  <w:szCs w:val="24"/>
                </w:rPr>
                <m:t>3</m:t>
              </m:r>
            </m:oMath>
            <w:r w:rsidRPr="00017ECA">
              <w:rPr>
                <w:rFonts w:ascii="Calibri" w:eastAsiaTheme="minorEastAsia" w:hAnsi="Calibri" w:cs="Calibri"/>
                <w:sz w:val="24"/>
                <w:szCs w:val="24"/>
              </w:rPr>
              <w:t xml:space="preserve"> </w:t>
            </w:r>
          </w:p>
        </w:tc>
        <w:tc>
          <w:tcPr>
            <w:tcW w:w="3600" w:type="dxa"/>
          </w:tcPr>
          <w:p w14:paraId="79C2EC05" w14:textId="77777777" w:rsidR="0006703F" w:rsidRPr="00017ECA" w:rsidRDefault="0006703F" w:rsidP="006B43BD">
            <w:pPr>
              <w:pStyle w:val="ListParagraph"/>
              <w:spacing w:line="276" w:lineRule="auto"/>
              <w:ind w:left="0"/>
              <w:rPr>
                <w:rFonts w:ascii="Calibri" w:hAnsi="Calibri" w:cs="Calibri"/>
                <w:sz w:val="24"/>
                <w:szCs w:val="24"/>
              </w:rPr>
            </w:pPr>
          </w:p>
        </w:tc>
      </w:tr>
      <w:tr w:rsidR="0006703F" w:rsidRPr="00017ECA" w14:paraId="3DB2A602" w14:textId="77777777" w:rsidTr="005B0C3E">
        <w:trPr>
          <w:trHeight w:val="355"/>
        </w:trPr>
        <w:tc>
          <w:tcPr>
            <w:tcW w:w="2226" w:type="dxa"/>
          </w:tcPr>
          <w:p w14:paraId="102F996E" w14:textId="4C4C1ED1" w:rsidR="0006703F" w:rsidRPr="00017ECA" w:rsidRDefault="00635BA4" w:rsidP="006B43BD">
            <w:pPr>
              <w:pStyle w:val="ListParagraph"/>
              <w:spacing w:line="276" w:lineRule="auto"/>
              <w:ind w:left="0"/>
              <w:jc w:val="right"/>
              <w:rPr>
                <w:rFonts w:ascii="Calibri" w:eastAsia="Calibri" w:hAnsi="Calibri" w:cs="Calibri"/>
                <w:sz w:val="24"/>
                <w:szCs w:val="24"/>
              </w:rPr>
            </w:pPr>
            <m:oMath>
              <m:f>
                <m:fPr>
                  <m:ctrlPr>
                    <w:rPr>
                      <w:rFonts w:ascii="Cambria Math" w:eastAsia="Calibri" w:hAnsi="Cambria Math" w:cs="Calibri"/>
                      <w:i/>
                      <w:sz w:val="24"/>
                      <w:szCs w:val="24"/>
                    </w:rPr>
                  </m:ctrlPr>
                </m:fPr>
                <m:num>
                  <m:r>
                    <w:rPr>
                      <w:rFonts w:ascii="Cambria Math" w:eastAsia="Calibri" w:hAnsi="Cambria Math" w:cs="Calibri"/>
                      <w:sz w:val="24"/>
                      <w:szCs w:val="24"/>
                    </w:rPr>
                    <m:t>4</m:t>
                  </m:r>
                </m:num>
                <m:den>
                  <m:r>
                    <w:rPr>
                      <w:rFonts w:ascii="Cambria Math" w:eastAsia="Calibri" w:hAnsi="Cambria Math" w:cs="Calibri"/>
                      <w:sz w:val="24"/>
                      <w:szCs w:val="24"/>
                    </w:rPr>
                    <m:t>4</m:t>
                  </m:r>
                </m:den>
              </m:f>
              <m:r>
                <w:rPr>
                  <w:rFonts w:ascii="Cambria Math" w:eastAsia="Calibri" w:hAnsi="Cambria Math" w:cs="Calibri"/>
                  <w:sz w:val="24"/>
                  <w:szCs w:val="24"/>
                </w:rPr>
                <m:t>y</m:t>
              </m:r>
            </m:oMath>
            <w:r w:rsidR="0006703F" w:rsidRPr="00017ECA">
              <w:rPr>
                <w:rFonts w:ascii="Calibri" w:eastAsia="Calibri" w:hAnsi="Calibri" w:cs="Calibri"/>
                <w:sz w:val="24"/>
                <w:szCs w:val="24"/>
              </w:rPr>
              <w:t xml:space="preserve"> </w:t>
            </w:r>
          </w:p>
        </w:tc>
        <w:tc>
          <w:tcPr>
            <w:tcW w:w="487" w:type="dxa"/>
          </w:tcPr>
          <w:p w14:paraId="0D1DBA2D" w14:textId="3450A1DE" w:rsidR="0006703F" w:rsidRPr="00017ECA" w:rsidRDefault="0006703F" w:rsidP="006B43BD">
            <w:pPr>
              <w:pStyle w:val="ListParagraph"/>
              <w:spacing w:line="276" w:lineRule="auto"/>
              <w:ind w:left="0"/>
              <w:rPr>
                <w:rFonts w:ascii="Calibri" w:eastAsia="Calibri" w:hAnsi="Calibri" w:cs="Calibri"/>
                <w:sz w:val="24"/>
                <w:szCs w:val="24"/>
              </w:rPr>
            </w:pPr>
            <m:oMathPara>
              <m:oMath>
                <m:r>
                  <w:rPr>
                    <w:rFonts w:ascii="Cambria Math" w:eastAsia="Calibri" w:hAnsi="Cambria Math" w:cs="Calibri"/>
                    <w:sz w:val="24"/>
                    <w:szCs w:val="24"/>
                  </w:rPr>
                  <m:t>&gt;</m:t>
                </m:r>
              </m:oMath>
            </m:oMathPara>
          </w:p>
        </w:tc>
        <w:tc>
          <w:tcPr>
            <w:tcW w:w="1260" w:type="dxa"/>
          </w:tcPr>
          <w:p w14:paraId="487C0014" w14:textId="2FE4991D" w:rsidR="0006703F" w:rsidRPr="00017ECA" w:rsidRDefault="0006703F" w:rsidP="006B43BD">
            <w:pPr>
              <w:pStyle w:val="ListParagraph"/>
              <w:spacing w:line="276" w:lineRule="auto"/>
              <w:ind w:left="0"/>
              <w:rPr>
                <w:rFonts w:ascii="Calibri" w:eastAsia="Calibri" w:hAnsi="Calibri" w:cs="Calibri"/>
                <w:sz w:val="24"/>
                <w:szCs w:val="24"/>
              </w:rPr>
            </w:pPr>
            <m:oMath>
              <m:r>
                <w:rPr>
                  <w:rFonts w:ascii="Cambria Math" w:eastAsiaTheme="minorEastAsia" w:hAnsi="Cambria Math" w:cs="Calibri"/>
                  <w:sz w:val="24"/>
                  <w:szCs w:val="24"/>
                </w:rPr>
                <m:t>3×4</m:t>
              </m:r>
            </m:oMath>
            <w:r w:rsidRPr="00017ECA">
              <w:rPr>
                <w:rFonts w:ascii="Calibri" w:eastAsia="Calibri" w:hAnsi="Calibri" w:cs="Calibri"/>
                <w:sz w:val="24"/>
                <w:szCs w:val="24"/>
              </w:rPr>
              <w:t xml:space="preserve"> </w:t>
            </w:r>
          </w:p>
        </w:tc>
        <w:tc>
          <w:tcPr>
            <w:tcW w:w="3600" w:type="dxa"/>
          </w:tcPr>
          <w:p w14:paraId="581BCDCA" w14:textId="3324670D" w:rsidR="0006703F" w:rsidRPr="00017ECA" w:rsidRDefault="0006703F" w:rsidP="006B43BD">
            <w:pPr>
              <w:pStyle w:val="ListParagraph"/>
              <w:spacing w:line="276" w:lineRule="auto"/>
              <w:ind w:left="0"/>
              <w:rPr>
                <w:rFonts w:ascii="Calibri" w:hAnsi="Calibri" w:cs="Calibri"/>
                <w:sz w:val="24"/>
                <w:szCs w:val="24"/>
              </w:rPr>
            </w:pPr>
            <w:r w:rsidRPr="00017ECA">
              <w:rPr>
                <w:rFonts w:ascii="Calibri" w:hAnsi="Calibri" w:cs="Calibri"/>
                <w:sz w:val="24"/>
                <w:szCs w:val="24"/>
              </w:rPr>
              <w:t>Multiply both sides by 4</w:t>
            </w:r>
          </w:p>
        </w:tc>
      </w:tr>
      <w:tr w:rsidR="0006703F" w:rsidRPr="00017ECA" w14:paraId="1CBAD490" w14:textId="77777777" w:rsidTr="005B0C3E">
        <w:trPr>
          <w:trHeight w:val="292"/>
        </w:trPr>
        <w:tc>
          <w:tcPr>
            <w:tcW w:w="2226" w:type="dxa"/>
          </w:tcPr>
          <w:p w14:paraId="09977C96" w14:textId="4655B726" w:rsidR="0006703F" w:rsidRPr="00017ECA" w:rsidRDefault="0006703F" w:rsidP="006B43BD">
            <w:pPr>
              <w:pStyle w:val="ListParagraph"/>
              <w:spacing w:line="276" w:lineRule="auto"/>
              <w:ind w:left="0"/>
              <w:jc w:val="right"/>
              <w:rPr>
                <w:rFonts w:ascii="Calibri" w:eastAsia="Calibri" w:hAnsi="Calibri" w:cs="Calibri"/>
                <w:sz w:val="24"/>
                <w:szCs w:val="24"/>
              </w:rPr>
            </w:pPr>
            <m:oMath>
              <m:r>
                <w:rPr>
                  <w:rFonts w:ascii="Cambria Math" w:hAnsi="Cambria Math" w:cs="Calibri"/>
                  <w:sz w:val="24"/>
                  <w:szCs w:val="24"/>
                </w:rPr>
                <m:t>y</m:t>
              </m:r>
            </m:oMath>
            <w:r w:rsidRPr="00017ECA">
              <w:rPr>
                <w:rFonts w:ascii="Calibri" w:eastAsia="Calibri" w:hAnsi="Calibri" w:cs="Calibri"/>
                <w:sz w:val="24"/>
                <w:szCs w:val="24"/>
              </w:rPr>
              <w:t xml:space="preserve"> </w:t>
            </w:r>
          </w:p>
        </w:tc>
        <w:tc>
          <w:tcPr>
            <w:tcW w:w="487" w:type="dxa"/>
          </w:tcPr>
          <w:p w14:paraId="13934283" w14:textId="3E6148C1" w:rsidR="0006703F" w:rsidRPr="00017ECA" w:rsidRDefault="0006703F" w:rsidP="006B43BD">
            <w:pPr>
              <w:pStyle w:val="ListParagraph"/>
              <w:spacing w:line="276" w:lineRule="auto"/>
              <w:ind w:left="0"/>
              <w:rPr>
                <w:rFonts w:ascii="Calibri" w:eastAsia="Calibri" w:hAnsi="Calibri" w:cs="Calibri"/>
                <w:sz w:val="24"/>
                <w:szCs w:val="24"/>
              </w:rPr>
            </w:pPr>
            <m:oMathPara>
              <m:oMath>
                <m:r>
                  <w:rPr>
                    <w:rFonts w:ascii="Cambria Math" w:hAnsi="Cambria Math" w:cs="Calibri"/>
                    <w:sz w:val="24"/>
                    <w:szCs w:val="24"/>
                  </w:rPr>
                  <m:t>&gt;</m:t>
                </m:r>
              </m:oMath>
            </m:oMathPara>
          </w:p>
        </w:tc>
        <w:tc>
          <w:tcPr>
            <w:tcW w:w="1260" w:type="dxa"/>
          </w:tcPr>
          <w:p w14:paraId="136B6207" w14:textId="33311CDF" w:rsidR="0006703F" w:rsidRPr="00017ECA" w:rsidRDefault="0006703F" w:rsidP="006B43BD">
            <w:pPr>
              <w:pStyle w:val="ListParagraph"/>
              <w:spacing w:line="276" w:lineRule="auto"/>
              <w:ind w:left="0"/>
              <w:rPr>
                <w:rFonts w:ascii="Calibri" w:eastAsia="Calibri" w:hAnsi="Calibri" w:cs="Calibri"/>
                <w:sz w:val="24"/>
                <w:szCs w:val="24"/>
              </w:rPr>
            </w:pPr>
            <m:oMath>
              <m:r>
                <w:rPr>
                  <w:rFonts w:ascii="Cambria Math" w:eastAsia="Calibri" w:hAnsi="Cambria Math" w:cs="Calibri"/>
                  <w:sz w:val="24"/>
                  <w:szCs w:val="24"/>
                </w:rPr>
                <m:t>12</m:t>
              </m:r>
            </m:oMath>
            <w:r w:rsidRPr="00017ECA">
              <w:rPr>
                <w:rFonts w:ascii="Calibri" w:eastAsia="Calibri" w:hAnsi="Calibri" w:cs="Calibri"/>
                <w:sz w:val="24"/>
                <w:szCs w:val="24"/>
              </w:rPr>
              <w:t xml:space="preserve"> </w:t>
            </w:r>
          </w:p>
        </w:tc>
        <w:tc>
          <w:tcPr>
            <w:tcW w:w="3600" w:type="dxa"/>
          </w:tcPr>
          <w:p w14:paraId="199C5021" w14:textId="77777777" w:rsidR="0006703F" w:rsidRPr="00017ECA" w:rsidRDefault="0006703F" w:rsidP="006B43BD">
            <w:pPr>
              <w:pStyle w:val="ListParagraph"/>
              <w:spacing w:line="276" w:lineRule="auto"/>
              <w:ind w:left="0"/>
              <w:rPr>
                <w:rFonts w:ascii="Calibri" w:hAnsi="Calibri" w:cs="Calibri"/>
                <w:sz w:val="24"/>
                <w:szCs w:val="24"/>
              </w:rPr>
            </w:pPr>
          </w:p>
        </w:tc>
      </w:tr>
    </w:tbl>
    <w:p w14:paraId="315D0A27" w14:textId="77777777" w:rsidR="0006703F" w:rsidRPr="00017ECA" w:rsidRDefault="0006703F" w:rsidP="00F9440D">
      <w:pPr>
        <w:spacing w:line="276" w:lineRule="auto"/>
        <w:rPr>
          <w:rFonts w:ascii="Calibri" w:hAnsi="Calibri" w:cs="Calibri"/>
          <w:b/>
          <w:sz w:val="24"/>
          <w:szCs w:val="24"/>
        </w:rPr>
      </w:pPr>
    </w:p>
    <w:p w14:paraId="600E8ADC" w14:textId="77777777" w:rsidR="00F9440D" w:rsidRPr="00017ECA" w:rsidRDefault="00F9440D" w:rsidP="00F9440D">
      <w:pPr>
        <w:spacing w:line="276" w:lineRule="auto"/>
        <w:rPr>
          <w:rFonts w:ascii="Calibri" w:hAnsi="Calibri" w:cs="Calibri"/>
          <w:b/>
          <w:sz w:val="24"/>
          <w:szCs w:val="24"/>
        </w:rPr>
      </w:pPr>
      <w:r w:rsidRPr="00017ECA">
        <w:rPr>
          <w:rFonts w:ascii="Calibri" w:hAnsi="Calibri" w:cs="Calibri"/>
          <w:b/>
          <w:sz w:val="24"/>
          <w:szCs w:val="24"/>
        </w:rPr>
        <w:t xml:space="preserve">Practice </w:t>
      </w:r>
    </w:p>
    <w:p w14:paraId="3F7DD5A0" w14:textId="76A77DC7" w:rsidR="0006703F" w:rsidRPr="00017ECA" w:rsidRDefault="0006703F" w:rsidP="00B82785">
      <w:pPr>
        <w:pStyle w:val="ListParagraph"/>
        <w:numPr>
          <w:ilvl w:val="0"/>
          <w:numId w:val="30"/>
        </w:numPr>
        <w:spacing w:line="276" w:lineRule="auto"/>
        <w:rPr>
          <w:rFonts w:ascii="Calibri" w:eastAsiaTheme="minorEastAsia" w:hAnsi="Calibri" w:cs="Calibri"/>
          <w:sz w:val="24"/>
          <w:szCs w:val="24"/>
        </w:rPr>
      </w:pPr>
      <w:r w:rsidRPr="00017ECA">
        <w:rPr>
          <w:rFonts w:ascii="Calibri" w:eastAsiaTheme="minorEastAsia" w:hAnsi="Calibri" w:cs="Calibri"/>
          <w:sz w:val="24"/>
          <w:szCs w:val="24"/>
        </w:rPr>
        <w:t xml:space="preserve">Solve each inequality for </w:t>
      </w:r>
      <m:oMath>
        <m:r>
          <w:rPr>
            <w:rFonts w:ascii="Cambria Math" w:hAnsi="Cambria Math" w:cs="Calibri"/>
            <w:sz w:val="24"/>
            <w:szCs w:val="24"/>
          </w:rPr>
          <m:t>y</m:t>
        </m:r>
      </m:oMath>
      <w:r w:rsidRPr="00017ECA">
        <w:rPr>
          <w:rFonts w:ascii="Calibri" w:eastAsiaTheme="minorEastAsia" w:hAnsi="Calibri" w:cs="Calibri"/>
          <w:sz w:val="24"/>
          <w:szCs w:val="24"/>
        </w:rPr>
        <w:t>:</w:t>
      </w:r>
    </w:p>
    <w:p w14:paraId="28B0EFA7" w14:textId="597930B1" w:rsidR="00CA274E" w:rsidRPr="00017ECA" w:rsidRDefault="0006703F" w:rsidP="00B82785">
      <w:pPr>
        <w:pStyle w:val="ListParagraph"/>
        <w:numPr>
          <w:ilvl w:val="1"/>
          <w:numId w:val="30"/>
        </w:numPr>
        <w:spacing w:line="276" w:lineRule="auto"/>
        <w:rPr>
          <w:rFonts w:ascii="Calibri" w:eastAsiaTheme="minorEastAsia" w:hAnsi="Calibri" w:cs="Calibri"/>
          <w:sz w:val="24"/>
          <w:szCs w:val="24"/>
        </w:rPr>
      </w:pPr>
      <m:oMath>
        <m:r>
          <w:rPr>
            <w:rFonts w:ascii="Cambria Math" w:hAnsi="Cambria Math" w:cs="Calibri"/>
            <w:sz w:val="24"/>
            <w:szCs w:val="24"/>
          </w:rPr>
          <m:t>18&lt;6y</m:t>
        </m:r>
      </m:oMath>
    </w:p>
    <w:p w14:paraId="194DE0C7" w14:textId="6C3C3E0C" w:rsidR="0006703F" w:rsidRPr="00017ECA" w:rsidRDefault="0006703F" w:rsidP="00B82785">
      <w:pPr>
        <w:pStyle w:val="ListParagraph"/>
        <w:numPr>
          <w:ilvl w:val="1"/>
          <w:numId w:val="30"/>
        </w:numPr>
        <w:spacing w:line="276" w:lineRule="auto"/>
        <w:rPr>
          <w:rFonts w:ascii="Calibri" w:eastAsiaTheme="minorEastAsia" w:hAnsi="Calibri" w:cs="Calibri"/>
          <w:sz w:val="24"/>
          <w:szCs w:val="24"/>
        </w:rPr>
      </w:pPr>
      <m:oMath>
        <m:r>
          <w:rPr>
            <w:rFonts w:ascii="Cambria Math" w:hAnsi="Cambria Math" w:cs="Calibri"/>
            <w:sz w:val="24"/>
            <w:szCs w:val="24"/>
          </w:rPr>
          <m:t>2y&gt;20</m:t>
        </m:r>
      </m:oMath>
    </w:p>
    <w:p w14:paraId="5E255149" w14:textId="5AE261A5" w:rsidR="0006703F" w:rsidRDefault="0006703F" w:rsidP="00B82785">
      <w:pPr>
        <w:pStyle w:val="ListParagraph"/>
        <w:numPr>
          <w:ilvl w:val="1"/>
          <w:numId w:val="30"/>
        </w:numPr>
        <w:spacing w:line="276" w:lineRule="auto"/>
        <w:rPr>
          <w:rFonts w:ascii="Calibri" w:eastAsiaTheme="minorEastAsia" w:hAnsi="Calibri" w:cs="Calibri"/>
          <w:sz w:val="24"/>
          <w:szCs w:val="24"/>
        </w:rPr>
      </w:pPr>
      <m:oMath>
        <m:r>
          <w:rPr>
            <w:rFonts w:ascii="Cambria Math" w:hAnsi="Cambria Math" w:cs="Calibri"/>
            <w:sz w:val="24"/>
            <w:szCs w:val="24"/>
          </w:rPr>
          <m:t>3y&lt;4+5</m:t>
        </m:r>
      </m:oMath>
    </w:p>
    <w:p w14:paraId="2FEBC068" w14:textId="77777777" w:rsidR="005B0C3E" w:rsidRDefault="005B0C3E" w:rsidP="005B0C3E">
      <w:pPr>
        <w:pStyle w:val="ListParagraph"/>
        <w:spacing w:line="276" w:lineRule="auto"/>
        <w:ind w:left="1080"/>
        <w:rPr>
          <w:rFonts w:ascii="Calibri" w:eastAsiaTheme="minorEastAsia" w:hAnsi="Calibri" w:cs="Calibri"/>
          <w:sz w:val="24"/>
          <w:szCs w:val="24"/>
        </w:rPr>
      </w:pPr>
    </w:p>
    <w:p w14:paraId="02412A3B" w14:textId="77777777" w:rsidR="005B0C3E" w:rsidRPr="00017ECA" w:rsidRDefault="005B0C3E" w:rsidP="005B0C3E">
      <w:pPr>
        <w:pStyle w:val="ListParagraph"/>
        <w:spacing w:line="276" w:lineRule="auto"/>
        <w:ind w:left="1080"/>
        <w:rPr>
          <w:rFonts w:ascii="Calibri" w:eastAsiaTheme="minorEastAsia" w:hAnsi="Calibri" w:cs="Calibri"/>
          <w:sz w:val="24"/>
          <w:szCs w:val="24"/>
        </w:rPr>
      </w:pPr>
    </w:p>
    <w:p w14:paraId="39C8DB7F" w14:textId="638EC1FF" w:rsidR="0006703F" w:rsidRPr="00017ECA" w:rsidRDefault="0006703F" w:rsidP="00B82785">
      <w:pPr>
        <w:pStyle w:val="ListParagraph"/>
        <w:numPr>
          <w:ilvl w:val="0"/>
          <w:numId w:val="30"/>
        </w:numPr>
        <w:spacing w:line="276" w:lineRule="auto"/>
        <w:rPr>
          <w:rFonts w:ascii="Calibri" w:eastAsiaTheme="minorEastAsia" w:hAnsi="Calibri" w:cs="Calibri"/>
          <w:sz w:val="24"/>
          <w:szCs w:val="24"/>
        </w:rPr>
      </w:pPr>
      <w:r w:rsidRPr="00017ECA">
        <w:rPr>
          <w:rFonts w:ascii="Calibri" w:eastAsiaTheme="minorEastAsia" w:hAnsi="Calibri" w:cs="Calibri"/>
          <w:sz w:val="24"/>
          <w:szCs w:val="24"/>
        </w:rPr>
        <w:lastRenderedPageBreak/>
        <w:t xml:space="preserve">Solve each inequality for </w:t>
      </w:r>
      <m:oMath>
        <m:r>
          <w:rPr>
            <w:rFonts w:ascii="Cambria Math" w:eastAsiaTheme="minorEastAsia" w:hAnsi="Cambria Math" w:cs="Calibri"/>
            <w:sz w:val="24"/>
            <w:szCs w:val="24"/>
          </w:rPr>
          <m:t>x</m:t>
        </m:r>
      </m:oMath>
      <w:r w:rsidRPr="00017ECA">
        <w:rPr>
          <w:rFonts w:ascii="Calibri" w:eastAsiaTheme="minorEastAsia" w:hAnsi="Calibri" w:cs="Calibri"/>
          <w:sz w:val="24"/>
          <w:szCs w:val="24"/>
        </w:rPr>
        <w:t>:</w:t>
      </w:r>
    </w:p>
    <w:p w14:paraId="3296F055" w14:textId="4D0E8800" w:rsidR="0006703F" w:rsidRPr="00017ECA" w:rsidRDefault="00635BA4" w:rsidP="00B82785">
      <w:pPr>
        <w:pStyle w:val="ListParagraph"/>
        <w:numPr>
          <w:ilvl w:val="1"/>
          <w:numId w:val="30"/>
        </w:numPr>
        <w:spacing w:line="276" w:lineRule="auto"/>
        <w:rPr>
          <w:rFonts w:ascii="Calibri" w:eastAsiaTheme="minorEastAsia"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2</m:t>
            </m:r>
          </m:den>
        </m:f>
        <m:r>
          <w:rPr>
            <w:rFonts w:ascii="Cambria Math" w:hAnsi="Cambria Math" w:cs="Calibri"/>
            <w:sz w:val="24"/>
            <w:szCs w:val="24"/>
          </w:rPr>
          <m:t>x&gt;10</m:t>
        </m:r>
      </m:oMath>
    </w:p>
    <w:p w14:paraId="418453D2" w14:textId="533F7E21" w:rsidR="0006703F" w:rsidRPr="00017ECA" w:rsidRDefault="00635BA4" w:rsidP="00B82785">
      <w:pPr>
        <w:pStyle w:val="ListParagraph"/>
        <w:numPr>
          <w:ilvl w:val="1"/>
          <w:numId w:val="30"/>
        </w:numPr>
        <w:spacing w:line="276" w:lineRule="auto"/>
        <w:rPr>
          <w:rFonts w:ascii="Calibri" w:eastAsiaTheme="minorEastAsia"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x</m:t>
            </m:r>
          </m:num>
          <m:den>
            <m:r>
              <w:rPr>
                <w:rFonts w:ascii="Cambria Math" w:hAnsi="Cambria Math" w:cs="Calibri"/>
                <w:sz w:val="24"/>
                <w:szCs w:val="24"/>
              </w:rPr>
              <m:t>10</m:t>
            </m:r>
          </m:den>
        </m:f>
        <m:r>
          <w:rPr>
            <w:rFonts w:ascii="Cambria Math" w:hAnsi="Cambria Math" w:cs="Calibri"/>
            <w:sz w:val="24"/>
            <w:szCs w:val="24"/>
          </w:rPr>
          <m:t>&lt;-1</m:t>
        </m:r>
      </m:oMath>
    </w:p>
    <w:p w14:paraId="0599D851" w14:textId="381AEEC8" w:rsidR="0006703F" w:rsidRPr="00017ECA" w:rsidRDefault="0006703F" w:rsidP="00B82785">
      <w:pPr>
        <w:pStyle w:val="ListParagraph"/>
        <w:numPr>
          <w:ilvl w:val="1"/>
          <w:numId w:val="30"/>
        </w:numPr>
        <w:spacing w:line="276" w:lineRule="auto"/>
        <w:rPr>
          <w:rFonts w:ascii="Calibri" w:eastAsiaTheme="minorEastAsia" w:hAnsi="Calibri" w:cs="Calibri"/>
          <w:sz w:val="24"/>
          <w:szCs w:val="24"/>
        </w:rPr>
      </w:pPr>
      <m:oMath>
        <m:r>
          <w:rPr>
            <w:rFonts w:ascii="Cambria Math" w:hAnsi="Cambria Math" w:cs="Calibri"/>
            <w:sz w:val="24"/>
            <w:szCs w:val="24"/>
          </w:rPr>
          <m:t>15&gt;</m:t>
        </m:r>
        <m:f>
          <m:fPr>
            <m:ctrlPr>
              <w:rPr>
                <w:rFonts w:ascii="Cambria Math" w:hAnsi="Cambria Math" w:cs="Calibri"/>
                <w:i/>
                <w:sz w:val="24"/>
                <w:szCs w:val="24"/>
              </w:rPr>
            </m:ctrlPr>
          </m:fPr>
          <m:num>
            <m:r>
              <w:rPr>
                <w:rFonts w:ascii="Cambria Math" w:hAnsi="Cambria Math" w:cs="Calibri"/>
                <w:sz w:val="24"/>
                <w:szCs w:val="24"/>
              </w:rPr>
              <m:t>x</m:t>
            </m:r>
          </m:num>
          <m:den>
            <m:r>
              <w:rPr>
                <w:rFonts w:ascii="Cambria Math" w:hAnsi="Cambria Math" w:cs="Calibri"/>
                <w:sz w:val="24"/>
                <w:szCs w:val="24"/>
              </w:rPr>
              <m:t>3</m:t>
            </m:r>
          </m:den>
        </m:f>
      </m:oMath>
    </w:p>
    <w:p w14:paraId="5A2452DF" w14:textId="454674FE" w:rsidR="0006703F" w:rsidRPr="00017ECA" w:rsidRDefault="0006703F" w:rsidP="00B82785">
      <w:pPr>
        <w:pStyle w:val="ListParagraph"/>
        <w:numPr>
          <w:ilvl w:val="0"/>
          <w:numId w:val="30"/>
        </w:numPr>
        <w:spacing w:line="276" w:lineRule="auto"/>
        <w:rPr>
          <w:rFonts w:ascii="Calibri" w:eastAsiaTheme="minorEastAsia" w:hAnsi="Calibri" w:cs="Calibri"/>
          <w:sz w:val="24"/>
          <w:szCs w:val="24"/>
        </w:rPr>
      </w:pPr>
      <w:r w:rsidRPr="00017ECA">
        <w:rPr>
          <w:rFonts w:ascii="Calibri" w:eastAsiaTheme="minorEastAsia" w:hAnsi="Calibri" w:cs="Calibri"/>
          <w:sz w:val="24"/>
          <w:szCs w:val="24"/>
        </w:rPr>
        <w:t xml:space="preserve">Solve </w:t>
      </w:r>
      <m:oMath>
        <m:r>
          <w:rPr>
            <w:rFonts w:ascii="Cambria Math" w:eastAsiaTheme="minorEastAsia" w:hAnsi="Cambria Math" w:cs="Calibri"/>
            <w:sz w:val="24"/>
            <w:szCs w:val="24"/>
          </w:rPr>
          <m:t>4</m:t>
        </m:r>
        <m:r>
          <w:rPr>
            <w:rFonts w:ascii="Cambria Math" w:hAnsi="Cambria Math" w:cs="Calibri"/>
            <w:sz w:val="24"/>
            <w:szCs w:val="24"/>
          </w:rPr>
          <m:t>y&gt;16</m:t>
        </m:r>
      </m:oMath>
      <w:r w:rsidRPr="00017ECA">
        <w:rPr>
          <w:rFonts w:ascii="Calibri" w:eastAsiaTheme="minorEastAsia" w:hAnsi="Calibri" w:cs="Calibri"/>
          <w:sz w:val="24"/>
          <w:szCs w:val="24"/>
        </w:rPr>
        <w:t xml:space="preserve"> and show the solution on a number line.</w:t>
      </w:r>
    </w:p>
    <w:p w14:paraId="45CBB69D" w14:textId="52DE7466" w:rsidR="0006703F" w:rsidRPr="00017ECA" w:rsidRDefault="0006703F" w:rsidP="00B82785">
      <w:pPr>
        <w:pStyle w:val="ListParagraph"/>
        <w:numPr>
          <w:ilvl w:val="0"/>
          <w:numId w:val="30"/>
        </w:numPr>
        <w:spacing w:line="276" w:lineRule="auto"/>
        <w:rPr>
          <w:rFonts w:ascii="Calibri" w:eastAsiaTheme="minorEastAsia" w:hAnsi="Calibri" w:cs="Calibri"/>
          <w:sz w:val="24"/>
          <w:szCs w:val="24"/>
        </w:rPr>
      </w:pPr>
      <w:r w:rsidRPr="00017ECA">
        <w:rPr>
          <w:rFonts w:ascii="Calibri" w:eastAsiaTheme="minorEastAsia" w:hAnsi="Calibri" w:cs="Calibri"/>
          <w:sz w:val="24"/>
          <w:szCs w:val="24"/>
        </w:rPr>
        <w:t xml:space="preserve">Solve </w:t>
      </w:r>
      <m:oMath>
        <m:r>
          <w:rPr>
            <w:rFonts w:ascii="Cambria Math" w:eastAsiaTheme="minorEastAsia" w:hAnsi="Cambria Math" w:cs="Calibri"/>
            <w:sz w:val="24"/>
            <w:szCs w:val="24"/>
          </w:rPr>
          <m:t>2&lt;</m:t>
        </m:r>
        <m:f>
          <m:fPr>
            <m:ctrlPr>
              <w:rPr>
                <w:rFonts w:ascii="Cambria Math" w:hAnsi="Cambria Math" w:cs="Calibri"/>
                <w:i/>
                <w:sz w:val="24"/>
                <w:szCs w:val="24"/>
              </w:rPr>
            </m:ctrlPr>
          </m:fPr>
          <m:num>
            <m:r>
              <w:rPr>
                <w:rFonts w:ascii="Cambria Math" w:hAnsi="Cambria Math" w:cs="Calibri"/>
                <w:sz w:val="24"/>
                <w:szCs w:val="24"/>
              </w:rPr>
              <m:t>y</m:t>
            </m:r>
          </m:num>
          <m:den>
            <m:r>
              <w:rPr>
                <w:rFonts w:ascii="Cambria Math" w:hAnsi="Cambria Math" w:cs="Calibri"/>
                <w:sz w:val="24"/>
                <w:szCs w:val="24"/>
              </w:rPr>
              <m:t>2</m:t>
            </m:r>
          </m:den>
        </m:f>
      </m:oMath>
      <w:r w:rsidRPr="00017ECA">
        <w:rPr>
          <w:rFonts w:ascii="Calibri" w:eastAsiaTheme="minorEastAsia" w:hAnsi="Calibri" w:cs="Calibri"/>
          <w:sz w:val="24"/>
          <w:szCs w:val="24"/>
        </w:rPr>
        <w:t xml:space="preserve"> and show the solution on a number line.</w:t>
      </w:r>
    </w:p>
    <w:p w14:paraId="3CDA0DBA" w14:textId="77777777" w:rsidR="0006703F" w:rsidRPr="00017ECA" w:rsidRDefault="0006703F" w:rsidP="0006703F">
      <w:pPr>
        <w:pStyle w:val="ListParagraph"/>
        <w:spacing w:line="276" w:lineRule="auto"/>
        <w:rPr>
          <w:rFonts w:ascii="Calibri" w:eastAsiaTheme="minorEastAsia" w:hAnsi="Calibri" w:cs="Calibri"/>
          <w:sz w:val="24"/>
          <w:szCs w:val="24"/>
        </w:rPr>
      </w:pPr>
    </w:p>
    <w:p w14:paraId="144D7496" w14:textId="3B2459B4" w:rsidR="0006703F" w:rsidRPr="00017ECA" w:rsidRDefault="0006703F" w:rsidP="0006703F">
      <w:pPr>
        <w:pStyle w:val="ListParagraph"/>
        <w:spacing w:line="276" w:lineRule="auto"/>
        <w:rPr>
          <w:rFonts w:ascii="Calibri" w:eastAsiaTheme="minorEastAsia" w:hAnsi="Calibri" w:cs="Calibri"/>
          <w:sz w:val="24"/>
          <w:szCs w:val="24"/>
        </w:rPr>
      </w:pPr>
    </w:p>
    <w:p w14:paraId="38A18D27" w14:textId="77777777" w:rsidR="00CA274E" w:rsidRPr="00017ECA" w:rsidRDefault="00CA274E" w:rsidP="00F9440D">
      <w:pPr>
        <w:spacing w:line="276" w:lineRule="auto"/>
        <w:rPr>
          <w:rFonts w:ascii="Calibri" w:hAnsi="Calibri" w:cs="Calibri"/>
          <w:b/>
          <w:sz w:val="24"/>
          <w:szCs w:val="24"/>
        </w:rPr>
      </w:pPr>
    </w:p>
    <w:p w14:paraId="1894032A" w14:textId="77777777" w:rsidR="00F9440D" w:rsidRPr="00017ECA" w:rsidRDefault="00F9440D" w:rsidP="00320625">
      <w:pPr>
        <w:spacing w:line="276" w:lineRule="auto"/>
        <w:rPr>
          <w:rFonts w:ascii="Calibri" w:hAnsi="Calibri" w:cs="Calibri"/>
          <w:sz w:val="24"/>
          <w:szCs w:val="24"/>
        </w:rPr>
      </w:pPr>
      <w:r w:rsidRPr="00017ECA">
        <w:rPr>
          <w:rFonts w:ascii="Calibri" w:hAnsi="Calibri" w:cs="Calibri"/>
          <w:sz w:val="24"/>
          <w:szCs w:val="24"/>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F9440D" w:rsidRPr="00017ECA" w14:paraId="0AB0011E" w14:textId="77777777" w:rsidTr="004E2F37">
        <w:tc>
          <w:tcPr>
            <w:tcW w:w="4585" w:type="dxa"/>
            <w:gridSpan w:val="2"/>
          </w:tcPr>
          <w:p w14:paraId="5985E94C" w14:textId="1D7D3FFE" w:rsidR="00F9440D" w:rsidRPr="00017ECA" w:rsidRDefault="00F9440D" w:rsidP="004E2F37">
            <w:pPr>
              <w:rPr>
                <w:rFonts w:ascii="Calibri" w:hAnsi="Calibri" w:cs="Calibri"/>
                <w:b/>
                <w:sz w:val="24"/>
                <w:szCs w:val="24"/>
              </w:rPr>
            </w:pPr>
            <w:r w:rsidRPr="00017ECA">
              <w:rPr>
                <w:rFonts w:ascii="Calibri" w:hAnsi="Calibri" w:cs="Calibri"/>
                <w:b/>
                <w:sz w:val="24"/>
                <w:szCs w:val="24"/>
              </w:rPr>
              <w:t xml:space="preserve">Lesson Title: </w:t>
            </w:r>
            <w:r w:rsidRPr="00017ECA">
              <w:rPr>
                <w:rFonts w:ascii="Calibri" w:hAnsi="Calibri" w:cs="Calibri"/>
                <w:sz w:val="24"/>
                <w:szCs w:val="24"/>
              </w:rPr>
              <w:t>Solving Linear Inequalities in One Variable III</w:t>
            </w:r>
          </w:p>
        </w:tc>
        <w:tc>
          <w:tcPr>
            <w:tcW w:w="4769" w:type="dxa"/>
            <w:gridSpan w:val="2"/>
          </w:tcPr>
          <w:p w14:paraId="0153E620" w14:textId="77777777" w:rsidR="00F9440D" w:rsidRPr="00017ECA" w:rsidRDefault="00F9440D" w:rsidP="004E2F37">
            <w:pPr>
              <w:rPr>
                <w:rFonts w:ascii="Calibri" w:hAnsi="Calibri" w:cs="Calibri"/>
                <w:b/>
                <w:sz w:val="24"/>
                <w:szCs w:val="24"/>
              </w:rPr>
            </w:pPr>
            <w:r w:rsidRPr="00017ECA">
              <w:rPr>
                <w:rFonts w:ascii="Calibri" w:hAnsi="Calibri" w:cs="Calibri"/>
                <w:b/>
                <w:sz w:val="24"/>
                <w:szCs w:val="24"/>
              </w:rPr>
              <w:t xml:space="preserve">Theme: </w:t>
            </w:r>
            <w:r w:rsidRPr="00017ECA">
              <w:rPr>
                <w:rFonts w:ascii="Calibri" w:hAnsi="Calibri" w:cs="Calibri"/>
                <w:sz w:val="24"/>
                <w:szCs w:val="24"/>
              </w:rPr>
              <w:t>Algebra</w:t>
            </w:r>
          </w:p>
        </w:tc>
      </w:tr>
      <w:tr w:rsidR="00F9440D" w:rsidRPr="00017ECA" w14:paraId="0C4EE8D1" w14:textId="77777777" w:rsidTr="004E2F37">
        <w:tc>
          <w:tcPr>
            <w:tcW w:w="4585" w:type="dxa"/>
            <w:gridSpan w:val="2"/>
          </w:tcPr>
          <w:p w14:paraId="1D2784D0" w14:textId="2A28AE97" w:rsidR="00F9440D" w:rsidRPr="00017ECA" w:rsidRDefault="00F9440D" w:rsidP="004E2F37">
            <w:pPr>
              <w:rPr>
                <w:rFonts w:ascii="Calibri" w:hAnsi="Calibri" w:cs="Calibri"/>
                <w:b/>
                <w:sz w:val="24"/>
                <w:szCs w:val="24"/>
              </w:rPr>
            </w:pPr>
            <w:r w:rsidRPr="00017ECA">
              <w:rPr>
                <w:rFonts w:ascii="Calibri" w:hAnsi="Calibri" w:cs="Calibri"/>
                <w:b/>
                <w:sz w:val="24"/>
                <w:szCs w:val="24"/>
              </w:rPr>
              <w:t xml:space="preserve">Practice Activity: </w:t>
            </w:r>
            <w:r w:rsidRPr="00017ECA">
              <w:rPr>
                <w:rFonts w:ascii="Calibri" w:hAnsi="Calibri" w:cs="Calibri"/>
                <w:sz w:val="24"/>
                <w:szCs w:val="24"/>
              </w:rPr>
              <w:t>PHM-09-111</w:t>
            </w:r>
          </w:p>
        </w:tc>
        <w:tc>
          <w:tcPr>
            <w:tcW w:w="4769" w:type="dxa"/>
            <w:gridSpan w:val="2"/>
          </w:tcPr>
          <w:p w14:paraId="101EE549" w14:textId="77777777" w:rsidR="00F9440D" w:rsidRPr="00017ECA" w:rsidRDefault="00F9440D" w:rsidP="004E2F37">
            <w:pPr>
              <w:rPr>
                <w:rFonts w:ascii="Calibri" w:hAnsi="Calibri" w:cs="Calibri"/>
                <w:b/>
                <w:sz w:val="24"/>
                <w:szCs w:val="24"/>
              </w:rPr>
            </w:pPr>
            <w:r w:rsidRPr="00017ECA">
              <w:rPr>
                <w:rFonts w:ascii="Calibri" w:hAnsi="Calibri" w:cs="Calibri"/>
                <w:b/>
                <w:sz w:val="24"/>
                <w:szCs w:val="24"/>
              </w:rPr>
              <w:t xml:space="preserve">Class: </w:t>
            </w:r>
            <w:r w:rsidRPr="00017ECA">
              <w:rPr>
                <w:rFonts w:ascii="Calibri" w:hAnsi="Calibri" w:cs="Calibri"/>
                <w:sz w:val="24"/>
                <w:szCs w:val="24"/>
              </w:rPr>
              <w:t>JSS 3</w:t>
            </w:r>
          </w:p>
        </w:tc>
      </w:tr>
      <w:tr w:rsidR="00F9440D" w:rsidRPr="00017ECA" w14:paraId="44EFE10C" w14:textId="77777777" w:rsidTr="004E2F37">
        <w:tc>
          <w:tcPr>
            <w:tcW w:w="3118" w:type="dxa"/>
            <w:tcBorders>
              <w:top w:val="single" w:sz="4" w:space="0" w:color="auto"/>
              <w:left w:val="nil"/>
              <w:bottom w:val="single" w:sz="4" w:space="0" w:color="auto"/>
              <w:right w:val="nil"/>
            </w:tcBorders>
          </w:tcPr>
          <w:p w14:paraId="4A465A1A" w14:textId="77777777" w:rsidR="00F9440D" w:rsidRPr="00017ECA" w:rsidRDefault="00F9440D" w:rsidP="004E2F37">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07FB742C" w14:textId="77777777" w:rsidR="00F9440D" w:rsidRPr="00017ECA" w:rsidRDefault="00F9440D" w:rsidP="004E2F37">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54A47A2D" w14:textId="77777777" w:rsidR="00F9440D" w:rsidRPr="00017ECA" w:rsidRDefault="00F9440D" w:rsidP="004E2F37">
            <w:pPr>
              <w:rPr>
                <w:rFonts w:ascii="Calibri" w:hAnsi="Calibri" w:cs="Calibri"/>
                <w:noProof/>
                <w:sz w:val="24"/>
                <w:szCs w:val="24"/>
              </w:rPr>
            </w:pPr>
          </w:p>
        </w:tc>
      </w:tr>
      <w:tr w:rsidR="00F9440D" w:rsidRPr="00017ECA" w14:paraId="510415CD" w14:textId="77777777" w:rsidTr="007C1CBE">
        <w:trPr>
          <w:trHeight w:val="894"/>
        </w:trPr>
        <w:tc>
          <w:tcPr>
            <w:tcW w:w="9354" w:type="dxa"/>
            <w:gridSpan w:val="4"/>
            <w:tcBorders>
              <w:top w:val="single" w:sz="4" w:space="0" w:color="auto"/>
              <w:left w:val="single" w:sz="4" w:space="0" w:color="auto"/>
              <w:bottom w:val="single" w:sz="4" w:space="0" w:color="auto"/>
              <w:right w:val="single" w:sz="4" w:space="0" w:color="auto"/>
            </w:tcBorders>
          </w:tcPr>
          <w:p w14:paraId="419954E3" w14:textId="77777777" w:rsidR="00F9440D" w:rsidRPr="00017ECA" w:rsidRDefault="00F9440D" w:rsidP="004E2F37">
            <w:pPr>
              <w:rPr>
                <w:rFonts w:ascii="Calibri" w:hAnsi="Calibri" w:cs="Calibri"/>
                <w:b/>
                <w:sz w:val="24"/>
                <w:szCs w:val="24"/>
              </w:rPr>
            </w:pPr>
            <w:r w:rsidRPr="00017ECA">
              <w:rPr>
                <w:rFonts w:ascii="Calibri" w:hAnsi="Calibri" w:cs="Calibri"/>
                <w:noProof/>
                <w:sz w:val="24"/>
                <w:szCs w:val="24"/>
              </w:rPr>
              <mc:AlternateContent>
                <mc:Choice Requires="wpg">
                  <w:drawing>
                    <wp:anchor distT="0" distB="0" distL="114300" distR="114300" simplePos="0" relativeHeight="251622912" behindDoc="1" locked="0" layoutInCell="1" allowOverlap="1" wp14:anchorId="0C5D7DC7" wp14:editId="56EA7E9D">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6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62" name="Freeform 6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14A0F4B"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3" name="Freeform 6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2A7D6E3"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4" name="Freeform 6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9BF938E"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5" name="Freeform 6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28A3C93"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6" name="Freeform 6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766F964"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7" name="Freeform 6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2046967"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8" name="Freeform 6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A56104A"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69" name="Freeform 6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608BFF5"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0" name="Freeform 7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D4C7629"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1" name="Freeform 7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456A285"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2" name="Freeform 7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654F945"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C5D7DC7" id="_x0000_s1185" style="position:absolute;margin-left:.35pt;margin-top:0;width:26.3pt;height:28.35pt;z-index:-251693568" coordsize="7747,83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">
                      <v:shape id="Freeform 62" o:spid="_x0000_s1186" style="position:absolute;left:285;top:127;width:1572;height:1936;visibility:visible;mso-wrap-style:square;v-text-anchor:top" coordsize="57,7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&#13;&#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14A0F4B" w14:textId="77777777" w:rsidR="004E222B" w:rsidRDefault="004E222B" w:rsidP="00F9440D">
                              <w:pPr>
                                <w:rPr>
                                  <w:rFonts w:eastAsia="Times New Roman" w:cs="Times New Roman"/>
                                </w:rPr>
                              </w:pPr>
                            </w:p>
                          </w:txbxContent>
                        </v:textbox>
                      </v:shape>
                      <v:shape id="Freeform 63" o:spid="_x0000_s1187" style="position:absolute;left:2968;top:3556;width:1207;height:1174;visibility:visible;mso-wrap-style:square;v-text-anchor:top" coordsize="44,4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&#13;&#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2A7D6E3" w14:textId="77777777" w:rsidR="004E222B" w:rsidRDefault="004E222B" w:rsidP="00F9440D">
                              <w:pPr>
                                <w:rPr>
                                  <w:rFonts w:eastAsia="Times New Roman" w:cs="Times New Roman"/>
                                </w:rPr>
                              </w:pPr>
                            </w:p>
                          </w:txbxContent>
                        </v:textbox>
                      </v:shape>
                      <v:shape id="Freeform 64" o:spid="_x0000_s1188" style="position:absolute;left:1809;top:3444;width:4033;height:2858;visibility:visible;mso-wrap-style:square;v-text-anchor:top" coordsize="146,104"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&#13;&#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9BF938E" w14:textId="77777777" w:rsidR="004E222B" w:rsidRDefault="004E222B" w:rsidP="00F9440D">
                              <w:pPr>
                                <w:rPr>
                                  <w:rFonts w:eastAsia="Times New Roman" w:cs="Times New Roman"/>
                                </w:rPr>
                              </w:pPr>
                            </w:p>
                          </w:txbxContent>
                        </v:textbox>
                      </v:shape>
                      <v:shape id="Freeform 65" o:spid="_x0000_s1189" style="position:absolute;left:920;top:3603;width:5953;height:3810;visibility:visible;mso-wrap-style:square;v-text-anchor:top" coordsize="215,13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&#13;&#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28A3C93" w14:textId="77777777" w:rsidR="004E222B" w:rsidRDefault="004E222B" w:rsidP="00F9440D">
                              <w:pPr>
                                <w:rPr>
                                  <w:rFonts w:eastAsia="Times New Roman" w:cs="Times New Roman"/>
                                </w:rPr>
                              </w:pPr>
                            </w:p>
                          </w:txbxContent>
                        </v:textbox>
                      </v:shape>
                      <v:shape id="Freeform 66" o:spid="_x0000_s1190" style="position:absolute;left:285;top:2555;width:7462;height:5795;visibility:visible;mso-wrap-style:square;v-text-anchor:top" coordsize="270,2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&#13;&#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766F964" w14:textId="77777777" w:rsidR="004E222B" w:rsidRDefault="004E222B" w:rsidP="00F9440D">
                              <w:pPr>
                                <w:rPr>
                                  <w:rFonts w:eastAsia="Times New Roman" w:cs="Times New Roman"/>
                                </w:rPr>
                              </w:pPr>
                            </w:p>
                          </w:txbxContent>
                        </v:textbox>
                      </v:shape>
                      <v:shape id="Freeform 67" o:spid="_x0000_s1191" style="position:absolute;left:2825;top:3444;width:1556;height:1509;visibility:visible;mso-wrap-style:square;v-text-anchor:top" coordsize="56,5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&#13;&#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2046967" w14:textId="77777777" w:rsidR="004E222B" w:rsidRDefault="004E222B" w:rsidP="00F9440D">
                              <w:pPr>
                                <w:rPr>
                                  <w:rFonts w:eastAsia="Times New Roman" w:cs="Times New Roman"/>
                                </w:rPr>
                              </w:pPr>
                            </w:p>
                          </w:txbxContent>
                        </v:textbox>
                      </v:shape>
                      <v:shape id="Freeform 68" o:spid="_x0000_s1192" style="position:absolute;left:1603;top:2397;width:3826;height:3492;visibility:visible;mso-wrap-style:square;v-text-anchor:top" coordsize="138,12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&#13;&#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A56104A" w14:textId="77777777" w:rsidR="004E222B" w:rsidRDefault="004E222B" w:rsidP="00F9440D">
                              <w:pPr>
                                <w:rPr>
                                  <w:rFonts w:eastAsia="Times New Roman" w:cs="Times New Roman"/>
                                </w:rPr>
                              </w:pPr>
                            </w:p>
                          </w:txbxContent>
                        </v:textbox>
                      </v:shape>
                      <v:shape id="Freeform 69" o:spid="_x0000_s1193" style="position:absolute;left:857;top:1508;width:5651;height:5397;visibility:visible;mso-wrap-style:square;v-text-anchor:top" coordsize="204,196"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&#13;&#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608BFF5" w14:textId="77777777" w:rsidR="004E222B" w:rsidRDefault="004E222B" w:rsidP="00F9440D">
                              <w:pPr>
                                <w:rPr>
                                  <w:rFonts w:eastAsia="Times New Roman" w:cs="Times New Roman"/>
                                </w:rPr>
                              </w:pPr>
                            </w:p>
                          </w:txbxContent>
                        </v:textbox>
                      </v:shape>
                      <v:shape id="Freeform 70" o:spid="_x0000_s1194" style="position:absolute;left:31;top:746;width:7303;height:6969;visibility:visible;mso-wrap-style:square;v-text-anchor:top" coordsize="264,25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&#13;&#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D4C7629" w14:textId="77777777" w:rsidR="004E222B" w:rsidRDefault="004E222B" w:rsidP="00F9440D">
                              <w:pPr>
                                <w:rPr>
                                  <w:rFonts w:eastAsia="Times New Roman" w:cs="Times New Roman"/>
                                </w:rPr>
                              </w:pPr>
                            </w:p>
                          </w:txbxContent>
                        </v:textbox>
                      </v:shape>
                      <v:shape id="Freeform 71" o:spid="_x0000_s1195" style="position:absolute;left:1746;top:1809;width:1889;height:2350;visibility:visible;mso-wrap-style:square;v-text-anchor:top" coordsize="68,8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&#13;&#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456A285" w14:textId="77777777" w:rsidR="004E222B" w:rsidRDefault="004E222B" w:rsidP="00F9440D">
                              <w:pPr>
                                <w:rPr>
                                  <w:rFonts w:eastAsia="Times New Roman" w:cs="Times New Roman"/>
                                </w:rPr>
                              </w:pPr>
                            </w:p>
                          </w:txbxContent>
                        </v:textbox>
                      </v:shape>
                      <v:shape id="Freeform 72" o:spid="_x0000_s1196" style="position:absolute;width:2000;height:2063;visibility:visible;mso-wrap-style:square;v-text-anchor:top" coordsize="72,7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&#13;&#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654F945" w14:textId="77777777" w:rsidR="004E222B" w:rsidRDefault="004E222B" w:rsidP="00F9440D">
                              <w:pPr>
                                <w:rPr>
                                  <w:rFonts w:eastAsia="Times New Roman" w:cs="Times New Roman"/>
                                </w:rPr>
                              </w:pPr>
                            </w:p>
                          </w:txbxContent>
                        </v:textbox>
                      </v:shape>
                      <w10:wrap type="tight"/>
                    </v:group>
                  </w:pict>
                </mc:Fallback>
              </mc:AlternateContent>
            </w:r>
            <w:r w:rsidRPr="00017ECA">
              <w:rPr>
                <w:rFonts w:ascii="Calibri" w:hAnsi="Calibri" w:cs="Calibri"/>
                <w:b/>
                <w:sz w:val="24"/>
                <w:szCs w:val="24"/>
              </w:rPr>
              <w:t>Learning Outcome</w:t>
            </w:r>
          </w:p>
          <w:p w14:paraId="325A65E7" w14:textId="31A9927D" w:rsidR="00F9440D" w:rsidRPr="00017ECA" w:rsidRDefault="00F9440D" w:rsidP="004E2F37">
            <w:pPr>
              <w:ind w:left="52"/>
              <w:rPr>
                <w:rFonts w:ascii="Calibri" w:hAnsi="Calibri" w:cs="Calibri"/>
                <w:sz w:val="24"/>
                <w:szCs w:val="24"/>
              </w:rPr>
            </w:pPr>
            <w:r w:rsidRPr="00017ECA">
              <w:rPr>
                <w:rFonts w:ascii="Calibri" w:hAnsi="Calibri" w:cs="Calibri"/>
                <w:sz w:val="24"/>
                <w:szCs w:val="24"/>
              </w:rPr>
              <w:t>By the end of the lesson, you will be able to apply algebraic principles to solve a linear inequality and illustrate the answer on the number line.</w:t>
            </w:r>
          </w:p>
        </w:tc>
      </w:tr>
    </w:tbl>
    <w:p w14:paraId="24C52CDF" w14:textId="77777777" w:rsidR="00F9440D" w:rsidRPr="00017ECA" w:rsidRDefault="00F9440D" w:rsidP="00F9440D">
      <w:pPr>
        <w:spacing w:line="276" w:lineRule="auto"/>
        <w:rPr>
          <w:rFonts w:ascii="Calibri" w:hAnsi="Calibri" w:cs="Calibri"/>
          <w:sz w:val="24"/>
          <w:szCs w:val="24"/>
        </w:rPr>
      </w:pPr>
    </w:p>
    <w:p w14:paraId="3B5720DB" w14:textId="77777777" w:rsidR="00F9440D" w:rsidRPr="00017ECA" w:rsidRDefault="00F9440D" w:rsidP="00F9440D">
      <w:pPr>
        <w:spacing w:line="276" w:lineRule="auto"/>
        <w:rPr>
          <w:rFonts w:ascii="Calibri" w:hAnsi="Calibri" w:cs="Calibri"/>
          <w:sz w:val="24"/>
          <w:szCs w:val="24"/>
        </w:rPr>
      </w:pPr>
      <w:r w:rsidRPr="00017ECA">
        <w:rPr>
          <w:rFonts w:ascii="Calibri" w:hAnsi="Calibri" w:cs="Calibri"/>
          <w:b/>
          <w:sz w:val="24"/>
          <w:szCs w:val="24"/>
        </w:rPr>
        <w:t>Overview</w:t>
      </w:r>
    </w:p>
    <w:p w14:paraId="0691FC38" w14:textId="528890FD" w:rsidR="005C57D2" w:rsidRPr="00017ECA" w:rsidRDefault="005C57D2" w:rsidP="005C57D2">
      <w:pPr>
        <w:spacing w:line="276" w:lineRule="auto"/>
        <w:rPr>
          <w:rFonts w:ascii="Calibri" w:eastAsiaTheme="minorEastAsia" w:hAnsi="Calibri" w:cs="Calibri"/>
          <w:sz w:val="24"/>
          <w:szCs w:val="24"/>
        </w:rPr>
      </w:pPr>
      <w:r w:rsidRPr="00017ECA">
        <w:rPr>
          <w:rFonts w:ascii="Calibri" w:hAnsi="Calibri" w:cs="Calibri"/>
          <w:sz w:val="24"/>
          <w:szCs w:val="24"/>
        </w:rPr>
        <w:t xml:space="preserve">In this lesson, you will continue to solve linear inequalities. You will solve inequalities that require multiple steps, such as </w:t>
      </w:r>
      <m:oMath>
        <m:r>
          <w:rPr>
            <w:rFonts w:ascii="Cambria Math" w:hAnsi="Cambria Math" w:cs="Calibri"/>
            <w:sz w:val="24"/>
            <w:szCs w:val="24"/>
          </w:rPr>
          <m:t>5x+3≤18</m:t>
        </m:r>
      </m:oMath>
      <w:r w:rsidRPr="00017ECA">
        <w:rPr>
          <w:rFonts w:ascii="Calibri" w:eastAsiaTheme="minorEastAsia" w:hAnsi="Calibri" w:cs="Calibri"/>
          <w:sz w:val="24"/>
          <w:szCs w:val="24"/>
        </w:rPr>
        <w:t xml:space="preserve">. </w:t>
      </w:r>
    </w:p>
    <w:p w14:paraId="2FDE8F02" w14:textId="206C3763" w:rsidR="000A605D" w:rsidRPr="00017ECA" w:rsidRDefault="000A605D" w:rsidP="005C57D2">
      <w:pPr>
        <w:spacing w:line="276" w:lineRule="auto"/>
        <w:rPr>
          <w:rFonts w:ascii="Calibri" w:hAnsi="Calibri" w:cs="Calibri"/>
          <w:sz w:val="24"/>
          <w:szCs w:val="24"/>
        </w:rPr>
      </w:pPr>
      <w:r w:rsidRPr="00017ECA">
        <w:rPr>
          <w:rFonts w:ascii="Calibri" w:hAnsi="Calibri" w:cs="Calibri"/>
          <w:sz w:val="24"/>
          <w:szCs w:val="24"/>
        </w:rPr>
        <w:t xml:space="preserve">Remember that to solve an inequality, you may add, subtract, multiply or divide a number from both sides. Follow the same process that you have used to solve equations. </w:t>
      </w:r>
    </w:p>
    <w:p w14:paraId="1422FA3D" w14:textId="77777777" w:rsidR="005C57D2" w:rsidRPr="00017ECA" w:rsidRDefault="005C57D2" w:rsidP="005C57D2">
      <w:pPr>
        <w:spacing w:line="276" w:lineRule="auto"/>
        <w:rPr>
          <w:rFonts w:ascii="Calibri" w:eastAsiaTheme="minorEastAsia" w:hAnsi="Calibri" w:cs="Calibri"/>
          <w:sz w:val="24"/>
          <w:szCs w:val="24"/>
        </w:rPr>
      </w:pPr>
      <w:r w:rsidRPr="00017ECA">
        <w:rPr>
          <w:rFonts w:ascii="Calibri" w:eastAsiaTheme="minorEastAsia" w:hAnsi="Calibri" w:cs="Calibri"/>
          <w:sz w:val="24"/>
          <w:szCs w:val="24"/>
        </w:rPr>
        <w:t xml:space="preserve">Notice that the inequality symbol used above looks different. The symbol </w:t>
      </w:r>
      <m:oMath>
        <m:r>
          <w:rPr>
            <w:rFonts w:ascii="Cambria Math" w:hAnsi="Cambria Math" w:cs="Calibri"/>
            <w:sz w:val="24"/>
            <w:szCs w:val="24"/>
          </w:rPr>
          <m:t>≤</m:t>
        </m:r>
      </m:oMath>
      <w:r w:rsidRPr="00017ECA">
        <w:rPr>
          <w:rFonts w:ascii="Calibri" w:eastAsiaTheme="minorEastAsia" w:hAnsi="Calibri" w:cs="Calibri"/>
          <w:sz w:val="24"/>
          <w:szCs w:val="24"/>
        </w:rPr>
        <w:t xml:space="preserve"> means </w:t>
      </w:r>
      <w:r w:rsidRPr="00017ECA">
        <w:rPr>
          <w:rFonts w:ascii="Calibri" w:eastAsiaTheme="minorEastAsia" w:hAnsi="Calibri" w:cs="Calibri"/>
          <w:b/>
          <w:sz w:val="24"/>
          <w:szCs w:val="24"/>
        </w:rPr>
        <w:t>less than or equal to</w:t>
      </w:r>
      <w:r w:rsidRPr="00017ECA">
        <w:rPr>
          <w:rFonts w:ascii="Calibri" w:eastAsiaTheme="minorEastAsia" w:hAnsi="Calibri" w:cs="Calibri"/>
          <w:sz w:val="24"/>
          <w:szCs w:val="24"/>
        </w:rPr>
        <w:t xml:space="preserve">, and </w:t>
      </w:r>
      <m:oMath>
        <m:r>
          <w:rPr>
            <w:rFonts w:ascii="Cambria Math" w:hAnsi="Cambria Math" w:cs="Calibri"/>
            <w:sz w:val="24"/>
            <w:szCs w:val="24"/>
          </w:rPr>
          <m:t>≥</m:t>
        </m:r>
      </m:oMath>
      <w:r w:rsidRPr="00017ECA">
        <w:rPr>
          <w:rFonts w:ascii="Calibri" w:eastAsiaTheme="minorEastAsia" w:hAnsi="Calibri" w:cs="Calibri"/>
          <w:sz w:val="24"/>
          <w:szCs w:val="24"/>
        </w:rPr>
        <w:t xml:space="preserve"> means </w:t>
      </w:r>
      <w:r w:rsidRPr="00017ECA">
        <w:rPr>
          <w:rFonts w:ascii="Calibri" w:eastAsiaTheme="minorEastAsia" w:hAnsi="Calibri" w:cs="Calibri"/>
          <w:b/>
          <w:sz w:val="24"/>
          <w:szCs w:val="24"/>
        </w:rPr>
        <w:t>greater than or equal to</w:t>
      </w:r>
      <w:r w:rsidRPr="00017ECA">
        <w:rPr>
          <w:rFonts w:ascii="Calibri" w:eastAsiaTheme="minorEastAsia" w:hAnsi="Calibri" w:cs="Calibri"/>
          <w:sz w:val="24"/>
          <w:szCs w:val="24"/>
        </w:rPr>
        <w:t xml:space="preserve">. </w:t>
      </w:r>
    </w:p>
    <w:p w14:paraId="2F0CA583" w14:textId="68925F62" w:rsidR="005C57D2" w:rsidRPr="00017ECA" w:rsidRDefault="005C57D2" w:rsidP="005C57D2">
      <w:pPr>
        <w:spacing w:line="276" w:lineRule="auto"/>
        <w:rPr>
          <w:rFonts w:ascii="Calibri" w:hAnsi="Calibri" w:cs="Calibri"/>
          <w:sz w:val="24"/>
          <w:szCs w:val="24"/>
        </w:rPr>
      </w:pPr>
      <w:r w:rsidRPr="00017ECA">
        <w:rPr>
          <w:rFonts w:ascii="Calibri" w:eastAsiaTheme="minorEastAsia" w:hAnsi="Calibri" w:cs="Calibri"/>
          <w:sz w:val="24"/>
          <w:szCs w:val="24"/>
        </w:rPr>
        <w:t xml:space="preserve">For example, consider </w:t>
      </w:r>
      <m:oMath>
        <m:r>
          <w:rPr>
            <w:rFonts w:ascii="Cambria Math" w:hAnsi="Cambria Math" w:cs="Calibri"/>
            <w:sz w:val="24"/>
            <w:szCs w:val="24"/>
          </w:rPr>
          <m:t>x≤4</m:t>
        </m:r>
      </m:oMath>
      <w:r w:rsidRPr="00017ECA">
        <w:rPr>
          <w:rFonts w:ascii="Calibri" w:eastAsiaTheme="minorEastAsia" w:hAnsi="Calibri" w:cs="Calibri"/>
          <w:sz w:val="24"/>
          <w:szCs w:val="24"/>
        </w:rPr>
        <w:t xml:space="preserve">. </w:t>
      </w:r>
      <w:r w:rsidRPr="00017ECA">
        <w:rPr>
          <w:rFonts w:ascii="Calibri" w:hAnsi="Calibri" w:cs="Calibri"/>
          <w:sz w:val="24"/>
          <w:szCs w:val="24"/>
        </w:rPr>
        <w:t xml:space="preserve">It means that </w:t>
      </w:r>
      <m:oMath>
        <m:r>
          <w:rPr>
            <w:rFonts w:ascii="Cambria Math" w:hAnsi="Cambria Math" w:cs="Calibri"/>
            <w:sz w:val="24"/>
            <w:szCs w:val="24"/>
          </w:rPr>
          <m:t>x=4</m:t>
        </m:r>
      </m:oMath>
      <w:r w:rsidRPr="00017ECA">
        <w:rPr>
          <w:rFonts w:ascii="Calibri" w:eastAsiaTheme="minorEastAsia" w:hAnsi="Calibri" w:cs="Calibri"/>
          <w:sz w:val="24"/>
          <w:szCs w:val="24"/>
        </w:rPr>
        <w:t xml:space="preserve"> is a possible solution to the linear inequality </w:t>
      </w:r>
      <m:oMath>
        <m:r>
          <w:rPr>
            <w:rFonts w:ascii="Cambria Math" w:hAnsi="Cambria Math" w:cs="Calibri"/>
            <w:sz w:val="24"/>
            <w:szCs w:val="24"/>
          </w:rPr>
          <m:t>x≤4</m:t>
        </m:r>
      </m:oMath>
      <w:r w:rsidRPr="00017ECA">
        <w:rPr>
          <w:rFonts w:ascii="Calibri" w:eastAsiaTheme="minorEastAsia" w:hAnsi="Calibri" w:cs="Calibri"/>
          <w:sz w:val="24"/>
          <w:szCs w:val="24"/>
        </w:rPr>
        <w:t xml:space="preserve">. </w:t>
      </w:r>
      <w:r w:rsidR="000A605D" w:rsidRPr="00017ECA">
        <w:rPr>
          <w:rFonts w:ascii="Calibri" w:eastAsiaTheme="minorEastAsia" w:hAnsi="Calibri" w:cs="Calibri"/>
          <w:sz w:val="24"/>
          <w:szCs w:val="24"/>
        </w:rPr>
        <w:t xml:space="preserve">This is displayed on the number line below. The circle is shaded to show </w:t>
      </w:r>
      <w:r w:rsidR="000A605D" w:rsidRPr="00017ECA">
        <w:rPr>
          <w:rFonts w:ascii="Calibri" w:hAnsi="Calibri" w:cs="Calibri"/>
          <w:sz w:val="24"/>
          <w:szCs w:val="24"/>
        </w:rPr>
        <w:t xml:space="preserve">that </w:t>
      </w:r>
      <m:oMath>
        <m:r>
          <w:rPr>
            <w:rFonts w:ascii="Cambria Math" w:hAnsi="Cambria Math" w:cs="Calibri"/>
            <w:sz w:val="24"/>
            <w:szCs w:val="24"/>
          </w:rPr>
          <m:t>x=4</m:t>
        </m:r>
      </m:oMath>
      <w:r w:rsidR="000A605D" w:rsidRPr="00017ECA">
        <w:rPr>
          <w:rFonts w:ascii="Calibri" w:eastAsiaTheme="minorEastAsia" w:hAnsi="Calibri" w:cs="Calibri"/>
          <w:sz w:val="24"/>
          <w:szCs w:val="24"/>
        </w:rPr>
        <w:t xml:space="preserve"> is a possible solution. </w:t>
      </w:r>
    </w:p>
    <w:p w14:paraId="3A93C8BB" w14:textId="3A30123C" w:rsidR="005C57D2" w:rsidRPr="00017ECA" w:rsidRDefault="000A605D" w:rsidP="000A605D">
      <w:pPr>
        <w:spacing w:line="276" w:lineRule="auto"/>
        <w:jc w:val="center"/>
        <w:rPr>
          <w:rFonts w:ascii="Calibri" w:hAnsi="Calibri" w:cs="Calibri"/>
          <w:sz w:val="24"/>
          <w:szCs w:val="24"/>
        </w:rPr>
      </w:pPr>
      <w:r w:rsidRPr="00017ECA">
        <w:rPr>
          <w:rFonts w:ascii="Calibri" w:hAnsi="Calibri" w:cs="Calibri"/>
          <w:noProof/>
          <w:sz w:val="24"/>
          <w:szCs w:val="24"/>
        </w:rPr>
        <w:drawing>
          <wp:inline distT="0" distB="0" distL="0" distR="0" wp14:anchorId="613866F4" wp14:editId="7D083302">
            <wp:extent cx="4842456" cy="479922"/>
            <wp:effectExtent l="0" t="0" r="0" b="3175"/>
            <wp:docPr id="5540" name="Picture 5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880777" cy="483720"/>
                    </a:xfrm>
                    <a:prstGeom prst="rect">
                      <a:avLst/>
                    </a:prstGeom>
                  </pic:spPr>
                </pic:pic>
              </a:graphicData>
            </a:graphic>
          </wp:inline>
        </w:drawing>
      </w:r>
    </w:p>
    <w:p w14:paraId="65575C46" w14:textId="1E582E55" w:rsidR="00316985" w:rsidRPr="00017ECA" w:rsidRDefault="00316985" w:rsidP="00316985">
      <w:pPr>
        <w:spacing w:line="276" w:lineRule="auto"/>
        <w:rPr>
          <w:rFonts w:ascii="Calibri" w:hAnsi="Calibri" w:cs="Calibri"/>
          <w:sz w:val="24"/>
          <w:szCs w:val="24"/>
        </w:rPr>
      </w:pPr>
      <w:r w:rsidRPr="00017ECA">
        <w:rPr>
          <w:rFonts w:ascii="Calibri" w:hAnsi="Calibri" w:cs="Calibri"/>
          <w:sz w:val="24"/>
          <w:szCs w:val="24"/>
        </w:rPr>
        <w:t>These are the arrows that show each inequality symbol:</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21"/>
        <w:gridCol w:w="2322"/>
        <w:gridCol w:w="2322"/>
        <w:gridCol w:w="2322"/>
      </w:tblGrid>
      <w:tr w:rsidR="00316985" w:rsidRPr="00017ECA" w14:paraId="6D9BE3B7" w14:textId="77777777" w:rsidTr="00316985">
        <w:tc>
          <w:tcPr>
            <w:tcW w:w="2321" w:type="dxa"/>
          </w:tcPr>
          <w:p w14:paraId="637BD852" w14:textId="77777777" w:rsidR="00316985" w:rsidRPr="00017ECA" w:rsidRDefault="00316985" w:rsidP="00316985">
            <w:pPr>
              <w:spacing w:line="276" w:lineRule="auto"/>
              <w:rPr>
                <w:rFonts w:ascii="Calibri" w:hAnsi="Calibri" w:cs="Calibri"/>
                <w:sz w:val="24"/>
                <w:szCs w:val="24"/>
              </w:rPr>
            </w:pPr>
            <w:r w:rsidRPr="00017ECA">
              <w:rPr>
                <w:rFonts w:ascii="Calibri" w:hAnsi="Calibri" w:cs="Calibri"/>
                <w:sz w:val="24"/>
                <w:szCs w:val="24"/>
              </w:rPr>
              <w:t xml:space="preserve">    </w:t>
            </w:r>
            <w:r w:rsidRPr="00017ECA">
              <w:rPr>
                <w:rFonts w:ascii="Calibri" w:hAnsi="Calibri" w:cs="Calibri"/>
                <w:noProof/>
                <w:sz w:val="24"/>
                <w:szCs w:val="24"/>
              </w:rPr>
              <w:drawing>
                <wp:inline distT="0" distB="0" distL="0" distR="0" wp14:anchorId="71235208" wp14:editId="3E99DC19">
                  <wp:extent cx="1081291" cy="377190"/>
                  <wp:effectExtent l="0" t="0" r="11430" b="3810"/>
                  <wp:docPr id="5517" name="Picture 5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flipH="1">
                            <a:off x="0" y="0"/>
                            <a:ext cx="1103028" cy="384773"/>
                          </a:xfrm>
                          <a:prstGeom prst="rect">
                            <a:avLst/>
                          </a:prstGeom>
                        </pic:spPr>
                      </pic:pic>
                    </a:graphicData>
                  </a:graphic>
                </wp:inline>
              </w:drawing>
            </w:r>
          </w:p>
        </w:tc>
        <w:tc>
          <w:tcPr>
            <w:tcW w:w="2322" w:type="dxa"/>
          </w:tcPr>
          <w:p w14:paraId="2126BB66" w14:textId="77777777" w:rsidR="00316985" w:rsidRPr="00017ECA" w:rsidRDefault="00316985" w:rsidP="00316985">
            <w:pPr>
              <w:spacing w:line="276" w:lineRule="auto"/>
              <w:rPr>
                <w:rFonts w:ascii="Calibri" w:hAnsi="Calibri" w:cs="Calibri"/>
                <w:sz w:val="24"/>
                <w:szCs w:val="24"/>
              </w:rPr>
            </w:pPr>
            <w:r w:rsidRPr="00017ECA">
              <w:rPr>
                <w:rFonts w:ascii="Calibri" w:hAnsi="Calibri" w:cs="Calibri"/>
                <w:sz w:val="24"/>
                <w:szCs w:val="24"/>
              </w:rPr>
              <w:t xml:space="preserve">    </w:t>
            </w:r>
            <w:r w:rsidRPr="00017ECA">
              <w:rPr>
                <w:rFonts w:ascii="Calibri" w:hAnsi="Calibri" w:cs="Calibri"/>
                <w:noProof/>
                <w:sz w:val="24"/>
                <w:szCs w:val="24"/>
              </w:rPr>
              <w:drawing>
                <wp:inline distT="0" distB="0" distL="0" distR="0" wp14:anchorId="20059906" wp14:editId="2F9D750A">
                  <wp:extent cx="1022200" cy="377770"/>
                  <wp:effectExtent l="0" t="0" r="0" b="3810"/>
                  <wp:docPr id="5524" name="Picture 5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035799" cy="382796"/>
                          </a:xfrm>
                          <a:prstGeom prst="rect">
                            <a:avLst/>
                          </a:prstGeom>
                        </pic:spPr>
                      </pic:pic>
                    </a:graphicData>
                  </a:graphic>
                </wp:inline>
              </w:drawing>
            </w:r>
          </w:p>
        </w:tc>
        <w:tc>
          <w:tcPr>
            <w:tcW w:w="2322" w:type="dxa"/>
          </w:tcPr>
          <w:p w14:paraId="65F00A53" w14:textId="77777777" w:rsidR="00316985" w:rsidRPr="00017ECA" w:rsidRDefault="00316985" w:rsidP="00316985">
            <w:pPr>
              <w:spacing w:line="276" w:lineRule="auto"/>
              <w:rPr>
                <w:rFonts w:ascii="Calibri" w:hAnsi="Calibri" w:cs="Calibri"/>
                <w:sz w:val="24"/>
                <w:szCs w:val="24"/>
              </w:rPr>
            </w:pPr>
            <w:r w:rsidRPr="00017ECA">
              <w:rPr>
                <w:rFonts w:ascii="Calibri" w:hAnsi="Calibri" w:cs="Calibri"/>
                <w:sz w:val="24"/>
                <w:szCs w:val="24"/>
              </w:rPr>
              <w:t xml:space="preserve">  </w:t>
            </w:r>
            <w:r w:rsidRPr="00017ECA">
              <w:rPr>
                <w:rFonts w:ascii="Calibri" w:hAnsi="Calibri" w:cs="Calibri"/>
                <w:noProof/>
                <w:sz w:val="24"/>
                <w:szCs w:val="24"/>
              </w:rPr>
              <w:drawing>
                <wp:inline distT="0" distB="0" distL="0" distR="0" wp14:anchorId="63209DF1" wp14:editId="469FBED3">
                  <wp:extent cx="1212576" cy="322621"/>
                  <wp:effectExtent l="0" t="0" r="6985" b="7620"/>
                  <wp:docPr id="5525" name="Picture 5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flipH="1">
                            <a:off x="0" y="0"/>
                            <a:ext cx="1335244" cy="355258"/>
                          </a:xfrm>
                          <a:prstGeom prst="rect">
                            <a:avLst/>
                          </a:prstGeom>
                        </pic:spPr>
                      </pic:pic>
                    </a:graphicData>
                  </a:graphic>
                </wp:inline>
              </w:drawing>
            </w:r>
          </w:p>
        </w:tc>
        <w:tc>
          <w:tcPr>
            <w:tcW w:w="2322" w:type="dxa"/>
          </w:tcPr>
          <w:p w14:paraId="44C8FCED" w14:textId="77777777" w:rsidR="00316985" w:rsidRPr="00017ECA" w:rsidRDefault="00316985" w:rsidP="00316985">
            <w:pPr>
              <w:spacing w:line="276" w:lineRule="auto"/>
              <w:rPr>
                <w:rFonts w:ascii="Calibri" w:hAnsi="Calibri" w:cs="Calibri"/>
                <w:sz w:val="24"/>
                <w:szCs w:val="24"/>
              </w:rPr>
            </w:pPr>
            <w:r w:rsidRPr="00017ECA">
              <w:rPr>
                <w:rFonts w:ascii="Calibri" w:hAnsi="Calibri" w:cs="Calibri"/>
                <w:sz w:val="24"/>
                <w:szCs w:val="24"/>
              </w:rPr>
              <w:t xml:space="preserve">   </w:t>
            </w:r>
            <w:r w:rsidRPr="00017ECA">
              <w:rPr>
                <w:rFonts w:ascii="Calibri" w:hAnsi="Calibri" w:cs="Calibri"/>
                <w:noProof/>
                <w:sz w:val="24"/>
                <w:szCs w:val="24"/>
              </w:rPr>
              <w:drawing>
                <wp:inline distT="0" distB="0" distL="0" distR="0" wp14:anchorId="4C8C8891" wp14:editId="79687559">
                  <wp:extent cx="1136572" cy="329007"/>
                  <wp:effectExtent l="0" t="0" r="6985" b="1270"/>
                  <wp:docPr id="5526" name="Picture 5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183615" cy="342625"/>
                          </a:xfrm>
                          <a:prstGeom prst="rect">
                            <a:avLst/>
                          </a:prstGeom>
                        </pic:spPr>
                      </pic:pic>
                    </a:graphicData>
                  </a:graphic>
                </wp:inline>
              </w:drawing>
            </w:r>
          </w:p>
        </w:tc>
      </w:tr>
      <w:tr w:rsidR="00316985" w:rsidRPr="00017ECA" w14:paraId="55D540C9" w14:textId="77777777" w:rsidTr="00316985">
        <w:tc>
          <w:tcPr>
            <w:tcW w:w="2321" w:type="dxa"/>
          </w:tcPr>
          <w:p w14:paraId="107BD899" w14:textId="77777777" w:rsidR="00316985" w:rsidRPr="00017ECA" w:rsidRDefault="00316985" w:rsidP="00316985">
            <w:pPr>
              <w:spacing w:line="276" w:lineRule="auto"/>
              <w:jc w:val="center"/>
              <w:rPr>
                <w:rFonts w:ascii="Calibri" w:hAnsi="Calibri" w:cs="Calibri"/>
                <w:sz w:val="24"/>
                <w:szCs w:val="24"/>
              </w:rPr>
            </w:pPr>
            <w:r w:rsidRPr="00017ECA">
              <w:rPr>
                <w:rFonts w:ascii="Calibri" w:hAnsi="Calibri" w:cs="Calibri"/>
                <w:sz w:val="24"/>
                <w:szCs w:val="24"/>
              </w:rPr>
              <w:t>Less than (</w:t>
            </w:r>
            <m:oMath>
              <m:r>
                <w:rPr>
                  <w:rFonts w:ascii="Cambria Math" w:hAnsi="Cambria Math" w:cs="Calibri"/>
                  <w:sz w:val="24"/>
                  <w:szCs w:val="24"/>
                </w:rPr>
                <m:t>&lt;</m:t>
              </m:r>
            </m:oMath>
            <w:r w:rsidRPr="00017ECA">
              <w:rPr>
                <w:rFonts w:ascii="Calibri" w:hAnsi="Calibri" w:cs="Calibri"/>
                <w:sz w:val="24"/>
                <w:szCs w:val="24"/>
              </w:rPr>
              <w:t>)</w:t>
            </w:r>
          </w:p>
        </w:tc>
        <w:tc>
          <w:tcPr>
            <w:tcW w:w="2322" w:type="dxa"/>
          </w:tcPr>
          <w:p w14:paraId="7A311575" w14:textId="77777777" w:rsidR="00316985" w:rsidRPr="00017ECA" w:rsidRDefault="00316985" w:rsidP="00316985">
            <w:pPr>
              <w:spacing w:line="276" w:lineRule="auto"/>
              <w:jc w:val="center"/>
              <w:rPr>
                <w:rFonts w:ascii="Calibri" w:hAnsi="Calibri" w:cs="Calibri"/>
                <w:sz w:val="24"/>
                <w:szCs w:val="24"/>
              </w:rPr>
            </w:pPr>
            <w:r w:rsidRPr="00017ECA">
              <w:rPr>
                <w:rFonts w:ascii="Calibri" w:hAnsi="Calibri" w:cs="Calibri"/>
                <w:sz w:val="24"/>
                <w:szCs w:val="24"/>
              </w:rPr>
              <w:t>Greater than (</w:t>
            </w:r>
            <m:oMath>
              <m:r>
                <w:rPr>
                  <w:rFonts w:ascii="Cambria Math" w:hAnsi="Cambria Math" w:cs="Calibri"/>
                  <w:sz w:val="24"/>
                  <w:szCs w:val="24"/>
                </w:rPr>
                <m:t>&gt;</m:t>
              </m:r>
            </m:oMath>
            <w:r w:rsidRPr="00017ECA">
              <w:rPr>
                <w:rFonts w:ascii="Calibri" w:hAnsi="Calibri" w:cs="Calibri"/>
                <w:sz w:val="24"/>
                <w:szCs w:val="24"/>
              </w:rPr>
              <w:t>)</w:t>
            </w:r>
          </w:p>
        </w:tc>
        <w:tc>
          <w:tcPr>
            <w:tcW w:w="2322" w:type="dxa"/>
          </w:tcPr>
          <w:p w14:paraId="48112C54" w14:textId="77777777" w:rsidR="00316985" w:rsidRPr="00017ECA" w:rsidRDefault="00316985" w:rsidP="00316985">
            <w:pPr>
              <w:spacing w:line="276" w:lineRule="auto"/>
              <w:jc w:val="center"/>
              <w:rPr>
                <w:rFonts w:ascii="Calibri" w:hAnsi="Calibri" w:cs="Calibri"/>
                <w:sz w:val="24"/>
                <w:szCs w:val="24"/>
              </w:rPr>
            </w:pPr>
            <w:r w:rsidRPr="00017ECA">
              <w:rPr>
                <w:rFonts w:ascii="Calibri" w:hAnsi="Calibri" w:cs="Calibri"/>
                <w:sz w:val="24"/>
                <w:szCs w:val="24"/>
              </w:rPr>
              <w:t>Less than</w:t>
            </w:r>
          </w:p>
          <w:p w14:paraId="55DE720C" w14:textId="77777777" w:rsidR="00316985" w:rsidRPr="00017ECA" w:rsidRDefault="00316985" w:rsidP="00316985">
            <w:pPr>
              <w:spacing w:line="276" w:lineRule="auto"/>
              <w:jc w:val="center"/>
              <w:rPr>
                <w:rFonts w:ascii="Calibri" w:hAnsi="Calibri" w:cs="Calibri"/>
                <w:sz w:val="24"/>
                <w:szCs w:val="24"/>
              </w:rPr>
            </w:pPr>
            <w:r w:rsidRPr="00017ECA">
              <w:rPr>
                <w:rFonts w:ascii="Calibri" w:hAnsi="Calibri" w:cs="Calibri"/>
                <w:sz w:val="24"/>
                <w:szCs w:val="24"/>
              </w:rPr>
              <w:t>or equal to (</w:t>
            </w:r>
            <m:oMath>
              <m:r>
                <w:rPr>
                  <w:rFonts w:ascii="Cambria Math" w:hAnsi="Cambria Math" w:cs="Calibri"/>
                  <w:sz w:val="24"/>
                  <w:szCs w:val="24"/>
                </w:rPr>
                <m:t>≤</m:t>
              </m:r>
            </m:oMath>
            <w:r w:rsidRPr="00017ECA">
              <w:rPr>
                <w:rFonts w:ascii="Calibri" w:hAnsi="Calibri" w:cs="Calibri"/>
                <w:sz w:val="24"/>
                <w:szCs w:val="24"/>
              </w:rPr>
              <w:t>)</w:t>
            </w:r>
          </w:p>
        </w:tc>
        <w:tc>
          <w:tcPr>
            <w:tcW w:w="2322" w:type="dxa"/>
          </w:tcPr>
          <w:p w14:paraId="51CA26E7" w14:textId="77777777" w:rsidR="00316985" w:rsidRPr="00017ECA" w:rsidRDefault="00316985" w:rsidP="00316985">
            <w:pPr>
              <w:spacing w:line="276" w:lineRule="auto"/>
              <w:jc w:val="center"/>
              <w:rPr>
                <w:rFonts w:ascii="Calibri" w:hAnsi="Calibri" w:cs="Calibri"/>
                <w:sz w:val="24"/>
                <w:szCs w:val="24"/>
              </w:rPr>
            </w:pPr>
            <w:r w:rsidRPr="00017ECA">
              <w:rPr>
                <w:rFonts w:ascii="Calibri" w:hAnsi="Calibri" w:cs="Calibri"/>
                <w:sz w:val="24"/>
                <w:szCs w:val="24"/>
              </w:rPr>
              <w:t>Greater than</w:t>
            </w:r>
          </w:p>
          <w:p w14:paraId="53433F03" w14:textId="77777777" w:rsidR="00316985" w:rsidRPr="00017ECA" w:rsidRDefault="00316985" w:rsidP="00316985">
            <w:pPr>
              <w:spacing w:line="276" w:lineRule="auto"/>
              <w:jc w:val="center"/>
              <w:rPr>
                <w:rFonts w:ascii="Calibri" w:hAnsi="Calibri" w:cs="Calibri"/>
                <w:sz w:val="24"/>
                <w:szCs w:val="24"/>
              </w:rPr>
            </w:pPr>
            <w:r w:rsidRPr="00017ECA">
              <w:rPr>
                <w:rFonts w:ascii="Calibri" w:hAnsi="Calibri" w:cs="Calibri"/>
                <w:sz w:val="24"/>
                <w:szCs w:val="24"/>
              </w:rPr>
              <w:t>or equal to (</w:t>
            </w:r>
            <m:oMath>
              <m:r>
                <w:rPr>
                  <w:rFonts w:ascii="Cambria Math" w:hAnsi="Cambria Math" w:cs="Calibri"/>
                  <w:sz w:val="24"/>
                  <w:szCs w:val="24"/>
                </w:rPr>
                <m:t>≥</m:t>
              </m:r>
            </m:oMath>
            <w:r w:rsidRPr="00017ECA">
              <w:rPr>
                <w:rFonts w:ascii="Calibri" w:hAnsi="Calibri" w:cs="Calibri"/>
                <w:sz w:val="24"/>
                <w:szCs w:val="24"/>
              </w:rPr>
              <w:t>)</w:t>
            </w:r>
          </w:p>
        </w:tc>
      </w:tr>
    </w:tbl>
    <w:p w14:paraId="2622B99A" w14:textId="77777777" w:rsidR="000A605D" w:rsidRPr="00017ECA" w:rsidRDefault="000A605D" w:rsidP="00BC7001">
      <w:pPr>
        <w:spacing w:after="0" w:line="276" w:lineRule="auto"/>
        <w:rPr>
          <w:rFonts w:ascii="Calibri" w:hAnsi="Calibri" w:cs="Calibri"/>
          <w:b/>
          <w:sz w:val="24"/>
          <w:szCs w:val="24"/>
        </w:rPr>
      </w:pPr>
    </w:p>
    <w:p w14:paraId="0D6ACABA" w14:textId="77777777" w:rsidR="00F9440D" w:rsidRPr="00017ECA" w:rsidRDefault="00F9440D" w:rsidP="00F9440D">
      <w:pPr>
        <w:spacing w:line="276" w:lineRule="auto"/>
        <w:rPr>
          <w:rFonts w:ascii="Calibri" w:hAnsi="Calibri" w:cs="Calibri"/>
          <w:b/>
          <w:sz w:val="24"/>
          <w:szCs w:val="24"/>
        </w:rPr>
      </w:pPr>
      <w:r w:rsidRPr="00017ECA">
        <w:rPr>
          <w:rFonts w:ascii="Calibri" w:hAnsi="Calibri" w:cs="Calibri"/>
          <w:b/>
          <w:sz w:val="24"/>
          <w:szCs w:val="24"/>
        </w:rPr>
        <w:t>Solved Examples</w:t>
      </w:r>
    </w:p>
    <w:p w14:paraId="70F6D1D3" w14:textId="77777777" w:rsidR="00316985" w:rsidRPr="00017ECA" w:rsidRDefault="00316985" w:rsidP="004B716D">
      <w:pPr>
        <w:pStyle w:val="ListParagraph"/>
        <w:numPr>
          <w:ilvl w:val="0"/>
          <w:numId w:val="130"/>
        </w:numPr>
        <w:spacing w:line="276" w:lineRule="auto"/>
        <w:ind w:left="360"/>
        <w:rPr>
          <w:rFonts w:ascii="Calibri" w:eastAsiaTheme="minorEastAsia" w:hAnsi="Calibri" w:cs="Calibri"/>
          <w:sz w:val="24"/>
          <w:szCs w:val="24"/>
        </w:rPr>
      </w:pPr>
      <w:r w:rsidRPr="00017ECA">
        <w:rPr>
          <w:rFonts w:ascii="Calibri" w:eastAsiaTheme="minorEastAsia" w:hAnsi="Calibri" w:cs="Calibri"/>
          <w:sz w:val="24"/>
          <w:szCs w:val="24"/>
        </w:rPr>
        <w:t xml:space="preserve">Show the truth set of </w:t>
      </w:r>
      <m:oMath>
        <m:r>
          <w:rPr>
            <w:rFonts w:ascii="Cambria Math" w:hAnsi="Cambria Math" w:cs="Calibri"/>
            <w:sz w:val="24"/>
            <w:szCs w:val="24"/>
          </w:rPr>
          <m:t>x≤-1</m:t>
        </m:r>
      </m:oMath>
      <w:r w:rsidRPr="00017ECA">
        <w:rPr>
          <w:rFonts w:ascii="Calibri" w:eastAsiaTheme="minorEastAsia" w:hAnsi="Calibri" w:cs="Calibri"/>
          <w:sz w:val="24"/>
          <w:szCs w:val="24"/>
        </w:rPr>
        <w:t xml:space="preserve"> on a number line.</w:t>
      </w:r>
    </w:p>
    <w:p w14:paraId="47DC9093" w14:textId="1086C22B" w:rsidR="00316985" w:rsidRPr="00017ECA" w:rsidRDefault="00316985" w:rsidP="004B716D">
      <w:pPr>
        <w:spacing w:line="276" w:lineRule="auto"/>
        <w:ind w:firstLine="360"/>
        <w:rPr>
          <w:rFonts w:ascii="Calibri" w:eastAsiaTheme="minorEastAsia" w:hAnsi="Calibri" w:cs="Calibri"/>
          <w:sz w:val="24"/>
          <w:szCs w:val="24"/>
        </w:rPr>
      </w:pPr>
      <w:r w:rsidRPr="00017ECA">
        <w:rPr>
          <w:rFonts w:ascii="Calibri" w:hAnsi="Calibri" w:cs="Calibri"/>
          <w:noProof/>
          <w:sz w:val="24"/>
          <w:szCs w:val="24"/>
        </w:rPr>
        <w:drawing>
          <wp:anchor distT="0" distB="0" distL="114300" distR="114300" simplePos="0" relativeHeight="251613696" behindDoc="0" locked="0" layoutInCell="1" allowOverlap="1" wp14:anchorId="70461094" wp14:editId="376AC939">
            <wp:simplePos x="0" y="0"/>
            <wp:positionH relativeFrom="column">
              <wp:posOffset>1503045</wp:posOffset>
            </wp:positionH>
            <wp:positionV relativeFrom="paragraph">
              <wp:posOffset>200660</wp:posOffset>
            </wp:positionV>
            <wp:extent cx="3569970" cy="390525"/>
            <wp:effectExtent l="0" t="0" r="11430" b="0"/>
            <wp:wrapSquare wrapText="bothSides"/>
            <wp:docPr id="668" name="Picture 668" descr="../../x%3c=-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x%3c=-1.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69970" cy="390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17ECA">
        <w:rPr>
          <w:rFonts w:ascii="Calibri" w:eastAsiaTheme="minorEastAsia" w:hAnsi="Calibri" w:cs="Calibri"/>
          <w:b/>
          <w:sz w:val="24"/>
          <w:szCs w:val="24"/>
        </w:rPr>
        <w:t>Solution</w:t>
      </w:r>
    </w:p>
    <w:p w14:paraId="57FDD9AD" w14:textId="77777777" w:rsidR="00316985" w:rsidRPr="004B716D" w:rsidRDefault="00316985" w:rsidP="004B716D">
      <w:pPr>
        <w:spacing w:after="0" w:line="276" w:lineRule="auto"/>
        <w:rPr>
          <w:rFonts w:ascii="Calibri" w:eastAsiaTheme="minorEastAsia" w:hAnsi="Calibri" w:cs="Calibri"/>
          <w:sz w:val="24"/>
          <w:szCs w:val="24"/>
        </w:rPr>
      </w:pPr>
    </w:p>
    <w:p w14:paraId="40949F95" w14:textId="77777777" w:rsidR="00316985" w:rsidRPr="00017ECA" w:rsidRDefault="00316985" w:rsidP="004B716D">
      <w:pPr>
        <w:pStyle w:val="ListParagraph"/>
        <w:spacing w:line="276" w:lineRule="auto"/>
        <w:ind w:left="360"/>
        <w:rPr>
          <w:rFonts w:ascii="Calibri" w:eastAsiaTheme="minorEastAsia" w:hAnsi="Calibri" w:cs="Calibri"/>
          <w:sz w:val="24"/>
          <w:szCs w:val="24"/>
        </w:rPr>
      </w:pPr>
    </w:p>
    <w:p w14:paraId="20BAF9E3" w14:textId="77777777" w:rsidR="00316985" w:rsidRPr="00017ECA" w:rsidRDefault="00316985" w:rsidP="004B716D">
      <w:pPr>
        <w:pStyle w:val="ListParagraph"/>
        <w:numPr>
          <w:ilvl w:val="0"/>
          <w:numId w:val="130"/>
        </w:numPr>
        <w:spacing w:line="276" w:lineRule="auto"/>
        <w:ind w:left="360"/>
        <w:rPr>
          <w:rFonts w:ascii="Calibri" w:eastAsiaTheme="minorEastAsia" w:hAnsi="Calibri" w:cs="Calibri"/>
          <w:sz w:val="24"/>
          <w:szCs w:val="24"/>
        </w:rPr>
      </w:pPr>
      <w:r w:rsidRPr="00017ECA">
        <w:rPr>
          <w:rFonts w:ascii="Calibri" w:eastAsiaTheme="minorEastAsia" w:hAnsi="Calibri" w:cs="Calibri"/>
          <w:sz w:val="24"/>
          <w:szCs w:val="24"/>
        </w:rPr>
        <w:t xml:space="preserve">Illustrate </w:t>
      </w:r>
      <m:oMath>
        <m:r>
          <w:rPr>
            <w:rFonts w:ascii="Cambria Math" w:hAnsi="Cambria Math" w:cs="Calibri"/>
            <w:sz w:val="24"/>
            <w:szCs w:val="24"/>
          </w:rPr>
          <m:t>x≥-6</m:t>
        </m:r>
      </m:oMath>
      <w:r w:rsidRPr="00017ECA">
        <w:rPr>
          <w:rFonts w:ascii="Calibri" w:eastAsiaTheme="minorEastAsia" w:hAnsi="Calibri" w:cs="Calibri"/>
          <w:sz w:val="24"/>
          <w:szCs w:val="24"/>
        </w:rPr>
        <w:t xml:space="preserve"> on a number line.</w:t>
      </w:r>
    </w:p>
    <w:p w14:paraId="40113C60" w14:textId="06CFC771" w:rsidR="00316985" w:rsidRPr="00017ECA" w:rsidRDefault="00316985" w:rsidP="004B716D">
      <w:pPr>
        <w:spacing w:line="276" w:lineRule="auto"/>
        <w:ind w:firstLine="360"/>
        <w:rPr>
          <w:rFonts w:ascii="Calibri" w:eastAsiaTheme="minorEastAsia" w:hAnsi="Calibri" w:cs="Calibri"/>
          <w:sz w:val="24"/>
          <w:szCs w:val="24"/>
        </w:rPr>
      </w:pPr>
      <w:r w:rsidRPr="00017ECA">
        <w:rPr>
          <w:rFonts w:ascii="Calibri" w:hAnsi="Calibri" w:cs="Calibri"/>
          <w:noProof/>
          <w:sz w:val="24"/>
          <w:szCs w:val="24"/>
        </w:rPr>
        <w:drawing>
          <wp:anchor distT="0" distB="0" distL="114300" distR="114300" simplePos="0" relativeHeight="251614720" behindDoc="0" locked="0" layoutInCell="1" allowOverlap="1" wp14:anchorId="7FAAEE26" wp14:editId="16B66D25">
            <wp:simplePos x="0" y="0"/>
            <wp:positionH relativeFrom="column">
              <wp:posOffset>1506220</wp:posOffset>
            </wp:positionH>
            <wp:positionV relativeFrom="paragraph">
              <wp:posOffset>102870</wp:posOffset>
            </wp:positionV>
            <wp:extent cx="3564890" cy="496570"/>
            <wp:effectExtent l="0" t="0" r="0" b="11430"/>
            <wp:wrapSquare wrapText="bothSides"/>
            <wp:docPr id="669" name="Picture 669" descr="../../x%3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3e=-6.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564890" cy="4965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17ECA">
        <w:rPr>
          <w:rFonts w:ascii="Calibri" w:eastAsiaTheme="minorEastAsia" w:hAnsi="Calibri" w:cs="Calibri"/>
          <w:b/>
          <w:sz w:val="24"/>
          <w:szCs w:val="24"/>
        </w:rPr>
        <w:t>Solution</w:t>
      </w:r>
    </w:p>
    <w:p w14:paraId="74F36EDC" w14:textId="1BE58D05" w:rsidR="00CA274E" w:rsidRPr="00017ECA" w:rsidRDefault="00CA274E" w:rsidP="004B716D">
      <w:pPr>
        <w:pStyle w:val="ListParagraph"/>
        <w:numPr>
          <w:ilvl w:val="0"/>
          <w:numId w:val="130"/>
        </w:numPr>
        <w:spacing w:line="276" w:lineRule="auto"/>
        <w:ind w:left="360"/>
        <w:rPr>
          <w:rFonts w:ascii="Calibri" w:hAnsi="Calibri" w:cs="Calibri"/>
          <w:sz w:val="24"/>
          <w:szCs w:val="24"/>
        </w:rPr>
      </w:pPr>
      <w:r w:rsidRPr="00017ECA">
        <w:rPr>
          <w:rFonts w:ascii="Calibri" w:hAnsi="Calibri" w:cs="Calibri"/>
          <w:sz w:val="24"/>
          <w:szCs w:val="24"/>
        </w:rPr>
        <w:lastRenderedPageBreak/>
        <w:t xml:space="preserve">Solve: </w:t>
      </w:r>
      <m:oMath>
        <m:r>
          <w:rPr>
            <w:rFonts w:ascii="Cambria Math" w:hAnsi="Cambria Math" w:cs="Calibri"/>
            <w:sz w:val="24"/>
            <w:szCs w:val="24"/>
          </w:rPr>
          <m:t>5x+3≤18</m:t>
        </m:r>
      </m:oMath>
      <w:r w:rsidR="000A605D" w:rsidRPr="00017ECA">
        <w:rPr>
          <w:rFonts w:ascii="Calibri" w:eastAsiaTheme="minorEastAsia" w:hAnsi="Calibri" w:cs="Calibri"/>
          <w:sz w:val="24"/>
          <w:szCs w:val="24"/>
        </w:rPr>
        <w:t xml:space="preserve"> and show the solution on the number line:</w:t>
      </w:r>
    </w:p>
    <w:p w14:paraId="59B0F594" w14:textId="77777777" w:rsidR="000A605D" w:rsidRPr="00017ECA" w:rsidRDefault="000A605D" w:rsidP="004B716D">
      <w:pPr>
        <w:pStyle w:val="ListParagraph"/>
        <w:spacing w:line="276" w:lineRule="auto"/>
        <w:ind w:left="360"/>
        <w:rPr>
          <w:rFonts w:ascii="Calibri" w:hAnsi="Calibri" w:cs="Calibri"/>
          <w:sz w:val="24"/>
          <w:szCs w:val="24"/>
        </w:rPr>
      </w:pPr>
    </w:p>
    <w:p w14:paraId="505FC40B" w14:textId="054FAA0B" w:rsidR="000A605D" w:rsidRPr="004B716D" w:rsidRDefault="000A605D" w:rsidP="004B716D">
      <w:pPr>
        <w:pStyle w:val="ListParagraph"/>
        <w:spacing w:line="276" w:lineRule="auto"/>
        <w:ind w:left="360"/>
        <w:contextualSpacing w:val="0"/>
        <w:rPr>
          <w:rFonts w:ascii="Calibri" w:eastAsiaTheme="minorEastAsia" w:hAnsi="Calibri" w:cs="Calibri"/>
          <w:sz w:val="24"/>
          <w:szCs w:val="24"/>
        </w:rPr>
      </w:pPr>
      <w:r w:rsidRPr="00017ECA">
        <w:rPr>
          <w:rFonts w:ascii="Calibri" w:hAnsi="Calibri" w:cs="Calibri"/>
          <w:noProof/>
          <w:sz w:val="24"/>
          <w:szCs w:val="24"/>
        </w:rPr>
        <w:drawing>
          <wp:inline distT="0" distB="0" distL="0" distR="0" wp14:anchorId="70D0BC88" wp14:editId="6F85EB52">
            <wp:extent cx="4881093" cy="313518"/>
            <wp:effectExtent l="0" t="0" r="0" b="4445"/>
            <wp:docPr id="5545" name="Picture 5545" descr="../../../Dropbox/SS%202%20graphics/Inequalities%20on%20number%20lines/empty%20number%20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ropbox/SS%202%20graphics/Inequalities%20on%20number%20lines/empty%20number%20l"/>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081354" cy="326381"/>
                    </a:xfrm>
                    <a:prstGeom prst="rect">
                      <a:avLst/>
                    </a:prstGeom>
                    <a:noFill/>
                    <a:ln>
                      <a:noFill/>
                    </a:ln>
                  </pic:spPr>
                </pic:pic>
              </a:graphicData>
            </a:graphic>
          </wp:inline>
        </w:drawing>
      </w:r>
    </w:p>
    <w:p w14:paraId="39F0F41F" w14:textId="74CA0FDF" w:rsidR="00CA274E" w:rsidRPr="00017ECA" w:rsidRDefault="00CA274E" w:rsidP="004B716D">
      <w:pPr>
        <w:pStyle w:val="ListParagraph"/>
        <w:spacing w:line="276" w:lineRule="auto"/>
        <w:ind w:left="360"/>
        <w:rPr>
          <w:rFonts w:ascii="Calibri" w:eastAsiaTheme="minorEastAsia" w:hAnsi="Calibri" w:cs="Calibri"/>
          <w:sz w:val="24"/>
          <w:szCs w:val="24"/>
        </w:rPr>
      </w:pPr>
      <w:r w:rsidRPr="00017ECA">
        <w:rPr>
          <w:rFonts w:ascii="Calibri" w:eastAsiaTheme="minorEastAsia" w:hAnsi="Calibri" w:cs="Calibri"/>
          <w:b/>
          <w:sz w:val="24"/>
          <w:szCs w:val="24"/>
        </w:rPr>
        <w:t>Solution</w:t>
      </w:r>
    </w:p>
    <w:tbl>
      <w:tblPr>
        <w:tblStyle w:val="TableGrid"/>
        <w:tblW w:w="86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6"/>
        <w:gridCol w:w="487"/>
        <w:gridCol w:w="1260"/>
        <w:gridCol w:w="4680"/>
      </w:tblGrid>
      <w:tr w:rsidR="00CA274E" w:rsidRPr="00017ECA" w14:paraId="6D2D5C3D" w14:textId="77777777" w:rsidTr="004B716D">
        <w:tc>
          <w:tcPr>
            <w:tcW w:w="2226" w:type="dxa"/>
          </w:tcPr>
          <w:p w14:paraId="6BD20906" w14:textId="0D9B7A50" w:rsidR="00CA274E" w:rsidRPr="00017ECA" w:rsidRDefault="00CA274E" w:rsidP="00CA274E">
            <w:pPr>
              <w:pStyle w:val="ListParagraph"/>
              <w:spacing w:line="276" w:lineRule="auto"/>
              <w:ind w:left="0"/>
              <w:jc w:val="right"/>
              <w:rPr>
                <w:rFonts w:ascii="Calibri" w:hAnsi="Calibri" w:cs="Calibri"/>
                <w:sz w:val="24"/>
                <w:szCs w:val="24"/>
              </w:rPr>
            </w:pPr>
            <m:oMath>
              <m:r>
                <w:rPr>
                  <w:rFonts w:ascii="Cambria Math" w:hAnsi="Cambria Math" w:cs="Calibri"/>
                  <w:sz w:val="24"/>
                  <w:szCs w:val="24"/>
                </w:rPr>
                <m:t>5x+3</m:t>
              </m:r>
            </m:oMath>
            <w:r w:rsidRPr="00017ECA">
              <w:rPr>
                <w:rFonts w:ascii="Calibri" w:eastAsiaTheme="minorEastAsia" w:hAnsi="Calibri" w:cs="Calibri"/>
                <w:sz w:val="24"/>
                <w:szCs w:val="24"/>
              </w:rPr>
              <w:t xml:space="preserve"> </w:t>
            </w:r>
          </w:p>
        </w:tc>
        <w:tc>
          <w:tcPr>
            <w:tcW w:w="487" w:type="dxa"/>
          </w:tcPr>
          <w:p w14:paraId="73B11B1F" w14:textId="77777777" w:rsidR="00CA274E" w:rsidRPr="00017ECA" w:rsidRDefault="00CA274E" w:rsidP="00CA274E">
            <w:pPr>
              <w:pStyle w:val="ListParagraph"/>
              <w:spacing w:line="276" w:lineRule="auto"/>
              <w:ind w:left="0"/>
              <w:rPr>
                <w:rFonts w:ascii="Calibri" w:hAnsi="Calibri" w:cs="Calibri"/>
                <w:sz w:val="24"/>
                <w:szCs w:val="24"/>
              </w:rPr>
            </w:pPr>
            <m:oMathPara>
              <m:oMath>
                <m:r>
                  <w:rPr>
                    <w:rFonts w:ascii="Cambria Math" w:hAnsi="Cambria Math" w:cs="Calibri"/>
                    <w:sz w:val="24"/>
                    <w:szCs w:val="24"/>
                  </w:rPr>
                  <m:t>≤</m:t>
                </m:r>
              </m:oMath>
            </m:oMathPara>
          </w:p>
        </w:tc>
        <w:tc>
          <w:tcPr>
            <w:tcW w:w="1260" w:type="dxa"/>
          </w:tcPr>
          <w:p w14:paraId="6C6A5C7C" w14:textId="77777777" w:rsidR="00CA274E" w:rsidRPr="00017ECA" w:rsidRDefault="00CA274E" w:rsidP="00CA274E">
            <w:pPr>
              <w:pStyle w:val="ListParagraph"/>
              <w:spacing w:line="276" w:lineRule="auto"/>
              <w:ind w:left="0"/>
              <w:rPr>
                <w:rFonts w:ascii="Calibri" w:hAnsi="Calibri" w:cs="Calibri"/>
                <w:sz w:val="24"/>
                <w:szCs w:val="24"/>
              </w:rPr>
            </w:pPr>
            <m:oMath>
              <m:r>
                <w:rPr>
                  <w:rFonts w:ascii="Cambria Math" w:eastAsiaTheme="minorEastAsia" w:hAnsi="Cambria Math" w:cs="Calibri"/>
                  <w:sz w:val="24"/>
                  <w:szCs w:val="24"/>
                </w:rPr>
                <m:t>18</m:t>
              </m:r>
            </m:oMath>
            <w:r w:rsidRPr="00017ECA">
              <w:rPr>
                <w:rFonts w:ascii="Calibri" w:eastAsiaTheme="minorEastAsia" w:hAnsi="Calibri" w:cs="Calibri"/>
                <w:sz w:val="24"/>
                <w:szCs w:val="24"/>
              </w:rPr>
              <w:t xml:space="preserve"> </w:t>
            </w:r>
          </w:p>
        </w:tc>
        <w:tc>
          <w:tcPr>
            <w:tcW w:w="4680" w:type="dxa"/>
          </w:tcPr>
          <w:p w14:paraId="476AF45D" w14:textId="77777777" w:rsidR="00CA274E" w:rsidRPr="00017ECA" w:rsidRDefault="00CA274E" w:rsidP="00CA274E">
            <w:pPr>
              <w:pStyle w:val="ListParagraph"/>
              <w:spacing w:line="276" w:lineRule="auto"/>
              <w:ind w:left="0"/>
              <w:rPr>
                <w:rFonts w:ascii="Calibri" w:hAnsi="Calibri" w:cs="Calibri"/>
                <w:sz w:val="24"/>
                <w:szCs w:val="24"/>
              </w:rPr>
            </w:pPr>
          </w:p>
        </w:tc>
      </w:tr>
      <w:tr w:rsidR="00CA274E" w:rsidRPr="00017ECA" w14:paraId="5BBF1F76" w14:textId="77777777" w:rsidTr="004B716D">
        <w:trPr>
          <w:trHeight w:val="355"/>
        </w:trPr>
        <w:tc>
          <w:tcPr>
            <w:tcW w:w="2226" w:type="dxa"/>
          </w:tcPr>
          <w:p w14:paraId="003882CE" w14:textId="20B0113A" w:rsidR="00CA274E" w:rsidRPr="00017ECA" w:rsidRDefault="00CA274E" w:rsidP="00CA274E">
            <w:pPr>
              <w:pStyle w:val="ListParagraph"/>
              <w:spacing w:line="276" w:lineRule="auto"/>
              <w:ind w:left="0"/>
              <w:jc w:val="right"/>
              <w:rPr>
                <w:rFonts w:ascii="Calibri" w:eastAsia="Calibri" w:hAnsi="Calibri" w:cs="Calibri"/>
                <w:sz w:val="24"/>
                <w:szCs w:val="24"/>
              </w:rPr>
            </w:pPr>
            <m:oMath>
              <m:r>
                <w:rPr>
                  <w:rFonts w:ascii="Cambria Math" w:eastAsiaTheme="minorEastAsia" w:hAnsi="Cambria Math" w:cs="Calibri"/>
                  <w:sz w:val="24"/>
                  <w:szCs w:val="24"/>
                </w:rPr>
                <m:t>5x+3-3</m:t>
              </m:r>
            </m:oMath>
            <w:r w:rsidRPr="00017ECA">
              <w:rPr>
                <w:rFonts w:ascii="Calibri" w:eastAsiaTheme="minorEastAsia" w:hAnsi="Calibri" w:cs="Calibri"/>
                <w:sz w:val="24"/>
                <w:szCs w:val="24"/>
              </w:rPr>
              <w:t xml:space="preserve"> </w:t>
            </w:r>
          </w:p>
        </w:tc>
        <w:tc>
          <w:tcPr>
            <w:tcW w:w="487" w:type="dxa"/>
          </w:tcPr>
          <w:p w14:paraId="12FEC905" w14:textId="77777777" w:rsidR="00CA274E" w:rsidRPr="00017ECA" w:rsidRDefault="00CA274E" w:rsidP="00CA274E">
            <w:pPr>
              <w:pStyle w:val="ListParagraph"/>
              <w:spacing w:line="276" w:lineRule="auto"/>
              <w:ind w:left="0"/>
              <w:rPr>
                <w:rFonts w:ascii="Calibri" w:eastAsia="Calibri" w:hAnsi="Calibri" w:cs="Calibri"/>
                <w:sz w:val="24"/>
                <w:szCs w:val="24"/>
              </w:rPr>
            </w:pPr>
            <m:oMathPara>
              <m:oMath>
                <m:r>
                  <w:rPr>
                    <w:rFonts w:ascii="Cambria Math" w:hAnsi="Cambria Math" w:cs="Calibri"/>
                    <w:sz w:val="24"/>
                    <w:szCs w:val="24"/>
                  </w:rPr>
                  <m:t>≤</m:t>
                </m:r>
              </m:oMath>
            </m:oMathPara>
          </w:p>
        </w:tc>
        <w:tc>
          <w:tcPr>
            <w:tcW w:w="1260" w:type="dxa"/>
          </w:tcPr>
          <w:p w14:paraId="5372706D" w14:textId="77777777" w:rsidR="00CA274E" w:rsidRPr="00017ECA" w:rsidRDefault="00CA274E" w:rsidP="00CA274E">
            <w:pPr>
              <w:pStyle w:val="ListParagraph"/>
              <w:spacing w:line="276" w:lineRule="auto"/>
              <w:ind w:left="0"/>
              <w:rPr>
                <w:rFonts w:ascii="Calibri" w:eastAsia="Calibri" w:hAnsi="Calibri" w:cs="Calibri"/>
                <w:sz w:val="24"/>
                <w:szCs w:val="24"/>
              </w:rPr>
            </w:pPr>
            <m:oMath>
              <m:r>
                <w:rPr>
                  <w:rFonts w:ascii="Cambria Math" w:eastAsiaTheme="minorEastAsia" w:hAnsi="Cambria Math" w:cs="Calibri"/>
                  <w:sz w:val="24"/>
                  <w:szCs w:val="24"/>
                </w:rPr>
                <m:t>18-3</m:t>
              </m:r>
            </m:oMath>
            <w:r w:rsidRPr="00017ECA">
              <w:rPr>
                <w:rFonts w:ascii="Calibri" w:eastAsiaTheme="minorEastAsia" w:hAnsi="Calibri" w:cs="Calibri"/>
                <w:sz w:val="24"/>
                <w:szCs w:val="24"/>
              </w:rPr>
              <w:t xml:space="preserve"> </w:t>
            </w:r>
          </w:p>
        </w:tc>
        <w:tc>
          <w:tcPr>
            <w:tcW w:w="4680" w:type="dxa"/>
          </w:tcPr>
          <w:p w14:paraId="684FE2DD" w14:textId="6479A4EE" w:rsidR="00CA274E" w:rsidRPr="00017ECA" w:rsidRDefault="000A605D"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Subtract</w:t>
            </w:r>
            <w:r w:rsidR="00CA274E" w:rsidRPr="00017ECA">
              <w:rPr>
                <w:rFonts w:ascii="Calibri" w:hAnsi="Calibri" w:cs="Calibri"/>
                <w:sz w:val="24"/>
                <w:szCs w:val="24"/>
              </w:rPr>
              <w:t xml:space="preserve"> 3</w:t>
            </w:r>
          </w:p>
        </w:tc>
      </w:tr>
      <w:tr w:rsidR="00CA274E" w:rsidRPr="00017ECA" w14:paraId="6769C1F9" w14:textId="77777777" w:rsidTr="004B716D">
        <w:trPr>
          <w:trHeight w:val="355"/>
        </w:trPr>
        <w:tc>
          <w:tcPr>
            <w:tcW w:w="2226" w:type="dxa"/>
          </w:tcPr>
          <w:p w14:paraId="4E26D047" w14:textId="1D91A076" w:rsidR="00CA274E" w:rsidRPr="00017ECA" w:rsidRDefault="00CA274E" w:rsidP="00CA274E">
            <w:pPr>
              <w:pStyle w:val="ListParagraph"/>
              <w:spacing w:line="276" w:lineRule="auto"/>
              <w:ind w:left="0"/>
              <w:jc w:val="right"/>
              <w:rPr>
                <w:rFonts w:ascii="Calibri" w:eastAsia="Calibri" w:hAnsi="Calibri" w:cs="Calibri"/>
                <w:sz w:val="24"/>
                <w:szCs w:val="24"/>
              </w:rPr>
            </w:pPr>
            <m:oMath>
              <m:r>
                <w:rPr>
                  <w:rFonts w:ascii="Cambria Math" w:eastAsiaTheme="minorEastAsia" w:hAnsi="Cambria Math" w:cs="Calibri"/>
                  <w:sz w:val="24"/>
                  <w:szCs w:val="24"/>
                </w:rPr>
                <m:t>5x</m:t>
              </m:r>
            </m:oMath>
            <w:r w:rsidRPr="00017ECA">
              <w:rPr>
                <w:rFonts w:ascii="Calibri" w:eastAsiaTheme="minorEastAsia" w:hAnsi="Calibri" w:cs="Calibri"/>
                <w:sz w:val="24"/>
                <w:szCs w:val="24"/>
              </w:rPr>
              <w:t xml:space="preserve"> </w:t>
            </w:r>
          </w:p>
        </w:tc>
        <w:tc>
          <w:tcPr>
            <w:tcW w:w="487" w:type="dxa"/>
          </w:tcPr>
          <w:p w14:paraId="42110889" w14:textId="77777777" w:rsidR="00CA274E" w:rsidRPr="00017ECA" w:rsidRDefault="00CA274E" w:rsidP="00CA274E">
            <w:pPr>
              <w:pStyle w:val="ListParagraph"/>
              <w:spacing w:line="276" w:lineRule="auto"/>
              <w:ind w:left="0"/>
              <w:rPr>
                <w:rFonts w:ascii="Calibri" w:eastAsia="Calibri" w:hAnsi="Calibri" w:cs="Calibri"/>
                <w:sz w:val="24"/>
                <w:szCs w:val="24"/>
              </w:rPr>
            </w:pPr>
            <m:oMathPara>
              <m:oMath>
                <m:r>
                  <w:rPr>
                    <w:rFonts w:ascii="Cambria Math" w:hAnsi="Cambria Math" w:cs="Calibri"/>
                    <w:sz w:val="24"/>
                    <w:szCs w:val="24"/>
                  </w:rPr>
                  <m:t>≤</m:t>
                </m:r>
              </m:oMath>
            </m:oMathPara>
          </w:p>
        </w:tc>
        <w:tc>
          <w:tcPr>
            <w:tcW w:w="1260" w:type="dxa"/>
          </w:tcPr>
          <w:p w14:paraId="22815A52" w14:textId="77777777" w:rsidR="00CA274E" w:rsidRPr="00017ECA" w:rsidRDefault="00CA274E" w:rsidP="00CA274E">
            <w:pPr>
              <w:pStyle w:val="ListParagraph"/>
              <w:spacing w:line="276" w:lineRule="auto"/>
              <w:ind w:left="0"/>
              <w:rPr>
                <w:rFonts w:ascii="Calibri" w:eastAsia="Calibri" w:hAnsi="Calibri" w:cs="Calibri"/>
                <w:sz w:val="24"/>
                <w:szCs w:val="24"/>
              </w:rPr>
            </w:pPr>
            <m:oMath>
              <m:r>
                <w:rPr>
                  <w:rFonts w:ascii="Cambria Math" w:eastAsiaTheme="minorEastAsia" w:hAnsi="Cambria Math" w:cs="Calibri"/>
                  <w:sz w:val="24"/>
                  <w:szCs w:val="24"/>
                </w:rPr>
                <m:t>15</m:t>
              </m:r>
            </m:oMath>
            <w:r w:rsidRPr="00017ECA">
              <w:rPr>
                <w:rFonts w:ascii="Calibri" w:eastAsiaTheme="minorEastAsia" w:hAnsi="Calibri" w:cs="Calibri"/>
                <w:sz w:val="24"/>
                <w:szCs w:val="24"/>
              </w:rPr>
              <w:t xml:space="preserve"> </w:t>
            </w:r>
          </w:p>
        </w:tc>
        <w:tc>
          <w:tcPr>
            <w:tcW w:w="4680" w:type="dxa"/>
          </w:tcPr>
          <w:p w14:paraId="5772BA81" w14:textId="77777777" w:rsidR="00CA274E" w:rsidRPr="00017ECA" w:rsidRDefault="00CA274E" w:rsidP="00CA274E">
            <w:pPr>
              <w:pStyle w:val="ListParagraph"/>
              <w:spacing w:line="276" w:lineRule="auto"/>
              <w:ind w:left="0"/>
              <w:rPr>
                <w:rFonts w:ascii="Calibri" w:hAnsi="Calibri" w:cs="Calibri"/>
                <w:sz w:val="24"/>
                <w:szCs w:val="24"/>
              </w:rPr>
            </w:pPr>
          </w:p>
        </w:tc>
      </w:tr>
      <w:tr w:rsidR="000A605D" w:rsidRPr="00017ECA" w14:paraId="40E9FD0E" w14:textId="77777777" w:rsidTr="004B716D">
        <w:trPr>
          <w:trHeight w:val="355"/>
        </w:trPr>
        <w:tc>
          <w:tcPr>
            <w:tcW w:w="2226" w:type="dxa"/>
          </w:tcPr>
          <w:p w14:paraId="5F4368DD" w14:textId="11C4800A" w:rsidR="000A605D" w:rsidRPr="00017ECA" w:rsidRDefault="00635BA4" w:rsidP="000A605D">
            <w:pPr>
              <w:pStyle w:val="ListParagraph"/>
              <w:spacing w:line="276" w:lineRule="auto"/>
              <w:ind w:left="0"/>
              <w:jc w:val="right"/>
              <w:rPr>
                <w:rFonts w:ascii="Calibri" w:eastAsia="Calibri" w:hAnsi="Calibri" w:cs="Calibri"/>
                <w:sz w:val="24"/>
                <w:szCs w:val="24"/>
              </w:rPr>
            </w:pPr>
            <m:oMath>
              <m:f>
                <m:fPr>
                  <m:ctrlPr>
                    <w:rPr>
                      <w:rFonts w:ascii="Cambria Math" w:eastAsia="Calibri" w:hAnsi="Cambria Math" w:cs="Calibri"/>
                      <w:i/>
                      <w:sz w:val="24"/>
                      <w:szCs w:val="24"/>
                    </w:rPr>
                  </m:ctrlPr>
                </m:fPr>
                <m:num>
                  <m:r>
                    <w:rPr>
                      <w:rFonts w:ascii="Cambria Math" w:eastAsia="Calibri" w:hAnsi="Cambria Math" w:cs="Calibri"/>
                      <w:sz w:val="24"/>
                      <w:szCs w:val="24"/>
                    </w:rPr>
                    <m:t>5x</m:t>
                  </m:r>
                </m:num>
                <m:den>
                  <m:r>
                    <w:rPr>
                      <w:rFonts w:ascii="Cambria Math" w:eastAsia="Calibri" w:hAnsi="Cambria Math" w:cs="Calibri"/>
                      <w:sz w:val="24"/>
                      <w:szCs w:val="24"/>
                    </w:rPr>
                    <m:t>5</m:t>
                  </m:r>
                </m:den>
              </m:f>
            </m:oMath>
            <w:r w:rsidR="000A605D" w:rsidRPr="00017ECA">
              <w:rPr>
                <w:rFonts w:ascii="Calibri" w:eastAsia="Calibri" w:hAnsi="Calibri" w:cs="Calibri"/>
                <w:sz w:val="24"/>
                <w:szCs w:val="24"/>
              </w:rPr>
              <w:t xml:space="preserve"> </w:t>
            </w:r>
          </w:p>
        </w:tc>
        <w:tc>
          <w:tcPr>
            <w:tcW w:w="487" w:type="dxa"/>
          </w:tcPr>
          <w:p w14:paraId="381AC658" w14:textId="393C4741" w:rsidR="000A605D" w:rsidRPr="00017ECA" w:rsidRDefault="000A605D" w:rsidP="000A605D">
            <w:pPr>
              <w:pStyle w:val="ListParagraph"/>
              <w:spacing w:line="276" w:lineRule="auto"/>
              <w:ind w:left="0"/>
              <w:rPr>
                <w:rFonts w:ascii="Calibri" w:eastAsia="Calibri" w:hAnsi="Calibri" w:cs="Calibri"/>
                <w:sz w:val="24"/>
                <w:szCs w:val="24"/>
              </w:rPr>
            </w:pPr>
            <m:oMathPara>
              <m:oMath>
                <m:r>
                  <w:rPr>
                    <w:rFonts w:ascii="Cambria Math" w:hAnsi="Cambria Math" w:cs="Calibri"/>
                    <w:sz w:val="24"/>
                    <w:szCs w:val="24"/>
                  </w:rPr>
                  <m:t>≤</m:t>
                </m:r>
              </m:oMath>
            </m:oMathPara>
          </w:p>
        </w:tc>
        <w:tc>
          <w:tcPr>
            <w:tcW w:w="1260" w:type="dxa"/>
          </w:tcPr>
          <w:p w14:paraId="7637F28F" w14:textId="3A70CBB0" w:rsidR="000A605D" w:rsidRPr="00017ECA" w:rsidRDefault="00635BA4" w:rsidP="000A605D">
            <w:pPr>
              <w:pStyle w:val="ListParagraph"/>
              <w:spacing w:line="276" w:lineRule="auto"/>
              <w:ind w:left="0"/>
              <w:rPr>
                <w:rFonts w:ascii="Calibri" w:eastAsia="Calibri" w:hAnsi="Calibri" w:cs="Calibri"/>
                <w:sz w:val="24"/>
                <w:szCs w:val="24"/>
              </w:rPr>
            </w:pP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15</m:t>
                  </m:r>
                </m:num>
                <m:den>
                  <m:r>
                    <w:rPr>
                      <w:rFonts w:ascii="Cambria Math" w:eastAsiaTheme="minorEastAsia" w:hAnsi="Cambria Math" w:cs="Calibri"/>
                      <w:sz w:val="24"/>
                      <w:szCs w:val="24"/>
                    </w:rPr>
                    <m:t>5</m:t>
                  </m:r>
                </m:den>
              </m:f>
            </m:oMath>
            <w:r w:rsidR="000A605D" w:rsidRPr="00017ECA">
              <w:rPr>
                <w:rFonts w:ascii="Calibri" w:eastAsia="Calibri" w:hAnsi="Calibri" w:cs="Calibri"/>
                <w:sz w:val="24"/>
                <w:szCs w:val="24"/>
              </w:rPr>
              <w:t xml:space="preserve"> </w:t>
            </w:r>
          </w:p>
        </w:tc>
        <w:tc>
          <w:tcPr>
            <w:tcW w:w="4680" w:type="dxa"/>
            <w:vMerge w:val="restart"/>
          </w:tcPr>
          <w:p w14:paraId="5B615AEC" w14:textId="60E85991" w:rsidR="000A605D" w:rsidRPr="00017ECA" w:rsidRDefault="000A605D" w:rsidP="000A605D">
            <w:pPr>
              <w:pStyle w:val="ListParagraph"/>
              <w:spacing w:line="276" w:lineRule="auto"/>
              <w:ind w:left="0"/>
              <w:rPr>
                <w:rFonts w:ascii="Calibri" w:hAnsi="Calibri" w:cs="Calibri"/>
                <w:sz w:val="24"/>
                <w:szCs w:val="24"/>
              </w:rPr>
            </w:pPr>
            <w:r w:rsidRPr="00017ECA">
              <w:rPr>
                <w:rFonts w:ascii="Calibri" w:hAnsi="Calibri" w:cs="Calibri"/>
                <w:sz w:val="24"/>
                <w:szCs w:val="24"/>
              </w:rPr>
              <w:t>Divide by 5</w:t>
            </w:r>
          </w:p>
        </w:tc>
      </w:tr>
      <w:tr w:rsidR="000A605D" w:rsidRPr="00017ECA" w14:paraId="487D83A9" w14:textId="77777777" w:rsidTr="004B716D">
        <w:trPr>
          <w:trHeight w:val="571"/>
        </w:trPr>
        <w:tc>
          <w:tcPr>
            <w:tcW w:w="2226" w:type="dxa"/>
          </w:tcPr>
          <w:p w14:paraId="6B9DDC72" w14:textId="77777777" w:rsidR="000A605D" w:rsidRPr="00017ECA" w:rsidRDefault="000A605D" w:rsidP="000A605D">
            <w:pPr>
              <w:pStyle w:val="ListParagraph"/>
              <w:spacing w:line="276" w:lineRule="auto"/>
              <w:ind w:left="0"/>
              <w:jc w:val="right"/>
              <w:rPr>
                <w:rFonts w:ascii="Calibri" w:eastAsia="Calibri" w:hAnsi="Calibri" w:cs="Calibri"/>
                <w:sz w:val="24"/>
                <w:szCs w:val="24"/>
              </w:rPr>
            </w:pPr>
            <m:oMath>
              <m:r>
                <w:rPr>
                  <w:rFonts w:ascii="Cambria Math" w:hAnsi="Cambria Math" w:cs="Calibri"/>
                  <w:sz w:val="24"/>
                  <w:szCs w:val="24"/>
                </w:rPr>
                <m:t>x</m:t>
              </m:r>
            </m:oMath>
            <w:r w:rsidRPr="00017ECA">
              <w:rPr>
                <w:rFonts w:ascii="Calibri" w:eastAsia="Calibri" w:hAnsi="Calibri" w:cs="Calibri"/>
                <w:sz w:val="24"/>
                <w:szCs w:val="24"/>
              </w:rPr>
              <w:t xml:space="preserve"> </w:t>
            </w:r>
          </w:p>
        </w:tc>
        <w:tc>
          <w:tcPr>
            <w:tcW w:w="487" w:type="dxa"/>
          </w:tcPr>
          <w:p w14:paraId="221F03DE" w14:textId="3830BA28" w:rsidR="000A605D" w:rsidRPr="00017ECA" w:rsidRDefault="000A605D" w:rsidP="000A605D">
            <w:pPr>
              <w:pStyle w:val="ListParagraph"/>
              <w:spacing w:line="276" w:lineRule="auto"/>
              <w:ind w:left="0"/>
              <w:rPr>
                <w:rFonts w:ascii="Calibri" w:eastAsia="Calibri" w:hAnsi="Calibri" w:cs="Calibri"/>
                <w:sz w:val="24"/>
                <w:szCs w:val="24"/>
              </w:rPr>
            </w:pPr>
            <m:oMathPara>
              <m:oMath>
                <m:r>
                  <w:rPr>
                    <w:rFonts w:ascii="Cambria Math" w:hAnsi="Cambria Math" w:cs="Calibri"/>
                    <w:sz w:val="24"/>
                    <w:szCs w:val="24"/>
                  </w:rPr>
                  <m:t>≤</m:t>
                </m:r>
              </m:oMath>
            </m:oMathPara>
          </w:p>
        </w:tc>
        <w:tc>
          <w:tcPr>
            <w:tcW w:w="1260" w:type="dxa"/>
          </w:tcPr>
          <w:p w14:paraId="1AE41845" w14:textId="1442E06E" w:rsidR="000A605D" w:rsidRPr="00017ECA" w:rsidRDefault="000A605D" w:rsidP="000A605D">
            <w:pPr>
              <w:pStyle w:val="ListParagraph"/>
              <w:spacing w:line="276" w:lineRule="auto"/>
              <w:ind w:left="0"/>
              <w:rPr>
                <w:rFonts w:ascii="Calibri" w:eastAsia="Calibri" w:hAnsi="Calibri" w:cs="Calibri"/>
                <w:sz w:val="24"/>
                <w:szCs w:val="24"/>
              </w:rPr>
            </w:pPr>
            <m:oMath>
              <m:r>
                <w:rPr>
                  <w:rFonts w:ascii="Cambria Math" w:eastAsia="Calibri" w:hAnsi="Cambria Math" w:cs="Calibri"/>
                  <w:sz w:val="24"/>
                  <w:szCs w:val="24"/>
                </w:rPr>
                <m:t>3</m:t>
              </m:r>
            </m:oMath>
            <w:r w:rsidRPr="00017ECA">
              <w:rPr>
                <w:rFonts w:ascii="Calibri" w:eastAsia="Calibri" w:hAnsi="Calibri" w:cs="Calibri"/>
                <w:sz w:val="24"/>
                <w:szCs w:val="24"/>
              </w:rPr>
              <w:t xml:space="preserve"> </w:t>
            </w:r>
          </w:p>
        </w:tc>
        <w:tc>
          <w:tcPr>
            <w:tcW w:w="4680" w:type="dxa"/>
            <w:vMerge/>
          </w:tcPr>
          <w:p w14:paraId="3B83C085" w14:textId="77777777" w:rsidR="000A605D" w:rsidRPr="00017ECA" w:rsidRDefault="000A605D" w:rsidP="000A605D">
            <w:pPr>
              <w:pStyle w:val="ListParagraph"/>
              <w:spacing w:line="276" w:lineRule="auto"/>
              <w:ind w:left="0"/>
              <w:rPr>
                <w:rFonts w:ascii="Calibri" w:hAnsi="Calibri" w:cs="Calibri"/>
                <w:sz w:val="24"/>
                <w:szCs w:val="24"/>
              </w:rPr>
            </w:pPr>
          </w:p>
        </w:tc>
      </w:tr>
    </w:tbl>
    <w:p w14:paraId="1230BFF7" w14:textId="4FA73B7D" w:rsidR="00CA274E" w:rsidRPr="00017ECA" w:rsidRDefault="000A605D" w:rsidP="004B716D">
      <w:pPr>
        <w:spacing w:line="276" w:lineRule="auto"/>
        <w:rPr>
          <w:rFonts w:ascii="Calibri" w:hAnsi="Calibri" w:cs="Calibri"/>
          <w:sz w:val="24"/>
          <w:szCs w:val="24"/>
        </w:rPr>
      </w:pPr>
      <w:r w:rsidRPr="00017ECA">
        <w:rPr>
          <w:rFonts w:ascii="Calibri" w:hAnsi="Calibri" w:cs="Calibri"/>
          <w:sz w:val="24"/>
          <w:szCs w:val="24"/>
        </w:rPr>
        <w:tab/>
        <w:t>On the number line, this is:</w:t>
      </w:r>
    </w:p>
    <w:p w14:paraId="18A366B0" w14:textId="5C0ADE5B" w:rsidR="000A605D" w:rsidRPr="00017ECA" w:rsidRDefault="000A605D" w:rsidP="004B716D">
      <w:pPr>
        <w:spacing w:after="0" w:line="276" w:lineRule="auto"/>
        <w:rPr>
          <w:rFonts w:ascii="Calibri" w:hAnsi="Calibri" w:cs="Calibri"/>
          <w:sz w:val="24"/>
          <w:szCs w:val="24"/>
        </w:rPr>
      </w:pPr>
      <w:r w:rsidRPr="00017ECA">
        <w:rPr>
          <w:rFonts w:ascii="Calibri" w:hAnsi="Calibri" w:cs="Calibri"/>
          <w:sz w:val="24"/>
          <w:szCs w:val="24"/>
        </w:rPr>
        <w:tab/>
      </w:r>
      <w:r w:rsidRPr="00017ECA">
        <w:rPr>
          <w:rFonts w:ascii="Calibri" w:hAnsi="Calibri" w:cs="Calibri"/>
          <w:noProof/>
          <w:sz w:val="24"/>
          <w:szCs w:val="24"/>
        </w:rPr>
        <w:drawing>
          <wp:inline distT="0" distB="0" distL="0" distR="0" wp14:anchorId="2801303D" wp14:editId="7FA1A28B">
            <wp:extent cx="4430333" cy="483522"/>
            <wp:effectExtent l="0" t="0" r="2540" b="0"/>
            <wp:docPr id="5548" name="Picture 5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463457" cy="487137"/>
                    </a:xfrm>
                    <a:prstGeom prst="rect">
                      <a:avLst/>
                    </a:prstGeom>
                  </pic:spPr>
                </pic:pic>
              </a:graphicData>
            </a:graphic>
          </wp:inline>
        </w:drawing>
      </w:r>
    </w:p>
    <w:p w14:paraId="41C73DF7" w14:textId="77777777" w:rsidR="000A605D" w:rsidRPr="00017ECA" w:rsidRDefault="000A605D" w:rsidP="004B716D">
      <w:pPr>
        <w:spacing w:after="0" w:line="276" w:lineRule="auto"/>
        <w:rPr>
          <w:rFonts w:ascii="Calibri" w:hAnsi="Calibri" w:cs="Calibri"/>
          <w:sz w:val="24"/>
          <w:szCs w:val="24"/>
        </w:rPr>
      </w:pPr>
    </w:p>
    <w:p w14:paraId="374398B5" w14:textId="24D3FFE4" w:rsidR="000A605D" w:rsidRPr="00017ECA" w:rsidRDefault="000A605D" w:rsidP="004B716D">
      <w:pPr>
        <w:pStyle w:val="ListParagraph"/>
        <w:numPr>
          <w:ilvl w:val="0"/>
          <w:numId w:val="130"/>
        </w:numPr>
        <w:spacing w:line="276" w:lineRule="auto"/>
        <w:ind w:left="360"/>
        <w:rPr>
          <w:rFonts w:ascii="Calibri" w:hAnsi="Calibri" w:cs="Calibri"/>
          <w:sz w:val="24"/>
          <w:szCs w:val="24"/>
        </w:rPr>
      </w:pPr>
      <w:r w:rsidRPr="00017ECA">
        <w:rPr>
          <w:rFonts w:ascii="Calibri" w:hAnsi="Calibri" w:cs="Calibri"/>
          <w:sz w:val="24"/>
          <w:szCs w:val="24"/>
        </w:rPr>
        <w:t xml:space="preserve">Solve </w:t>
      </w:r>
      <m:oMath>
        <m:r>
          <m:rPr>
            <m:sty m:val="p"/>
          </m:rPr>
          <w:rPr>
            <w:rFonts w:ascii="Cambria Math" w:hAnsi="Cambria Math" w:cs="Calibri"/>
            <w:sz w:val="24"/>
            <w:szCs w:val="24"/>
          </w:rPr>
          <m:t>2</m:t>
        </m:r>
        <m:d>
          <m:dPr>
            <m:ctrlPr>
              <w:rPr>
                <w:rFonts w:ascii="Cambria Math" w:hAnsi="Cambria Math" w:cs="Calibri"/>
                <w:sz w:val="24"/>
                <w:szCs w:val="24"/>
              </w:rPr>
            </m:ctrlPr>
          </m:dPr>
          <m:e>
            <m:r>
              <w:rPr>
                <w:rFonts w:ascii="Cambria Math" w:hAnsi="Cambria Math" w:cs="Calibri"/>
                <w:sz w:val="24"/>
                <w:szCs w:val="24"/>
              </w:rPr>
              <m:t>x</m:t>
            </m:r>
            <m:r>
              <m:rPr>
                <m:sty m:val="p"/>
              </m:rPr>
              <w:rPr>
                <w:rFonts w:ascii="Cambria Math" w:hAnsi="Cambria Math" w:cs="Calibri"/>
                <w:sz w:val="24"/>
                <w:szCs w:val="24"/>
              </w:rPr>
              <m:t>+1</m:t>
            </m:r>
          </m:e>
        </m:d>
        <m:r>
          <m:rPr>
            <m:sty m:val="p"/>
          </m:rPr>
          <w:rPr>
            <w:rFonts w:ascii="Cambria Math" w:hAnsi="Cambria Math" w:cs="Calibri"/>
            <w:sz w:val="24"/>
            <w:szCs w:val="24"/>
          </w:rPr>
          <m:t>&gt;-6</m:t>
        </m:r>
      </m:oMath>
      <w:r w:rsidRPr="00017ECA">
        <w:rPr>
          <w:rFonts w:ascii="Calibri" w:eastAsiaTheme="minorEastAsia" w:hAnsi="Calibri" w:cs="Calibri"/>
          <w:sz w:val="24"/>
          <w:szCs w:val="24"/>
        </w:rPr>
        <w:t xml:space="preserve"> and display your answer on the number line:</w:t>
      </w:r>
    </w:p>
    <w:p w14:paraId="50D942EE" w14:textId="647D00CF" w:rsidR="000A605D" w:rsidRPr="00017ECA" w:rsidRDefault="000A605D" w:rsidP="004B716D">
      <w:pPr>
        <w:pStyle w:val="ListParagraph"/>
        <w:spacing w:line="276" w:lineRule="auto"/>
        <w:ind w:left="360"/>
        <w:rPr>
          <w:rFonts w:ascii="Calibri" w:eastAsiaTheme="minorEastAsia" w:hAnsi="Calibri" w:cs="Calibri"/>
          <w:sz w:val="24"/>
          <w:szCs w:val="24"/>
        </w:rPr>
      </w:pPr>
    </w:p>
    <w:p w14:paraId="37F67D82" w14:textId="1DF1093F" w:rsidR="000A605D" w:rsidRPr="004B716D" w:rsidRDefault="000A605D" w:rsidP="004B716D">
      <w:pPr>
        <w:pStyle w:val="ListParagraph"/>
        <w:spacing w:line="276" w:lineRule="auto"/>
        <w:ind w:left="360"/>
        <w:contextualSpacing w:val="0"/>
        <w:rPr>
          <w:rFonts w:ascii="Calibri" w:hAnsi="Calibri" w:cs="Calibri"/>
          <w:sz w:val="24"/>
          <w:szCs w:val="24"/>
        </w:rPr>
      </w:pPr>
      <w:r w:rsidRPr="00017ECA">
        <w:rPr>
          <w:rFonts w:ascii="Calibri" w:hAnsi="Calibri" w:cs="Calibri"/>
          <w:noProof/>
          <w:sz w:val="24"/>
          <w:szCs w:val="24"/>
        </w:rPr>
        <w:drawing>
          <wp:inline distT="0" distB="0" distL="0" distR="0" wp14:anchorId="2D7F45D2" wp14:editId="76E5B524">
            <wp:extent cx="4881093" cy="313518"/>
            <wp:effectExtent l="0" t="0" r="0" b="4445"/>
            <wp:docPr id="5551" name="Picture 5551" descr="../../../Dropbox/SS%202%20graphics/Inequalities%20on%20number%20lines/empty%20number%20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ropbox/SS%202%20graphics/Inequalities%20on%20number%20lines/empty%20number%20l"/>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081354" cy="326381"/>
                    </a:xfrm>
                    <a:prstGeom prst="rect">
                      <a:avLst/>
                    </a:prstGeom>
                    <a:noFill/>
                    <a:ln>
                      <a:noFill/>
                    </a:ln>
                  </pic:spPr>
                </pic:pic>
              </a:graphicData>
            </a:graphic>
          </wp:inline>
        </w:drawing>
      </w:r>
    </w:p>
    <w:p w14:paraId="3ED636B0" w14:textId="129DEB92" w:rsidR="000A605D" w:rsidRPr="00017ECA" w:rsidRDefault="000A605D" w:rsidP="004B716D">
      <w:pPr>
        <w:pStyle w:val="ListParagraph"/>
        <w:spacing w:line="276" w:lineRule="auto"/>
        <w:ind w:left="360"/>
        <w:rPr>
          <w:rFonts w:ascii="Calibri" w:hAnsi="Calibri" w:cs="Calibri"/>
          <w:sz w:val="24"/>
          <w:szCs w:val="24"/>
        </w:rPr>
      </w:pPr>
      <w:r w:rsidRPr="00017ECA">
        <w:rPr>
          <w:rFonts w:ascii="Calibri" w:hAnsi="Calibri" w:cs="Calibri"/>
          <w:b/>
          <w:sz w:val="24"/>
          <w:szCs w:val="24"/>
        </w:rPr>
        <w:t>Solution</w:t>
      </w:r>
    </w:p>
    <w:tbl>
      <w:tblPr>
        <w:tblStyle w:val="TableGrid"/>
        <w:tblW w:w="86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6"/>
        <w:gridCol w:w="487"/>
        <w:gridCol w:w="1260"/>
        <w:gridCol w:w="4680"/>
      </w:tblGrid>
      <w:tr w:rsidR="000A605D" w:rsidRPr="00017ECA" w14:paraId="3E7AAF8A" w14:textId="77777777" w:rsidTr="004B716D">
        <w:tc>
          <w:tcPr>
            <w:tcW w:w="2226" w:type="dxa"/>
          </w:tcPr>
          <w:p w14:paraId="7E077466" w14:textId="008ECCF0" w:rsidR="000A605D" w:rsidRPr="00017ECA" w:rsidRDefault="000A605D" w:rsidP="000A605D">
            <w:pPr>
              <w:pStyle w:val="ListParagraph"/>
              <w:spacing w:line="276" w:lineRule="auto"/>
              <w:ind w:left="0"/>
              <w:jc w:val="right"/>
              <w:rPr>
                <w:rFonts w:ascii="Calibri" w:hAnsi="Calibri" w:cs="Calibri"/>
                <w:sz w:val="24"/>
                <w:szCs w:val="24"/>
              </w:rPr>
            </w:pPr>
            <m:oMath>
              <m:r>
                <m:rPr>
                  <m:sty m:val="p"/>
                </m:rPr>
                <w:rPr>
                  <w:rFonts w:ascii="Cambria Math" w:hAnsi="Cambria Math" w:cs="Calibri"/>
                  <w:sz w:val="24"/>
                  <w:szCs w:val="24"/>
                </w:rPr>
                <m:t>2</m:t>
              </m:r>
              <m:d>
                <m:dPr>
                  <m:ctrlPr>
                    <w:rPr>
                      <w:rFonts w:ascii="Cambria Math" w:hAnsi="Cambria Math" w:cs="Calibri"/>
                      <w:sz w:val="24"/>
                      <w:szCs w:val="24"/>
                    </w:rPr>
                  </m:ctrlPr>
                </m:dPr>
                <m:e>
                  <m:r>
                    <w:rPr>
                      <w:rFonts w:ascii="Cambria Math" w:hAnsi="Cambria Math" w:cs="Calibri"/>
                      <w:sz w:val="24"/>
                      <w:szCs w:val="24"/>
                    </w:rPr>
                    <m:t>x</m:t>
                  </m:r>
                  <m:r>
                    <m:rPr>
                      <m:sty m:val="p"/>
                    </m:rPr>
                    <w:rPr>
                      <w:rFonts w:ascii="Cambria Math" w:hAnsi="Cambria Math" w:cs="Calibri"/>
                      <w:sz w:val="24"/>
                      <w:szCs w:val="24"/>
                    </w:rPr>
                    <m:t>+1</m:t>
                  </m:r>
                </m:e>
              </m:d>
            </m:oMath>
            <w:r w:rsidRPr="00017ECA">
              <w:rPr>
                <w:rFonts w:ascii="Calibri" w:eastAsiaTheme="minorEastAsia" w:hAnsi="Calibri" w:cs="Calibri"/>
                <w:sz w:val="24"/>
                <w:szCs w:val="24"/>
              </w:rPr>
              <w:t xml:space="preserve"> </w:t>
            </w:r>
          </w:p>
        </w:tc>
        <w:tc>
          <w:tcPr>
            <w:tcW w:w="487" w:type="dxa"/>
          </w:tcPr>
          <w:p w14:paraId="7F096A42" w14:textId="107850C8" w:rsidR="000A605D" w:rsidRPr="00017ECA" w:rsidRDefault="000A605D" w:rsidP="000A605D">
            <w:pPr>
              <w:pStyle w:val="ListParagraph"/>
              <w:spacing w:line="276" w:lineRule="auto"/>
              <w:ind w:left="0"/>
              <w:rPr>
                <w:rFonts w:ascii="Calibri" w:hAnsi="Calibri" w:cs="Calibri"/>
                <w:sz w:val="24"/>
                <w:szCs w:val="24"/>
              </w:rPr>
            </w:pPr>
            <m:oMathPara>
              <m:oMath>
                <m:r>
                  <m:rPr>
                    <m:sty m:val="p"/>
                  </m:rPr>
                  <w:rPr>
                    <w:rFonts w:ascii="Cambria Math" w:hAnsi="Cambria Math" w:cs="Calibri"/>
                    <w:sz w:val="24"/>
                    <w:szCs w:val="24"/>
                  </w:rPr>
                  <m:t>&gt;</m:t>
                </m:r>
              </m:oMath>
            </m:oMathPara>
          </w:p>
        </w:tc>
        <w:tc>
          <w:tcPr>
            <w:tcW w:w="1260" w:type="dxa"/>
          </w:tcPr>
          <w:p w14:paraId="273E53E6" w14:textId="7B037BC2" w:rsidR="000A605D" w:rsidRPr="00017ECA" w:rsidRDefault="000A605D" w:rsidP="000A605D">
            <w:pPr>
              <w:pStyle w:val="ListParagraph"/>
              <w:spacing w:line="276" w:lineRule="auto"/>
              <w:ind w:left="0"/>
              <w:rPr>
                <w:rFonts w:ascii="Calibri" w:hAnsi="Calibri" w:cs="Calibri"/>
                <w:sz w:val="24"/>
                <w:szCs w:val="24"/>
              </w:rPr>
            </w:pPr>
            <m:oMath>
              <m:r>
                <w:rPr>
                  <w:rFonts w:ascii="Cambria Math" w:eastAsiaTheme="minorEastAsia" w:hAnsi="Cambria Math" w:cs="Calibri"/>
                  <w:sz w:val="24"/>
                  <w:szCs w:val="24"/>
                </w:rPr>
                <m:t>-6</m:t>
              </m:r>
            </m:oMath>
            <w:r w:rsidRPr="00017ECA">
              <w:rPr>
                <w:rFonts w:ascii="Calibri" w:eastAsiaTheme="minorEastAsia" w:hAnsi="Calibri" w:cs="Calibri"/>
                <w:sz w:val="24"/>
                <w:szCs w:val="24"/>
              </w:rPr>
              <w:t xml:space="preserve"> </w:t>
            </w:r>
          </w:p>
        </w:tc>
        <w:tc>
          <w:tcPr>
            <w:tcW w:w="4680" w:type="dxa"/>
          </w:tcPr>
          <w:p w14:paraId="1D256404" w14:textId="77777777" w:rsidR="000A605D" w:rsidRPr="00017ECA" w:rsidRDefault="000A605D" w:rsidP="000A605D">
            <w:pPr>
              <w:pStyle w:val="ListParagraph"/>
              <w:spacing w:line="276" w:lineRule="auto"/>
              <w:ind w:left="0"/>
              <w:rPr>
                <w:rFonts w:ascii="Calibri" w:hAnsi="Calibri" w:cs="Calibri"/>
                <w:sz w:val="24"/>
                <w:szCs w:val="24"/>
              </w:rPr>
            </w:pPr>
          </w:p>
        </w:tc>
      </w:tr>
      <w:tr w:rsidR="000A605D" w:rsidRPr="00017ECA" w14:paraId="38BAB019" w14:textId="77777777" w:rsidTr="004B716D">
        <w:trPr>
          <w:trHeight w:val="355"/>
        </w:trPr>
        <w:tc>
          <w:tcPr>
            <w:tcW w:w="2226" w:type="dxa"/>
          </w:tcPr>
          <w:p w14:paraId="03AD22EB" w14:textId="3094D5B7" w:rsidR="000A605D" w:rsidRPr="00017ECA" w:rsidRDefault="00635BA4" w:rsidP="000A605D">
            <w:pPr>
              <w:pStyle w:val="ListParagraph"/>
              <w:spacing w:line="276" w:lineRule="auto"/>
              <w:ind w:left="0"/>
              <w:jc w:val="right"/>
              <w:rPr>
                <w:rFonts w:ascii="Calibri" w:eastAsia="Calibri" w:hAnsi="Calibri" w:cs="Calibri"/>
                <w:sz w:val="24"/>
                <w:szCs w:val="24"/>
              </w:rPr>
            </w:pPr>
            <m:oMath>
              <m:f>
                <m:fPr>
                  <m:ctrlPr>
                    <w:rPr>
                      <w:rFonts w:ascii="Cambria Math" w:hAnsi="Cambria Math" w:cs="Calibri"/>
                      <w:sz w:val="24"/>
                      <w:szCs w:val="24"/>
                    </w:rPr>
                  </m:ctrlPr>
                </m:fPr>
                <m:num>
                  <m:r>
                    <m:rPr>
                      <m:sty m:val="p"/>
                    </m:rPr>
                    <w:rPr>
                      <w:rFonts w:ascii="Cambria Math" w:hAnsi="Cambria Math" w:cs="Calibri"/>
                      <w:sz w:val="24"/>
                      <w:szCs w:val="24"/>
                    </w:rPr>
                    <m:t>2</m:t>
                  </m:r>
                  <m:d>
                    <m:dPr>
                      <m:ctrlPr>
                        <w:rPr>
                          <w:rFonts w:ascii="Cambria Math" w:hAnsi="Cambria Math" w:cs="Calibri"/>
                          <w:sz w:val="24"/>
                          <w:szCs w:val="24"/>
                        </w:rPr>
                      </m:ctrlPr>
                    </m:dPr>
                    <m:e>
                      <m:r>
                        <w:rPr>
                          <w:rFonts w:ascii="Cambria Math" w:hAnsi="Cambria Math" w:cs="Calibri"/>
                          <w:sz w:val="24"/>
                          <w:szCs w:val="24"/>
                        </w:rPr>
                        <m:t>x</m:t>
                      </m:r>
                      <m:r>
                        <m:rPr>
                          <m:sty m:val="p"/>
                        </m:rPr>
                        <w:rPr>
                          <w:rFonts w:ascii="Cambria Math" w:hAnsi="Cambria Math" w:cs="Calibri"/>
                          <w:sz w:val="24"/>
                          <w:szCs w:val="24"/>
                        </w:rPr>
                        <m:t>+1</m:t>
                      </m:r>
                    </m:e>
                  </m:d>
                </m:num>
                <m:den>
                  <m:r>
                    <w:rPr>
                      <w:rFonts w:ascii="Cambria Math" w:hAnsi="Cambria Math" w:cs="Calibri"/>
                      <w:sz w:val="24"/>
                      <w:szCs w:val="24"/>
                    </w:rPr>
                    <m:t>2</m:t>
                  </m:r>
                </m:den>
              </m:f>
            </m:oMath>
            <w:r w:rsidR="000A605D" w:rsidRPr="00017ECA">
              <w:rPr>
                <w:rFonts w:ascii="Calibri" w:eastAsiaTheme="minorEastAsia" w:hAnsi="Calibri" w:cs="Calibri"/>
                <w:sz w:val="24"/>
                <w:szCs w:val="24"/>
              </w:rPr>
              <w:t xml:space="preserve"> </w:t>
            </w:r>
          </w:p>
        </w:tc>
        <w:tc>
          <w:tcPr>
            <w:tcW w:w="487" w:type="dxa"/>
          </w:tcPr>
          <w:p w14:paraId="2421466C" w14:textId="40705839" w:rsidR="000A605D" w:rsidRPr="00017ECA" w:rsidRDefault="000A605D" w:rsidP="000A605D">
            <w:pPr>
              <w:pStyle w:val="ListParagraph"/>
              <w:spacing w:line="276" w:lineRule="auto"/>
              <w:ind w:left="0"/>
              <w:rPr>
                <w:rFonts w:ascii="Calibri" w:eastAsia="Calibri" w:hAnsi="Calibri" w:cs="Calibri"/>
                <w:sz w:val="24"/>
                <w:szCs w:val="24"/>
              </w:rPr>
            </w:pPr>
            <m:oMathPara>
              <m:oMath>
                <m:r>
                  <m:rPr>
                    <m:sty m:val="p"/>
                  </m:rPr>
                  <w:rPr>
                    <w:rFonts w:ascii="Cambria Math" w:hAnsi="Cambria Math" w:cs="Calibri"/>
                    <w:sz w:val="24"/>
                    <w:szCs w:val="24"/>
                  </w:rPr>
                  <m:t>&gt;</m:t>
                </m:r>
              </m:oMath>
            </m:oMathPara>
          </w:p>
        </w:tc>
        <w:tc>
          <w:tcPr>
            <w:tcW w:w="1260" w:type="dxa"/>
          </w:tcPr>
          <w:p w14:paraId="2B9767CA" w14:textId="4F6BB370" w:rsidR="000A605D" w:rsidRPr="00017ECA" w:rsidRDefault="00635BA4" w:rsidP="000A605D">
            <w:pPr>
              <w:pStyle w:val="ListParagraph"/>
              <w:spacing w:line="276" w:lineRule="auto"/>
              <w:ind w:left="0"/>
              <w:rPr>
                <w:rFonts w:ascii="Calibri" w:eastAsia="Calibri" w:hAnsi="Calibri" w:cs="Calibri"/>
                <w:sz w:val="24"/>
                <w:szCs w:val="24"/>
              </w:rPr>
            </w:pP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-6</m:t>
                  </m:r>
                </m:num>
                <m:den>
                  <m:r>
                    <w:rPr>
                      <w:rFonts w:ascii="Cambria Math" w:eastAsiaTheme="minorEastAsia" w:hAnsi="Cambria Math" w:cs="Calibri"/>
                      <w:sz w:val="24"/>
                      <w:szCs w:val="24"/>
                    </w:rPr>
                    <m:t>2</m:t>
                  </m:r>
                </m:den>
              </m:f>
            </m:oMath>
            <w:r w:rsidR="000A605D" w:rsidRPr="00017ECA">
              <w:rPr>
                <w:rFonts w:ascii="Calibri" w:eastAsia="Calibri" w:hAnsi="Calibri" w:cs="Calibri"/>
                <w:sz w:val="24"/>
                <w:szCs w:val="24"/>
              </w:rPr>
              <w:t xml:space="preserve"> </w:t>
            </w:r>
          </w:p>
        </w:tc>
        <w:tc>
          <w:tcPr>
            <w:tcW w:w="4680" w:type="dxa"/>
          </w:tcPr>
          <w:p w14:paraId="6A757FF4" w14:textId="457C7F2A" w:rsidR="000A605D" w:rsidRPr="00017ECA" w:rsidRDefault="000A605D" w:rsidP="000A605D">
            <w:pPr>
              <w:pStyle w:val="ListParagraph"/>
              <w:spacing w:line="276" w:lineRule="auto"/>
              <w:ind w:left="0"/>
              <w:rPr>
                <w:rFonts w:ascii="Calibri" w:hAnsi="Calibri" w:cs="Calibri"/>
                <w:sz w:val="24"/>
                <w:szCs w:val="24"/>
              </w:rPr>
            </w:pPr>
            <w:r w:rsidRPr="00017ECA">
              <w:rPr>
                <w:rFonts w:ascii="Calibri" w:hAnsi="Calibri" w:cs="Calibri"/>
                <w:sz w:val="24"/>
                <w:szCs w:val="24"/>
              </w:rPr>
              <w:t>Divide by 2</w:t>
            </w:r>
          </w:p>
        </w:tc>
      </w:tr>
      <w:tr w:rsidR="000A605D" w:rsidRPr="00017ECA" w14:paraId="5D646C8A" w14:textId="77777777" w:rsidTr="004B716D">
        <w:trPr>
          <w:trHeight w:val="355"/>
        </w:trPr>
        <w:tc>
          <w:tcPr>
            <w:tcW w:w="2226" w:type="dxa"/>
          </w:tcPr>
          <w:p w14:paraId="6D027D9B" w14:textId="5FA85C51" w:rsidR="000A605D" w:rsidRPr="00017ECA" w:rsidRDefault="000A605D" w:rsidP="000A605D">
            <w:pPr>
              <w:pStyle w:val="ListParagraph"/>
              <w:spacing w:line="276" w:lineRule="auto"/>
              <w:ind w:left="0"/>
              <w:jc w:val="right"/>
              <w:rPr>
                <w:rFonts w:ascii="Calibri" w:eastAsia="Calibri" w:hAnsi="Calibri" w:cs="Calibri"/>
                <w:sz w:val="24"/>
                <w:szCs w:val="24"/>
              </w:rPr>
            </w:pPr>
            <m:oMath>
              <m:r>
                <w:rPr>
                  <w:rFonts w:ascii="Cambria Math" w:eastAsiaTheme="minorEastAsia" w:hAnsi="Cambria Math" w:cs="Calibri"/>
                  <w:sz w:val="24"/>
                  <w:szCs w:val="24"/>
                </w:rPr>
                <m:t>x+1</m:t>
              </m:r>
            </m:oMath>
            <w:r w:rsidRPr="00017ECA">
              <w:rPr>
                <w:rFonts w:ascii="Calibri" w:eastAsiaTheme="minorEastAsia" w:hAnsi="Calibri" w:cs="Calibri"/>
                <w:sz w:val="24"/>
                <w:szCs w:val="24"/>
              </w:rPr>
              <w:t xml:space="preserve"> </w:t>
            </w:r>
          </w:p>
        </w:tc>
        <w:tc>
          <w:tcPr>
            <w:tcW w:w="487" w:type="dxa"/>
          </w:tcPr>
          <w:p w14:paraId="13998AF0" w14:textId="4EDE04B0" w:rsidR="000A605D" w:rsidRPr="00017ECA" w:rsidRDefault="000A605D" w:rsidP="000A605D">
            <w:pPr>
              <w:pStyle w:val="ListParagraph"/>
              <w:spacing w:line="276" w:lineRule="auto"/>
              <w:ind w:left="0"/>
              <w:rPr>
                <w:rFonts w:ascii="Calibri" w:eastAsia="Calibri" w:hAnsi="Calibri" w:cs="Calibri"/>
                <w:sz w:val="24"/>
                <w:szCs w:val="24"/>
              </w:rPr>
            </w:pPr>
            <m:oMathPara>
              <m:oMath>
                <m:r>
                  <m:rPr>
                    <m:sty m:val="p"/>
                  </m:rPr>
                  <w:rPr>
                    <w:rFonts w:ascii="Cambria Math" w:hAnsi="Cambria Math" w:cs="Calibri"/>
                    <w:sz w:val="24"/>
                    <w:szCs w:val="24"/>
                  </w:rPr>
                  <m:t>&gt;</m:t>
                </m:r>
              </m:oMath>
            </m:oMathPara>
          </w:p>
        </w:tc>
        <w:tc>
          <w:tcPr>
            <w:tcW w:w="1260" w:type="dxa"/>
          </w:tcPr>
          <w:p w14:paraId="0473D4C2" w14:textId="39EE58CC" w:rsidR="000A605D" w:rsidRPr="00017ECA" w:rsidRDefault="000A605D" w:rsidP="000A605D">
            <w:pPr>
              <w:pStyle w:val="ListParagraph"/>
              <w:spacing w:line="276" w:lineRule="auto"/>
              <w:ind w:left="0"/>
              <w:rPr>
                <w:rFonts w:ascii="Calibri" w:eastAsia="Calibri" w:hAnsi="Calibri" w:cs="Calibri"/>
                <w:sz w:val="24"/>
                <w:szCs w:val="24"/>
              </w:rPr>
            </w:pPr>
            <m:oMath>
              <m:r>
                <w:rPr>
                  <w:rFonts w:ascii="Cambria Math" w:eastAsiaTheme="minorEastAsia" w:hAnsi="Cambria Math" w:cs="Calibri"/>
                  <w:sz w:val="24"/>
                  <w:szCs w:val="24"/>
                </w:rPr>
                <m:t>-3</m:t>
              </m:r>
            </m:oMath>
            <w:r w:rsidRPr="00017ECA">
              <w:rPr>
                <w:rFonts w:ascii="Calibri" w:eastAsia="Calibri" w:hAnsi="Calibri" w:cs="Calibri"/>
                <w:sz w:val="24"/>
                <w:szCs w:val="24"/>
              </w:rPr>
              <w:t xml:space="preserve"> </w:t>
            </w:r>
          </w:p>
        </w:tc>
        <w:tc>
          <w:tcPr>
            <w:tcW w:w="4680" w:type="dxa"/>
          </w:tcPr>
          <w:p w14:paraId="6AB5D976" w14:textId="77777777" w:rsidR="000A605D" w:rsidRPr="00017ECA" w:rsidRDefault="000A605D" w:rsidP="000A605D">
            <w:pPr>
              <w:pStyle w:val="ListParagraph"/>
              <w:spacing w:line="276" w:lineRule="auto"/>
              <w:ind w:left="0"/>
              <w:rPr>
                <w:rFonts w:ascii="Calibri" w:hAnsi="Calibri" w:cs="Calibri"/>
                <w:sz w:val="24"/>
                <w:szCs w:val="24"/>
              </w:rPr>
            </w:pPr>
          </w:p>
        </w:tc>
      </w:tr>
      <w:tr w:rsidR="000A605D" w:rsidRPr="00017ECA" w14:paraId="1B7BD953" w14:textId="77777777" w:rsidTr="004B716D">
        <w:trPr>
          <w:trHeight w:val="355"/>
        </w:trPr>
        <w:tc>
          <w:tcPr>
            <w:tcW w:w="2226" w:type="dxa"/>
          </w:tcPr>
          <w:p w14:paraId="70A4E0D1" w14:textId="5D47DD98" w:rsidR="000A605D" w:rsidRPr="00017ECA" w:rsidRDefault="000A605D" w:rsidP="000A605D">
            <w:pPr>
              <w:pStyle w:val="ListParagraph"/>
              <w:spacing w:line="276" w:lineRule="auto"/>
              <w:ind w:left="0"/>
              <w:jc w:val="right"/>
              <w:rPr>
                <w:rFonts w:ascii="Calibri" w:eastAsia="Calibri" w:hAnsi="Calibri" w:cs="Calibri"/>
                <w:sz w:val="24"/>
                <w:szCs w:val="24"/>
              </w:rPr>
            </w:pPr>
            <m:oMath>
              <m:r>
                <w:rPr>
                  <w:rFonts w:ascii="Cambria Math" w:eastAsia="Calibri" w:hAnsi="Cambria Math" w:cs="Calibri"/>
                  <w:sz w:val="24"/>
                  <w:szCs w:val="24"/>
                </w:rPr>
                <m:t>x+1-1</m:t>
              </m:r>
            </m:oMath>
            <w:r w:rsidRPr="00017ECA">
              <w:rPr>
                <w:rFonts w:ascii="Calibri" w:eastAsia="Calibri" w:hAnsi="Calibri" w:cs="Calibri"/>
                <w:sz w:val="24"/>
                <w:szCs w:val="24"/>
              </w:rPr>
              <w:t xml:space="preserve"> </w:t>
            </w:r>
          </w:p>
        </w:tc>
        <w:tc>
          <w:tcPr>
            <w:tcW w:w="487" w:type="dxa"/>
          </w:tcPr>
          <w:p w14:paraId="0051A758" w14:textId="1CA3F747" w:rsidR="000A605D" w:rsidRPr="00017ECA" w:rsidRDefault="000A605D" w:rsidP="000A605D">
            <w:pPr>
              <w:pStyle w:val="ListParagraph"/>
              <w:spacing w:line="276" w:lineRule="auto"/>
              <w:ind w:left="0"/>
              <w:rPr>
                <w:rFonts w:ascii="Calibri" w:eastAsia="Calibri" w:hAnsi="Calibri" w:cs="Calibri"/>
                <w:sz w:val="24"/>
                <w:szCs w:val="24"/>
              </w:rPr>
            </w:pPr>
            <m:oMathPara>
              <m:oMath>
                <m:r>
                  <m:rPr>
                    <m:sty m:val="p"/>
                  </m:rPr>
                  <w:rPr>
                    <w:rFonts w:ascii="Cambria Math" w:hAnsi="Cambria Math" w:cs="Calibri"/>
                    <w:sz w:val="24"/>
                    <w:szCs w:val="24"/>
                  </w:rPr>
                  <m:t>&gt;</m:t>
                </m:r>
              </m:oMath>
            </m:oMathPara>
          </w:p>
        </w:tc>
        <w:tc>
          <w:tcPr>
            <w:tcW w:w="1260" w:type="dxa"/>
          </w:tcPr>
          <w:p w14:paraId="578D805B" w14:textId="31C7BFCA" w:rsidR="000A605D" w:rsidRPr="00017ECA" w:rsidRDefault="000A605D" w:rsidP="000A605D">
            <w:pPr>
              <w:pStyle w:val="ListParagraph"/>
              <w:spacing w:line="276" w:lineRule="auto"/>
              <w:ind w:left="0"/>
              <w:rPr>
                <w:rFonts w:ascii="Calibri" w:eastAsia="Calibri" w:hAnsi="Calibri" w:cs="Calibri"/>
                <w:sz w:val="24"/>
                <w:szCs w:val="24"/>
              </w:rPr>
            </w:pPr>
            <m:oMath>
              <m:r>
                <w:rPr>
                  <w:rFonts w:ascii="Cambria Math" w:eastAsia="Calibri" w:hAnsi="Cambria Math" w:cs="Calibri"/>
                  <w:sz w:val="24"/>
                  <w:szCs w:val="24"/>
                </w:rPr>
                <m:t>-3-1</m:t>
              </m:r>
            </m:oMath>
            <w:r w:rsidRPr="00017ECA">
              <w:rPr>
                <w:rFonts w:ascii="Calibri" w:eastAsia="Calibri" w:hAnsi="Calibri" w:cs="Calibri"/>
                <w:sz w:val="24"/>
                <w:szCs w:val="24"/>
              </w:rPr>
              <w:t xml:space="preserve"> </w:t>
            </w:r>
          </w:p>
        </w:tc>
        <w:tc>
          <w:tcPr>
            <w:tcW w:w="4680" w:type="dxa"/>
            <w:vMerge w:val="restart"/>
          </w:tcPr>
          <w:p w14:paraId="6A821566" w14:textId="4CC0EDB6" w:rsidR="000A605D" w:rsidRPr="00017ECA" w:rsidRDefault="000A605D" w:rsidP="000A605D">
            <w:pPr>
              <w:pStyle w:val="ListParagraph"/>
              <w:spacing w:line="276" w:lineRule="auto"/>
              <w:ind w:left="0"/>
              <w:rPr>
                <w:rFonts w:ascii="Calibri" w:hAnsi="Calibri" w:cs="Calibri"/>
                <w:sz w:val="24"/>
                <w:szCs w:val="24"/>
              </w:rPr>
            </w:pPr>
            <w:r w:rsidRPr="00017ECA">
              <w:rPr>
                <w:rFonts w:ascii="Calibri" w:hAnsi="Calibri" w:cs="Calibri"/>
                <w:sz w:val="24"/>
                <w:szCs w:val="24"/>
              </w:rPr>
              <w:t xml:space="preserve">Subtract 1 </w:t>
            </w:r>
          </w:p>
        </w:tc>
      </w:tr>
      <w:tr w:rsidR="000A605D" w:rsidRPr="00017ECA" w14:paraId="4DF7A54A" w14:textId="77777777" w:rsidTr="004B716D">
        <w:trPr>
          <w:trHeight w:val="526"/>
        </w:trPr>
        <w:tc>
          <w:tcPr>
            <w:tcW w:w="2226" w:type="dxa"/>
          </w:tcPr>
          <w:p w14:paraId="794D14DF" w14:textId="07EE1189" w:rsidR="000A605D" w:rsidRPr="00017ECA" w:rsidRDefault="000A605D" w:rsidP="000A605D">
            <w:pPr>
              <w:pStyle w:val="ListParagraph"/>
              <w:spacing w:line="276" w:lineRule="auto"/>
              <w:ind w:left="0"/>
              <w:jc w:val="right"/>
              <w:rPr>
                <w:rFonts w:ascii="Calibri" w:eastAsia="Calibri" w:hAnsi="Calibri" w:cs="Calibri"/>
                <w:sz w:val="24"/>
                <w:szCs w:val="24"/>
              </w:rPr>
            </w:pPr>
            <m:oMath>
              <m:r>
                <w:rPr>
                  <w:rFonts w:ascii="Cambria Math" w:hAnsi="Cambria Math" w:cs="Calibri"/>
                  <w:sz w:val="24"/>
                  <w:szCs w:val="24"/>
                </w:rPr>
                <m:t>x</m:t>
              </m:r>
            </m:oMath>
            <w:r w:rsidRPr="00017ECA">
              <w:rPr>
                <w:rFonts w:ascii="Calibri" w:eastAsia="Calibri" w:hAnsi="Calibri" w:cs="Calibri"/>
                <w:sz w:val="24"/>
                <w:szCs w:val="24"/>
              </w:rPr>
              <w:t xml:space="preserve"> </w:t>
            </w:r>
          </w:p>
        </w:tc>
        <w:tc>
          <w:tcPr>
            <w:tcW w:w="487" w:type="dxa"/>
          </w:tcPr>
          <w:p w14:paraId="1D26B968" w14:textId="3E14E169" w:rsidR="000A605D" w:rsidRPr="00017ECA" w:rsidRDefault="000A605D" w:rsidP="000A605D">
            <w:pPr>
              <w:pStyle w:val="ListParagraph"/>
              <w:spacing w:line="276" w:lineRule="auto"/>
              <w:ind w:left="0"/>
              <w:rPr>
                <w:rFonts w:ascii="Calibri" w:eastAsia="Calibri" w:hAnsi="Calibri" w:cs="Calibri"/>
                <w:sz w:val="24"/>
                <w:szCs w:val="24"/>
              </w:rPr>
            </w:pPr>
            <m:oMathPara>
              <m:oMath>
                <m:r>
                  <m:rPr>
                    <m:sty m:val="p"/>
                  </m:rPr>
                  <w:rPr>
                    <w:rFonts w:ascii="Cambria Math" w:hAnsi="Cambria Math" w:cs="Calibri"/>
                    <w:sz w:val="24"/>
                    <w:szCs w:val="24"/>
                  </w:rPr>
                  <m:t>&gt;</m:t>
                </m:r>
              </m:oMath>
            </m:oMathPara>
          </w:p>
        </w:tc>
        <w:tc>
          <w:tcPr>
            <w:tcW w:w="1260" w:type="dxa"/>
          </w:tcPr>
          <w:p w14:paraId="71A39123" w14:textId="0213CDCB" w:rsidR="000A605D" w:rsidRPr="00017ECA" w:rsidRDefault="000A605D" w:rsidP="000A605D">
            <w:pPr>
              <w:pStyle w:val="ListParagraph"/>
              <w:spacing w:line="276" w:lineRule="auto"/>
              <w:ind w:left="0"/>
              <w:rPr>
                <w:rFonts w:ascii="Calibri" w:eastAsia="Calibri" w:hAnsi="Calibri" w:cs="Calibri"/>
                <w:sz w:val="24"/>
                <w:szCs w:val="24"/>
              </w:rPr>
            </w:pPr>
            <m:oMath>
              <m:r>
                <w:rPr>
                  <w:rFonts w:ascii="Cambria Math" w:eastAsia="Calibri" w:hAnsi="Cambria Math" w:cs="Calibri"/>
                  <w:sz w:val="24"/>
                  <w:szCs w:val="24"/>
                </w:rPr>
                <m:t>-4</m:t>
              </m:r>
            </m:oMath>
            <w:r w:rsidRPr="00017ECA">
              <w:rPr>
                <w:rFonts w:ascii="Calibri" w:eastAsia="Calibri" w:hAnsi="Calibri" w:cs="Calibri"/>
                <w:sz w:val="24"/>
                <w:szCs w:val="24"/>
              </w:rPr>
              <w:t xml:space="preserve"> </w:t>
            </w:r>
          </w:p>
        </w:tc>
        <w:tc>
          <w:tcPr>
            <w:tcW w:w="4680" w:type="dxa"/>
            <w:vMerge/>
          </w:tcPr>
          <w:p w14:paraId="2B03DB0F" w14:textId="77777777" w:rsidR="000A605D" w:rsidRPr="00017ECA" w:rsidRDefault="000A605D" w:rsidP="000A605D">
            <w:pPr>
              <w:pStyle w:val="ListParagraph"/>
              <w:spacing w:line="276" w:lineRule="auto"/>
              <w:ind w:left="0"/>
              <w:rPr>
                <w:rFonts w:ascii="Calibri" w:hAnsi="Calibri" w:cs="Calibri"/>
                <w:sz w:val="24"/>
                <w:szCs w:val="24"/>
              </w:rPr>
            </w:pPr>
          </w:p>
        </w:tc>
      </w:tr>
    </w:tbl>
    <w:p w14:paraId="3AFCE304" w14:textId="2D762C21" w:rsidR="000A605D" w:rsidRPr="00017ECA" w:rsidRDefault="000A605D" w:rsidP="004B716D">
      <w:pPr>
        <w:pStyle w:val="ListParagraph"/>
        <w:spacing w:line="276" w:lineRule="auto"/>
        <w:ind w:left="360"/>
        <w:contextualSpacing w:val="0"/>
        <w:rPr>
          <w:rFonts w:ascii="Calibri" w:hAnsi="Calibri" w:cs="Calibri"/>
          <w:sz w:val="24"/>
          <w:szCs w:val="24"/>
        </w:rPr>
      </w:pPr>
      <w:r w:rsidRPr="00017ECA">
        <w:rPr>
          <w:rFonts w:ascii="Calibri" w:hAnsi="Calibri" w:cs="Calibri"/>
          <w:sz w:val="24"/>
          <w:szCs w:val="24"/>
        </w:rPr>
        <w:t xml:space="preserve">On the number line, this is: </w:t>
      </w:r>
    </w:p>
    <w:p w14:paraId="6CDE7688" w14:textId="00AC8044" w:rsidR="000A605D" w:rsidRPr="00017ECA" w:rsidRDefault="0058536C" w:rsidP="004B716D">
      <w:pPr>
        <w:pStyle w:val="ListParagraph"/>
        <w:spacing w:line="276" w:lineRule="auto"/>
        <w:ind w:left="360"/>
        <w:rPr>
          <w:rFonts w:ascii="Calibri" w:hAnsi="Calibri" w:cs="Calibri"/>
          <w:sz w:val="24"/>
          <w:szCs w:val="24"/>
        </w:rPr>
      </w:pPr>
      <w:r w:rsidRPr="00017ECA">
        <w:rPr>
          <w:rFonts w:ascii="Calibri" w:hAnsi="Calibri" w:cs="Calibri"/>
          <w:noProof/>
          <w:sz w:val="24"/>
          <w:szCs w:val="24"/>
        </w:rPr>
        <w:drawing>
          <wp:inline distT="0" distB="0" distL="0" distR="0" wp14:anchorId="74C16167" wp14:editId="65630FA6">
            <wp:extent cx="4729216" cy="476519"/>
            <wp:effectExtent l="0" t="0" r="0" b="6350"/>
            <wp:docPr id="5553" name="Picture 5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780018" cy="481638"/>
                    </a:xfrm>
                    <a:prstGeom prst="rect">
                      <a:avLst/>
                    </a:prstGeom>
                  </pic:spPr>
                </pic:pic>
              </a:graphicData>
            </a:graphic>
          </wp:inline>
        </w:drawing>
      </w:r>
    </w:p>
    <w:p w14:paraId="00A2A4F0" w14:textId="77777777" w:rsidR="0058536C" w:rsidRPr="00017ECA" w:rsidRDefault="0058536C" w:rsidP="004B716D">
      <w:pPr>
        <w:pStyle w:val="ListParagraph"/>
        <w:spacing w:line="276" w:lineRule="auto"/>
        <w:ind w:left="360"/>
        <w:rPr>
          <w:rFonts w:ascii="Calibri" w:hAnsi="Calibri" w:cs="Calibri"/>
          <w:sz w:val="24"/>
          <w:szCs w:val="24"/>
        </w:rPr>
      </w:pPr>
    </w:p>
    <w:p w14:paraId="12438853" w14:textId="34C6C382" w:rsidR="000A605D" w:rsidRPr="00017ECA" w:rsidRDefault="000A605D" w:rsidP="004B716D">
      <w:pPr>
        <w:pStyle w:val="ListParagraph"/>
        <w:numPr>
          <w:ilvl w:val="0"/>
          <w:numId w:val="130"/>
        </w:numPr>
        <w:spacing w:line="276" w:lineRule="auto"/>
        <w:ind w:left="360"/>
        <w:rPr>
          <w:rFonts w:ascii="Calibri" w:hAnsi="Calibri" w:cs="Calibri"/>
          <w:sz w:val="24"/>
          <w:szCs w:val="24"/>
        </w:rPr>
      </w:pPr>
      <w:r w:rsidRPr="00017ECA">
        <w:rPr>
          <w:rFonts w:ascii="Calibri" w:hAnsi="Calibri" w:cs="Calibri"/>
          <w:sz w:val="24"/>
          <w:szCs w:val="24"/>
        </w:rPr>
        <w:t>Solve</w:t>
      </w:r>
      <w:r w:rsidR="004B716D">
        <w:rPr>
          <w:rFonts w:ascii="Calibri" w:hAnsi="Calibri" w:cs="Calibri"/>
          <w:sz w:val="24"/>
          <w:szCs w:val="24"/>
        </w:rPr>
        <w:t>:</w:t>
      </w:r>
      <w:r w:rsidRPr="00017ECA">
        <w:rPr>
          <w:rFonts w:ascii="Calibri" w:hAnsi="Calibri" w:cs="Calibri"/>
          <w:sz w:val="24"/>
          <w:szCs w:val="24"/>
        </w:rPr>
        <w:t xml:space="preserve"> </w:t>
      </w:r>
      <m:oMath>
        <m:f>
          <m:fPr>
            <m:ctrlPr>
              <w:rPr>
                <w:rFonts w:ascii="Cambria Math" w:eastAsiaTheme="minorEastAsia" w:hAnsi="Cambria Math" w:cs="Calibri"/>
                <w:i/>
                <w:iCs/>
                <w:sz w:val="24"/>
                <w:szCs w:val="24"/>
              </w:rPr>
            </m:ctrlPr>
          </m:fPr>
          <m:num>
            <m:r>
              <w:rPr>
                <w:rFonts w:ascii="Cambria Math" w:eastAsiaTheme="minorEastAsia" w:hAnsi="Cambria Math" w:cs="Calibri"/>
                <w:sz w:val="24"/>
                <w:szCs w:val="24"/>
              </w:rPr>
              <m:t>y</m:t>
            </m:r>
          </m:num>
          <m:den>
            <m:r>
              <w:rPr>
                <w:rFonts w:ascii="Cambria Math" w:eastAsiaTheme="minorEastAsia" w:hAnsi="Cambria Math" w:cs="Calibri"/>
                <w:sz w:val="24"/>
                <w:szCs w:val="24"/>
              </w:rPr>
              <m:t>2</m:t>
            </m:r>
          </m:den>
        </m:f>
        <m:r>
          <w:rPr>
            <w:rFonts w:ascii="Cambria Math" w:eastAsiaTheme="minorEastAsia" w:hAnsi="Cambria Math" w:cs="Calibri"/>
            <w:sz w:val="24"/>
            <w:szCs w:val="24"/>
          </w:rPr>
          <m:t>+1</m:t>
        </m:r>
        <m:r>
          <w:rPr>
            <w:rFonts w:ascii="Cambria Math" w:hAnsi="Cambria Math" w:cs="Calibri"/>
            <w:sz w:val="24"/>
            <w:szCs w:val="24"/>
          </w:rPr>
          <m:t>≥-5</m:t>
        </m:r>
      </m:oMath>
    </w:p>
    <w:p w14:paraId="4941BC5A" w14:textId="77777777" w:rsidR="0058536C" w:rsidRPr="00017ECA" w:rsidRDefault="0058536C" w:rsidP="004B716D">
      <w:pPr>
        <w:spacing w:line="276" w:lineRule="auto"/>
        <w:ind w:left="360"/>
        <w:rPr>
          <w:rFonts w:ascii="Calibri" w:hAnsi="Calibri" w:cs="Calibri"/>
          <w:sz w:val="24"/>
          <w:szCs w:val="24"/>
        </w:rPr>
      </w:pPr>
      <w:r w:rsidRPr="00017ECA">
        <w:rPr>
          <w:rFonts w:ascii="Calibri" w:hAnsi="Calibri" w:cs="Calibri"/>
          <w:b/>
          <w:sz w:val="24"/>
          <w:szCs w:val="24"/>
        </w:rPr>
        <w:t>Solution</w:t>
      </w:r>
    </w:p>
    <w:tbl>
      <w:tblPr>
        <w:tblStyle w:val="TableGrid"/>
        <w:tblW w:w="86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6"/>
        <w:gridCol w:w="487"/>
        <w:gridCol w:w="1260"/>
        <w:gridCol w:w="4680"/>
      </w:tblGrid>
      <w:tr w:rsidR="0058536C" w:rsidRPr="00017ECA" w14:paraId="0D1E8D7A" w14:textId="77777777" w:rsidTr="004B716D">
        <w:tc>
          <w:tcPr>
            <w:tcW w:w="2226" w:type="dxa"/>
          </w:tcPr>
          <w:p w14:paraId="79E3A694" w14:textId="4CAA7033" w:rsidR="0058536C" w:rsidRPr="00017ECA" w:rsidRDefault="00635BA4" w:rsidP="0058536C">
            <w:pPr>
              <w:pStyle w:val="ListParagraph"/>
              <w:spacing w:line="276" w:lineRule="auto"/>
              <w:ind w:left="0"/>
              <w:jc w:val="right"/>
              <w:rPr>
                <w:rFonts w:ascii="Calibri" w:hAnsi="Calibri" w:cs="Calibri"/>
                <w:sz w:val="24"/>
                <w:szCs w:val="24"/>
              </w:rPr>
            </w:pPr>
            <m:oMath>
              <m:f>
                <m:fPr>
                  <m:ctrlPr>
                    <w:rPr>
                      <w:rFonts w:ascii="Cambria Math" w:eastAsiaTheme="minorEastAsia" w:hAnsi="Cambria Math" w:cs="Calibri"/>
                      <w:i/>
                      <w:iCs/>
                      <w:sz w:val="24"/>
                      <w:szCs w:val="24"/>
                    </w:rPr>
                  </m:ctrlPr>
                </m:fPr>
                <m:num>
                  <m:r>
                    <w:rPr>
                      <w:rFonts w:ascii="Cambria Math" w:eastAsiaTheme="minorEastAsia" w:hAnsi="Cambria Math" w:cs="Calibri"/>
                      <w:sz w:val="24"/>
                      <w:szCs w:val="24"/>
                    </w:rPr>
                    <m:t>y</m:t>
                  </m:r>
                </m:num>
                <m:den>
                  <m:r>
                    <w:rPr>
                      <w:rFonts w:ascii="Cambria Math" w:eastAsiaTheme="minorEastAsia" w:hAnsi="Cambria Math" w:cs="Calibri"/>
                      <w:sz w:val="24"/>
                      <w:szCs w:val="24"/>
                    </w:rPr>
                    <m:t>2</m:t>
                  </m:r>
                </m:den>
              </m:f>
              <m:r>
                <w:rPr>
                  <w:rFonts w:ascii="Cambria Math" w:eastAsiaTheme="minorEastAsia" w:hAnsi="Cambria Math" w:cs="Calibri"/>
                  <w:sz w:val="24"/>
                  <w:szCs w:val="24"/>
                </w:rPr>
                <m:t>+1</m:t>
              </m:r>
            </m:oMath>
            <w:r w:rsidR="0058536C" w:rsidRPr="00017ECA">
              <w:rPr>
                <w:rFonts w:ascii="Calibri" w:eastAsiaTheme="minorEastAsia" w:hAnsi="Calibri" w:cs="Calibri"/>
                <w:sz w:val="24"/>
                <w:szCs w:val="24"/>
              </w:rPr>
              <w:t xml:space="preserve"> </w:t>
            </w:r>
          </w:p>
        </w:tc>
        <w:tc>
          <w:tcPr>
            <w:tcW w:w="487" w:type="dxa"/>
          </w:tcPr>
          <w:p w14:paraId="2D7A6C76" w14:textId="0E508082" w:rsidR="0058536C" w:rsidRPr="00017ECA" w:rsidRDefault="0058536C" w:rsidP="0058536C">
            <w:pPr>
              <w:pStyle w:val="ListParagraph"/>
              <w:spacing w:line="276" w:lineRule="auto"/>
              <w:ind w:left="0"/>
              <w:rPr>
                <w:rFonts w:ascii="Calibri" w:hAnsi="Calibri" w:cs="Calibri"/>
                <w:sz w:val="24"/>
                <w:szCs w:val="24"/>
              </w:rPr>
            </w:pPr>
            <m:oMathPara>
              <m:oMath>
                <m:r>
                  <w:rPr>
                    <w:rFonts w:ascii="Cambria Math" w:hAnsi="Cambria Math" w:cs="Calibri"/>
                    <w:sz w:val="24"/>
                    <w:szCs w:val="24"/>
                  </w:rPr>
                  <m:t>≥</m:t>
                </m:r>
              </m:oMath>
            </m:oMathPara>
          </w:p>
        </w:tc>
        <w:tc>
          <w:tcPr>
            <w:tcW w:w="1260" w:type="dxa"/>
          </w:tcPr>
          <w:p w14:paraId="4C9FA589" w14:textId="297BABC5" w:rsidR="0058536C" w:rsidRPr="00017ECA" w:rsidRDefault="0058536C" w:rsidP="0058536C">
            <w:pPr>
              <w:pStyle w:val="ListParagraph"/>
              <w:spacing w:line="276" w:lineRule="auto"/>
              <w:ind w:left="0"/>
              <w:rPr>
                <w:rFonts w:ascii="Calibri" w:hAnsi="Calibri" w:cs="Calibri"/>
                <w:sz w:val="24"/>
                <w:szCs w:val="24"/>
              </w:rPr>
            </w:pPr>
            <m:oMath>
              <m:r>
                <w:rPr>
                  <w:rFonts w:ascii="Cambria Math" w:hAnsi="Cambria Math" w:cs="Calibri"/>
                  <w:sz w:val="24"/>
                  <w:szCs w:val="24"/>
                </w:rPr>
                <m:t>-5</m:t>
              </m:r>
            </m:oMath>
            <w:r w:rsidRPr="00017ECA">
              <w:rPr>
                <w:rFonts w:ascii="Calibri" w:eastAsiaTheme="minorEastAsia" w:hAnsi="Calibri" w:cs="Calibri"/>
                <w:sz w:val="24"/>
                <w:szCs w:val="24"/>
              </w:rPr>
              <w:t xml:space="preserve"> </w:t>
            </w:r>
          </w:p>
        </w:tc>
        <w:tc>
          <w:tcPr>
            <w:tcW w:w="4680" w:type="dxa"/>
          </w:tcPr>
          <w:p w14:paraId="239E5B3A" w14:textId="77777777" w:rsidR="0058536C" w:rsidRPr="00017ECA" w:rsidRDefault="0058536C" w:rsidP="0058536C">
            <w:pPr>
              <w:pStyle w:val="ListParagraph"/>
              <w:spacing w:line="276" w:lineRule="auto"/>
              <w:ind w:left="0"/>
              <w:rPr>
                <w:rFonts w:ascii="Calibri" w:hAnsi="Calibri" w:cs="Calibri"/>
                <w:sz w:val="24"/>
                <w:szCs w:val="24"/>
              </w:rPr>
            </w:pPr>
          </w:p>
        </w:tc>
      </w:tr>
      <w:tr w:rsidR="0058536C" w:rsidRPr="00017ECA" w14:paraId="4EC62B3E" w14:textId="77777777" w:rsidTr="004B716D">
        <w:trPr>
          <w:trHeight w:val="355"/>
        </w:trPr>
        <w:tc>
          <w:tcPr>
            <w:tcW w:w="2226" w:type="dxa"/>
          </w:tcPr>
          <w:p w14:paraId="682626C8" w14:textId="4AA04796" w:rsidR="0058536C" w:rsidRPr="00017ECA" w:rsidRDefault="00635BA4" w:rsidP="0058536C">
            <w:pPr>
              <w:pStyle w:val="ListParagraph"/>
              <w:spacing w:line="276" w:lineRule="auto"/>
              <w:ind w:left="0"/>
              <w:jc w:val="right"/>
              <w:rPr>
                <w:rFonts w:ascii="Calibri" w:eastAsia="Calibri" w:hAnsi="Calibri" w:cs="Calibri"/>
                <w:sz w:val="24"/>
                <w:szCs w:val="24"/>
              </w:rPr>
            </w:pPr>
            <m:oMath>
              <m:f>
                <m:fPr>
                  <m:ctrlPr>
                    <w:rPr>
                      <w:rFonts w:ascii="Cambria Math" w:eastAsiaTheme="minorEastAsia" w:hAnsi="Cambria Math" w:cs="Calibri"/>
                      <w:i/>
                      <w:iCs/>
                      <w:sz w:val="24"/>
                      <w:szCs w:val="24"/>
                    </w:rPr>
                  </m:ctrlPr>
                </m:fPr>
                <m:num>
                  <m:r>
                    <w:rPr>
                      <w:rFonts w:ascii="Cambria Math" w:eastAsiaTheme="minorEastAsia" w:hAnsi="Cambria Math" w:cs="Calibri"/>
                      <w:sz w:val="24"/>
                      <w:szCs w:val="24"/>
                    </w:rPr>
                    <m:t>y</m:t>
                  </m:r>
                </m:num>
                <m:den>
                  <m:r>
                    <w:rPr>
                      <w:rFonts w:ascii="Cambria Math" w:eastAsiaTheme="minorEastAsia" w:hAnsi="Cambria Math" w:cs="Calibri"/>
                      <w:sz w:val="24"/>
                      <w:szCs w:val="24"/>
                    </w:rPr>
                    <m:t>2</m:t>
                  </m:r>
                </m:den>
              </m:f>
              <m:r>
                <w:rPr>
                  <w:rFonts w:ascii="Cambria Math" w:eastAsiaTheme="minorEastAsia" w:hAnsi="Cambria Math" w:cs="Calibri"/>
                  <w:sz w:val="24"/>
                  <w:szCs w:val="24"/>
                </w:rPr>
                <m:t>+1-1</m:t>
              </m:r>
            </m:oMath>
            <w:r w:rsidR="0058536C" w:rsidRPr="00017ECA">
              <w:rPr>
                <w:rFonts w:ascii="Calibri" w:eastAsiaTheme="minorEastAsia" w:hAnsi="Calibri" w:cs="Calibri"/>
                <w:sz w:val="24"/>
                <w:szCs w:val="24"/>
              </w:rPr>
              <w:t xml:space="preserve"> </w:t>
            </w:r>
          </w:p>
        </w:tc>
        <w:tc>
          <w:tcPr>
            <w:tcW w:w="487" w:type="dxa"/>
          </w:tcPr>
          <w:p w14:paraId="1AAABFF8" w14:textId="6974F4A5" w:rsidR="0058536C" w:rsidRPr="00017ECA" w:rsidRDefault="0058536C" w:rsidP="0058536C">
            <w:pPr>
              <w:pStyle w:val="ListParagraph"/>
              <w:spacing w:line="276" w:lineRule="auto"/>
              <w:ind w:left="0"/>
              <w:rPr>
                <w:rFonts w:ascii="Calibri" w:eastAsia="Calibri" w:hAnsi="Calibri" w:cs="Calibri"/>
                <w:sz w:val="24"/>
                <w:szCs w:val="24"/>
              </w:rPr>
            </w:pPr>
            <m:oMathPara>
              <m:oMath>
                <m:r>
                  <w:rPr>
                    <w:rFonts w:ascii="Cambria Math" w:hAnsi="Cambria Math" w:cs="Calibri"/>
                    <w:sz w:val="24"/>
                    <w:szCs w:val="24"/>
                  </w:rPr>
                  <m:t>≥</m:t>
                </m:r>
              </m:oMath>
            </m:oMathPara>
          </w:p>
        </w:tc>
        <w:tc>
          <w:tcPr>
            <w:tcW w:w="1260" w:type="dxa"/>
          </w:tcPr>
          <w:p w14:paraId="2393437E" w14:textId="141401E8" w:rsidR="0058536C" w:rsidRPr="00017ECA" w:rsidRDefault="0058536C" w:rsidP="0058536C">
            <w:pPr>
              <w:pStyle w:val="ListParagraph"/>
              <w:spacing w:line="276" w:lineRule="auto"/>
              <w:ind w:left="0"/>
              <w:rPr>
                <w:rFonts w:ascii="Calibri" w:eastAsia="Calibri" w:hAnsi="Calibri" w:cs="Calibri"/>
                <w:sz w:val="24"/>
                <w:szCs w:val="24"/>
              </w:rPr>
            </w:pPr>
            <m:oMath>
              <m:r>
                <w:rPr>
                  <w:rFonts w:ascii="Cambria Math" w:hAnsi="Cambria Math" w:cs="Calibri"/>
                  <w:sz w:val="24"/>
                  <w:szCs w:val="24"/>
                </w:rPr>
                <m:t>-5</m:t>
              </m:r>
              <m:r>
                <w:rPr>
                  <w:rFonts w:ascii="Cambria Math" w:eastAsia="Calibri" w:hAnsi="Cambria Math" w:cs="Calibri"/>
                  <w:sz w:val="24"/>
                  <w:szCs w:val="24"/>
                </w:rPr>
                <m:t>-1</m:t>
              </m:r>
            </m:oMath>
            <w:r w:rsidRPr="00017ECA">
              <w:rPr>
                <w:rFonts w:ascii="Calibri" w:eastAsia="Calibri" w:hAnsi="Calibri" w:cs="Calibri"/>
                <w:sz w:val="24"/>
                <w:szCs w:val="24"/>
              </w:rPr>
              <w:t xml:space="preserve"> </w:t>
            </w:r>
          </w:p>
        </w:tc>
        <w:tc>
          <w:tcPr>
            <w:tcW w:w="4680" w:type="dxa"/>
          </w:tcPr>
          <w:p w14:paraId="63910DAA" w14:textId="5F30A7E9" w:rsidR="0058536C" w:rsidRPr="00017ECA" w:rsidRDefault="0058536C" w:rsidP="0058536C">
            <w:pPr>
              <w:pStyle w:val="ListParagraph"/>
              <w:spacing w:line="276" w:lineRule="auto"/>
              <w:ind w:left="0"/>
              <w:rPr>
                <w:rFonts w:ascii="Calibri" w:hAnsi="Calibri" w:cs="Calibri"/>
                <w:sz w:val="24"/>
                <w:szCs w:val="24"/>
              </w:rPr>
            </w:pPr>
            <w:r w:rsidRPr="00017ECA">
              <w:rPr>
                <w:rFonts w:ascii="Calibri" w:hAnsi="Calibri" w:cs="Calibri"/>
                <w:sz w:val="24"/>
                <w:szCs w:val="24"/>
              </w:rPr>
              <w:t>Subtract 1</w:t>
            </w:r>
          </w:p>
        </w:tc>
      </w:tr>
      <w:tr w:rsidR="0058536C" w:rsidRPr="00017ECA" w14:paraId="5057BF54" w14:textId="77777777" w:rsidTr="004B716D">
        <w:trPr>
          <w:trHeight w:val="355"/>
        </w:trPr>
        <w:tc>
          <w:tcPr>
            <w:tcW w:w="2226" w:type="dxa"/>
          </w:tcPr>
          <w:p w14:paraId="2375C65D" w14:textId="580F0BAD" w:rsidR="0058536C" w:rsidRPr="00017ECA" w:rsidRDefault="00635BA4" w:rsidP="0058536C">
            <w:pPr>
              <w:pStyle w:val="ListParagraph"/>
              <w:spacing w:line="276" w:lineRule="auto"/>
              <w:ind w:left="0"/>
              <w:jc w:val="right"/>
              <w:rPr>
                <w:rFonts w:ascii="Calibri" w:eastAsia="Calibri" w:hAnsi="Calibri" w:cs="Calibri"/>
                <w:sz w:val="24"/>
                <w:szCs w:val="24"/>
              </w:rPr>
            </w:pPr>
            <m:oMath>
              <m:f>
                <m:fPr>
                  <m:ctrlPr>
                    <w:rPr>
                      <w:rFonts w:ascii="Cambria Math" w:eastAsiaTheme="minorEastAsia" w:hAnsi="Cambria Math" w:cs="Calibri"/>
                      <w:i/>
                      <w:iCs/>
                      <w:sz w:val="24"/>
                      <w:szCs w:val="24"/>
                    </w:rPr>
                  </m:ctrlPr>
                </m:fPr>
                <m:num>
                  <m:r>
                    <w:rPr>
                      <w:rFonts w:ascii="Cambria Math" w:eastAsiaTheme="minorEastAsia" w:hAnsi="Cambria Math" w:cs="Calibri"/>
                      <w:sz w:val="24"/>
                      <w:szCs w:val="24"/>
                    </w:rPr>
                    <m:t>y</m:t>
                  </m:r>
                </m:num>
                <m:den>
                  <m:r>
                    <w:rPr>
                      <w:rFonts w:ascii="Cambria Math" w:eastAsiaTheme="minorEastAsia" w:hAnsi="Cambria Math" w:cs="Calibri"/>
                      <w:sz w:val="24"/>
                      <w:szCs w:val="24"/>
                    </w:rPr>
                    <m:t>2</m:t>
                  </m:r>
                </m:den>
              </m:f>
            </m:oMath>
            <w:r w:rsidR="0058536C" w:rsidRPr="00017ECA">
              <w:rPr>
                <w:rFonts w:ascii="Calibri" w:eastAsiaTheme="minorEastAsia" w:hAnsi="Calibri" w:cs="Calibri"/>
                <w:sz w:val="24"/>
                <w:szCs w:val="24"/>
              </w:rPr>
              <w:t xml:space="preserve"> </w:t>
            </w:r>
          </w:p>
        </w:tc>
        <w:tc>
          <w:tcPr>
            <w:tcW w:w="487" w:type="dxa"/>
          </w:tcPr>
          <w:p w14:paraId="78479348" w14:textId="407D5895" w:rsidR="0058536C" w:rsidRPr="00017ECA" w:rsidRDefault="0058536C" w:rsidP="0058536C">
            <w:pPr>
              <w:pStyle w:val="ListParagraph"/>
              <w:spacing w:line="276" w:lineRule="auto"/>
              <w:ind w:left="0"/>
              <w:rPr>
                <w:rFonts w:ascii="Calibri" w:eastAsia="Calibri" w:hAnsi="Calibri" w:cs="Calibri"/>
                <w:sz w:val="24"/>
                <w:szCs w:val="24"/>
              </w:rPr>
            </w:pPr>
            <m:oMathPara>
              <m:oMath>
                <m:r>
                  <w:rPr>
                    <w:rFonts w:ascii="Cambria Math" w:hAnsi="Cambria Math" w:cs="Calibri"/>
                    <w:sz w:val="24"/>
                    <w:szCs w:val="24"/>
                  </w:rPr>
                  <m:t>≥</m:t>
                </m:r>
              </m:oMath>
            </m:oMathPara>
          </w:p>
        </w:tc>
        <w:tc>
          <w:tcPr>
            <w:tcW w:w="1260" w:type="dxa"/>
          </w:tcPr>
          <w:p w14:paraId="6CEA2584" w14:textId="47CB0F34" w:rsidR="0058536C" w:rsidRPr="00017ECA" w:rsidRDefault="0058536C" w:rsidP="0058536C">
            <w:pPr>
              <w:pStyle w:val="ListParagraph"/>
              <w:spacing w:line="276" w:lineRule="auto"/>
              <w:ind w:left="0"/>
              <w:rPr>
                <w:rFonts w:ascii="Calibri" w:eastAsia="Calibri" w:hAnsi="Calibri" w:cs="Calibri"/>
                <w:sz w:val="24"/>
                <w:szCs w:val="24"/>
              </w:rPr>
            </w:pPr>
            <m:oMath>
              <m:r>
                <w:rPr>
                  <w:rFonts w:ascii="Cambria Math" w:eastAsiaTheme="minorEastAsia" w:hAnsi="Cambria Math" w:cs="Calibri"/>
                  <w:sz w:val="24"/>
                  <w:szCs w:val="24"/>
                </w:rPr>
                <m:t>-6</m:t>
              </m:r>
            </m:oMath>
            <w:r w:rsidRPr="00017ECA">
              <w:rPr>
                <w:rFonts w:ascii="Calibri" w:eastAsia="Calibri" w:hAnsi="Calibri" w:cs="Calibri"/>
                <w:sz w:val="24"/>
                <w:szCs w:val="24"/>
              </w:rPr>
              <w:t xml:space="preserve"> </w:t>
            </w:r>
          </w:p>
        </w:tc>
        <w:tc>
          <w:tcPr>
            <w:tcW w:w="4680" w:type="dxa"/>
          </w:tcPr>
          <w:p w14:paraId="6DAE3C9A" w14:textId="77777777" w:rsidR="0058536C" w:rsidRPr="00017ECA" w:rsidRDefault="0058536C" w:rsidP="0058536C">
            <w:pPr>
              <w:pStyle w:val="ListParagraph"/>
              <w:spacing w:line="276" w:lineRule="auto"/>
              <w:ind w:left="0"/>
              <w:rPr>
                <w:rFonts w:ascii="Calibri" w:hAnsi="Calibri" w:cs="Calibri"/>
                <w:sz w:val="24"/>
                <w:szCs w:val="24"/>
              </w:rPr>
            </w:pPr>
          </w:p>
        </w:tc>
      </w:tr>
      <w:tr w:rsidR="0058536C" w:rsidRPr="00017ECA" w14:paraId="6ED0BE88" w14:textId="77777777" w:rsidTr="004B716D">
        <w:trPr>
          <w:trHeight w:val="355"/>
        </w:trPr>
        <w:tc>
          <w:tcPr>
            <w:tcW w:w="2226" w:type="dxa"/>
          </w:tcPr>
          <w:p w14:paraId="5153DC32" w14:textId="7C2E5BDB" w:rsidR="0058536C" w:rsidRPr="00017ECA" w:rsidRDefault="00635BA4" w:rsidP="0058536C">
            <w:pPr>
              <w:pStyle w:val="ListParagraph"/>
              <w:spacing w:line="276" w:lineRule="auto"/>
              <w:ind w:left="0"/>
              <w:jc w:val="right"/>
              <w:rPr>
                <w:rFonts w:ascii="Calibri" w:eastAsia="Calibri" w:hAnsi="Calibri" w:cs="Calibri"/>
                <w:sz w:val="24"/>
                <w:szCs w:val="24"/>
              </w:rPr>
            </w:pPr>
            <m:oMath>
              <m:f>
                <m:fPr>
                  <m:ctrlPr>
                    <w:rPr>
                      <w:rFonts w:ascii="Cambria Math" w:eastAsiaTheme="minorEastAsia" w:hAnsi="Cambria Math" w:cs="Calibri"/>
                      <w:i/>
                      <w:iCs/>
                      <w:sz w:val="24"/>
                      <w:szCs w:val="24"/>
                    </w:rPr>
                  </m:ctrlPr>
                </m:fPr>
                <m:num>
                  <m:r>
                    <w:rPr>
                      <w:rFonts w:ascii="Cambria Math" w:eastAsiaTheme="minorEastAsia" w:hAnsi="Cambria Math" w:cs="Calibri"/>
                      <w:sz w:val="24"/>
                      <w:szCs w:val="24"/>
                    </w:rPr>
                    <m:t>2y</m:t>
                  </m:r>
                </m:num>
                <m:den>
                  <m:r>
                    <w:rPr>
                      <w:rFonts w:ascii="Cambria Math" w:eastAsiaTheme="minorEastAsia" w:hAnsi="Cambria Math" w:cs="Calibri"/>
                      <w:sz w:val="24"/>
                      <w:szCs w:val="24"/>
                    </w:rPr>
                    <m:t>2</m:t>
                  </m:r>
                </m:den>
              </m:f>
            </m:oMath>
            <w:r w:rsidR="0058536C" w:rsidRPr="00017ECA">
              <w:rPr>
                <w:rFonts w:ascii="Calibri" w:eastAsia="Calibri" w:hAnsi="Calibri" w:cs="Calibri"/>
                <w:iCs/>
                <w:sz w:val="24"/>
                <w:szCs w:val="24"/>
              </w:rPr>
              <w:t xml:space="preserve"> </w:t>
            </w:r>
          </w:p>
        </w:tc>
        <w:tc>
          <w:tcPr>
            <w:tcW w:w="487" w:type="dxa"/>
          </w:tcPr>
          <w:p w14:paraId="19334C79" w14:textId="0300F8AB" w:rsidR="0058536C" w:rsidRPr="00017ECA" w:rsidRDefault="0058536C" w:rsidP="0058536C">
            <w:pPr>
              <w:pStyle w:val="ListParagraph"/>
              <w:spacing w:line="276" w:lineRule="auto"/>
              <w:ind w:left="0"/>
              <w:rPr>
                <w:rFonts w:ascii="Calibri" w:eastAsia="Calibri" w:hAnsi="Calibri" w:cs="Calibri"/>
                <w:sz w:val="24"/>
                <w:szCs w:val="24"/>
              </w:rPr>
            </w:pPr>
            <m:oMathPara>
              <m:oMath>
                <m:r>
                  <w:rPr>
                    <w:rFonts w:ascii="Cambria Math" w:hAnsi="Cambria Math" w:cs="Calibri"/>
                    <w:sz w:val="24"/>
                    <w:szCs w:val="24"/>
                  </w:rPr>
                  <m:t>≥</m:t>
                </m:r>
              </m:oMath>
            </m:oMathPara>
          </w:p>
        </w:tc>
        <w:tc>
          <w:tcPr>
            <w:tcW w:w="1260" w:type="dxa"/>
          </w:tcPr>
          <w:p w14:paraId="60097D6B" w14:textId="50325A69" w:rsidR="0058536C" w:rsidRPr="00017ECA" w:rsidRDefault="0058536C" w:rsidP="0058536C">
            <w:pPr>
              <w:pStyle w:val="ListParagraph"/>
              <w:spacing w:line="276" w:lineRule="auto"/>
              <w:ind w:left="0"/>
              <w:rPr>
                <w:rFonts w:ascii="Calibri" w:eastAsia="Calibri" w:hAnsi="Calibri" w:cs="Calibri"/>
                <w:sz w:val="24"/>
                <w:szCs w:val="24"/>
              </w:rPr>
            </w:pPr>
            <m:oMath>
              <m:r>
                <w:rPr>
                  <w:rFonts w:ascii="Cambria Math" w:eastAsia="Calibri" w:hAnsi="Cambria Math" w:cs="Calibri"/>
                  <w:sz w:val="24"/>
                  <w:szCs w:val="24"/>
                </w:rPr>
                <m:t>2</m:t>
              </m:r>
              <m:d>
                <m:dPr>
                  <m:ctrlPr>
                    <w:rPr>
                      <w:rFonts w:ascii="Cambria Math" w:eastAsia="Calibri" w:hAnsi="Cambria Math" w:cs="Calibri"/>
                      <w:i/>
                      <w:sz w:val="24"/>
                      <w:szCs w:val="24"/>
                    </w:rPr>
                  </m:ctrlPr>
                </m:dPr>
                <m:e>
                  <m:r>
                    <w:rPr>
                      <w:rFonts w:ascii="Cambria Math" w:eastAsia="Calibri" w:hAnsi="Cambria Math" w:cs="Calibri"/>
                      <w:sz w:val="24"/>
                      <w:szCs w:val="24"/>
                    </w:rPr>
                    <m:t>-6</m:t>
                  </m:r>
                </m:e>
              </m:d>
            </m:oMath>
            <w:r w:rsidRPr="00017ECA">
              <w:rPr>
                <w:rFonts w:ascii="Calibri" w:eastAsia="Calibri" w:hAnsi="Calibri" w:cs="Calibri"/>
                <w:sz w:val="24"/>
                <w:szCs w:val="24"/>
              </w:rPr>
              <w:t xml:space="preserve"> </w:t>
            </w:r>
          </w:p>
        </w:tc>
        <w:tc>
          <w:tcPr>
            <w:tcW w:w="4680" w:type="dxa"/>
            <w:vMerge w:val="restart"/>
          </w:tcPr>
          <w:p w14:paraId="671D6C4D" w14:textId="01030FCC" w:rsidR="0058536C" w:rsidRPr="00017ECA" w:rsidRDefault="0058536C" w:rsidP="0058536C">
            <w:pPr>
              <w:pStyle w:val="ListParagraph"/>
              <w:spacing w:line="276" w:lineRule="auto"/>
              <w:ind w:left="0"/>
              <w:rPr>
                <w:rFonts w:ascii="Calibri" w:hAnsi="Calibri" w:cs="Calibri"/>
                <w:sz w:val="24"/>
                <w:szCs w:val="24"/>
              </w:rPr>
            </w:pPr>
            <w:r w:rsidRPr="00017ECA">
              <w:rPr>
                <w:rFonts w:ascii="Calibri" w:hAnsi="Calibri" w:cs="Calibri"/>
                <w:sz w:val="24"/>
                <w:szCs w:val="24"/>
              </w:rPr>
              <w:t>Multiply by 2</w:t>
            </w:r>
          </w:p>
        </w:tc>
      </w:tr>
      <w:tr w:rsidR="0058536C" w:rsidRPr="00017ECA" w14:paraId="0D03D036" w14:textId="77777777" w:rsidTr="004B716D">
        <w:trPr>
          <w:trHeight w:val="292"/>
        </w:trPr>
        <w:tc>
          <w:tcPr>
            <w:tcW w:w="2226" w:type="dxa"/>
          </w:tcPr>
          <w:p w14:paraId="592A4B36" w14:textId="58863EAF" w:rsidR="0058536C" w:rsidRPr="00017ECA" w:rsidRDefault="0058536C" w:rsidP="0058536C">
            <w:pPr>
              <w:pStyle w:val="ListParagraph"/>
              <w:spacing w:line="276" w:lineRule="auto"/>
              <w:ind w:left="0"/>
              <w:jc w:val="right"/>
              <w:rPr>
                <w:rFonts w:ascii="Calibri" w:eastAsia="Calibri" w:hAnsi="Calibri" w:cs="Calibri"/>
                <w:sz w:val="24"/>
                <w:szCs w:val="24"/>
              </w:rPr>
            </w:pPr>
            <m:oMath>
              <m:r>
                <w:rPr>
                  <w:rFonts w:ascii="Cambria Math" w:hAnsi="Cambria Math" w:cs="Calibri"/>
                  <w:sz w:val="24"/>
                  <w:szCs w:val="24"/>
                </w:rPr>
                <m:t>y</m:t>
              </m:r>
            </m:oMath>
            <w:r w:rsidRPr="00017ECA">
              <w:rPr>
                <w:rFonts w:ascii="Calibri" w:eastAsia="Calibri" w:hAnsi="Calibri" w:cs="Calibri"/>
                <w:sz w:val="24"/>
                <w:szCs w:val="24"/>
              </w:rPr>
              <w:t xml:space="preserve"> </w:t>
            </w:r>
          </w:p>
        </w:tc>
        <w:tc>
          <w:tcPr>
            <w:tcW w:w="487" w:type="dxa"/>
          </w:tcPr>
          <w:p w14:paraId="46942E5C" w14:textId="427EE6CB" w:rsidR="0058536C" w:rsidRPr="00017ECA" w:rsidRDefault="0058536C" w:rsidP="0058536C">
            <w:pPr>
              <w:pStyle w:val="ListParagraph"/>
              <w:spacing w:line="276" w:lineRule="auto"/>
              <w:ind w:left="0"/>
              <w:rPr>
                <w:rFonts w:ascii="Calibri" w:eastAsia="Calibri" w:hAnsi="Calibri" w:cs="Calibri"/>
                <w:sz w:val="24"/>
                <w:szCs w:val="24"/>
              </w:rPr>
            </w:pPr>
            <m:oMathPara>
              <m:oMath>
                <m:r>
                  <w:rPr>
                    <w:rFonts w:ascii="Cambria Math" w:hAnsi="Cambria Math" w:cs="Calibri"/>
                    <w:sz w:val="24"/>
                    <w:szCs w:val="24"/>
                  </w:rPr>
                  <m:t>≥</m:t>
                </m:r>
              </m:oMath>
            </m:oMathPara>
          </w:p>
        </w:tc>
        <w:tc>
          <w:tcPr>
            <w:tcW w:w="1260" w:type="dxa"/>
          </w:tcPr>
          <w:p w14:paraId="3DC34DCC" w14:textId="6BFC732A" w:rsidR="0058536C" w:rsidRPr="00017ECA" w:rsidRDefault="0058536C" w:rsidP="0058536C">
            <w:pPr>
              <w:pStyle w:val="ListParagraph"/>
              <w:spacing w:line="276" w:lineRule="auto"/>
              <w:ind w:left="0"/>
              <w:rPr>
                <w:rFonts w:ascii="Calibri" w:eastAsia="Calibri" w:hAnsi="Calibri" w:cs="Calibri"/>
                <w:sz w:val="24"/>
                <w:szCs w:val="24"/>
              </w:rPr>
            </w:pPr>
            <m:oMath>
              <m:r>
                <w:rPr>
                  <w:rFonts w:ascii="Cambria Math" w:eastAsia="Calibri" w:hAnsi="Cambria Math" w:cs="Calibri"/>
                  <w:sz w:val="24"/>
                  <w:szCs w:val="24"/>
                </w:rPr>
                <m:t>-12</m:t>
              </m:r>
            </m:oMath>
            <w:r w:rsidRPr="00017ECA">
              <w:rPr>
                <w:rFonts w:ascii="Calibri" w:eastAsia="Calibri" w:hAnsi="Calibri" w:cs="Calibri"/>
                <w:sz w:val="24"/>
                <w:szCs w:val="24"/>
              </w:rPr>
              <w:t xml:space="preserve"> </w:t>
            </w:r>
          </w:p>
        </w:tc>
        <w:tc>
          <w:tcPr>
            <w:tcW w:w="4680" w:type="dxa"/>
            <w:vMerge/>
          </w:tcPr>
          <w:p w14:paraId="088C64CD" w14:textId="77777777" w:rsidR="0058536C" w:rsidRPr="00017ECA" w:rsidRDefault="0058536C" w:rsidP="0058536C">
            <w:pPr>
              <w:pStyle w:val="ListParagraph"/>
              <w:spacing w:line="276" w:lineRule="auto"/>
              <w:ind w:left="0"/>
              <w:rPr>
                <w:rFonts w:ascii="Calibri" w:hAnsi="Calibri" w:cs="Calibri"/>
                <w:sz w:val="24"/>
                <w:szCs w:val="24"/>
              </w:rPr>
            </w:pPr>
          </w:p>
        </w:tc>
      </w:tr>
    </w:tbl>
    <w:p w14:paraId="17A0BC1E" w14:textId="77777777" w:rsidR="00F9440D" w:rsidRPr="00017ECA" w:rsidRDefault="00F9440D" w:rsidP="00F9440D">
      <w:pPr>
        <w:spacing w:line="276" w:lineRule="auto"/>
        <w:rPr>
          <w:rFonts w:ascii="Calibri" w:hAnsi="Calibri" w:cs="Calibri"/>
          <w:b/>
          <w:sz w:val="24"/>
          <w:szCs w:val="24"/>
        </w:rPr>
      </w:pPr>
      <w:r w:rsidRPr="00017ECA">
        <w:rPr>
          <w:rFonts w:ascii="Calibri" w:hAnsi="Calibri" w:cs="Calibri"/>
          <w:b/>
          <w:sz w:val="24"/>
          <w:szCs w:val="24"/>
        </w:rPr>
        <w:lastRenderedPageBreak/>
        <w:t xml:space="preserve">Practice </w:t>
      </w:r>
    </w:p>
    <w:p w14:paraId="2A7E7BE7" w14:textId="569C0AE9" w:rsidR="00316985" w:rsidRPr="00017ECA" w:rsidRDefault="00316985" w:rsidP="004B716D">
      <w:pPr>
        <w:pStyle w:val="ListParagraph"/>
        <w:numPr>
          <w:ilvl w:val="0"/>
          <w:numId w:val="143"/>
        </w:numPr>
        <w:spacing w:line="276" w:lineRule="auto"/>
        <w:ind w:left="360"/>
        <w:rPr>
          <w:rFonts w:ascii="Calibri" w:hAnsi="Calibri" w:cs="Calibri"/>
          <w:sz w:val="24"/>
          <w:szCs w:val="24"/>
        </w:rPr>
      </w:pPr>
      <w:r w:rsidRPr="00017ECA">
        <w:rPr>
          <w:rFonts w:ascii="Calibri" w:hAnsi="Calibri" w:cs="Calibri"/>
          <w:sz w:val="24"/>
          <w:szCs w:val="24"/>
        </w:rPr>
        <w:t>Write the inequality for each number line:</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
        <w:gridCol w:w="5941"/>
      </w:tblGrid>
      <w:tr w:rsidR="007C5E67" w:rsidRPr="00017ECA" w14:paraId="243EEA00" w14:textId="77777777" w:rsidTr="004B716D">
        <w:trPr>
          <w:trHeight w:val="463"/>
        </w:trPr>
        <w:tc>
          <w:tcPr>
            <w:tcW w:w="708" w:type="dxa"/>
          </w:tcPr>
          <w:p w14:paraId="6CA81CF4" w14:textId="77777777" w:rsidR="007C5E67" w:rsidRPr="00017ECA" w:rsidRDefault="007C5E67" w:rsidP="004D1EDF">
            <w:pPr>
              <w:spacing w:line="276" w:lineRule="auto"/>
              <w:rPr>
                <w:rFonts w:ascii="Calibri" w:hAnsi="Calibri" w:cs="Calibri"/>
                <w:sz w:val="24"/>
                <w:szCs w:val="24"/>
              </w:rPr>
            </w:pPr>
            <w:r w:rsidRPr="00017ECA">
              <w:rPr>
                <w:rFonts w:ascii="Calibri" w:hAnsi="Calibri" w:cs="Calibri"/>
                <w:sz w:val="24"/>
                <w:szCs w:val="24"/>
              </w:rPr>
              <w:t>a.</w:t>
            </w:r>
          </w:p>
        </w:tc>
        <w:tc>
          <w:tcPr>
            <w:tcW w:w="5941" w:type="dxa"/>
          </w:tcPr>
          <w:p w14:paraId="086BA252" w14:textId="77777777" w:rsidR="007C5E67" w:rsidRPr="00017ECA" w:rsidRDefault="007C5E67" w:rsidP="004D1EDF">
            <w:pPr>
              <w:spacing w:line="276" w:lineRule="auto"/>
              <w:rPr>
                <w:rFonts w:ascii="Calibri" w:hAnsi="Calibri" w:cs="Calibri"/>
                <w:sz w:val="24"/>
                <w:szCs w:val="24"/>
              </w:rPr>
            </w:pPr>
            <w:r w:rsidRPr="00017ECA">
              <w:rPr>
                <w:rFonts w:ascii="Calibri" w:hAnsi="Calibri" w:cs="Calibri"/>
                <w:noProof/>
                <w:sz w:val="24"/>
                <w:szCs w:val="24"/>
              </w:rPr>
              <w:drawing>
                <wp:anchor distT="0" distB="0" distL="114300" distR="114300" simplePos="0" relativeHeight="251616768" behindDoc="0" locked="0" layoutInCell="1" allowOverlap="1" wp14:anchorId="63D0BB76" wp14:editId="245C50F6">
                  <wp:simplePos x="0" y="0"/>
                  <wp:positionH relativeFrom="column">
                    <wp:posOffset>-31473</wp:posOffset>
                  </wp:positionH>
                  <wp:positionV relativeFrom="paragraph">
                    <wp:posOffset>12378</wp:posOffset>
                  </wp:positionV>
                  <wp:extent cx="3635375" cy="506095"/>
                  <wp:effectExtent l="0" t="0" r="0" b="1905"/>
                  <wp:wrapSquare wrapText="bothSides"/>
                  <wp:docPr id="5527" name="Picture 5527" descr="../../x%3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3e5.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35375" cy="50609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7C5E67" w:rsidRPr="00017ECA" w14:paraId="7926E29E" w14:textId="77777777" w:rsidTr="004B716D">
        <w:trPr>
          <w:trHeight w:val="470"/>
        </w:trPr>
        <w:tc>
          <w:tcPr>
            <w:tcW w:w="708" w:type="dxa"/>
          </w:tcPr>
          <w:p w14:paraId="1CA3BD0C" w14:textId="77777777" w:rsidR="007C5E67" w:rsidRPr="00017ECA" w:rsidRDefault="007C5E67" w:rsidP="004D1EDF">
            <w:pPr>
              <w:spacing w:line="276" w:lineRule="auto"/>
              <w:rPr>
                <w:rFonts w:ascii="Calibri" w:hAnsi="Calibri" w:cs="Calibri"/>
                <w:sz w:val="24"/>
                <w:szCs w:val="24"/>
              </w:rPr>
            </w:pPr>
            <w:r w:rsidRPr="00017ECA">
              <w:rPr>
                <w:rFonts w:ascii="Calibri" w:hAnsi="Calibri" w:cs="Calibri"/>
                <w:sz w:val="24"/>
                <w:szCs w:val="24"/>
              </w:rPr>
              <w:t>b.</w:t>
            </w:r>
          </w:p>
        </w:tc>
        <w:tc>
          <w:tcPr>
            <w:tcW w:w="5941" w:type="dxa"/>
          </w:tcPr>
          <w:p w14:paraId="50982DEE" w14:textId="77777777" w:rsidR="007C5E67" w:rsidRPr="00017ECA" w:rsidRDefault="007C5E67" w:rsidP="004D1EDF">
            <w:pPr>
              <w:spacing w:line="276" w:lineRule="auto"/>
              <w:rPr>
                <w:rFonts w:ascii="Calibri" w:hAnsi="Calibri" w:cs="Calibri"/>
                <w:sz w:val="24"/>
                <w:szCs w:val="24"/>
              </w:rPr>
            </w:pPr>
            <w:r w:rsidRPr="00017ECA">
              <w:rPr>
                <w:rFonts w:ascii="Calibri" w:hAnsi="Calibri" w:cs="Calibri"/>
                <w:noProof/>
                <w:sz w:val="24"/>
                <w:szCs w:val="24"/>
              </w:rPr>
              <w:drawing>
                <wp:anchor distT="0" distB="0" distL="114300" distR="114300" simplePos="0" relativeHeight="251617792" behindDoc="0" locked="0" layoutInCell="1" allowOverlap="1" wp14:anchorId="7D77D45E" wp14:editId="049AB84D">
                  <wp:simplePos x="0" y="0"/>
                  <wp:positionH relativeFrom="column">
                    <wp:posOffset>-31473</wp:posOffset>
                  </wp:positionH>
                  <wp:positionV relativeFrom="paragraph">
                    <wp:posOffset>-19729</wp:posOffset>
                  </wp:positionV>
                  <wp:extent cx="3567430" cy="414020"/>
                  <wp:effectExtent l="0" t="0" r="0" b="0"/>
                  <wp:wrapSquare wrapText="bothSides"/>
                  <wp:docPr id="5528" name="Picture 5528" descr="../../x%3c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x%3c2.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567430" cy="4140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2D04D38B" w14:textId="77777777" w:rsidR="007F28FD" w:rsidRPr="00017ECA" w:rsidRDefault="007F28FD" w:rsidP="004B716D">
      <w:pPr>
        <w:pStyle w:val="ListParagraph"/>
        <w:numPr>
          <w:ilvl w:val="0"/>
          <w:numId w:val="143"/>
        </w:numPr>
        <w:spacing w:line="276" w:lineRule="auto"/>
        <w:ind w:left="360"/>
        <w:rPr>
          <w:rFonts w:ascii="Calibri" w:hAnsi="Calibri" w:cs="Calibri"/>
          <w:sz w:val="24"/>
          <w:szCs w:val="24"/>
        </w:rPr>
      </w:pPr>
      <w:r w:rsidRPr="00017ECA">
        <w:rPr>
          <w:rFonts w:ascii="Calibri" w:hAnsi="Calibri" w:cs="Calibri"/>
          <w:sz w:val="24"/>
          <w:szCs w:val="24"/>
        </w:rPr>
        <w:t>Illustrate each inequality on the number line:</w:t>
      </w:r>
    </w:p>
    <w:p w14:paraId="2CEF50A7" w14:textId="77777777" w:rsidR="007F28FD" w:rsidRPr="00017ECA" w:rsidRDefault="007F28FD" w:rsidP="004B716D">
      <w:pPr>
        <w:pStyle w:val="ListParagraph"/>
        <w:spacing w:line="276" w:lineRule="auto"/>
        <w:ind w:left="360"/>
        <w:rPr>
          <w:rFonts w:ascii="Calibri" w:hAnsi="Calibri" w:cs="Calibri"/>
          <w:sz w:val="24"/>
          <w:szCs w:val="24"/>
        </w:rPr>
      </w:pP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3"/>
        <w:gridCol w:w="1948"/>
        <w:gridCol w:w="6216"/>
      </w:tblGrid>
      <w:tr w:rsidR="007F28FD" w:rsidRPr="00017ECA" w14:paraId="2A41F9D4" w14:textId="77777777" w:rsidTr="004B716D">
        <w:trPr>
          <w:trHeight w:val="1013"/>
        </w:trPr>
        <w:tc>
          <w:tcPr>
            <w:tcW w:w="403" w:type="dxa"/>
          </w:tcPr>
          <w:p w14:paraId="5A390201" w14:textId="77777777" w:rsidR="007F28FD" w:rsidRPr="00017ECA" w:rsidRDefault="007F28FD" w:rsidP="004D1EDF">
            <w:pPr>
              <w:spacing w:line="276" w:lineRule="auto"/>
              <w:rPr>
                <w:rFonts w:ascii="Calibri" w:hAnsi="Calibri" w:cs="Calibri"/>
                <w:sz w:val="24"/>
                <w:szCs w:val="24"/>
              </w:rPr>
            </w:pPr>
            <w:r w:rsidRPr="00017ECA">
              <w:rPr>
                <w:rFonts w:ascii="Calibri" w:hAnsi="Calibri" w:cs="Calibri"/>
                <w:sz w:val="24"/>
                <w:szCs w:val="24"/>
              </w:rPr>
              <w:t>a.</w:t>
            </w:r>
          </w:p>
        </w:tc>
        <w:tc>
          <w:tcPr>
            <w:tcW w:w="1948" w:type="dxa"/>
          </w:tcPr>
          <w:p w14:paraId="580EB601" w14:textId="2D4A1BA2" w:rsidR="007F28FD" w:rsidRPr="00017ECA" w:rsidRDefault="007F28FD" w:rsidP="004D1EDF">
            <w:pPr>
              <w:spacing w:line="276" w:lineRule="auto"/>
              <w:rPr>
                <w:rFonts w:ascii="Calibri" w:hAnsi="Calibri" w:cs="Calibri"/>
                <w:sz w:val="24"/>
                <w:szCs w:val="24"/>
              </w:rPr>
            </w:pPr>
            <m:oMath>
              <m:r>
                <w:rPr>
                  <w:rFonts w:ascii="Cambria Math" w:hAnsi="Cambria Math" w:cs="Calibri"/>
                  <w:sz w:val="24"/>
                  <w:szCs w:val="24"/>
                </w:rPr>
                <m:t>y≤4</m:t>
              </m:r>
            </m:oMath>
            <w:r w:rsidRPr="00017ECA">
              <w:rPr>
                <w:rFonts w:ascii="Calibri" w:eastAsiaTheme="minorEastAsia" w:hAnsi="Calibri" w:cs="Calibri"/>
                <w:sz w:val="24"/>
                <w:szCs w:val="24"/>
              </w:rPr>
              <w:t xml:space="preserve"> </w:t>
            </w:r>
          </w:p>
        </w:tc>
        <w:tc>
          <w:tcPr>
            <w:tcW w:w="6216" w:type="dxa"/>
          </w:tcPr>
          <w:p w14:paraId="476935CE" w14:textId="77777777" w:rsidR="007F28FD" w:rsidRPr="00017ECA" w:rsidRDefault="007F28FD" w:rsidP="004D1EDF">
            <w:pPr>
              <w:spacing w:line="276" w:lineRule="auto"/>
              <w:rPr>
                <w:rFonts w:ascii="Calibri" w:hAnsi="Calibri" w:cs="Calibri"/>
                <w:sz w:val="24"/>
                <w:szCs w:val="24"/>
              </w:rPr>
            </w:pPr>
            <w:r w:rsidRPr="00017ECA">
              <w:rPr>
                <w:rFonts w:ascii="Calibri" w:hAnsi="Calibri" w:cs="Calibri"/>
                <w:noProof/>
                <w:sz w:val="24"/>
                <w:szCs w:val="24"/>
              </w:rPr>
              <w:drawing>
                <wp:inline distT="0" distB="0" distL="0" distR="0" wp14:anchorId="24134803" wp14:editId="3E9D07A9">
                  <wp:extent cx="3809654" cy="244699"/>
                  <wp:effectExtent l="0" t="0" r="635" b="0"/>
                  <wp:docPr id="5558" name="Picture 5558" descr="../../../Dropbox/SS%202%20graphics/Inequalities%20on%20number%20lines/empty%20number%20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ropbox/SS%202%20graphics/Inequalities%20on%20number%20lines/empty%20number%20l"/>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102755" cy="263525"/>
                          </a:xfrm>
                          <a:prstGeom prst="rect">
                            <a:avLst/>
                          </a:prstGeom>
                          <a:noFill/>
                          <a:ln>
                            <a:noFill/>
                          </a:ln>
                        </pic:spPr>
                      </pic:pic>
                    </a:graphicData>
                  </a:graphic>
                </wp:inline>
              </w:drawing>
            </w:r>
          </w:p>
        </w:tc>
      </w:tr>
      <w:tr w:rsidR="007F28FD" w:rsidRPr="00017ECA" w14:paraId="7D076EAC" w14:textId="77777777" w:rsidTr="004B716D">
        <w:trPr>
          <w:trHeight w:val="968"/>
        </w:trPr>
        <w:tc>
          <w:tcPr>
            <w:tcW w:w="403" w:type="dxa"/>
          </w:tcPr>
          <w:p w14:paraId="4019F343" w14:textId="77777777" w:rsidR="007F28FD" w:rsidRPr="00017ECA" w:rsidRDefault="007F28FD" w:rsidP="004D1EDF">
            <w:pPr>
              <w:spacing w:line="276" w:lineRule="auto"/>
              <w:rPr>
                <w:rFonts w:ascii="Calibri" w:hAnsi="Calibri" w:cs="Calibri"/>
                <w:sz w:val="24"/>
                <w:szCs w:val="24"/>
              </w:rPr>
            </w:pPr>
            <w:r w:rsidRPr="00017ECA">
              <w:rPr>
                <w:rFonts w:ascii="Calibri" w:hAnsi="Calibri" w:cs="Calibri"/>
                <w:sz w:val="24"/>
                <w:szCs w:val="24"/>
              </w:rPr>
              <w:t>b.</w:t>
            </w:r>
          </w:p>
        </w:tc>
        <w:tc>
          <w:tcPr>
            <w:tcW w:w="1948" w:type="dxa"/>
          </w:tcPr>
          <w:p w14:paraId="3E96227D" w14:textId="7E268F38" w:rsidR="007F28FD" w:rsidRPr="00017ECA" w:rsidRDefault="007F28FD" w:rsidP="004D1EDF">
            <w:pPr>
              <w:spacing w:line="276" w:lineRule="auto"/>
              <w:rPr>
                <w:rFonts w:ascii="Calibri" w:hAnsi="Calibri" w:cs="Calibri"/>
                <w:sz w:val="24"/>
                <w:szCs w:val="24"/>
              </w:rPr>
            </w:pPr>
            <m:oMath>
              <m:r>
                <w:rPr>
                  <w:rFonts w:ascii="Cambria Math" w:eastAsiaTheme="minorEastAsia" w:hAnsi="Cambria Math" w:cs="Calibri"/>
                  <w:sz w:val="24"/>
                  <w:szCs w:val="24"/>
                </w:rPr>
                <m:t>y≥-6</m:t>
              </m:r>
            </m:oMath>
            <w:r w:rsidRPr="00017ECA">
              <w:rPr>
                <w:rFonts w:ascii="Calibri" w:eastAsiaTheme="minorEastAsia" w:hAnsi="Calibri" w:cs="Calibri"/>
                <w:sz w:val="24"/>
                <w:szCs w:val="24"/>
              </w:rPr>
              <w:t xml:space="preserve"> </w:t>
            </w:r>
          </w:p>
        </w:tc>
        <w:tc>
          <w:tcPr>
            <w:tcW w:w="6216" w:type="dxa"/>
          </w:tcPr>
          <w:p w14:paraId="20B5E463" w14:textId="77777777" w:rsidR="007F28FD" w:rsidRPr="00017ECA" w:rsidRDefault="007F28FD" w:rsidP="004D1EDF">
            <w:pPr>
              <w:spacing w:line="276" w:lineRule="auto"/>
              <w:rPr>
                <w:rFonts w:ascii="Calibri" w:hAnsi="Calibri" w:cs="Calibri"/>
                <w:sz w:val="24"/>
                <w:szCs w:val="24"/>
              </w:rPr>
            </w:pPr>
            <w:r w:rsidRPr="00017ECA">
              <w:rPr>
                <w:rFonts w:ascii="Calibri" w:hAnsi="Calibri" w:cs="Calibri"/>
                <w:noProof/>
                <w:sz w:val="24"/>
                <w:szCs w:val="24"/>
              </w:rPr>
              <w:drawing>
                <wp:inline distT="0" distB="0" distL="0" distR="0" wp14:anchorId="2B659081" wp14:editId="293BC63F">
                  <wp:extent cx="3809660" cy="244699"/>
                  <wp:effectExtent l="0" t="0" r="635" b="0"/>
                  <wp:docPr id="5559" name="Picture 5559" descr="../../../Dropbox/SS%202%20graphics/Inequalities%20on%20number%20lines/empty%20number%20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ropbox/SS%202%20graphics/Inequalities%20on%20number%20lines/empty%20number%20l"/>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084108" cy="262327"/>
                          </a:xfrm>
                          <a:prstGeom prst="rect">
                            <a:avLst/>
                          </a:prstGeom>
                          <a:noFill/>
                          <a:ln>
                            <a:noFill/>
                          </a:ln>
                        </pic:spPr>
                      </pic:pic>
                    </a:graphicData>
                  </a:graphic>
                </wp:inline>
              </w:drawing>
            </w:r>
          </w:p>
        </w:tc>
      </w:tr>
    </w:tbl>
    <w:p w14:paraId="16E8A3E3" w14:textId="2D344B4C" w:rsidR="00CA274E" w:rsidRPr="00017ECA" w:rsidRDefault="0058536C" w:rsidP="004B716D">
      <w:pPr>
        <w:pStyle w:val="ListParagraph"/>
        <w:numPr>
          <w:ilvl w:val="0"/>
          <w:numId w:val="143"/>
        </w:numPr>
        <w:spacing w:line="276" w:lineRule="auto"/>
        <w:ind w:left="360"/>
        <w:rPr>
          <w:rFonts w:ascii="Calibri" w:hAnsi="Calibri" w:cs="Calibri"/>
          <w:sz w:val="24"/>
          <w:szCs w:val="24"/>
        </w:rPr>
      </w:pPr>
      <w:r w:rsidRPr="00017ECA">
        <w:rPr>
          <w:rFonts w:ascii="Calibri" w:hAnsi="Calibri" w:cs="Calibri"/>
          <w:sz w:val="24"/>
          <w:szCs w:val="24"/>
        </w:rPr>
        <w:t xml:space="preserve">Solve each inequality for </w:t>
      </w:r>
      <m:oMath>
        <m:r>
          <w:rPr>
            <w:rFonts w:ascii="Cambria Math" w:eastAsiaTheme="minorEastAsia" w:hAnsi="Cambria Math" w:cs="Calibri"/>
            <w:sz w:val="24"/>
            <w:szCs w:val="24"/>
          </w:rPr>
          <m:t>x</m:t>
        </m:r>
      </m:oMath>
      <w:r w:rsidRPr="00017ECA">
        <w:rPr>
          <w:rFonts w:ascii="Calibri" w:eastAsiaTheme="minorEastAsia" w:hAnsi="Calibri" w:cs="Calibri"/>
          <w:sz w:val="24"/>
          <w:szCs w:val="24"/>
        </w:rPr>
        <w:t xml:space="preserve"> and show the solution on the number line:</w:t>
      </w:r>
    </w:p>
    <w:p w14:paraId="2F0FFB7D" w14:textId="77777777" w:rsidR="007F28FD" w:rsidRPr="00017ECA" w:rsidRDefault="007F28FD" w:rsidP="004B716D">
      <w:pPr>
        <w:pStyle w:val="ListParagraph"/>
        <w:spacing w:line="276" w:lineRule="auto"/>
        <w:ind w:left="360"/>
        <w:rPr>
          <w:rFonts w:ascii="Calibri" w:hAnsi="Calibri" w:cs="Calibri"/>
          <w:sz w:val="24"/>
          <w:szCs w:val="24"/>
        </w:rPr>
      </w:pP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3"/>
        <w:gridCol w:w="1920"/>
        <w:gridCol w:w="6216"/>
      </w:tblGrid>
      <w:tr w:rsidR="007C5E67" w:rsidRPr="00017ECA" w14:paraId="1F23CE2D" w14:textId="77777777" w:rsidTr="004B716D">
        <w:trPr>
          <w:trHeight w:val="988"/>
        </w:trPr>
        <w:tc>
          <w:tcPr>
            <w:tcW w:w="403" w:type="dxa"/>
          </w:tcPr>
          <w:p w14:paraId="3B7160B4" w14:textId="25B8D17D" w:rsidR="0058536C" w:rsidRPr="00017ECA" w:rsidRDefault="0058536C" w:rsidP="0058536C">
            <w:pPr>
              <w:spacing w:line="276" w:lineRule="auto"/>
              <w:rPr>
                <w:rFonts w:ascii="Calibri" w:hAnsi="Calibri" w:cs="Calibri"/>
                <w:sz w:val="24"/>
                <w:szCs w:val="24"/>
              </w:rPr>
            </w:pPr>
            <w:r w:rsidRPr="00017ECA">
              <w:rPr>
                <w:rFonts w:ascii="Calibri" w:hAnsi="Calibri" w:cs="Calibri"/>
                <w:sz w:val="24"/>
                <w:szCs w:val="24"/>
              </w:rPr>
              <w:t>a.</w:t>
            </w:r>
          </w:p>
        </w:tc>
        <w:tc>
          <w:tcPr>
            <w:tcW w:w="1920" w:type="dxa"/>
          </w:tcPr>
          <w:p w14:paraId="0797C045" w14:textId="5B15D1AD" w:rsidR="0058536C" w:rsidRPr="00017ECA" w:rsidRDefault="0058536C" w:rsidP="0058536C">
            <w:pPr>
              <w:spacing w:line="276" w:lineRule="auto"/>
              <w:rPr>
                <w:rFonts w:ascii="Calibri" w:hAnsi="Calibri" w:cs="Calibri"/>
                <w:sz w:val="24"/>
                <w:szCs w:val="24"/>
              </w:rPr>
            </w:pPr>
            <m:oMath>
              <m:r>
                <w:rPr>
                  <w:rFonts w:ascii="Cambria Math" w:hAnsi="Cambria Math" w:cs="Calibri"/>
                  <w:sz w:val="24"/>
                  <w:szCs w:val="24"/>
                </w:rPr>
                <m:t>2x-1≤11</m:t>
              </m:r>
            </m:oMath>
            <w:r w:rsidRPr="00017ECA">
              <w:rPr>
                <w:rFonts w:ascii="Calibri" w:eastAsiaTheme="minorEastAsia" w:hAnsi="Calibri" w:cs="Calibri"/>
                <w:sz w:val="24"/>
                <w:szCs w:val="24"/>
              </w:rPr>
              <w:t xml:space="preserve"> </w:t>
            </w:r>
          </w:p>
        </w:tc>
        <w:tc>
          <w:tcPr>
            <w:tcW w:w="6216" w:type="dxa"/>
          </w:tcPr>
          <w:p w14:paraId="63B7D99A" w14:textId="0AFC6CBD" w:rsidR="0058536C" w:rsidRPr="00017ECA" w:rsidRDefault="0058536C" w:rsidP="0058536C">
            <w:pPr>
              <w:spacing w:line="276" w:lineRule="auto"/>
              <w:rPr>
                <w:rFonts w:ascii="Calibri" w:hAnsi="Calibri" w:cs="Calibri"/>
                <w:sz w:val="24"/>
                <w:szCs w:val="24"/>
              </w:rPr>
            </w:pPr>
            <w:r w:rsidRPr="00017ECA">
              <w:rPr>
                <w:rFonts w:ascii="Calibri" w:hAnsi="Calibri" w:cs="Calibri"/>
                <w:noProof/>
                <w:sz w:val="24"/>
                <w:szCs w:val="24"/>
              </w:rPr>
              <w:drawing>
                <wp:inline distT="0" distB="0" distL="0" distR="0" wp14:anchorId="10E4553F" wp14:editId="75312F48">
                  <wp:extent cx="3809654" cy="244699"/>
                  <wp:effectExtent l="0" t="0" r="635" b="0"/>
                  <wp:docPr id="5554" name="Picture 5554" descr="../../../Dropbox/SS%202%20graphics/Inequalities%20on%20number%20lines/empty%20number%20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ropbox/SS%202%20graphics/Inequalities%20on%20number%20lines/empty%20number%20l"/>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102755" cy="263525"/>
                          </a:xfrm>
                          <a:prstGeom prst="rect">
                            <a:avLst/>
                          </a:prstGeom>
                          <a:noFill/>
                          <a:ln>
                            <a:noFill/>
                          </a:ln>
                        </pic:spPr>
                      </pic:pic>
                    </a:graphicData>
                  </a:graphic>
                </wp:inline>
              </w:drawing>
            </w:r>
          </w:p>
        </w:tc>
      </w:tr>
      <w:tr w:rsidR="007C5E67" w:rsidRPr="00017ECA" w14:paraId="750513E1" w14:textId="77777777" w:rsidTr="004B716D">
        <w:trPr>
          <w:trHeight w:val="944"/>
        </w:trPr>
        <w:tc>
          <w:tcPr>
            <w:tcW w:w="403" w:type="dxa"/>
          </w:tcPr>
          <w:p w14:paraId="3BA95709" w14:textId="3E4981F3" w:rsidR="0058536C" w:rsidRPr="00017ECA" w:rsidRDefault="0058536C" w:rsidP="0058536C">
            <w:pPr>
              <w:spacing w:line="276" w:lineRule="auto"/>
              <w:rPr>
                <w:rFonts w:ascii="Calibri" w:hAnsi="Calibri" w:cs="Calibri"/>
                <w:sz w:val="24"/>
                <w:szCs w:val="24"/>
              </w:rPr>
            </w:pPr>
            <w:r w:rsidRPr="00017ECA">
              <w:rPr>
                <w:rFonts w:ascii="Calibri" w:hAnsi="Calibri" w:cs="Calibri"/>
                <w:sz w:val="24"/>
                <w:szCs w:val="24"/>
              </w:rPr>
              <w:t>b.</w:t>
            </w:r>
          </w:p>
        </w:tc>
        <w:tc>
          <w:tcPr>
            <w:tcW w:w="1920" w:type="dxa"/>
          </w:tcPr>
          <w:p w14:paraId="6A7CC112" w14:textId="36699971" w:rsidR="0058536C" w:rsidRPr="00017ECA" w:rsidRDefault="0058536C" w:rsidP="0058536C">
            <w:pPr>
              <w:spacing w:line="276" w:lineRule="auto"/>
              <w:rPr>
                <w:rFonts w:ascii="Calibri" w:hAnsi="Calibri" w:cs="Calibri"/>
                <w:sz w:val="24"/>
                <w:szCs w:val="24"/>
              </w:rPr>
            </w:pPr>
            <m:oMath>
              <m:r>
                <w:rPr>
                  <w:rFonts w:ascii="Cambria Math" w:eastAsiaTheme="minorEastAsia" w:hAnsi="Cambria Math" w:cs="Calibri"/>
                  <w:sz w:val="24"/>
                  <w:szCs w:val="24"/>
                </w:rPr>
                <m:t>3x-2&gt;2x-1</m:t>
              </m:r>
            </m:oMath>
            <w:r w:rsidRPr="00017ECA">
              <w:rPr>
                <w:rFonts w:ascii="Calibri" w:eastAsiaTheme="minorEastAsia" w:hAnsi="Calibri" w:cs="Calibri"/>
                <w:sz w:val="24"/>
                <w:szCs w:val="24"/>
              </w:rPr>
              <w:t xml:space="preserve"> </w:t>
            </w:r>
          </w:p>
        </w:tc>
        <w:tc>
          <w:tcPr>
            <w:tcW w:w="6216" w:type="dxa"/>
          </w:tcPr>
          <w:p w14:paraId="4F07B059" w14:textId="7D20CB78" w:rsidR="0058536C" w:rsidRPr="00017ECA" w:rsidRDefault="0058536C" w:rsidP="0058536C">
            <w:pPr>
              <w:spacing w:line="276" w:lineRule="auto"/>
              <w:rPr>
                <w:rFonts w:ascii="Calibri" w:hAnsi="Calibri" w:cs="Calibri"/>
                <w:sz w:val="24"/>
                <w:szCs w:val="24"/>
              </w:rPr>
            </w:pPr>
            <w:r w:rsidRPr="00017ECA">
              <w:rPr>
                <w:rFonts w:ascii="Calibri" w:hAnsi="Calibri" w:cs="Calibri"/>
                <w:noProof/>
                <w:sz w:val="24"/>
                <w:szCs w:val="24"/>
              </w:rPr>
              <w:drawing>
                <wp:inline distT="0" distB="0" distL="0" distR="0" wp14:anchorId="6E2AC1FD" wp14:editId="7AEFD989">
                  <wp:extent cx="3809660" cy="244699"/>
                  <wp:effectExtent l="0" t="0" r="635" b="0"/>
                  <wp:docPr id="5555" name="Picture 5555" descr="../../../Dropbox/SS%202%20graphics/Inequalities%20on%20number%20lines/empty%20number%20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ropbox/SS%202%20graphics/Inequalities%20on%20number%20lines/empty%20number%20l"/>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084108" cy="262327"/>
                          </a:xfrm>
                          <a:prstGeom prst="rect">
                            <a:avLst/>
                          </a:prstGeom>
                          <a:noFill/>
                          <a:ln>
                            <a:noFill/>
                          </a:ln>
                        </pic:spPr>
                      </pic:pic>
                    </a:graphicData>
                  </a:graphic>
                </wp:inline>
              </w:drawing>
            </w:r>
          </w:p>
        </w:tc>
      </w:tr>
      <w:tr w:rsidR="007C5E67" w:rsidRPr="00017ECA" w14:paraId="127821E4" w14:textId="77777777" w:rsidTr="004B716D">
        <w:trPr>
          <w:trHeight w:val="988"/>
        </w:trPr>
        <w:tc>
          <w:tcPr>
            <w:tcW w:w="403" w:type="dxa"/>
          </w:tcPr>
          <w:p w14:paraId="5ED89EDD" w14:textId="250B2371" w:rsidR="0058536C" w:rsidRPr="00017ECA" w:rsidRDefault="0058536C" w:rsidP="0058536C">
            <w:pPr>
              <w:spacing w:line="276" w:lineRule="auto"/>
              <w:rPr>
                <w:rFonts w:ascii="Calibri" w:hAnsi="Calibri" w:cs="Calibri"/>
                <w:sz w:val="24"/>
                <w:szCs w:val="24"/>
              </w:rPr>
            </w:pPr>
            <w:r w:rsidRPr="00017ECA">
              <w:rPr>
                <w:rFonts w:ascii="Calibri" w:hAnsi="Calibri" w:cs="Calibri"/>
                <w:sz w:val="24"/>
                <w:szCs w:val="24"/>
              </w:rPr>
              <w:t>c.</w:t>
            </w:r>
          </w:p>
        </w:tc>
        <w:tc>
          <w:tcPr>
            <w:tcW w:w="1920" w:type="dxa"/>
          </w:tcPr>
          <w:p w14:paraId="37537581" w14:textId="2F35A1B6" w:rsidR="0058536C" w:rsidRPr="00017ECA" w:rsidRDefault="00635BA4" w:rsidP="0058536C">
            <w:pPr>
              <w:spacing w:line="276" w:lineRule="auto"/>
              <w:rPr>
                <w:rFonts w:ascii="Calibri" w:hAnsi="Calibri" w:cs="Calibri"/>
                <w:sz w:val="24"/>
                <w:szCs w:val="24"/>
              </w:rPr>
            </w:pP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x</m:t>
                  </m:r>
                </m:num>
                <m:den>
                  <m:r>
                    <w:rPr>
                      <w:rFonts w:ascii="Cambria Math" w:eastAsiaTheme="minorEastAsia" w:hAnsi="Cambria Math" w:cs="Calibri"/>
                      <w:sz w:val="24"/>
                      <w:szCs w:val="24"/>
                    </w:rPr>
                    <m:t>2</m:t>
                  </m:r>
                </m:den>
              </m:f>
              <m:r>
                <w:rPr>
                  <w:rFonts w:ascii="Cambria Math" w:eastAsiaTheme="minorEastAsia" w:hAnsi="Cambria Math" w:cs="Calibri"/>
                  <w:sz w:val="24"/>
                  <w:szCs w:val="24"/>
                </w:rPr>
                <m:t>-1≥1</m:t>
              </m:r>
            </m:oMath>
            <w:r w:rsidR="007C5E67" w:rsidRPr="00017ECA">
              <w:rPr>
                <w:rFonts w:ascii="Calibri" w:eastAsiaTheme="minorEastAsia" w:hAnsi="Calibri" w:cs="Calibri"/>
                <w:sz w:val="24"/>
                <w:szCs w:val="24"/>
              </w:rPr>
              <w:t xml:space="preserve"> </w:t>
            </w:r>
          </w:p>
        </w:tc>
        <w:tc>
          <w:tcPr>
            <w:tcW w:w="6216" w:type="dxa"/>
          </w:tcPr>
          <w:p w14:paraId="17CF9AF3" w14:textId="6A8B1F79" w:rsidR="0058536C" w:rsidRPr="00017ECA" w:rsidRDefault="0058536C" w:rsidP="0058536C">
            <w:pPr>
              <w:spacing w:line="276" w:lineRule="auto"/>
              <w:rPr>
                <w:rFonts w:ascii="Calibri" w:hAnsi="Calibri" w:cs="Calibri"/>
                <w:sz w:val="24"/>
                <w:szCs w:val="24"/>
              </w:rPr>
            </w:pPr>
            <w:r w:rsidRPr="00017ECA">
              <w:rPr>
                <w:rFonts w:ascii="Calibri" w:hAnsi="Calibri" w:cs="Calibri"/>
                <w:noProof/>
                <w:sz w:val="24"/>
                <w:szCs w:val="24"/>
              </w:rPr>
              <w:drawing>
                <wp:inline distT="0" distB="0" distL="0" distR="0" wp14:anchorId="764341DD" wp14:editId="5E794AB0">
                  <wp:extent cx="3809660" cy="244699"/>
                  <wp:effectExtent l="0" t="0" r="635" b="0"/>
                  <wp:docPr id="5556" name="Picture 5556" descr="../../../Dropbox/SS%202%20graphics/Inequalities%20on%20number%20lines/empty%20number%20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ropbox/SS%202%20graphics/Inequalities%20on%20number%20lines/empty%20number%20l"/>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084108" cy="262327"/>
                          </a:xfrm>
                          <a:prstGeom prst="rect">
                            <a:avLst/>
                          </a:prstGeom>
                          <a:noFill/>
                          <a:ln>
                            <a:noFill/>
                          </a:ln>
                        </pic:spPr>
                      </pic:pic>
                    </a:graphicData>
                  </a:graphic>
                </wp:inline>
              </w:drawing>
            </w:r>
          </w:p>
        </w:tc>
      </w:tr>
      <w:tr w:rsidR="007C5E67" w:rsidRPr="00017ECA" w14:paraId="02B2A9A0" w14:textId="77777777" w:rsidTr="004B716D">
        <w:trPr>
          <w:trHeight w:val="988"/>
        </w:trPr>
        <w:tc>
          <w:tcPr>
            <w:tcW w:w="403" w:type="dxa"/>
          </w:tcPr>
          <w:p w14:paraId="105A60F1" w14:textId="1B220CC2" w:rsidR="007C5E67" w:rsidRPr="00017ECA" w:rsidRDefault="007C5E67" w:rsidP="0058536C">
            <w:pPr>
              <w:spacing w:line="276" w:lineRule="auto"/>
              <w:rPr>
                <w:rFonts w:ascii="Calibri" w:hAnsi="Calibri" w:cs="Calibri"/>
                <w:sz w:val="24"/>
                <w:szCs w:val="24"/>
              </w:rPr>
            </w:pPr>
            <w:r w:rsidRPr="00017ECA">
              <w:rPr>
                <w:rFonts w:ascii="Calibri" w:hAnsi="Calibri" w:cs="Calibri"/>
                <w:sz w:val="24"/>
                <w:szCs w:val="24"/>
              </w:rPr>
              <w:t>d.</w:t>
            </w:r>
          </w:p>
        </w:tc>
        <w:tc>
          <w:tcPr>
            <w:tcW w:w="1920" w:type="dxa"/>
          </w:tcPr>
          <w:p w14:paraId="7645B871" w14:textId="25BD1955" w:rsidR="007C5E67" w:rsidRPr="00017ECA" w:rsidRDefault="007C5E67" w:rsidP="0058536C">
            <w:pPr>
              <w:spacing w:line="276" w:lineRule="auto"/>
              <w:rPr>
                <w:rFonts w:ascii="Calibri" w:eastAsia="Calibri" w:hAnsi="Calibri" w:cs="Calibri"/>
                <w:i/>
                <w:sz w:val="24"/>
                <w:szCs w:val="24"/>
              </w:rPr>
            </w:pPr>
            <m:oMath>
              <m:r>
                <w:rPr>
                  <w:rFonts w:ascii="Cambria Math" w:hAnsi="Cambria Math" w:cs="Calibri"/>
                  <w:sz w:val="24"/>
                  <w:szCs w:val="24"/>
                </w:rPr>
                <m:t>3</m:t>
              </m:r>
              <m:d>
                <m:dPr>
                  <m:ctrlPr>
                    <w:rPr>
                      <w:rFonts w:ascii="Cambria Math" w:hAnsi="Cambria Math" w:cs="Calibri"/>
                      <w:i/>
                      <w:sz w:val="24"/>
                      <w:szCs w:val="24"/>
                    </w:rPr>
                  </m:ctrlPr>
                </m:dPr>
                <m:e>
                  <m:r>
                    <w:rPr>
                      <w:rFonts w:ascii="Cambria Math" w:hAnsi="Cambria Math" w:cs="Calibri"/>
                      <w:sz w:val="24"/>
                      <w:szCs w:val="24"/>
                    </w:rPr>
                    <m:t>x-1</m:t>
                  </m:r>
                </m:e>
              </m:d>
              <m:r>
                <w:rPr>
                  <w:rFonts w:ascii="Cambria Math" w:hAnsi="Cambria Math" w:cs="Calibri"/>
                  <w:sz w:val="24"/>
                  <w:szCs w:val="24"/>
                </w:rPr>
                <m:t>&lt;12</m:t>
              </m:r>
            </m:oMath>
            <w:r w:rsidRPr="00017ECA">
              <w:rPr>
                <w:rFonts w:ascii="Calibri" w:eastAsia="Calibri" w:hAnsi="Calibri" w:cs="Calibri"/>
                <w:i/>
                <w:sz w:val="24"/>
                <w:szCs w:val="24"/>
              </w:rPr>
              <w:t xml:space="preserve"> </w:t>
            </w:r>
          </w:p>
        </w:tc>
        <w:tc>
          <w:tcPr>
            <w:tcW w:w="6216" w:type="dxa"/>
          </w:tcPr>
          <w:p w14:paraId="6BC1BE69" w14:textId="702CCB70" w:rsidR="007C5E67" w:rsidRPr="00017ECA" w:rsidRDefault="007C5E67" w:rsidP="0058536C">
            <w:pPr>
              <w:spacing w:line="276" w:lineRule="auto"/>
              <w:rPr>
                <w:rFonts w:ascii="Calibri" w:hAnsi="Calibri" w:cs="Calibri"/>
                <w:noProof/>
                <w:sz w:val="24"/>
                <w:szCs w:val="24"/>
              </w:rPr>
            </w:pPr>
            <w:r w:rsidRPr="00017ECA">
              <w:rPr>
                <w:rFonts w:ascii="Calibri" w:hAnsi="Calibri" w:cs="Calibri"/>
                <w:noProof/>
                <w:sz w:val="24"/>
                <w:szCs w:val="24"/>
              </w:rPr>
              <w:drawing>
                <wp:inline distT="0" distB="0" distL="0" distR="0" wp14:anchorId="01858D10" wp14:editId="6E332DC2">
                  <wp:extent cx="3809660" cy="244699"/>
                  <wp:effectExtent l="0" t="0" r="635" b="0"/>
                  <wp:docPr id="5557" name="Picture 5557" descr="../../../Dropbox/SS%202%20graphics/Inequalities%20on%20number%20lines/empty%20number%20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ropbox/SS%202%20graphics/Inequalities%20on%20number%20lines/empty%20number%20l"/>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084108" cy="262327"/>
                          </a:xfrm>
                          <a:prstGeom prst="rect">
                            <a:avLst/>
                          </a:prstGeom>
                          <a:noFill/>
                          <a:ln>
                            <a:noFill/>
                          </a:ln>
                        </pic:spPr>
                      </pic:pic>
                    </a:graphicData>
                  </a:graphic>
                </wp:inline>
              </w:drawing>
            </w:r>
          </w:p>
        </w:tc>
      </w:tr>
    </w:tbl>
    <w:p w14:paraId="3199B462" w14:textId="16384031" w:rsidR="00F9440D" w:rsidRDefault="00F9440D" w:rsidP="00320625">
      <w:pPr>
        <w:spacing w:line="276" w:lineRule="auto"/>
        <w:rPr>
          <w:rFonts w:ascii="Calibri" w:hAnsi="Calibri" w:cs="Calibri"/>
          <w:sz w:val="24"/>
          <w:szCs w:val="24"/>
        </w:rPr>
      </w:pPr>
    </w:p>
    <w:p w14:paraId="053139C6" w14:textId="77777777" w:rsidR="004B716D" w:rsidRDefault="004B716D" w:rsidP="00320625">
      <w:pPr>
        <w:spacing w:line="276" w:lineRule="auto"/>
        <w:rPr>
          <w:rFonts w:ascii="Calibri" w:hAnsi="Calibri" w:cs="Calibri"/>
          <w:sz w:val="24"/>
          <w:szCs w:val="24"/>
        </w:rPr>
      </w:pPr>
    </w:p>
    <w:p w14:paraId="4C821C33" w14:textId="77777777" w:rsidR="004B716D" w:rsidRDefault="004B716D" w:rsidP="00320625">
      <w:pPr>
        <w:spacing w:line="276" w:lineRule="auto"/>
        <w:rPr>
          <w:rFonts w:ascii="Calibri" w:hAnsi="Calibri" w:cs="Calibri"/>
          <w:sz w:val="24"/>
          <w:szCs w:val="24"/>
        </w:rPr>
      </w:pPr>
    </w:p>
    <w:p w14:paraId="36809E01" w14:textId="77777777" w:rsidR="004B716D" w:rsidRDefault="004B716D" w:rsidP="00320625">
      <w:pPr>
        <w:spacing w:line="276" w:lineRule="auto"/>
        <w:rPr>
          <w:rFonts w:ascii="Calibri" w:hAnsi="Calibri" w:cs="Calibri"/>
          <w:sz w:val="24"/>
          <w:szCs w:val="24"/>
        </w:rPr>
      </w:pPr>
    </w:p>
    <w:p w14:paraId="7F3A5F28" w14:textId="77777777" w:rsidR="004B716D" w:rsidRDefault="004B716D" w:rsidP="00320625">
      <w:pPr>
        <w:spacing w:line="276" w:lineRule="auto"/>
        <w:rPr>
          <w:rFonts w:ascii="Calibri" w:hAnsi="Calibri" w:cs="Calibri"/>
          <w:sz w:val="24"/>
          <w:szCs w:val="24"/>
        </w:rPr>
      </w:pPr>
    </w:p>
    <w:p w14:paraId="7D6176B7" w14:textId="77777777" w:rsidR="004B716D" w:rsidRDefault="004B716D" w:rsidP="00320625">
      <w:pPr>
        <w:spacing w:line="276" w:lineRule="auto"/>
        <w:rPr>
          <w:rFonts w:ascii="Calibri" w:hAnsi="Calibri" w:cs="Calibri"/>
          <w:sz w:val="24"/>
          <w:szCs w:val="24"/>
        </w:rPr>
      </w:pPr>
    </w:p>
    <w:p w14:paraId="1F144DFB" w14:textId="77777777" w:rsidR="004B716D" w:rsidRPr="00017ECA" w:rsidRDefault="004B716D" w:rsidP="00320625">
      <w:pPr>
        <w:spacing w:line="276" w:lineRule="auto"/>
        <w:rPr>
          <w:rFonts w:ascii="Calibri" w:hAnsi="Calibri" w:cs="Calibri"/>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F9440D" w:rsidRPr="00017ECA" w14:paraId="17B440E1" w14:textId="77777777" w:rsidTr="004E2F37">
        <w:tc>
          <w:tcPr>
            <w:tcW w:w="4585" w:type="dxa"/>
            <w:gridSpan w:val="2"/>
          </w:tcPr>
          <w:p w14:paraId="2C645BAF" w14:textId="5727DC2A" w:rsidR="00F9440D" w:rsidRPr="00017ECA" w:rsidRDefault="00F9440D" w:rsidP="004E2F37">
            <w:pPr>
              <w:rPr>
                <w:rFonts w:ascii="Calibri" w:hAnsi="Calibri" w:cs="Calibri"/>
                <w:b/>
                <w:sz w:val="24"/>
                <w:szCs w:val="24"/>
              </w:rPr>
            </w:pPr>
            <w:r w:rsidRPr="00017ECA">
              <w:rPr>
                <w:rFonts w:ascii="Calibri" w:hAnsi="Calibri" w:cs="Calibri"/>
                <w:b/>
                <w:sz w:val="24"/>
                <w:szCs w:val="24"/>
              </w:rPr>
              <w:lastRenderedPageBreak/>
              <w:t xml:space="preserve">Lesson Title: </w:t>
            </w:r>
            <w:r w:rsidRPr="00017ECA">
              <w:rPr>
                <w:rFonts w:ascii="Calibri" w:hAnsi="Calibri" w:cs="Calibri"/>
                <w:sz w:val="24"/>
                <w:szCs w:val="24"/>
              </w:rPr>
              <w:t>Creating Inequalities from Story Problems</w:t>
            </w:r>
          </w:p>
        </w:tc>
        <w:tc>
          <w:tcPr>
            <w:tcW w:w="4769" w:type="dxa"/>
            <w:gridSpan w:val="2"/>
          </w:tcPr>
          <w:p w14:paraId="211E050B" w14:textId="77777777" w:rsidR="00F9440D" w:rsidRPr="00017ECA" w:rsidRDefault="00F9440D" w:rsidP="004E2F37">
            <w:pPr>
              <w:rPr>
                <w:rFonts w:ascii="Calibri" w:hAnsi="Calibri" w:cs="Calibri"/>
                <w:b/>
                <w:sz w:val="24"/>
                <w:szCs w:val="24"/>
              </w:rPr>
            </w:pPr>
            <w:r w:rsidRPr="00017ECA">
              <w:rPr>
                <w:rFonts w:ascii="Calibri" w:hAnsi="Calibri" w:cs="Calibri"/>
                <w:b/>
                <w:sz w:val="24"/>
                <w:szCs w:val="24"/>
              </w:rPr>
              <w:t xml:space="preserve">Theme: </w:t>
            </w:r>
            <w:r w:rsidRPr="00017ECA">
              <w:rPr>
                <w:rFonts w:ascii="Calibri" w:hAnsi="Calibri" w:cs="Calibri"/>
                <w:sz w:val="24"/>
                <w:szCs w:val="24"/>
              </w:rPr>
              <w:t>Algebra</w:t>
            </w:r>
          </w:p>
        </w:tc>
      </w:tr>
      <w:tr w:rsidR="00F9440D" w:rsidRPr="00017ECA" w14:paraId="15BD4498" w14:textId="77777777" w:rsidTr="004E2F37">
        <w:tc>
          <w:tcPr>
            <w:tcW w:w="4585" w:type="dxa"/>
            <w:gridSpan w:val="2"/>
          </w:tcPr>
          <w:p w14:paraId="7929AEF5" w14:textId="4B963716" w:rsidR="00F9440D" w:rsidRPr="00017ECA" w:rsidRDefault="00F9440D" w:rsidP="004E2F37">
            <w:pPr>
              <w:rPr>
                <w:rFonts w:ascii="Calibri" w:hAnsi="Calibri" w:cs="Calibri"/>
                <w:b/>
                <w:sz w:val="24"/>
                <w:szCs w:val="24"/>
              </w:rPr>
            </w:pPr>
            <w:r w:rsidRPr="00017ECA">
              <w:rPr>
                <w:rFonts w:ascii="Calibri" w:hAnsi="Calibri" w:cs="Calibri"/>
                <w:b/>
                <w:sz w:val="24"/>
                <w:szCs w:val="24"/>
              </w:rPr>
              <w:t xml:space="preserve">Practice Activity: </w:t>
            </w:r>
            <w:r w:rsidRPr="00017ECA">
              <w:rPr>
                <w:rFonts w:ascii="Calibri" w:hAnsi="Calibri" w:cs="Calibri"/>
                <w:sz w:val="24"/>
                <w:szCs w:val="24"/>
              </w:rPr>
              <w:t>PHM-09-112</w:t>
            </w:r>
          </w:p>
        </w:tc>
        <w:tc>
          <w:tcPr>
            <w:tcW w:w="4769" w:type="dxa"/>
            <w:gridSpan w:val="2"/>
          </w:tcPr>
          <w:p w14:paraId="4F29E82F" w14:textId="77777777" w:rsidR="00F9440D" w:rsidRPr="00017ECA" w:rsidRDefault="00F9440D" w:rsidP="004E2F37">
            <w:pPr>
              <w:rPr>
                <w:rFonts w:ascii="Calibri" w:hAnsi="Calibri" w:cs="Calibri"/>
                <w:b/>
                <w:sz w:val="24"/>
                <w:szCs w:val="24"/>
              </w:rPr>
            </w:pPr>
            <w:r w:rsidRPr="00017ECA">
              <w:rPr>
                <w:rFonts w:ascii="Calibri" w:hAnsi="Calibri" w:cs="Calibri"/>
                <w:b/>
                <w:sz w:val="24"/>
                <w:szCs w:val="24"/>
              </w:rPr>
              <w:t xml:space="preserve">Class: </w:t>
            </w:r>
            <w:r w:rsidRPr="00017ECA">
              <w:rPr>
                <w:rFonts w:ascii="Calibri" w:hAnsi="Calibri" w:cs="Calibri"/>
                <w:sz w:val="24"/>
                <w:szCs w:val="24"/>
              </w:rPr>
              <w:t>JSS 3</w:t>
            </w:r>
          </w:p>
        </w:tc>
      </w:tr>
      <w:tr w:rsidR="00F9440D" w:rsidRPr="00017ECA" w14:paraId="2DA1F857" w14:textId="77777777" w:rsidTr="004E2F37">
        <w:tc>
          <w:tcPr>
            <w:tcW w:w="3118" w:type="dxa"/>
            <w:tcBorders>
              <w:top w:val="single" w:sz="4" w:space="0" w:color="auto"/>
              <w:left w:val="nil"/>
              <w:bottom w:val="single" w:sz="4" w:space="0" w:color="auto"/>
              <w:right w:val="nil"/>
            </w:tcBorders>
          </w:tcPr>
          <w:p w14:paraId="18FD35D1" w14:textId="77777777" w:rsidR="00F9440D" w:rsidRPr="00017ECA" w:rsidRDefault="00F9440D" w:rsidP="004E2F37">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4506480D" w14:textId="77777777" w:rsidR="00F9440D" w:rsidRPr="00017ECA" w:rsidRDefault="00F9440D" w:rsidP="004E2F37">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1D06EC3F" w14:textId="77777777" w:rsidR="00F9440D" w:rsidRPr="00017ECA" w:rsidRDefault="00F9440D" w:rsidP="004E2F37">
            <w:pPr>
              <w:rPr>
                <w:rFonts w:ascii="Calibri" w:hAnsi="Calibri" w:cs="Calibri"/>
                <w:noProof/>
                <w:sz w:val="24"/>
                <w:szCs w:val="24"/>
              </w:rPr>
            </w:pPr>
          </w:p>
        </w:tc>
      </w:tr>
      <w:tr w:rsidR="00F9440D" w:rsidRPr="00017ECA" w14:paraId="19AA864E" w14:textId="77777777" w:rsidTr="004E2F37">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39C0F813" w14:textId="57365808" w:rsidR="00F9440D" w:rsidRPr="00017ECA" w:rsidRDefault="00F9440D" w:rsidP="004E2F37">
            <w:pPr>
              <w:rPr>
                <w:rFonts w:ascii="Calibri" w:hAnsi="Calibri" w:cs="Calibri"/>
                <w:b/>
                <w:sz w:val="24"/>
                <w:szCs w:val="24"/>
              </w:rPr>
            </w:pPr>
            <w:r w:rsidRPr="00017ECA">
              <w:rPr>
                <w:rFonts w:ascii="Calibri" w:hAnsi="Calibri" w:cs="Calibri"/>
                <w:noProof/>
                <w:sz w:val="24"/>
                <w:szCs w:val="24"/>
              </w:rPr>
              <mc:AlternateContent>
                <mc:Choice Requires="wpg">
                  <w:drawing>
                    <wp:anchor distT="0" distB="0" distL="114300" distR="114300" simplePos="0" relativeHeight="251623936" behindDoc="1" locked="0" layoutInCell="1" allowOverlap="1" wp14:anchorId="6E6AB9E4" wp14:editId="3C6F53ED">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7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74" name="Freeform 7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AF23406"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5" name="Freeform 7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D6EAD3F"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6" name="Freeform 7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85A8B9B"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7" name="Freeform 7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0B63523"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8" name="Freeform 7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0F97CCD"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79" name="Freeform 7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71336C0"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0" name="Freeform 8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9716DD6"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1" name="Freeform 8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E9388AC"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2" name="Freeform 8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B191310"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3" name="Freeform 8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A3960E8"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4" name="Freeform 8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27B9D61"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E6AB9E4" id="_x0000_s1197" style="position:absolute;margin-left:.35pt;margin-top:0;width:26.3pt;height:28.35pt;z-index:-251692544" coordsize="7747,83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">
                      <v:shape id="Freeform 74" o:spid="_x0000_s1198" style="position:absolute;left:285;top:127;width:1572;height:1936;visibility:visible;mso-wrap-style:square;v-text-anchor:top" coordsize="57,7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&#13;&#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AF23406" w14:textId="77777777" w:rsidR="004E222B" w:rsidRDefault="004E222B" w:rsidP="00F9440D">
                              <w:pPr>
                                <w:rPr>
                                  <w:rFonts w:eastAsia="Times New Roman" w:cs="Times New Roman"/>
                                </w:rPr>
                              </w:pPr>
                            </w:p>
                          </w:txbxContent>
                        </v:textbox>
                      </v:shape>
                      <v:shape id="Freeform 75" o:spid="_x0000_s1199" style="position:absolute;left:2968;top:3556;width:1207;height:1174;visibility:visible;mso-wrap-style:square;v-text-anchor:top" coordsize="44,4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&#13;&#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D6EAD3F" w14:textId="77777777" w:rsidR="004E222B" w:rsidRDefault="004E222B" w:rsidP="00F9440D">
                              <w:pPr>
                                <w:rPr>
                                  <w:rFonts w:eastAsia="Times New Roman" w:cs="Times New Roman"/>
                                </w:rPr>
                              </w:pPr>
                            </w:p>
                          </w:txbxContent>
                        </v:textbox>
                      </v:shape>
                      <v:shape id="Freeform 76" o:spid="_x0000_s1200" style="position:absolute;left:1809;top:3444;width:4033;height:2858;visibility:visible;mso-wrap-style:square;v-text-anchor:top" coordsize="146,104"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&#13;&#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85A8B9B" w14:textId="77777777" w:rsidR="004E222B" w:rsidRDefault="004E222B" w:rsidP="00F9440D">
                              <w:pPr>
                                <w:rPr>
                                  <w:rFonts w:eastAsia="Times New Roman" w:cs="Times New Roman"/>
                                </w:rPr>
                              </w:pPr>
                            </w:p>
                          </w:txbxContent>
                        </v:textbox>
                      </v:shape>
                      <v:shape id="Freeform 77" o:spid="_x0000_s1201" style="position:absolute;left:920;top:3603;width:5953;height:3810;visibility:visible;mso-wrap-style:square;v-text-anchor:top" coordsize="215,13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&#13;&#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0B63523" w14:textId="77777777" w:rsidR="004E222B" w:rsidRDefault="004E222B" w:rsidP="00F9440D">
                              <w:pPr>
                                <w:rPr>
                                  <w:rFonts w:eastAsia="Times New Roman" w:cs="Times New Roman"/>
                                </w:rPr>
                              </w:pPr>
                            </w:p>
                          </w:txbxContent>
                        </v:textbox>
                      </v:shape>
                      <v:shape id="Freeform 78" o:spid="_x0000_s1202" style="position:absolute;left:285;top:2555;width:7462;height:5795;visibility:visible;mso-wrap-style:square;v-text-anchor:top" coordsize="270,2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&#13;&#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0F97CCD" w14:textId="77777777" w:rsidR="004E222B" w:rsidRDefault="004E222B" w:rsidP="00F9440D">
                              <w:pPr>
                                <w:rPr>
                                  <w:rFonts w:eastAsia="Times New Roman" w:cs="Times New Roman"/>
                                </w:rPr>
                              </w:pPr>
                            </w:p>
                          </w:txbxContent>
                        </v:textbox>
                      </v:shape>
                      <v:shape id="Freeform 79" o:spid="_x0000_s1203" style="position:absolute;left:2825;top:3444;width:1556;height:1509;visibility:visible;mso-wrap-style:square;v-text-anchor:top" coordsize="56,5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&#13;&#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71336C0" w14:textId="77777777" w:rsidR="004E222B" w:rsidRDefault="004E222B" w:rsidP="00F9440D">
                              <w:pPr>
                                <w:rPr>
                                  <w:rFonts w:eastAsia="Times New Roman" w:cs="Times New Roman"/>
                                </w:rPr>
                              </w:pPr>
                            </w:p>
                          </w:txbxContent>
                        </v:textbox>
                      </v:shape>
                      <v:shape id="Freeform 80" o:spid="_x0000_s1204" style="position:absolute;left:1603;top:2397;width:3826;height:3492;visibility:visible;mso-wrap-style:square;v-text-anchor:top" coordsize="138,12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&#13;&#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9716DD6" w14:textId="77777777" w:rsidR="004E222B" w:rsidRDefault="004E222B" w:rsidP="00F9440D">
                              <w:pPr>
                                <w:rPr>
                                  <w:rFonts w:eastAsia="Times New Roman" w:cs="Times New Roman"/>
                                </w:rPr>
                              </w:pPr>
                            </w:p>
                          </w:txbxContent>
                        </v:textbox>
                      </v:shape>
                      <v:shape id="Freeform 81" o:spid="_x0000_s1205" style="position:absolute;left:857;top:1508;width:5651;height:5397;visibility:visible;mso-wrap-style:square;v-text-anchor:top" coordsize="204,196"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&#13;&#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E9388AC" w14:textId="77777777" w:rsidR="004E222B" w:rsidRDefault="004E222B" w:rsidP="00F9440D">
                              <w:pPr>
                                <w:rPr>
                                  <w:rFonts w:eastAsia="Times New Roman" w:cs="Times New Roman"/>
                                </w:rPr>
                              </w:pPr>
                            </w:p>
                          </w:txbxContent>
                        </v:textbox>
                      </v:shape>
                      <v:shape id="Freeform 82" o:spid="_x0000_s1206" style="position:absolute;left:31;top:746;width:7303;height:6969;visibility:visible;mso-wrap-style:square;v-text-anchor:top" coordsize="264,25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&#13;&#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B191310" w14:textId="77777777" w:rsidR="004E222B" w:rsidRDefault="004E222B" w:rsidP="00F9440D">
                              <w:pPr>
                                <w:rPr>
                                  <w:rFonts w:eastAsia="Times New Roman" w:cs="Times New Roman"/>
                                </w:rPr>
                              </w:pPr>
                            </w:p>
                          </w:txbxContent>
                        </v:textbox>
                      </v:shape>
                      <v:shape id="Freeform 83" o:spid="_x0000_s1207" style="position:absolute;left:1746;top:1809;width:1889;height:2350;visibility:visible;mso-wrap-style:square;v-text-anchor:top" coordsize="68,8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&#13;&#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A3960E8" w14:textId="77777777" w:rsidR="004E222B" w:rsidRDefault="004E222B" w:rsidP="00F9440D">
                              <w:pPr>
                                <w:rPr>
                                  <w:rFonts w:eastAsia="Times New Roman" w:cs="Times New Roman"/>
                                </w:rPr>
                              </w:pPr>
                            </w:p>
                          </w:txbxContent>
                        </v:textbox>
                      </v:shape>
                      <v:shape id="Freeform 84" o:spid="_x0000_s1208" style="position:absolute;width:2000;height:2063;visibility:visible;mso-wrap-style:square;v-text-anchor:top" coordsize="72,7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&#13;&#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27B9D61" w14:textId="77777777" w:rsidR="004E222B" w:rsidRDefault="004E222B" w:rsidP="00F9440D">
                              <w:pPr>
                                <w:rPr>
                                  <w:rFonts w:eastAsia="Times New Roman" w:cs="Times New Roman"/>
                                </w:rPr>
                              </w:pPr>
                            </w:p>
                          </w:txbxContent>
                        </v:textbox>
                      </v:shape>
                      <w10:wrap type="tight"/>
                    </v:group>
                  </w:pict>
                </mc:Fallback>
              </mc:AlternateContent>
            </w:r>
            <w:r w:rsidRPr="00017ECA">
              <w:rPr>
                <w:rFonts w:ascii="Calibri" w:hAnsi="Calibri" w:cs="Calibri"/>
                <w:b/>
                <w:sz w:val="24"/>
                <w:szCs w:val="24"/>
              </w:rPr>
              <w:t>Learning Outcomes</w:t>
            </w:r>
          </w:p>
          <w:p w14:paraId="2AAA02B3" w14:textId="77777777" w:rsidR="00F9440D" w:rsidRPr="00017ECA" w:rsidRDefault="00F9440D" w:rsidP="004E2F37">
            <w:pPr>
              <w:ind w:left="52"/>
              <w:rPr>
                <w:rFonts w:ascii="Calibri" w:hAnsi="Calibri" w:cs="Calibri"/>
                <w:sz w:val="24"/>
                <w:szCs w:val="24"/>
              </w:rPr>
            </w:pPr>
            <w:r w:rsidRPr="00017ECA">
              <w:rPr>
                <w:rFonts w:ascii="Calibri" w:hAnsi="Calibri" w:cs="Calibri"/>
                <w:sz w:val="24"/>
                <w:szCs w:val="24"/>
              </w:rPr>
              <w:t xml:space="preserve">By the end of the lesson, you will be able to: </w:t>
            </w:r>
          </w:p>
          <w:p w14:paraId="1995F512" w14:textId="77777777" w:rsidR="00F9440D" w:rsidRPr="00017ECA" w:rsidRDefault="00F9440D" w:rsidP="00BB14CB">
            <w:pPr>
              <w:pStyle w:val="ListParagraph"/>
              <w:numPr>
                <w:ilvl w:val="0"/>
                <w:numId w:val="5"/>
              </w:numPr>
              <w:tabs>
                <w:tab w:val="left" w:pos="333"/>
              </w:tabs>
              <w:rPr>
                <w:rFonts w:ascii="Calibri" w:hAnsi="Calibri" w:cs="Calibri"/>
                <w:sz w:val="24"/>
                <w:szCs w:val="24"/>
              </w:rPr>
            </w:pPr>
            <w:r w:rsidRPr="00017ECA">
              <w:rPr>
                <w:rFonts w:ascii="Calibri" w:hAnsi="Calibri" w:cs="Calibri"/>
                <w:sz w:val="24"/>
                <w:szCs w:val="24"/>
              </w:rPr>
              <w:t>Identify the unknown variable in a story problem.</w:t>
            </w:r>
          </w:p>
          <w:p w14:paraId="3AF9BBE8" w14:textId="28E764C5" w:rsidR="00F9440D" w:rsidRPr="00017ECA" w:rsidRDefault="00F9440D" w:rsidP="00BB14CB">
            <w:pPr>
              <w:pStyle w:val="ListParagraph"/>
              <w:numPr>
                <w:ilvl w:val="0"/>
                <w:numId w:val="5"/>
              </w:numPr>
              <w:tabs>
                <w:tab w:val="left" w:pos="333"/>
              </w:tabs>
              <w:rPr>
                <w:rFonts w:ascii="Calibri" w:hAnsi="Calibri" w:cs="Calibri"/>
                <w:sz w:val="24"/>
                <w:szCs w:val="24"/>
              </w:rPr>
            </w:pPr>
            <w:r w:rsidRPr="00017ECA">
              <w:rPr>
                <w:rFonts w:ascii="Calibri" w:hAnsi="Calibri" w:cs="Calibri"/>
                <w:sz w:val="24"/>
                <w:szCs w:val="24"/>
              </w:rPr>
              <w:t>Identify an inequality problem and apply the appropriate inequality symbol.</w:t>
            </w:r>
          </w:p>
        </w:tc>
      </w:tr>
    </w:tbl>
    <w:p w14:paraId="3DEF1BB4" w14:textId="77777777" w:rsidR="00F9440D" w:rsidRPr="00017ECA" w:rsidRDefault="00F9440D" w:rsidP="00F9440D">
      <w:pPr>
        <w:spacing w:line="276" w:lineRule="auto"/>
        <w:rPr>
          <w:rFonts w:ascii="Calibri" w:hAnsi="Calibri" w:cs="Calibri"/>
          <w:sz w:val="24"/>
          <w:szCs w:val="24"/>
        </w:rPr>
      </w:pPr>
    </w:p>
    <w:p w14:paraId="1906992B" w14:textId="77777777" w:rsidR="00F9440D" w:rsidRPr="00017ECA" w:rsidRDefault="00F9440D" w:rsidP="00F9440D">
      <w:pPr>
        <w:spacing w:line="276" w:lineRule="auto"/>
        <w:rPr>
          <w:rFonts w:ascii="Calibri" w:hAnsi="Calibri" w:cs="Calibri"/>
          <w:sz w:val="24"/>
          <w:szCs w:val="24"/>
        </w:rPr>
      </w:pPr>
      <w:r w:rsidRPr="00017ECA">
        <w:rPr>
          <w:rFonts w:ascii="Calibri" w:hAnsi="Calibri" w:cs="Calibri"/>
          <w:b/>
          <w:sz w:val="24"/>
          <w:szCs w:val="24"/>
        </w:rPr>
        <w:t>Overview</w:t>
      </w:r>
    </w:p>
    <w:p w14:paraId="2D2EB2C1" w14:textId="4A921062" w:rsidR="00F9440D" w:rsidRPr="00017ECA" w:rsidRDefault="0093688C" w:rsidP="00F9440D">
      <w:pPr>
        <w:spacing w:line="276" w:lineRule="auto"/>
        <w:rPr>
          <w:rFonts w:ascii="Calibri" w:hAnsi="Calibri" w:cs="Calibri"/>
          <w:sz w:val="24"/>
          <w:szCs w:val="24"/>
        </w:rPr>
      </w:pPr>
      <w:r w:rsidRPr="00017ECA">
        <w:rPr>
          <w:rFonts w:ascii="Calibri" w:hAnsi="Calibri" w:cs="Calibri"/>
          <w:sz w:val="24"/>
          <w:szCs w:val="24"/>
        </w:rPr>
        <w:t>In this lesson, you will write inequalities for story problems. You will identify the unknown variable in a story problem, and represent it with a letter. You will also apply the appropriate inequality symbol.</w:t>
      </w:r>
    </w:p>
    <w:p w14:paraId="4C4BC530" w14:textId="2A44075D" w:rsidR="0093688C" w:rsidRPr="00017ECA" w:rsidRDefault="0093688C" w:rsidP="00F9440D">
      <w:pPr>
        <w:spacing w:line="276" w:lineRule="auto"/>
        <w:rPr>
          <w:rFonts w:ascii="Calibri" w:hAnsi="Calibri" w:cs="Calibri"/>
          <w:sz w:val="24"/>
          <w:szCs w:val="24"/>
        </w:rPr>
      </w:pPr>
      <w:r w:rsidRPr="00017ECA">
        <w:rPr>
          <w:rFonts w:ascii="Calibri" w:hAnsi="Calibri" w:cs="Calibri"/>
          <w:sz w:val="24"/>
          <w:szCs w:val="24"/>
        </w:rPr>
        <w:t>The following are some common terms that tell you which inequality symbol to use:</w:t>
      </w:r>
    </w:p>
    <w:p w14:paraId="16287CAF" w14:textId="4A470B68" w:rsidR="0093688C" w:rsidRPr="00017ECA" w:rsidRDefault="0093688C" w:rsidP="00017ECA">
      <w:pPr>
        <w:pStyle w:val="ListParagraph"/>
        <w:numPr>
          <w:ilvl w:val="0"/>
          <w:numId w:val="145"/>
        </w:numPr>
        <w:spacing w:line="276" w:lineRule="auto"/>
        <w:rPr>
          <w:rFonts w:ascii="Calibri" w:hAnsi="Calibri" w:cs="Calibri"/>
          <w:sz w:val="24"/>
          <w:szCs w:val="24"/>
        </w:rPr>
      </w:pPr>
      <w:r w:rsidRPr="00017ECA">
        <w:rPr>
          <w:rFonts w:ascii="Calibri" w:hAnsi="Calibri" w:cs="Calibri"/>
          <w:b/>
          <w:sz w:val="24"/>
          <w:szCs w:val="24"/>
        </w:rPr>
        <w:t>Greater than</w:t>
      </w:r>
      <w:r w:rsidRPr="00017ECA">
        <w:rPr>
          <w:rFonts w:ascii="Calibri" w:hAnsi="Calibri" w:cs="Calibri"/>
          <w:sz w:val="24"/>
          <w:szCs w:val="24"/>
        </w:rPr>
        <w:t xml:space="preserve"> (</w:t>
      </w:r>
      <m:oMath>
        <m:r>
          <w:rPr>
            <w:rFonts w:ascii="Cambria Math" w:hAnsi="Cambria Math" w:cs="Calibri"/>
            <w:sz w:val="24"/>
            <w:szCs w:val="24"/>
          </w:rPr>
          <m:t>&gt;</m:t>
        </m:r>
      </m:oMath>
      <w:r w:rsidRPr="00017ECA">
        <w:rPr>
          <w:rFonts w:ascii="Calibri" w:hAnsi="Calibri" w:cs="Calibri"/>
          <w:sz w:val="24"/>
          <w:szCs w:val="24"/>
        </w:rPr>
        <w:t>): mor</w:t>
      </w:r>
      <w:r w:rsidR="00423423">
        <w:rPr>
          <w:rFonts w:ascii="Calibri" w:hAnsi="Calibri" w:cs="Calibri"/>
          <w:sz w:val="24"/>
          <w:szCs w:val="24"/>
        </w:rPr>
        <w:t>e than, over</w:t>
      </w:r>
      <w:r w:rsidRPr="00017ECA">
        <w:rPr>
          <w:rFonts w:ascii="Calibri" w:hAnsi="Calibri" w:cs="Calibri"/>
          <w:sz w:val="24"/>
          <w:szCs w:val="24"/>
        </w:rPr>
        <w:t xml:space="preserve"> </w:t>
      </w:r>
    </w:p>
    <w:p w14:paraId="412A3EA0" w14:textId="298B7C66" w:rsidR="0093688C" w:rsidRPr="00017ECA" w:rsidRDefault="0093688C" w:rsidP="00017ECA">
      <w:pPr>
        <w:pStyle w:val="ListParagraph"/>
        <w:numPr>
          <w:ilvl w:val="0"/>
          <w:numId w:val="145"/>
        </w:numPr>
        <w:spacing w:line="276" w:lineRule="auto"/>
        <w:rPr>
          <w:rFonts w:ascii="Calibri" w:hAnsi="Calibri" w:cs="Calibri"/>
          <w:sz w:val="24"/>
          <w:szCs w:val="24"/>
        </w:rPr>
      </w:pPr>
      <w:r w:rsidRPr="00017ECA">
        <w:rPr>
          <w:rFonts w:ascii="Calibri" w:hAnsi="Calibri" w:cs="Calibri"/>
          <w:b/>
          <w:sz w:val="24"/>
          <w:szCs w:val="24"/>
        </w:rPr>
        <w:t>Less than</w:t>
      </w:r>
      <w:r w:rsidRPr="00017ECA">
        <w:rPr>
          <w:rFonts w:ascii="Calibri" w:hAnsi="Calibri" w:cs="Calibri"/>
          <w:sz w:val="24"/>
          <w:szCs w:val="24"/>
        </w:rPr>
        <w:t xml:space="preserve"> (</w:t>
      </w:r>
      <m:oMath>
        <m:r>
          <w:rPr>
            <w:rFonts w:ascii="Cambria Math" w:hAnsi="Cambria Math" w:cs="Calibri"/>
            <w:sz w:val="24"/>
            <w:szCs w:val="24"/>
          </w:rPr>
          <m:t>&lt;</m:t>
        </m:r>
      </m:oMath>
      <w:r w:rsidR="00423423">
        <w:rPr>
          <w:rFonts w:ascii="Calibri" w:hAnsi="Calibri" w:cs="Calibri"/>
          <w:sz w:val="24"/>
          <w:szCs w:val="24"/>
        </w:rPr>
        <w:t>): fewer than, under</w:t>
      </w:r>
      <w:r w:rsidRPr="00017ECA">
        <w:rPr>
          <w:rFonts w:ascii="Calibri" w:hAnsi="Calibri" w:cs="Calibri"/>
          <w:sz w:val="24"/>
          <w:szCs w:val="24"/>
        </w:rPr>
        <w:t xml:space="preserve"> </w:t>
      </w:r>
    </w:p>
    <w:p w14:paraId="07FDEB20" w14:textId="39F4CD5F" w:rsidR="0093688C" w:rsidRPr="00017ECA" w:rsidRDefault="0093688C" w:rsidP="00017ECA">
      <w:pPr>
        <w:pStyle w:val="ListParagraph"/>
        <w:numPr>
          <w:ilvl w:val="0"/>
          <w:numId w:val="145"/>
        </w:numPr>
        <w:spacing w:line="276" w:lineRule="auto"/>
        <w:rPr>
          <w:rFonts w:ascii="Calibri" w:hAnsi="Calibri" w:cs="Calibri"/>
          <w:sz w:val="24"/>
          <w:szCs w:val="24"/>
        </w:rPr>
      </w:pPr>
      <w:r w:rsidRPr="00017ECA">
        <w:rPr>
          <w:rFonts w:ascii="Calibri" w:hAnsi="Calibri" w:cs="Calibri"/>
          <w:b/>
          <w:sz w:val="24"/>
          <w:szCs w:val="24"/>
        </w:rPr>
        <w:t>Greater than or equal to</w:t>
      </w:r>
      <w:r w:rsidRPr="00017ECA">
        <w:rPr>
          <w:rFonts w:ascii="Calibri" w:hAnsi="Calibri" w:cs="Calibri"/>
          <w:sz w:val="24"/>
          <w:szCs w:val="24"/>
        </w:rPr>
        <w:t xml:space="preserve"> (</w:t>
      </w:r>
      <m:oMath>
        <m:r>
          <w:rPr>
            <w:rFonts w:ascii="Cambria Math" w:hAnsi="Cambria Math" w:cs="Calibri"/>
            <w:sz w:val="24"/>
            <w:szCs w:val="24"/>
          </w:rPr>
          <m:t>≥</m:t>
        </m:r>
      </m:oMath>
      <w:r w:rsidR="00423423">
        <w:rPr>
          <w:rFonts w:ascii="Calibri" w:eastAsiaTheme="minorEastAsia" w:hAnsi="Calibri" w:cs="Calibri"/>
          <w:sz w:val="24"/>
          <w:szCs w:val="24"/>
        </w:rPr>
        <w:t>): at least</w:t>
      </w:r>
      <w:r w:rsidRPr="00017ECA">
        <w:rPr>
          <w:rFonts w:ascii="Calibri" w:eastAsiaTheme="minorEastAsia" w:hAnsi="Calibri" w:cs="Calibri"/>
          <w:sz w:val="24"/>
          <w:szCs w:val="24"/>
        </w:rPr>
        <w:t xml:space="preserve"> </w:t>
      </w:r>
    </w:p>
    <w:p w14:paraId="1C16B221" w14:textId="2678DBC0" w:rsidR="0093688C" w:rsidRPr="00017ECA" w:rsidRDefault="0093688C" w:rsidP="00017ECA">
      <w:pPr>
        <w:pStyle w:val="ListParagraph"/>
        <w:numPr>
          <w:ilvl w:val="0"/>
          <w:numId w:val="145"/>
        </w:numPr>
        <w:spacing w:line="276" w:lineRule="auto"/>
        <w:rPr>
          <w:rFonts w:ascii="Calibri" w:hAnsi="Calibri" w:cs="Calibri"/>
          <w:sz w:val="24"/>
          <w:szCs w:val="24"/>
        </w:rPr>
      </w:pPr>
      <w:r w:rsidRPr="00017ECA">
        <w:rPr>
          <w:rFonts w:ascii="Calibri" w:hAnsi="Calibri" w:cs="Calibri"/>
          <w:b/>
          <w:sz w:val="24"/>
          <w:szCs w:val="24"/>
        </w:rPr>
        <w:t>Less than or equal to</w:t>
      </w:r>
      <w:r w:rsidRPr="00017ECA">
        <w:rPr>
          <w:rFonts w:ascii="Calibri" w:hAnsi="Calibri" w:cs="Calibri"/>
          <w:sz w:val="24"/>
          <w:szCs w:val="24"/>
        </w:rPr>
        <w:t xml:space="preserve"> (</w:t>
      </w:r>
      <m:oMath>
        <m:r>
          <w:rPr>
            <w:rFonts w:ascii="Cambria Math" w:hAnsi="Cambria Math" w:cs="Calibri"/>
            <w:sz w:val="24"/>
            <w:szCs w:val="24"/>
          </w:rPr>
          <m:t>≤</m:t>
        </m:r>
      </m:oMath>
      <w:r w:rsidR="00423423">
        <w:rPr>
          <w:rFonts w:ascii="Calibri" w:eastAsiaTheme="minorEastAsia" w:hAnsi="Calibri" w:cs="Calibri"/>
          <w:sz w:val="24"/>
          <w:szCs w:val="24"/>
        </w:rPr>
        <w:t>): at most</w:t>
      </w:r>
      <w:r w:rsidRPr="00017ECA">
        <w:rPr>
          <w:rFonts w:ascii="Calibri" w:eastAsiaTheme="minorEastAsia" w:hAnsi="Calibri" w:cs="Calibri"/>
          <w:sz w:val="24"/>
          <w:szCs w:val="24"/>
        </w:rPr>
        <w:t xml:space="preserve"> </w:t>
      </w:r>
    </w:p>
    <w:p w14:paraId="1BAE6029" w14:textId="6D769722" w:rsidR="0093688C" w:rsidRPr="00017ECA" w:rsidRDefault="0093688C" w:rsidP="00423423">
      <w:pPr>
        <w:spacing w:after="0" w:line="276" w:lineRule="auto"/>
        <w:rPr>
          <w:rFonts w:ascii="Calibri" w:hAnsi="Calibri" w:cs="Calibri"/>
          <w:sz w:val="24"/>
          <w:szCs w:val="24"/>
        </w:rPr>
      </w:pPr>
      <w:r w:rsidRPr="00017ECA">
        <w:rPr>
          <w:rFonts w:ascii="Calibri" w:hAnsi="Calibri" w:cs="Calibri"/>
          <w:sz w:val="24"/>
          <w:szCs w:val="24"/>
        </w:rPr>
        <w:t>There are other words that compare amounts and can be used to describe an inequality. Use your problem-solving skills to think about each statement and decide which symbol to use.</w:t>
      </w:r>
      <w:r w:rsidR="00423423">
        <w:rPr>
          <w:rFonts w:ascii="Calibri" w:hAnsi="Calibri" w:cs="Calibri"/>
          <w:sz w:val="24"/>
          <w:szCs w:val="24"/>
        </w:rPr>
        <w:br/>
      </w:r>
    </w:p>
    <w:p w14:paraId="738C6F6D" w14:textId="77777777" w:rsidR="00F9440D" w:rsidRPr="00017ECA" w:rsidRDefault="00F9440D" w:rsidP="00F9440D">
      <w:pPr>
        <w:spacing w:line="276" w:lineRule="auto"/>
        <w:rPr>
          <w:rFonts w:ascii="Calibri" w:hAnsi="Calibri" w:cs="Calibri"/>
          <w:sz w:val="24"/>
          <w:szCs w:val="24"/>
        </w:rPr>
      </w:pPr>
      <w:r w:rsidRPr="00017ECA">
        <w:rPr>
          <w:rFonts w:ascii="Calibri" w:hAnsi="Calibri" w:cs="Calibri"/>
          <w:b/>
          <w:sz w:val="24"/>
          <w:szCs w:val="24"/>
        </w:rPr>
        <w:t>Solved Examples</w:t>
      </w:r>
    </w:p>
    <w:p w14:paraId="6D9B9637" w14:textId="5D379ED9" w:rsidR="00F9440D" w:rsidRPr="00017ECA" w:rsidRDefault="0093688C" w:rsidP="00423423">
      <w:pPr>
        <w:pStyle w:val="ListParagraph"/>
        <w:numPr>
          <w:ilvl w:val="0"/>
          <w:numId w:val="144"/>
        </w:numPr>
        <w:spacing w:line="276" w:lineRule="auto"/>
        <w:ind w:left="360"/>
        <w:rPr>
          <w:rFonts w:ascii="Calibri" w:hAnsi="Calibri" w:cs="Calibri"/>
          <w:sz w:val="24"/>
          <w:szCs w:val="24"/>
        </w:rPr>
      </w:pPr>
      <w:r w:rsidRPr="00017ECA">
        <w:rPr>
          <w:rFonts w:ascii="Calibri" w:hAnsi="Calibri" w:cs="Calibri"/>
          <w:sz w:val="24"/>
          <w:szCs w:val="24"/>
        </w:rPr>
        <w:t>Write an inequality for each statement:</w:t>
      </w:r>
    </w:p>
    <w:p w14:paraId="7684BC45" w14:textId="594E4780" w:rsidR="0093688C" w:rsidRPr="00017ECA" w:rsidRDefault="0093688C" w:rsidP="00423423">
      <w:pPr>
        <w:pStyle w:val="ListParagraph"/>
        <w:numPr>
          <w:ilvl w:val="1"/>
          <w:numId w:val="144"/>
        </w:numPr>
        <w:spacing w:line="276" w:lineRule="auto"/>
        <w:ind w:left="1080"/>
        <w:rPr>
          <w:rFonts w:ascii="Calibri" w:hAnsi="Calibri" w:cs="Calibri"/>
          <w:sz w:val="24"/>
          <w:szCs w:val="24"/>
        </w:rPr>
      </w:pPr>
      <w:r w:rsidRPr="00017ECA">
        <w:rPr>
          <w:rFonts w:ascii="Calibri" w:hAnsi="Calibri" w:cs="Calibri"/>
          <w:sz w:val="24"/>
          <w:szCs w:val="24"/>
        </w:rPr>
        <w:t>The classroom can accommodate at most 45 pupils.</w:t>
      </w:r>
    </w:p>
    <w:p w14:paraId="39D5C75F" w14:textId="197FBA43" w:rsidR="0093688C" w:rsidRPr="00017ECA" w:rsidRDefault="0093688C" w:rsidP="00423423">
      <w:pPr>
        <w:pStyle w:val="ListParagraph"/>
        <w:numPr>
          <w:ilvl w:val="1"/>
          <w:numId w:val="144"/>
        </w:numPr>
        <w:spacing w:line="276" w:lineRule="auto"/>
        <w:ind w:left="1080"/>
        <w:rPr>
          <w:rFonts w:ascii="Calibri" w:hAnsi="Calibri" w:cs="Calibri"/>
          <w:sz w:val="24"/>
          <w:szCs w:val="24"/>
        </w:rPr>
      </w:pPr>
      <w:r w:rsidRPr="00017ECA">
        <w:rPr>
          <w:rFonts w:ascii="Calibri" w:hAnsi="Calibri" w:cs="Calibri"/>
          <w:sz w:val="24"/>
          <w:szCs w:val="24"/>
        </w:rPr>
        <w:t>Fatu will buy a chicken only if the weight is at least 2 kg.</w:t>
      </w:r>
    </w:p>
    <w:p w14:paraId="2B19D7FC" w14:textId="4ED9F64E" w:rsidR="0093688C" w:rsidRPr="00017ECA" w:rsidRDefault="0093688C" w:rsidP="00423423">
      <w:pPr>
        <w:pStyle w:val="ListParagraph"/>
        <w:numPr>
          <w:ilvl w:val="1"/>
          <w:numId w:val="144"/>
        </w:numPr>
        <w:spacing w:line="276" w:lineRule="auto"/>
        <w:ind w:left="1080"/>
        <w:rPr>
          <w:rFonts w:ascii="Calibri" w:hAnsi="Calibri" w:cs="Calibri"/>
          <w:sz w:val="24"/>
          <w:szCs w:val="24"/>
        </w:rPr>
      </w:pPr>
      <w:r w:rsidRPr="00017ECA">
        <w:rPr>
          <w:rFonts w:ascii="Calibri" w:hAnsi="Calibri" w:cs="Calibri"/>
          <w:sz w:val="24"/>
          <w:szCs w:val="24"/>
        </w:rPr>
        <w:t xml:space="preserve">To attend a certain school, pupils must be </w:t>
      </w:r>
      <w:r w:rsidR="00375BFA" w:rsidRPr="00017ECA">
        <w:rPr>
          <w:rFonts w:ascii="Calibri" w:hAnsi="Calibri" w:cs="Calibri"/>
          <w:sz w:val="24"/>
          <w:szCs w:val="24"/>
        </w:rPr>
        <w:t>12 years or older</w:t>
      </w:r>
      <w:r w:rsidRPr="00017ECA">
        <w:rPr>
          <w:rFonts w:ascii="Calibri" w:hAnsi="Calibri" w:cs="Calibri"/>
          <w:sz w:val="24"/>
          <w:szCs w:val="24"/>
        </w:rPr>
        <w:t>.</w:t>
      </w:r>
    </w:p>
    <w:p w14:paraId="6A38F387" w14:textId="4C0010C7" w:rsidR="0093688C" w:rsidRPr="00017ECA" w:rsidRDefault="0093688C" w:rsidP="00423423">
      <w:pPr>
        <w:pStyle w:val="ListParagraph"/>
        <w:numPr>
          <w:ilvl w:val="1"/>
          <w:numId w:val="144"/>
        </w:numPr>
        <w:spacing w:line="276" w:lineRule="auto"/>
        <w:ind w:left="1080"/>
        <w:rPr>
          <w:rFonts w:ascii="Calibri" w:hAnsi="Calibri" w:cs="Calibri"/>
          <w:sz w:val="24"/>
          <w:szCs w:val="24"/>
        </w:rPr>
      </w:pPr>
      <w:r w:rsidRPr="00017ECA">
        <w:rPr>
          <w:rFonts w:ascii="Calibri" w:hAnsi="Calibri" w:cs="Calibri"/>
          <w:sz w:val="24"/>
          <w:szCs w:val="24"/>
        </w:rPr>
        <w:t xml:space="preserve">She earns Le 50,000.00 </w:t>
      </w:r>
      <w:r w:rsidR="00375BFA" w:rsidRPr="00017ECA">
        <w:rPr>
          <w:rFonts w:ascii="Calibri" w:hAnsi="Calibri" w:cs="Calibri"/>
          <w:sz w:val="24"/>
          <w:szCs w:val="24"/>
        </w:rPr>
        <w:t>or less per day.</w:t>
      </w:r>
    </w:p>
    <w:p w14:paraId="30C4A097" w14:textId="713EDFF8" w:rsidR="00ED4FC1" w:rsidRPr="00017ECA" w:rsidRDefault="00ED4FC1" w:rsidP="00423423">
      <w:pPr>
        <w:spacing w:after="0" w:line="276" w:lineRule="auto"/>
        <w:ind w:left="360"/>
        <w:rPr>
          <w:rFonts w:ascii="Calibri" w:hAnsi="Calibri" w:cs="Calibri"/>
          <w:sz w:val="24"/>
          <w:szCs w:val="24"/>
        </w:rPr>
      </w:pPr>
      <w:r w:rsidRPr="00017ECA">
        <w:rPr>
          <w:rFonts w:ascii="Calibri" w:hAnsi="Calibri" w:cs="Calibri"/>
          <w:b/>
          <w:sz w:val="24"/>
          <w:szCs w:val="24"/>
        </w:rPr>
        <w:t>Solution</w:t>
      </w:r>
      <w:r w:rsidR="00423423">
        <w:rPr>
          <w:rFonts w:ascii="Calibri" w:hAnsi="Calibri" w:cs="Calibri"/>
          <w:b/>
          <w:sz w:val="24"/>
          <w:szCs w:val="24"/>
        </w:rPr>
        <w:t>s</w:t>
      </w:r>
    </w:p>
    <w:p w14:paraId="0973A685" w14:textId="5CE2366E" w:rsidR="00ED4FC1" w:rsidRPr="00017ECA" w:rsidRDefault="00ED4FC1" w:rsidP="00423423">
      <w:pPr>
        <w:spacing w:line="276" w:lineRule="auto"/>
        <w:ind w:left="360"/>
        <w:rPr>
          <w:rFonts w:ascii="Calibri" w:hAnsi="Calibri" w:cs="Calibri"/>
          <w:sz w:val="24"/>
          <w:szCs w:val="24"/>
        </w:rPr>
      </w:pPr>
      <w:r w:rsidRPr="00017ECA">
        <w:rPr>
          <w:rFonts w:ascii="Calibri" w:hAnsi="Calibri" w:cs="Calibri"/>
          <w:sz w:val="24"/>
          <w:szCs w:val="24"/>
        </w:rPr>
        <w:t xml:space="preserve">When you use terms “at most” or “at least” you are including the given number. </w:t>
      </w:r>
      <w:r w:rsidR="00047810" w:rsidRPr="00017ECA">
        <w:rPr>
          <w:rFonts w:ascii="Calibri" w:hAnsi="Calibri" w:cs="Calibri"/>
          <w:sz w:val="24"/>
          <w:szCs w:val="24"/>
        </w:rPr>
        <w:t xml:space="preserve">The word “or” with a comparison word (older, less, </w:t>
      </w:r>
      <w:r w:rsidR="006067BA">
        <w:rPr>
          <w:rFonts w:ascii="Calibri" w:hAnsi="Calibri" w:cs="Calibri"/>
          <w:sz w:val="24"/>
          <w:szCs w:val="24"/>
        </w:rPr>
        <w:t>and so on</w:t>
      </w:r>
      <w:r w:rsidR="00047810" w:rsidRPr="00017ECA">
        <w:rPr>
          <w:rFonts w:ascii="Calibri" w:hAnsi="Calibri" w:cs="Calibri"/>
          <w:sz w:val="24"/>
          <w:szCs w:val="24"/>
        </w:rPr>
        <w:t xml:space="preserve">) can also tell you to include the given number. </w:t>
      </w:r>
    </w:p>
    <w:p w14:paraId="5CD415FF" w14:textId="36C5D0CE" w:rsidR="00047810" w:rsidRPr="00017ECA" w:rsidRDefault="00047810" w:rsidP="00423423">
      <w:pPr>
        <w:spacing w:line="276" w:lineRule="auto"/>
        <w:ind w:left="360"/>
        <w:rPr>
          <w:rFonts w:ascii="Calibri" w:hAnsi="Calibri" w:cs="Calibri"/>
          <w:sz w:val="24"/>
          <w:szCs w:val="24"/>
        </w:rPr>
      </w:pPr>
      <w:r w:rsidRPr="00017ECA">
        <w:rPr>
          <w:rFonts w:ascii="Calibri" w:hAnsi="Calibri" w:cs="Calibri"/>
          <w:sz w:val="24"/>
          <w:szCs w:val="24"/>
        </w:rPr>
        <w:t>You may use any variable in your inequalities.</w:t>
      </w:r>
    </w:p>
    <w:p w14:paraId="39B408D0" w14:textId="1855B80F" w:rsidR="00ED4FC1" w:rsidRPr="00017ECA" w:rsidRDefault="00ED4FC1" w:rsidP="00423423">
      <w:pPr>
        <w:pStyle w:val="ListParagraph"/>
        <w:numPr>
          <w:ilvl w:val="0"/>
          <w:numId w:val="147"/>
        </w:numPr>
        <w:spacing w:line="276" w:lineRule="auto"/>
        <w:ind w:left="1080"/>
        <w:rPr>
          <w:rFonts w:ascii="Calibri" w:hAnsi="Calibri" w:cs="Calibri"/>
          <w:sz w:val="24"/>
          <w:szCs w:val="24"/>
        </w:rPr>
      </w:pPr>
      <w:r w:rsidRPr="00017ECA">
        <w:rPr>
          <w:rFonts w:ascii="Calibri" w:hAnsi="Calibri" w:cs="Calibri"/>
          <w:sz w:val="24"/>
          <w:szCs w:val="24"/>
        </w:rPr>
        <w:t>“</w:t>
      </w:r>
      <w:r w:rsidR="00A8604B">
        <w:rPr>
          <w:rFonts w:ascii="Calibri" w:hAnsi="Calibri" w:cs="Calibri"/>
          <w:sz w:val="24"/>
          <w:szCs w:val="24"/>
        </w:rPr>
        <w:t>A</w:t>
      </w:r>
      <w:r w:rsidRPr="00017ECA">
        <w:rPr>
          <w:rFonts w:ascii="Calibri" w:hAnsi="Calibri" w:cs="Calibri"/>
          <w:sz w:val="24"/>
          <w:szCs w:val="24"/>
        </w:rPr>
        <w:t xml:space="preserve">t most” 45 pupils means </w:t>
      </w:r>
      <w:r w:rsidR="00375BFA" w:rsidRPr="00017ECA">
        <w:rPr>
          <w:rFonts w:ascii="Calibri" w:hAnsi="Calibri" w:cs="Calibri"/>
          <w:sz w:val="24"/>
          <w:szCs w:val="24"/>
        </w:rPr>
        <w:t xml:space="preserve">the classroom can accommodate any number less than or equal to 45. The inequality is </w:t>
      </w:r>
      <m:oMath>
        <m:r>
          <w:rPr>
            <w:rFonts w:ascii="Cambria Math" w:hAnsi="Cambria Math" w:cs="Calibri"/>
            <w:sz w:val="24"/>
            <w:szCs w:val="24"/>
          </w:rPr>
          <m:t>x≤45</m:t>
        </m:r>
      </m:oMath>
      <w:r w:rsidR="00375BFA" w:rsidRPr="00017ECA">
        <w:rPr>
          <w:rFonts w:ascii="Calibri" w:eastAsiaTheme="minorEastAsia" w:hAnsi="Calibri" w:cs="Calibri"/>
          <w:sz w:val="24"/>
          <w:szCs w:val="24"/>
        </w:rPr>
        <w:t>.</w:t>
      </w:r>
    </w:p>
    <w:p w14:paraId="555A684D" w14:textId="550E67FE" w:rsidR="00375BFA" w:rsidRPr="00017ECA" w:rsidRDefault="00375BFA" w:rsidP="00423423">
      <w:pPr>
        <w:pStyle w:val="ListParagraph"/>
        <w:numPr>
          <w:ilvl w:val="0"/>
          <w:numId w:val="147"/>
        </w:numPr>
        <w:spacing w:line="276" w:lineRule="auto"/>
        <w:ind w:left="1080"/>
        <w:rPr>
          <w:rFonts w:ascii="Calibri" w:hAnsi="Calibri" w:cs="Calibri"/>
          <w:sz w:val="24"/>
          <w:szCs w:val="24"/>
        </w:rPr>
      </w:pPr>
      <w:r w:rsidRPr="00017ECA">
        <w:rPr>
          <w:rFonts w:ascii="Calibri" w:eastAsiaTheme="minorEastAsia" w:hAnsi="Calibri" w:cs="Calibri"/>
          <w:sz w:val="24"/>
          <w:szCs w:val="24"/>
        </w:rPr>
        <w:t>“</w:t>
      </w:r>
      <w:r w:rsidR="00A8604B">
        <w:rPr>
          <w:rFonts w:ascii="Calibri" w:eastAsiaTheme="minorEastAsia" w:hAnsi="Calibri" w:cs="Calibri"/>
          <w:sz w:val="24"/>
          <w:szCs w:val="24"/>
        </w:rPr>
        <w:t>A</w:t>
      </w:r>
      <w:r w:rsidRPr="00017ECA">
        <w:rPr>
          <w:rFonts w:ascii="Calibri" w:eastAsiaTheme="minorEastAsia" w:hAnsi="Calibri" w:cs="Calibri"/>
          <w:sz w:val="24"/>
          <w:szCs w:val="24"/>
        </w:rPr>
        <w:t xml:space="preserve">t least” 2 kg means Fatu will buy a chicken if it weighs greater than or equal to 2 kg. The inequality is </w:t>
      </w:r>
      <m:oMath>
        <m:r>
          <w:rPr>
            <w:rFonts w:ascii="Cambria Math" w:eastAsiaTheme="minorEastAsia" w:hAnsi="Cambria Math" w:cs="Calibri"/>
            <w:sz w:val="24"/>
            <w:szCs w:val="24"/>
          </w:rPr>
          <m:t>c</m:t>
        </m:r>
        <m:r>
          <w:rPr>
            <w:rFonts w:ascii="Cambria Math" w:hAnsi="Cambria Math" w:cs="Calibri"/>
            <w:sz w:val="24"/>
            <w:szCs w:val="24"/>
          </w:rPr>
          <m:t>≥2</m:t>
        </m:r>
      </m:oMath>
      <w:r w:rsidRPr="00017ECA">
        <w:rPr>
          <w:rFonts w:ascii="Calibri" w:eastAsiaTheme="minorEastAsia" w:hAnsi="Calibri" w:cs="Calibri"/>
          <w:sz w:val="24"/>
          <w:szCs w:val="24"/>
        </w:rPr>
        <w:t>.</w:t>
      </w:r>
    </w:p>
    <w:p w14:paraId="1466AA8E" w14:textId="4DF992F7" w:rsidR="00375BFA" w:rsidRPr="00017ECA" w:rsidRDefault="00A8604B" w:rsidP="00423423">
      <w:pPr>
        <w:pStyle w:val="ListParagraph"/>
        <w:numPr>
          <w:ilvl w:val="0"/>
          <w:numId w:val="147"/>
        </w:numPr>
        <w:spacing w:line="276" w:lineRule="auto"/>
        <w:ind w:left="1080"/>
        <w:rPr>
          <w:rFonts w:ascii="Calibri" w:hAnsi="Calibri" w:cs="Calibri"/>
          <w:sz w:val="24"/>
          <w:szCs w:val="24"/>
        </w:rPr>
      </w:pPr>
      <w:r>
        <w:rPr>
          <w:rFonts w:ascii="Calibri" w:eastAsiaTheme="minorEastAsia" w:hAnsi="Calibri" w:cs="Calibri"/>
          <w:sz w:val="24"/>
          <w:szCs w:val="24"/>
        </w:rPr>
        <w:t>Twelve</w:t>
      </w:r>
      <w:r w:rsidR="00375BFA" w:rsidRPr="00017ECA">
        <w:rPr>
          <w:rFonts w:ascii="Calibri" w:eastAsiaTheme="minorEastAsia" w:hAnsi="Calibri" w:cs="Calibri"/>
          <w:sz w:val="24"/>
          <w:szCs w:val="24"/>
        </w:rPr>
        <w:t xml:space="preserve"> years “or older” means that pupils can be greater than or equal to 12 years old. The inequality is </w:t>
      </w:r>
      <m:oMath>
        <m:r>
          <w:rPr>
            <w:rFonts w:ascii="Cambria Math" w:eastAsiaTheme="minorEastAsia" w:hAnsi="Cambria Math" w:cs="Calibri"/>
            <w:sz w:val="24"/>
            <w:szCs w:val="24"/>
          </w:rPr>
          <m:t>p</m:t>
        </m:r>
        <m:r>
          <w:rPr>
            <w:rFonts w:ascii="Cambria Math" w:hAnsi="Cambria Math" w:cs="Calibri"/>
            <w:sz w:val="24"/>
            <w:szCs w:val="24"/>
          </w:rPr>
          <m:t>≥12</m:t>
        </m:r>
      </m:oMath>
      <w:r w:rsidR="00375BFA" w:rsidRPr="00017ECA">
        <w:rPr>
          <w:rFonts w:ascii="Calibri" w:eastAsiaTheme="minorEastAsia" w:hAnsi="Calibri" w:cs="Calibri"/>
          <w:sz w:val="24"/>
          <w:szCs w:val="24"/>
        </w:rPr>
        <w:t>.</w:t>
      </w:r>
    </w:p>
    <w:p w14:paraId="19414D14" w14:textId="448B7CCC" w:rsidR="00375BFA" w:rsidRPr="00017ECA" w:rsidRDefault="00375BFA" w:rsidP="00423423">
      <w:pPr>
        <w:pStyle w:val="ListParagraph"/>
        <w:numPr>
          <w:ilvl w:val="0"/>
          <w:numId w:val="147"/>
        </w:numPr>
        <w:spacing w:line="276" w:lineRule="auto"/>
        <w:ind w:left="1080"/>
        <w:rPr>
          <w:rFonts w:ascii="Calibri" w:hAnsi="Calibri" w:cs="Calibri"/>
          <w:sz w:val="24"/>
          <w:szCs w:val="24"/>
        </w:rPr>
      </w:pPr>
      <w:r w:rsidRPr="00017ECA">
        <w:rPr>
          <w:rFonts w:ascii="Calibri" w:eastAsiaTheme="minorEastAsia" w:hAnsi="Calibri" w:cs="Calibri"/>
          <w:sz w:val="24"/>
          <w:szCs w:val="24"/>
        </w:rPr>
        <w:lastRenderedPageBreak/>
        <w:t xml:space="preserve">Le 50,000.00 “or less” means that she earns less than or equal to Le 50,000.00 per day. The inequality is </w:t>
      </w:r>
      <m:oMath>
        <m:r>
          <w:rPr>
            <w:rFonts w:ascii="Cambria Math" w:hAnsi="Cambria Math" w:cs="Calibri"/>
            <w:sz w:val="24"/>
            <w:szCs w:val="24"/>
          </w:rPr>
          <m:t>e≤50,000</m:t>
        </m:r>
      </m:oMath>
      <w:r w:rsidRPr="00017ECA">
        <w:rPr>
          <w:rFonts w:ascii="Calibri" w:eastAsiaTheme="minorEastAsia" w:hAnsi="Calibri" w:cs="Calibri"/>
          <w:sz w:val="24"/>
          <w:szCs w:val="24"/>
        </w:rPr>
        <w:t>.</w:t>
      </w:r>
    </w:p>
    <w:p w14:paraId="1B6BFDF4" w14:textId="77777777" w:rsidR="00047810" w:rsidRPr="00017ECA" w:rsidRDefault="00047810" w:rsidP="00423423">
      <w:pPr>
        <w:pStyle w:val="ListParagraph"/>
        <w:spacing w:line="276" w:lineRule="auto"/>
        <w:ind w:left="1080"/>
        <w:rPr>
          <w:rFonts w:ascii="Calibri" w:hAnsi="Calibri" w:cs="Calibri"/>
          <w:sz w:val="24"/>
          <w:szCs w:val="24"/>
        </w:rPr>
      </w:pPr>
    </w:p>
    <w:p w14:paraId="2C320333" w14:textId="3CE4A4F5" w:rsidR="0093688C" w:rsidRPr="00017ECA" w:rsidRDefault="0093688C" w:rsidP="00423423">
      <w:pPr>
        <w:pStyle w:val="ListParagraph"/>
        <w:numPr>
          <w:ilvl w:val="0"/>
          <w:numId w:val="144"/>
        </w:numPr>
        <w:spacing w:line="276" w:lineRule="auto"/>
        <w:ind w:left="360"/>
        <w:rPr>
          <w:rFonts w:ascii="Calibri" w:hAnsi="Calibri" w:cs="Calibri"/>
          <w:sz w:val="24"/>
          <w:szCs w:val="24"/>
        </w:rPr>
      </w:pPr>
      <w:r w:rsidRPr="00017ECA">
        <w:rPr>
          <w:rFonts w:ascii="Calibri" w:hAnsi="Calibri" w:cs="Calibri"/>
          <w:sz w:val="24"/>
          <w:szCs w:val="24"/>
        </w:rPr>
        <w:t>Write an inequality for each statement:</w:t>
      </w:r>
    </w:p>
    <w:p w14:paraId="1B6CED9F" w14:textId="427FB391" w:rsidR="0093688C" w:rsidRPr="00017ECA" w:rsidRDefault="00285A50" w:rsidP="00423423">
      <w:pPr>
        <w:pStyle w:val="ListParagraph"/>
        <w:numPr>
          <w:ilvl w:val="1"/>
          <w:numId w:val="144"/>
        </w:numPr>
        <w:spacing w:line="276" w:lineRule="auto"/>
        <w:ind w:left="1080"/>
        <w:rPr>
          <w:rFonts w:ascii="Calibri" w:hAnsi="Calibri" w:cs="Calibri"/>
          <w:sz w:val="24"/>
          <w:szCs w:val="24"/>
        </w:rPr>
      </w:pPr>
      <w:r w:rsidRPr="00017ECA">
        <w:rPr>
          <w:rFonts w:ascii="Calibri" w:hAnsi="Calibri" w:cs="Calibri"/>
          <w:sz w:val="24"/>
          <w:szCs w:val="24"/>
        </w:rPr>
        <w:t>Children must be over 3 years old to participate.</w:t>
      </w:r>
    </w:p>
    <w:p w14:paraId="3F5DD23E" w14:textId="3E2F0FA3" w:rsidR="00285A50" w:rsidRPr="00017ECA" w:rsidRDefault="00ED4FC1" w:rsidP="00423423">
      <w:pPr>
        <w:pStyle w:val="ListParagraph"/>
        <w:numPr>
          <w:ilvl w:val="1"/>
          <w:numId w:val="144"/>
        </w:numPr>
        <w:spacing w:line="276" w:lineRule="auto"/>
        <w:ind w:left="1080"/>
        <w:rPr>
          <w:rFonts w:ascii="Calibri" w:hAnsi="Calibri" w:cs="Calibri"/>
          <w:sz w:val="24"/>
          <w:szCs w:val="24"/>
        </w:rPr>
      </w:pPr>
      <w:r w:rsidRPr="00017ECA">
        <w:rPr>
          <w:rFonts w:ascii="Calibri" w:hAnsi="Calibri" w:cs="Calibri"/>
          <w:sz w:val="24"/>
          <w:szCs w:val="24"/>
        </w:rPr>
        <w:t>She spends less than Le 5,000.00 on transport each day.</w:t>
      </w:r>
    </w:p>
    <w:p w14:paraId="062487F0" w14:textId="215B1C6A" w:rsidR="00285A50" w:rsidRPr="00017ECA" w:rsidRDefault="00285A50" w:rsidP="00423423">
      <w:pPr>
        <w:pStyle w:val="ListParagraph"/>
        <w:numPr>
          <w:ilvl w:val="1"/>
          <w:numId w:val="144"/>
        </w:numPr>
        <w:spacing w:line="276" w:lineRule="auto"/>
        <w:ind w:left="1080"/>
        <w:rPr>
          <w:rFonts w:ascii="Calibri" w:hAnsi="Calibri" w:cs="Calibri"/>
          <w:sz w:val="24"/>
          <w:szCs w:val="24"/>
        </w:rPr>
      </w:pPr>
      <w:r w:rsidRPr="00017ECA">
        <w:rPr>
          <w:rFonts w:ascii="Calibri" w:hAnsi="Calibri" w:cs="Calibri"/>
          <w:sz w:val="24"/>
          <w:szCs w:val="24"/>
        </w:rPr>
        <w:t>He must sell more than 50 kg of rice to make a profit.</w:t>
      </w:r>
    </w:p>
    <w:p w14:paraId="3818900D" w14:textId="4D49C100" w:rsidR="00285A50" w:rsidRPr="00017ECA" w:rsidRDefault="00ED4FC1" w:rsidP="00423423">
      <w:pPr>
        <w:pStyle w:val="ListParagraph"/>
        <w:numPr>
          <w:ilvl w:val="1"/>
          <w:numId w:val="144"/>
        </w:numPr>
        <w:spacing w:line="276" w:lineRule="auto"/>
        <w:ind w:left="1080"/>
        <w:rPr>
          <w:rFonts w:ascii="Calibri" w:hAnsi="Calibri" w:cs="Calibri"/>
          <w:sz w:val="24"/>
          <w:szCs w:val="24"/>
        </w:rPr>
      </w:pPr>
      <w:r w:rsidRPr="00017ECA">
        <w:rPr>
          <w:rFonts w:ascii="Calibri" w:hAnsi="Calibri" w:cs="Calibri"/>
          <w:sz w:val="24"/>
          <w:szCs w:val="24"/>
        </w:rPr>
        <w:t>Only children under 18 are eligible for the program</w:t>
      </w:r>
      <w:r w:rsidR="00A8604B">
        <w:rPr>
          <w:rFonts w:ascii="Calibri" w:hAnsi="Calibri" w:cs="Calibri"/>
          <w:sz w:val="24"/>
          <w:szCs w:val="24"/>
        </w:rPr>
        <w:t>me</w:t>
      </w:r>
      <w:r w:rsidRPr="00017ECA">
        <w:rPr>
          <w:rFonts w:ascii="Calibri" w:hAnsi="Calibri" w:cs="Calibri"/>
          <w:sz w:val="24"/>
          <w:szCs w:val="24"/>
        </w:rPr>
        <w:t>.</w:t>
      </w:r>
    </w:p>
    <w:p w14:paraId="18FA4912" w14:textId="0ED3DFD6" w:rsidR="00047810" w:rsidRPr="00017ECA" w:rsidRDefault="00047810" w:rsidP="00423423">
      <w:pPr>
        <w:spacing w:after="0" w:line="276" w:lineRule="auto"/>
        <w:ind w:left="360"/>
        <w:rPr>
          <w:rFonts w:ascii="Calibri" w:hAnsi="Calibri" w:cs="Calibri"/>
          <w:sz w:val="24"/>
          <w:szCs w:val="24"/>
        </w:rPr>
      </w:pPr>
      <w:r w:rsidRPr="00017ECA">
        <w:rPr>
          <w:rFonts w:ascii="Calibri" w:hAnsi="Calibri" w:cs="Calibri"/>
          <w:b/>
          <w:sz w:val="24"/>
          <w:szCs w:val="24"/>
        </w:rPr>
        <w:t>Solution</w:t>
      </w:r>
      <w:r w:rsidR="00423423">
        <w:rPr>
          <w:rFonts w:ascii="Calibri" w:hAnsi="Calibri" w:cs="Calibri"/>
          <w:b/>
          <w:sz w:val="24"/>
          <w:szCs w:val="24"/>
        </w:rPr>
        <w:t>s</w:t>
      </w:r>
    </w:p>
    <w:p w14:paraId="615E0610" w14:textId="1EBA9D07" w:rsidR="00047810" w:rsidRPr="00017ECA" w:rsidRDefault="00047810" w:rsidP="00423423">
      <w:pPr>
        <w:spacing w:line="276" w:lineRule="auto"/>
        <w:ind w:left="360"/>
        <w:rPr>
          <w:rFonts w:ascii="Calibri" w:hAnsi="Calibri" w:cs="Calibri"/>
          <w:sz w:val="24"/>
          <w:szCs w:val="24"/>
        </w:rPr>
      </w:pPr>
      <w:r w:rsidRPr="00017ECA">
        <w:rPr>
          <w:rFonts w:ascii="Calibri" w:hAnsi="Calibri" w:cs="Calibri"/>
          <w:sz w:val="24"/>
          <w:szCs w:val="24"/>
        </w:rPr>
        <w:t>Words like “over” and “under” tell us that the given number is not included.</w:t>
      </w:r>
    </w:p>
    <w:p w14:paraId="2CAA5CE6" w14:textId="7FF6A702" w:rsidR="00047810" w:rsidRPr="00017ECA" w:rsidRDefault="00047810" w:rsidP="00423423">
      <w:pPr>
        <w:pStyle w:val="ListParagraph"/>
        <w:numPr>
          <w:ilvl w:val="1"/>
          <w:numId w:val="121"/>
        </w:numPr>
        <w:spacing w:line="276" w:lineRule="auto"/>
        <w:ind w:left="1080"/>
        <w:rPr>
          <w:rFonts w:ascii="Calibri" w:hAnsi="Calibri" w:cs="Calibri"/>
          <w:sz w:val="24"/>
          <w:szCs w:val="24"/>
        </w:rPr>
      </w:pPr>
      <w:r w:rsidRPr="00017ECA">
        <w:rPr>
          <w:rFonts w:ascii="Calibri" w:hAnsi="Calibri" w:cs="Calibri"/>
          <w:sz w:val="24"/>
          <w:szCs w:val="24"/>
        </w:rPr>
        <w:t>“</w:t>
      </w:r>
      <w:r w:rsidR="00257219">
        <w:rPr>
          <w:rFonts w:ascii="Calibri" w:hAnsi="Calibri" w:cs="Calibri"/>
          <w:sz w:val="24"/>
          <w:szCs w:val="24"/>
        </w:rPr>
        <w:t>O</w:t>
      </w:r>
      <w:r w:rsidRPr="00017ECA">
        <w:rPr>
          <w:rFonts w:ascii="Calibri" w:hAnsi="Calibri" w:cs="Calibri"/>
          <w:sz w:val="24"/>
          <w:szCs w:val="24"/>
        </w:rPr>
        <w:t xml:space="preserve">ver” 3 years old tells us that 3-year-old children are not eligible, but any child older is eligible. The inequality is </w:t>
      </w:r>
      <m:oMath>
        <m:r>
          <w:rPr>
            <w:rFonts w:ascii="Cambria Math" w:hAnsi="Cambria Math" w:cs="Calibri"/>
            <w:sz w:val="24"/>
            <w:szCs w:val="24"/>
          </w:rPr>
          <m:t>c&gt;3</m:t>
        </m:r>
      </m:oMath>
      <w:r w:rsidRPr="00017ECA">
        <w:rPr>
          <w:rFonts w:ascii="Calibri" w:eastAsiaTheme="minorEastAsia" w:hAnsi="Calibri" w:cs="Calibri"/>
          <w:sz w:val="24"/>
          <w:szCs w:val="24"/>
        </w:rPr>
        <w:t>.</w:t>
      </w:r>
    </w:p>
    <w:p w14:paraId="7459E232" w14:textId="13DF502C" w:rsidR="00047810" w:rsidRPr="00017ECA" w:rsidRDefault="00047810" w:rsidP="00423423">
      <w:pPr>
        <w:pStyle w:val="ListParagraph"/>
        <w:numPr>
          <w:ilvl w:val="1"/>
          <w:numId w:val="121"/>
        </w:numPr>
        <w:spacing w:line="276" w:lineRule="auto"/>
        <w:ind w:left="1080"/>
        <w:rPr>
          <w:rFonts w:ascii="Calibri" w:hAnsi="Calibri" w:cs="Calibri"/>
          <w:sz w:val="24"/>
          <w:szCs w:val="24"/>
        </w:rPr>
      </w:pPr>
      <w:r w:rsidRPr="00017ECA">
        <w:rPr>
          <w:rFonts w:ascii="Calibri" w:eastAsiaTheme="minorEastAsia" w:hAnsi="Calibri" w:cs="Calibri"/>
          <w:sz w:val="24"/>
          <w:szCs w:val="24"/>
        </w:rPr>
        <w:t>“</w:t>
      </w:r>
      <w:r w:rsidR="00257219">
        <w:rPr>
          <w:rFonts w:ascii="Calibri" w:eastAsiaTheme="minorEastAsia" w:hAnsi="Calibri" w:cs="Calibri"/>
          <w:sz w:val="24"/>
          <w:szCs w:val="24"/>
        </w:rPr>
        <w:t>L</w:t>
      </w:r>
      <w:r w:rsidRPr="00017ECA">
        <w:rPr>
          <w:rFonts w:ascii="Calibri" w:eastAsiaTheme="minorEastAsia" w:hAnsi="Calibri" w:cs="Calibri"/>
          <w:sz w:val="24"/>
          <w:szCs w:val="24"/>
        </w:rPr>
        <w:t xml:space="preserve">ess than” Le 5,000.00 tells us that her transportation costs never reach Le 5,000.00. The inequality is </w:t>
      </w:r>
      <m:oMath>
        <m:r>
          <w:rPr>
            <w:rFonts w:ascii="Cambria Math" w:eastAsiaTheme="minorEastAsia" w:hAnsi="Cambria Math" w:cs="Calibri"/>
            <w:sz w:val="24"/>
            <w:szCs w:val="24"/>
          </w:rPr>
          <m:t>t&lt;5,000</m:t>
        </m:r>
      </m:oMath>
      <w:r w:rsidRPr="00017ECA">
        <w:rPr>
          <w:rFonts w:ascii="Calibri" w:eastAsiaTheme="minorEastAsia" w:hAnsi="Calibri" w:cs="Calibri"/>
          <w:sz w:val="24"/>
          <w:szCs w:val="24"/>
        </w:rPr>
        <w:t>.</w:t>
      </w:r>
    </w:p>
    <w:p w14:paraId="18CC086C" w14:textId="7935122E" w:rsidR="00047810" w:rsidRPr="00017ECA" w:rsidRDefault="00047810" w:rsidP="00423423">
      <w:pPr>
        <w:pStyle w:val="ListParagraph"/>
        <w:numPr>
          <w:ilvl w:val="1"/>
          <w:numId w:val="121"/>
        </w:numPr>
        <w:spacing w:line="276" w:lineRule="auto"/>
        <w:ind w:left="1080"/>
        <w:rPr>
          <w:rFonts w:ascii="Calibri" w:hAnsi="Calibri" w:cs="Calibri"/>
          <w:sz w:val="24"/>
          <w:szCs w:val="24"/>
        </w:rPr>
      </w:pPr>
      <w:r w:rsidRPr="00017ECA">
        <w:rPr>
          <w:rFonts w:ascii="Calibri" w:eastAsiaTheme="minorEastAsia" w:hAnsi="Calibri" w:cs="Calibri"/>
          <w:sz w:val="24"/>
          <w:szCs w:val="24"/>
        </w:rPr>
        <w:t>“</w:t>
      </w:r>
      <w:r w:rsidR="00257219">
        <w:rPr>
          <w:rFonts w:ascii="Calibri" w:eastAsiaTheme="minorEastAsia" w:hAnsi="Calibri" w:cs="Calibri"/>
          <w:sz w:val="24"/>
          <w:szCs w:val="24"/>
        </w:rPr>
        <w:t>M</w:t>
      </w:r>
      <w:r w:rsidRPr="00017ECA">
        <w:rPr>
          <w:rFonts w:ascii="Calibri" w:eastAsiaTheme="minorEastAsia" w:hAnsi="Calibri" w:cs="Calibri"/>
          <w:sz w:val="24"/>
          <w:szCs w:val="24"/>
        </w:rPr>
        <w:t xml:space="preserve">ore than” 50 kg tells us that he must sell an amount greater than 50. The inequality is </w:t>
      </w:r>
      <m:oMath>
        <m:r>
          <w:rPr>
            <w:rFonts w:ascii="Cambria Math" w:eastAsiaTheme="minorEastAsia" w:hAnsi="Cambria Math" w:cs="Calibri"/>
            <w:sz w:val="24"/>
            <w:szCs w:val="24"/>
          </w:rPr>
          <m:t>r&gt;50</m:t>
        </m:r>
      </m:oMath>
      <w:r w:rsidRPr="00017ECA">
        <w:rPr>
          <w:rFonts w:ascii="Calibri" w:eastAsiaTheme="minorEastAsia" w:hAnsi="Calibri" w:cs="Calibri"/>
          <w:sz w:val="24"/>
          <w:szCs w:val="24"/>
        </w:rPr>
        <w:t>.</w:t>
      </w:r>
    </w:p>
    <w:p w14:paraId="2CB1B69F" w14:textId="29F232E1" w:rsidR="00047810" w:rsidRPr="00017ECA" w:rsidRDefault="00047810" w:rsidP="00257219">
      <w:pPr>
        <w:pStyle w:val="ListParagraph"/>
        <w:numPr>
          <w:ilvl w:val="1"/>
          <w:numId w:val="121"/>
        </w:numPr>
        <w:spacing w:after="0" w:line="276" w:lineRule="auto"/>
        <w:ind w:left="1080"/>
        <w:contextualSpacing w:val="0"/>
        <w:rPr>
          <w:rFonts w:ascii="Calibri" w:hAnsi="Calibri" w:cs="Calibri"/>
          <w:sz w:val="24"/>
          <w:szCs w:val="24"/>
        </w:rPr>
      </w:pPr>
      <w:r w:rsidRPr="00017ECA">
        <w:rPr>
          <w:rFonts w:ascii="Calibri" w:eastAsiaTheme="minorEastAsia" w:hAnsi="Calibri" w:cs="Calibri"/>
          <w:sz w:val="24"/>
          <w:szCs w:val="24"/>
        </w:rPr>
        <w:t>“</w:t>
      </w:r>
      <w:r w:rsidR="00257219">
        <w:rPr>
          <w:rFonts w:ascii="Calibri" w:eastAsiaTheme="minorEastAsia" w:hAnsi="Calibri" w:cs="Calibri"/>
          <w:sz w:val="24"/>
          <w:szCs w:val="24"/>
        </w:rPr>
        <w:t>U</w:t>
      </w:r>
      <w:r w:rsidRPr="00017ECA">
        <w:rPr>
          <w:rFonts w:ascii="Calibri" w:eastAsiaTheme="minorEastAsia" w:hAnsi="Calibri" w:cs="Calibri"/>
          <w:sz w:val="24"/>
          <w:szCs w:val="24"/>
        </w:rPr>
        <w:t xml:space="preserve">nder” 18 tells us that 18-year-old people are not eligible, but anyone younger than 18 is eligible. The inequality is </w:t>
      </w:r>
      <m:oMath>
        <m:r>
          <w:rPr>
            <w:rFonts w:ascii="Cambria Math" w:eastAsiaTheme="minorEastAsia" w:hAnsi="Cambria Math" w:cs="Calibri"/>
            <w:sz w:val="24"/>
            <w:szCs w:val="24"/>
          </w:rPr>
          <m:t>c&lt;18</m:t>
        </m:r>
      </m:oMath>
      <w:r w:rsidRPr="00017ECA">
        <w:rPr>
          <w:rFonts w:ascii="Calibri" w:eastAsiaTheme="minorEastAsia" w:hAnsi="Calibri" w:cs="Calibri"/>
          <w:sz w:val="24"/>
          <w:szCs w:val="24"/>
        </w:rPr>
        <w:t>.</w:t>
      </w:r>
    </w:p>
    <w:p w14:paraId="04DEB24C" w14:textId="5C49609E" w:rsidR="00F9440D" w:rsidRPr="00017ECA" w:rsidRDefault="00257219" w:rsidP="00F9440D">
      <w:pPr>
        <w:spacing w:line="276" w:lineRule="auto"/>
        <w:rPr>
          <w:rFonts w:ascii="Calibri" w:hAnsi="Calibri" w:cs="Calibri"/>
          <w:b/>
          <w:sz w:val="24"/>
          <w:szCs w:val="24"/>
        </w:rPr>
      </w:pPr>
      <w:r>
        <w:rPr>
          <w:rFonts w:ascii="Calibri" w:hAnsi="Calibri" w:cs="Calibri"/>
          <w:b/>
          <w:sz w:val="24"/>
          <w:szCs w:val="24"/>
        </w:rPr>
        <w:br/>
      </w:r>
      <w:r w:rsidR="00F9440D" w:rsidRPr="00017ECA">
        <w:rPr>
          <w:rFonts w:ascii="Calibri" w:hAnsi="Calibri" w:cs="Calibri"/>
          <w:b/>
          <w:sz w:val="24"/>
          <w:szCs w:val="24"/>
        </w:rPr>
        <w:t xml:space="preserve">Practice </w:t>
      </w:r>
    </w:p>
    <w:p w14:paraId="213ECB8A" w14:textId="7FBF2149" w:rsidR="00047810" w:rsidRPr="00017ECA" w:rsidRDefault="00047810" w:rsidP="00F9440D">
      <w:pPr>
        <w:spacing w:line="276" w:lineRule="auto"/>
        <w:rPr>
          <w:rFonts w:ascii="Calibri" w:hAnsi="Calibri" w:cs="Calibri"/>
          <w:sz w:val="24"/>
          <w:szCs w:val="24"/>
        </w:rPr>
      </w:pPr>
      <w:r w:rsidRPr="00017ECA">
        <w:rPr>
          <w:rFonts w:ascii="Calibri" w:hAnsi="Calibri" w:cs="Calibri"/>
          <w:sz w:val="24"/>
          <w:szCs w:val="24"/>
        </w:rPr>
        <w:t>Write an inequality for each statement:</w:t>
      </w:r>
    </w:p>
    <w:p w14:paraId="0D577629" w14:textId="33CB6F8C" w:rsidR="00285A50" w:rsidRPr="00017ECA" w:rsidRDefault="00285A50" w:rsidP="00017ECA">
      <w:pPr>
        <w:pStyle w:val="ListParagraph"/>
        <w:numPr>
          <w:ilvl w:val="0"/>
          <w:numId w:val="146"/>
        </w:numPr>
        <w:spacing w:line="276" w:lineRule="auto"/>
        <w:rPr>
          <w:rFonts w:ascii="Calibri" w:hAnsi="Calibri" w:cs="Calibri"/>
          <w:sz w:val="24"/>
          <w:szCs w:val="24"/>
        </w:rPr>
      </w:pPr>
      <w:r w:rsidRPr="00017ECA">
        <w:rPr>
          <w:rFonts w:ascii="Calibri" w:hAnsi="Calibri" w:cs="Calibri"/>
          <w:sz w:val="24"/>
          <w:szCs w:val="24"/>
        </w:rPr>
        <w:t>Pupils must score more than 70 marks to pass.</w:t>
      </w:r>
    </w:p>
    <w:p w14:paraId="26C671ED" w14:textId="4A30A05B" w:rsidR="00B6797E" w:rsidRPr="00017ECA" w:rsidRDefault="00B6797E" w:rsidP="00017ECA">
      <w:pPr>
        <w:pStyle w:val="ListParagraph"/>
        <w:numPr>
          <w:ilvl w:val="0"/>
          <w:numId w:val="146"/>
        </w:numPr>
        <w:spacing w:line="276" w:lineRule="auto"/>
        <w:rPr>
          <w:rFonts w:ascii="Calibri" w:hAnsi="Calibri" w:cs="Calibri"/>
          <w:sz w:val="24"/>
          <w:szCs w:val="24"/>
        </w:rPr>
      </w:pPr>
      <w:r w:rsidRPr="00017ECA">
        <w:rPr>
          <w:rFonts w:ascii="Calibri" w:hAnsi="Calibri" w:cs="Calibri"/>
          <w:sz w:val="24"/>
          <w:szCs w:val="24"/>
        </w:rPr>
        <w:t>He is younger than 20 years old.</w:t>
      </w:r>
    </w:p>
    <w:p w14:paraId="1F8E4905" w14:textId="067872D3" w:rsidR="001C6570" w:rsidRPr="00017ECA" w:rsidRDefault="001C6570" w:rsidP="00017ECA">
      <w:pPr>
        <w:pStyle w:val="ListParagraph"/>
        <w:numPr>
          <w:ilvl w:val="0"/>
          <w:numId w:val="146"/>
        </w:numPr>
        <w:spacing w:line="276" w:lineRule="auto"/>
        <w:rPr>
          <w:rFonts w:ascii="Calibri" w:hAnsi="Calibri" w:cs="Calibri"/>
          <w:sz w:val="24"/>
          <w:szCs w:val="24"/>
        </w:rPr>
      </w:pPr>
      <w:r w:rsidRPr="00017ECA">
        <w:rPr>
          <w:rFonts w:ascii="Calibri" w:hAnsi="Calibri" w:cs="Calibri"/>
          <w:sz w:val="24"/>
          <w:szCs w:val="24"/>
        </w:rPr>
        <w:t>She buys at least 5 kg of rice each week.</w:t>
      </w:r>
    </w:p>
    <w:p w14:paraId="468491F5" w14:textId="65BE1C99" w:rsidR="00B6797E" w:rsidRPr="00017ECA" w:rsidRDefault="00B6797E" w:rsidP="00017ECA">
      <w:pPr>
        <w:pStyle w:val="ListParagraph"/>
        <w:numPr>
          <w:ilvl w:val="0"/>
          <w:numId w:val="146"/>
        </w:numPr>
        <w:spacing w:line="276" w:lineRule="auto"/>
        <w:rPr>
          <w:rFonts w:ascii="Calibri" w:hAnsi="Calibri" w:cs="Calibri"/>
          <w:sz w:val="24"/>
          <w:szCs w:val="24"/>
        </w:rPr>
      </w:pPr>
      <w:r w:rsidRPr="00017ECA">
        <w:rPr>
          <w:rFonts w:ascii="Calibri" w:hAnsi="Calibri" w:cs="Calibri"/>
          <w:sz w:val="24"/>
          <w:szCs w:val="24"/>
        </w:rPr>
        <w:t>This car can accommodate at most 8 people.</w:t>
      </w:r>
    </w:p>
    <w:p w14:paraId="3BC60487" w14:textId="060C7DF2" w:rsidR="001C6570" w:rsidRPr="00017ECA" w:rsidRDefault="00285A50" w:rsidP="00017ECA">
      <w:pPr>
        <w:pStyle w:val="ListParagraph"/>
        <w:numPr>
          <w:ilvl w:val="0"/>
          <w:numId w:val="146"/>
        </w:numPr>
        <w:spacing w:line="276" w:lineRule="auto"/>
        <w:rPr>
          <w:rFonts w:ascii="Calibri" w:hAnsi="Calibri" w:cs="Calibri"/>
          <w:sz w:val="24"/>
          <w:szCs w:val="24"/>
        </w:rPr>
      </w:pPr>
      <w:r w:rsidRPr="00017ECA">
        <w:rPr>
          <w:rFonts w:ascii="Calibri" w:hAnsi="Calibri" w:cs="Calibri"/>
          <w:sz w:val="24"/>
          <w:szCs w:val="24"/>
        </w:rPr>
        <w:t xml:space="preserve">The pupils in </w:t>
      </w:r>
      <w:r w:rsidR="00257219">
        <w:rPr>
          <w:rFonts w:ascii="Calibri" w:hAnsi="Calibri" w:cs="Calibri"/>
          <w:sz w:val="24"/>
          <w:szCs w:val="24"/>
        </w:rPr>
        <w:t xml:space="preserve">the </w:t>
      </w:r>
      <w:r w:rsidRPr="00017ECA">
        <w:rPr>
          <w:rFonts w:ascii="Calibri" w:hAnsi="Calibri" w:cs="Calibri"/>
          <w:sz w:val="24"/>
          <w:szCs w:val="24"/>
        </w:rPr>
        <w:t xml:space="preserve">drama club are all </w:t>
      </w:r>
      <w:r w:rsidR="001C6570" w:rsidRPr="00017ECA">
        <w:rPr>
          <w:rFonts w:ascii="Calibri" w:hAnsi="Calibri" w:cs="Calibri"/>
          <w:sz w:val="24"/>
          <w:szCs w:val="24"/>
        </w:rPr>
        <w:t>older</w:t>
      </w:r>
      <w:r w:rsidRPr="00017ECA">
        <w:rPr>
          <w:rFonts w:ascii="Calibri" w:hAnsi="Calibri" w:cs="Calibri"/>
          <w:sz w:val="24"/>
          <w:szCs w:val="24"/>
        </w:rPr>
        <w:t xml:space="preserve"> than 10 years old.</w:t>
      </w:r>
    </w:p>
    <w:p w14:paraId="437D4F67" w14:textId="35CDB7AE" w:rsidR="00285A50" w:rsidRPr="00017ECA" w:rsidRDefault="00285A50" w:rsidP="00017ECA">
      <w:pPr>
        <w:pStyle w:val="ListParagraph"/>
        <w:numPr>
          <w:ilvl w:val="0"/>
          <w:numId w:val="146"/>
        </w:numPr>
        <w:spacing w:line="276" w:lineRule="auto"/>
        <w:rPr>
          <w:rFonts w:ascii="Calibri" w:hAnsi="Calibri" w:cs="Calibri"/>
          <w:sz w:val="24"/>
          <w:szCs w:val="24"/>
        </w:rPr>
      </w:pPr>
      <w:r w:rsidRPr="00017ECA">
        <w:rPr>
          <w:rFonts w:ascii="Calibri" w:hAnsi="Calibri" w:cs="Calibri"/>
          <w:sz w:val="24"/>
          <w:szCs w:val="24"/>
        </w:rPr>
        <w:t>Children must be taller than 120 cm to join this football team.</w:t>
      </w:r>
    </w:p>
    <w:p w14:paraId="300C63B5" w14:textId="1F22DA6D" w:rsidR="00285A50" w:rsidRPr="00017ECA" w:rsidRDefault="00285A50" w:rsidP="00017ECA">
      <w:pPr>
        <w:pStyle w:val="ListParagraph"/>
        <w:numPr>
          <w:ilvl w:val="0"/>
          <w:numId w:val="146"/>
        </w:numPr>
        <w:spacing w:line="276" w:lineRule="auto"/>
        <w:rPr>
          <w:rFonts w:ascii="Calibri" w:hAnsi="Calibri" w:cs="Calibri"/>
          <w:sz w:val="24"/>
          <w:szCs w:val="24"/>
        </w:rPr>
      </w:pPr>
      <w:r w:rsidRPr="00017ECA">
        <w:rPr>
          <w:rFonts w:ascii="Calibri" w:hAnsi="Calibri" w:cs="Calibri"/>
          <w:sz w:val="24"/>
          <w:szCs w:val="24"/>
        </w:rPr>
        <w:t>You must be at least 40 years old to be elected President of Sierra Leone.</w:t>
      </w:r>
    </w:p>
    <w:p w14:paraId="53455FDA" w14:textId="277B1EAA" w:rsidR="00ED4FC1" w:rsidRPr="00017ECA" w:rsidRDefault="00ED4FC1" w:rsidP="00017ECA">
      <w:pPr>
        <w:pStyle w:val="ListParagraph"/>
        <w:numPr>
          <w:ilvl w:val="0"/>
          <w:numId w:val="146"/>
        </w:numPr>
        <w:spacing w:line="276" w:lineRule="auto"/>
        <w:rPr>
          <w:rFonts w:ascii="Calibri" w:hAnsi="Calibri" w:cs="Calibri"/>
          <w:sz w:val="24"/>
          <w:szCs w:val="24"/>
        </w:rPr>
      </w:pPr>
      <w:r w:rsidRPr="00017ECA">
        <w:rPr>
          <w:rFonts w:ascii="Calibri" w:hAnsi="Calibri" w:cs="Calibri"/>
          <w:sz w:val="24"/>
          <w:szCs w:val="24"/>
        </w:rPr>
        <w:t>She sells more than 20 kg of sugar each day.</w:t>
      </w:r>
    </w:p>
    <w:p w14:paraId="39542BE3" w14:textId="6D246BEB" w:rsidR="00ED4FC1" w:rsidRPr="00017ECA" w:rsidRDefault="00ED4FC1" w:rsidP="00017ECA">
      <w:pPr>
        <w:pStyle w:val="ListParagraph"/>
        <w:numPr>
          <w:ilvl w:val="0"/>
          <w:numId w:val="146"/>
        </w:numPr>
        <w:spacing w:line="276" w:lineRule="auto"/>
        <w:rPr>
          <w:rFonts w:ascii="Calibri" w:hAnsi="Calibri" w:cs="Calibri"/>
          <w:sz w:val="24"/>
          <w:szCs w:val="24"/>
        </w:rPr>
      </w:pPr>
      <w:r w:rsidRPr="00017ECA">
        <w:rPr>
          <w:rFonts w:ascii="Calibri" w:hAnsi="Calibri" w:cs="Calibri"/>
          <w:sz w:val="24"/>
          <w:szCs w:val="24"/>
        </w:rPr>
        <w:t xml:space="preserve">He sells 40 mangos per day at most. </w:t>
      </w:r>
    </w:p>
    <w:p w14:paraId="6659D3E5" w14:textId="17224019" w:rsidR="00285A50" w:rsidRPr="00017ECA" w:rsidRDefault="00285A50" w:rsidP="00017ECA">
      <w:pPr>
        <w:pStyle w:val="ListParagraph"/>
        <w:numPr>
          <w:ilvl w:val="0"/>
          <w:numId w:val="146"/>
        </w:numPr>
        <w:spacing w:line="276" w:lineRule="auto"/>
        <w:rPr>
          <w:rFonts w:ascii="Calibri" w:hAnsi="Calibri" w:cs="Calibri"/>
          <w:sz w:val="24"/>
          <w:szCs w:val="24"/>
        </w:rPr>
      </w:pPr>
      <w:r w:rsidRPr="00017ECA">
        <w:rPr>
          <w:rFonts w:ascii="Calibri" w:hAnsi="Calibri" w:cs="Calibri"/>
          <w:sz w:val="24"/>
          <w:szCs w:val="24"/>
        </w:rPr>
        <w:t>You must be at least 18 years old to vote.</w:t>
      </w:r>
    </w:p>
    <w:p w14:paraId="294D0903" w14:textId="0B5F8EA3" w:rsidR="00ED4FC1" w:rsidRPr="00017ECA" w:rsidRDefault="00ED4FC1" w:rsidP="00017ECA">
      <w:pPr>
        <w:pStyle w:val="ListParagraph"/>
        <w:numPr>
          <w:ilvl w:val="0"/>
          <w:numId w:val="146"/>
        </w:numPr>
        <w:spacing w:line="276" w:lineRule="auto"/>
        <w:rPr>
          <w:rFonts w:ascii="Calibri" w:hAnsi="Calibri" w:cs="Calibri"/>
          <w:sz w:val="24"/>
          <w:szCs w:val="24"/>
        </w:rPr>
      </w:pPr>
      <w:r w:rsidRPr="00017ECA">
        <w:rPr>
          <w:rFonts w:ascii="Calibri" w:hAnsi="Calibri" w:cs="Calibri"/>
          <w:sz w:val="24"/>
          <w:szCs w:val="24"/>
        </w:rPr>
        <w:t>All of the chickens on his farm weigh at least 1 kg.</w:t>
      </w:r>
    </w:p>
    <w:p w14:paraId="626CD7EA" w14:textId="437E828B" w:rsidR="00047810" w:rsidRPr="00017ECA" w:rsidRDefault="00047810" w:rsidP="00017ECA">
      <w:pPr>
        <w:pStyle w:val="ListParagraph"/>
        <w:numPr>
          <w:ilvl w:val="0"/>
          <w:numId w:val="146"/>
        </w:numPr>
        <w:spacing w:line="276" w:lineRule="auto"/>
        <w:rPr>
          <w:rFonts w:ascii="Calibri" w:hAnsi="Calibri" w:cs="Calibri"/>
          <w:sz w:val="24"/>
          <w:szCs w:val="24"/>
        </w:rPr>
      </w:pPr>
      <w:r w:rsidRPr="00017ECA">
        <w:rPr>
          <w:rFonts w:ascii="Calibri" w:hAnsi="Calibri" w:cs="Calibri"/>
          <w:sz w:val="24"/>
          <w:szCs w:val="24"/>
        </w:rPr>
        <w:t>Frozen chicken is stored at 0</w:t>
      </w:r>
      <w:r w:rsidRPr="00017ECA">
        <w:rPr>
          <w:rFonts w:ascii="Calibri" w:hAnsi="Calibri" w:cs="Calibri"/>
          <w:sz w:val="24"/>
          <w:szCs w:val="24"/>
        </w:rPr>
        <w:sym w:font="Symbol" w:char="F0B0"/>
      </w:r>
      <w:r w:rsidR="00B6797E" w:rsidRPr="00017ECA">
        <w:rPr>
          <w:rFonts w:ascii="Calibri" w:hAnsi="Calibri" w:cs="Calibri"/>
          <w:sz w:val="24"/>
          <w:szCs w:val="24"/>
        </w:rPr>
        <w:t>C or colder.</w:t>
      </w:r>
    </w:p>
    <w:p w14:paraId="0D53D58B" w14:textId="77777777" w:rsidR="00F9440D" w:rsidRPr="00017ECA" w:rsidRDefault="00F9440D" w:rsidP="00320625">
      <w:pPr>
        <w:spacing w:line="276" w:lineRule="auto"/>
        <w:rPr>
          <w:rFonts w:ascii="Calibri" w:hAnsi="Calibri" w:cs="Calibri"/>
          <w:sz w:val="24"/>
          <w:szCs w:val="24"/>
        </w:rPr>
      </w:pPr>
      <w:r w:rsidRPr="00017ECA">
        <w:rPr>
          <w:rFonts w:ascii="Calibri" w:hAnsi="Calibri" w:cs="Calibri"/>
          <w:sz w:val="24"/>
          <w:szCs w:val="24"/>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F9440D" w:rsidRPr="00017ECA" w14:paraId="12176500" w14:textId="77777777" w:rsidTr="004E2F37">
        <w:tc>
          <w:tcPr>
            <w:tcW w:w="4585" w:type="dxa"/>
            <w:gridSpan w:val="2"/>
          </w:tcPr>
          <w:p w14:paraId="1DDD21DB" w14:textId="058880E7" w:rsidR="00F9440D" w:rsidRPr="00017ECA" w:rsidRDefault="00F9440D" w:rsidP="004E2F37">
            <w:pPr>
              <w:rPr>
                <w:rFonts w:ascii="Calibri" w:hAnsi="Calibri" w:cs="Calibri"/>
                <w:b/>
                <w:sz w:val="24"/>
                <w:szCs w:val="24"/>
              </w:rPr>
            </w:pPr>
            <w:r w:rsidRPr="00017ECA">
              <w:rPr>
                <w:rFonts w:ascii="Calibri" w:hAnsi="Calibri" w:cs="Calibri"/>
                <w:b/>
                <w:sz w:val="24"/>
                <w:szCs w:val="24"/>
              </w:rPr>
              <w:t xml:space="preserve">Lesson Title: </w:t>
            </w:r>
            <w:r w:rsidRPr="00017ECA">
              <w:rPr>
                <w:rFonts w:ascii="Calibri" w:hAnsi="Calibri" w:cs="Calibri"/>
                <w:sz w:val="24"/>
                <w:szCs w:val="24"/>
              </w:rPr>
              <w:t>Solving Inequality Story Problems I</w:t>
            </w:r>
          </w:p>
        </w:tc>
        <w:tc>
          <w:tcPr>
            <w:tcW w:w="4769" w:type="dxa"/>
            <w:gridSpan w:val="2"/>
          </w:tcPr>
          <w:p w14:paraId="4768948B" w14:textId="77777777" w:rsidR="00F9440D" w:rsidRPr="00017ECA" w:rsidRDefault="00F9440D" w:rsidP="004E2F37">
            <w:pPr>
              <w:rPr>
                <w:rFonts w:ascii="Calibri" w:hAnsi="Calibri" w:cs="Calibri"/>
                <w:b/>
                <w:sz w:val="24"/>
                <w:szCs w:val="24"/>
              </w:rPr>
            </w:pPr>
            <w:r w:rsidRPr="00017ECA">
              <w:rPr>
                <w:rFonts w:ascii="Calibri" w:hAnsi="Calibri" w:cs="Calibri"/>
                <w:b/>
                <w:sz w:val="24"/>
                <w:szCs w:val="24"/>
              </w:rPr>
              <w:t xml:space="preserve">Theme: </w:t>
            </w:r>
            <w:r w:rsidRPr="00017ECA">
              <w:rPr>
                <w:rFonts w:ascii="Calibri" w:hAnsi="Calibri" w:cs="Calibri"/>
                <w:sz w:val="24"/>
                <w:szCs w:val="24"/>
              </w:rPr>
              <w:t>Algebra</w:t>
            </w:r>
          </w:p>
        </w:tc>
      </w:tr>
      <w:tr w:rsidR="00F9440D" w:rsidRPr="00017ECA" w14:paraId="7BC7E32F" w14:textId="77777777" w:rsidTr="004E2F37">
        <w:tc>
          <w:tcPr>
            <w:tcW w:w="4585" w:type="dxa"/>
            <w:gridSpan w:val="2"/>
          </w:tcPr>
          <w:p w14:paraId="268A75F0" w14:textId="1EA5F0E2" w:rsidR="00F9440D" w:rsidRPr="00017ECA" w:rsidRDefault="00F9440D" w:rsidP="004E2F37">
            <w:pPr>
              <w:rPr>
                <w:rFonts w:ascii="Calibri" w:hAnsi="Calibri" w:cs="Calibri"/>
                <w:b/>
                <w:sz w:val="24"/>
                <w:szCs w:val="24"/>
              </w:rPr>
            </w:pPr>
            <w:r w:rsidRPr="00017ECA">
              <w:rPr>
                <w:rFonts w:ascii="Calibri" w:hAnsi="Calibri" w:cs="Calibri"/>
                <w:b/>
                <w:sz w:val="24"/>
                <w:szCs w:val="24"/>
              </w:rPr>
              <w:t xml:space="preserve">Practice Activity: </w:t>
            </w:r>
            <w:r w:rsidRPr="00017ECA">
              <w:rPr>
                <w:rFonts w:ascii="Calibri" w:hAnsi="Calibri" w:cs="Calibri"/>
                <w:sz w:val="24"/>
                <w:szCs w:val="24"/>
              </w:rPr>
              <w:t>PHM-09-113</w:t>
            </w:r>
          </w:p>
        </w:tc>
        <w:tc>
          <w:tcPr>
            <w:tcW w:w="4769" w:type="dxa"/>
            <w:gridSpan w:val="2"/>
          </w:tcPr>
          <w:p w14:paraId="28DB2FDC" w14:textId="77777777" w:rsidR="00F9440D" w:rsidRPr="00017ECA" w:rsidRDefault="00F9440D" w:rsidP="004E2F37">
            <w:pPr>
              <w:rPr>
                <w:rFonts w:ascii="Calibri" w:hAnsi="Calibri" w:cs="Calibri"/>
                <w:b/>
                <w:sz w:val="24"/>
                <w:szCs w:val="24"/>
              </w:rPr>
            </w:pPr>
            <w:r w:rsidRPr="00017ECA">
              <w:rPr>
                <w:rFonts w:ascii="Calibri" w:hAnsi="Calibri" w:cs="Calibri"/>
                <w:b/>
                <w:sz w:val="24"/>
                <w:szCs w:val="24"/>
              </w:rPr>
              <w:t xml:space="preserve">Class: </w:t>
            </w:r>
            <w:r w:rsidRPr="00017ECA">
              <w:rPr>
                <w:rFonts w:ascii="Calibri" w:hAnsi="Calibri" w:cs="Calibri"/>
                <w:sz w:val="24"/>
                <w:szCs w:val="24"/>
              </w:rPr>
              <w:t>JSS 3</w:t>
            </w:r>
          </w:p>
        </w:tc>
      </w:tr>
      <w:tr w:rsidR="00F9440D" w:rsidRPr="00017ECA" w14:paraId="4085460A" w14:textId="77777777" w:rsidTr="004E2F37">
        <w:tc>
          <w:tcPr>
            <w:tcW w:w="3118" w:type="dxa"/>
            <w:tcBorders>
              <w:top w:val="single" w:sz="4" w:space="0" w:color="auto"/>
              <w:left w:val="nil"/>
              <w:bottom w:val="single" w:sz="4" w:space="0" w:color="auto"/>
              <w:right w:val="nil"/>
            </w:tcBorders>
          </w:tcPr>
          <w:p w14:paraId="3E63813A" w14:textId="77777777" w:rsidR="00F9440D" w:rsidRPr="00017ECA" w:rsidRDefault="00F9440D" w:rsidP="004E2F37">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0A61715B" w14:textId="77777777" w:rsidR="00F9440D" w:rsidRPr="00017ECA" w:rsidRDefault="00F9440D" w:rsidP="004E2F37">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57465705" w14:textId="77777777" w:rsidR="00F9440D" w:rsidRPr="00017ECA" w:rsidRDefault="00F9440D" w:rsidP="004E2F37">
            <w:pPr>
              <w:rPr>
                <w:rFonts w:ascii="Calibri" w:hAnsi="Calibri" w:cs="Calibri"/>
                <w:noProof/>
                <w:sz w:val="24"/>
                <w:szCs w:val="24"/>
              </w:rPr>
            </w:pPr>
          </w:p>
        </w:tc>
      </w:tr>
      <w:tr w:rsidR="00F9440D" w:rsidRPr="00017ECA" w14:paraId="7A35B6E7" w14:textId="77777777" w:rsidTr="007C1CBE">
        <w:trPr>
          <w:trHeight w:val="894"/>
        </w:trPr>
        <w:tc>
          <w:tcPr>
            <w:tcW w:w="9354" w:type="dxa"/>
            <w:gridSpan w:val="4"/>
            <w:tcBorders>
              <w:top w:val="single" w:sz="4" w:space="0" w:color="auto"/>
              <w:left w:val="single" w:sz="4" w:space="0" w:color="auto"/>
              <w:bottom w:val="single" w:sz="4" w:space="0" w:color="auto"/>
              <w:right w:val="single" w:sz="4" w:space="0" w:color="auto"/>
            </w:tcBorders>
          </w:tcPr>
          <w:p w14:paraId="53DCC4B3" w14:textId="74CEF0DF" w:rsidR="00F9440D" w:rsidRPr="00017ECA" w:rsidRDefault="00F9440D" w:rsidP="004E2F37">
            <w:pPr>
              <w:rPr>
                <w:rFonts w:ascii="Calibri" w:hAnsi="Calibri" w:cs="Calibri"/>
                <w:b/>
                <w:sz w:val="24"/>
                <w:szCs w:val="24"/>
              </w:rPr>
            </w:pPr>
            <w:r w:rsidRPr="00017ECA">
              <w:rPr>
                <w:rFonts w:ascii="Calibri" w:hAnsi="Calibri" w:cs="Calibri"/>
                <w:noProof/>
                <w:sz w:val="24"/>
                <w:szCs w:val="24"/>
              </w:rPr>
              <mc:AlternateContent>
                <mc:Choice Requires="wpg">
                  <w:drawing>
                    <wp:anchor distT="0" distB="0" distL="114300" distR="114300" simplePos="0" relativeHeight="251624960" behindDoc="1" locked="0" layoutInCell="1" allowOverlap="1" wp14:anchorId="169F6C69" wp14:editId="15F38D08">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8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86" name="Freeform 8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433ED51"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7" name="Freeform 8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0514B0A"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8" name="Freeform 8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5827C63"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89" name="Freeform 8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C6788B0"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0" name="Freeform 9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31B9860"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1" name="Freeform 9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9CB6024"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2" name="Freeform 9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B0EE081"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3" name="Freeform 9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3CC22D2"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4" name="Freeform 9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720C011"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5" name="Freeform 9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C495B44"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6" name="Freeform 9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2C923F6"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69F6C69" id="_x0000_s1209" style="position:absolute;margin-left:.35pt;margin-top:0;width:26.3pt;height:28.35pt;z-index:-251691520" coordsize="7747,83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">
                      <v:shape id="Freeform 86" o:spid="_x0000_s1210" style="position:absolute;left:285;top:127;width:1572;height:1936;visibility:visible;mso-wrap-style:square;v-text-anchor:top" coordsize="57,7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&#13;&#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433ED51" w14:textId="77777777" w:rsidR="004E222B" w:rsidRDefault="004E222B" w:rsidP="00F9440D">
                              <w:pPr>
                                <w:rPr>
                                  <w:rFonts w:eastAsia="Times New Roman" w:cs="Times New Roman"/>
                                </w:rPr>
                              </w:pPr>
                            </w:p>
                          </w:txbxContent>
                        </v:textbox>
                      </v:shape>
                      <v:shape id="Freeform 87" o:spid="_x0000_s1211" style="position:absolute;left:2968;top:3556;width:1207;height:1174;visibility:visible;mso-wrap-style:square;v-text-anchor:top" coordsize="44,4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&#13;&#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00514B0A" w14:textId="77777777" w:rsidR="004E222B" w:rsidRDefault="004E222B" w:rsidP="00F9440D">
                              <w:pPr>
                                <w:rPr>
                                  <w:rFonts w:eastAsia="Times New Roman" w:cs="Times New Roman"/>
                                </w:rPr>
                              </w:pPr>
                            </w:p>
                          </w:txbxContent>
                        </v:textbox>
                      </v:shape>
                      <v:shape id="Freeform 88" o:spid="_x0000_s1212" style="position:absolute;left:1809;top:3444;width:4033;height:2858;visibility:visible;mso-wrap-style:square;v-text-anchor:top" coordsize="146,104"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&#13;&#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5827C63" w14:textId="77777777" w:rsidR="004E222B" w:rsidRDefault="004E222B" w:rsidP="00F9440D">
                              <w:pPr>
                                <w:rPr>
                                  <w:rFonts w:eastAsia="Times New Roman" w:cs="Times New Roman"/>
                                </w:rPr>
                              </w:pPr>
                            </w:p>
                          </w:txbxContent>
                        </v:textbox>
                      </v:shape>
                      <v:shape id="Freeform 89" o:spid="_x0000_s1213" style="position:absolute;left:920;top:3603;width:5953;height:3810;visibility:visible;mso-wrap-style:square;v-text-anchor:top" coordsize="215,13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&#13;&#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C6788B0" w14:textId="77777777" w:rsidR="004E222B" w:rsidRDefault="004E222B" w:rsidP="00F9440D">
                              <w:pPr>
                                <w:rPr>
                                  <w:rFonts w:eastAsia="Times New Roman" w:cs="Times New Roman"/>
                                </w:rPr>
                              </w:pPr>
                            </w:p>
                          </w:txbxContent>
                        </v:textbox>
                      </v:shape>
                      <v:shape id="Freeform 90" o:spid="_x0000_s1214" style="position:absolute;left:285;top:2555;width:7462;height:5795;visibility:visible;mso-wrap-style:square;v-text-anchor:top" coordsize="270,2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&#13;&#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31B9860" w14:textId="77777777" w:rsidR="004E222B" w:rsidRDefault="004E222B" w:rsidP="00F9440D">
                              <w:pPr>
                                <w:rPr>
                                  <w:rFonts w:eastAsia="Times New Roman" w:cs="Times New Roman"/>
                                </w:rPr>
                              </w:pPr>
                            </w:p>
                          </w:txbxContent>
                        </v:textbox>
                      </v:shape>
                      <v:shape id="Freeform 91" o:spid="_x0000_s1215" style="position:absolute;left:2825;top:3444;width:1556;height:1509;visibility:visible;mso-wrap-style:square;v-text-anchor:top" coordsize="56,5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&#13;&#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9CB6024" w14:textId="77777777" w:rsidR="004E222B" w:rsidRDefault="004E222B" w:rsidP="00F9440D">
                              <w:pPr>
                                <w:rPr>
                                  <w:rFonts w:eastAsia="Times New Roman" w:cs="Times New Roman"/>
                                </w:rPr>
                              </w:pPr>
                            </w:p>
                          </w:txbxContent>
                        </v:textbox>
                      </v:shape>
                      <v:shape id="Freeform 92" o:spid="_x0000_s1216" style="position:absolute;left:1603;top:2397;width:3826;height:3492;visibility:visible;mso-wrap-style:square;v-text-anchor:top" coordsize="138,12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&#13;&#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B0EE081" w14:textId="77777777" w:rsidR="004E222B" w:rsidRDefault="004E222B" w:rsidP="00F9440D">
                              <w:pPr>
                                <w:rPr>
                                  <w:rFonts w:eastAsia="Times New Roman" w:cs="Times New Roman"/>
                                </w:rPr>
                              </w:pPr>
                            </w:p>
                          </w:txbxContent>
                        </v:textbox>
                      </v:shape>
                      <v:shape id="Freeform 93" o:spid="_x0000_s1217" style="position:absolute;left:857;top:1508;width:5651;height:5397;visibility:visible;mso-wrap-style:square;v-text-anchor:top" coordsize="204,196"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&#13;&#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3CC22D2" w14:textId="77777777" w:rsidR="004E222B" w:rsidRDefault="004E222B" w:rsidP="00F9440D">
                              <w:pPr>
                                <w:rPr>
                                  <w:rFonts w:eastAsia="Times New Roman" w:cs="Times New Roman"/>
                                </w:rPr>
                              </w:pPr>
                            </w:p>
                          </w:txbxContent>
                        </v:textbox>
                      </v:shape>
                      <v:shape id="Freeform 94" o:spid="_x0000_s1218" style="position:absolute;left:31;top:746;width:7303;height:6969;visibility:visible;mso-wrap-style:square;v-text-anchor:top" coordsize="264,25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&#13;&#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720C011" w14:textId="77777777" w:rsidR="004E222B" w:rsidRDefault="004E222B" w:rsidP="00F9440D">
                              <w:pPr>
                                <w:rPr>
                                  <w:rFonts w:eastAsia="Times New Roman" w:cs="Times New Roman"/>
                                </w:rPr>
                              </w:pPr>
                            </w:p>
                          </w:txbxContent>
                        </v:textbox>
                      </v:shape>
                      <v:shape id="Freeform 95" o:spid="_x0000_s1219" style="position:absolute;left:1746;top:1809;width:1889;height:2350;visibility:visible;mso-wrap-style:square;v-text-anchor:top" coordsize="68,8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&#13;&#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C495B44" w14:textId="77777777" w:rsidR="004E222B" w:rsidRDefault="004E222B" w:rsidP="00F9440D">
                              <w:pPr>
                                <w:rPr>
                                  <w:rFonts w:eastAsia="Times New Roman" w:cs="Times New Roman"/>
                                </w:rPr>
                              </w:pPr>
                            </w:p>
                          </w:txbxContent>
                        </v:textbox>
                      </v:shape>
                      <v:shape id="Freeform 96" o:spid="_x0000_s1220" style="position:absolute;width:2000;height:2063;visibility:visible;mso-wrap-style:square;v-text-anchor:top" coordsize="72,7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&#13;&#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2C923F6" w14:textId="77777777" w:rsidR="004E222B" w:rsidRDefault="004E222B" w:rsidP="00F9440D">
                              <w:pPr>
                                <w:rPr>
                                  <w:rFonts w:eastAsia="Times New Roman" w:cs="Times New Roman"/>
                                </w:rPr>
                              </w:pPr>
                            </w:p>
                          </w:txbxContent>
                        </v:textbox>
                      </v:shape>
                      <w10:wrap type="tight"/>
                    </v:group>
                  </w:pict>
                </mc:Fallback>
              </mc:AlternateContent>
            </w:r>
            <w:r w:rsidRPr="00017ECA">
              <w:rPr>
                <w:rFonts w:ascii="Calibri" w:hAnsi="Calibri" w:cs="Calibri"/>
                <w:b/>
                <w:sz w:val="24"/>
                <w:szCs w:val="24"/>
              </w:rPr>
              <w:t>Learning Outcome</w:t>
            </w:r>
          </w:p>
          <w:p w14:paraId="10071177" w14:textId="5DB8F2B0" w:rsidR="00F9440D" w:rsidRPr="00017ECA" w:rsidRDefault="00F9440D" w:rsidP="00F9440D">
            <w:pPr>
              <w:ind w:left="52"/>
              <w:rPr>
                <w:rFonts w:ascii="Calibri" w:hAnsi="Calibri" w:cs="Calibri"/>
                <w:sz w:val="24"/>
                <w:szCs w:val="24"/>
              </w:rPr>
            </w:pPr>
            <w:r w:rsidRPr="00017ECA">
              <w:rPr>
                <w:rFonts w:ascii="Calibri" w:hAnsi="Calibri" w:cs="Calibri"/>
                <w:sz w:val="24"/>
                <w:szCs w:val="24"/>
              </w:rPr>
              <w:t>By the end of the lesson, you will be able to create and solve an inequality from a story problem.</w:t>
            </w:r>
          </w:p>
        </w:tc>
      </w:tr>
    </w:tbl>
    <w:p w14:paraId="79B6B05A" w14:textId="77777777" w:rsidR="00F9440D" w:rsidRPr="00017ECA" w:rsidRDefault="00F9440D" w:rsidP="00F9440D">
      <w:pPr>
        <w:spacing w:line="276" w:lineRule="auto"/>
        <w:rPr>
          <w:rFonts w:ascii="Calibri" w:hAnsi="Calibri" w:cs="Calibri"/>
          <w:sz w:val="24"/>
          <w:szCs w:val="24"/>
        </w:rPr>
      </w:pPr>
    </w:p>
    <w:p w14:paraId="70987763" w14:textId="77777777" w:rsidR="00F9440D" w:rsidRPr="00017ECA" w:rsidRDefault="00F9440D" w:rsidP="00F9440D">
      <w:pPr>
        <w:spacing w:line="276" w:lineRule="auto"/>
        <w:rPr>
          <w:rFonts w:ascii="Calibri" w:hAnsi="Calibri" w:cs="Calibri"/>
          <w:sz w:val="24"/>
          <w:szCs w:val="24"/>
        </w:rPr>
      </w:pPr>
      <w:r w:rsidRPr="00017ECA">
        <w:rPr>
          <w:rFonts w:ascii="Calibri" w:hAnsi="Calibri" w:cs="Calibri"/>
          <w:b/>
          <w:sz w:val="24"/>
          <w:szCs w:val="24"/>
        </w:rPr>
        <w:t>Overview</w:t>
      </w:r>
    </w:p>
    <w:p w14:paraId="2428F333" w14:textId="4E0C0C21" w:rsidR="00F9440D" w:rsidRPr="00017ECA" w:rsidRDefault="0057767B" w:rsidP="00F9440D">
      <w:pPr>
        <w:spacing w:line="276" w:lineRule="auto"/>
        <w:rPr>
          <w:rFonts w:ascii="Calibri" w:hAnsi="Calibri" w:cs="Calibri"/>
          <w:sz w:val="24"/>
          <w:szCs w:val="24"/>
        </w:rPr>
      </w:pPr>
      <w:r w:rsidRPr="00017ECA">
        <w:rPr>
          <w:rFonts w:ascii="Calibri" w:hAnsi="Calibri" w:cs="Calibri"/>
          <w:sz w:val="24"/>
          <w:szCs w:val="24"/>
        </w:rPr>
        <w:t xml:space="preserve">In this lesson, you will </w:t>
      </w:r>
      <w:r w:rsidR="00454535" w:rsidRPr="00017ECA">
        <w:rPr>
          <w:rFonts w:ascii="Calibri" w:hAnsi="Calibri" w:cs="Calibri"/>
          <w:sz w:val="24"/>
          <w:szCs w:val="24"/>
        </w:rPr>
        <w:t>create</w:t>
      </w:r>
      <w:r w:rsidR="00572FDA" w:rsidRPr="00017ECA">
        <w:rPr>
          <w:rFonts w:ascii="Calibri" w:hAnsi="Calibri" w:cs="Calibri"/>
          <w:sz w:val="24"/>
          <w:szCs w:val="24"/>
        </w:rPr>
        <w:t xml:space="preserve"> and solve linear</w:t>
      </w:r>
      <w:r w:rsidRPr="00017ECA">
        <w:rPr>
          <w:rFonts w:ascii="Calibri" w:hAnsi="Calibri" w:cs="Calibri"/>
          <w:sz w:val="24"/>
          <w:szCs w:val="24"/>
        </w:rPr>
        <w:t xml:space="preserve"> inequalities from </w:t>
      </w:r>
      <w:r w:rsidR="00454535" w:rsidRPr="00017ECA">
        <w:rPr>
          <w:rFonts w:ascii="Calibri" w:hAnsi="Calibri" w:cs="Calibri"/>
          <w:sz w:val="24"/>
          <w:szCs w:val="24"/>
        </w:rPr>
        <w:t>story problem</w:t>
      </w:r>
      <w:r w:rsidRPr="00017ECA">
        <w:rPr>
          <w:rFonts w:ascii="Calibri" w:hAnsi="Calibri" w:cs="Calibri"/>
          <w:sz w:val="24"/>
          <w:szCs w:val="24"/>
        </w:rPr>
        <w:t>s</w:t>
      </w:r>
      <w:r w:rsidR="00454535" w:rsidRPr="00017ECA">
        <w:rPr>
          <w:rFonts w:ascii="Calibri" w:hAnsi="Calibri" w:cs="Calibri"/>
          <w:sz w:val="24"/>
          <w:szCs w:val="24"/>
        </w:rPr>
        <w:t>.</w:t>
      </w:r>
      <w:r w:rsidRPr="00017ECA">
        <w:rPr>
          <w:rFonts w:ascii="Calibri" w:hAnsi="Calibri" w:cs="Calibri"/>
          <w:sz w:val="24"/>
          <w:szCs w:val="24"/>
        </w:rPr>
        <w:t xml:space="preserve"> You will assign a variable to each unknown value. You may review the terms from the previous lesson to decide which inequality symbol to use. </w:t>
      </w:r>
    </w:p>
    <w:p w14:paraId="014E4765" w14:textId="5970DE5A" w:rsidR="0057767B" w:rsidRPr="00017ECA" w:rsidRDefault="0057767B" w:rsidP="00487AA3">
      <w:pPr>
        <w:spacing w:after="0" w:line="276" w:lineRule="auto"/>
        <w:rPr>
          <w:rFonts w:ascii="Calibri" w:hAnsi="Calibri" w:cs="Calibri"/>
          <w:sz w:val="24"/>
          <w:szCs w:val="24"/>
        </w:rPr>
      </w:pPr>
      <w:r w:rsidRPr="00017ECA">
        <w:rPr>
          <w:rFonts w:ascii="Calibri" w:hAnsi="Calibri" w:cs="Calibri"/>
          <w:sz w:val="24"/>
          <w:szCs w:val="24"/>
        </w:rPr>
        <w:t xml:space="preserve">The stories in this lesson will give more inequalities that involve operations. For example, </w:t>
      </w:r>
      <m:oMath>
        <m:r>
          <w:rPr>
            <w:rFonts w:ascii="Cambria Math" w:hAnsi="Cambria Math" w:cs="Calibri"/>
            <w:sz w:val="24"/>
            <w:szCs w:val="24"/>
          </w:rPr>
          <m:t>x+2</m:t>
        </m:r>
        <m:r>
          <w:rPr>
            <w:rFonts w:ascii="Cambria Math" w:eastAsiaTheme="minorEastAsia" w:hAnsi="Cambria Math" w:cs="Calibri"/>
            <w:sz w:val="24"/>
            <w:szCs w:val="24"/>
          </w:rPr>
          <m:t>&lt;50</m:t>
        </m:r>
      </m:oMath>
      <w:r w:rsidRPr="00017ECA">
        <w:rPr>
          <w:rFonts w:ascii="Calibri" w:eastAsiaTheme="minorEastAsia" w:hAnsi="Calibri" w:cs="Calibri"/>
          <w:sz w:val="24"/>
          <w:szCs w:val="24"/>
        </w:rPr>
        <w:t xml:space="preserve"> or </w:t>
      </w:r>
      <m:oMath>
        <m:r>
          <w:rPr>
            <w:rFonts w:ascii="Cambria Math" w:eastAsiaTheme="minorEastAsia" w:hAnsi="Cambria Math" w:cs="Calibri"/>
            <w:sz w:val="24"/>
            <w:szCs w:val="24"/>
          </w:rPr>
          <m:t>3x&gt;18</m:t>
        </m:r>
      </m:oMath>
      <w:r w:rsidRPr="00017ECA">
        <w:rPr>
          <w:rFonts w:ascii="Calibri" w:eastAsiaTheme="minorEastAsia" w:hAnsi="Calibri" w:cs="Calibri"/>
          <w:sz w:val="24"/>
          <w:szCs w:val="24"/>
        </w:rPr>
        <w:t>. You will use the skills you learned in previous lessons to solve for the variable in such expressions.</w:t>
      </w:r>
      <w:r w:rsidR="00487AA3">
        <w:rPr>
          <w:rFonts w:ascii="Calibri" w:eastAsiaTheme="minorEastAsia" w:hAnsi="Calibri" w:cs="Calibri"/>
          <w:sz w:val="24"/>
          <w:szCs w:val="24"/>
        </w:rPr>
        <w:br/>
      </w:r>
    </w:p>
    <w:p w14:paraId="5206A419" w14:textId="77777777" w:rsidR="00F9440D" w:rsidRPr="00017ECA" w:rsidRDefault="00F9440D" w:rsidP="00F9440D">
      <w:pPr>
        <w:spacing w:line="276" w:lineRule="auto"/>
        <w:rPr>
          <w:rFonts w:ascii="Calibri" w:hAnsi="Calibri" w:cs="Calibri"/>
          <w:sz w:val="24"/>
          <w:szCs w:val="24"/>
        </w:rPr>
      </w:pPr>
      <w:r w:rsidRPr="00017ECA">
        <w:rPr>
          <w:rFonts w:ascii="Calibri" w:hAnsi="Calibri" w:cs="Calibri"/>
          <w:b/>
          <w:sz w:val="24"/>
          <w:szCs w:val="24"/>
        </w:rPr>
        <w:t>Solved Examples</w:t>
      </w:r>
    </w:p>
    <w:p w14:paraId="63D2323D" w14:textId="5A0F0DD7" w:rsidR="00F9440D" w:rsidRPr="00017ECA" w:rsidRDefault="00F33CCF" w:rsidP="00487AA3">
      <w:pPr>
        <w:pStyle w:val="ListParagraph"/>
        <w:numPr>
          <w:ilvl w:val="0"/>
          <w:numId w:val="148"/>
        </w:numPr>
        <w:spacing w:line="276" w:lineRule="auto"/>
        <w:ind w:left="360"/>
        <w:rPr>
          <w:rFonts w:ascii="Calibri" w:hAnsi="Calibri" w:cs="Calibri"/>
          <w:sz w:val="24"/>
          <w:szCs w:val="24"/>
        </w:rPr>
      </w:pPr>
      <w:r w:rsidRPr="00017ECA">
        <w:rPr>
          <w:rFonts w:ascii="Calibri" w:hAnsi="Calibri" w:cs="Calibri"/>
          <w:sz w:val="24"/>
          <w:szCs w:val="24"/>
        </w:rPr>
        <w:t>Hawa and Alice play football. In the last game, Hawa scored 2 more goals than Alice. Together</w:t>
      </w:r>
      <w:r w:rsidR="00487AA3">
        <w:rPr>
          <w:rFonts w:ascii="Calibri" w:hAnsi="Calibri" w:cs="Calibri"/>
          <w:sz w:val="24"/>
          <w:szCs w:val="24"/>
        </w:rPr>
        <w:t>,</w:t>
      </w:r>
      <w:r w:rsidRPr="00017ECA">
        <w:rPr>
          <w:rFonts w:ascii="Calibri" w:hAnsi="Calibri" w:cs="Calibri"/>
          <w:sz w:val="24"/>
          <w:szCs w:val="24"/>
        </w:rPr>
        <w:t xml:space="preserve"> they score</w:t>
      </w:r>
      <w:r w:rsidR="0057767B" w:rsidRPr="00017ECA">
        <w:rPr>
          <w:rFonts w:ascii="Calibri" w:hAnsi="Calibri" w:cs="Calibri"/>
          <w:sz w:val="24"/>
          <w:szCs w:val="24"/>
        </w:rPr>
        <w:t>d less than 8</w:t>
      </w:r>
      <w:r w:rsidRPr="00017ECA">
        <w:rPr>
          <w:rFonts w:ascii="Calibri" w:hAnsi="Calibri" w:cs="Calibri"/>
          <w:sz w:val="24"/>
          <w:szCs w:val="24"/>
        </w:rPr>
        <w:t xml:space="preserve"> goals. Find an expression for how many goals Alice scored.</w:t>
      </w:r>
    </w:p>
    <w:p w14:paraId="148127C6" w14:textId="7759B6B8" w:rsidR="0057767B" w:rsidRPr="00017ECA" w:rsidRDefault="0057767B" w:rsidP="00487AA3">
      <w:pPr>
        <w:spacing w:after="0" w:line="276" w:lineRule="auto"/>
        <w:ind w:left="360"/>
        <w:rPr>
          <w:rFonts w:ascii="Calibri" w:hAnsi="Calibri" w:cs="Calibri"/>
          <w:sz w:val="24"/>
          <w:szCs w:val="24"/>
        </w:rPr>
      </w:pPr>
      <w:r w:rsidRPr="00017ECA">
        <w:rPr>
          <w:rFonts w:ascii="Calibri" w:hAnsi="Calibri" w:cs="Calibri"/>
          <w:b/>
          <w:sz w:val="24"/>
          <w:szCs w:val="24"/>
        </w:rPr>
        <w:t>Solution</w:t>
      </w:r>
    </w:p>
    <w:p w14:paraId="131713A7" w14:textId="7FE7ADC7" w:rsidR="0057767B" w:rsidRPr="00017ECA" w:rsidRDefault="0057767B" w:rsidP="00487AA3">
      <w:pPr>
        <w:spacing w:line="276" w:lineRule="auto"/>
        <w:ind w:left="360"/>
        <w:rPr>
          <w:rFonts w:ascii="Calibri" w:eastAsiaTheme="minorEastAsia" w:hAnsi="Calibri" w:cs="Calibri"/>
          <w:sz w:val="24"/>
          <w:szCs w:val="24"/>
        </w:rPr>
      </w:pPr>
      <w:r w:rsidRPr="00017ECA">
        <w:rPr>
          <w:rFonts w:ascii="Calibri" w:hAnsi="Calibri" w:cs="Calibri"/>
          <w:sz w:val="24"/>
          <w:szCs w:val="24"/>
        </w:rPr>
        <w:t xml:space="preserve">Let </w:t>
      </w:r>
      <m:oMath>
        <m:r>
          <w:rPr>
            <w:rFonts w:ascii="Cambria Math" w:eastAsiaTheme="minorEastAsia" w:hAnsi="Cambria Math" w:cs="Calibri"/>
            <w:sz w:val="24"/>
            <w:szCs w:val="24"/>
          </w:rPr>
          <m:t>x</m:t>
        </m:r>
      </m:oMath>
      <w:r w:rsidRPr="00017ECA">
        <w:rPr>
          <w:rFonts w:ascii="Calibri" w:hAnsi="Calibri" w:cs="Calibri"/>
          <w:sz w:val="24"/>
          <w:szCs w:val="24"/>
        </w:rPr>
        <w:t xml:space="preserve"> be the number of goals Alice scored. Then Hawa scored </w:t>
      </w:r>
      <m:oMath>
        <m:r>
          <w:rPr>
            <w:rFonts w:ascii="Cambria Math" w:eastAsiaTheme="minorEastAsia" w:hAnsi="Cambria Math" w:cs="Calibri"/>
            <w:sz w:val="24"/>
            <w:szCs w:val="24"/>
          </w:rPr>
          <m:t>x+2</m:t>
        </m:r>
      </m:oMath>
      <w:r w:rsidRPr="00017ECA">
        <w:rPr>
          <w:rFonts w:ascii="Calibri" w:hAnsi="Calibri" w:cs="Calibri"/>
          <w:sz w:val="24"/>
          <w:szCs w:val="24"/>
        </w:rPr>
        <w:t xml:space="preserve"> goals. Together, the goals they scored are less than 8. This is </w:t>
      </w:r>
      <m:oMath>
        <m:r>
          <w:rPr>
            <w:rFonts w:ascii="Cambria Math" w:eastAsiaTheme="minorEastAsia" w:hAnsi="Cambria Math" w:cs="Calibri"/>
            <w:sz w:val="24"/>
            <w:szCs w:val="24"/>
          </w:rPr>
          <m:t>x+x+2&lt;8</m:t>
        </m:r>
      </m:oMath>
      <w:r w:rsidRPr="00017ECA">
        <w:rPr>
          <w:rFonts w:ascii="Calibri" w:eastAsiaTheme="minorEastAsia" w:hAnsi="Calibri" w:cs="Calibri"/>
          <w:sz w:val="24"/>
          <w:szCs w:val="24"/>
        </w:rPr>
        <w:t xml:space="preserve">. Simplify this expression and solve for </w:t>
      </w:r>
      <m:oMath>
        <m:r>
          <w:rPr>
            <w:rFonts w:ascii="Cambria Math" w:eastAsiaTheme="minorEastAsia" w:hAnsi="Cambria Math" w:cs="Calibri"/>
            <w:sz w:val="24"/>
            <w:szCs w:val="24"/>
          </w:rPr>
          <m:t>x</m:t>
        </m:r>
      </m:oMath>
      <w:r w:rsidRPr="00017ECA">
        <w:rPr>
          <w:rFonts w:ascii="Calibri" w:eastAsiaTheme="minorEastAsia" w:hAnsi="Calibri" w:cs="Calibri"/>
          <w:sz w:val="24"/>
          <w:szCs w:val="24"/>
        </w:rPr>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60"/>
        <w:gridCol w:w="396"/>
        <w:gridCol w:w="1242"/>
        <w:gridCol w:w="4769"/>
      </w:tblGrid>
      <w:tr w:rsidR="0057767B" w:rsidRPr="00017ECA" w14:paraId="06CF80B0" w14:textId="77777777" w:rsidTr="00487AA3">
        <w:tc>
          <w:tcPr>
            <w:tcW w:w="2160" w:type="dxa"/>
          </w:tcPr>
          <w:p w14:paraId="6BE74F17" w14:textId="6463D0B3" w:rsidR="0057767B" w:rsidRPr="00017ECA" w:rsidRDefault="0057767B" w:rsidP="0057767B">
            <w:pPr>
              <w:spacing w:line="276" w:lineRule="auto"/>
              <w:jc w:val="right"/>
              <w:rPr>
                <w:rFonts w:ascii="Calibri" w:hAnsi="Calibri" w:cs="Calibri"/>
                <w:sz w:val="24"/>
                <w:szCs w:val="24"/>
              </w:rPr>
            </w:pPr>
            <m:oMath>
              <m:r>
                <w:rPr>
                  <w:rFonts w:ascii="Cambria Math" w:eastAsiaTheme="minorEastAsia" w:hAnsi="Cambria Math" w:cs="Calibri"/>
                  <w:sz w:val="24"/>
                  <w:szCs w:val="24"/>
                </w:rPr>
                <m:t>x+x+2</m:t>
              </m:r>
            </m:oMath>
            <w:r w:rsidRPr="00017ECA">
              <w:rPr>
                <w:rFonts w:ascii="Calibri" w:eastAsiaTheme="minorEastAsia" w:hAnsi="Calibri" w:cs="Calibri"/>
                <w:sz w:val="24"/>
                <w:szCs w:val="24"/>
              </w:rPr>
              <w:t xml:space="preserve"> </w:t>
            </w:r>
          </w:p>
        </w:tc>
        <w:tc>
          <w:tcPr>
            <w:tcW w:w="396" w:type="dxa"/>
          </w:tcPr>
          <w:p w14:paraId="23D212E7" w14:textId="2B14A5EC" w:rsidR="0057767B" w:rsidRPr="00017ECA" w:rsidRDefault="0057767B" w:rsidP="0057767B">
            <w:pPr>
              <w:spacing w:line="276" w:lineRule="auto"/>
              <w:rPr>
                <w:rFonts w:ascii="Calibri" w:hAnsi="Calibri" w:cs="Calibri"/>
                <w:sz w:val="24"/>
                <w:szCs w:val="24"/>
              </w:rPr>
            </w:pPr>
            <m:oMathPara>
              <m:oMath>
                <m:r>
                  <w:rPr>
                    <w:rFonts w:ascii="Cambria Math" w:eastAsiaTheme="minorEastAsia" w:hAnsi="Cambria Math" w:cs="Calibri"/>
                    <w:sz w:val="24"/>
                    <w:szCs w:val="24"/>
                  </w:rPr>
                  <m:t>&lt;</m:t>
                </m:r>
              </m:oMath>
            </m:oMathPara>
          </w:p>
        </w:tc>
        <w:tc>
          <w:tcPr>
            <w:tcW w:w="1242" w:type="dxa"/>
          </w:tcPr>
          <w:p w14:paraId="4D2BF0F9" w14:textId="10B3FE45" w:rsidR="0057767B" w:rsidRPr="00017ECA" w:rsidRDefault="0057767B" w:rsidP="0057767B">
            <w:pPr>
              <w:spacing w:line="276" w:lineRule="auto"/>
              <w:rPr>
                <w:rFonts w:ascii="Calibri" w:hAnsi="Calibri" w:cs="Calibri"/>
                <w:sz w:val="24"/>
                <w:szCs w:val="24"/>
              </w:rPr>
            </w:pPr>
            <m:oMath>
              <m:r>
                <w:rPr>
                  <w:rFonts w:ascii="Cambria Math" w:eastAsiaTheme="minorEastAsia" w:hAnsi="Cambria Math" w:cs="Calibri"/>
                  <w:sz w:val="24"/>
                  <w:szCs w:val="24"/>
                </w:rPr>
                <m:t>8</m:t>
              </m:r>
            </m:oMath>
            <w:r w:rsidRPr="00017ECA">
              <w:rPr>
                <w:rFonts w:ascii="Calibri" w:eastAsiaTheme="minorEastAsia" w:hAnsi="Calibri" w:cs="Calibri"/>
                <w:sz w:val="24"/>
                <w:szCs w:val="24"/>
              </w:rPr>
              <w:t xml:space="preserve"> </w:t>
            </w:r>
          </w:p>
        </w:tc>
        <w:tc>
          <w:tcPr>
            <w:tcW w:w="4769" w:type="dxa"/>
          </w:tcPr>
          <w:p w14:paraId="29C85E1E" w14:textId="2D76C6CB" w:rsidR="0057767B" w:rsidRPr="00017ECA" w:rsidRDefault="0057767B" w:rsidP="0057767B">
            <w:pPr>
              <w:spacing w:line="276" w:lineRule="auto"/>
              <w:rPr>
                <w:rFonts w:ascii="Calibri" w:hAnsi="Calibri" w:cs="Calibri"/>
                <w:sz w:val="24"/>
                <w:szCs w:val="24"/>
              </w:rPr>
            </w:pPr>
            <w:r w:rsidRPr="00017ECA">
              <w:rPr>
                <w:rFonts w:ascii="Calibri" w:hAnsi="Calibri" w:cs="Calibri"/>
                <w:sz w:val="24"/>
                <w:szCs w:val="24"/>
              </w:rPr>
              <w:t>Expression from the problem</w:t>
            </w:r>
          </w:p>
        </w:tc>
      </w:tr>
      <w:tr w:rsidR="0057767B" w:rsidRPr="00017ECA" w14:paraId="085FE18C" w14:textId="77777777" w:rsidTr="00487AA3">
        <w:tc>
          <w:tcPr>
            <w:tcW w:w="2160" w:type="dxa"/>
          </w:tcPr>
          <w:p w14:paraId="6188A6F8" w14:textId="6659F92F" w:rsidR="0057767B" w:rsidRPr="00017ECA" w:rsidRDefault="0057767B" w:rsidP="0057767B">
            <w:pPr>
              <w:spacing w:line="276" w:lineRule="auto"/>
              <w:jc w:val="right"/>
              <w:rPr>
                <w:rFonts w:ascii="Calibri" w:hAnsi="Calibri" w:cs="Calibri"/>
                <w:sz w:val="24"/>
                <w:szCs w:val="24"/>
              </w:rPr>
            </w:pPr>
            <m:oMath>
              <m:r>
                <w:rPr>
                  <w:rFonts w:ascii="Cambria Math" w:eastAsiaTheme="minorEastAsia" w:hAnsi="Cambria Math" w:cs="Calibri"/>
                  <w:sz w:val="24"/>
                  <w:szCs w:val="24"/>
                </w:rPr>
                <m:t>2x+2</m:t>
              </m:r>
            </m:oMath>
            <w:r w:rsidRPr="00017ECA">
              <w:rPr>
                <w:rFonts w:ascii="Calibri" w:eastAsiaTheme="minorEastAsia" w:hAnsi="Calibri" w:cs="Calibri"/>
                <w:sz w:val="24"/>
                <w:szCs w:val="24"/>
              </w:rPr>
              <w:t xml:space="preserve"> </w:t>
            </w:r>
          </w:p>
        </w:tc>
        <w:tc>
          <w:tcPr>
            <w:tcW w:w="396" w:type="dxa"/>
          </w:tcPr>
          <w:p w14:paraId="527A596D" w14:textId="522E1FA8" w:rsidR="0057767B" w:rsidRPr="00017ECA" w:rsidRDefault="0057767B" w:rsidP="0057767B">
            <w:pPr>
              <w:spacing w:line="276" w:lineRule="auto"/>
              <w:rPr>
                <w:rFonts w:ascii="Calibri" w:hAnsi="Calibri" w:cs="Calibri"/>
                <w:sz w:val="24"/>
                <w:szCs w:val="24"/>
              </w:rPr>
            </w:pPr>
            <m:oMathPara>
              <m:oMath>
                <m:r>
                  <w:rPr>
                    <w:rFonts w:ascii="Cambria Math" w:eastAsiaTheme="minorEastAsia" w:hAnsi="Cambria Math" w:cs="Calibri"/>
                    <w:sz w:val="24"/>
                    <w:szCs w:val="24"/>
                  </w:rPr>
                  <m:t>&lt;</m:t>
                </m:r>
              </m:oMath>
            </m:oMathPara>
          </w:p>
        </w:tc>
        <w:tc>
          <w:tcPr>
            <w:tcW w:w="1242" w:type="dxa"/>
          </w:tcPr>
          <w:p w14:paraId="3AC58290" w14:textId="23A2F9F1" w:rsidR="0057767B" w:rsidRPr="00017ECA" w:rsidRDefault="0057767B" w:rsidP="0057767B">
            <w:pPr>
              <w:spacing w:line="276" w:lineRule="auto"/>
              <w:rPr>
                <w:rFonts w:ascii="Calibri" w:hAnsi="Calibri" w:cs="Calibri"/>
                <w:sz w:val="24"/>
                <w:szCs w:val="24"/>
              </w:rPr>
            </w:pPr>
            <m:oMath>
              <m:r>
                <w:rPr>
                  <w:rFonts w:ascii="Cambria Math" w:eastAsiaTheme="minorEastAsia" w:hAnsi="Cambria Math" w:cs="Calibri"/>
                  <w:sz w:val="24"/>
                  <w:szCs w:val="24"/>
                </w:rPr>
                <m:t>8</m:t>
              </m:r>
            </m:oMath>
            <w:r w:rsidRPr="00017ECA">
              <w:rPr>
                <w:rFonts w:ascii="Calibri" w:eastAsiaTheme="minorEastAsia" w:hAnsi="Calibri" w:cs="Calibri"/>
                <w:sz w:val="24"/>
                <w:szCs w:val="24"/>
              </w:rPr>
              <w:t xml:space="preserve"> </w:t>
            </w:r>
          </w:p>
        </w:tc>
        <w:tc>
          <w:tcPr>
            <w:tcW w:w="4769" w:type="dxa"/>
          </w:tcPr>
          <w:p w14:paraId="462EB198" w14:textId="40B51491" w:rsidR="0057767B" w:rsidRPr="00017ECA" w:rsidRDefault="0057767B" w:rsidP="0057767B">
            <w:pPr>
              <w:spacing w:line="276" w:lineRule="auto"/>
              <w:rPr>
                <w:rFonts w:ascii="Calibri" w:hAnsi="Calibri" w:cs="Calibri"/>
                <w:sz w:val="24"/>
                <w:szCs w:val="24"/>
              </w:rPr>
            </w:pPr>
            <w:r w:rsidRPr="00017ECA">
              <w:rPr>
                <w:rFonts w:ascii="Calibri" w:hAnsi="Calibri" w:cs="Calibri"/>
                <w:sz w:val="24"/>
                <w:szCs w:val="24"/>
              </w:rPr>
              <w:t>Simplify</w:t>
            </w:r>
          </w:p>
        </w:tc>
      </w:tr>
      <w:tr w:rsidR="0057767B" w:rsidRPr="00017ECA" w14:paraId="737AB783" w14:textId="77777777" w:rsidTr="00487AA3">
        <w:tc>
          <w:tcPr>
            <w:tcW w:w="2160" w:type="dxa"/>
          </w:tcPr>
          <w:p w14:paraId="615C7CB7" w14:textId="70CDBCB1" w:rsidR="0057767B" w:rsidRPr="00017ECA" w:rsidRDefault="0057767B" w:rsidP="0057767B">
            <w:pPr>
              <w:spacing w:line="276" w:lineRule="auto"/>
              <w:jc w:val="right"/>
              <w:rPr>
                <w:rFonts w:ascii="Calibri" w:hAnsi="Calibri" w:cs="Calibri"/>
                <w:sz w:val="24"/>
                <w:szCs w:val="24"/>
              </w:rPr>
            </w:pPr>
            <m:oMath>
              <m:r>
                <w:rPr>
                  <w:rFonts w:ascii="Cambria Math" w:eastAsiaTheme="minorEastAsia" w:hAnsi="Cambria Math" w:cs="Calibri"/>
                  <w:sz w:val="24"/>
                  <w:szCs w:val="24"/>
                </w:rPr>
                <m:t>2x+2-2</m:t>
              </m:r>
            </m:oMath>
            <w:r w:rsidRPr="00017ECA">
              <w:rPr>
                <w:rFonts w:ascii="Calibri" w:eastAsiaTheme="minorEastAsia" w:hAnsi="Calibri" w:cs="Calibri"/>
                <w:sz w:val="24"/>
                <w:szCs w:val="24"/>
              </w:rPr>
              <w:t xml:space="preserve"> </w:t>
            </w:r>
          </w:p>
        </w:tc>
        <w:tc>
          <w:tcPr>
            <w:tcW w:w="396" w:type="dxa"/>
          </w:tcPr>
          <w:p w14:paraId="342975E9" w14:textId="105E8EB2" w:rsidR="0057767B" w:rsidRPr="00017ECA" w:rsidRDefault="0057767B" w:rsidP="0057767B">
            <w:pPr>
              <w:spacing w:line="276" w:lineRule="auto"/>
              <w:rPr>
                <w:rFonts w:ascii="Calibri" w:hAnsi="Calibri" w:cs="Calibri"/>
                <w:sz w:val="24"/>
                <w:szCs w:val="24"/>
              </w:rPr>
            </w:pPr>
            <m:oMathPara>
              <m:oMath>
                <m:r>
                  <w:rPr>
                    <w:rFonts w:ascii="Cambria Math" w:eastAsiaTheme="minorEastAsia" w:hAnsi="Cambria Math" w:cs="Calibri"/>
                    <w:sz w:val="24"/>
                    <w:szCs w:val="24"/>
                  </w:rPr>
                  <m:t>&lt;</m:t>
                </m:r>
              </m:oMath>
            </m:oMathPara>
          </w:p>
        </w:tc>
        <w:tc>
          <w:tcPr>
            <w:tcW w:w="1242" w:type="dxa"/>
          </w:tcPr>
          <w:p w14:paraId="359D4808" w14:textId="31534783" w:rsidR="0057767B" w:rsidRPr="00017ECA" w:rsidRDefault="0057767B" w:rsidP="0057767B">
            <w:pPr>
              <w:spacing w:line="276" w:lineRule="auto"/>
              <w:rPr>
                <w:rFonts w:ascii="Calibri" w:hAnsi="Calibri" w:cs="Calibri"/>
                <w:sz w:val="24"/>
                <w:szCs w:val="24"/>
              </w:rPr>
            </w:pPr>
            <m:oMath>
              <m:r>
                <w:rPr>
                  <w:rFonts w:ascii="Cambria Math" w:eastAsiaTheme="minorEastAsia" w:hAnsi="Cambria Math" w:cs="Calibri"/>
                  <w:sz w:val="24"/>
                  <w:szCs w:val="24"/>
                </w:rPr>
                <m:t>8-2</m:t>
              </m:r>
            </m:oMath>
            <w:r w:rsidRPr="00017ECA">
              <w:rPr>
                <w:rFonts w:ascii="Calibri" w:eastAsiaTheme="minorEastAsia" w:hAnsi="Calibri" w:cs="Calibri"/>
                <w:sz w:val="24"/>
                <w:szCs w:val="24"/>
              </w:rPr>
              <w:t xml:space="preserve"> </w:t>
            </w:r>
          </w:p>
        </w:tc>
        <w:tc>
          <w:tcPr>
            <w:tcW w:w="4769" w:type="dxa"/>
          </w:tcPr>
          <w:p w14:paraId="6DE13352" w14:textId="24B97F4E" w:rsidR="0057767B" w:rsidRPr="00017ECA" w:rsidRDefault="0057767B" w:rsidP="0057767B">
            <w:pPr>
              <w:spacing w:line="276" w:lineRule="auto"/>
              <w:rPr>
                <w:rFonts w:ascii="Calibri" w:hAnsi="Calibri" w:cs="Calibri"/>
                <w:sz w:val="24"/>
                <w:szCs w:val="24"/>
              </w:rPr>
            </w:pPr>
            <w:r w:rsidRPr="00017ECA">
              <w:rPr>
                <w:rFonts w:ascii="Calibri" w:hAnsi="Calibri" w:cs="Calibri"/>
                <w:sz w:val="24"/>
                <w:szCs w:val="24"/>
              </w:rPr>
              <w:t>Subtract 2</w:t>
            </w:r>
          </w:p>
        </w:tc>
      </w:tr>
      <w:tr w:rsidR="0057767B" w:rsidRPr="00017ECA" w14:paraId="226E7B95" w14:textId="77777777" w:rsidTr="00487AA3">
        <w:tc>
          <w:tcPr>
            <w:tcW w:w="2160" w:type="dxa"/>
          </w:tcPr>
          <w:p w14:paraId="7FB53245" w14:textId="4D58DB8B" w:rsidR="0057767B" w:rsidRPr="00017ECA" w:rsidRDefault="0057767B" w:rsidP="0057767B">
            <w:pPr>
              <w:spacing w:line="276" w:lineRule="auto"/>
              <w:jc w:val="right"/>
              <w:rPr>
                <w:rFonts w:ascii="Calibri" w:eastAsia="Calibri" w:hAnsi="Calibri" w:cs="Calibri"/>
                <w:sz w:val="24"/>
                <w:szCs w:val="24"/>
              </w:rPr>
            </w:pPr>
            <m:oMath>
              <m:r>
                <w:rPr>
                  <w:rFonts w:ascii="Cambria Math" w:eastAsiaTheme="minorEastAsia" w:hAnsi="Cambria Math" w:cs="Calibri"/>
                  <w:sz w:val="24"/>
                  <w:szCs w:val="24"/>
                </w:rPr>
                <m:t>2x</m:t>
              </m:r>
            </m:oMath>
            <w:r w:rsidRPr="00017ECA">
              <w:rPr>
                <w:rFonts w:ascii="Calibri" w:eastAsiaTheme="minorEastAsia" w:hAnsi="Calibri" w:cs="Calibri"/>
                <w:sz w:val="24"/>
                <w:szCs w:val="24"/>
              </w:rPr>
              <w:t xml:space="preserve"> </w:t>
            </w:r>
          </w:p>
        </w:tc>
        <w:tc>
          <w:tcPr>
            <w:tcW w:w="396" w:type="dxa"/>
          </w:tcPr>
          <w:p w14:paraId="65568FF4" w14:textId="6F550F92" w:rsidR="0057767B" w:rsidRPr="00017ECA" w:rsidRDefault="0057767B" w:rsidP="0057767B">
            <w:pPr>
              <w:spacing w:line="276" w:lineRule="auto"/>
              <w:rPr>
                <w:rFonts w:ascii="Calibri" w:eastAsia="Calibri" w:hAnsi="Calibri" w:cs="Calibri"/>
                <w:sz w:val="24"/>
                <w:szCs w:val="24"/>
              </w:rPr>
            </w:pPr>
            <m:oMathPara>
              <m:oMath>
                <m:r>
                  <w:rPr>
                    <w:rFonts w:ascii="Cambria Math" w:eastAsiaTheme="minorEastAsia" w:hAnsi="Cambria Math" w:cs="Calibri"/>
                    <w:sz w:val="24"/>
                    <w:szCs w:val="24"/>
                  </w:rPr>
                  <m:t>&lt;</m:t>
                </m:r>
              </m:oMath>
            </m:oMathPara>
          </w:p>
        </w:tc>
        <w:tc>
          <w:tcPr>
            <w:tcW w:w="1242" w:type="dxa"/>
          </w:tcPr>
          <w:p w14:paraId="44DD6C77" w14:textId="5B5C5C5A" w:rsidR="0057767B" w:rsidRPr="00017ECA" w:rsidRDefault="0057767B" w:rsidP="0057767B">
            <w:pPr>
              <w:spacing w:line="276" w:lineRule="auto"/>
              <w:rPr>
                <w:rFonts w:ascii="Calibri" w:eastAsia="Calibri" w:hAnsi="Calibri" w:cs="Calibri"/>
                <w:sz w:val="24"/>
                <w:szCs w:val="24"/>
              </w:rPr>
            </w:pPr>
            <m:oMath>
              <m:r>
                <w:rPr>
                  <w:rFonts w:ascii="Cambria Math" w:eastAsiaTheme="minorEastAsia" w:hAnsi="Cambria Math" w:cs="Calibri"/>
                  <w:sz w:val="24"/>
                  <w:szCs w:val="24"/>
                </w:rPr>
                <m:t>6</m:t>
              </m:r>
            </m:oMath>
            <w:r w:rsidRPr="00017ECA">
              <w:rPr>
                <w:rFonts w:ascii="Calibri" w:eastAsiaTheme="minorEastAsia" w:hAnsi="Calibri" w:cs="Calibri"/>
                <w:sz w:val="24"/>
                <w:szCs w:val="24"/>
              </w:rPr>
              <w:t xml:space="preserve"> </w:t>
            </w:r>
          </w:p>
        </w:tc>
        <w:tc>
          <w:tcPr>
            <w:tcW w:w="4769" w:type="dxa"/>
          </w:tcPr>
          <w:p w14:paraId="7D96EF7D" w14:textId="77777777" w:rsidR="0057767B" w:rsidRPr="00017ECA" w:rsidRDefault="0057767B" w:rsidP="0057767B">
            <w:pPr>
              <w:spacing w:line="276" w:lineRule="auto"/>
              <w:rPr>
                <w:rFonts w:ascii="Calibri" w:hAnsi="Calibri" w:cs="Calibri"/>
                <w:sz w:val="24"/>
                <w:szCs w:val="24"/>
              </w:rPr>
            </w:pPr>
          </w:p>
        </w:tc>
      </w:tr>
      <w:tr w:rsidR="0057767B" w:rsidRPr="00017ECA" w14:paraId="339B15EF" w14:textId="77777777" w:rsidTr="00487AA3">
        <w:tc>
          <w:tcPr>
            <w:tcW w:w="2160" w:type="dxa"/>
          </w:tcPr>
          <w:p w14:paraId="6B5FFE87" w14:textId="747E72F3" w:rsidR="0057767B" w:rsidRPr="00017ECA" w:rsidRDefault="00635BA4" w:rsidP="0057767B">
            <w:pPr>
              <w:spacing w:line="276" w:lineRule="auto"/>
              <w:jc w:val="right"/>
              <w:rPr>
                <w:rFonts w:ascii="Calibri" w:eastAsia="Calibri" w:hAnsi="Calibri" w:cs="Calibri"/>
                <w:sz w:val="24"/>
                <w:szCs w:val="24"/>
              </w:rPr>
            </w:pP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2x</m:t>
                  </m:r>
                </m:num>
                <m:den>
                  <m:r>
                    <w:rPr>
                      <w:rFonts w:ascii="Cambria Math" w:eastAsiaTheme="minorEastAsia" w:hAnsi="Cambria Math" w:cs="Calibri"/>
                      <w:sz w:val="24"/>
                      <w:szCs w:val="24"/>
                    </w:rPr>
                    <m:t>2</m:t>
                  </m:r>
                </m:den>
              </m:f>
            </m:oMath>
            <w:r w:rsidR="0057767B" w:rsidRPr="00017ECA">
              <w:rPr>
                <w:rFonts w:ascii="Calibri" w:eastAsiaTheme="minorEastAsia" w:hAnsi="Calibri" w:cs="Calibri"/>
                <w:sz w:val="24"/>
                <w:szCs w:val="24"/>
              </w:rPr>
              <w:t xml:space="preserve"> </w:t>
            </w:r>
          </w:p>
        </w:tc>
        <w:tc>
          <w:tcPr>
            <w:tcW w:w="396" w:type="dxa"/>
          </w:tcPr>
          <w:p w14:paraId="5CB47C26" w14:textId="6EFFE570" w:rsidR="0057767B" w:rsidRPr="00017ECA" w:rsidRDefault="0057767B" w:rsidP="0057767B">
            <w:pPr>
              <w:spacing w:line="276" w:lineRule="auto"/>
              <w:rPr>
                <w:rFonts w:ascii="Calibri" w:eastAsia="Calibri" w:hAnsi="Calibri" w:cs="Calibri"/>
                <w:sz w:val="24"/>
                <w:szCs w:val="24"/>
              </w:rPr>
            </w:pPr>
            <m:oMathPara>
              <m:oMath>
                <m:r>
                  <w:rPr>
                    <w:rFonts w:ascii="Cambria Math" w:eastAsiaTheme="minorEastAsia" w:hAnsi="Cambria Math" w:cs="Calibri"/>
                    <w:sz w:val="24"/>
                    <w:szCs w:val="24"/>
                  </w:rPr>
                  <m:t>&lt;</m:t>
                </m:r>
              </m:oMath>
            </m:oMathPara>
          </w:p>
        </w:tc>
        <w:tc>
          <w:tcPr>
            <w:tcW w:w="1242" w:type="dxa"/>
          </w:tcPr>
          <w:p w14:paraId="130BA86E" w14:textId="33FAB15D" w:rsidR="0057767B" w:rsidRPr="00017ECA" w:rsidRDefault="00635BA4" w:rsidP="0057767B">
            <w:pPr>
              <w:spacing w:line="276" w:lineRule="auto"/>
              <w:rPr>
                <w:rFonts w:ascii="Calibri" w:eastAsia="Calibri" w:hAnsi="Calibri" w:cs="Calibri"/>
                <w:sz w:val="24"/>
                <w:szCs w:val="24"/>
              </w:rPr>
            </w:pP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6</m:t>
                  </m:r>
                </m:num>
                <m:den>
                  <m:r>
                    <w:rPr>
                      <w:rFonts w:ascii="Cambria Math" w:eastAsiaTheme="minorEastAsia" w:hAnsi="Cambria Math" w:cs="Calibri"/>
                      <w:sz w:val="24"/>
                      <w:szCs w:val="24"/>
                    </w:rPr>
                    <m:t>2</m:t>
                  </m:r>
                </m:den>
              </m:f>
            </m:oMath>
            <w:r w:rsidR="0057767B" w:rsidRPr="00017ECA">
              <w:rPr>
                <w:rFonts w:ascii="Calibri" w:eastAsiaTheme="minorEastAsia" w:hAnsi="Calibri" w:cs="Calibri"/>
                <w:sz w:val="24"/>
                <w:szCs w:val="24"/>
              </w:rPr>
              <w:t xml:space="preserve"> </w:t>
            </w:r>
          </w:p>
        </w:tc>
        <w:tc>
          <w:tcPr>
            <w:tcW w:w="4769" w:type="dxa"/>
          </w:tcPr>
          <w:p w14:paraId="414949A5" w14:textId="0B5BD24E" w:rsidR="0057767B" w:rsidRPr="00017ECA" w:rsidRDefault="0057767B" w:rsidP="0057767B">
            <w:pPr>
              <w:spacing w:line="276" w:lineRule="auto"/>
              <w:rPr>
                <w:rFonts w:ascii="Calibri" w:hAnsi="Calibri" w:cs="Calibri"/>
                <w:sz w:val="24"/>
                <w:szCs w:val="24"/>
              </w:rPr>
            </w:pPr>
            <w:r w:rsidRPr="00017ECA">
              <w:rPr>
                <w:rFonts w:ascii="Calibri" w:hAnsi="Calibri" w:cs="Calibri"/>
                <w:sz w:val="24"/>
                <w:szCs w:val="24"/>
              </w:rPr>
              <w:t>Divide by 2</w:t>
            </w:r>
          </w:p>
        </w:tc>
      </w:tr>
      <w:tr w:rsidR="0057767B" w:rsidRPr="00017ECA" w14:paraId="733F1E5C" w14:textId="77777777" w:rsidTr="00487AA3">
        <w:trPr>
          <w:trHeight w:val="607"/>
        </w:trPr>
        <w:tc>
          <w:tcPr>
            <w:tcW w:w="2160" w:type="dxa"/>
          </w:tcPr>
          <w:p w14:paraId="06386DD9" w14:textId="4713BC9D" w:rsidR="0057767B" w:rsidRPr="00017ECA" w:rsidRDefault="0057767B" w:rsidP="0057767B">
            <w:pPr>
              <w:spacing w:line="276" w:lineRule="auto"/>
              <w:jc w:val="right"/>
              <w:rPr>
                <w:rFonts w:ascii="Calibri" w:eastAsia="Calibri" w:hAnsi="Calibri" w:cs="Calibri"/>
                <w:sz w:val="24"/>
                <w:szCs w:val="24"/>
              </w:rPr>
            </w:pPr>
            <m:oMath>
              <m:r>
                <w:rPr>
                  <w:rFonts w:ascii="Cambria Math" w:eastAsiaTheme="minorEastAsia" w:hAnsi="Cambria Math" w:cs="Calibri"/>
                  <w:sz w:val="24"/>
                  <w:szCs w:val="24"/>
                </w:rPr>
                <m:t>x</m:t>
              </m:r>
            </m:oMath>
            <w:r w:rsidRPr="00017ECA">
              <w:rPr>
                <w:rFonts w:ascii="Calibri" w:eastAsiaTheme="minorEastAsia" w:hAnsi="Calibri" w:cs="Calibri"/>
                <w:sz w:val="24"/>
                <w:szCs w:val="24"/>
              </w:rPr>
              <w:t xml:space="preserve"> </w:t>
            </w:r>
          </w:p>
        </w:tc>
        <w:tc>
          <w:tcPr>
            <w:tcW w:w="396" w:type="dxa"/>
          </w:tcPr>
          <w:p w14:paraId="3DDAC70B" w14:textId="3B83B1DB" w:rsidR="0057767B" w:rsidRPr="00017ECA" w:rsidRDefault="0057767B" w:rsidP="0057767B">
            <w:pPr>
              <w:spacing w:line="276" w:lineRule="auto"/>
              <w:rPr>
                <w:rFonts w:ascii="Calibri" w:eastAsia="Calibri" w:hAnsi="Calibri" w:cs="Calibri"/>
                <w:sz w:val="24"/>
                <w:szCs w:val="24"/>
              </w:rPr>
            </w:pPr>
            <m:oMathPara>
              <m:oMath>
                <m:r>
                  <w:rPr>
                    <w:rFonts w:ascii="Cambria Math" w:eastAsiaTheme="minorEastAsia" w:hAnsi="Cambria Math" w:cs="Calibri"/>
                    <w:sz w:val="24"/>
                    <w:szCs w:val="24"/>
                  </w:rPr>
                  <m:t>&lt;</m:t>
                </m:r>
              </m:oMath>
            </m:oMathPara>
          </w:p>
        </w:tc>
        <w:tc>
          <w:tcPr>
            <w:tcW w:w="1242" w:type="dxa"/>
          </w:tcPr>
          <w:p w14:paraId="0D12C718" w14:textId="4788FB4A" w:rsidR="0057767B" w:rsidRPr="00017ECA" w:rsidRDefault="0057767B" w:rsidP="0057767B">
            <w:pPr>
              <w:spacing w:line="276" w:lineRule="auto"/>
              <w:rPr>
                <w:rFonts w:ascii="Calibri" w:eastAsia="Calibri" w:hAnsi="Calibri" w:cs="Calibri"/>
                <w:sz w:val="24"/>
                <w:szCs w:val="24"/>
              </w:rPr>
            </w:pPr>
            <m:oMath>
              <m:r>
                <w:rPr>
                  <w:rFonts w:ascii="Cambria Math" w:eastAsiaTheme="minorEastAsia" w:hAnsi="Cambria Math" w:cs="Calibri"/>
                  <w:sz w:val="24"/>
                  <w:szCs w:val="24"/>
                </w:rPr>
                <m:t>3</m:t>
              </m:r>
            </m:oMath>
            <w:r w:rsidRPr="00017ECA">
              <w:rPr>
                <w:rFonts w:ascii="Calibri" w:eastAsiaTheme="minorEastAsia" w:hAnsi="Calibri" w:cs="Calibri"/>
                <w:sz w:val="24"/>
                <w:szCs w:val="24"/>
              </w:rPr>
              <w:t xml:space="preserve"> </w:t>
            </w:r>
          </w:p>
        </w:tc>
        <w:tc>
          <w:tcPr>
            <w:tcW w:w="4769" w:type="dxa"/>
          </w:tcPr>
          <w:p w14:paraId="246C8BE2" w14:textId="77777777" w:rsidR="0057767B" w:rsidRPr="00017ECA" w:rsidRDefault="0057767B" w:rsidP="0057767B">
            <w:pPr>
              <w:spacing w:line="276" w:lineRule="auto"/>
              <w:rPr>
                <w:rFonts w:ascii="Calibri" w:hAnsi="Calibri" w:cs="Calibri"/>
                <w:sz w:val="24"/>
                <w:szCs w:val="24"/>
              </w:rPr>
            </w:pPr>
          </w:p>
        </w:tc>
      </w:tr>
    </w:tbl>
    <w:p w14:paraId="15181007" w14:textId="53098D96" w:rsidR="0057767B" w:rsidRPr="00017ECA" w:rsidRDefault="0057767B" w:rsidP="00487AA3">
      <w:pPr>
        <w:spacing w:after="0" w:line="276" w:lineRule="auto"/>
        <w:ind w:left="360"/>
        <w:rPr>
          <w:rFonts w:ascii="Calibri" w:eastAsiaTheme="minorEastAsia" w:hAnsi="Calibri" w:cs="Calibri"/>
          <w:sz w:val="24"/>
          <w:szCs w:val="24"/>
        </w:rPr>
      </w:pPr>
      <w:r w:rsidRPr="00017ECA">
        <w:rPr>
          <w:rFonts w:ascii="Calibri" w:hAnsi="Calibri" w:cs="Calibri"/>
          <w:sz w:val="24"/>
          <w:szCs w:val="24"/>
        </w:rPr>
        <w:t xml:space="preserve">The expression for the goals Alice scored is </w:t>
      </w:r>
      <m:oMath>
        <m:r>
          <w:rPr>
            <w:rFonts w:ascii="Cambria Math" w:eastAsiaTheme="minorEastAsia" w:hAnsi="Cambria Math" w:cs="Calibri"/>
            <w:sz w:val="24"/>
            <w:szCs w:val="24"/>
          </w:rPr>
          <m:t>x&lt;3</m:t>
        </m:r>
      </m:oMath>
      <w:r w:rsidRPr="00017ECA">
        <w:rPr>
          <w:rFonts w:ascii="Calibri" w:eastAsiaTheme="minorEastAsia" w:hAnsi="Calibri" w:cs="Calibri"/>
          <w:sz w:val="24"/>
          <w:szCs w:val="24"/>
        </w:rPr>
        <w:t>. Alice scored fewer than 3 goals.</w:t>
      </w:r>
    </w:p>
    <w:p w14:paraId="4AF37ED0" w14:textId="77777777" w:rsidR="0057767B" w:rsidRPr="00017ECA" w:rsidRDefault="0057767B" w:rsidP="00487AA3">
      <w:pPr>
        <w:spacing w:after="0" w:line="276" w:lineRule="auto"/>
        <w:ind w:left="360"/>
        <w:rPr>
          <w:rFonts w:ascii="Calibri" w:hAnsi="Calibri" w:cs="Calibri"/>
          <w:sz w:val="24"/>
          <w:szCs w:val="24"/>
        </w:rPr>
      </w:pPr>
    </w:p>
    <w:p w14:paraId="08D96004" w14:textId="77A7ADF8" w:rsidR="00F33CCF" w:rsidRPr="00017ECA" w:rsidRDefault="000C3129" w:rsidP="00487AA3">
      <w:pPr>
        <w:pStyle w:val="ListParagraph"/>
        <w:numPr>
          <w:ilvl w:val="0"/>
          <w:numId w:val="148"/>
        </w:numPr>
        <w:spacing w:line="276" w:lineRule="auto"/>
        <w:ind w:left="360"/>
        <w:rPr>
          <w:rFonts w:ascii="Calibri" w:hAnsi="Calibri" w:cs="Calibri"/>
          <w:sz w:val="24"/>
          <w:szCs w:val="24"/>
        </w:rPr>
      </w:pPr>
      <w:r w:rsidRPr="00017ECA">
        <w:rPr>
          <w:rFonts w:ascii="Calibri" w:hAnsi="Calibri" w:cs="Calibri"/>
          <w:sz w:val="24"/>
          <w:szCs w:val="24"/>
        </w:rPr>
        <w:t xml:space="preserve">Fatu plans to spend at most Le 15,000.00 on a new maths book. She saves Le 3,000.00 each week toward the cost of the book. Write a linear inequality for the number of weeks that Fatu needs to save. </w:t>
      </w:r>
    </w:p>
    <w:p w14:paraId="7A54DD75" w14:textId="77777777" w:rsidR="0057767B" w:rsidRPr="00017ECA" w:rsidRDefault="0057767B" w:rsidP="00487AA3">
      <w:pPr>
        <w:pStyle w:val="ListParagraph"/>
        <w:spacing w:line="276" w:lineRule="auto"/>
        <w:ind w:left="360"/>
        <w:rPr>
          <w:rFonts w:ascii="Calibri" w:hAnsi="Calibri" w:cs="Calibri"/>
          <w:sz w:val="24"/>
          <w:szCs w:val="24"/>
        </w:rPr>
      </w:pPr>
    </w:p>
    <w:p w14:paraId="24C0C0ED" w14:textId="0D7D0D5A" w:rsidR="0057767B" w:rsidRPr="00017ECA" w:rsidRDefault="0057767B" w:rsidP="00487AA3">
      <w:pPr>
        <w:spacing w:after="0" w:line="276" w:lineRule="auto"/>
        <w:ind w:firstLine="360"/>
        <w:rPr>
          <w:rFonts w:ascii="Calibri" w:hAnsi="Calibri" w:cs="Calibri"/>
          <w:sz w:val="24"/>
          <w:szCs w:val="24"/>
        </w:rPr>
      </w:pPr>
      <w:r w:rsidRPr="00017ECA">
        <w:rPr>
          <w:rFonts w:ascii="Calibri" w:hAnsi="Calibri" w:cs="Calibri"/>
          <w:b/>
          <w:sz w:val="24"/>
          <w:szCs w:val="24"/>
        </w:rPr>
        <w:lastRenderedPageBreak/>
        <w:t>Solution</w:t>
      </w:r>
    </w:p>
    <w:p w14:paraId="7739635A" w14:textId="57B87726" w:rsidR="0057767B" w:rsidRPr="00017ECA" w:rsidRDefault="0057767B" w:rsidP="00487AA3">
      <w:pPr>
        <w:spacing w:line="276" w:lineRule="auto"/>
        <w:ind w:left="360"/>
        <w:rPr>
          <w:rFonts w:ascii="Calibri" w:eastAsiaTheme="minorEastAsia" w:hAnsi="Calibri" w:cs="Calibri"/>
          <w:sz w:val="24"/>
          <w:szCs w:val="24"/>
        </w:rPr>
      </w:pPr>
      <w:r w:rsidRPr="00017ECA">
        <w:rPr>
          <w:rFonts w:ascii="Calibri" w:hAnsi="Calibri" w:cs="Calibri"/>
          <w:sz w:val="24"/>
          <w:szCs w:val="24"/>
        </w:rPr>
        <w:t xml:space="preserve">Let </w:t>
      </w:r>
      <m:oMath>
        <m:r>
          <w:rPr>
            <w:rFonts w:ascii="Cambria Math" w:hAnsi="Cambria Math" w:cs="Calibri"/>
            <w:sz w:val="24"/>
            <w:szCs w:val="24"/>
          </w:rPr>
          <m:t>w</m:t>
        </m:r>
      </m:oMath>
      <w:r w:rsidRPr="00017ECA">
        <w:rPr>
          <w:rFonts w:ascii="Calibri" w:eastAsiaTheme="minorEastAsia" w:hAnsi="Calibri" w:cs="Calibri"/>
          <w:sz w:val="24"/>
          <w:szCs w:val="24"/>
        </w:rPr>
        <w:t xml:space="preserve"> be the number of weeks that Fatu needs to save. </w:t>
      </w:r>
      <w:r w:rsidR="00572FDA" w:rsidRPr="00017ECA">
        <w:rPr>
          <w:rFonts w:ascii="Calibri" w:eastAsiaTheme="minorEastAsia" w:hAnsi="Calibri" w:cs="Calibri"/>
          <w:sz w:val="24"/>
          <w:szCs w:val="24"/>
        </w:rPr>
        <w:t xml:space="preserve">Multiply by the amount she saves each week to give the amount she has after </w:t>
      </w:r>
      <m:oMath>
        <m:r>
          <w:rPr>
            <w:rFonts w:ascii="Cambria Math" w:eastAsiaTheme="minorEastAsia" w:hAnsi="Cambria Math" w:cs="Calibri"/>
            <w:sz w:val="24"/>
            <w:szCs w:val="24"/>
          </w:rPr>
          <m:t>w</m:t>
        </m:r>
      </m:oMath>
      <w:r w:rsidR="00572FDA" w:rsidRPr="00017ECA">
        <w:rPr>
          <w:rFonts w:ascii="Calibri" w:eastAsiaTheme="minorEastAsia" w:hAnsi="Calibri" w:cs="Calibri"/>
          <w:sz w:val="24"/>
          <w:szCs w:val="24"/>
        </w:rPr>
        <w:t xml:space="preserve"> weeks: </w:t>
      </w:r>
      <m:oMath>
        <m:r>
          <w:rPr>
            <w:rFonts w:ascii="Cambria Math" w:eastAsiaTheme="minorEastAsia" w:hAnsi="Cambria Math" w:cs="Calibri"/>
            <w:sz w:val="24"/>
            <w:szCs w:val="24"/>
          </w:rPr>
          <m:t>3,000w</m:t>
        </m:r>
      </m:oMath>
      <w:r w:rsidR="00572FDA" w:rsidRPr="00017ECA">
        <w:rPr>
          <w:rFonts w:ascii="Calibri" w:eastAsiaTheme="minorEastAsia" w:hAnsi="Calibri" w:cs="Calibri"/>
          <w:sz w:val="24"/>
          <w:szCs w:val="24"/>
        </w:rPr>
        <w:t xml:space="preserve">. If she spends at most </w:t>
      </w:r>
      <w:r w:rsidR="00487AA3">
        <w:rPr>
          <w:rFonts w:ascii="Calibri" w:eastAsiaTheme="minorEastAsia" w:hAnsi="Calibri" w:cs="Calibri"/>
          <w:sz w:val="24"/>
          <w:szCs w:val="24"/>
        </w:rPr>
        <w:br/>
      </w:r>
      <w:r w:rsidR="00572FDA" w:rsidRPr="00017ECA">
        <w:rPr>
          <w:rFonts w:ascii="Calibri" w:eastAsiaTheme="minorEastAsia" w:hAnsi="Calibri" w:cs="Calibri"/>
          <w:sz w:val="24"/>
          <w:szCs w:val="24"/>
        </w:rPr>
        <w:t>Le 15,000.00</w:t>
      </w:r>
      <w:r w:rsidR="00487AA3">
        <w:rPr>
          <w:rFonts w:ascii="Calibri" w:eastAsiaTheme="minorEastAsia" w:hAnsi="Calibri" w:cs="Calibri"/>
          <w:sz w:val="24"/>
          <w:szCs w:val="24"/>
        </w:rPr>
        <w:t>,</w:t>
      </w:r>
      <w:r w:rsidR="00572FDA" w:rsidRPr="00017ECA">
        <w:rPr>
          <w:rFonts w:ascii="Calibri" w:eastAsiaTheme="minorEastAsia" w:hAnsi="Calibri" w:cs="Calibri"/>
          <w:sz w:val="24"/>
          <w:szCs w:val="24"/>
        </w:rPr>
        <w:t xml:space="preserve"> this means that she can spend less than or equal to Le 15,000.00. This is </w:t>
      </w:r>
      <m:oMath>
        <m:r>
          <w:rPr>
            <w:rFonts w:ascii="Cambria Math" w:eastAsiaTheme="minorEastAsia" w:hAnsi="Cambria Math" w:cs="Calibri"/>
            <w:sz w:val="24"/>
            <w:szCs w:val="24"/>
          </w:rPr>
          <m:t>3,000w≤15,000</m:t>
        </m:r>
      </m:oMath>
      <w:r w:rsidR="00572FDA" w:rsidRPr="00017ECA">
        <w:rPr>
          <w:rFonts w:ascii="Calibri" w:eastAsiaTheme="minorEastAsia" w:hAnsi="Calibri" w:cs="Calibri"/>
          <w:sz w:val="24"/>
          <w:szCs w:val="24"/>
        </w:rPr>
        <w:t xml:space="preserve">. Solve for </w:t>
      </w:r>
      <m:oMath>
        <m:r>
          <w:rPr>
            <w:rFonts w:ascii="Cambria Math" w:eastAsiaTheme="minorEastAsia" w:hAnsi="Cambria Math" w:cs="Calibri"/>
            <w:sz w:val="24"/>
            <w:szCs w:val="24"/>
          </w:rPr>
          <m:t>w</m:t>
        </m:r>
      </m:oMath>
      <w:r w:rsidR="00572FDA" w:rsidRPr="00017ECA">
        <w:rPr>
          <w:rFonts w:ascii="Calibri" w:eastAsiaTheme="minorEastAsia" w:hAnsi="Calibri" w:cs="Calibri"/>
          <w:sz w:val="24"/>
          <w:szCs w:val="24"/>
        </w:rPr>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60"/>
        <w:gridCol w:w="396"/>
        <w:gridCol w:w="1242"/>
        <w:gridCol w:w="4769"/>
      </w:tblGrid>
      <w:tr w:rsidR="00572FDA" w:rsidRPr="00017ECA" w14:paraId="0865B760" w14:textId="77777777" w:rsidTr="00487AA3">
        <w:tc>
          <w:tcPr>
            <w:tcW w:w="2160" w:type="dxa"/>
          </w:tcPr>
          <w:p w14:paraId="4735B345" w14:textId="05E87DBF" w:rsidR="00572FDA" w:rsidRPr="00017ECA" w:rsidRDefault="00572FDA" w:rsidP="00572FDA">
            <w:pPr>
              <w:spacing w:line="276" w:lineRule="auto"/>
              <w:jc w:val="right"/>
              <w:rPr>
                <w:rFonts w:ascii="Calibri" w:hAnsi="Calibri" w:cs="Calibri"/>
                <w:sz w:val="24"/>
                <w:szCs w:val="24"/>
              </w:rPr>
            </w:pPr>
            <m:oMath>
              <m:r>
                <w:rPr>
                  <w:rFonts w:ascii="Cambria Math" w:eastAsiaTheme="minorEastAsia" w:hAnsi="Cambria Math" w:cs="Calibri"/>
                  <w:sz w:val="24"/>
                  <w:szCs w:val="24"/>
                </w:rPr>
                <m:t>3,000w</m:t>
              </m:r>
            </m:oMath>
            <w:r w:rsidRPr="00017ECA">
              <w:rPr>
                <w:rFonts w:ascii="Calibri" w:eastAsiaTheme="minorEastAsia" w:hAnsi="Calibri" w:cs="Calibri"/>
                <w:sz w:val="24"/>
                <w:szCs w:val="24"/>
              </w:rPr>
              <w:t xml:space="preserve"> </w:t>
            </w:r>
          </w:p>
        </w:tc>
        <w:tc>
          <w:tcPr>
            <w:tcW w:w="396" w:type="dxa"/>
          </w:tcPr>
          <w:p w14:paraId="722B2DB6" w14:textId="39884CD6" w:rsidR="00572FDA" w:rsidRPr="00017ECA" w:rsidRDefault="00572FDA" w:rsidP="00572FDA">
            <w:pPr>
              <w:spacing w:line="276" w:lineRule="auto"/>
              <w:rPr>
                <w:rFonts w:ascii="Calibri" w:hAnsi="Calibri" w:cs="Calibri"/>
                <w:sz w:val="24"/>
                <w:szCs w:val="24"/>
              </w:rPr>
            </w:pPr>
            <m:oMathPara>
              <m:oMath>
                <m:r>
                  <w:rPr>
                    <w:rFonts w:ascii="Cambria Math" w:eastAsiaTheme="minorEastAsia" w:hAnsi="Cambria Math" w:cs="Calibri"/>
                    <w:sz w:val="24"/>
                    <w:szCs w:val="24"/>
                  </w:rPr>
                  <m:t>≤</m:t>
                </m:r>
              </m:oMath>
            </m:oMathPara>
          </w:p>
        </w:tc>
        <w:tc>
          <w:tcPr>
            <w:tcW w:w="1242" w:type="dxa"/>
          </w:tcPr>
          <w:p w14:paraId="7D85A28A" w14:textId="554D17BE" w:rsidR="00572FDA" w:rsidRPr="00017ECA" w:rsidRDefault="00572FDA" w:rsidP="00572FDA">
            <w:pPr>
              <w:spacing w:line="276" w:lineRule="auto"/>
              <w:rPr>
                <w:rFonts w:ascii="Calibri" w:hAnsi="Calibri" w:cs="Calibri"/>
                <w:sz w:val="24"/>
                <w:szCs w:val="24"/>
              </w:rPr>
            </w:pPr>
            <m:oMath>
              <m:r>
                <w:rPr>
                  <w:rFonts w:ascii="Cambria Math" w:eastAsiaTheme="minorEastAsia" w:hAnsi="Cambria Math" w:cs="Calibri"/>
                  <w:sz w:val="24"/>
                  <w:szCs w:val="24"/>
                </w:rPr>
                <m:t>15,000</m:t>
              </m:r>
            </m:oMath>
            <w:r w:rsidRPr="00017ECA">
              <w:rPr>
                <w:rFonts w:ascii="Calibri" w:eastAsiaTheme="minorEastAsia" w:hAnsi="Calibri" w:cs="Calibri"/>
                <w:sz w:val="24"/>
                <w:szCs w:val="24"/>
              </w:rPr>
              <w:t xml:space="preserve"> </w:t>
            </w:r>
          </w:p>
        </w:tc>
        <w:tc>
          <w:tcPr>
            <w:tcW w:w="4769" w:type="dxa"/>
          </w:tcPr>
          <w:p w14:paraId="0AB9790E" w14:textId="77777777" w:rsidR="00572FDA" w:rsidRPr="00017ECA" w:rsidRDefault="00572FDA" w:rsidP="00572FDA">
            <w:pPr>
              <w:spacing w:line="276" w:lineRule="auto"/>
              <w:rPr>
                <w:rFonts w:ascii="Calibri" w:hAnsi="Calibri" w:cs="Calibri"/>
                <w:sz w:val="24"/>
                <w:szCs w:val="24"/>
              </w:rPr>
            </w:pPr>
            <w:r w:rsidRPr="00017ECA">
              <w:rPr>
                <w:rFonts w:ascii="Calibri" w:hAnsi="Calibri" w:cs="Calibri"/>
                <w:sz w:val="24"/>
                <w:szCs w:val="24"/>
              </w:rPr>
              <w:t>Expression from the problem</w:t>
            </w:r>
          </w:p>
        </w:tc>
      </w:tr>
      <w:tr w:rsidR="00572FDA" w:rsidRPr="00017ECA" w14:paraId="07425C0C" w14:textId="77777777" w:rsidTr="00487AA3">
        <w:tc>
          <w:tcPr>
            <w:tcW w:w="2160" w:type="dxa"/>
          </w:tcPr>
          <w:p w14:paraId="41389493" w14:textId="0E09F5BE" w:rsidR="00572FDA" w:rsidRPr="00017ECA" w:rsidRDefault="00635BA4" w:rsidP="00572FDA">
            <w:pPr>
              <w:spacing w:line="276" w:lineRule="auto"/>
              <w:jc w:val="right"/>
              <w:rPr>
                <w:rFonts w:ascii="Calibri" w:hAnsi="Calibri" w:cs="Calibri"/>
                <w:sz w:val="24"/>
                <w:szCs w:val="24"/>
              </w:rPr>
            </w:pP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3,000w</m:t>
                  </m:r>
                </m:num>
                <m:den>
                  <m:r>
                    <w:rPr>
                      <w:rFonts w:ascii="Cambria Math" w:eastAsiaTheme="minorEastAsia" w:hAnsi="Cambria Math" w:cs="Calibri"/>
                      <w:sz w:val="24"/>
                      <w:szCs w:val="24"/>
                    </w:rPr>
                    <m:t>3,000</m:t>
                  </m:r>
                </m:den>
              </m:f>
            </m:oMath>
            <w:r w:rsidR="00572FDA" w:rsidRPr="00017ECA">
              <w:rPr>
                <w:rFonts w:ascii="Calibri" w:eastAsiaTheme="minorEastAsia" w:hAnsi="Calibri" w:cs="Calibri"/>
                <w:sz w:val="24"/>
                <w:szCs w:val="24"/>
              </w:rPr>
              <w:t xml:space="preserve"> </w:t>
            </w:r>
          </w:p>
        </w:tc>
        <w:tc>
          <w:tcPr>
            <w:tcW w:w="396" w:type="dxa"/>
          </w:tcPr>
          <w:p w14:paraId="32A895CF" w14:textId="2359C91E" w:rsidR="00572FDA" w:rsidRPr="00017ECA" w:rsidRDefault="00572FDA" w:rsidP="00572FDA">
            <w:pPr>
              <w:spacing w:line="276" w:lineRule="auto"/>
              <w:rPr>
                <w:rFonts w:ascii="Calibri" w:hAnsi="Calibri" w:cs="Calibri"/>
                <w:sz w:val="24"/>
                <w:szCs w:val="24"/>
              </w:rPr>
            </w:pPr>
            <m:oMathPara>
              <m:oMath>
                <m:r>
                  <w:rPr>
                    <w:rFonts w:ascii="Cambria Math" w:eastAsiaTheme="minorEastAsia" w:hAnsi="Cambria Math" w:cs="Calibri"/>
                    <w:sz w:val="24"/>
                    <w:szCs w:val="24"/>
                  </w:rPr>
                  <m:t>≤</m:t>
                </m:r>
              </m:oMath>
            </m:oMathPara>
          </w:p>
        </w:tc>
        <w:tc>
          <w:tcPr>
            <w:tcW w:w="1242" w:type="dxa"/>
          </w:tcPr>
          <w:p w14:paraId="0887E7D7" w14:textId="16A5EC9A" w:rsidR="00572FDA" w:rsidRPr="00017ECA" w:rsidRDefault="00635BA4" w:rsidP="00572FDA">
            <w:pPr>
              <w:spacing w:line="276" w:lineRule="auto"/>
              <w:rPr>
                <w:rFonts w:ascii="Calibri" w:hAnsi="Calibri" w:cs="Calibri"/>
                <w:sz w:val="24"/>
                <w:szCs w:val="24"/>
              </w:rPr>
            </w:pP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15,000</m:t>
                  </m:r>
                </m:num>
                <m:den>
                  <m:r>
                    <w:rPr>
                      <w:rFonts w:ascii="Cambria Math" w:eastAsiaTheme="minorEastAsia" w:hAnsi="Cambria Math" w:cs="Calibri"/>
                      <w:sz w:val="24"/>
                      <w:szCs w:val="24"/>
                    </w:rPr>
                    <m:t>3,000</m:t>
                  </m:r>
                </m:den>
              </m:f>
            </m:oMath>
            <w:r w:rsidR="00572FDA" w:rsidRPr="00017ECA">
              <w:rPr>
                <w:rFonts w:ascii="Calibri" w:eastAsiaTheme="minorEastAsia" w:hAnsi="Calibri" w:cs="Calibri"/>
                <w:sz w:val="24"/>
                <w:szCs w:val="24"/>
              </w:rPr>
              <w:t xml:space="preserve"> </w:t>
            </w:r>
          </w:p>
        </w:tc>
        <w:tc>
          <w:tcPr>
            <w:tcW w:w="4769" w:type="dxa"/>
          </w:tcPr>
          <w:p w14:paraId="60D5DB13" w14:textId="06DC42BF" w:rsidR="00572FDA" w:rsidRPr="00017ECA" w:rsidRDefault="00572FDA" w:rsidP="00572FDA">
            <w:pPr>
              <w:spacing w:line="276" w:lineRule="auto"/>
              <w:rPr>
                <w:rFonts w:ascii="Calibri" w:hAnsi="Calibri" w:cs="Calibri"/>
                <w:sz w:val="24"/>
                <w:szCs w:val="24"/>
              </w:rPr>
            </w:pPr>
            <w:r w:rsidRPr="00017ECA">
              <w:rPr>
                <w:rFonts w:ascii="Calibri" w:hAnsi="Calibri" w:cs="Calibri"/>
                <w:sz w:val="24"/>
                <w:szCs w:val="24"/>
              </w:rPr>
              <w:t>Divide by 3,000</w:t>
            </w:r>
          </w:p>
        </w:tc>
      </w:tr>
      <w:tr w:rsidR="00572FDA" w:rsidRPr="00017ECA" w14:paraId="6F541610" w14:textId="77777777" w:rsidTr="00487AA3">
        <w:trPr>
          <w:trHeight w:val="589"/>
        </w:trPr>
        <w:tc>
          <w:tcPr>
            <w:tcW w:w="2160" w:type="dxa"/>
          </w:tcPr>
          <w:p w14:paraId="17D1DA4E" w14:textId="226D94CE" w:rsidR="00572FDA" w:rsidRPr="00017ECA" w:rsidRDefault="00572FDA" w:rsidP="00572FDA">
            <w:pPr>
              <w:spacing w:line="276" w:lineRule="auto"/>
              <w:jc w:val="right"/>
              <w:rPr>
                <w:rFonts w:ascii="Calibri" w:hAnsi="Calibri" w:cs="Calibri"/>
                <w:sz w:val="24"/>
                <w:szCs w:val="24"/>
              </w:rPr>
            </w:pPr>
            <m:oMath>
              <m:r>
                <w:rPr>
                  <w:rFonts w:ascii="Cambria Math" w:eastAsiaTheme="minorEastAsia" w:hAnsi="Cambria Math" w:cs="Calibri"/>
                  <w:sz w:val="24"/>
                  <w:szCs w:val="24"/>
                </w:rPr>
                <m:t>w</m:t>
              </m:r>
            </m:oMath>
            <w:r w:rsidRPr="00017ECA">
              <w:rPr>
                <w:rFonts w:ascii="Calibri" w:eastAsiaTheme="minorEastAsia" w:hAnsi="Calibri" w:cs="Calibri"/>
                <w:sz w:val="24"/>
                <w:szCs w:val="24"/>
              </w:rPr>
              <w:t xml:space="preserve"> </w:t>
            </w:r>
          </w:p>
        </w:tc>
        <w:tc>
          <w:tcPr>
            <w:tcW w:w="396" w:type="dxa"/>
          </w:tcPr>
          <w:p w14:paraId="68B0A0AD" w14:textId="00B86365" w:rsidR="00572FDA" w:rsidRPr="00017ECA" w:rsidRDefault="00572FDA" w:rsidP="00572FDA">
            <w:pPr>
              <w:spacing w:line="276" w:lineRule="auto"/>
              <w:rPr>
                <w:rFonts w:ascii="Calibri" w:hAnsi="Calibri" w:cs="Calibri"/>
                <w:sz w:val="24"/>
                <w:szCs w:val="24"/>
              </w:rPr>
            </w:pPr>
            <m:oMathPara>
              <m:oMath>
                <m:r>
                  <w:rPr>
                    <w:rFonts w:ascii="Cambria Math" w:eastAsiaTheme="minorEastAsia" w:hAnsi="Cambria Math" w:cs="Calibri"/>
                    <w:sz w:val="24"/>
                    <w:szCs w:val="24"/>
                  </w:rPr>
                  <m:t>≤</m:t>
                </m:r>
              </m:oMath>
            </m:oMathPara>
          </w:p>
        </w:tc>
        <w:tc>
          <w:tcPr>
            <w:tcW w:w="1242" w:type="dxa"/>
          </w:tcPr>
          <w:p w14:paraId="5B10EB7B" w14:textId="3619503D" w:rsidR="00572FDA" w:rsidRPr="00017ECA" w:rsidRDefault="00572FDA" w:rsidP="00572FDA">
            <w:pPr>
              <w:spacing w:line="276" w:lineRule="auto"/>
              <w:rPr>
                <w:rFonts w:ascii="Calibri" w:hAnsi="Calibri" w:cs="Calibri"/>
                <w:sz w:val="24"/>
                <w:szCs w:val="24"/>
              </w:rPr>
            </w:pPr>
            <m:oMath>
              <m:r>
                <w:rPr>
                  <w:rFonts w:ascii="Cambria Math" w:eastAsiaTheme="minorEastAsia" w:hAnsi="Cambria Math" w:cs="Calibri"/>
                  <w:sz w:val="24"/>
                  <w:szCs w:val="24"/>
                </w:rPr>
                <m:t>5</m:t>
              </m:r>
            </m:oMath>
            <w:r w:rsidRPr="00017ECA">
              <w:rPr>
                <w:rFonts w:ascii="Calibri" w:eastAsiaTheme="minorEastAsia" w:hAnsi="Calibri" w:cs="Calibri"/>
                <w:sz w:val="24"/>
                <w:szCs w:val="24"/>
              </w:rPr>
              <w:t xml:space="preserve"> </w:t>
            </w:r>
          </w:p>
        </w:tc>
        <w:tc>
          <w:tcPr>
            <w:tcW w:w="4769" w:type="dxa"/>
          </w:tcPr>
          <w:p w14:paraId="3326B755" w14:textId="0428053D" w:rsidR="00572FDA" w:rsidRPr="00017ECA" w:rsidRDefault="00572FDA" w:rsidP="00572FDA">
            <w:pPr>
              <w:spacing w:line="276" w:lineRule="auto"/>
              <w:rPr>
                <w:rFonts w:ascii="Calibri" w:hAnsi="Calibri" w:cs="Calibri"/>
                <w:sz w:val="24"/>
                <w:szCs w:val="24"/>
              </w:rPr>
            </w:pPr>
          </w:p>
        </w:tc>
      </w:tr>
    </w:tbl>
    <w:p w14:paraId="150DA312" w14:textId="376F25AB" w:rsidR="00572FDA" w:rsidRPr="00017ECA" w:rsidRDefault="00572FDA" w:rsidP="00487AA3">
      <w:pPr>
        <w:spacing w:after="0" w:line="276" w:lineRule="auto"/>
        <w:ind w:left="360"/>
        <w:rPr>
          <w:rFonts w:ascii="Calibri" w:hAnsi="Calibri" w:cs="Calibri"/>
          <w:sz w:val="24"/>
          <w:szCs w:val="24"/>
        </w:rPr>
      </w:pPr>
      <w:r w:rsidRPr="00017ECA">
        <w:rPr>
          <w:rFonts w:ascii="Calibri" w:hAnsi="Calibri" w:cs="Calibri"/>
          <w:sz w:val="24"/>
          <w:szCs w:val="24"/>
        </w:rPr>
        <w:t xml:space="preserve">Fatu will save for 5 weeks or fewer. </w:t>
      </w:r>
    </w:p>
    <w:p w14:paraId="11B5FB79" w14:textId="77777777" w:rsidR="0057767B" w:rsidRPr="00017ECA" w:rsidRDefault="0057767B" w:rsidP="00487AA3">
      <w:pPr>
        <w:pStyle w:val="ListParagraph"/>
        <w:spacing w:line="276" w:lineRule="auto"/>
        <w:ind w:left="360"/>
        <w:rPr>
          <w:rFonts w:ascii="Calibri" w:hAnsi="Calibri" w:cs="Calibri"/>
          <w:sz w:val="24"/>
          <w:szCs w:val="24"/>
        </w:rPr>
      </w:pPr>
    </w:p>
    <w:p w14:paraId="76C9FE93" w14:textId="5D366DE9" w:rsidR="000C3129" w:rsidRPr="00017ECA" w:rsidRDefault="000C3129" w:rsidP="00487AA3">
      <w:pPr>
        <w:pStyle w:val="ListParagraph"/>
        <w:numPr>
          <w:ilvl w:val="0"/>
          <w:numId w:val="148"/>
        </w:numPr>
        <w:spacing w:line="276" w:lineRule="auto"/>
        <w:ind w:left="360"/>
        <w:rPr>
          <w:rFonts w:ascii="Calibri" w:hAnsi="Calibri" w:cs="Calibri"/>
          <w:sz w:val="24"/>
          <w:szCs w:val="24"/>
        </w:rPr>
      </w:pPr>
      <w:r w:rsidRPr="00017ECA">
        <w:rPr>
          <w:rFonts w:ascii="Calibri" w:hAnsi="Calibri" w:cs="Calibri"/>
          <w:sz w:val="24"/>
          <w:szCs w:val="24"/>
        </w:rPr>
        <w:t xml:space="preserve">Mustapha buys rice to sell in his shop. </w:t>
      </w:r>
      <w:r w:rsidR="00572FDA" w:rsidRPr="00017ECA">
        <w:rPr>
          <w:rFonts w:ascii="Calibri" w:hAnsi="Calibri" w:cs="Calibri"/>
          <w:sz w:val="24"/>
          <w:szCs w:val="24"/>
        </w:rPr>
        <w:t>The rice costs Le 2</w:t>
      </w:r>
      <w:r w:rsidRPr="00017ECA">
        <w:rPr>
          <w:rFonts w:ascii="Calibri" w:hAnsi="Calibri" w:cs="Calibri"/>
          <w:sz w:val="24"/>
          <w:szCs w:val="24"/>
        </w:rPr>
        <w:t>,000.00 per kilogram</w:t>
      </w:r>
      <w:r w:rsidR="00487AA3">
        <w:rPr>
          <w:rFonts w:ascii="Calibri" w:hAnsi="Calibri" w:cs="Calibri"/>
          <w:sz w:val="24"/>
          <w:szCs w:val="24"/>
        </w:rPr>
        <w:t>me</w:t>
      </w:r>
      <w:r w:rsidRPr="00017ECA">
        <w:rPr>
          <w:rFonts w:ascii="Calibri" w:hAnsi="Calibri" w:cs="Calibri"/>
          <w:sz w:val="24"/>
          <w:szCs w:val="24"/>
        </w:rPr>
        <w:t>, and he wants</w:t>
      </w:r>
      <w:r w:rsidR="005E6769">
        <w:rPr>
          <w:rFonts w:ascii="Calibri" w:hAnsi="Calibri" w:cs="Calibri"/>
          <w:sz w:val="24"/>
          <w:szCs w:val="24"/>
        </w:rPr>
        <w:t xml:space="preserve"> to</w:t>
      </w:r>
      <w:r w:rsidRPr="00017ECA">
        <w:rPr>
          <w:rFonts w:ascii="Calibri" w:hAnsi="Calibri" w:cs="Calibri"/>
          <w:sz w:val="24"/>
          <w:szCs w:val="24"/>
        </w:rPr>
        <w:t xml:space="preserve"> spend </w:t>
      </w:r>
      <w:r w:rsidR="00572FDA" w:rsidRPr="00017ECA">
        <w:rPr>
          <w:rFonts w:ascii="Calibri" w:hAnsi="Calibri" w:cs="Calibri"/>
          <w:sz w:val="24"/>
          <w:szCs w:val="24"/>
        </w:rPr>
        <w:t>at least</w:t>
      </w:r>
      <w:r w:rsidRPr="00017ECA">
        <w:rPr>
          <w:rFonts w:ascii="Calibri" w:hAnsi="Calibri" w:cs="Calibri"/>
          <w:sz w:val="24"/>
          <w:szCs w:val="24"/>
        </w:rPr>
        <w:t xml:space="preserve"> Le 60,000.00. Write this information as a linear inequality. How much rice can he buy?</w:t>
      </w:r>
    </w:p>
    <w:p w14:paraId="3E04D9E0" w14:textId="7BE35B1D" w:rsidR="00572FDA" w:rsidRPr="00017ECA" w:rsidRDefault="00572FDA" w:rsidP="00487AA3">
      <w:pPr>
        <w:spacing w:after="0" w:line="276" w:lineRule="auto"/>
        <w:ind w:left="360"/>
        <w:rPr>
          <w:rFonts w:ascii="Calibri" w:hAnsi="Calibri" w:cs="Calibri"/>
          <w:sz w:val="24"/>
          <w:szCs w:val="24"/>
        </w:rPr>
      </w:pPr>
      <w:r w:rsidRPr="00017ECA">
        <w:rPr>
          <w:rFonts w:ascii="Calibri" w:hAnsi="Calibri" w:cs="Calibri"/>
          <w:b/>
          <w:sz w:val="24"/>
          <w:szCs w:val="24"/>
        </w:rPr>
        <w:t>Solution</w:t>
      </w:r>
    </w:p>
    <w:p w14:paraId="3488B70E" w14:textId="73B5E3C7" w:rsidR="00572FDA" w:rsidRPr="00017ECA" w:rsidRDefault="00572FDA" w:rsidP="00487AA3">
      <w:pPr>
        <w:spacing w:line="276" w:lineRule="auto"/>
        <w:ind w:left="360"/>
        <w:rPr>
          <w:rFonts w:ascii="Calibri" w:eastAsiaTheme="minorEastAsia" w:hAnsi="Calibri" w:cs="Calibri"/>
          <w:sz w:val="24"/>
          <w:szCs w:val="24"/>
        </w:rPr>
      </w:pPr>
      <w:r w:rsidRPr="00017ECA">
        <w:rPr>
          <w:rFonts w:ascii="Calibri" w:hAnsi="Calibri" w:cs="Calibri"/>
          <w:sz w:val="24"/>
          <w:szCs w:val="24"/>
        </w:rPr>
        <w:t xml:space="preserve">Let </w:t>
      </w:r>
      <m:oMath>
        <m:r>
          <w:rPr>
            <w:rFonts w:ascii="Cambria Math" w:eastAsiaTheme="minorEastAsia" w:hAnsi="Cambria Math" w:cs="Calibri"/>
            <w:sz w:val="24"/>
            <w:szCs w:val="24"/>
          </w:rPr>
          <m:t>r</m:t>
        </m:r>
      </m:oMath>
      <w:r w:rsidR="00487AA3">
        <w:rPr>
          <w:rFonts w:ascii="Calibri" w:eastAsiaTheme="minorEastAsia" w:hAnsi="Calibri" w:cs="Calibri"/>
          <w:sz w:val="24"/>
          <w:szCs w:val="24"/>
        </w:rPr>
        <w:t xml:space="preserve"> be the rice that he can buy</w:t>
      </w:r>
      <w:r w:rsidRPr="00017ECA">
        <w:rPr>
          <w:rFonts w:ascii="Calibri" w:eastAsiaTheme="minorEastAsia" w:hAnsi="Calibri" w:cs="Calibri"/>
          <w:sz w:val="24"/>
          <w:szCs w:val="24"/>
        </w:rPr>
        <w:t xml:space="preserve"> in kilogram</w:t>
      </w:r>
      <w:r w:rsidR="00487AA3">
        <w:rPr>
          <w:rFonts w:ascii="Calibri" w:eastAsiaTheme="minorEastAsia" w:hAnsi="Calibri" w:cs="Calibri"/>
          <w:sz w:val="24"/>
          <w:szCs w:val="24"/>
        </w:rPr>
        <w:t>me</w:t>
      </w:r>
      <w:r w:rsidRPr="00017ECA">
        <w:rPr>
          <w:rFonts w:ascii="Calibri" w:eastAsiaTheme="minorEastAsia" w:hAnsi="Calibri" w:cs="Calibri"/>
          <w:sz w:val="24"/>
          <w:szCs w:val="24"/>
        </w:rPr>
        <w:t>s. Multiply by the cost per kilogram</w:t>
      </w:r>
      <w:r w:rsidR="00487AA3">
        <w:rPr>
          <w:rFonts w:ascii="Calibri" w:eastAsiaTheme="minorEastAsia" w:hAnsi="Calibri" w:cs="Calibri"/>
          <w:sz w:val="24"/>
          <w:szCs w:val="24"/>
        </w:rPr>
        <w:t>me</w:t>
      </w:r>
      <w:r w:rsidRPr="00017ECA">
        <w:rPr>
          <w:rFonts w:ascii="Calibri" w:eastAsiaTheme="minorEastAsia" w:hAnsi="Calibri" w:cs="Calibri"/>
          <w:sz w:val="24"/>
          <w:szCs w:val="24"/>
        </w:rPr>
        <w:t xml:space="preserve"> to find how much he spends on </w:t>
      </w:r>
      <m:oMath>
        <m:r>
          <w:rPr>
            <w:rFonts w:ascii="Cambria Math" w:eastAsiaTheme="minorEastAsia" w:hAnsi="Cambria Math" w:cs="Calibri"/>
            <w:sz w:val="24"/>
            <w:szCs w:val="24"/>
          </w:rPr>
          <m:t>r</m:t>
        </m:r>
      </m:oMath>
      <w:r w:rsidRPr="00017ECA">
        <w:rPr>
          <w:rFonts w:ascii="Calibri" w:eastAsiaTheme="minorEastAsia" w:hAnsi="Calibri" w:cs="Calibri"/>
          <w:sz w:val="24"/>
          <w:szCs w:val="24"/>
        </w:rPr>
        <w:t xml:space="preserve"> kg: </w:t>
      </w:r>
      <m:oMath>
        <m:r>
          <w:rPr>
            <w:rFonts w:ascii="Cambria Math" w:eastAsiaTheme="minorEastAsia" w:hAnsi="Cambria Math" w:cs="Calibri"/>
            <w:sz w:val="24"/>
            <w:szCs w:val="24"/>
          </w:rPr>
          <m:t>2,000r</m:t>
        </m:r>
      </m:oMath>
      <w:r w:rsidRPr="00017ECA">
        <w:rPr>
          <w:rFonts w:ascii="Calibri" w:eastAsiaTheme="minorEastAsia" w:hAnsi="Calibri" w:cs="Calibri"/>
          <w:sz w:val="24"/>
          <w:szCs w:val="24"/>
        </w:rPr>
        <w:t xml:space="preserve">. If he spends at least Le 60,000.00, this means that he spends greater than or equal to Le 60,000.00. This is </w:t>
      </w:r>
      <m:oMath>
        <m:r>
          <w:rPr>
            <w:rFonts w:ascii="Cambria Math" w:eastAsiaTheme="minorEastAsia" w:hAnsi="Cambria Math" w:cs="Calibri"/>
            <w:sz w:val="24"/>
            <w:szCs w:val="24"/>
          </w:rPr>
          <m:t>2,000r≥60,000</m:t>
        </m:r>
      </m:oMath>
      <w:r w:rsidRPr="00017ECA">
        <w:rPr>
          <w:rFonts w:ascii="Calibri" w:eastAsiaTheme="minorEastAsia" w:hAnsi="Calibri" w:cs="Calibri"/>
          <w:sz w:val="24"/>
          <w:szCs w:val="24"/>
        </w:rPr>
        <w:t xml:space="preserve">. Solve for </w:t>
      </w:r>
      <m:oMath>
        <m:r>
          <w:rPr>
            <w:rFonts w:ascii="Cambria Math" w:eastAsiaTheme="minorEastAsia" w:hAnsi="Cambria Math" w:cs="Calibri"/>
            <w:sz w:val="24"/>
            <w:szCs w:val="24"/>
          </w:rPr>
          <m:t>r</m:t>
        </m:r>
      </m:oMath>
      <w:r w:rsidRPr="00017ECA">
        <w:rPr>
          <w:rFonts w:ascii="Calibri" w:eastAsiaTheme="minorEastAsia" w:hAnsi="Calibri" w:cs="Calibri"/>
          <w:sz w:val="24"/>
          <w:szCs w:val="24"/>
        </w:rPr>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60"/>
        <w:gridCol w:w="396"/>
        <w:gridCol w:w="1242"/>
        <w:gridCol w:w="4769"/>
      </w:tblGrid>
      <w:tr w:rsidR="00572FDA" w:rsidRPr="00017ECA" w14:paraId="328CB037" w14:textId="77777777" w:rsidTr="00487AA3">
        <w:tc>
          <w:tcPr>
            <w:tcW w:w="2160" w:type="dxa"/>
          </w:tcPr>
          <w:p w14:paraId="0E46904F" w14:textId="2281CF6D" w:rsidR="00572FDA" w:rsidRPr="00017ECA" w:rsidRDefault="00572FDA" w:rsidP="00572FDA">
            <w:pPr>
              <w:spacing w:line="276" w:lineRule="auto"/>
              <w:jc w:val="right"/>
              <w:rPr>
                <w:rFonts w:ascii="Calibri" w:hAnsi="Calibri" w:cs="Calibri"/>
                <w:sz w:val="24"/>
                <w:szCs w:val="24"/>
              </w:rPr>
            </w:pPr>
            <m:oMath>
              <m:r>
                <w:rPr>
                  <w:rFonts w:ascii="Cambria Math" w:eastAsiaTheme="minorEastAsia" w:hAnsi="Cambria Math" w:cs="Calibri"/>
                  <w:sz w:val="24"/>
                  <w:szCs w:val="24"/>
                </w:rPr>
                <m:t>2,000r</m:t>
              </m:r>
            </m:oMath>
            <w:r w:rsidRPr="00017ECA">
              <w:rPr>
                <w:rFonts w:ascii="Calibri" w:eastAsiaTheme="minorEastAsia" w:hAnsi="Calibri" w:cs="Calibri"/>
                <w:sz w:val="24"/>
                <w:szCs w:val="24"/>
              </w:rPr>
              <w:t xml:space="preserve"> </w:t>
            </w:r>
          </w:p>
        </w:tc>
        <w:tc>
          <w:tcPr>
            <w:tcW w:w="396" w:type="dxa"/>
          </w:tcPr>
          <w:p w14:paraId="441ADDC6" w14:textId="0573CD2F" w:rsidR="00572FDA" w:rsidRPr="00017ECA" w:rsidRDefault="00572FDA" w:rsidP="00572FDA">
            <w:pPr>
              <w:spacing w:line="276" w:lineRule="auto"/>
              <w:rPr>
                <w:rFonts w:ascii="Calibri" w:hAnsi="Calibri" w:cs="Calibri"/>
                <w:sz w:val="24"/>
                <w:szCs w:val="24"/>
              </w:rPr>
            </w:pPr>
            <m:oMathPara>
              <m:oMath>
                <m:r>
                  <w:rPr>
                    <w:rFonts w:ascii="Cambria Math" w:eastAsiaTheme="minorEastAsia" w:hAnsi="Cambria Math" w:cs="Calibri"/>
                    <w:sz w:val="24"/>
                    <w:szCs w:val="24"/>
                  </w:rPr>
                  <m:t>≥</m:t>
                </m:r>
              </m:oMath>
            </m:oMathPara>
          </w:p>
        </w:tc>
        <w:tc>
          <w:tcPr>
            <w:tcW w:w="1242" w:type="dxa"/>
          </w:tcPr>
          <w:p w14:paraId="55BABBD0" w14:textId="219F7AA2" w:rsidR="00572FDA" w:rsidRPr="00017ECA" w:rsidRDefault="00572FDA" w:rsidP="00572FDA">
            <w:pPr>
              <w:spacing w:line="276" w:lineRule="auto"/>
              <w:rPr>
                <w:rFonts w:ascii="Calibri" w:hAnsi="Calibri" w:cs="Calibri"/>
                <w:sz w:val="24"/>
                <w:szCs w:val="24"/>
              </w:rPr>
            </w:pPr>
            <m:oMath>
              <m:r>
                <w:rPr>
                  <w:rFonts w:ascii="Cambria Math" w:eastAsiaTheme="minorEastAsia" w:hAnsi="Cambria Math" w:cs="Calibri"/>
                  <w:sz w:val="24"/>
                  <w:szCs w:val="24"/>
                </w:rPr>
                <m:t>60,000</m:t>
              </m:r>
            </m:oMath>
            <w:r w:rsidRPr="00017ECA">
              <w:rPr>
                <w:rFonts w:ascii="Calibri" w:eastAsiaTheme="minorEastAsia" w:hAnsi="Calibri" w:cs="Calibri"/>
                <w:sz w:val="24"/>
                <w:szCs w:val="24"/>
              </w:rPr>
              <w:t xml:space="preserve"> </w:t>
            </w:r>
          </w:p>
        </w:tc>
        <w:tc>
          <w:tcPr>
            <w:tcW w:w="4769" w:type="dxa"/>
          </w:tcPr>
          <w:p w14:paraId="77C3EDF4" w14:textId="77777777" w:rsidR="00572FDA" w:rsidRPr="00017ECA" w:rsidRDefault="00572FDA" w:rsidP="00572FDA">
            <w:pPr>
              <w:spacing w:line="276" w:lineRule="auto"/>
              <w:rPr>
                <w:rFonts w:ascii="Calibri" w:hAnsi="Calibri" w:cs="Calibri"/>
                <w:sz w:val="24"/>
                <w:szCs w:val="24"/>
              </w:rPr>
            </w:pPr>
            <w:r w:rsidRPr="00017ECA">
              <w:rPr>
                <w:rFonts w:ascii="Calibri" w:hAnsi="Calibri" w:cs="Calibri"/>
                <w:sz w:val="24"/>
                <w:szCs w:val="24"/>
              </w:rPr>
              <w:t>Expression from the problem</w:t>
            </w:r>
          </w:p>
        </w:tc>
      </w:tr>
      <w:tr w:rsidR="00572FDA" w:rsidRPr="00017ECA" w14:paraId="4916E8F7" w14:textId="77777777" w:rsidTr="00487AA3">
        <w:tc>
          <w:tcPr>
            <w:tcW w:w="2160" w:type="dxa"/>
          </w:tcPr>
          <w:p w14:paraId="5A50EA26" w14:textId="6B3C7ABC" w:rsidR="00572FDA" w:rsidRPr="00017ECA" w:rsidRDefault="00635BA4" w:rsidP="00572FDA">
            <w:pPr>
              <w:spacing w:line="276" w:lineRule="auto"/>
              <w:jc w:val="right"/>
              <w:rPr>
                <w:rFonts w:ascii="Calibri" w:hAnsi="Calibri" w:cs="Calibri"/>
                <w:sz w:val="24"/>
                <w:szCs w:val="24"/>
              </w:rPr>
            </w:pP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2,000r</m:t>
                  </m:r>
                </m:num>
                <m:den>
                  <m:r>
                    <w:rPr>
                      <w:rFonts w:ascii="Cambria Math" w:eastAsiaTheme="minorEastAsia" w:hAnsi="Cambria Math" w:cs="Calibri"/>
                      <w:sz w:val="24"/>
                      <w:szCs w:val="24"/>
                    </w:rPr>
                    <m:t>2,000</m:t>
                  </m:r>
                </m:den>
              </m:f>
            </m:oMath>
            <w:r w:rsidR="00572FDA" w:rsidRPr="00017ECA">
              <w:rPr>
                <w:rFonts w:ascii="Calibri" w:eastAsiaTheme="minorEastAsia" w:hAnsi="Calibri" w:cs="Calibri"/>
                <w:sz w:val="24"/>
                <w:szCs w:val="24"/>
              </w:rPr>
              <w:t xml:space="preserve"> </w:t>
            </w:r>
          </w:p>
        </w:tc>
        <w:tc>
          <w:tcPr>
            <w:tcW w:w="396" w:type="dxa"/>
          </w:tcPr>
          <w:p w14:paraId="6D33882C" w14:textId="166B490E" w:rsidR="00572FDA" w:rsidRPr="00017ECA" w:rsidRDefault="00572FDA" w:rsidP="00572FDA">
            <w:pPr>
              <w:spacing w:line="276" w:lineRule="auto"/>
              <w:rPr>
                <w:rFonts w:ascii="Calibri" w:hAnsi="Calibri" w:cs="Calibri"/>
                <w:sz w:val="24"/>
                <w:szCs w:val="24"/>
              </w:rPr>
            </w:pPr>
            <m:oMathPara>
              <m:oMath>
                <m:r>
                  <w:rPr>
                    <w:rFonts w:ascii="Cambria Math" w:eastAsiaTheme="minorEastAsia" w:hAnsi="Cambria Math" w:cs="Calibri"/>
                    <w:sz w:val="24"/>
                    <w:szCs w:val="24"/>
                  </w:rPr>
                  <m:t>≥</m:t>
                </m:r>
              </m:oMath>
            </m:oMathPara>
          </w:p>
        </w:tc>
        <w:tc>
          <w:tcPr>
            <w:tcW w:w="1242" w:type="dxa"/>
          </w:tcPr>
          <w:p w14:paraId="6CFBEE0D" w14:textId="00A020FE" w:rsidR="00572FDA" w:rsidRPr="00017ECA" w:rsidRDefault="00635BA4" w:rsidP="00572FDA">
            <w:pPr>
              <w:spacing w:line="276" w:lineRule="auto"/>
              <w:rPr>
                <w:rFonts w:ascii="Calibri" w:hAnsi="Calibri" w:cs="Calibri"/>
                <w:sz w:val="24"/>
                <w:szCs w:val="24"/>
              </w:rPr>
            </w:pP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60,000</m:t>
                  </m:r>
                </m:num>
                <m:den>
                  <m:r>
                    <w:rPr>
                      <w:rFonts w:ascii="Cambria Math" w:eastAsiaTheme="minorEastAsia" w:hAnsi="Cambria Math" w:cs="Calibri"/>
                      <w:sz w:val="24"/>
                      <w:szCs w:val="24"/>
                    </w:rPr>
                    <m:t>2,000</m:t>
                  </m:r>
                </m:den>
              </m:f>
            </m:oMath>
            <w:r w:rsidR="00572FDA" w:rsidRPr="00017ECA">
              <w:rPr>
                <w:rFonts w:ascii="Calibri" w:eastAsiaTheme="minorEastAsia" w:hAnsi="Calibri" w:cs="Calibri"/>
                <w:sz w:val="24"/>
                <w:szCs w:val="24"/>
              </w:rPr>
              <w:t xml:space="preserve"> </w:t>
            </w:r>
          </w:p>
        </w:tc>
        <w:tc>
          <w:tcPr>
            <w:tcW w:w="4769" w:type="dxa"/>
          </w:tcPr>
          <w:p w14:paraId="17E8627C" w14:textId="1E21A1DE" w:rsidR="00572FDA" w:rsidRPr="00017ECA" w:rsidRDefault="00572FDA" w:rsidP="00572FDA">
            <w:pPr>
              <w:spacing w:line="276" w:lineRule="auto"/>
              <w:rPr>
                <w:rFonts w:ascii="Calibri" w:hAnsi="Calibri" w:cs="Calibri"/>
                <w:sz w:val="24"/>
                <w:szCs w:val="24"/>
              </w:rPr>
            </w:pPr>
            <w:r w:rsidRPr="00017ECA">
              <w:rPr>
                <w:rFonts w:ascii="Calibri" w:hAnsi="Calibri" w:cs="Calibri"/>
                <w:sz w:val="24"/>
                <w:szCs w:val="24"/>
              </w:rPr>
              <w:t>Divide by 2,000</w:t>
            </w:r>
          </w:p>
        </w:tc>
      </w:tr>
      <w:tr w:rsidR="00572FDA" w:rsidRPr="00017ECA" w14:paraId="25548D04" w14:textId="77777777" w:rsidTr="006C0D4A">
        <w:trPr>
          <w:trHeight w:val="535"/>
        </w:trPr>
        <w:tc>
          <w:tcPr>
            <w:tcW w:w="2160" w:type="dxa"/>
          </w:tcPr>
          <w:p w14:paraId="0EF4353C" w14:textId="212C4EDA" w:rsidR="00572FDA" w:rsidRPr="00017ECA" w:rsidRDefault="00572FDA" w:rsidP="00572FDA">
            <w:pPr>
              <w:spacing w:line="276" w:lineRule="auto"/>
              <w:jc w:val="right"/>
              <w:rPr>
                <w:rFonts w:ascii="Calibri" w:hAnsi="Calibri" w:cs="Calibri"/>
                <w:sz w:val="24"/>
                <w:szCs w:val="24"/>
              </w:rPr>
            </w:pPr>
            <m:oMath>
              <m:r>
                <w:rPr>
                  <w:rFonts w:ascii="Cambria Math" w:eastAsiaTheme="minorEastAsia" w:hAnsi="Cambria Math" w:cs="Calibri"/>
                  <w:sz w:val="24"/>
                  <w:szCs w:val="24"/>
                </w:rPr>
                <m:t>r</m:t>
              </m:r>
            </m:oMath>
            <w:r w:rsidRPr="00017ECA">
              <w:rPr>
                <w:rFonts w:ascii="Calibri" w:eastAsiaTheme="minorEastAsia" w:hAnsi="Calibri" w:cs="Calibri"/>
                <w:sz w:val="24"/>
                <w:szCs w:val="24"/>
              </w:rPr>
              <w:t xml:space="preserve"> </w:t>
            </w:r>
          </w:p>
        </w:tc>
        <w:tc>
          <w:tcPr>
            <w:tcW w:w="396" w:type="dxa"/>
          </w:tcPr>
          <w:p w14:paraId="49AAE8AE" w14:textId="6B10AEC5" w:rsidR="00572FDA" w:rsidRPr="00017ECA" w:rsidRDefault="00572FDA" w:rsidP="00572FDA">
            <w:pPr>
              <w:spacing w:line="276" w:lineRule="auto"/>
              <w:rPr>
                <w:rFonts w:ascii="Calibri" w:hAnsi="Calibri" w:cs="Calibri"/>
                <w:sz w:val="24"/>
                <w:szCs w:val="24"/>
              </w:rPr>
            </w:pPr>
            <m:oMathPara>
              <m:oMath>
                <m:r>
                  <w:rPr>
                    <w:rFonts w:ascii="Cambria Math" w:eastAsiaTheme="minorEastAsia" w:hAnsi="Cambria Math" w:cs="Calibri"/>
                    <w:sz w:val="24"/>
                    <w:szCs w:val="24"/>
                  </w:rPr>
                  <m:t>≥</m:t>
                </m:r>
              </m:oMath>
            </m:oMathPara>
          </w:p>
        </w:tc>
        <w:tc>
          <w:tcPr>
            <w:tcW w:w="1242" w:type="dxa"/>
          </w:tcPr>
          <w:p w14:paraId="3CAD49A8" w14:textId="5B7644DD" w:rsidR="00572FDA" w:rsidRPr="00017ECA" w:rsidRDefault="00572FDA" w:rsidP="00572FDA">
            <w:pPr>
              <w:spacing w:line="276" w:lineRule="auto"/>
              <w:rPr>
                <w:rFonts w:ascii="Calibri" w:hAnsi="Calibri" w:cs="Calibri"/>
                <w:sz w:val="24"/>
                <w:szCs w:val="24"/>
              </w:rPr>
            </w:pPr>
            <m:oMath>
              <m:r>
                <w:rPr>
                  <w:rFonts w:ascii="Cambria Math" w:eastAsiaTheme="minorEastAsia" w:hAnsi="Cambria Math" w:cs="Calibri"/>
                  <w:sz w:val="24"/>
                  <w:szCs w:val="24"/>
                </w:rPr>
                <m:t>30</m:t>
              </m:r>
            </m:oMath>
            <w:r w:rsidRPr="00017ECA">
              <w:rPr>
                <w:rFonts w:ascii="Calibri" w:eastAsiaTheme="minorEastAsia" w:hAnsi="Calibri" w:cs="Calibri"/>
                <w:sz w:val="24"/>
                <w:szCs w:val="24"/>
              </w:rPr>
              <w:t xml:space="preserve"> </w:t>
            </w:r>
          </w:p>
        </w:tc>
        <w:tc>
          <w:tcPr>
            <w:tcW w:w="4769" w:type="dxa"/>
          </w:tcPr>
          <w:p w14:paraId="5EEF81D4" w14:textId="77777777" w:rsidR="00572FDA" w:rsidRPr="00017ECA" w:rsidRDefault="00572FDA" w:rsidP="00572FDA">
            <w:pPr>
              <w:spacing w:line="276" w:lineRule="auto"/>
              <w:rPr>
                <w:rFonts w:ascii="Calibri" w:hAnsi="Calibri" w:cs="Calibri"/>
                <w:sz w:val="24"/>
                <w:szCs w:val="24"/>
              </w:rPr>
            </w:pPr>
          </w:p>
        </w:tc>
      </w:tr>
    </w:tbl>
    <w:p w14:paraId="37B2949E" w14:textId="2D898C6C" w:rsidR="00572FDA" w:rsidRDefault="00572FDA" w:rsidP="006C0D4A">
      <w:pPr>
        <w:spacing w:after="0" w:line="276" w:lineRule="auto"/>
        <w:ind w:left="360"/>
        <w:rPr>
          <w:rFonts w:ascii="Calibri" w:hAnsi="Calibri" w:cs="Calibri"/>
          <w:sz w:val="24"/>
          <w:szCs w:val="24"/>
        </w:rPr>
      </w:pPr>
      <w:r w:rsidRPr="00017ECA">
        <w:rPr>
          <w:rFonts w:ascii="Calibri" w:hAnsi="Calibri" w:cs="Calibri"/>
          <w:sz w:val="24"/>
          <w:szCs w:val="24"/>
        </w:rPr>
        <w:t>Mustapha will buy 30 kg of rice or more.</w:t>
      </w:r>
    </w:p>
    <w:p w14:paraId="6468B523" w14:textId="77777777" w:rsidR="006C0D4A" w:rsidRPr="00017ECA" w:rsidRDefault="006C0D4A" w:rsidP="006C0D4A">
      <w:pPr>
        <w:spacing w:after="0" w:line="276" w:lineRule="auto"/>
        <w:ind w:left="360"/>
        <w:rPr>
          <w:rFonts w:ascii="Calibri" w:hAnsi="Calibri" w:cs="Calibri"/>
          <w:sz w:val="24"/>
          <w:szCs w:val="24"/>
        </w:rPr>
      </w:pPr>
    </w:p>
    <w:p w14:paraId="11DE423A" w14:textId="77777777" w:rsidR="00F9440D" w:rsidRPr="00017ECA" w:rsidRDefault="00F9440D" w:rsidP="00F9440D">
      <w:pPr>
        <w:spacing w:line="276" w:lineRule="auto"/>
        <w:rPr>
          <w:rFonts w:ascii="Calibri" w:hAnsi="Calibri" w:cs="Calibri"/>
          <w:b/>
          <w:sz w:val="24"/>
          <w:szCs w:val="24"/>
        </w:rPr>
      </w:pPr>
      <w:r w:rsidRPr="00017ECA">
        <w:rPr>
          <w:rFonts w:ascii="Calibri" w:hAnsi="Calibri" w:cs="Calibri"/>
          <w:b/>
          <w:sz w:val="24"/>
          <w:szCs w:val="24"/>
        </w:rPr>
        <w:t xml:space="preserve">Practice </w:t>
      </w:r>
    </w:p>
    <w:p w14:paraId="769A4E11" w14:textId="2BCB2A81" w:rsidR="003646CF" w:rsidRPr="00017ECA" w:rsidRDefault="00644F68" w:rsidP="00017ECA">
      <w:pPr>
        <w:pStyle w:val="ListParagraph"/>
        <w:numPr>
          <w:ilvl w:val="0"/>
          <w:numId w:val="149"/>
        </w:numPr>
        <w:spacing w:line="276" w:lineRule="auto"/>
        <w:rPr>
          <w:rFonts w:ascii="Calibri" w:hAnsi="Calibri" w:cs="Calibri"/>
          <w:sz w:val="24"/>
          <w:szCs w:val="24"/>
        </w:rPr>
      </w:pPr>
      <w:r w:rsidRPr="00017ECA">
        <w:rPr>
          <w:rFonts w:ascii="Calibri" w:hAnsi="Calibri" w:cs="Calibri"/>
          <w:sz w:val="24"/>
          <w:szCs w:val="24"/>
        </w:rPr>
        <w:t>Sia and Michael solved math problems. Together, they solved at least 20 problems. Sia solved 4 more problems than Michael did. Write an expression for how many problems Michael solved.</w:t>
      </w:r>
    </w:p>
    <w:p w14:paraId="3D8DEB0F" w14:textId="11EFEA81" w:rsidR="003646CF" w:rsidRPr="00017ECA" w:rsidRDefault="003646CF" w:rsidP="00017ECA">
      <w:pPr>
        <w:pStyle w:val="ListParagraph"/>
        <w:numPr>
          <w:ilvl w:val="0"/>
          <w:numId w:val="149"/>
        </w:numPr>
        <w:spacing w:line="276" w:lineRule="auto"/>
        <w:rPr>
          <w:rFonts w:ascii="Calibri" w:hAnsi="Calibri" w:cs="Calibri"/>
          <w:sz w:val="24"/>
          <w:szCs w:val="24"/>
        </w:rPr>
      </w:pPr>
      <w:r w:rsidRPr="00017ECA">
        <w:rPr>
          <w:rFonts w:ascii="Calibri" w:hAnsi="Calibri" w:cs="Calibri"/>
          <w:sz w:val="24"/>
          <w:szCs w:val="24"/>
        </w:rPr>
        <w:t>Foday and Mustapha shared a basket of mangos. Foday ate twice as much as Mustapha. Together</w:t>
      </w:r>
      <w:r w:rsidR="007E3954">
        <w:rPr>
          <w:rFonts w:ascii="Calibri" w:hAnsi="Calibri" w:cs="Calibri"/>
          <w:sz w:val="24"/>
          <w:szCs w:val="24"/>
        </w:rPr>
        <w:t>,</w:t>
      </w:r>
      <w:r w:rsidRPr="00017ECA">
        <w:rPr>
          <w:rFonts w:ascii="Calibri" w:hAnsi="Calibri" w:cs="Calibri"/>
          <w:sz w:val="24"/>
          <w:szCs w:val="24"/>
        </w:rPr>
        <w:t xml:space="preserve"> they ate more than 15 mangos! Write an expression for how many mangos Mustapha ate.</w:t>
      </w:r>
    </w:p>
    <w:p w14:paraId="3052E14F" w14:textId="0D929D9B" w:rsidR="003646CF" w:rsidRPr="00017ECA" w:rsidRDefault="00644F68" w:rsidP="00017ECA">
      <w:pPr>
        <w:pStyle w:val="ListParagraph"/>
        <w:numPr>
          <w:ilvl w:val="0"/>
          <w:numId w:val="149"/>
        </w:numPr>
        <w:spacing w:line="276" w:lineRule="auto"/>
        <w:rPr>
          <w:rFonts w:ascii="Calibri" w:hAnsi="Calibri" w:cs="Calibri"/>
          <w:sz w:val="24"/>
          <w:szCs w:val="24"/>
        </w:rPr>
      </w:pPr>
      <w:r w:rsidRPr="00017ECA">
        <w:rPr>
          <w:rFonts w:ascii="Calibri" w:hAnsi="Calibri" w:cs="Calibri"/>
          <w:sz w:val="24"/>
          <w:szCs w:val="24"/>
        </w:rPr>
        <w:t>Aminata sells pumpkins in the market. The price of each pumpkin is Le 3,000.00. Aminata needs to earn at least Le 36,000.00 to buy a new school uniform for her daughter. Write this information as a linear inequality. How many pumpkins does she need to sell?</w:t>
      </w:r>
    </w:p>
    <w:p w14:paraId="4CB4FAC1" w14:textId="7B4A5B83" w:rsidR="00644F68" w:rsidRPr="00017ECA" w:rsidRDefault="00644F68" w:rsidP="00017ECA">
      <w:pPr>
        <w:pStyle w:val="ListParagraph"/>
        <w:numPr>
          <w:ilvl w:val="0"/>
          <w:numId w:val="149"/>
        </w:numPr>
        <w:spacing w:line="276" w:lineRule="auto"/>
        <w:rPr>
          <w:rFonts w:ascii="Calibri" w:hAnsi="Calibri" w:cs="Calibri"/>
          <w:sz w:val="24"/>
          <w:szCs w:val="24"/>
        </w:rPr>
      </w:pPr>
      <w:r w:rsidRPr="00017ECA">
        <w:rPr>
          <w:rFonts w:ascii="Calibri" w:hAnsi="Calibri" w:cs="Calibri"/>
          <w:sz w:val="24"/>
          <w:szCs w:val="24"/>
        </w:rPr>
        <w:t xml:space="preserve">David plans to spend at </w:t>
      </w:r>
      <w:r w:rsidR="00F440F9" w:rsidRPr="00017ECA">
        <w:rPr>
          <w:rFonts w:ascii="Calibri" w:hAnsi="Calibri" w:cs="Calibri"/>
          <w:sz w:val="24"/>
          <w:szCs w:val="24"/>
        </w:rPr>
        <w:t>most</w:t>
      </w:r>
      <w:r w:rsidRPr="00017ECA">
        <w:rPr>
          <w:rFonts w:ascii="Calibri" w:hAnsi="Calibri" w:cs="Calibri"/>
          <w:sz w:val="24"/>
          <w:szCs w:val="24"/>
        </w:rPr>
        <w:t xml:space="preserve"> Le 200,000.00 on his birthday party. He saves Le 10,000.00 each week. Write a linear inequality for the number of weeks that David </w:t>
      </w:r>
      <w:r w:rsidR="00F440F9" w:rsidRPr="00017ECA">
        <w:rPr>
          <w:rFonts w:ascii="Calibri" w:hAnsi="Calibri" w:cs="Calibri"/>
          <w:sz w:val="24"/>
          <w:szCs w:val="24"/>
        </w:rPr>
        <w:t>saves for his party.</w:t>
      </w:r>
    </w:p>
    <w:p w14:paraId="5A4F225B" w14:textId="77777777" w:rsidR="00F9440D" w:rsidRPr="00017ECA" w:rsidRDefault="00F9440D" w:rsidP="00320625">
      <w:pPr>
        <w:spacing w:line="276" w:lineRule="auto"/>
        <w:rPr>
          <w:rFonts w:ascii="Calibri" w:hAnsi="Calibri" w:cs="Calibri"/>
          <w:sz w:val="24"/>
          <w:szCs w:val="24"/>
        </w:rPr>
      </w:pPr>
      <w:r w:rsidRPr="00017ECA">
        <w:rPr>
          <w:rFonts w:ascii="Calibri" w:hAnsi="Calibri" w:cs="Calibri"/>
          <w:sz w:val="24"/>
          <w:szCs w:val="24"/>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F9440D" w:rsidRPr="00017ECA" w14:paraId="0747C048" w14:textId="77777777" w:rsidTr="004E2F37">
        <w:tc>
          <w:tcPr>
            <w:tcW w:w="4585" w:type="dxa"/>
            <w:gridSpan w:val="2"/>
          </w:tcPr>
          <w:p w14:paraId="44E8526A" w14:textId="723706DF" w:rsidR="00F9440D" w:rsidRPr="00017ECA" w:rsidRDefault="00F9440D" w:rsidP="004E2F37">
            <w:pPr>
              <w:rPr>
                <w:rFonts w:ascii="Calibri" w:hAnsi="Calibri" w:cs="Calibri"/>
                <w:b/>
                <w:sz w:val="24"/>
                <w:szCs w:val="24"/>
              </w:rPr>
            </w:pPr>
            <w:r w:rsidRPr="00017ECA">
              <w:rPr>
                <w:rFonts w:ascii="Calibri" w:hAnsi="Calibri" w:cs="Calibri"/>
                <w:b/>
                <w:sz w:val="24"/>
                <w:szCs w:val="24"/>
              </w:rPr>
              <w:t xml:space="preserve">Lesson Title: </w:t>
            </w:r>
            <w:r w:rsidRPr="00017ECA">
              <w:rPr>
                <w:rFonts w:ascii="Calibri" w:hAnsi="Calibri" w:cs="Calibri"/>
                <w:sz w:val="24"/>
                <w:szCs w:val="24"/>
              </w:rPr>
              <w:t>Solving Inequality Story Problems II</w:t>
            </w:r>
          </w:p>
        </w:tc>
        <w:tc>
          <w:tcPr>
            <w:tcW w:w="4769" w:type="dxa"/>
            <w:gridSpan w:val="2"/>
          </w:tcPr>
          <w:p w14:paraId="1FAE92F0" w14:textId="77777777" w:rsidR="00F9440D" w:rsidRPr="00017ECA" w:rsidRDefault="00F9440D" w:rsidP="004E2F37">
            <w:pPr>
              <w:rPr>
                <w:rFonts w:ascii="Calibri" w:hAnsi="Calibri" w:cs="Calibri"/>
                <w:b/>
                <w:sz w:val="24"/>
                <w:szCs w:val="24"/>
              </w:rPr>
            </w:pPr>
            <w:r w:rsidRPr="00017ECA">
              <w:rPr>
                <w:rFonts w:ascii="Calibri" w:hAnsi="Calibri" w:cs="Calibri"/>
                <w:b/>
                <w:sz w:val="24"/>
                <w:szCs w:val="24"/>
              </w:rPr>
              <w:t xml:space="preserve">Theme: </w:t>
            </w:r>
            <w:r w:rsidRPr="00017ECA">
              <w:rPr>
                <w:rFonts w:ascii="Calibri" w:hAnsi="Calibri" w:cs="Calibri"/>
                <w:sz w:val="24"/>
                <w:szCs w:val="24"/>
              </w:rPr>
              <w:t>Algebra</w:t>
            </w:r>
          </w:p>
        </w:tc>
      </w:tr>
      <w:tr w:rsidR="00F9440D" w:rsidRPr="00017ECA" w14:paraId="5F0B2259" w14:textId="77777777" w:rsidTr="004E2F37">
        <w:tc>
          <w:tcPr>
            <w:tcW w:w="4585" w:type="dxa"/>
            <w:gridSpan w:val="2"/>
          </w:tcPr>
          <w:p w14:paraId="66A83B62" w14:textId="20E9792E" w:rsidR="00F9440D" w:rsidRPr="00017ECA" w:rsidRDefault="00F9440D" w:rsidP="004E2F37">
            <w:pPr>
              <w:rPr>
                <w:rFonts w:ascii="Calibri" w:hAnsi="Calibri" w:cs="Calibri"/>
                <w:b/>
                <w:sz w:val="24"/>
                <w:szCs w:val="24"/>
              </w:rPr>
            </w:pPr>
            <w:r w:rsidRPr="00017ECA">
              <w:rPr>
                <w:rFonts w:ascii="Calibri" w:hAnsi="Calibri" w:cs="Calibri"/>
                <w:b/>
                <w:sz w:val="24"/>
                <w:szCs w:val="24"/>
              </w:rPr>
              <w:t xml:space="preserve">Practice Activity: </w:t>
            </w:r>
            <w:r w:rsidRPr="00017ECA">
              <w:rPr>
                <w:rFonts w:ascii="Calibri" w:hAnsi="Calibri" w:cs="Calibri"/>
                <w:sz w:val="24"/>
                <w:szCs w:val="24"/>
              </w:rPr>
              <w:t>PHM-09-114</w:t>
            </w:r>
          </w:p>
        </w:tc>
        <w:tc>
          <w:tcPr>
            <w:tcW w:w="4769" w:type="dxa"/>
            <w:gridSpan w:val="2"/>
          </w:tcPr>
          <w:p w14:paraId="5EFB0567" w14:textId="77777777" w:rsidR="00F9440D" w:rsidRPr="00017ECA" w:rsidRDefault="00F9440D" w:rsidP="004E2F37">
            <w:pPr>
              <w:rPr>
                <w:rFonts w:ascii="Calibri" w:hAnsi="Calibri" w:cs="Calibri"/>
                <w:b/>
                <w:sz w:val="24"/>
                <w:szCs w:val="24"/>
              </w:rPr>
            </w:pPr>
            <w:r w:rsidRPr="00017ECA">
              <w:rPr>
                <w:rFonts w:ascii="Calibri" w:hAnsi="Calibri" w:cs="Calibri"/>
                <w:b/>
                <w:sz w:val="24"/>
                <w:szCs w:val="24"/>
              </w:rPr>
              <w:t xml:space="preserve">Class: </w:t>
            </w:r>
            <w:r w:rsidRPr="00017ECA">
              <w:rPr>
                <w:rFonts w:ascii="Calibri" w:hAnsi="Calibri" w:cs="Calibri"/>
                <w:sz w:val="24"/>
                <w:szCs w:val="24"/>
              </w:rPr>
              <w:t>JSS 3</w:t>
            </w:r>
          </w:p>
        </w:tc>
      </w:tr>
      <w:tr w:rsidR="00F9440D" w:rsidRPr="00017ECA" w14:paraId="1510286F" w14:textId="77777777" w:rsidTr="004E2F37">
        <w:tc>
          <w:tcPr>
            <w:tcW w:w="3118" w:type="dxa"/>
            <w:tcBorders>
              <w:top w:val="single" w:sz="4" w:space="0" w:color="auto"/>
              <w:left w:val="nil"/>
              <w:bottom w:val="single" w:sz="4" w:space="0" w:color="auto"/>
              <w:right w:val="nil"/>
            </w:tcBorders>
          </w:tcPr>
          <w:p w14:paraId="493199AE" w14:textId="77777777" w:rsidR="00F9440D" w:rsidRPr="00017ECA" w:rsidRDefault="00F9440D" w:rsidP="004E2F37">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0EE190E4" w14:textId="77777777" w:rsidR="00F9440D" w:rsidRPr="00017ECA" w:rsidRDefault="00F9440D" w:rsidP="004E2F37">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7E8024C9" w14:textId="77777777" w:rsidR="00F9440D" w:rsidRPr="00017ECA" w:rsidRDefault="00F9440D" w:rsidP="004E2F37">
            <w:pPr>
              <w:rPr>
                <w:rFonts w:ascii="Calibri" w:hAnsi="Calibri" w:cs="Calibri"/>
                <w:noProof/>
                <w:sz w:val="24"/>
                <w:szCs w:val="24"/>
              </w:rPr>
            </w:pPr>
          </w:p>
        </w:tc>
      </w:tr>
      <w:tr w:rsidR="00F9440D" w:rsidRPr="00017ECA" w14:paraId="5ED71067" w14:textId="77777777" w:rsidTr="00D87F5F">
        <w:trPr>
          <w:trHeight w:val="894"/>
        </w:trPr>
        <w:tc>
          <w:tcPr>
            <w:tcW w:w="9354" w:type="dxa"/>
            <w:gridSpan w:val="4"/>
            <w:tcBorders>
              <w:top w:val="single" w:sz="4" w:space="0" w:color="auto"/>
              <w:left w:val="single" w:sz="4" w:space="0" w:color="auto"/>
              <w:bottom w:val="single" w:sz="4" w:space="0" w:color="auto"/>
              <w:right w:val="single" w:sz="4" w:space="0" w:color="auto"/>
            </w:tcBorders>
          </w:tcPr>
          <w:p w14:paraId="27EBF614" w14:textId="77777777" w:rsidR="00F9440D" w:rsidRPr="00017ECA" w:rsidRDefault="00F9440D" w:rsidP="004E2F37">
            <w:pPr>
              <w:rPr>
                <w:rFonts w:ascii="Calibri" w:hAnsi="Calibri" w:cs="Calibri"/>
                <w:b/>
                <w:sz w:val="24"/>
                <w:szCs w:val="24"/>
              </w:rPr>
            </w:pPr>
            <w:r w:rsidRPr="00017ECA">
              <w:rPr>
                <w:rFonts w:ascii="Calibri" w:hAnsi="Calibri" w:cs="Calibri"/>
                <w:noProof/>
                <w:sz w:val="24"/>
                <w:szCs w:val="24"/>
              </w:rPr>
              <mc:AlternateContent>
                <mc:Choice Requires="wpg">
                  <w:drawing>
                    <wp:anchor distT="0" distB="0" distL="114300" distR="114300" simplePos="0" relativeHeight="251625984" behindDoc="1" locked="0" layoutInCell="1" allowOverlap="1" wp14:anchorId="03E6CEF6" wp14:editId="3B762EE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9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98" name="Freeform 9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8E5DF97"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99" name="Freeform 9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D7410C6"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00" name="Freeform 10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E10E146"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01" name="Freeform 10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BC4F6A0"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02" name="Freeform 10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DF71B9F"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03" name="Freeform 10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3BBF5C2"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04" name="Freeform 10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C88B3DC"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05" name="Freeform 10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A5BAAF9"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06" name="Freeform 10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58BD450"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07" name="Freeform 10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4D96681"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08" name="Freeform 10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6131268"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3E6CEF6" id="_x0000_s1221" style="position:absolute;margin-left:.35pt;margin-top:0;width:26.3pt;height:28.35pt;z-index:-251690496" coordsize="7747,83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">
                      <v:shape id="Freeform 98" o:spid="_x0000_s1222" style="position:absolute;left:285;top:127;width:1572;height:1936;visibility:visible;mso-wrap-style:square;v-text-anchor:top" coordsize="57,7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&#13;&#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8E5DF97" w14:textId="77777777" w:rsidR="004E222B" w:rsidRDefault="004E222B" w:rsidP="00F9440D">
                              <w:pPr>
                                <w:rPr>
                                  <w:rFonts w:eastAsia="Times New Roman" w:cs="Times New Roman"/>
                                </w:rPr>
                              </w:pPr>
                            </w:p>
                          </w:txbxContent>
                        </v:textbox>
                      </v:shape>
                      <v:shape id="Freeform 99" o:spid="_x0000_s1223" style="position:absolute;left:2968;top:3556;width:1207;height:1174;visibility:visible;mso-wrap-style:square;v-text-anchor:top" coordsize="44,4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&#13;&#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D7410C6" w14:textId="77777777" w:rsidR="004E222B" w:rsidRDefault="004E222B" w:rsidP="00F9440D">
                              <w:pPr>
                                <w:rPr>
                                  <w:rFonts w:eastAsia="Times New Roman" w:cs="Times New Roman"/>
                                </w:rPr>
                              </w:pPr>
                            </w:p>
                          </w:txbxContent>
                        </v:textbox>
                      </v:shape>
                      <v:shape id="Freeform 100" o:spid="_x0000_s1224" style="position:absolute;left:1809;top:3444;width:4033;height:2858;visibility:visible;mso-wrap-style:square;v-text-anchor:top" coordsize="146,104"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&#13;&#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E10E146" w14:textId="77777777" w:rsidR="004E222B" w:rsidRDefault="004E222B" w:rsidP="00F9440D">
                              <w:pPr>
                                <w:rPr>
                                  <w:rFonts w:eastAsia="Times New Roman" w:cs="Times New Roman"/>
                                </w:rPr>
                              </w:pPr>
                            </w:p>
                          </w:txbxContent>
                        </v:textbox>
                      </v:shape>
                      <v:shape id="Freeform 101" o:spid="_x0000_s1225" style="position:absolute;left:920;top:3603;width:5953;height:3810;visibility:visible;mso-wrap-style:square;v-text-anchor:top" coordsize="215,13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&#13;&#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BC4F6A0" w14:textId="77777777" w:rsidR="004E222B" w:rsidRDefault="004E222B" w:rsidP="00F9440D">
                              <w:pPr>
                                <w:rPr>
                                  <w:rFonts w:eastAsia="Times New Roman" w:cs="Times New Roman"/>
                                </w:rPr>
                              </w:pPr>
                            </w:p>
                          </w:txbxContent>
                        </v:textbox>
                      </v:shape>
                      <v:shape id="Freeform 102" o:spid="_x0000_s1226" style="position:absolute;left:285;top:2555;width:7462;height:5795;visibility:visible;mso-wrap-style:square;v-text-anchor:top" coordsize="270,2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&#13;&#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DF71B9F" w14:textId="77777777" w:rsidR="004E222B" w:rsidRDefault="004E222B" w:rsidP="00F9440D">
                              <w:pPr>
                                <w:rPr>
                                  <w:rFonts w:eastAsia="Times New Roman" w:cs="Times New Roman"/>
                                </w:rPr>
                              </w:pPr>
                            </w:p>
                          </w:txbxContent>
                        </v:textbox>
                      </v:shape>
                      <v:shape id="Freeform 103" o:spid="_x0000_s1227" style="position:absolute;left:2825;top:3444;width:1556;height:1509;visibility:visible;mso-wrap-style:square;v-text-anchor:top" coordsize="56,5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&#13;&#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3BBF5C2" w14:textId="77777777" w:rsidR="004E222B" w:rsidRDefault="004E222B" w:rsidP="00F9440D">
                              <w:pPr>
                                <w:rPr>
                                  <w:rFonts w:eastAsia="Times New Roman" w:cs="Times New Roman"/>
                                </w:rPr>
                              </w:pPr>
                            </w:p>
                          </w:txbxContent>
                        </v:textbox>
                      </v:shape>
                      <v:shape id="Freeform 104" o:spid="_x0000_s1228" style="position:absolute;left:1603;top:2397;width:3826;height:3492;visibility:visible;mso-wrap-style:square;v-text-anchor:top" coordsize="138,12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&#13;&#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C88B3DC" w14:textId="77777777" w:rsidR="004E222B" w:rsidRDefault="004E222B" w:rsidP="00F9440D">
                              <w:pPr>
                                <w:rPr>
                                  <w:rFonts w:eastAsia="Times New Roman" w:cs="Times New Roman"/>
                                </w:rPr>
                              </w:pPr>
                            </w:p>
                          </w:txbxContent>
                        </v:textbox>
                      </v:shape>
                      <v:shape id="Freeform 105" o:spid="_x0000_s1229" style="position:absolute;left:857;top:1508;width:5651;height:5397;visibility:visible;mso-wrap-style:square;v-text-anchor:top" coordsize="204,196"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&#13;&#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A5BAAF9" w14:textId="77777777" w:rsidR="004E222B" w:rsidRDefault="004E222B" w:rsidP="00F9440D">
                              <w:pPr>
                                <w:rPr>
                                  <w:rFonts w:eastAsia="Times New Roman" w:cs="Times New Roman"/>
                                </w:rPr>
                              </w:pPr>
                            </w:p>
                          </w:txbxContent>
                        </v:textbox>
                      </v:shape>
                      <v:shape id="Freeform 106" o:spid="_x0000_s1230" style="position:absolute;left:31;top:746;width:7303;height:6969;visibility:visible;mso-wrap-style:square;v-text-anchor:top" coordsize="264,25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&#13;&#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58BD450" w14:textId="77777777" w:rsidR="004E222B" w:rsidRDefault="004E222B" w:rsidP="00F9440D">
                              <w:pPr>
                                <w:rPr>
                                  <w:rFonts w:eastAsia="Times New Roman" w:cs="Times New Roman"/>
                                </w:rPr>
                              </w:pPr>
                            </w:p>
                          </w:txbxContent>
                        </v:textbox>
                      </v:shape>
                      <v:shape id="Freeform 107" o:spid="_x0000_s1231" style="position:absolute;left:1746;top:1809;width:1889;height:2350;visibility:visible;mso-wrap-style:square;v-text-anchor:top" coordsize="68,8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&#13;&#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4D96681" w14:textId="77777777" w:rsidR="004E222B" w:rsidRDefault="004E222B" w:rsidP="00F9440D">
                              <w:pPr>
                                <w:rPr>
                                  <w:rFonts w:eastAsia="Times New Roman" w:cs="Times New Roman"/>
                                </w:rPr>
                              </w:pPr>
                            </w:p>
                          </w:txbxContent>
                        </v:textbox>
                      </v:shape>
                      <v:shape id="Freeform 108" o:spid="_x0000_s1232" style="position:absolute;width:2000;height:2063;visibility:visible;mso-wrap-style:square;v-text-anchor:top" coordsize="72,7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&#13;&#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6131268" w14:textId="77777777" w:rsidR="004E222B" w:rsidRDefault="004E222B" w:rsidP="00F9440D">
                              <w:pPr>
                                <w:rPr>
                                  <w:rFonts w:eastAsia="Times New Roman" w:cs="Times New Roman"/>
                                </w:rPr>
                              </w:pPr>
                            </w:p>
                          </w:txbxContent>
                        </v:textbox>
                      </v:shape>
                      <w10:wrap type="tight"/>
                    </v:group>
                  </w:pict>
                </mc:Fallback>
              </mc:AlternateContent>
            </w:r>
            <w:r w:rsidRPr="00017ECA">
              <w:rPr>
                <w:rFonts w:ascii="Calibri" w:hAnsi="Calibri" w:cs="Calibri"/>
                <w:b/>
                <w:sz w:val="24"/>
                <w:szCs w:val="24"/>
              </w:rPr>
              <w:t>Learning Outcome</w:t>
            </w:r>
          </w:p>
          <w:p w14:paraId="224C293F" w14:textId="722D068D" w:rsidR="00F9440D" w:rsidRPr="00017ECA" w:rsidRDefault="00F9440D" w:rsidP="004E2F37">
            <w:pPr>
              <w:ind w:left="52"/>
              <w:rPr>
                <w:rFonts w:ascii="Calibri" w:hAnsi="Calibri" w:cs="Calibri"/>
                <w:sz w:val="24"/>
                <w:szCs w:val="24"/>
              </w:rPr>
            </w:pPr>
            <w:r w:rsidRPr="00017ECA">
              <w:rPr>
                <w:rFonts w:ascii="Calibri" w:hAnsi="Calibri" w:cs="Calibri"/>
                <w:sz w:val="24"/>
                <w:szCs w:val="24"/>
              </w:rPr>
              <w:t>By the end of the lesson, you will be able to create and solve an inequality from more complicated story problems.</w:t>
            </w:r>
          </w:p>
        </w:tc>
      </w:tr>
    </w:tbl>
    <w:p w14:paraId="7B9D3A4C" w14:textId="77777777" w:rsidR="00F9440D" w:rsidRPr="00017ECA" w:rsidRDefault="00F9440D" w:rsidP="00F9440D">
      <w:pPr>
        <w:spacing w:line="276" w:lineRule="auto"/>
        <w:rPr>
          <w:rFonts w:ascii="Calibri" w:hAnsi="Calibri" w:cs="Calibri"/>
          <w:sz w:val="24"/>
          <w:szCs w:val="24"/>
        </w:rPr>
      </w:pPr>
    </w:p>
    <w:p w14:paraId="59D2719D" w14:textId="77777777" w:rsidR="00F9440D" w:rsidRPr="00017ECA" w:rsidRDefault="00F9440D" w:rsidP="00F9440D">
      <w:pPr>
        <w:spacing w:line="276" w:lineRule="auto"/>
        <w:rPr>
          <w:rFonts w:ascii="Calibri" w:hAnsi="Calibri" w:cs="Calibri"/>
          <w:sz w:val="24"/>
          <w:szCs w:val="24"/>
        </w:rPr>
      </w:pPr>
      <w:r w:rsidRPr="00017ECA">
        <w:rPr>
          <w:rFonts w:ascii="Calibri" w:hAnsi="Calibri" w:cs="Calibri"/>
          <w:b/>
          <w:sz w:val="24"/>
          <w:szCs w:val="24"/>
        </w:rPr>
        <w:t>Overview</w:t>
      </w:r>
    </w:p>
    <w:p w14:paraId="795D858C" w14:textId="696DE776" w:rsidR="00F9440D" w:rsidRPr="00017ECA" w:rsidRDefault="007E0B3A" w:rsidP="00F9440D">
      <w:pPr>
        <w:spacing w:line="276" w:lineRule="auto"/>
        <w:rPr>
          <w:rFonts w:ascii="Calibri" w:hAnsi="Calibri" w:cs="Calibri"/>
          <w:sz w:val="24"/>
          <w:szCs w:val="24"/>
        </w:rPr>
      </w:pPr>
      <w:r w:rsidRPr="00017ECA">
        <w:rPr>
          <w:rFonts w:ascii="Calibri" w:hAnsi="Calibri" w:cs="Calibri"/>
          <w:sz w:val="24"/>
          <w:szCs w:val="24"/>
        </w:rPr>
        <w:t xml:space="preserve">In this lesson, you will create and solve an inequality from </w:t>
      </w:r>
      <w:r w:rsidR="00364830" w:rsidRPr="00017ECA">
        <w:rPr>
          <w:rFonts w:ascii="Calibri" w:hAnsi="Calibri" w:cs="Calibri"/>
          <w:sz w:val="24"/>
          <w:szCs w:val="24"/>
        </w:rPr>
        <w:t>a different type of</w:t>
      </w:r>
      <w:r w:rsidRPr="00017ECA">
        <w:rPr>
          <w:rFonts w:ascii="Calibri" w:hAnsi="Calibri" w:cs="Calibri"/>
          <w:sz w:val="24"/>
          <w:szCs w:val="24"/>
        </w:rPr>
        <w:t xml:space="preserve"> story problems.</w:t>
      </w:r>
    </w:p>
    <w:p w14:paraId="0D30F9B6" w14:textId="73C62545" w:rsidR="007E0B3A" w:rsidRPr="00017ECA" w:rsidRDefault="007E0B3A" w:rsidP="00F9440D">
      <w:pPr>
        <w:spacing w:line="276" w:lineRule="auto"/>
        <w:rPr>
          <w:rFonts w:ascii="Calibri" w:eastAsiaTheme="minorEastAsia" w:hAnsi="Calibri" w:cs="Calibri"/>
          <w:sz w:val="24"/>
          <w:szCs w:val="24"/>
        </w:rPr>
      </w:pPr>
      <w:r w:rsidRPr="00017ECA">
        <w:rPr>
          <w:rFonts w:ascii="Calibri" w:hAnsi="Calibri" w:cs="Calibri"/>
          <w:sz w:val="24"/>
          <w:szCs w:val="24"/>
        </w:rPr>
        <w:t xml:space="preserve">Some of the story problems will involve </w:t>
      </w:r>
      <w:r w:rsidRPr="00017ECA">
        <w:rPr>
          <w:rFonts w:ascii="Calibri" w:hAnsi="Calibri" w:cs="Calibri"/>
          <w:b/>
          <w:sz w:val="24"/>
          <w:szCs w:val="24"/>
        </w:rPr>
        <w:t>compound</w:t>
      </w:r>
      <w:r w:rsidRPr="00017ECA">
        <w:rPr>
          <w:rFonts w:ascii="Calibri" w:hAnsi="Calibri" w:cs="Calibri"/>
          <w:sz w:val="24"/>
          <w:szCs w:val="24"/>
        </w:rPr>
        <w:t xml:space="preserve"> </w:t>
      </w:r>
      <w:r w:rsidRPr="00017ECA">
        <w:rPr>
          <w:rFonts w:ascii="Calibri" w:hAnsi="Calibri" w:cs="Calibri"/>
          <w:b/>
          <w:sz w:val="24"/>
          <w:szCs w:val="24"/>
        </w:rPr>
        <w:t>inequalities</w:t>
      </w:r>
      <w:r w:rsidRPr="00017ECA">
        <w:rPr>
          <w:rFonts w:ascii="Calibri" w:hAnsi="Calibri" w:cs="Calibri"/>
          <w:sz w:val="24"/>
          <w:szCs w:val="24"/>
        </w:rPr>
        <w:t xml:space="preserve">. These are inequalities with two inequality symbols. The variable is in the middle. For example: </w:t>
      </w:r>
      <m:oMath>
        <m:r>
          <w:rPr>
            <w:rFonts w:ascii="Cambria Math" w:hAnsi="Cambria Math" w:cs="Calibri"/>
            <w:sz w:val="24"/>
            <w:szCs w:val="24"/>
          </w:rPr>
          <m:t>3≤x≤7</m:t>
        </m:r>
      </m:oMath>
      <w:r w:rsidRPr="00017ECA">
        <w:rPr>
          <w:rFonts w:ascii="Calibri" w:eastAsiaTheme="minorEastAsia" w:hAnsi="Calibri" w:cs="Calibri"/>
          <w:sz w:val="24"/>
          <w:szCs w:val="24"/>
        </w:rPr>
        <w:t xml:space="preserve">. This inequality </w:t>
      </w:r>
      <w:r w:rsidR="00FE0EAD" w:rsidRPr="00017ECA">
        <w:rPr>
          <w:rFonts w:ascii="Calibri" w:eastAsiaTheme="minorEastAsia" w:hAnsi="Calibri" w:cs="Calibri"/>
          <w:sz w:val="24"/>
          <w:szCs w:val="24"/>
        </w:rPr>
        <w:t xml:space="preserve">has two parts, </w:t>
      </w:r>
      <m:oMath>
        <m:r>
          <w:rPr>
            <w:rFonts w:ascii="Cambria Math" w:hAnsi="Cambria Math" w:cs="Calibri"/>
            <w:sz w:val="24"/>
            <w:szCs w:val="24"/>
          </w:rPr>
          <m:t>x≥3</m:t>
        </m:r>
      </m:oMath>
      <w:r w:rsidR="00FE0EAD" w:rsidRPr="00017ECA">
        <w:rPr>
          <w:rFonts w:ascii="Calibri" w:eastAsiaTheme="minorEastAsia" w:hAnsi="Calibri" w:cs="Calibri"/>
          <w:sz w:val="24"/>
          <w:szCs w:val="24"/>
        </w:rPr>
        <w:t xml:space="preserve"> and </w:t>
      </w:r>
      <m:oMath>
        <m:r>
          <w:rPr>
            <w:rFonts w:ascii="Cambria Math" w:hAnsi="Cambria Math" w:cs="Calibri"/>
            <w:sz w:val="24"/>
            <w:szCs w:val="24"/>
          </w:rPr>
          <m:t xml:space="preserve"> x≤7</m:t>
        </m:r>
      </m:oMath>
      <w:r w:rsidR="00FE0EAD" w:rsidRPr="00017ECA">
        <w:rPr>
          <w:rFonts w:ascii="Calibri" w:eastAsiaTheme="minorEastAsia" w:hAnsi="Calibri" w:cs="Calibri"/>
          <w:sz w:val="24"/>
          <w:szCs w:val="24"/>
        </w:rPr>
        <w:t>. This means that</w:t>
      </w:r>
      <w:r w:rsidRPr="00017ECA">
        <w:rPr>
          <w:rFonts w:ascii="Calibri" w:eastAsiaTheme="minorEastAsia" w:hAnsi="Calibri" w:cs="Calibri"/>
          <w:sz w:val="24"/>
          <w:szCs w:val="24"/>
        </w:rPr>
        <w:t xml:space="preserve"> </w:t>
      </w:r>
      <m:oMath>
        <m:r>
          <w:rPr>
            <w:rFonts w:ascii="Cambria Math" w:hAnsi="Cambria Math" w:cs="Calibri"/>
            <w:sz w:val="24"/>
            <w:szCs w:val="24"/>
          </w:rPr>
          <m:t>x</m:t>
        </m:r>
      </m:oMath>
      <w:r w:rsidRPr="00017ECA">
        <w:rPr>
          <w:rFonts w:ascii="Calibri" w:eastAsiaTheme="minorEastAsia" w:hAnsi="Calibri" w:cs="Calibri"/>
          <w:sz w:val="24"/>
          <w:szCs w:val="24"/>
        </w:rPr>
        <w:t xml:space="preserve"> could be equal to 3, 4, 5, 6 or 7. </w:t>
      </w:r>
    </w:p>
    <w:p w14:paraId="53CA43C0" w14:textId="77777777" w:rsidR="007E0B3A" w:rsidRPr="00017ECA" w:rsidRDefault="007E0B3A" w:rsidP="00F9440D">
      <w:pPr>
        <w:spacing w:line="276" w:lineRule="auto"/>
        <w:rPr>
          <w:rFonts w:ascii="Calibri" w:eastAsiaTheme="minorEastAsia" w:hAnsi="Calibri" w:cs="Calibri"/>
          <w:sz w:val="24"/>
          <w:szCs w:val="24"/>
        </w:rPr>
      </w:pPr>
      <w:r w:rsidRPr="00017ECA">
        <w:rPr>
          <w:rFonts w:ascii="Calibri" w:eastAsiaTheme="minorEastAsia" w:hAnsi="Calibri" w:cs="Calibri"/>
          <w:sz w:val="24"/>
          <w:szCs w:val="24"/>
        </w:rPr>
        <w:t>This is shown on the number line with a line segment connecting 3 and 7:</w:t>
      </w:r>
    </w:p>
    <w:p w14:paraId="494CE8A9" w14:textId="585FD6C1" w:rsidR="007E0B3A" w:rsidRDefault="007E0B3A" w:rsidP="00447DC1">
      <w:pPr>
        <w:spacing w:after="0" w:line="276" w:lineRule="auto"/>
        <w:jc w:val="center"/>
        <w:rPr>
          <w:rFonts w:ascii="Calibri" w:hAnsi="Calibri" w:cs="Calibri"/>
          <w:sz w:val="24"/>
          <w:szCs w:val="24"/>
        </w:rPr>
      </w:pPr>
      <w:r w:rsidRPr="00017ECA">
        <w:rPr>
          <w:rFonts w:ascii="Calibri" w:eastAsiaTheme="minorEastAsia" w:hAnsi="Calibri" w:cs="Calibri"/>
          <w:noProof/>
          <w:sz w:val="24"/>
          <w:szCs w:val="24"/>
        </w:rPr>
        <w:drawing>
          <wp:inline distT="0" distB="0" distL="0" distR="0" wp14:anchorId="109316BA" wp14:editId="3FF1C981">
            <wp:extent cx="4623516" cy="547421"/>
            <wp:effectExtent l="0" t="0" r="0" b="0"/>
            <wp:docPr id="2929" name="Picture 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676063" cy="553643"/>
                    </a:xfrm>
                    <a:prstGeom prst="rect">
                      <a:avLst/>
                    </a:prstGeom>
                  </pic:spPr>
                </pic:pic>
              </a:graphicData>
            </a:graphic>
          </wp:inline>
        </w:drawing>
      </w:r>
    </w:p>
    <w:p w14:paraId="09BA2B8D" w14:textId="77777777" w:rsidR="00447DC1" w:rsidRPr="00017ECA" w:rsidRDefault="00447DC1" w:rsidP="00447DC1">
      <w:pPr>
        <w:spacing w:after="0" w:line="276" w:lineRule="auto"/>
        <w:jc w:val="center"/>
        <w:rPr>
          <w:rFonts w:ascii="Calibri" w:hAnsi="Calibri" w:cs="Calibri"/>
          <w:sz w:val="24"/>
          <w:szCs w:val="24"/>
        </w:rPr>
      </w:pPr>
    </w:p>
    <w:p w14:paraId="13D9532F" w14:textId="77777777" w:rsidR="00F9440D" w:rsidRPr="00017ECA" w:rsidRDefault="00F9440D" w:rsidP="00F9440D">
      <w:pPr>
        <w:spacing w:line="276" w:lineRule="auto"/>
        <w:rPr>
          <w:rFonts w:ascii="Calibri" w:hAnsi="Calibri" w:cs="Calibri"/>
          <w:sz w:val="24"/>
          <w:szCs w:val="24"/>
        </w:rPr>
      </w:pPr>
      <w:r w:rsidRPr="00017ECA">
        <w:rPr>
          <w:rFonts w:ascii="Calibri" w:hAnsi="Calibri" w:cs="Calibri"/>
          <w:b/>
          <w:sz w:val="24"/>
          <w:szCs w:val="24"/>
        </w:rPr>
        <w:t>Solved Examples</w:t>
      </w:r>
    </w:p>
    <w:p w14:paraId="1358E75A" w14:textId="2A832BAF" w:rsidR="00F9440D" w:rsidRPr="00017ECA" w:rsidRDefault="00364830" w:rsidP="00447DC1">
      <w:pPr>
        <w:pStyle w:val="ListParagraph"/>
        <w:numPr>
          <w:ilvl w:val="0"/>
          <w:numId w:val="154"/>
        </w:numPr>
        <w:spacing w:line="276" w:lineRule="auto"/>
        <w:ind w:left="360"/>
        <w:rPr>
          <w:rFonts w:ascii="Calibri" w:hAnsi="Calibri" w:cs="Calibri"/>
          <w:sz w:val="24"/>
          <w:szCs w:val="24"/>
        </w:rPr>
      </w:pPr>
      <w:r w:rsidRPr="00017ECA">
        <w:rPr>
          <w:rFonts w:ascii="Calibri" w:hAnsi="Calibri" w:cs="Calibri"/>
          <w:sz w:val="24"/>
          <w:szCs w:val="24"/>
        </w:rPr>
        <w:t>To be eligible for an educational activity</w:t>
      </w:r>
      <w:r w:rsidR="007E0B3A" w:rsidRPr="00017ECA">
        <w:rPr>
          <w:rFonts w:ascii="Calibri" w:hAnsi="Calibri" w:cs="Calibri"/>
          <w:sz w:val="24"/>
          <w:szCs w:val="24"/>
        </w:rPr>
        <w:t>, children must be older than 5 but younger than 12. Write an inequality to show the age of eligible children. Illustrate the inequality on the number line below.</w:t>
      </w:r>
    </w:p>
    <w:p w14:paraId="304A5E21" w14:textId="77777777" w:rsidR="007E0B3A" w:rsidRPr="00017ECA" w:rsidRDefault="007E0B3A" w:rsidP="00447DC1">
      <w:pPr>
        <w:pStyle w:val="ListParagraph"/>
        <w:spacing w:line="276" w:lineRule="auto"/>
        <w:ind w:left="360"/>
        <w:rPr>
          <w:rFonts w:ascii="Calibri" w:hAnsi="Calibri" w:cs="Calibri"/>
          <w:sz w:val="24"/>
          <w:szCs w:val="24"/>
        </w:rPr>
      </w:pPr>
    </w:p>
    <w:p w14:paraId="03D21A44" w14:textId="07D10E25" w:rsidR="007E0B3A" w:rsidRPr="00017ECA" w:rsidRDefault="007E0B3A" w:rsidP="00447DC1">
      <w:pPr>
        <w:pStyle w:val="ListParagraph"/>
        <w:spacing w:line="276" w:lineRule="auto"/>
        <w:ind w:left="360"/>
        <w:rPr>
          <w:rFonts w:ascii="Calibri" w:hAnsi="Calibri" w:cs="Calibri"/>
          <w:sz w:val="24"/>
          <w:szCs w:val="24"/>
        </w:rPr>
      </w:pPr>
      <w:r w:rsidRPr="00017ECA">
        <w:rPr>
          <w:rFonts w:ascii="Calibri" w:hAnsi="Calibri" w:cs="Calibri"/>
          <w:noProof/>
          <w:sz w:val="24"/>
          <w:szCs w:val="24"/>
        </w:rPr>
        <w:drawing>
          <wp:inline distT="0" distB="0" distL="0" distR="0" wp14:anchorId="7A186240" wp14:editId="39CC2A30">
            <wp:extent cx="5164428" cy="374622"/>
            <wp:effectExtent l="0" t="0" r="0" b="0"/>
            <wp:docPr id="2930" name="Picture 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276812" cy="382774"/>
                    </a:xfrm>
                    <a:prstGeom prst="rect">
                      <a:avLst/>
                    </a:prstGeom>
                  </pic:spPr>
                </pic:pic>
              </a:graphicData>
            </a:graphic>
          </wp:inline>
        </w:drawing>
      </w:r>
    </w:p>
    <w:p w14:paraId="3A2937F1" w14:textId="7B3292FA" w:rsidR="007E0B3A" w:rsidRPr="00017ECA" w:rsidRDefault="007E0B3A" w:rsidP="00324E78">
      <w:pPr>
        <w:spacing w:after="0" w:line="276" w:lineRule="auto"/>
        <w:ind w:firstLine="360"/>
        <w:rPr>
          <w:rFonts w:ascii="Calibri" w:hAnsi="Calibri" w:cs="Calibri"/>
          <w:sz w:val="24"/>
          <w:szCs w:val="24"/>
        </w:rPr>
      </w:pPr>
      <w:r w:rsidRPr="00017ECA">
        <w:rPr>
          <w:rFonts w:ascii="Calibri" w:hAnsi="Calibri" w:cs="Calibri"/>
          <w:b/>
          <w:sz w:val="24"/>
          <w:szCs w:val="24"/>
        </w:rPr>
        <w:t>Solution</w:t>
      </w:r>
    </w:p>
    <w:p w14:paraId="62F8BB34" w14:textId="45B011AB" w:rsidR="007E0B3A" w:rsidRPr="00017ECA" w:rsidRDefault="007E0B3A" w:rsidP="00447DC1">
      <w:pPr>
        <w:pStyle w:val="ListParagraph"/>
        <w:spacing w:line="276" w:lineRule="auto"/>
        <w:ind w:left="360"/>
        <w:rPr>
          <w:rFonts w:ascii="Calibri" w:eastAsiaTheme="minorEastAsia" w:hAnsi="Calibri" w:cs="Calibri"/>
          <w:sz w:val="24"/>
          <w:szCs w:val="24"/>
        </w:rPr>
      </w:pPr>
      <w:r w:rsidRPr="00017ECA">
        <w:rPr>
          <w:rFonts w:ascii="Calibri" w:hAnsi="Calibri" w:cs="Calibri"/>
          <w:sz w:val="24"/>
          <w:szCs w:val="24"/>
        </w:rPr>
        <w:t xml:space="preserve">Let </w:t>
      </w:r>
      <m:oMath>
        <m:r>
          <w:rPr>
            <w:rFonts w:ascii="Cambria Math" w:hAnsi="Cambria Math" w:cs="Calibri"/>
            <w:sz w:val="24"/>
            <w:szCs w:val="24"/>
          </w:rPr>
          <m:t>x</m:t>
        </m:r>
      </m:oMath>
      <w:r w:rsidRPr="00017ECA">
        <w:rPr>
          <w:rFonts w:ascii="Calibri" w:hAnsi="Calibri" w:cs="Calibri"/>
          <w:sz w:val="24"/>
          <w:szCs w:val="24"/>
        </w:rPr>
        <w:t xml:space="preserve"> be the age of eligible children. From the problem, we have </w:t>
      </w:r>
      <m:oMath>
        <m:r>
          <w:rPr>
            <w:rFonts w:ascii="Cambria Math" w:hAnsi="Cambria Math" w:cs="Calibri"/>
            <w:sz w:val="24"/>
            <w:szCs w:val="24"/>
          </w:rPr>
          <m:t>x&gt;5</m:t>
        </m:r>
      </m:oMath>
      <w:r w:rsidRPr="00017ECA">
        <w:rPr>
          <w:rFonts w:ascii="Calibri" w:eastAsiaTheme="minorEastAsia" w:hAnsi="Calibri" w:cs="Calibri"/>
          <w:sz w:val="24"/>
          <w:szCs w:val="24"/>
        </w:rPr>
        <w:t xml:space="preserve"> and </w:t>
      </w:r>
      <m:oMath>
        <m:r>
          <w:rPr>
            <w:rFonts w:ascii="Cambria Math" w:hAnsi="Cambria Math" w:cs="Calibri"/>
            <w:sz w:val="24"/>
            <w:szCs w:val="24"/>
          </w:rPr>
          <m:t>x&lt;12</m:t>
        </m:r>
      </m:oMath>
      <w:r w:rsidRPr="00017ECA">
        <w:rPr>
          <w:rFonts w:ascii="Calibri" w:eastAsiaTheme="minorEastAsia" w:hAnsi="Calibri" w:cs="Calibri"/>
          <w:sz w:val="24"/>
          <w:szCs w:val="24"/>
        </w:rPr>
        <w:t xml:space="preserve">. Note that children who are 5 are not eligible, because they must be older than 5. Therefore, we use the symbol </w:t>
      </w:r>
      <m:oMath>
        <m:r>
          <w:rPr>
            <w:rFonts w:ascii="Cambria Math" w:hAnsi="Cambria Math" w:cs="Calibri"/>
            <w:sz w:val="24"/>
            <w:szCs w:val="24"/>
          </w:rPr>
          <m:t>&gt;</m:t>
        </m:r>
      </m:oMath>
      <w:r w:rsidRPr="00017ECA">
        <w:rPr>
          <w:rFonts w:ascii="Calibri" w:eastAsiaTheme="minorEastAsia" w:hAnsi="Calibri" w:cs="Calibri"/>
          <w:sz w:val="24"/>
          <w:szCs w:val="24"/>
        </w:rPr>
        <w:t xml:space="preserve">. Similarly, children who are 12 are not eligible, so we use the symbol </w:t>
      </w:r>
      <m:oMath>
        <m:r>
          <w:rPr>
            <w:rFonts w:ascii="Cambria Math" w:eastAsiaTheme="minorEastAsia" w:hAnsi="Cambria Math" w:cs="Calibri"/>
            <w:sz w:val="24"/>
            <w:szCs w:val="24"/>
          </w:rPr>
          <m:t>&lt;</m:t>
        </m:r>
      </m:oMath>
      <w:r w:rsidRPr="00017ECA">
        <w:rPr>
          <w:rFonts w:ascii="Calibri" w:eastAsiaTheme="minorEastAsia" w:hAnsi="Calibri" w:cs="Calibri"/>
          <w:sz w:val="24"/>
          <w:szCs w:val="24"/>
        </w:rPr>
        <w:t>.</w:t>
      </w:r>
    </w:p>
    <w:p w14:paraId="1B16BADC" w14:textId="77777777" w:rsidR="007E0B3A" w:rsidRPr="00017ECA" w:rsidRDefault="007E0B3A" w:rsidP="00447DC1">
      <w:pPr>
        <w:pStyle w:val="ListParagraph"/>
        <w:spacing w:line="276" w:lineRule="auto"/>
        <w:ind w:left="360"/>
        <w:rPr>
          <w:rFonts w:ascii="Calibri" w:eastAsiaTheme="minorEastAsia" w:hAnsi="Calibri" w:cs="Calibri"/>
          <w:sz w:val="24"/>
          <w:szCs w:val="24"/>
        </w:rPr>
      </w:pPr>
    </w:p>
    <w:p w14:paraId="520B3D19" w14:textId="6EA7E6AB" w:rsidR="007E0B3A" w:rsidRPr="00017ECA" w:rsidRDefault="007E0B3A" w:rsidP="00447DC1">
      <w:pPr>
        <w:pStyle w:val="ListParagraph"/>
        <w:spacing w:line="276" w:lineRule="auto"/>
        <w:ind w:left="360"/>
        <w:rPr>
          <w:rFonts w:ascii="Calibri" w:eastAsiaTheme="minorEastAsia" w:hAnsi="Calibri" w:cs="Calibri"/>
          <w:sz w:val="24"/>
          <w:szCs w:val="24"/>
        </w:rPr>
      </w:pPr>
      <w:r w:rsidRPr="00017ECA">
        <w:rPr>
          <w:rFonts w:ascii="Calibri" w:eastAsiaTheme="minorEastAsia" w:hAnsi="Calibri" w:cs="Calibri"/>
          <w:sz w:val="24"/>
          <w:szCs w:val="24"/>
        </w:rPr>
        <w:t xml:space="preserve">Combining the two inequalities, we have </w:t>
      </w:r>
      <m:oMath>
        <m:r>
          <w:rPr>
            <w:rFonts w:ascii="Cambria Math" w:eastAsiaTheme="minorEastAsia" w:hAnsi="Cambria Math" w:cs="Calibri"/>
            <w:sz w:val="24"/>
            <w:szCs w:val="24"/>
          </w:rPr>
          <m:t>5&lt;x&lt;12</m:t>
        </m:r>
      </m:oMath>
      <w:r w:rsidRPr="00017ECA">
        <w:rPr>
          <w:rFonts w:ascii="Calibri" w:eastAsiaTheme="minorEastAsia" w:hAnsi="Calibri" w:cs="Calibri"/>
          <w:sz w:val="24"/>
          <w:szCs w:val="24"/>
        </w:rPr>
        <w:t>. This is shown on the number line with open circles at 5 and 12:</w:t>
      </w:r>
    </w:p>
    <w:p w14:paraId="3A49215D" w14:textId="46AEE87F" w:rsidR="007E0B3A" w:rsidRPr="00017ECA" w:rsidRDefault="007E0B3A" w:rsidP="00447DC1">
      <w:pPr>
        <w:pStyle w:val="ListParagraph"/>
        <w:spacing w:line="276" w:lineRule="auto"/>
        <w:ind w:left="360"/>
        <w:rPr>
          <w:rFonts w:ascii="Calibri" w:eastAsiaTheme="minorEastAsia" w:hAnsi="Calibri" w:cs="Calibri"/>
          <w:sz w:val="24"/>
          <w:szCs w:val="24"/>
        </w:rPr>
      </w:pPr>
      <w:r w:rsidRPr="00017ECA">
        <w:rPr>
          <w:rFonts w:ascii="Calibri" w:eastAsiaTheme="minorEastAsia" w:hAnsi="Calibri" w:cs="Calibri"/>
          <w:noProof/>
          <w:sz w:val="24"/>
          <w:szCs w:val="24"/>
        </w:rPr>
        <w:drawing>
          <wp:inline distT="0" distB="0" distL="0" distR="0" wp14:anchorId="3F1A31EB" wp14:editId="687B427C">
            <wp:extent cx="5138670" cy="480954"/>
            <wp:effectExtent l="0" t="0" r="0" b="1905"/>
            <wp:docPr id="2931" name="Picture 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164914" cy="483410"/>
                    </a:xfrm>
                    <a:prstGeom prst="rect">
                      <a:avLst/>
                    </a:prstGeom>
                  </pic:spPr>
                </pic:pic>
              </a:graphicData>
            </a:graphic>
          </wp:inline>
        </w:drawing>
      </w:r>
    </w:p>
    <w:p w14:paraId="4D6563BC" w14:textId="60F16887" w:rsidR="007E0B3A" w:rsidRPr="00017ECA" w:rsidRDefault="00364830" w:rsidP="00447DC1">
      <w:pPr>
        <w:pStyle w:val="ListParagraph"/>
        <w:numPr>
          <w:ilvl w:val="0"/>
          <w:numId w:val="154"/>
        </w:numPr>
        <w:spacing w:line="276" w:lineRule="auto"/>
        <w:ind w:left="360"/>
        <w:rPr>
          <w:rFonts w:ascii="Calibri" w:hAnsi="Calibri" w:cs="Calibri"/>
          <w:sz w:val="24"/>
          <w:szCs w:val="24"/>
        </w:rPr>
      </w:pPr>
      <w:r w:rsidRPr="00017ECA">
        <w:rPr>
          <w:rFonts w:ascii="Calibri" w:hAnsi="Calibri" w:cs="Calibri"/>
          <w:sz w:val="24"/>
          <w:szCs w:val="24"/>
        </w:rPr>
        <w:lastRenderedPageBreak/>
        <w:t>Hawa is shopping for new shoes. She is planning to spend a minimum of Le 50,000.00 and a maximum of Le 200,000.00 on the new shoes. Write an inequality for the amount she is willing to spend on shoes. Display the inequality on a number line.</w:t>
      </w:r>
    </w:p>
    <w:p w14:paraId="1FD8F310" w14:textId="0A303705" w:rsidR="00364830" w:rsidRPr="00017ECA" w:rsidRDefault="00364830" w:rsidP="00324E78">
      <w:pPr>
        <w:spacing w:after="0" w:line="276" w:lineRule="auto"/>
        <w:ind w:left="360"/>
        <w:rPr>
          <w:rFonts w:ascii="Calibri" w:hAnsi="Calibri" w:cs="Calibri"/>
          <w:sz w:val="24"/>
          <w:szCs w:val="24"/>
        </w:rPr>
      </w:pPr>
      <w:r w:rsidRPr="00017ECA">
        <w:rPr>
          <w:rFonts w:ascii="Calibri" w:hAnsi="Calibri" w:cs="Calibri"/>
          <w:b/>
          <w:sz w:val="24"/>
          <w:szCs w:val="24"/>
        </w:rPr>
        <w:t>Solution</w:t>
      </w:r>
    </w:p>
    <w:p w14:paraId="22FE2077" w14:textId="367852D7" w:rsidR="00364830" w:rsidRPr="00017ECA" w:rsidRDefault="00364830" w:rsidP="00447DC1">
      <w:pPr>
        <w:spacing w:line="276" w:lineRule="auto"/>
        <w:ind w:left="360"/>
        <w:rPr>
          <w:rFonts w:ascii="Calibri" w:eastAsiaTheme="minorEastAsia" w:hAnsi="Calibri" w:cs="Calibri"/>
          <w:sz w:val="24"/>
          <w:szCs w:val="24"/>
        </w:rPr>
      </w:pPr>
      <w:r w:rsidRPr="00017ECA">
        <w:rPr>
          <w:rFonts w:ascii="Calibri" w:hAnsi="Calibri" w:cs="Calibri"/>
          <w:sz w:val="24"/>
          <w:szCs w:val="24"/>
        </w:rPr>
        <w:t xml:space="preserve">Let </w:t>
      </w:r>
      <m:oMath>
        <m:r>
          <w:rPr>
            <w:rFonts w:ascii="Cambria Math" w:hAnsi="Cambria Math" w:cs="Calibri"/>
            <w:sz w:val="24"/>
            <w:szCs w:val="24"/>
          </w:rPr>
          <m:t>x</m:t>
        </m:r>
      </m:oMath>
      <w:r w:rsidRPr="00017ECA">
        <w:rPr>
          <w:rFonts w:ascii="Calibri" w:eastAsiaTheme="minorEastAsia" w:hAnsi="Calibri" w:cs="Calibri"/>
          <w:sz w:val="24"/>
          <w:szCs w:val="24"/>
        </w:rPr>
        <w:t xml:space="preserve"> be the amount that Hawa is willing to spend. From the problem, we have </w:t>
      </w:r>
      <m:oMath>
        <m:r>
          <w:rPr>
            <w:rFonts w:ascii="Cambria Math" w:hAnsi="Cambria Math" w:cs="Calibri"/>
            <w:sz w:val="24"/>
            <w:szCs w:val="24"/>
          </w:rPr>
          <m:t>x≥50,000</m:t>
        </m:r>
      </m:oMath>
      <w:r w:rsidRPr="00017ECA">
        <w:rPr>
          <w:rFonts w:ascii="Calibri" w:eastAsiaTheme="minorEastAsia" w:hAnsi="Calibri" w:cs="Calibri"/>
          <w:sz w:val="24"/>
          <w:szCs w:val="24"/>
        </w:rPr>
        <w:t xml:space="preserve"> and </w:t>
      </w:r>
      <m:oMath>
        <m:r>
          <w:rPr>
            <w:rFonts w:ascii="Cambria Math" w:hAnsi="Cambria Math" w:cs="Calibri"/>
            <w:sz w:val="24"/>
            <w:szCs w:val="24"/>
          </w:rPr>
          <m:t>x≤200,000</m:t>
        </m:r>
      </m:oMath>
      <w:r w:rsidRPr="00017ECA">
        <w:rPr>
          <w:rFonts w:ascii="Calibri" w:eastAsiaTheme="minorEastAsia" w:hAnsi="Calibri" w:cs="Calibri"/>
          <w:sz w:val="24"/>
          <w:szCs w:val="24"/>
        </w:rPr>
        <w:t>.</w:t>
      </w:r>
    </w:p>
    <w:p w14:paraId="192BD51E" w14:textId="15E2682E" w:rsidR="00364830" w:rsidRPr="00017ECA" w:rsidRDefault="00364830" w:rsidP="00447DC1">
      <w:pPr>
        <w:spacing w:line="276" w:lineRule="auto"/>
        <w:ind w:left="360"/>
        <w:rPr>
          <w:rFonts w:ascii="Calibri" w:eastAsiaTheme="minorEastAsia" w:hAnsi="Calibri" w:cs="Calibri"/>
          <w:sz w:val="24"/>
          <w:szCs w:val="24"/>
        </w:rPr>
      </w:pPr>
      <w:r w:rsidRPr="00017ECA">
        <w:rPr>
          <w:rFonts w:ascii="Calibri" w:eastAsiaTheme="minorEastAsia" w:hAnsi="Calibri" w:cs="Calibri"/>
          <w:sz w:val="24"/>
          <w:szCs w:val="24"/>
        </w:rPr>
        <w:t xml:space="preserve">Combining the two inequalities, we have </w:t>
      </w:r>
      <m:oMath>
        <m:r>
          <w:rPr>
            <w:rFonts w:ascii="Cambria Math" w:hAnsi="Cambria Math" w:cs="Calibri"/>
            <w:sz w:val="24"/>
            <w:szCs w:val="24"/>
          </w:rPr>
          <m:t>50,000≤x≤200,000</m:t>
        </m:r>
      </m:oMath>
      <w:r w:rsidRPr="00017ECA">
        <w:rPr>
          <w:rFonts w:ascii="Calibri" w:eastAsiaTheme="minorEastAsia" w:hAnsi="Calibri" w:cs="Calibri"/>
          <w:sz w:val="24"/>
          <w:szCs w:val="24"/>
        </w:rPr>
        <w:t xml:space="preserve">. </w:t>
      </w:r>
    </w:p>
    <w:p w14:paraId="1D60AC05" w14:textId="34BE8196" w:rsidR="00364830" w:rsidRPr="00017ECA" w:rsidRDefault="00364830" w:rsidP="00447DC1">
      <w:pPr>
        <w:spacing w:line="276" w:lineRule="auto"/>
        <w:ind w:left="360"/>
        <w:rPr>
          <w:rFonts w:ascii="Calibri" w:eastAsiaTheme="minorEastAsia" w:hAnsi="Calibri" w:cs="Calibri"/>
          <w:sz w:val="24"/>
          <w:szCs w:val="24"/>
        </w:rPr>
      </w:pPr>
      <w:r w:rsidRPr="00017ECA">
        <w:rPr>
          <w:rFonts w:ascii="Calibri" w:eastAsiaTheme="minorEastAsia" w:hAnsi="Calibri" w:cs="Calibri"/>
          <w:sz w:val="24"/>
          <w:szCs w:val="24"/>
        </w:rPr>
        <w:t>We can show this on a number line that counts by 50,000:</w:t>
      </w:r>
    </w:p>
    <w:p w14:paraId="410ED487" w14:textId="1133F4B6" w:rsidR="00942BB6" w:rsidRPr="00017ECA" w:rsidRDefault="00364830" w:rsidP="00324E78">
      <w:pPr>
        <w:spacing w:after="0" w:line="276" w:lineRule="auto"/>
        <w:ind w:left="360"/>
        <w:rPr>
          <w:rFonts w:ascii="Calibri" w:hAnsi="Calibri" w:cs="Calibri"/>
          <w:sz w:val="24"/>
          <w:szCs w:val="24"/>
        </w:rPr>
      </w:pPr>
      <w:r w:rsidRPr="00017ECA">
        <w:rPr>
          <w:rFonts w:ascii="Calibri" w:hAnsi="Calibri" w:cs="Calibri"/>
          <w:noProof/>
          <w:sz w:val="24"/>
          <w:szCs w:val="24"/>
        </w:rPr>
        <w:drawing>
          <wp:inline distT="0" distB="0" distL="0" distR="0" wp14:anchorId="49D03395" wp14:editId="5BB28116">
            <wp:extent cx="5138670" cy="559696"/>
            <wp:effectExtent l="0" t="0" r="0" b="0"/>
            <wp:docPr id="2932" name="Picture 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198284" cy="566189"/>
                    </a:xfrm>
                    <a:prstGeom prst="rect">
                      <a:avLst/>
                    </a:prstGeom>
                  </pic:spPr>
                </pic:pic>
              </a:graphicData>
            </a:graphic>
          </wp:inline>
        </w:drawing>
      </w:r>
      <w:r w:rsidR="00942BB6" w:rsidRPr="00017ECA">
        <w:rPr>
          <w:rFonts w:ascii="Calibri" w:hAnsi="Calibri" w:cs="Calibri"/>
          <w:sz w:val="24"/>
          <w:szCs w:val="24"/>
        </w:rPr>
        <w:br/>
      </w:r>
    </w:p>
    <w:p w14:paraId="6B169A8F" w14:textId="5470B3FE" w:rsidR="00942BB6" w:rsidRPr="00017ECA" w:rsidRDefault="00942BB6" w:rsidP="00447DC1">
      <w:pPr>
        <w:pStyle w:val="ListParagraph"/>
        <w:numPr>
          <w:ilvl w:val="0"/>
          <w:numId w:val="154"/>
        </w:numPr>
        <w:spacing w:line="276" w:lineRule="auto"/>
        <w:ind w:left="360"/>
        <w:rPr>
          <w:rFonts w:ascii="Calibri" w:hAnsi="Calibri" w:cs="Calibri"/>
          <w:sz w:val="24"/>
          <w:szCs w:val="24"/>
        </w:rPr>
      </w:pPr>
      <w:r w:rsidRPr="00017ECA">
        <w:rPr>
          <w:rFonts w:ascii="Calibri" w:hAnsi="Calibri" w:cs="Calibri"/>
          <w:sz w:val="24"/>
          <w:szCs w:val="24"/>
        </w:rPr>
        <w:t xml:space="preserve">Hawa will spend between Le 30,000.00 and Le 50,000.00 on new clothes for her daughter. She has already saved Le 5,000.00. </w:t>
      </w:r>
      <w:r w:rsidRPr="00017ECA">
        <w:rPr>
          <w:rFonts w:ascii="Calibri" w:hAnsi="Calibri" w:cs="Calibri"/>
          <w:iCs/>
          <w:sz w:val="24"/>
          <w:szCs w:val="24"/>
        </w:rPr>
        <w:t xml:space="preserve">If </w:t>
      </w:r>
      <m:oMath>
        <m:r>
          <w:rPr>
            <w:rFonts w:ascii="Cambria Math" w:hAnsi="Cambria Math" w:cs="Calibri"/>
            <w:sz w:val="24"/>
            <w:szCs w:val="24"/>
          </w:rPr>
          <m:t>x</m:t>
        </m:r>
      </m:oMath>
      <w:r w:rsidRPr="00017ECA">
        <w:rPr>
          <w:rFonts w:ascii="Calibri" w:hAnsi="Calibri" w:cs="Calibri"/>
          <w:iCs/>
          <w:sz w:val="24"/>
          <w:szCs w:val="24"/>
        </w:rPr>
        <w:t xml:space="preserve"> is the amount she still has to save, write this information as a linear </w:t>
      </w:r>
      <w:r w:rsidRPr="00017ECA">
        <w:rPr>
          <w:rFonts w:ascii="Calibri" w:hAnsi="Calibri" w:cs="Calibri"/>
          <w:iCs/>
          <w:color w:val="000000" w:themeColor="text1"/>
          <w:sz w:val="24"/>
          <w:szCs w:val="24"/>
        </w:rPr>
        <w:t xml:space="preserve">inequality. Simplify </w:t>
      </w:r>
      <w:r w:rsidRPr="00017ECA">
        <w:rPr>
          <w:rFonts w:ascii="Calibri" w:hAnsi="Calibri" w:cs="Calibri"/>
          <w:iCs/>
          <w:sz w:val="24"/>
          <w:szCs w:val="24"/>
        </w:rPr>
        <w:t>your answer.</w:t>
      </w:r>
    </w:p>
    <w:p w14:paraId="02B6032D" w14:textId="0868F88A" w:rsidR="00942BB6" w:rsidRPr="00017ECA" w:rsidRDefault="00942BB6" w:rsidP="00324E78">
      <w:pPr>
        <w:spacing w:after="0" w:line="276" w:lineRule="auto"/>
        <w:ind w:left="360"/>
        <w:rPr>
          <w:rFonts w:ascii="Calibri" w:hAnsi="Calibri" w:cs="Calibri"/>
          <w:sz w:val="24"/>
          <w:szCs w:val="24"/>
        </w:rPr>
      </w:pPr>
      <w:r w:rsidRPr="00017ECA">
        <w:rPr>
          <w:rFonts w:ascii="Calibri" w:hAnsi="Calibri" w:cs="Calibri"/>
          <w:b/>
          <w:sz w:val="24"/>
          <w:szCs w:val="24"/>
        </w:rPr>
        <w:t>Solution</w:t>
      </w:r>
    </w:p>
    <w:p w14:paraId="769D378C" w14:textId="697D562D" w:rsidR="00942BB6" w:rsidRPr="00017ECA" w:rsidRDefault="00942BB6" w:rsidP="00447DC1">
      <w:pPr>
        <w:spacing w:line="276" w:lineRule="auto"/>
        <w:ind w:left="360"/>
        <w:rPr>
          <w:rFonts w:ascii="Calibri" w:eastAsiaTheme="minorEastAsia" w:hAnsi="Calibri" w:cs="Calibri"/>
          <w:iCs/>
          <w:sz w:val="24"/>
          <w:szCs w:val="24"/>
        </w:rPr>
      </w:pPr>
      <w:r w:rsidRPr="00017ECA">
        <w:rPr>
          <w:rFonts w:ascii="Calibri" w:hAnsi="Calibri" w:cs="Calibri"/>
          <w:sz w:val="24"/>
          <w:szCs w:val="24"/>
        </w:rPr>
        <w:t xml:space="preserve">Hawa has already saved Le 5,000.00, and she needs to save </w:t>
      </w:r>
      <m:oMath>
        <m:r>
          <w:rPr>
            <w:rFonts w:ascii="Cambria Math" w:hAnsi="Cambria Math" w:cs="Calibri"/>
            <w:sz w:val="24"/>
            <w:szCs w:val="24"/>
          </w:rPr>
          <m:t>x</m:t>
        </m:r>
      </m:oMath>
      <w:r w:rsidRPr="00017ECA">
        <w:rPr>
          <w:rFonts w:ascii="Calibri" w:eastAsiaTheme="minorEastAsia" w:hAnsi="Calibri" w:cs="Calibri"/>
          <w:iCs/>
          <w:sz w:val="24"/>
          <w:szCs w:val="24"/>
        </w:rPr>
        <w:t xml:space="preserve"> more. This gives </w:t>
      </w:r>
      <m:oMath>
        <m:r>
          <w:rPr>
            <w:rFonts w:ascii="Cambria Math" w:eastAsiaTheme="minorEastAsia" w:hAnsi="Cambria Math" w:cs="Calibri"/>
            <w:sz w:val="24"/>
            <w:szCs w:val="24"/>
          </w:rPr>
          <m:t>5,000+</m:t>
        </m:r>
        <m:r>
          <w:rPr>
            <w:rFonts w:ascii="Cambria Math" w:hAnsi="Cambria Math" w:cs="Calibri"/>
            <w:sz w:val="24"/>
            <w:szCs w:val="24"/>
          </w:rPr>
          <m:t>x</m:t>
        </m:r>
      </m:oMath>
      <w:r w:rsidRPr="00017ECA">
        <w:rPr>
          <w:rFonts w:ascii="Calibri" w:eastAsiaTheme="minorEastAsia" w:hAnsi="Calibri" w:cs="Calibri"/>
          <w:iCs/>
          <w:sz w:val="24"/>
          <w:szCs w:val="24"/>
        </w:rPr>
        <w:t xml:space="preserve"> as the amount that Hawa will have to spend on clothes. </w:t>
      </w:r>
    </w:p>
    <w:p w14:paraId="6734A3D0" w14:textId="1EAD2B51" w:rsidR="00942BB6" w:rsidRPr="00017ECA" w:rsidRDefault="00942BB6" w:rsidP="00447DC1">
      <w:pPr>
        <w:spacing w:line="276" w:lineRule="auto"/>
        <w:ind w:left="360"/>
        <w:rPr>
          <w:rFonts w:ascii="Calibri" w:eastAsiaTheme="minorEastAsia" w:hAnsi="Calibri" w:cs="Calibri"/>
          <w:sz w:val="24"/>
          <w:szCs w:val="24"/>
        </w:rPr>
      </w:pPr>
      <w:r w:rsidRPr="00017ECA">
        <w:rPr>
          <w:rFonts w:ascii="Calibri" w:eastAsiaTheme="minorEastAsia" w:hAnsi="Calibri" w:cs="Calibri"/>
          <w:iCs/>
          <w:sz w:val="24"/>
          <w:szCs w:val="24"/>
        </w:rPr>
        <w:t xml:space="preserve">She will spend between </w:t>
      </w:r>
      <w:r w:rsidRPr="00017ECA">
        <w:rPr>
          <w:rFonts w:ascii="Calibri" w:hAnsi="Calibri" w:cs="Calibri"/>
          <w:sz w:val="24"/>
          <w:szCs w:val="24"/>
        </w:rPr>
        <w:t xml:space="preserve">Le 30,000.00 and Le 50,000.00, which gives the inequality </w:t>
      </w:r>
      <m:oMath>
        <m:r>
          <w:rPr>
            <w:rFonts w:ascii="Cambria Math" w:hAnsi="Cambria Math" w:cs="Calibri"/>
            <w:sz w:val="24"/>
            <w:szCs w:val="24"/>
          </w:rPr>
          <m:t>30,000≤</m:t>
        </m:r>
        <m:r>
          <w:rPr>
            <w:rFonts w:ascii="Cambria Math" w:eastAsiaTheme="minorEastAsia" w:hAnsi="Cambria Math" w:cs="Calibri"/>
            <w:sz w:val="24"/>
            <w:szCs w:val="24"/>
          </w:rPr>
          <m:t>5,000+</m:t>
        </m:r>
        <m:r>
          <w:rPr>
            <w:rFonts w:ascii="Cambria Math" w:hAnsi="Cambria Math" w:cs="Calibri"/>
            <w:sz w:val="24"/>
            <w:szCs w:val="24"/>
          </w:rPr>
          <m:t>x≤50,000</m:t>
        </m:r>
      </m:oMath>
      <w:r w:rsidRPr="00017ECA">
        <w:rPr>
          <w:rFonts w:ascii="Calibri" w:eastAsiaTheme="minorEastAsia" w:hAnsi="Calibri" w:cs="Calibri"/>
          <w:sz w:val="24"/>
          <w:szCs w:val="24"/>
        </w:rPr>
        <w:t>.</w:t>
      </w:r>
    </w:p>
    <w:p w14:paraId="113F9368" w14:textId="2806D716" w:rsidR="00942BB6" w:rsidRPr="00017ECA" w:rsidRDefault="00942BB6" w:rsidP="00447DC1">
      <w:pPr>
        <w:spacing w:line="276" w:lineRule="auto"/>
        <w:ind w:left="360"/>
        <w:rPr>
          <w:rFonts w:ascii="Calibri" w:eastAsiaTheme="minorEastAsia" w:hAnsi="Calibri" w:cs="Calibri"/>
          <w:iCs/>
          <w:sz w:val="24"/>
          <w:szCs w:val="24"/>
        </w:rPr>
      </w:pPr>
      <w:r w:rsidRPr="00017ECA">
        <w:rPr>
          <w:rFonts w:ascii="Calibri" w:eastAsiaTheme="minorEastAsia" w:hAnsi="Calibri" w:cs="Calibri"/>
          <w:sz w:val="24"/>
          <w:szCs w:val="24"/>
        </w:rPr>
        <w:t xml:space="preserve">To simplify this inequality, subtract 5,000 from each part of the inequality. This will get </w:t>
      </w:r>
      <m:oMath>
        <m:r>
          <w:rPr>
            <w:rFonts w:ascii="Cambria Math" w:hAnsi="Cambria Math" w:cs="Calibri"/>
            <w:sz w:val="24"/>
            <w:szCs w:val="24"/>
          </w:rPr>
          <m:t>x</m:t>
        </m:r>
      </m:oMath>
      <w:r w:rsidRPr="00017ECA">
        <w:rPr>
          <w:rFonts w:ascii="Calibri" w:eastAsiaTheme="minorEastAsia" w:hAnsi="Calibri" w:cs="Calibri"/>
          <w:iCs/>
          <w:sz w:val="24"/>
          <w:szCs w:val="24"/>
        </w:rPr>
        <w:t xml:space="preserve"> alone in the middle.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18"/>
        <w:gridCol w:w="396"/>
        <w:gridCol w:w="2184"/>
        <w:gridCol w:w="396"/>
        <w:gridCol w:w="1890"/>
      </w:tblGrid>
      <w:tr w:rsidR="00942BB6" w:rsidRPr="00017ECA" w14:paraId="3322185A" w14:textId="77777777" w:rsidTr="00447DC1">
        <w:trPr>
          <w:jc w:val="center"/>
        </w:trPr>
        <w:tc>
          <w:tcPr>
            <w:tcW w:w="1818" w:type="dxa"/>
          </w:tcPr>
          <w:p w14:paraId="729E7B88" w14:textId="4E509088" w:rsidR="00942BB6" w:rsidRPr="00017ECA" w:rsidRDefault="00942BB6" w:rsidP="00942BB6">
            <w:pPr>
              <w:spacing w:line="276" w:lineRule="auto"/>
              <w:jc w:val="right"/>
              <w:rPr>
                <w:rFonts w:ascii="Calibri" w:hAnsi="Calibri" w:cs="Calibri"/>
                <w:sz w:val="24"/>
                <w:szCs w:val="24"/>
              </w:rPr>
            </w:pPr>
            <m:oMath>
              <m:r>
                <w:rPr>
                  <w:rFonts w:ascii="Cambria Math" w:hAnsi="Cambria Math" w:cs="Calibri"/>
                  <w:sz w:val="24"/>
                  <w:szCs w:val="24"/>
                </w:rPr>
                <m:t>30,000</m:t>
              </m:r>
            </m:oMath>
            <w:r w:rsidRPr="00017ECA">
              <w:rPr>
                <w:rFonts w:ascii="Calibri" w:eastAsiaTheme="minorEastAsia" w:hAnsi="Calibri" w:cs="Calibri"/>
                <w:sz w:val="24"/>
                <w:szCs w:val="24"/>
              </w:rPr>
              <w:t xml:space="preserve"> </w:t>
            </w:r>
          </w:p>
        </w:tc>
        <w:tc>
          <w:tcPr>
            <w:tcW w:w="396" w:type="dxa"/>
          </w:tcPr>
          <w:p w14:paraId="44F5F45C" w14:textId="50C98C7A" w:rsidR="00942BB6" w:rsidRPr="00017ECA" w:rsidRDefault="00942BB6" w:rsidP="00942BB6">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2184" w:type="dxa"/>
          </w:tcPr>
          <w:p w14:paraId="2AAC5340" w14:textId="7A572712" w:rsidR="00942BB6" w:rsidRPr="00017ECA" w:rsidRDefault="00942BB6" w:rsidP="00942BB6">
            <w:pPr>
              <w:spacing w:line="276" w:lineRule="auto"/>
              <w:rPr>
                <w:rFonts w:ascii="Calibri" w:hAnsi="Calibri" w:cs="Calibri"/>
                <w:sz w:val="24"/>
                <w:szCs w:val="24"/>
              </w:rPr>
            </w:pPr>
            <m:oMathPara>
              <m:oMath>
                <m:r>
                  <w:rPr>
                    <w:rFonts w:ascii="Cambria Math" w:eastAsiaTheme="minorEastAsia" w:hAnsi="Cambria Math" w:cs="Calibri"/>
                    <w:sz w:val="24"/>
                    <w:szCs w:val="24"/>
                  </w:rPr>
                  <m:t>5,000+</m:t>
                </m:r>
                <m:r>
                  <w:rPr>
                    <w:rFonts w:ascii="Cambria Math" w:hAnsi="Cambria Math" w:cs="Calibri"/>
                    <w:sz w:val="24"/>
                    <w:szCs w:val="24"/>
                  </w:rPr>
                  <m:t>x</m:t>
                </m:r>
              </m:oMath>
            </m:oMathPara>
          </w:p>
        </w:tc>
        <w:tc>
          <w:tcPr>
            <w:tcW w:w="396" w:type="dxa"/>
          </w:tcPr>
          <w:p w14:paraId="30029252" w14:textId="3B80D3C4" w:rsidR="00942BB6" w:rsidRPr="00017ECA" w:rsidRDefault="00942BB6" w:rsidP="00942BB6">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1890" w:type="dxa"/>
          </w:tcPr>
          <w:p w14:paraId="6DB425FC" w14:textId="7EF7E8D1" w:rsidR="00942BB6" w:rsidRPr="00017ECA" w:rsidRDefault="00942BB6" w:rsidP="00942BB6">
            <w:pPr>
              <w:spacing w:line="276" w:lineRule="auto"/>
              <w:rPr>
                <w:rFonts w:ascii="Calibri" w:hAnsi="Calibri" w:cs="Calibri"/>
                <w:sz w:val="24"/>
                <w:szCs w:val="24"/>
              </w:rPr>
            </w:pPr>
            <m:oMath>
              <m:r>
                <w:rPr>
                  <w:rFonts w:ascii="Cambria Math" w:hAnsi="Cambria Math" w:cs="Calibri"/>
                  <w:sz w:val="24"/>
                  <w:szCs w:val="24"/>
                </w:rPr>
                <m:t>50,000</m:t>
              </m:r>
            </m:oMath>
            <w:r w:rsidRPr="00017ECA">
              <w:rPr>
                <w:rFonts w:ascii="Calibri" w:eastAsiaTheme="minorEastAsia" w:hAnsi="Calibri" w:cs="Calibri"/>
                <w:sz w:val="24"/>
                <w:szCs w:val="24"/>
              </w:rPr>
              <w:t xml:space="preserve"> </w:t>
            </w:r>
          </w:p>
        </w:tc>
      </w:tr>
      <w:tr w:rsidR="00942BB6" w:rsidRPr="00017ECA" w14:paraId="250DB475" w14:textId="77777777" w:rsidTr="00447DC1">
        <w:trPr>
          <w:jc w:val="center"/>
        </w:trPr>
        <w:tc>
          <w:tcPr>
            <w:tcW w:w="1818" w:type="dxa"/>
          </w:tcPr>
          <w:p w14:paraId="3E0D0C70" w14:textId="17EA60B1" w:rsidR="00942BB6" w:rsidRPr="00017ECA" w:rsidRDefault="00942BB6" w:rsidP="00942BB6">
            <w:pPr>
              <w:spacing w:line="276" w:lineRule="auto"/>
              <w:jc w:val="right"/>
              <w:rPr>
                <w:rFonts w:ascii="Calibri" w:hAnsi="Calibri" w:cs="Calibri"/>
                <w:sz w:val="24"/>
                <w:szCs w:val="24"/>
              </w:rPr>
            </w:pPr>
            <m:oMath>
              <m:r>
                <w:rPr>
                  <w:rFonts w:ascii="Cambria Math" w:hAnsi="Cambria Math" w:cs="Calibri"/>
                  <w:sz w:val="24"/>
                  <w:szCs w:val="24"/>
                </w:rPr>
                <m:t>30,000-5,000</m:t>
              </m:r>
            </m:oMath>
            <w:r w:rsidRPr="00017ECA">
              <w:rPr>
                <w:rFonts w:ascii="Calibri" w:eastAsiaTheme="minorEastAsia" w:hAnsi="Calibri" w:cs="Calibri"/>
                <w:sz w:val="24"/>
                <w:szCs w:val="24"/>
              </w:rPr>
              <w:t xml:space="preserve"> </w:t>
            </w:r>
          </w:p>
        </w:tc>
        <w:tc>
          <w:tcPr>
            <w:tcW w:w="396" w:type="dxa"/>
          </w:tcPr>
          <w:p w14:paraId="15A2F311" w14:textId="5F1EFAB6" w:rsidR="00942BB6" w:rsidRPr="00017ECA" w:rsidRDefault="00942BB6" w:rsidP="00942BB6">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2184" w:type="dxa"/>
          </w:tcPr>
          <w:p w14:paraId="27538681" w14:textId="4ACBB08B" w:rsidR="00942BB6" w:rsidRPr="00017ECA" w:rsidRDefault="00942BB6" w:rsidP="00942BB6">
            <w:pPr>
              <w:spacing w:line="276" w:lineRule="auto"/>
              <w:rPr>
                <w:rFonts w:ascii="Calibri" w:hAnsi="Calibri" w:cs="Calibri"/>
                <w:sz w:val="24"/>
                <w:szCs w:val="24"/>
              </w:rPr>
            </w:pPr>
            <m:oMathPara>
              <m:oMath>
                <m:r>
                  <w:rPr>
                    <w:rFonts w:ascii="Cambria Math" w:eastAsiaTheme="minorEastAsia" w:hAnsi="Cambria Math" w:cs="Calibri"/>
                    <w:sz w:val="24"/>
                    <w:szCs w:val="24"/>
                  </w:rPr>
                  <m:t>5,000-5,000+</m:t>
                </m:r>
                <m:r>
                  <w:rPr>
                    <w:rFonts w:ascii="Cambria Math" w:hAnsi="Cambria Math" w:cs="Calibri"/>
                    <w:sz w:val="24"/>
                    <w:szCs w:val="24"/>
                  </w:rPr>
                  <m:t>x</m:t>
                </m:r>
              </m:oMath>
            </m:oMathPara>
          </w:p>
        </w:tc>
        <w:tc>
          <w:tcPr>
            <w:tcW w:w="396" w:type="dxa"/>
          </w:tcPr>
          <w:p w14:paraId="4A5BC699" w14:textId="5848DFBE" w:rsidR="00942BB6" w:rsidRPr="00017ECA" w:rsidRDefault="00942BB6" w:rsidP="00942BB6">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1890" w:type="dxa"/>
          </w:tcPr>
          <w:p w14:paraId="3DDEBD37" w14:textId="35F7E26C" w:rsidR="00942BB6" w:rsidRPr="00017ECA" w:rsidRDefault="00942BB6" w:rsidP="00942BB6">
            <w:pPr>
              <w:spacing w:line="276" w:lineRule="auto"/>
              <w:rPr>
                <w:rFonts w:ascii="Calibri" w:hAnsi="Calibri" w:cs="Calibri"/>
                <w:sz w:val="24"/>
                <w:szCs w:val="24"/>
              </w:rPr>
            </w:pPr>
            <m:oMath>
              <m:r>
                <w:rPr>
                  <w:rFonts w:ascii="Cambria Math" w:hAnsi="Cambria Math" w:cs="Calibri"/>
                  <w:sz w:val="24"/>
                  <w:szCs w:val="24"/>
                </w:rPr>
                <m:t>50,000-5,000</m:t>
              </m:r>
            </m:oMath>
            <w:r w:rsidRPr="00017ECA">
              <w:rPr>
                <w:rFonts w:ascii="Calibri" w:eastAsiaTheme="minorEastAsia" w:hAnsi="Calibri" w:cs="Calibri"/>
                <w:sz w:val="24"/>
                <w:szCs w:val="24"/>
              </w:rPr>
              <w:t xml:space="preserve"> </w:t>
            </w:r>
          </w:p>
        </w:tc>
      </w:tr>
      <w:tr w:rsidR="00942BB6" w:rsidRPr="00017ECA" w14:paraId="15D8ED08" w14:textId="77777777" w:rsidTr="00324E78">
        <w:trPr>
          <w:trHeight w:val="652"/>
          <w:jc w:val="center"/>
        </w:trPr>
        <w:tc>
          <w:tcPr>
            <w:tcW w:w="1818" w:type="dxa"/>
          </w:tcPr>
          <w:p w14:paraId="19D0BF4D" w14:textId="5F0EA37C" w:rsidR="00942BB6" w:rsidRPr="00017ECA" w:rsidRDefault="00942BB6" w:rsidP="00942BB6">
            <w:pPr>
              <w:spacing w:line="276" w:lineRule="auto"/>
              <w:jc w:val="right"/>
              <w:rPr>
                <w:rFonts w:ascii="Calibri" w:hAnsi="Calibri" w:cs="Calibri"/>
                <w:sz w:val="24"/>
                <w:szCs w:val="24"/>
              </w:rPr>
            </w:pPr>
            <m:oMath>
              <m:r>
                <w:rPr>
                  <w:rFonts w:ascii="Cambria Math" w:hAnsi="Cambria Math" w:cs="Calibri"/>
                  <w:sz w:val="24"/>
                  <w:szCs w:val="24"/>
                </w:rPr>
                <m:t>25,000</m:t>
              </m:r>
            </m:oMath>
            <w:r w:rsidRPr="00017ECA">
              <w:rPr>
                <w:rFonts w:ascii="Calibri" w:eastAsiaTheme="minorEastAsia" w:hAnsi="Calibri" w:cs="Calibri"/>
                <w:sz w:val="24"/>
                <w:szCs w:val="24"/>
              </w:rPr>
              <w:t xml:space="preserve"> </w:t>
            </w:r>
          </w:p>
        </w:tc>
        <w:tc>
          <w:tcPr>
            <w:tcW w:w="396" w:type="dxa"/>
          </w:tcPr>
          <w:p w14:paraId="7847BBCB" w14:textId="5B0A9AE4" w:rsidR="00942BB6" w:rsidRPr="00017ECA" w:rsidRDefault="00942BB6" w:rsidP="00942BB6">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2184" w:type="dxa"/>
          </w:tcPr>
          <w:p w14:paraId="72FC5E3E" w14:textId="4FA2A55C" w:rsidR="00942BB6" w:rsidRPr="00017ECA" w:rsidRDefault="00942BB6" w:rsidP="00942BB6">
            <w:pPr>
              <w:spacing w:line="276" w:lineRule="auto"/>
              <w:rPr>
                <w:rFonts w:ascii="Calibri" w:hAnsi="Calibri" w:cs="Calibri"/>
                <w:sz w:val="24"/>
                <w:szCs w:val="24"/>
              </w:rPr>
            </w:pPr>
            <m:oMathPara>
              <m:oMath>
                <m:r>
                  <w:rPr>
                    <w:rFonts w:ascii="Cambria Math" w:hAnsi="Cambria Math" w:cs="Calibri"/>
                    <w:sz w:val="24"/>
                    <w:szCs w:val="24"/>
                  </w:rPr>
                  <m:t>x</m:t>
                </m:r>
              </m:oMath>
            </m:oMathPara>
          </w:p>
        </w:tc>
        <w:tc>
          <w:tcPr>
            <w:tcW w:w="396" w:type="dxa"/>
          </w:tcPr>
          <w:p w14:paraId="56B86855" w14:textId="691AE324" w:rsidR="00942BB6" w:rsidRPr="00017ECA" w:rsidRDefault="00942BB6" w:rsidP="00942BB6">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1890" w:type="dxa"/>
          </w:tcPr>
          <w:p w14:paraId="7B876FCC" w14:textId="714067CF" w:rsidR="00942BB6" w:rsidRPr="00017ECA" w:rsidRDefault="00942BB6" w:rsidP="00942BB6">
            <w:pPr>
              <w:spacing w:line="276" w:lineRule="auto"/>
              <w:rPr>
                <w:rFonts w:ascii="Calibri" w:hAnsi="Calibri" w:cs="Calibri"/>
                <w:sz w:val="24"/>
                <w:szCs w:val="24"/>
              </w:rPr>
            </w:pPr>
            <m:oMath>
              <m:r>
                <w:rPr>
                  <w:rFonts w:ascii="Cambria Math" w:hAnsi="Cambria Math" w:cs="Calibri"/>
                  <w:sz w:val="24"/>
                  <w:szCs w:val="24"/>
                </w:rPr>
                <m:t>45,000</m:t>
              </m:r>
            </m:oMath>
            <w:r w:rsidRPr="00017ECA">
              <w:rPr>
                <w:rFonts w:ascii="Calibri" w:eastAsiaTheme="minorEastAsia" w:hAnsi="Calibri" w:cs="Calibri"/>
                <w:sz w:val="24"/>
                <w:szCs w:val="24"/>
              </w:rPr>
              <w:t xml:space="preserve"> </w:t>
            </w:r>
          </w:p>
        </w:tc>
      </w:tr>
    </w:tbl>
    <w:p w14:paraId="1A782621" w14:textId="67BC7321" w:rsidR="00942BB6" w:rsidRPr="00017ECA" w:rsidRDefault="00942BB6" w:rsidP="00324E78">
      <w:pPr>
        <w:spacing w:after="0" w:line="276" w:lineRule="auto"/>
        <w:ind w:left="360"/>
        <w:rPr>
          <w:rFonts w:ascii="Calibri" w:eastAsiaTheme="minorEastAsia" w:hAnsi="Calibri" w:cs="Calibri"/>
          <w:sz w:val="24"/>
          <w:szCs w:val="24"/>
        </w:rPr>
      </w:pPr>
      <w:r w:rsidRPr="00017ECA">
        <w:rPr>
          <w:rFonts w:ascii="Calibri" w:hAnsi="Calibri" w:cs="Calibri"/>
          <w:sz w:val="24"/>
          <w:szCs w:val="24"/>
        </w:rPr>
        <w:t xml:space="preserve">The simplified inequality is </w:t>
      </w:r>
      <m:oMath>
        <m:r>
          <w:rPr>
            <w:rFonts w:ascii="Cambria Math" w:hAnsi="Cambria Math" w:cs="Calibri"/>
            <w:sz w:val="24"/>
            <w:szCs w:val="24"/>
          </w:rPr>
          <m:t>25,000≤x≤45,000</m:t>
        </m:r>
      </m:oMath>
      <w:r w:rsidRPr="00017ECA">
        <w:rPr>
          <w:rFonts w:ascii="Calibri" w:eastAsiaTheme="minorEastAsia" w:hAnsi="Calibri" w:cs="Calibri"/>
          <w:sz w:val="24"/>
          <w:szCs w:val="24"/>
        </w:rPr>
        <w:t>.</w:t>
      </w:r>
    </w:p>
    <w:p w14:paraId="6E17D7CC" w14:textId="77777777" w:rsidR="00C075B9" w:rsidRPr="00017ECA" w:rsidRDefault="00C075B9" w:rsidP="00324E78">
      <w:pPr>
        <w:spacing w:after="0" w:line="276" w:lineRule="auto"/>
        <w:ind w:left="360"/>
        <w:rPr>
          <w:rFonts w:ascii="Calibri" w:eastAsiaTheme="minorEastAsia" w:hAnsi="Calibri" w:cs="Calibri"/>
          <w:sz w:val="24"/>
          <w:szCs w:val="24"/>
        </w:rPr>
      </w:pPr>
    </w:p>
    <w:p w14:paraId="5D344B9F" w14:textId="77777777" w:rsidR="00942BB6" w:rsidRPr="00017ECA" w:rsidRDefault="00942BB6" w:rsidP="00447DC1">
      <w:pPr>
        <w:pStyle w:val="ListParagraph"/>
        <w:numPr>
          <w:ilvl w:val="0"/>
          <w:numId w:val="154"/>
        </w:numPr>
        <w:spacing w:line="276" w:lineRule="auto"/>
        <w:ind w:left="360"/>
        <w:rPr>
          <w:rFonts w:ascii="Calibri" w:hAnsi="Calibri" w:cs="Calibri"/>
          <w:sz w:val="24"/>
          <w:szCs w:val="24"/>
        </w:rPr>
      </w:pPr>
      <w:r w:rsidRPr="00017ECA">
        <w:rPr>
          <w:rFonts w:ascii="Calibri" w:hAnsi="Calibri" w:cs="Calibri"/>
          <w:iCs/>
          <w:sz w:val="24"/>
          <w:szCs w:val="24"/>
        </w:rPr>
        <w:t xml:space="preserve">Fatu harvests watermelon from her garden each day. She will go to sell them in the market when she has between 20 and 25 watermelons. She has already harvested 4 watermelons. If </w:t>
      </w:r>
      <m:oMath>
        <m:r>
          <w:rPr>
            <w:rFonts w:ascii="Cambria Math" w:hAnsi="Cambria Math" w:cs="Calibri"/>
            <w:sz w:val="24"/>
            <w:szCs w:val="24"/>
          </w:rPr>
          <m:t>x</m:t>
        </m:r>
      </m:oMath>
      <w:r w:rsidRPr="00017ECA">
        <w:rPr>
          <w:rFonts w:ascii="Calibri" w:hAnsi="Calibri" w:cs="Calibri"/>
          <w:iCs/>
          <w:sz w:val="24"/>
          <w:szCs w:val="24"/>
        </w:rPr>
        <w:t xml:space="preserve"> is the amount she needs to harvest, write this information as a linear inequality</w:t>
      </w:r>
      <w:r w:rsidRPr="00017ECA">
        <w:rPr>
          <w:rFonts w:ascii="Calibri" w:hAnsi="Calibri" w:cs="Calibri"/>
          <w:iCs/>
          <w:color w:val="FF0000"/>
          <w:sz w:val="24"/>
          <w:szCs w:val="24"/>
        </w:rPr>
        <w:t xml:space="preserve">. </w:t>
      </w:r>
      <w:r w:rsidRPr="00017ECA">
        <w:rPr>
          <w:rFonts w:ascii="Calibri" w:hAnsi="Calibri" w:cs="Calibri"/>
          <w:iCs/>
          <w:sz w:val="24"/>
          <w:szCs w:val="24"/>
        </w:rPr>
        <w:t>Simplify your answer, then display the simplified inequality on a number line.</w:t>
      </w:r>
    </w:p>
    <w:p w14:paraId="4399AFAD" w14:textId="17AD62EF" w:rsidR="00942BB6" w:rsidRPr="00017ECA" w:rsidRDefault="00942BB6" w:rsidP="00324E78">
      <w:pPr>
        <w:spacing w:after="0" w:line="276" w:lineRule="auto"/>
        <w:ind w:left="360"/>
        <w:rPr>
          <w:rFonts w:ascii="Calibri" w:hAnsi="Calibri" w:cs="Calibri"/>
          <w:b/>
          <w:sz w:val="24"/>
          <w:szCs w:val="24"/>
        </w:rPr>
      </w:pPr>
      <w:r w:rsidRPr="00017ECA">
        <w:rPr>
          <w:rFonts w:ascii="Calibri" w:hAnsi="Calibri" w:cs="Calibri"/>
          <w:b/>
          <w:sz w:val="24"/>
          <w:szCs w:val="24"/>
        </w:rPr>
        <w:t>Solution</w:t>
      </w:r>
    </w:p>
    <w:p w14:paraId="45D5E159" w14:textId="47DF44C7" w:rsidR="00C075B9" w:rsidRPr="00017ECA" w:rsidRDefault="00C075B9" w:rsidP="00447DC1">
      <w:pPr>
        <w:spacing w:line="276" w:lineRule="auto"/>
        <w:ind w:left="360"/>
        <w:rPr>
          <w:rFonts w:ascii="Calibri" w:eastAsiaTheme="minorEastAsia" w:hAnsi="Calibri" w:cs="Calibri"/>
          <w:iCs/>
          <w:sz w:val="24"/>
          <w:szCs w:val="24"/>
        </w:rPr>
      </w:pPr>
      <w:r w:rsidRPr="00017ECA">
        <w:rPr>
          <w:rFonts w:ascii="Calibri" w:hAnsi="Calibri" w:cs="Calibri"/>
          <w:sz w:val="24"/>
          <w:szCs w:val="24"/>
        </w:rPr>
        <w:t>Fatu has already harvested 4 watermelons, and she needs to harvest</w:t>
      </w:r>
      <w:r w:rsidRPr="00017ECA">
        <w:rPr>
          <w:rFonts w:ascii="Calibri" w:hAnsi="Calibri" w:cs="Calibri"/>
          <w:b/>
          <w:sz w:val="24"/>
          <w:szCs w:val="24"/>
        </w:rPr>
        <w:t xml:space="preserve"> </w:t>
      </w:r>
      <m:oMath>
        <m:r>
          <w:rPr>
            <w:rFonts w:ascii="Cambria Math" w:hAnsi="Cambria Math" w:cs="Calibri"/>
            <w:sz w:val="24"/>
            <w:szCs w:val="24"/>
          </w:rPr>
          <m:t>x</m:t>
        </m:r>
      </m:oMath>
      <w:r w:rsidRPr="00017ECA">
        <w:rPr>
          <w:rFonts w:ascii="Calibri" w:eastAsiaTheme="minorEastAsia" w:hAnsi="Calibri" w:cs="Calibri"/>
          <w:iCs/>
          <w:sz w:val="24"/>
          <w:szCs w:val="24"/>
        </w:rPr>
        <w:t xml:space="preserve"> more. This gives </w:t>
      </w:r>
      <m:oMath>
        <m:r>
          <w:rPr>
            <w:rFonts w:ascii="Cambria Math" w:eastAsiaTheme="minorEastAsia" w:hAnsi="Cambria Math" w:cs="Calibri"/>
            <w:sz w:val="24"/>
            <w:szCs w:val="24"/>
          </w:rPr>
          <m:t>4+</m:t>
        </m:r>
        <m:r>
          <w:rPr>
            <w:rFonts w:ascii="Cambria Math" w:hAnsi="Cambria Math" w:cs="Calibri"/>
            <w:sz w:val="24"/>
            <w:szCs w:val="24"/>
          </w:rPr>
          <m:t>x</m:t>
        </m:r>
      </m:oMath>
      <w:r w:rsidRPr="00017ECA">
        <w:rPr>
          <w:rFonts w:ascii="Calibri" w:eastAsiaTheme="minorEastAsia" w:hAnsi="Calibri" w:cs="Calibri"/>
          <w:iCs/>
          <w:sz w:val="24"/>
          <w:szCs w:val="24"/>
        </w:rPr>
        <w:t xml:space="preserve"> as the amount that Fatu will harvest.</w:t>
      </w:r>
    </w:p>
    <w:p w14:paraId="5B5E678C" w14:textId="2B5498DD" w:rsidR="00C075B9" w:rsidRPr="00017ECA" w:rsidRDefault="00C075B9" w:rsidP="00447DC1">
      <w:pPr>
        <w:spacing w:line="276" w:lineRule="auto"/>
        <w:ind w:left="360"/>
        <w:rPr>
          <w:rFonts w:ascii="Calibri" w:eastAsiaTheme="minorEastAsia" w:hAnsi="Calibri" w:cs="Calibri"/>
          <w:sz w:val="24"/>
          <w:szCs w:val="24"/>
        </w:rPr>
      </w:pPr>
      <w:r w:rsidRPr="00017ECA">
        <w:rPr>
          <w:rFonts w:ascii="Calibri" w:eastAsiaTheme="minorEastAsia" w:hAnsi="Calibri" w:cs="Calibri"/>
          <w:iCs/>
          <w:sz w:val="24"/>
          <w:szCs w:val="24"/>
        </w:rPr>
        <w:t xml:space="preserve">She will go to the market when she has between 20 and 25, which gives the inequality </w:t>
      </w:r>
      <m:oMath>
        <m:r>
          <w:rPr>
            <w:rFonts w:ascii="Cambria Math" w:hAnsi="Cambria Math" w:cs="Calibri"/>
            <w:sz w:val="24"/>
            <w:szCs w:val="24"/>
          </w:rPr>
          <m:t>20≤</m:t>
        </m:r>
        <m:r>
          <w:rPr>
            <w:rFonts w:ascii="Cambria Math" w:eastAsiaTheme="minorEastAsia" w:hAnsi="Cambria Math" w:cs="Calibri"/>
            <w:sz w:val="24"/>
            <w:szCs w:val="24"/>
          </w:rPr>
          <m:t>4+</m:t>
        </m:r>
        <m:r>
          <w:rPr>
            <w:rFonts w:ascii="Cambria Math" w:hAnsi="Cambria Math" w:cs="Calibri"/>
            <w:sz w:val="24"/>
            <w:szCs w:val="24"/>
          </w:rPr>
          <m:t>x≤25</m:t>
        </m:r>
      </m:oMath>
      <w:r w:rsidRPr="00017ECA">
        <w:rPr>
          <w:rFonts w:ascii="Calibri" w:eastAsiaTheme="minorEastAsia" w:hAnsi="Calibri" w:cs="Calibri"/>
          <w:sz w:val="24"/>
          <w:szCs w:val="24"/>
        </w:rPr>
        <w:t xml:space="preserve">. </w:t>
      </w:r>
    </w:p>
    <w:p w14:paraId="380ABA8F" w14:textId="1BFB3521" w:rsidR="00C075B9" w:rsidRPr="00017ECA" w:rsidRDefault="00C075B9" w:rsidP="00447DC1">
      <w:pPr>
        <w:spacing w:line="276" w:lineRule="auto"/>
        <w:ind w:left="360"/>
        <w:rPr>
          <w:rFonts w:ascii="Calibri" w:eastAsiaTheme="minorEastAsia" w:hAnsi="Calibri" w:cs="Calibri"/>
          <w:iCs/>
          <w:sz w:val="24"/>
          <w:szCs w:val="24"/>
        </w:rPr>
      </w:pPr>
      <w:r w:rsidRPr="00017ECA">
        <w:rPr>
          <w:rFonts w:ascii="Calibri" w:eastAsiaTheme="minorEastAsia" w:hAnsi="Calibri" w:cs="Calibri"/>
          <w:sz w:val="24"/>
          <w:szCs w:val="24"/>
        </w:rPr>
        <w:lastRenderedPageBreak/>
        <w:t xml:space="preserve">To simplify this inequality, subtract 4 from each part. This will get </w:t>
      </w:r>
      <m:oMath>
        <m:r>
          <w:rPr>
            <w:rFonts w:ascii="Cambria Math" w:hAnsi="Cambria Math" w:cs="Calibri"/>
            <w:sz w:val="24"/>
            <w:szCs w:val="24"/>
          </w:rPr>
          <m:t>x</m:t>
        </m:r>
      </m:oMath>
      <w:r w:rsidRPr="00017ECA">
        <w:rPr>
          <w:rFonts w:ascii="Calibri" w:eastAsiaTheme="minorEastAsia" w:hAnsi="Calibri" w:cs="Calibri"/>
          <w:iCs/>
          <w:sz w:val="24"/>
          <w:szCs w:val="24"/>
        </w:rPr>
        <w:t xml:space="preserve"> alone in the middle.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18"/>
        <w:gridCol w:w="396"/>
        <w:gridCol w:w="1269"/>
        <w:gridCol w:w="396"/>
        <w:gridCol w:w="2852"/>
      </w:tblGrid>
      <w:tr w:rsidR="00C075B9" w:rsidRPr="00017ECA" w14:paraId="489E8CB1" w14:textId="77777777" w:rsidTr="00447DC1">
        <w:trPr>
          <w:jc w:val="center"/>
        </w:trPr>
        <w:tc>
          <w:tcPr>
            <w:tcW w:w="1818" w:type="dxa"/>
          </w:tcPr>
          <w:p w14:paraId="0EA3E2DC" w14:textId="08A7BECD" w:rsidR="00C075B9" w:rsidRPr="00017ECA" w:rsidRDefault="00C075B9" w:rsidP="00185A73">
            <w:pPr>
              <w:spacing w:line="276" w:lineRule="auto"/>
              <w:jc w:val="right"/>
              <w:rPr>
                <w:rFonts w:ascii="Calibri" w:hAnsi="Calibri" w:cs="Calibri"/>
                <w:sz w:val="24"/>
                <w:szCs w:val="24"/>
              </w:rPr>
            </w:pPr>
            <m:oMath>
              <m:r>
                <w:rPr>
                  <w:rFonts w:ascii="Cambria Math" w:hAnsi="Cambria Math" w:cs="Calibri"/>
                  <w:sz w:val="24"/>
                  <w:szCs w:val="24"/>
                </w:rPr>
                <m:t>20</m:t>
              </m:r>
            </m:oMath>
            <w:r w:rsidRPr="00017ECA">
              <w:rPr>
                <w:rFonts w:ascii="Calibri" w:eastAsiaTheme="minorEastAsia" w:hAnsi="Calibri" w:cs="Calibri"/>
                <w:sz w:val="24"/>
                <w:szCs w:val="24"/>
              </w:rPr>
              <w:t xml:space="preserve"> </w:t>
            </w:r>
          </w:p>
        </w:tc>
        <w:tc>
          <w:tcPr>
            <w:tcW w:w="396" w:type="dxa"/>
          </w:tcPr>
          <w:p w14:paraId="4042BC68" w14:textId="77777777" w:rsidR="00C075B9" w:rsidRPr="00017ECA" w:rsidRDefault="00C075B9" w:rsidP="00185A73">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1269" w:type="dxa"/>
          </w:tcPr>
          <w:p w14:paraId="5B42BB3F" w14:textId="26ECEF9E" w:rsidR="00C075B9" w:rsidRPr="00017ECA" w:rsidRDefault="00C075B9" w:rsidP="00185A73">
            <w:pPr>
              <w:spacing w:line="276" w:lineRule="auto"/>
              <w:rPr>
                <w:rFonts w:ascii="Calibri" w:hAnsi="Calibri" w:cs="Calibri"/>
                <w:sz w:val="24"/>
                <w:szCs w:val="24"/>
              </w:rPr>
            </w:pPr>
            <m:oMathPara>
              <m:oMath>
                <m:r>
                  <w:rPr>
                    <w:rFonts w:ascii="Cambria Math" w:eastAsiaTheme="minorEastAsia" w:hAnsi="Cambria Math" w:cs="Calibri"/>
                    <w:sz w:val="24"/>
                    <w:szCs w:val="24"/>
                  </w:rPr>
                  <m:t>4+</m:t>
                </m:r>
                <m:r>
                  <w:rPr>
                    <w:rFonts w:ascii="Cambria Math" w:hAnsi="Cambria Math" w:cs="Calibri"/>
                    <w:sz w:val="24"/>
                    <w:szCs w:val="24"/>
                  </w:rPr>
                  <m:t>x</m:t>
                </m:r>
              </m:oMath>
            </m:oMathPara>
          </w:p>
        </w:tc>
        <w:tc>
          <w:tcPr>
            <w:tcW w:w="396" w:type="dxa"/>
          </w:tcPr>
          <w:p w14:paraId="2A163515" w14:textId="77777777" w:rsidR="00C075B9" w:rsidRPr="00017ECA" w:rsidRDefault="00C075B9" w:rsidP="00185A73">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2852" w:type="dxa"/>
          </w:tcPr>
          <w:p w14:paraId="30FF2E43" w14:textId="3312E1F1" w:rsidR="00C075B9" w:rsidRPr="00017ECA" w:rsidRDefault="00C075B9" w:rsidP="00185A73">
            <w:pPr>
              <w:spacing w:line="276" w:lineRule="auto"/>
              <w:rPr>
                <w:rFonts w:ascii="Calibri" w:hAnsi="Calibri" w:cs="Calibri"/>
                <w:sz w:val="24"/>
                <w:szCs w:val="24"/>
              </w:rPr>
            </w:pPr>
            <m:oMath>
              <m:r>
                <w:rPr>
                  <w:rFonts w:ascii="Cambria Math" w:eastAsiaTheme="minorEastAsia" w:hAnsi="Cambria Math" w:cs="Calibri"/>
                  <w:sz w:val="24"/>
                  <w:szCs w:val="24"/>
                </w:rPr>
                <m:t>25</m:t>
              </m:r>
            </m:oMath>
            <w:r w:rsidRPr="00017ECA">
              <w:rPr>
                <w:rFonts w:ascii="Calibri" w:eastAsiaTheme="minorEastAsia" w:hAnsi="Calibri" w:cs="Calibri"/>
                <w:sz w:val="24"/>
                <w:szCs w:val="24"/>
              </w:rPr>
              <w:t xml:space="preserve"> </w:t>
            </w:r>
          </w:p>
        </w:tc>
      </w:tr>
      <w:tr w:rsidR="00C075B9" w:rsidRPr="00017ECA" w14:paraId="57E45AEF" w14:textId="77777777" w:rsidTr="00447DC1">
        <w:trPr>
          <w:jc w:val="center"/>
        </w:trPr>
        <w:tc>
          <w:tcPr>
            <w:tcW w:w="1818" w:type="dxa"/>
          </w:tcPr>
          <w:p w14:paraId="05883FAA" w14:textId="197392BB" w:rsidR="00C075B9" w:rsidRPr="00017ECA" w:rsidRDefault="00C075B9" w:rsidP="00185A73">
            <w:pPr>
              <w:spacing w:line="276" w:lineRule="auto"/>
              <w:jc w:val="right"/>
              <w:rPr>
                <w:rFonts w:ascii="Calibri" w:hAnsi="Calibri" w:cs="Calibri"/>
                <w:sz w:val="24"/>
                <w:szCs w:val="24"/>
              </w:rPr>
            </w:pPr>
            <m:oMath>
              <m:r>
                <w:rPr>
                  <w:rFonts w:ascii="Cambria Math" w:hAnsi="Cambria Math" w:cs="Calibri"/>
                  <w:sz w:val="24"/>
                  <w:szCs w:val="24"/>
                </w:rPr>
                <m:t>20-4</m:t>
              </m:r>
            </m:oMath>
            <w:r w:rsidRPr="00017ECA">
              <w:rPr>
                <w:rFonts w:ascii="Calibri" w:eastAsiaTheme="minorEastAsia" w:hAnsi="Calibri" w:cs="Calibri"/>
                <w:sz w:val="24"/>
                <w:szCs w:val="24"/>
              </w:rPr>
              <w:t xml:space="preserve"> </w:t>
            </w:r>
          </w:p>
        </w:tc>
        <w:tc>
          <w:tcPr>
            <w:tcW w:w="396" w:type="dxa"/>
          </w:tcPr>
          <w:p w14:paraId="56FF1CAC" w14:textId="77777777" w:rsidR="00C075B9" w:rsidRPr="00017ECA" w:rsidRDefault="00C075B9" w:rsidP="00185A73">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1269" w:type="dxa"/>
          </w:tcPr>
          <w:p w14:paraId="13FBCA01" w14:textId="5A525AAD" w:rsidR="00C075B9" w:rsidRPr="00017ECA" w:rsidRDefault="00C075B9" w:rsidP="00185A73">
            <w:pPr>
              <w:spacing w:line="276" w:lineRule="auto"/>
              <w:rPr>
                <w:rFonts w:ascii="Calibri" w:hAnsi="Calibri" w:cs="Calibri"/>
                <w:sz w:val="24"/>
                <w:szCs w:val="24"/>
              </w:rPr>
            </w:pPr>
            <m:oMathPara>
              <m:oMath>
                <m:r>
                  <w:rPr>
                    <w:rFonts w:ascii="Cambria Math" w:eastAsiaTheme="minorEastAsia" w:hAnsi="Cambria Math" w:cs="Calibri"/>
                    <w:sz w:val="24"/>
                    <w:szCs w:val="24"/>
                  </w:rPr>
                  <m:t>4-4+x</m:t>
                </m:r>
              </m:oMath>
            </m:oMathPara>
          </w:p>
        </w:tc>
        <w:tc>
          <w:tcPr>
            <w:tcW w:w="396" w:type="dxa"/>
          </w:tcPr>
          <w:p w14:paraId="3D8141D5" w14:textId="77777777" w:rsidR="00C075B9" w:rsidRPr="00017ECA" w:rsidRDefault="00C075B9" w:rsidP="00185A73">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2852" w:type="dxa"/>
          </w:tcPr>
          <w:p w14:paraId="22C76E6F" w14:textId="0E8B9FD1" w:rsidR="00C075B9" w:rsidRPr="00017ECA" w:rsidRDefault="00C075B9" w:rsidP="00185A73">
            <w:pPr>
              <w:spacing w:line="276" w:lineRule="auto"/>
              <w:rPr>
                <w:rFonts w:ascii="Calibri" w:hAnsi="Calibri" w:cs="Calibri"/>
                <w:sz w:val="24"/>
                <w:szCs w:val="24"/>
              </w:rPr>
            </w:pPr>
            <m:oMath>
              <m:r>
                <w:rPr>
                  <w:rFonts w:ascii="Cambria Math" w:hAnsi="Cambria Math" w:cs="Calibri"/>
                  <w:sz w:val="24"/>
                  <w:szCs w:val="24"/>
                </w:rPr>
                <m:t>25-4</m:t>
              </m:r>
            </m:oMath>
            <w:r w:rsidRPr="00017ECA">
              <w:rPr>
                <w:rFonts w:ascii="Calibri" w:eastAsiaTheme="minorEastAsia" w:hAnsi="Calibri" w:cs="Calibri"/>
                <w:sz w:val="24"/>
                <w:szCs w:val="24"/>
              </w:rPr>
              <w:t xml:space="preserve"> </w:t>
            </w:r>
          </w:p>
        </w:tc>
      </w:tr>
      <w:tr w:rsidR="00C075B9" w:rsidRPr="00017ECA" w14:paraId="0C285890" w14:textId="77777777" w:rsidTr="00324E78">
        <w:trPr>
          <w:trHeight w:val="571"/>
          <w:jc w:val="center"/>
        </w:trPr>
        <w:tc>
          <w:tcPr>
            <w:tcW w:w="1818" w:type="dxa"/>
          </w:tcPr>
          <w:p w14:paraId="6E816F05" w14:textId="6345810D" w:rsidR="00C075B9" w:rsidRPr="00017ECA" w:rsidRDefault="00C075B9" w:rsidP="00185A73">
            <w:pPr>
              <w:spacing w:line="276" w:lineRule="auto"/>
              <w:jc w:val="right"/>
              <w:rPr>
                <w:rFonts w:ascii="Calibri" w:hAnsi="Calibri" w:cs="Calibri"/>
                <w:sz w:val="24"/>
                <w:szCs w:val="24"/>
              </w:rPr>
            </w:pPr>
            <m:oMath>
              <m:r>
                <w:rPr>
                  <w:rFonts w:ascii="Cambria Math" w:hAnsi="Cambria Math" w:cs="Calibri"/>
                  <w:sz w:val="24"/>
                  <w:szCs w:val="24"/>
                </w:rPr>
                <m:t>16</m:t>
              </m:r>
            </m:oMath>
            <w:r w:rsidRPr="00017ECA">
              <w:rPr>
                <w:rFonts w:ascii="Calibri" w:eastAsiaTheme="minorEastAsia" w:hAnsi="Calibri" w:cs="Calibri"/>
                <w:sz w:val="24"/>
                <w:szCs w:val="24"/>
              </w:rPr>
              <w:t xml:space="preserve"> </w:t>
            </w:r>
          </w:p>
        </w:tc>
        <w:tc>
          <w:tcPr>
            <w:tcW w:w="396" w:type="dxa"/>
          </w:tcPr>
          <w:p w14:paraId="768CF7BE" w14:textId="77777777" w:rsidR="00C075B9" w:rsidRPr="00017ECA" w:rsidRDefault="00C075B9" w:rsidP="00185A73">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1269" w:type="dxa"/>
          </w:tcPr>
          <w:p w14:paraId="190927A4" w14:textId="77777777" w:rsidR="00C075B9" w:rsidRPr="00017ECA" w:rsidRDefault="00C075B9" w:rsidP="00185A73">
            <w:pPr>
              <w:spacing w:line="276" w:lineRule="auto"/>
              <w:rPr>
                <w:rFonts w:ascii="Calibri" w:hAnsi="Calibri" w:cs="Calibri"/>
                <w:sz w:val="24"/>
                <w:szCs w:val="24"/>
              </w:rPr>
            </w:pPr>
            <m:oMathPara>
              <m:oMath>
                <m:r>
                  <w:rPr>
                    <w:rFonts w:ascii="Cambria Math" w:hAnsi="Cambria Math" w:cs="Calibri"/>
                    <w:sz w:val="24"/>
                    <w:szCs w:val="24"/>
                  </w:rPr>
                  <m:t>x</m:t>
                </m:r>
              </m:oMath>
            </m:oMathPara>
          </w:p>
        </w:tc>
        <w:tc>
          <w:tcPr>
            <w:tcW w:w="396" w:type="dxa"/>
          </w:tcPr>
          <w:p w14:paraId="0F427C8C" w14:textId="77777777" w:rsidR="00C075B9" w:rsidRPr="00017ECA" w:rsidRDefault="00C075B9" w:rsidP="00185A73">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2852" w:type="dxa"/>
          </w:tcPr>
          <w:p w14:paraId="04B0C2A8" w14:textId="258D438C" w:rsidR="00C075B9" w:rsidRPr="00017ECA" w:rsidRDefault="00C075B9" w:rsidP="00185A73">
            <w:pPr>
              <w:spacing w:line="276" w:lineRule="auto"/>
              <w:rPr>
                <w:rFonts w:ascii="Calibri" w:hAnsi="Calibri" w:cs="Calibri"/>
                <w:sz w:val="24"/>
                <w:szCs w:val="24"/>
              </w:rPr>
            </w:pPr>
            <m:oMath>
              <m:r>
                <w:rPr>
                  <w:rFonts w:ascii="Cambria Math" w:hAnsi="Cambria Math" w:cs="Calibri"/>
                  <w:sz w:val="24"/>
                  <w:szCs w:val="24"/>
                </w:rPr>
                <m:t>21</m:t>
              </m:r>
            </m:oMath>
            <w:r w:rsidRPr="00017ECA">
              <w:rPr>
                <w:rFonts w:ascii="Calibri" w:eastAsiaTheme="minorEastAsia" w:hAnsi="Calibri" w:cs="Calibri"/>
                <w:sz w:val="24"/>
                <w:szCs w:val="24"/>
              </w:rPr>
              <w:t xml:space="preserve"> </w:t>
            </w:r>
          </w:p>
        </w:tc>
      </w:tr>
    </w:tbl>
    <w:p w14:paraId="66103AD1" w14:textId="1652B4D1" w:rsidR="00942BB6" w:rsidRPr="00017ECA" w:rsidRDefault="00C075B9" w:rsidP="00447DC1">
      <w:pPr>
        <w:spacing w:line="276" w:lineRule="auto"/>
        <w:ind w:left="360"/>
        <w:rPr>
          <w:rFonts w:ascii="Calibri" w:eastAsiaTheme="minorEastAsia" w:hAnsi="Calibri" w:cs="Calibri"/>
          <w:sz w:val="24"/>
          <w:szCs w:val="24"/>
        </w:rPr>
      </w:pPr>
      <w:r w:rsidRPr="00017ECA">
        <w:rPr>
          <w:rFonts w:ascii="Calibri" w:hAnsi="Calibri" w:cs="Calibri"/>
          <w:sz w:val="24"/>
          <w:szCs w:val="24"/>
        </w:rPr>
        <w:t xml:space="preserve">The simplified inequality is </w:t>
      </w:r>
      <m:oMath>
        <m:r>
          <w:rPr>
            <w:rFonts w:ascii="Cambria Math" w:hAnsi="Cambria Math" w:cs="Calibri"/>
            <w:sz w:val="24"/>
            <w:szCs w:val="24"/>
          </w:rPr>
          <m:t>16≤x≤21</m:t>
        </m:r>
      </m:oMath>
      <w:r w:rsidRPr="00017ECA">
        <w:rPr>
          <w:rFonts w:ascii="Calibri" w:eastAsiaTheme="minorEastAsia" w:hAnsi="Calibri" w:cs="Calibri"/>
          <w:sz w:val="24"/>
          <w:szCs w:val="24"/>
        </w:rPr>
        <w:t>.</w:t>
      </w:r>
    </w:p>
    <w:p w14:paraId="7DEF65F4" w14:textId="64272C09" w:rsidR="00C075B9" w:rsidRPr="00017ECA" w:rsidRDefault="00C075B9" w:rsidP="00447DC1">
      <w:pPr>
        <w:spacing w:line="276" w:lineRule="auto"/>
        <w:ind w:left="360"/>
        <w:rPr>
          <w:rFonts w:ascii="Calibri" w:eastAsiaTheme="minorEastAsia" w:hAnsi="Calibri" w:cs="Calibri"/>
          <w:sz w:val="24"/>
          <w:szCs w:val="24"/>
        </w:rPr>
      </w:pPr>
      <w:r w:rsidRPr="00017ECA">
        <w:rPr>
          <w:rFonts w:ascii="Calibri" w:eastAsiaTheme="minorEastAsia" w:hAnsi="Calibri" w:cs="Calibri"/>
          <w:sz w:val="24"/>
          <w:szCs w:val="24"/>
        </w:rPr>
        <w:t>Draw a number line that includes 16 and 21, and represent the inequality as shown:</w:t>
      </w:r>
    </w:p>
    <w:p w14:paraId="3845DC06" w14:textId="16D03163" w:rsidR="00942BB6" w:rsidRDefault="00CC7F16" w:rsidP="00CC7F16">
      <w:pPr>
        <w:spacing w:line="276" w:lineRule="auto"/>
        <w:ind w:left="360"/>
        <w:jc w:val="center"/>
        <w:rPr>
          <w:rFonts w:ascii="Calibri" w:eastAsiaTheme="minorEastAsia" w:hAnsi="Calibri" w:cs="Calibri"/>
          <w:sz w:val="24"/>
          <w:szCs w:val="24"/>
        </w:rPr>
      </w:pPr>
      <w:r w:rsidRPr="00CC7F16">
        <w:rPr>
          <w:rFonts w:ascii="Calibri" w:eastAsiaTheme="minorEastAsia" w:hAnsi="Calibri" w:cs="Calibri"/>
          <w:sz w:val="24"/>
          <w:szCs w:val="24"/>
        </w:rPr>
        <w:drawing>
          <wp:inline distT="0" distB="0" distL="0" distR="0" wp14:anchorId="032F88B3" wp14:editId="6DD062B7">
            <wp:extent cx="3511685" cy="524531"/>
            <wp:effectExtent l="0" t="0" r="0" b="0"/>
            <wp:docPr id="3015" name="Picture 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565782" cy="532611"/>
                    </a:xfrm>
                    <a:prstGeom prst="rect">
                      <a:avLst/>
                    </a:prstGeom>
                  </pic:spPr>
                </pic:pic>
              </a:graphicData>
            </a:graphic>
          </wp:inline>
        </w:drawing>
      </w:r>
    </w:p>
    <w:p w14:paraId="4C036CFE" w14:textId="77777777" w:rsidR="00CC7F16" w:rsidRPr="00CC7F16" w:rsidRDefault="00CC7F16" w:rsidP="00CC7F16">
      <w:pPr>
        <w:spacing w:line="276" w:lineRule="auto"/>
        <w:ind w:left="360"/>
        <w:jc w:val="center"/>
        <w:rPr>
          <w:rFonts w:ascii="Calibri" w:eastAsiaTheme="minorEastAsia" w:hAnsi="Calibri" w:cs="Calibri"/>
          <w:sz w:val="24"/>
          <w:szCs w:val="24"/>
        </w:rPr>
      </w:pPr>
    </w:p>
    <w:p w14:paraId="54B020CA" w14:textId="77777777" w:rsidR="00F9440D" w:rsidRPr="00017ECA" w:rsidRDefault="00F9440D" w:rsidP="00F9440D">
      <w:pPr>
        <w:spacing w:line="276" w:lineRule="auto"/>
        <w:rPr>
          <w:rFonts w:ascii="Calibri" w:hAnsi="Calibri" w:cs="Calibri"/>
          <w:b/>
          <w:sz w:val="24"/>
          <w:szCs w:val="24"/>
        </w:rPr>
      </w:pPr>
      <w:r w:rsidRPr="00017ECA">
        <w:rPr>
          <w:rFonts w:ascii="Calibri" w:hAnsi="Calibri" w:cs="Calibri"/>
          <w:b/>
          <w:sz w:val="24"/>
          <w:szCs w:val="24"/>
        </w:rPr>
        <w:t xml:space="preserve">Practice </w:t>
      </w:r>
      <w:bookmarkStart w:id="0" w:name="_GoBack"/>
      <w:bookmarkEnd w:id="0"/>
    </w:p>
    <w:p w14:paraId="274F03BD" w14:textId="661CDFE7" w:rsidR="00364830" w:rsidRPr="00017ECA" w:rsidRDefault="00364830" w:rsidP="00017ECA">
      <w:pPr>
        <w:pStyle w:val="ListParagraph"/>
        <w:numPr>
          <w:ilvl w:val="0"/>
          <w:numId w:val="155"/>
        </w:numPr>
        <w:spacing w:line="276" w:lineRule="auto"/>
        <w:rPr>
          <w:rFonts w:ascii="Calibri" w:hAnsi="Calibri" w:cs="Calibri"/>
          <w:sz w:val="24"/>
          <w:szCs w:val="24"/>
        </w:rPr>
      </w:pPr>
      <w:r w:rsidRPr="00017ECA">
        <w:rPr>
          <w:rFonts w:ascii="Calibri" w:hAnsi="Calibri" w:cs="Calibri"/>
          <w:sz w:val="24"/>
          <w:szCs w:val="24"/>
        </w:rPr>
        <w:t xml:space="preserve">The temperature in Freetown ranged from </w:t>
      </w:r>
      <w:r w:rsidRPr="00017ECA">
        <w:rPr>
          <w:rFonts w:ascii="Calibri" w:hAnsi="Calibri" w:cs="Calibri"/>
          <w:iCs/>
          <w:sz w:val="24"/>
          <w:szCs w:val="24"/>
        </w:rPr>
        <w:t>28°C to 35°C on a certain day. Write this information as a linear inequality, and display the inequality on a number line.</w:t>
      </w:r>
    </w:p>
    <w:p w14:paraId="3EA1F410" w14:textId="7A87F833" w:rsidR="00364830" w:rsidRPr="00017ECA" w:rsidRDefault="009D14A0" w:rsidP="00017ECA">
      <w:pPr>
        <w:pStyle w:val="ListParagraph"/>
        <w:numPr>
          <w:ilvl w:val="0"/>
          <w:numId w:val="155"/>
        </w:numPr>
        <w:spacing w:line="276" w:lineRule="auto"/>
        <w:rPr>
          <w:rFonts w:ascii="Calibri" w:hAnsi="Calibri" w:cs="Calibri"/>
          <w:sz w:val="24"/>
          <w:szCs w:val="24"/>
        </w:rPr>
      </w:pPr>
      <w:r w:rsidRPr="00017ECA">
        <w:rPr>
          <w:rFonts w:ascii="Calibri" w:hAnsi="Calibri" w:cs="Calibri"/>
          <w:sz w:val="24"/>
          <w:szCs w:val="24"/>
        </w:rPr>
        <w:t>To be eligible for a certain program</w:t>
      </w:r>
      <w:r w:rsidR="00A8604B">
        <w:rPr>
          <w:rFonts w:ascii="Calibri" w:hAnsi="Calibri" w:cs="Calibri"/>
          <w:sz w:val="24"/>
          <w:szCs w:val="24"/>
        </w:rPr>
        <w:t>me</w:t>
      </w:r>
      <w:r w:rsidRPr="00017ECA">
        <w:rPr>
          <w:rFonts w:ascii="Calibri" w:hAnsi="Calibri" w:cs="Calibri"/>
          <w:sz w:val="24"/>
          <w:szCs w:val="24"/>
        </w:rPr>
        <w:t xml:space="preserve">, children should be taller than 120 cm and shorter than 150 cm. </w:t>
      </w:r>
      <w:r w:rsidRPr="00017ECA">
        <w:rPr>
          <w:rFonts w:ascii="Calibri" w:hAnsi="Calibri" w:cs="Calibri"/>
          <w:iCs/>
          <w:sz w:val="24"/>
          <w:szCs w:val="24"/>
        </w:rPr>
        <w:t>Write this information as a linear inequality. Illustrate the inequality on a number line.</w:t>
      </w:r>
    </w:p>
    <w:p w14:paraId="538071FE" w14:textId="74401CFE" w:rsidR="009D14A0" w:rsidRPr="00017ECA" w:rsidRDefault="009D14A0" w:rsidP="00017ECA">
      <w:pPr>
        <w:pStyle w:val="ListParagraph"/>
        <w:numPr>
          <w:ilvl w:val="0"/>
          <w:numId w:val="155"/>
        </w:numPr>
        <w:spacing w:line="276" w:lineRule="auto"/>
        <w:rPr>
          <w:rFonts w:ascii="Calibri" w:hAnsi="Calibri" w:cs="Calibri"/>
          <w:sz w:val="24"/>
          <w:szCs w:val="24"/>
        </w:rPr>
      </w:pPr>
      <w:r w:rsidRPr="00017ECA">
        <w:rPr>
          <w:rFonts w:ascii="Calibri" w:hAnsi="Calibri" w:cs="Calibri"/>
          <w:iCs/>
          <w:sz w:val="24"/>
          <w:szCs w:val="24"/>
        </w:rPr>
        <w:t>Mustapha weaves baskets and sells them. The minimum number of baskets he weaves in a day is 3, and the maximum number of baskets he weaves in a day is 9. Write this information as a linear inequality, and display the inequality on a number line.</w:t>
      </w:r>
    </w:p>
    <w:p w14:paraId="5AA52639" w14:textId="040E7A16" w:rsidR="009D14A0" w:rsidRPr="00017ECA" w:rsidRDefault="009D14A0" w:rsidP="00017ECA">
      <w:pPr>
        <w:pStyle w:val="ListParagraph"/>
        <w:numPr>
          <w:ilvl w:val="0"/>
          <w:numId w:val="155"/>
        </w:numPr>
        <w:spacing w:line="276" w:lineRule="auto"/>
        <w:rPr>
          <w:rFonts w:ascii="Calibri" w:hAnsi="Calibri" w:cs="Calibri"/>
          <w:sz w:val="24"/>
          <w:szCs w:val="24"/>
        </w:rPr>
      </w:pPr>
      <w:r w:rsidRPr="00017ECA">
        <w:rPr>
          <w:rFonts w:ascii="Calibri" w:hAnsi="Calibri" w:cs="Calibri"/>
          <w:sz w:val="24"/>
          <w:szCs w:val="24"/>
        </w:rPr>
        <w:t xml:space="preserve">John will spend between 20,000.00 and 30,000.00 on a gift for his mother. He has already saved Le 10,000.00. </w:t>
      </w:r>
      <w:r w:rsidRPr="00017ECA">
        <w:rPr>
          <w:rFonts w:ascii="Calibri" w:hAnsi="Calibri" w:cs="Calibri"/>
          <w:iCs/>
          <w:sz w:val="24"/>
          <w:szCs w:val="24"/>
        </w:rPr>
        <w:t xml:space="preserve">If </w:t>
      </w:r>
      <m:oMath>
        <m:r>
          <w:rPr>
            <w:rFonts w:ascii="Cambria Math" w:hAnsi="Cambria Math" w:cs="Calibri"/>
            <w:sz w:val="24"/>
            <w:szCs w:val="24"/>
          </w:rPr>
          <m:t>x</m:t>
        </m:r>
      </m:oMath>
      <w:r w:rsidRPr="00017ECA">
        <w:rPr>
          <w:rFonts w:ascii="Calibri" w:hAnsi="Calibri" w:cs="Calibri"/>
          <w:iCs/>
          <w:sz w:val="24"/>
          <w:szCs w:val="24"/>
        </w:rPr>
        <w:t xml:space="preserve"> is the amount he still has to save, write this information as a linear </w:t>
      </w:r>
      <w:r w:rsidRPr="00017ECA">
        <w:rPr>
          <w:rFonts w:ascii="Calibri" w:hAnsi="Calibri" w:cs="Calibri"/>
          <w:iCs/>
          <w:color w:val="000000" w:themeColor="text1"/>
          <w:sz w:val="24"/>
          <w:szCs w:val="24"/>
        </w:rPr>
        <w:t xml:space="preserve">inequality. </w:t>
      </w:r>
      <w:r w:rsidR="00A9057D" w:rsidRPr="00017ECA">
        <w:rPr>
          <w:rFonts w:ascii="Calibri" w:hAnsi="Calibri" w:cs="Calibri"/>
          <w:iCs/>
          <w:color w:val="000000" w:themeColor="text1"/>
          <w:sz w:val="24"/>
          <w:szCs w:val="24"/>
        </w:rPr>
        <w:t xml:space="preserve">Simplify your </w:t>
      </w:r>
      <w:r w:rsidR="00A9057D" w:rsidRPr="00017ECA">
        <w:rPr>
          <w:rFonts w:ascii="Calibri" w:hAnsi="Calibri" w:cs="Calibri"/>
          <w:iCs/>
          <w:sz w:val="24"/>
          <w:szCs w:val="24"/>
        </w:rPr>
        <w:t>answer, then display the simplified inequality on a number line.</w:t>
      </w:r>
    </w:p>
    <w:p w14:paraId="43ADF737" w14:textId="01AD3671" w:rsidR="009D14A0" w:rsidRPr="00017ECA" w:rsidRDefault="00C075B9" w:rsidP="00017ECA">
      <w:pPr>
        <w:pStyle w:val="ListParagraph"/>
        <w:numPr>
          <w:ilvl w:val="0"/>
          <w:numId w:val="155"/>
        </w:numPr>
        <w:spacing w:line="276" w:lineRule="auto"/>
        <w:rPr>
          <w:rFonts w:ascii="Calibri" w:hAnsi="Calibri" w:cs="Calibri"/>
          <w:sz w:val="24"/>
          <w:szCs w:val="24"/>
        </w:rPr>
      </w:pPr>
      <w:r w:rsidRPr="00017ECA">
        <w:rPr>
          <w:rFonts w:ascii="Calibri" w:hAnsi="Calibri" w:cs="Calibri"/>
          <w:iCs/>
          <w:sz w:val="24"/>
          <w:szCs w:val="24"/>
        </w:rPr>
        <w:t>Mustapha sells the baskets that he weaves in the market. H</w:t>
      </w:r>
      <w:r w:rsidR="00942BB6" w:rsidRPr="00017ECA">
        <w:rPr>
          <w:rFonts w:ascii="Calibri" w:hAnsi="Calibri" w:cs="Calibri"/>
          <w:iCs/>
          <w:sz w:val="24"/>
          <w:szCs w:val="24"/>
        </w:rPr>
        <w:t>e will go to sell them in the market when</w:t>
      </w:r>
      <w:r w:rsidR="005E6769">
        <w:rPr>
          <w:rFonts w:ascii="Calibri" w:hAnsi="Calibri" w:cs="Calibri"/>
          <w:iCs/>
          <w:sz w:val="24"/>
          <w:szCs w:val="24"/>
        </w:rPr>
        <w:t xml:space="preserve"> he</w:t>
      </w:r>
      <w:r w:rsidR="00942BB6" w:rsidRPr="00017ECA">
        <w:rPr>
          <w:rFonts w:ascii="Calibri" w:hAnsi="Calibri" w:cs="Calibri"/>
          <w:iCs/>
          <w:sz w:val="24"/>
          <w:szCs w:val="24"/>
        </w:rPr>
        <w:t xml:space="preserve"> has between </w:t>
      </w:r>
      <w:r w:rsidRPr="00017ECA">
        <w:rPr>
          <w:rFonts w:ascii="Calibri" w:hAnsi="Calibri" w:cs="Calibri"/>
          <w:iCs/>
          <w:sz w:val="24"/>
          <w:szCs w:val="24"/>
        </w:rPr>
        <w:t>30 and 40 baskets.</w:t>
      </w:r>
      <w:r w:rsidR="00942BB6" w:rsidRPr="00017ECA">
        <w:rPr>
          <w:rFonts w:ascii="Calibri" w:hAnsi="Calibri" w:cs="Calibri"/>
          <w:iCs/>
          <w:sz w:val="24"/>
          <w:szCs w:val="24"/>
        </w:rPr>
        <w:t xml:space="preserve"> </w:t>
      </w:r>
      <w:r w:rsidRPr="00017ECA">
        <w:rPr>
          <w:rFonts w:ascii="Calibri" w:hAnsi="Calibri" w:cs="Calibri"/>
          <w:iCs/>
          <w:sz w:val="24"/>
          <w:szCs w:val="24"/>
        </w:rPr>
        <w:t xml:space="preserve">He has already made 5 baskets. </w:t>
      </w:r>
      <w:r w:rsidR="00942BB6" w:rsidRPr="00017ECA">
        <w:rPr>
          <w:rFonts w:ascii="Calibri" w:hAnsi="Calibri" w:cs="Calibri"/>
          <w:iCs/>
          <w:sz w:val="24"/>
          <w:szCs w:val="24"/>
        </w:rPr>
        <w:t xml:space="preserve">If </w:t>
      </w:r>
      <m:oMath>
        <m:r>
          <w:rPr>
            <w:rFonts w:ascii="Cambria Math" w:hAnsi="Cambria Math" w:cs="Calibri"/>
            <w:sz w:val="24"/>
            <w:szCs w:val="24"/>
          </w:rPr>
          <m:t>x</m:t>
        </m:r>
      </m:oMath>
      <w:r w:rsidR="00942BB6" w:rsidRPr="00017ECA">
        <w:rPr>
          <w:rFonts w:ascii="Calibri" w:hAnsi="Calibri" w:cs="Calibri"/>
          <w:iCs/>
          <w:sz w:val="24"/>
          <w:szCs w:val="24"/>
        </w:rPr>
        <w:t xml:space="preserve"> is the </w:t>
      </w:r>
      <w:r w:rsidRPr="00017ECA">
        <w:rPr>
          <w:rFonts w:ascii="Calibri" w:hAnsi="Calibri" w:cs="Calibri"/>
          <w:iCs/>
          <w:sz w:val="24"/>
          <w:szCs w:val="24"/>
        </w:rPr>
        <w:t>number he still needs to weave</w:t>
      </w:r>
      <w:r w:rsidR="00942BB6" w:rsidRPr="00017ECA">
        <w:rPr>
          <w:rFonts w:ascii="Calibri" w:hAnsi="Calibri" w:cs="Calibri"/>
          <w:iCs/>
          <w:sz w:val="24"/>
          <w:szCs w:val="24"/>
        </w:rPr>
        <w:t>, write this information as a linear inequality</w:t>
      </w:r>
      <w:r w:rsidR="00942BB6" w:rsidRPr="00017ECA">
        <w:rPr>
          <w:rFonts w:ascii="Calibri" w:hAnsi="Calibri" w:cs="Calibri"/>
          <w:iCs/>
          <w:color w:val="FF0000"/>
          <w:sz w:val="24"/>
          <w:szCs w:val="24"/>
        </w:rPr>
        <w:t xml:space="preserve">. </w:t>
      </w:r>
      <w:r w:rsidR="00942BB6" w:rsidRPr="00017ECA">
        <w:rPr>
          <w:rFonts w:ascii="Calibri" w:hAnsi="Calibri" w:cs="Calibri"/>
          <w:iCs/>
          <w:sz w:val="24"/>
          <w:szCs w:val="24"/>
        </w:rPr>
        <w:t>Simplify your answer, then display the simplified inequality on a number line.</w:t>
      </w:r>
    </w:p>
    <w:p w14:paraId="3D3F8F03" w14:textId="77777777" w:rsidR="00F9440D" w:rsidRPr="00017ECA" w:rsidRDefault="00F9440D" w:rsidP="00320625">
      <w:pPr>
        <w:spacing w:line="276" w:lineRule="auto"/>
        <w:rPr>
          <w:rFonts w:ascii="Calibri" w:hAnsi="Calibri" w:cs="Calibri"/>
          <w:sz w:val="24"/>
          <w:szCs w:val="24"/>
        </w:rPr>
      </w:pPr>
      <w:r w:rsidRPr="00017ECA">
        <w:rPr>
          <w:rFonts w:ascii="Calibri" w:hAnsi="Calibri" w:cs="Calibri"/>
          <w:sz w:val="24"/>
          <w:szCs w:val="24"/>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F9440D" w:rsidRPr="00017ECA" w14:paraId="410570D0" w14:textId="77777777" w:rsidTr="004E2F37">
        <w:tc>
          <w:tcPr>
            <w:tcW w:w="4585" w:type="dxa"/>
            <w:gridSpan w:val="2"/>
          </w:tcPr>
          <w:p w14:paraId="17C76E14" w14:textId="5ACC92CC" w:rsidR="00F9440D" w:rsidRPr="00017ECA" w:rsidRDefault="00F9440D" w:rsidP="004E2F37">
            <w:pPr>
              <w:rPr>
                <w:rFonts w:ascii="Calibri" w:hAnsi="Calibri" w:cs="Calibri"/>
                <w:b/>
                <w:sz w:val="24"/>
                <w:szCs w:val="24"/>
              </w:rPr>
            </w:pPr>
            <w:r w:rsidRPr="00017ECA">
              <w:rPr>
                <w:rFonts w:ascii="Calibri" w:hAnsi="Calibri" w:cs="Calibri"/>
                <w:b/>
                <w:sz w:val="24"/>
                <w:szCs w:val="24"/>
              </w:rPr>
              <w:t xml:space="preserve">Lesson Title: </w:t>
            </w:r>
            <w:r w:rsidRPr="00017ECA">
              <w:rPr>
                <w:rFonts w:ascii="Calibri" w:hAnsi="Calibri" w:cs="Calibri"/>
                <w:sz w:val="24"/>
                <w:szCs w:val="24"/>
              </w:rPr>
              <w:t>Practice with Inequalities</w:t>
            </w:r>
          </w:p>
        </w:tc>
        <w:tc>
          <w:tcPr>
            <w:tcW w:w="4769" w:type="dxa"/>
            <w:gridSpan w:val="2"/>
          </w:tcPr>
          <w:p w14:paraId="58D6BC5F" w14:textId="77777777" w:rsidR="00F9440D" w:rsidRPr="00017ECA" w:rsidRDefault="00F9440D" w:rsidP="004E2F37">
            <w:pPr>
              <w:rPr>
                <w:rFonts w:ascii="Calibri" w:hAnsi="Calibri" w:cs="Calibri"/>
                <w:b/>
                <w:sz w:val="24"/>
                <w:szCs w:val="24"/>
              </w:rPr>
            </w:pPr>
            <w:r w:rsidRPr="00017ECA">
              <w:rPr>
                <w:rFonts w:ascii="Calibri" w:hAnsi="Calibri" w:cs="Calibri"/>
                <w:b/>
                <w:sz w:val="24"/>
                <w:szCs w:val="24"/>
              </w:rPr>
              <w:t xml:space="preserve">Theme: </w:t>
            </w:r>
            <w:r w:rsidRPr="00017ECA">
              <w:rPr>
                <w:rFonts w:ascii="Calibri" w:hAnsi="Calibri" w:cs="Calibri"/>
                <w:sz w:val="24"/>
                <w:szCs w:val="24"/>
              </w:rPr>
              <w:t>Algebra</w:t>
            </w:r>
          </w:p>
        </w:tc>
      </w:tr>
      <w:tr w:rsidR="00F9440D" w:rsidRPr="00017ECA" w14:paraId="14D4EE7F" w14:textId="77777777" w:rsidTr="004E2F37">
        <w:tc>
          <w:tcPr>
            <w:tcW w:w="4585" w:type="dxa"/>
            <w:gridSpan w:val="2"/>
          </w:tcPr>
          <w:p w14:paraId="08C5AF69" w14:textId="305DCD9E" w:rsidR="00F9440D" w:rsidRPr="00017ECA" w:rsidRDefault="00F9440D" w:rsidP="004E2F37">
            <w:pPr>
              <w:rPr>
                <w:rFonts w:ascii="Calibri" w:hAnsi="Calibri" w:cs="Calibri"/>
                <w:b/>
                <w:sz w:val="24"/>
                <w:szCs w:val="24"/>
              </w:rPr>
            </w:pPr>
            <w:r w:rsidRPr="00017ECA">
              <w:rPr>
                <w:rFonts w:ascii="Calibri" w:hAnsi="Calibri" w:cs="Calibri"/>
                <w:b/>
                <w:sz w:val="24"/>
                <w:szCs w:val="24"/>
              </w:rPr>
              <w:t xml:space="preserve">Practice Activity: </w:t>
            </w:r>
            <w:r w:rsidRPr="00017ECA">
              <w:rPr>
                <w:rFonts w:ascii="Calibri" w:hAnsi="Calibri" w:cs="Calibri"/>
                <w:sz w:val="24"/>
                <w:szCs w:val="24"/>
              </w:rPr>
              <w:t>PHM-09-115</w:t>
            </w:r>
          </w:p>
        </w:tc>
        <w:tc>
          <w:tcPr>
            <w:tcW w:w="4769" w:type="dxa"/>
            <w:gridSpan w:val="2"/>
          </w:tcPr>
          <w:p w14:paraId="22E70C70" w14:textId="77777777" w:rsidR="00F9440D" w:rsidRPr="00017ECA" w:rsidRDefault="00F9440D" w:rsidP="004E2F37">
            <w:pPr>
              <w:rPr>
                <w:rFonts w:ascii="Calibri" w:hAnsi="Calibri" w:cs="Calibri"/>
                <w:b/>
                <w:sz w:val="24"/>
                <w:szCs w:val="24"/>
              </w:rPr>
            </w:pPr>
            <w:r w:rsidRPr="00017ECA">
              <w:rPr>
                <w:rFonts w:ascii="Calibri" w:hAnsi="Calibri" w:cs="Calibri"/>
                <w:b/>
                <w:sz w:val="24"/>
                <w:szCs w:val="24"/>
              </w:rPr>
              <w:t xml:space="preserve">Class: </w:t>
            </w:r>
            <w:r w:rsidRPr="00017ECA">
              <w:rPr>
                <w:rFonts w:ascii="Calibri" w:hAnsi="Calibri" w:cs="Calibri"/>
                <w:sz w:val="24"/>
                <w:szCs w:val="24"/>
              </w:rPr>
              <w:t>JSS 3</w:t>
            </w:r>
          </w:p>
        </w:tc>
      </w:tr>
      <w:tr w:rsidR="00F9440D" w:rsidRPr="00017ECA" w14:paraId="068C62F4" w14:textId="77777777" w:rsidTr="004E2F37">
        <w:tc>
          <w:tcPr>
            <w:tcW w:w="3118" w:type="dxa"/>
            <w:tcBorders>
              <w:top w:val="single" w:sz="4" w:space="0" w:color="auto"/>
              <w:left w:val="nil"/>
              <w:bottom w:val="single" w:sz="4" w:space="0" w:color="auto"/>
              <w:right w:val="nil"/>
            </w:tcBorders>
          </w:tcPr>
          <w:p w14:paraId="47CE2E64" w14:textId="77777777" w:rsidR="00F9440D" w:rsidRPr="00017ECA" w:rsidRDefault="00F9440D" w:rsidP="004E2F37">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4BD68B45" w14:textId="77777777" w:rsidR="00F9440D" w:rsidRPr="00017ECA" w:rsidRDefault="00F9440D" w:rsidP="004E2F37">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00A9A0D9" w14:textId="77777777" w:rsidR="00F9440D" w:rsidRPr="00017ECA" w:rsidRDefault="00F9440D" w:rsidP="004E2F37">
            <w:pPr>
              <w:rPr>
                <w:rFonts w:ascii="Calibri" w:hAnsi="Calibri" w:cs="Calibri"/>
                <w:noProof/>
                <w:sz w:val="24"/>
                <w:szCs w:val="24"/>
              </w:rPr>
            </w:pPr>
          </w:p>
        </w:tc>
      </w:tr>
      <w:tr w:rsidR="00F9440D" w:rsidRPr="00017ECA" w14:paraId="6F13381D" w14:textId="77777777" w:rsidTr="00D87F5F">
        <w:trPr>
          <w:trHeight w:val="930"/>
        </w:trPr>
        <w:tc>
          <w:tcPr>
            <w:tcW w:w="9354" w:type="dxa"/>
            <w:gridSpan w:val="4"/>
            <w:tcBorders>
              <w:top w:val="single" w:sz="4" w:space="0" w:color="auto"/>
              <w:left w:val="single" w:sz="4" w:space="0" w:color="auto"/>
              <w:bottom w:val="single" w:sz="4" w:space="0" w:color="auto"/>
              <w:right w:val="single" w:sz="4" w:space="0" w:color="auto"/>
            </w:tcBorders>
          </w:tcPr>
          <w:p w14:paraId="52BCCE02" w14:textId="77777777" w:rsidR="00F9440D" w:rsidRPr="00017ECA" w:rsidRDefault="00F9440D" w:rsidP="004E2F37">
            <w:pPr>
              <w:rPr>
                <w:rFonts w:ascii="Calibri" w:hAnsi="Calibri" w:cs="Calibri"/>
                <w:b/>
                <w:sz w:val="24"/>
                <w:szCs w:val="24"/>
              </w:rPr>
            </w:pPr>
            <w:r w:rsidRPr="00017ECA">
              <w:rPr>
                <w:rFonts w:ascii="Calibri" w:hAnsi="Calibri" w:cs="Calibri"/>
                <w:noProof/>
                <w:sz w:val="24"/>
                <w:szCs w:val="24"/>
              </w:rPr>
              <mc:AlternateContent>
                <mc:Choice Requires="wpg">
                  <w:drawing>
                    <wp:anchor distT="0" distB="0" distL="114300" distR="114300" simplePos="0" relativeHeight="251627008" behindDoc="1" locked="0" layoutInCell="1" allowOverlap="1" wp14:anchorId="2C7303A9" wp14:editId="5F8D18C9">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0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10" name="Freeform 11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A5E39C9"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1" name="Freeform 11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50B89B5"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2" name="Freeform 11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83A45BE"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3" name="Freeform 11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4F919D2"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4" name="Freeform 11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73E2DD4"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5" name="Freeform 11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964BEE2"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6" name="Freeform 11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A70D238"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7" name="Freeform 11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234408D"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8" name="Freeform 11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06E20CB"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19" name="Freeform 11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BB1ABD5"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20" name="Freeform 12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1BEE2B3"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C7303A9" id="_x0000_s1233" style="position:absolute;margin-left:.35pt;margin-top:0;width:26.3pt;height:28.35pt;z-index:-251689472" coordsize="7747,83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">
                      <v:shape id="Freeform 110" o:spid="_x0000_s1234" style="position:absolute;left:285;top:127;width:1572;height:1936;visibility:visible;mso-wrap-style:square;v-text-anchor:top" coordsize="57,7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&#13;&#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A5E39C9" w14:textId="77777777" w:rsidR="004E222B" w:rsidRDefault="004E222B" w:rsidP="00F9440D">
                              <w:pPr>
                                <w:rPr>
                                  <w:rFonts w:eastAsia="Times New Roman" w:cs="Times New Roman"/>
                                </w:rPr>
                              </w:pPr>
                            </w:p>
                          </w:txbxContent>
                        </v:textbox>
                      </v:shape>
                      <v:shape id="Freeform 111" o:spid="_x0000_s1235" style="position:absolute;left:2968;top:3556;width:1207;height:1174;visibility:visible;mso-wrap-style:square;v-text-anchor:top" coordsize="44,4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&#13;&#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550B89B5" w14:textId="77777777" w:rsidR="004E222B" w:rsidRDefault="004E222B" w:rsidP="00F9440D">
                              <w:pPr>
                                <w:rPr>
                                  <w:rFonts w:eastAsia="Times New Roman" w:cs="Times New Roman"/>
                                </w:rPr>
                              </w:pPr>
                            </w:p>
                          </w:txbxContent>
                        </v:textbox>
                      </v:shape>
                      <v:shape id="Freeform 112" o:spid="_x0000_s1236" style="position:absolute;left:1809;top:3444;width:4033;height:2858;visibility:visible;mso-wrap-style:square;v-text-anchor:top" coordsize="146,104"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&#13;&#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83A45BE" w14:textId="77777777" w:rsidR="004E222B" w:rsidRDefault="004E222B" w:rsidP="00F9440D">
                              <w:pPr>
                                <w:rPr>
                                  <w:rFonts w:eastAsia="Times New Roman" w:cs="Times New Roman"/>
                                </w:rPr>
                              </w:pPr>
                            </w:p>
                          </w:txbxContent>
                        </v:textbox>
                      </v:shape>
                      <v:shape id="Freeform 113" o:spid="_x0000_s1237" style="position:absolute;left:920;top:3603;width:5953;height:3810;visibility:visible;mso-wrap-style:square;v-text-anchor:top" coordsize="215,13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&#13;&#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4F919D2" w14:textId="77777777" w:rsidR="004E222B" w:rsidRDefault="004E222B" w:rsidP="00F9440D">
                              <w:pPr>
                                <w:rPr>
                                  <w:rFonts w:eastAsia="Times New Roman" w:cs="Times New Roman"/>
                                </w:rPr>
                              </w:pPr>
                            </w:p>
                          </w:txbxContent>
                        </v:textbox>
                      </v:shape>
                      <v:shape id="Freeform 114" o:spid="_x0000_s1238" style="position:absolute;left:285;top:2555;width:7462;height:5795;visibility:visible;mso-wrap-style:square;v-text-anchor:top" coordsize="270,2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&#13;&#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73E2DD4" w14:textId="77777777" w:rsidR="004E222B" w:rsidRDefault="004E222B" w:rsidP="00F9440D">
                              <w:pPr>
                                <w:rPr>
                                  <w:rFonts w:eastAsia="Times New Roman" w:cs="Times New Roman"/>
                                </w:rPr>
                              </w:pPr>
                            </w:p>
                          </w:txbxContent>
                        </v:textbox>
                      </v:shape>
                      <v:shape id="Freeform 115" o:spid="_x0000_s1239" style="position:absolute;left:2825;top:3444;width:1556;height:1509;visibility:visible;mso-wrap-style:square;v-text-anchor:top" coordsize="56,5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&#13;&#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964BEE2" w14:textId="77777777" w:rsidR="004E222B" w:rsidRDefault="004E222B" w:rsidP="00F9440D">
                              <w:pPr>
                                <w:rPr>
                                  <w:rFonts w:eastAsia="Times New Roman" w:cs="Times New Roman"/>
                                </w:rPr>
                              </w:pPr>
                            </w:p>
                          </w:txbxContent>
                        </v:textbox>
                      </v:shape>
                      <v:shape id="Freeform 116" o:spid="_x0000_s1240" style="position:absolute;left:1603;top:2397;width:3826;height:3492;visibility:visible;mso-wrap-style:square;v-text-anchor:top" coordsize="138,12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&#13;&#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A70D238" w14:textId="77777777" w:rsidR="004E222B" w:rsidRDefault="004E222B" w:rsidP="00F9440D">
                              <w:pPr>
                                <w:rPr>
                                  <w:rFonts w:eastAsia="Times New Roman" w:cs="Times New Roman"/>
                                </w:rPr>
                              </w:pPr>
                            </w:p>
                          </w:txbxContent>
                        </v:textbox>
                      </v:shape>
                      <v:shape id="Freeform 117" o:spid="_x0000_s1241" style="position:absolute;left:857;top:1508;width:5651;height:5397;visibility:visible;mso-wrap-style:square;v-text-anchor:top" coordsize="204,196"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&#13;&#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234408D" w14:textId="77777777" w:rsidR="004E222B" w:rsidRDefault="004E222B" w:rsidP="00F9440D">
                              <w:pPr>
                                <w:rPr>
                                  <w:rFonts w:eastAsia="Times New Roman" w:cs="Times New Roman"/>
                                </w:rPr>
                              </w:pPr>
                            </w:p>
                          </w:txbxContent>
                        </v:textbox>
                      </v:shape>
                      <v:shape id="Freeform 118" o:spid="_x0000_s1242" style="position:absolute;left:31;top:746;width:7303;height:6969;visibility:visible;mso-wrap-style:square;v-text-anchor:top" coordsize="264,25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&#13;&#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06E20CB" w14:textId="77777777" w:rsidR="004E222B" w:rsidRDefault="004E222B" w:rsidP="00F9440D">
                              <w:pPr>
                                <w:rPr>
                                  <w:rFonts w:eastAsia="Times New Roman" w:cs="Times New Roman"/>
                                </w:rPr>
                              </w:pPr>
                            </w:p>
                          </w:txbxContent>
                        </v:textbox>
                      </v:shape>
                      <v:shape id="Freeform 119" o:spid="_x0000_s1243" style="position:absolute;left:1746;top:1809;width:1889;height:2350;visibility:visible;mso-wrap-style:square;v-text-anchor:top" coordsize="68,8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&#13;&#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BB1ABD5" w14:textId="77777777" w:rsidR="004E222B" w:rsidRDefault="004E222B" w:rsidP="00F9440D">
                              <w:pPr>
                                <w:rPr>
                                  <w:rFonts w:eastAsia="Times New Roman" w:cs="Times New Roman"/>
                                </w:rPr>
                              </w:pPr>
                            </w:p>
                          </w:txbxContent>
                        </v:textbox>
                      </v:shape>
                      <v:shape id="Freeform 120" o:spid="_x0000_s1244" style="position:absolute;width:2000;height:2063;visibility:visible;mso-wrap-style:square;v-text-anchor:top" coordsize="72,7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&#13;&#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1BEE2B3" w14:textId="77777777" w:rsidR="004E222B" w:rsidRDefault="004E222B" w:rsidP="00F9440D">
                              <w:pPr>
                                <w:rPr>
                                  <w:rFonts w:eastAsia="Times New Roman" w:cs="Times New Roman"/>
                                </w:rPr>
                              </w:pPr>
                            </w:p>
                          </w:txbxContent>
                        </v:textbox>
                      </v:shape>
                      <w10:wrap type="tight"/>
                    </v:group>
                  </w:pict>
                </mc:Fallback>
              </mc:AlternateContent>
            </w:r>
            <w:r w:rsidRPr="00017ECA">
              <w:rPr>
                <w:rFonts w:ascii="Calibri" w:hAnsi="Calibri" w:cs="Calibri"/>
                <w:b/>
                <w:sz w:val="24"/>
                <w:szCs w:val="24"/>
              </w:rPr>
              <w:t>Learning Outcome</w:t>
            </w:r>
          </w:p>
          <w:p w14:paraId="3037FDE0" w14:textId="6ACD42B9" w:rsidR="00F9440D" w:rsidRPr="00017ECA" w:rsidRDefault="00F9440D" w:rsidP="004E2F37">
            <w:pPr>
              <w:ind w:left="52"/>
              <w:rPr>
                <w:rFonts w:ascii="Calibri" w:hAnsi="Calibri" w:cs="Calibri"/>
                <w:sz w:val="24"/>
                <w:szCs w:val="24"/>
              </w:rPr>
            </w:pPr>
            <w:r w:rsidRPr="00017ECA">
              <w:rPr>
                <w:rFonts w:ascii="Calibri" w:hAnsi="Calibri" w:cs="Calibri"/>
                <w:sz w:val="24"/>
                <w:szCs w:val="24"/>
              </w:rPr>
              <w:t>By the end of the lesson, you will be able to solve various linear inequality problems and represent answers on the number line.</w:t>
            </w:r>
          </w:p>
        </w:tc>
      </w:tr>
    </w:tbl>
    <w:p w14:paraId="4F5CA426" w14:textId="77777777" w:rsidR="00F9440D" w:rsidRPr="00017ECA" w:rsidRDefault="00F9440D" w:rsidP="00F9440D">
      <w:pPr>
        <w:spacing w:line="276" w:lineRule="auto"/>
        <w:rPr>
          <w:rFonts w:ascii="Calibri" w:hAnsi="Calibri" w:cs="Calibri"/>
          <w:sz w:val="24"/>
          <w:szCs w:val="24"/>
        </w:rPr>
      </w:pPr>
    </w:p>
    <w:p w14:paraId="30122A23" w14:textId="77777777" w:rsidR="00F9440D" w:rsidRPr="00017ECA" w:rsidRDefault="00F9440D" w:rsidP="00F9440D">
      <w:pPr>
        <w:spacing w:line="276" w:lineRule="auto"/>
        <w:rPr>
          <w:rFonts w:ascii="Calibri" w:hAnsi="Calibri" w:cs="Calibri"/>
          <w:sz w:val="24"/>
          <w:szCs w:val="24"/>
        </w:rPr>
      </w:pPr>
      <w:r w:rsidRPr="00017ECA">
        <w:rPr>
          <w:rFonts w:ascii="Calibri" w:hAnsi="Calibri" w:cs="Calibri"/>
          <w:b/>
          <w:sz w:val="24"/>
          <w:szCs w:val="24"/>
        </w:rPr>
        <w:t>Overview</w:t>
      </w:r>
    </w:p>
    <w:p w14:paraId="4E0ACBAF" w14:textId="1DA94CEA" w:rsidR="00F75525" w:rsidRPr="00017ECA" w:rsidRDefault="00F1702A" w:rsidP="00F9440D">
      <w:pPr>
        <w:spacing w:line="276" w:lineRule="auto"/>
        <w:rPr>
          <w:rFonts w:ascii="Calibri" w:hAnsi="Calibri" w:cs="Calibri"/>
          <w:sz w:val="24"/>
          <w:szCs w:val="24"/>
        </w:rPr>
      </w:pPr>
      <w:r w:rsidRPr="00017ECA">
        <w:rPr>
          <w:rFonts w:ascii="Calibri" w:hAnsi="Calibri" w:cs="Calibri"/>
          <w:sz w:val="24"/>
          <w:szCs w:val="24"/>
        </w:rPr>
        <w:t>In this lesson</w:t>
      </w:r>
      <w:r w:rsidR="00D87F5F">
        <w:rPr>
          <w:rFonts w:ascii="Calibri" w:hAnsi="Calibri" w:cs="Calibri"/>
          <w:sz w:val="24"/>
          <w:szCs w:val="24"/>
        </w:rPr>
        <w:t>,</w:t>
      </w:r>
      <w:r w:rsidRPr="00017ECA">
        <w:rPr>
          <w:rFonts w:ascii="Calibri" w:hAnsi="Calibri" w:cs="Calibri"/>
          <w:sz w:val="24"/>
          <w:szCs w:val="24"/>
        </w:rPr>
        <w:t xml:space="preserve"> you will solve various linear inequality problems and represent answers on the number line. You will use the skills that you learned in the previous lessons.</w:t>
      </w:r>
      <w:r w:rsidR="00F75525" w:rsidRPr="00017ECA">
        <w:rPr>
          <w:rFonts w:ascii="Calibri" w:hAnsi="Calibri" w:cs="Calibri"/>
          <w:sz w:val="24"/>
          <w:szCs w:val="24"/>
        </w:rPr>
        <w:t xml:space="preserve"> </w:t>
      </w:r>
    </w:p>
    <w:p w14:paraId="43E73C82" w14:textId="5C1B1BB0" w:rsidR="00F9440D" w:rsidRPr="00017ECA" w:rsidRDefault="00F75525" w:rsidP="00324E78">
      <w:pPr>
        <w:spacing w:after="0" w:line="276" w:lineRule="auto"/>
        <w:rPr>
          <w:rFonts w:ascii="Calibri" w:hAnsi="Calibri" w:cs="Calibri"/>
          <w:sz w:val="24"/>
          <w:szCs w:val="24"/>
        </w:rPr>
      </w:pPr>
      <w:r w:rsidRPr="00017ECA">
        <w:rPr>
          <w:rFonts w:ascii="Calibri" w:hAnsi="Calibri" w:cs="Calibri"/>
          <w:sz w:val="24"/>
          <w:szCs w:val="24"/>
        </w:rPr>
        <w:t xml:space="preserve">You will also use one </w:t>
      </w:r>
      <w:r w:rsidR="00A42FAF" w:rsidRPr="00017ECA">
        <w:rPr>
          <w:rFonts w:ascii="Calibri" w:hAnsi="Calibri" w:cs="Calibri"/>
          <w:sz w:val="24"/>
          <w:szCs w:val="24"/>
        </w:rPr>
        <w:t>new</w:t>
      </w:r>
      <w:r w:rsidRPr="00017ECA">
        <w:rPr>
          <w:rFonts w:ascii="Calibri" w:hAnsi="Calibri" w:cs="Calibri"/>
          <w:sz w:val="24"/>
          <w:szCs w:val="24"/>
        </w:rPr>
        <w:t xml:space="preserve"> piece of information. If you </w:t>
      </w:r>
      <w:r w:rsidRPr="00017ECA">
        <w:rPr>
          <w:rFonts w:ascii="Calibri" w:hAnsi="Calibri" w:cs="Calibri"/>
          <w:b/>
          <w:sz w:val="24"/>
          <w:szCs w:val="24"/>
        </w:rPr>
        <w:t>divide</w:t>
      </w:r>
      <w:r w:rsidR="00EA77DB" w:rsidRPr="006126AF">
        <w:rPr>
          <w:rFonts w:ascii="Calibri" w:hAnsi="Calibri" w:cs="Calibri"/>
          <w:sz w:val="24"/>
          <w:szCs w:val="24"/>
        </w:rPr>
        <w:t xml:space="preserve"> or</w:t>
      </w:r>
      <w:r w:rsidR="00EA77DB">
        <w:rPr>
          <w:rFonts w:ascii="Calibri" w:hAnsi="Calibri" w:cs="Calibri"/>
          <w:b/>
          <w:sz w:val="24"/>
          <w:szCs w:val="24"/>
        </w:rPr>
        <w:t xml:space="preserve"> multiply</w:t>
      </w:r>
      <w:r w:rsidRPr="00017ECA">
        <w:rPr>
          <w:rFonts w:ascii="Calibri" w:hAnsi="Calibri" w:cs="Calibri"/>
          <w:sz w:val="24"/>
          <w:szCs w:val="24"/>
        </w:rPr>
        <w:t xml:space="preserve"> an inequality by a </w:t>
      </w:r>
      <w:r w:rsidRPr="00017ECA">
        <w:rPr>
          <w:rFonts w:ascii="Calibri" w:hAnsi="Calibri" w:cs="Calibri"/>
          <w:b/>
          <w:sz w:val="24"/>
          <w:szCs w:val="24"/>
        </w:rPr>
        <w:t>negative</w:t>
      </w:r>
      <w:r w:rsidRPr="00017ECA">
        <w:rPr>
          <w:rFonts w:ascii="Calibri" w:hAnsi="Calibri" w:cs="Calibri"/>
          <w:sz w:val="24"/>
          <w:szCs w:val="24"/>
        </w:rPr>
        <w:t xml:space="preserve"> number, </w:t>
      </w:r>
      <w:r w:rsidRPr="00017ECA">
        <w:rPr>
          <w:rFonts w:ascii="Calibri" w:hAnsi="Calibri" w:cs="Calibri"/>
          <w:b/>
          <w:sz w:val="24"/>
          <w:szCs w:val="24"/>
        </w:rPr>
        <w:t>change</w:t>
      </w:r>
      <w:r w:rsidRPr="00017ECA">
        <w:rPr>
          <w:rFonts w:ascii="Calibri" w:hAnsi="Calibri" w:cs="Calibri"/>
          <w:sz w:val="24"/>
          <w:szCs w:val="24"/>
        </w:rPr>
        <w:t xml:space="preserve"> the direction of the inequality symbol. For example, consider </w:t>
      </w:r>
      <m:oMath>
        <m:r>
          <w:rPr>
            <w:rFonts w:ascii="Cambria Math" w:eastAsiaTheme="minorEastAsia" w:hAnsi="Cambria Math" w:cs="Calibri"/>
            <w:sz w:val="24"/>
            <w:szCs w:val="24"/>
          </w:rPr>
          <m:t>-</m:t>
        </m:r>
        <m:r>
          <w:rPr>
            <w:rFonts w:ascii="Cambria Math" w:hAnsi="Cambria Math" w:cs="Calibri"/>
            <w:sz w:val="24"/>
            <w:szCs w:val="24"/>
          </w:rPr>
          <m:t>4x&gt;8</m:t>
        </m:r>
      </m:oMath>
      <w:r w:rsidRPr="00017ECA">
        <w:rPr>
          <w:rFonts w:ascii="Calibri" w:eastAsiaTheme="minorEastAsia" w:hAnsi="Calibri" w:cs="Calibri"/>
          <w:sz w:val="24"/>
          <w:szCs w:val="24"/>
        </w:rPr>
        <w:t xml:space="preserve">. You need to divide both sides by </w:t>
      </w:r>
      <m:oMath>
        <m:r>
          <w:rPr>
            <w:rFonts w:ascii="Cambria Math" w:eastAsiaTheme="minorEastAsia" w:hAnsi="Cambria Math" w:cs="Calibri"/>
            <w:sz w:val="24"/>
            <w:szCs w:val="24"/>
          </w:rPr>
          <m:t>-</m:t>
        </m:r>
        <m:r>
          <w:rPr>
            <w:rFonts w:ascii="Cambria Math" w:hAnsi="Cambria Math" w:cs="Calibri"/>
            <w:sz w:val="24"/>
            <w:szCs w:val="24"/>
          </w:rPr>
          <m:t>4</m:t>
        </m:r>
      </m:oMath>
      <w:r w:rsidRPr="00017ECA">
        <w:rPr>
          <w:rFonts w:ascii="Calibri" w:eastAsiaTheme="minorEastAsia" w:hAnsi="Calibri" w:cs="Calibri"/>
          <w:sz w:val="24"/>
          <w:szCs w:val="24"/>
        </w:rPr>
        <w:t xml:space="preserve"> to get </w:t>
      </w:r>
      <m:oMath>
        <m:r>
          <w:rPr>
            <w:rFonts w:ascii="Cambria Math" w:eastAsiaTheme="minorEastAsia" w:hAnsi="Cambria Math" w:cs="Calibri"/>
            <w:sz w:val="24"/>
            <w:szCs w:val="24"/>
          </w:rPr>
          <m:t>x</m:t>
        </m:r>
      </m:oMath>
      <w:r w:rsidRPr="00017ECA">
        <w:rPr>
          <w:rFonts w:ascii="Calibri" w:eastAsiaTheme="minorEastAsia" w:hAnsi="Calibri" w:cs="Calibri"/>
          <w:sz w:val="24"/>
          <w:szCs w:val="24"/>
        </w:rPr>
        <w:t xml:space="preserve"> alone. </w:t>
      </w:r>
      <w:r w:rsidR="00A42FAF" w:rsidRPr="00017ECA">
        <w:rPr>
          <w:rFonts w:ascii="Calibri" w:eastAsiaTheme="minorEastAsia" w:hAnsi="Calibri" w:cs="Calibri"/>
          <w:sz w:val="24"/>
          <w:szCs w:val="24"/>
        </w:rPr>
        <w:t xml:space="preserve">You will change the </w:t>
      </w:r>
      <m:oMath>
        <m:r>
          <w:rPr>
            <w:rFonts w:ascii="Cambria Math" w:hAnsi="Cambria Math" w:cs="Calibri"/>
            <w:sz w:val="24"/>
            <w:szCs w:val="24"/>
          </w:rPr>
          <m:t>&gt;</m:t>
        </m:r>
      </m:oMath>
      <w:r w:rsidR="00A42FAF" w:rsidRPr="00017ECA">
        <w:rPr>
          <w:rFonts w:ascii="Calibri" w:eastAsiaTheme="minorEastAsia" w:hAnsi="Calibri" w:cs="Calibri"/>
          <w:sz w:val="24"/>
          <w:szCs w:val="24"/>
        </w:rPr>
        <w:t xml:space="preserve"> symbol to </w:t>
      </w:r>
      <m:oMath>
        <m:r>
          <w:rPr>
            <w:rFonts w:ascii="Cambria Math" w:eastAsiaTheme="minorEastAsia" w:hAnsi="Cambria Math" w:cs="Calibri"/>
            <w:sz w:val="24"/>
            <w:szCs w:val="24"/>
          </w:rPr>
          <m:t>&lt;</m:t>
        </m:r>
      </m:oMath>
      <w:r w:rsidR="00A42FAF" w:rsidRPr="00017ECA">
        <w:rPr>
          <w:rFonts w:ascii="Calibri" w:eastAsiaTheme="minorEastAsia" w:hAnsi="Calibri" w:cs="Calibri"/>
          <w:sz w:val="24"/>
          <w:szCs w:val="24"/>
        </w:rPr>
        <w:t xml:space="preserve">. </w:t>
      </w:r>
      <w:r w:rsidRPr="00017ECA">
        <w:rPr>
          <w:rFonts w:ascii="Calibri" w:eastAsiaTheme="minorEastAsia" w:hAnsi="Calibri" w:cs="Calibri"/>
          <w:sz w:val="24"/>
          <w:szCs w:val="24"/>
        </w:rPr>
        <w:t>See Solved Example 1 for the solution to this inequality.</w:t>
      </w:r>
      <w:r w:rsidR="00324E78">
        <w:rPr>
          <w:rFonts w:ascii="Calibri" w:eastAsiaTheme="minorEastAsia" w:hAnsi="Calibri" w:cs="Calibri"/>
          <w:sz w:val="24"/>
          <w:szCs w:val="24"/>
        </w:rPr>
        <w:br/>
      </w:r>
    </w:p>
    <w:p w14:paraId="19091F1F" w14:textId="77777777" w:rsidR="00F9440D" w:rsidRPr="00017ECA" w:rsidRDefault="00F9440D" w:rsidP="00F9440D">
      <w:pPr>
        <w:spacing w:line="276" w:lineRule="auto"/>
        <w:rPr>
          <w:rFonts w:ascii="Calibri" w:hAnsi="Calibri" w:cs="Calibri"/>
          <w:sz w:val="24"/>
          <w:szCs w:val="24"/>
        </w:rPr>
      </w:pPr>
      <w:r w:rsidRPr="00017ECA">
        <w:rPr>
          <w:rFonts w:ascii="Calibri" w:hAnsi="Calibri" w:cs="Calibri"/>
          <w:b/>
          <w:sz w:val="24"/>
          <w:szCs w:val="24"/>
        </w:rPr>
        <w:t>Solved Examples</w:t>
      </w:r>
    </w:p>
    <w:p w14:paraId="1B757E88" w14:textId="55C33670" w:rsidR="00F75525" w:rsidRPr="00324E78" w:rsidRDefault="00F75525" w:rsidP="00324E78">
      <w:pPr>
        <w:pStyle w:val="ListParagraph"/>
        <w:numPr>
          <w:ilvl w:val="0"/>
          <w:numId w:val="156"/>
        </w:numPr>
        <w:spacing w:line="276" w:lineRule="auto"/>
        <w:ind w:left="360"/>
        <w:rPr>
          <w:rFonts w:ascii="Calibri" w:eastAsiaTheme="minorEastAsia" w:hAnsi="Calibri" w:cs="Calibri"/>
          <w:sz w:val="24"/>
          <w:szCs w:val="24"/>
        </w:rPr>
      </w:pPr>
      <w:r w:rsidRPr="00017ECA">
        <w:rPr>
          <w:rFonts w:ascii="Calibri" w:eastAsiaTheme="minorEastAsia" w:hAnsi="Calibri" w:cs="Calibri"/>
          <w:sz w:val="24"/>
          <w:szCs w:val="24"/>
        </w:rPr>
        <w:t xml:space="preserve">Solve </w:t>
      </w:r>
      <m:oMath>
        <m:r>
          <w:rPr>
            <w:rFonts w:ascii="Cambria Math" w:eastAsiaTheme="minorEastAsia" w:hAnsi="Cambria Math" w:cs="Calibri"/>
            <w:sz w:val="24"/>
            <w:szCs w:val="24"/>
          </w:rPr>
          <m:t>-</m:t>
        </m:r>
        <m:r>
          <w:rPr>
            <w:rFonts w:ascii="Cambria Math" w:hAnsi="Cambria Math" w:cs="Calibri"/>
            <w:sz w:val="24"/>
            <w:szCs w:val="24"/>
          </w:rPr>
          <m:t>4x&gt;8</m:t>
        </m:r>
      </m:oMath>
      <w:r w:rsidRPr="00017ECA">
        <w:rPr>
          <w:rFonts w:ascii="Calibri" w:eastAsiaTheme="minorEastAsia" w:hAnsi="Calibri" w:cs="Calibri"/>
          <w:sz w:val="24"/>
          <w:szCs w:val="24"/>
        </w:rPr>
        <w:t xml:space="preserve"> and display your answer on the number line:</w:t>
      </w:r>
    </w:p>
    <w:p w14:paraId="6FD3B638" w14:textId="77777777" w:rsidR="00F75525" w:rsidRPr="00017ECA" w:rsidRDefault="00F75525" w:rsidP="00324E78">
      <w:pPr>
        <w:pStyle w:val="ListParagraph"/>
        <w:spacing w:line="276" w:lineRule="auto"/>
        <w:ind w:left="360"/>
        <w:rPr>
          <w:rFonts w:ascii="Calibri" w:eastAsiaTheme="minorEastAsia" w:hAnsi="Calibri" w:cs="Calibri"/>
          <w:sz w:val="24"/>
          <w:szCs w:val="24"/>
        </w:rPr>
      </w:pPr>
    </w:p>
    <w:p w14:paraId="57F691E9" w14:textId="47A6B0EF" w:rsidR="00F75525" w:rsidRPr="00017ECA" w:rsidRDefault="00F75525" w:rsidP="00324E78">
      <w:pPr>
        <w:pStyle w:val="ListParagraph"/>
        <w:spacing w:line="276" w:lineRule="auto"/>
        <w:ind w:left="360"/>
        <w:rPr>
          <w:rFonts w:ascii="Calibri" w:eastAsiaTheme="minorEastAsia" w:hAnsi="Calibri" w:cs="Calibri"/>
          <w:sz w:val="24"/>
          <w:szCs w:val="24"/>
        </w:rPr>
      </w:pPr>
      <w:r w:rsidRPr="00017ECA">
        <w:rPr>
          <w:rFonts w:ascii="Calibri" w:hAnsi="Calibri" w:cs="Calibri"/>
          <w:noProof/>
          <w:sz w:val="24"/>
          <w:szCs w:val="24"/>
        </w:rPr>
        <w:drawing>
          <wp:inline distT="0" distB="0" distL="0" distR="0" wp14:anchorId="60DE9544" wp14:editId="42FCD187">
            <wp:extent cx="5012702" cy="321972"/>
            <wp:effectExtent l="0" t="0" r="3810" b="0"/>
            <wp:docPr id="2942" name="Picture 2942" descr="../../../Dropbox/SS%202%20graphics/Inequalities%20on%20number%20lines/empty%20number%20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ropbox/SS%202%20graphics/Inequalities%20on%20number%20lines/empty%20number%20l"/>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012702" cy="321972"/>
                    </a:xfrm>
                    <a:prstGeom prst="rect">
                      <a:avLst/>
                    </a:prstGeom>
                    <a:noFill/>
                    <a:ln>
                      <a:noFill/>
                    </a:ln>
                  </pic:spPr>
                </pic:pic>
              </a:graphicData>
            </a:graphic>
          </wp:inline>
        </w:drawing>
      </w:r>
    </w:p>
    <w:p w14:paraId="1E5727F6" w14:textId="5F4704E7" w:rsidR="00F75525" w:rsidRPr="00017ECA" w:rsidRDefault="00F75525" w:rsidP="00324E78">
      <w:pPr>
        <w:spacing w:after="0" w:line="276" w:lineRule="auto"/>
        <w:ind w:firstLine="360"/>
        <w:rPr>
          <w:rFonts w:ascii="Calibri" w:eastAsiaTheme="minorEastAsia" w:hAnsi="Calibri" w:cs="Calibri"/>
          <w:b/>
          <w:sz w:val="24"/>
          <w:szCs w:val="24"/>
        </w:rPr>
      </w:pPr>
      <w:r w:rsidRPr="00017ECA">
        <w:rPr>
          <w:rFonts w:ascii="Calibri" w:eastAsiaTheme="minorEastAsia" w:hAnsi="Calibri" w:cs="Calibri"/>
          <w:b/>
          <w:sz w:val="24"/>
          <w:szCs w:val="24"/>
        </w:rPr>
        <w:t>Solution</w:t>
      </w:r>
    </w:p>
    <w:p w14:paraId="0583E646" w14:textId="3F7E249D" w:rsidR="00F75525" w:rsidRPr="00017ECA" w:rsidRDefault="00F75525" w:rsidP="00324E78">
      <w:pPr>
        <w:spacing w:line="276" w:lineRule="auto"/>
        <w:ind w:left="360"/>
        <w:rPr>
          <w:rFonts w:ascii="Calibri" w:eastAsiaTheme="minorEastAsia" w:hAnsi="Calibri" w:cs="Calibri"/>
          <w:sz w:val="24"/>
          <w:szCs w:val="24"/>
        </w:rPr>
      </w:pPr>
      <w:r w:rsidRPr="00017ECA">
        <w:rPr>
          <w:rFonts w:ascii="Calibri" w:eastAsiaTheme="minorEastAsia" w:hAnsi="Calibri" w:cs="Calibri"/>
          <w:sz w:val="24"/>
          <w:szCs w:val="24"/>
        </w:rPr>
        <w:t xml:space="preserve">To solve for </w:t>
      </w:r>
      <m:oMath>
        <m:r>
          <w:rPr>
            <w:rFonts w:ascii="Cambria Math" w:eastAsiaTheme="minorEastAsia" w:hAnsi="Cambria Math" w:cs="Calibri"/>
            <w:sz w:val="24"/>
            <w:szCs w:val="24"/>
          </w:rPr>
          <m:t>x</m:t>
        </m:r>
      </m:oMath>
      <w:r w:rsidRPr="00017ECA">
        <w:rPr>
          <w:rFonts w:ascii="Calibri" w:eastAsiaTheme="minorEastAsia" w:hAnsi="Calibri" w:cs="Calibri"/>
          <w:sz w:val="24"/>
          <w:szCs w:val="24"/>
        </w:rPr>
        <w:t xml:space="preserve">, </w:t>
      </w:r>
      <w:r w:rsidRPr="00017ECA">
        <w:rPr>
          <w:rFonts w:ascii="Calibri" w:hAnsi="Calibri" w:cs="Calibri"/>
          <w:sz w:val="24"/>
          <w:szCs w:val="24"/>
        </w:rPr>
        <w:t xml:space="preserve">divide throughout by </w:t>
      </w:r>
      <m:oMath>
        <m:r>
          <w:rPr>
            <w:rFonts w:ascii="Cambria Math" w:hAnsi="Cambria Math" w:cs="Calibri"/>
            <w:sz w:val="24"/>
            <w:szCs w:val="24"/>
          </w:rPr>
          <m:t>-4</m:t>
        </m:r>
      </m:oMath>
      <w:r w:rsidRPr="00017ECA">
        <w:rPr>
          <w:rFonts w:ascii="Calibri" w:hAnsi="Calibri" w:cs="Calibri"/>
          <w:sz w:val="24"/>
          <w:szCs w:val="24"/>
        </w:rPr>
        <w:t xml:space="preserve"> and reverse the direction of the inequality)</w:t>
      </w:r>
    </w:p>
    <w:tbl>
      <w:tblPr>
        <w:tblStyle w:val="TableGrid"/>
        <w:tblW w:w="86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6"/>
        <w:gridCol w:w="487"/>
        <w:gridCol w:w="1260"/>
        <w:gridCol w:w="4680"/>
      </w:tblGrid>
      <w:tr w:rsidR="00F75525" w:rsidRPr="00017ECA" w14:paraId="5CA04600" w14:textId="77777777" w:rsidTr="00324E78">
        <w:tc>
          <w:tcPr>
            <w:tcW w:w="2226" w:type="dxa"/>
          </w:tcPr>
          <w:p w14:paraId="10A4D22D" w14:textId="77777777" w:rsidR="00F75525" w:rsidRPr="00017ECA" w:rsidRDefault="00F75525" w:rsidP="00185A73">
            <w:pPr>
              <w:pStyle w:val="ListParagraph"/>
              <w:spacing w:line="276" w:lineRule="auto"/>
              <w:ind w:left="0"/>
              <w:jc w:val="right"/>
              <w:rPr>
                <w:rFonts w:ascii="Calibri" w:hAnsi="Calibri" w:cs="Calibri"/>
                <w:sz w:val="24"/>
                <w:szCs w:val="24"/>
              </w:rPr>
            </w:pPr>
            <m:oMath>
              <m:r>
                <w:rPr>
                  <w:rFonts w:ascii="Cambria Math" w:eastAsiaTheme="minorEastAsia" w:hAnsi="Cambria Math" w:cs="Calibri"/>
                  <w:sz w:val="24"/>
                  <w:szCs w:val="24"/>
                </w:rPr>
                <m:t>-4x</m:t>
              </m:r>
            </m:oMath>
            <w:r w:rsidRPr="00017ECA">
              <w:rPr>
                <w:rFonts w:ascii="Calibri" w:eastAsiaTheme="minorEastAsia" w:hAnsi="Calibri" w:cs="Calibri"/>
                <w:sz w:val="24"/>
                <w:szCs w:val="24"/>
              </w:rPr>
              <w:t xml:space="preserve"> </w:t>
            </w:r>
          </w:p>
        </w:tc>
        <w:tc>
          <w:tcPr>
            <w:tcW w:w="487" w:type="dxa"/>
          </w:tcPr>
          <w:p w14:paraId="1E1FB89B" w14:textId="77777777" w:rsidR="00F75525" w:rsidRPr="00017ECA" w:rsidRDefault="00F75525" w:rsidP="00185A73">
            <w:pPr>
              <w:pStyle w:val="ListParagraph"/>
              <w:spacing w:line="276" w:lineRule="auto"/>
              <w:ind w:left="0"/>
              <w:rPr>
                <w:rFonts w:ascii="Calibri" w:hAnsi="Calibri" w:cs="Calibri"/>
                <w:sz w:val="24"/>
                <w:szCs w:val="24"/>
              </w:rPr>
            </w:pPr>
            <m:oMathPara>
              <m:oMath>
                <m:r>
                  <w:rPr>
                    <w:rFonts w:ascii="Cambria Math" w:hAnsi="Cambria Math" w:cs="Calibri"/>
                    <w:sz w:val="24"/>
                    <w:szCs w:val="24"/>
                  </w:rPr>
                  <m:t>&gt;</m:t>
                </m:r>
              </m:oMath>
            </m:oMathPara>
          </w:p>
        </w:tc>
        <w:tc>
          <w:tcPr>
            <w:tcW w:w="1260" w:type="dxa"/>
          </w:tcPr>
          <w:p w14:paraId="41F9C4E3" w14:textId="77777777" w:rsidR="00F75525" w:rsidRPr="00017ECA" w:rsidRDefault="00F75525" w:rsidP="00185A73">
            <w:pPr>
              <w:pStyle w:val="ListParagraph"/>
              <w:spacing w:line="276" w:lineRule="auto"/>
              <w:ind w:left="0"/>
              <w:rPr>
                <w:rFonts w:ascii="Calibri" w:hAnsi="Calibri" w:cs="Calibri"/>
                <w:sz w:val="24"/>
                <w:szCs w:val="24"/>
              </w:rPr>
            </w:pPr>
            <m:oMath>
              <m:r>
                <w:rPr>
                  <w:rFonts w:ascii="Cambria Math" w:eastAsiaTheme="minorEastAsia" w:hAnsi="Cambria Math" w:cs="Calibri"/>
                  <w:sz w:val="24"/>
                  <w:szCs w:val="24"/>
                </w:rPr>
                <m:t>8</m:t>
              </m:r>
            </m:oMath>
            <w:r w:rsidRPr="00017ECA">
              <w:rPr>
                <w:rFonts w:ascii="Calibri" w:eastAsiaTheme="minorEastAsia" w:hAnsi="Calibri" w:cs="Calibri"/>
                <w:sz w:val="24"/>
                <w:szCs w:val="24"/>
              </w:rPr>
              <w:t xml:space="preserve"> </w:t>
            </w:r>
          </w:p>
        </w:tc>
        <w:tc>
          <w:tcPr>
            <w:tcW w:w="4680" w:type="dxa"/>
          </w:tcPr>
          <w:p w14:paraId="2603033F" w14:textId="77777777" w:rsidR="00F75525" w:rsidRPr="00017ECA" w:rsidRDefault="00F75525" w:rsidP="00185A73">
            <w:pPr>
              <w:pStyle w:val="ListParagraph"/>
              <w:spacing w:line="276" w:lineRule="auto"/>
              <w:ind w:left="0"/>
              <w:rPr>
                <w:rFonts w:ascii="Calibri" w:hAnsi="Calibri" w:cs="Calibri"/>
                <w:sz w:val="24"/>
                <w:szCs w:val="24"/>
              </w:rPr>
            </w:pPr>
          </w:p>
        </w:tc>
      </w:tr>
      <w:tr w:rsidR="00F75525" w:rsidRPr="00017ECA" w14:paraId="683A52E4" w14:textId="77777777" w:rsidTr="00324E78">
        <w:trPr>
          <w:trHeight w:val="355"/>
        </w:trPr>
        <w:tc>
          <w:tcPr>
            <w:tcW w:w="2226" w:type="dxa"/>
          </w:tcPr>
          <w:p w14:paraId="0BAA5E19" w14:textId="77777777" w:rsidR="00F75525" w:rsidRPr="00017ECA" w:rsidRDefault="00635BA4" w:rsidP="00185A73">
            <w:pPr>
              <w:pStyle w:val="ListParagraph"/>
              <w:spacing w:line="276" w:lineRule="auto"/>
              <w:ind w:left="0"/>
              <w:jc w:val="right"/>
              <w:rPr>
                <w:rFonts w:ascii="Calibri" w:eastAsia="Calibri" w:hAnsi="Calibri" w:cs="Calibri"/>
                <w:sz w:val="24"/>
                <w:szCs w:val="24"/>
              </w:rPr>
            </w:pPr>
            <m:oMath>
              <m:f>
                <m:fPr>
                  <m:ctrlPr>
                    <w:rPr>
                      <w:rFonts w:ascii="Cambria Math" w:eastAsia="Calibri" w:hAnsi="Cambria Math" w:cs="Calibri"/>
                      <w:i/>
                      <w:sz w:val="24"/>
                      <w:szCs w:val="24"/>
                    </w:rPr>
                  </m:ctrlPr>
                </m:fPr>
                <m:num>
                  <m:r>
                    <w:rPr>
                      <w:rFonts w:ascii="Cambria Math" w:eastAsia="Calibri" w:hAnsi="Cambria Math" w:cs="Calibri"/>
                      <w:sz w:val="24"/>
                      <w:szCs w:val="24"/>
                    </w:rPr>
                    <m:t>-4x</m:t>
                  </m:r>
                </m:num>
                <m:den>
                  <m:r>
                    <w:rPr>
                      <w:rFonts w:ascii="Cambria Math" w:eastAsia="Calibri" w:hAnsi="Cambria Math" w:cs="Calibri"/>
                      <w:sz w:val="24"/>
                      <w:szCs w:val="24"/>
                    </w:rPr>
                    <m:t>-4</m:t>
                  </m:r>
                </m:den>
              </m:f>
            </m:oMath>
            <w:r w:rsidR="00F75525" w:rsidRPr="00017ECA">
              <w:rPr>
                <w:rFonts w:ascii="Calibri" w:eastAsia="Calibri" w:hAnsi="Calibri" w:cs="Calibri"/>
                <w:sz w:val="24"/>
                <w:szCs w:val="24"/>
              </w:rPr>
              <w:t xml:space="preserve"> </w:t>
            </w:r>
          </w:p>
        </w:tc>
        <w:tc>
          <w:tcPr>
            <w:tcW w:w="487" w:type="dxa"/>
          </w:tcPr>
          <w:p w14:paraId="21E88E5F" w14:textId="77777777" w:rsidR="00F75525" w:rsidRPr="00017ECA" w:rsidRDefault="00F75525" w:rsidP="00185A73">
            <w:pPr>
              <w:pStyle w:val="ListParagraph"/>
              <w:spacing w:line="276" w:lineRule="auto"/>
              <w:ind w:left="0"/>
              <w:rPr>
                <w:rFonts w:ascii="Calibri" w:eastAsia="Calibri" w:hAnsi="Calibri" w:cs="Calibri"/>
                <w:sz w:val="24"/>
                <w:szCs w:val="24"/>
              </w:rPr>
            </w:pPr>
            <m:oMathPara>
              <m:oMath>
                <m:r>
                  <w:rPr>
                    <w:rFonts w:ascii="Cambria Math" w:eastAsia="Calibri" w:hAnsi="Cambria Math" w:cs="Calibri"/>
                    <w:sz w:val="24"/>
                    <w:szCs w:val="24"/>
                  </w:rPr>
                  <m:t>&lt;</m:t>
                </m:r>
              </m:oMath>
            </m:oMathPara>
          </w:p>
        </w:tc>
        <w:tc>
          <w:tcPr>
            <w:tcW w:w="1260" w:type="dxa"/>
          </w:tcPr>
          <w:p w14:paraId="71AA8935" w14:textId="77777777" w:rsidR="00F75525" w:rsidRPr="00017ECA" w:rsidRDefault="00635BA4" w:rsidP="00185A73">
            <w:pPr>
              <w:pStyle w:val="ListParagraph"/>
              <w:spacing w:line="276" w:lineRule="auto"/>
              <w:ind w:left="0"/>
              <w:rPr>
                <w:rFonts w:ascii="Calibri" w:eastAsia="Calibri" w:hAnsi="Calibri" w:cs="Calibri"/>
                <w:sz w:val="24"/>
                <w:szCs w:val="24"/>
              </w:rPr>
            </w:pP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8</m:t>
                  </m:r>
                </m:num>
                <m:den>
                  <m:r>
                    <w:rPr>
                      <w:rFonts w:ascii="Cambria Math" w:eastAsiaTheme="minorEastAsia" w:hAnsi="Cambria Math" w:cs="Calibri"/>
                      <w:sz w:val="24"/>
                      <w:szCs w:val="24"/>
                    </w:rPr>
                    <m:t>-4</m:t>
                  </m:r>
                </m:den>
              </m:f>
            </m:oMath>
            <w:r w:rsidR="00F75525" w:rsidRPr="00017ECA">
              <w:rPr>
                <w:rFonts w:ascii="Calibri" w:eastAsia="Calibri" w:hAnsi="Calibri" w:cs="Calibri"/>
                <w:sz w:val="24"/>
                <w:szCs w:val="24"/>
              </w:rPr>
              <w:t xml:space="preserve"> </w:t>
            </w:r>
          </w:p>
        </w:tc>
        <w:tc>
          <w:tcPr>
            <w:tcW w:w="4680" w:type="dxa"/>
            <w:vMerge w:val="restart"/>
          </w:tcPr>
          <w:p w14:paraId="365EA706" w14:textId="7F94A131" w:rsidR="00F75525" w:rsidRPr="00017ECA" w:rsidRDefault="00F75525" w:rsidP="00185A73">
            <w:pPr>
              <w:pStyle w:val="ListParagraph"/>
              <w:spacing w:line="276" w:lineRule="auto"/>
              <w:ind w:left="0"/>
              <w:rPr>
                <w:rFonts w:ascii="Calibri" w:hAnsi="Calibri" w:cs="Calibri"/>
                <w:sz w:val="24"/>
                <w:szCs w:val="24"/>
              </w:rPr>
            </w:pPr>
            <w:r w:rsidRPr="00017ECA">
              <w:rPr>
                <w:rFonts w:ascii="Calibri" w:hAnsi="Calibri" w:cs="Calibri"/>
                <w:sz w:val="24"/>
                <w:szCs w:val="24"/>
              </w:rPr>
              <w:t xml:space="preserve">Divide throughout by </w:t>
            </w:r>
            <m:oMath>
              <m:r>
                <w:rPr>
                  <w:rFonts w:ascii="Cambria Math" w:hAnsi="Cambria Math" w:cs="Calibri"/>
                  <w:sz w:val="24"/>
                  <w:szCs w:val="24"/>
                </w:rPr>
                <m:t>-4</m:t>
              </m:r>
            </m:oMath>
            <w:r w:rsidRPr="00017ECA">
              <w:rPr>
                <w:rFonts w:ascii="Calibri" w:hAnsi="Calibri" w:cs="Calibri"/>
                <w:sz w:val="24"/>
                <w:szCs w:val="24"/>
              </w:rPr>
              <w:t xml:space="preserve"> </w:t>
            </w:r>
          </w:p>
        </w:tc>
      </w:tr>
      <w:tr w:rsidR="00F75525" w:rsidRPr="00017ECA" w14:paraId="33CE8CC3" w14:textId="77777777" w:rsidTr="00324E78">
        <w:trPr>
          <w:trHeight w:val="292"/>
        </w:trPr>
        <w:tc>
          <w:tcPr>
            <w:tcW w:w="2226" w:type="dxa"/>
          </w:tcPr>
          <w:p w14:paraId="208ADA22" w14:textId="77777777" w:rsidR="00F75525" w:rsidRPr="00017ECA" w:rsidRDefault="00F75525" w:rsidP="00185A73">
            <w:pPr>
              <w:pStyle w:val="ListParagraph"/>
              <w:spacing w:line="276" w:lineRule="auto"/>
              <w:ind w:left="0"/>
              <w:jc w:val="right"/>
              <w:rPr>
                <w:rFonts w:ascii="Calibri" w:eastAsia="Calibri" w:hAnsi="Calibri" w:cs="Calibri"/>
                <w:sz w:val="24"/>
                <w:szCs w:val="24"/>
              </w:rPr>
            </w:pPr>
            <m:oMath>
              <m:r>
                <w:rPr>
                  <w:rFonts w:ascii="Cambria Math" w:hAnsi="Cambria Math" w:cs="Calibri"/>
                  <w:sz w:val="24"/>
                  <w:szCs w:val="24"/>
                </w:rPr>
                <m:t>x</m:t>
              </m:r>
            </m:oMath>
            <w:r w:rsidRPr="00017ECA">
              <w:rPr>
                <w:rFonts w:ascii="Calibri" w:eastAsia="Calibri" w:hAnsi="Calibri" w:cs="Calibri"/>
                <w:sz w:val="24"/>
                <w:szCs w:val="24"/>
              </w:rPr>
              <w:t xml:space="preserve"> </w:t>
            </w:r>
          </w:p>
        </w:tc>
        <w:tc>
          <w:tcPr>
            <w:tcW w:w="487" w:type="dxa"/>
          </w:tcPr>
          <w:p w14:paraId="09DF1402" w14:textId="77777777" w:rsidR="00F75525" w:rsidRPr="00017ECA" w:rsidRDefault="00F75525" w:rsidP="00185A73">
            <w:pPr>
              <w:pStyle w:val="ListParagraph"/>
              <w:spacing w:line="276" w:lineRule="auto"/>
              <w:ind w:left="0"/>
              <w:rPr>
                <w:rFonts w:ascii="Calibri" w:eastAsia="Calibri" w:hAnsi="Calibri" w:cs="Calibri"/>
                <w:sz w:val="24"/>
                <w:szCs w:val="24"/>
              </w:rPr>
            </w:pPr>
            <m:oMathPara>
              <m:oMath>
                <m:r>
                  <w:rPr>
                    <w:rFonts w:ascii="Cambria Math" w:eastAsia="Calibri" w:hAnsi="Cambria Math" w:cs="Calibri"/>
                    <w:sz w:val="24"/>
                    <w:szCs w:val="24"/>
                  </w:rPr>
                  <m:t>&lt;</m:t>
                </m:r>
              </m:oMath>
            </m:oMathPara>
          </w:p>
        </w:tc>
        <w:tc>
          <w:tcPr>
            <w:tcW w:w="1260" w:type="dxa"/>
          </w:tcPr>
          <w:p w14:paraId="4E0F5968" w14:textId="77777777" w:rsidR="00F75525" w:rsidRPr="00017ECA" w:rsidRDefault="00F75525" w:rsidP="00185A73">
            <w:pPr>
              <w:pStyle w:val="ListParagraph"/>
              <w:spacing w:line="276" w:lineRule="auto"/>
              <w:ind w:left="0"/>
              <w:rPr>
                <w:rFonts w:ascii="Calibri" w:eastAsia="Calibri" w:hAnsi="Calibri" w:cs="Calibri"/>
                <w:sz w:val="24"/>
                <w:szCs w:val="24"/>
              </w:rPr>
            </w:pPr>
            <m:oMath>
              <m:r>
                <w:rPr>
                  <w:rFonts w:ascii="Cambria Math" w:eastAsia="Calibri" w:hAnsi="Cambria Math" w:cs="Calibri"/>
                  <w:sz w:val="24"/>
                  <w:szCs w:val="24"/>
                </w:rPr>
                <m:t>-2</m:t>
              </m:r>
            </m:oMath>
            <w:r w:rsidRPr="00017ECA">
              <w:rPr>
                <w:rFonts w:ascii="Calibri" w:eastAsia="Calibri" w:hAnsi="Calibri" w:cs="Calibri"/>
                <w:sz w:val="24"/>
                <w:szCs w:val="24"/>
              </w:rPr>
              <w:t xml:space="preserve"> </w:t>
            </w:r>
          </w:p>
        </w:tc>
        <w:tc>
          <w:tcPr>
            <w:tcW w:w="4680" w:type="dxa"/>
            <w:vMerge/>
          </w:tcPr>
          <w:p w14:paraId="3DE5CBF7" w14:textId="77777777" w:rsidR="00F75525" w:rsidRPr="00017ECA" w:rsidRDefault="00F75525" w:rsidP="00185A73">
            <w:pPr>
              <w:pStyle w:val="ListParagraph"/>
              <w:spacing w:line="276" w:lineRule="auto"/>
              <w:ind w:left="0"/>
              <w:rPr>
                <w:rFonts w:ascii="Calibri" w:hAnsi="Calibri" w:cs="Calibri"/>
                <w:sz w:val="24"/>
                <w:szCs w:val="24"/>
              </w:rPr>
            </w:pPr>
          </w:p>
        </w:tc>
      </w:tr>
    </w:tbl>
    <w:p w14:paraId="15FADA00" w14:textId="7B801B28" w:rsidR="00F75525" w:rsidRPr="00017ECA" w:rsidRDefault="00F75525" w:rsidP="00324E78">
      <w:pPr>
        <w:spacing w:line="276" w:lineRule="auto"/>
        <w:rPr>
          <w:rFonts w:ascii="Calibri" w:hAnsi="Calibri" w:cs="Calibri"/>
          <w:sz w:val="24"/>
          <w:szCs w:val="24"/>
        </w:rPr>
      </w:pPr>
      <w:r w:rsidRPr="00017ECA">
        <w:rPr>
          <w:rFonts w:ascii="Calibri" w:hAnsi="Calibri" w:cs="Calibri"/>
          <w:sz w:val="24"/>
          <w:szCs w:val="24"/>
        </w:rPr>
        <w:tab/>
        <w:t>Display the inequality on the number line:</w:t>
      </w:r>
    </w:p>
    <w:p w14:paraId="7FE7671B" w14:textId="6B6B7A4E" w:rsidR="00F75525" w:rsidRPr="00017ECA" w:rsidRDefault="00F75525" w:rsidP="00324E78">
      <w:pPr>
        <w:spacing w:line="276" w:lineRule="auto"/>
        <w:jc w:val="center"/>
        <w:rPr>
          <w:rFonts w:ascii="Calibri" w:hAnsi="Calibri" w:cs="Calibri"/>
          <w:sz w:val="24"/>
          <w:szCs w:val="24"/>
        </w:rPr>
      </w:pPr>
      <w:r w:rsidRPr="00017ECA">
        <w:rPr>
          <w:rFonts w:ascii="Calibri" w:hAnsi="Calibri" w:cs="Calibri"/>
          <w:b/>
          <w:noProof/>
          <w:sz w:val="24"/>
          <w:szCs w:val="24"/>
        </w:rPr>
        <w:drawing>
          <wp:inline distT="0" distB="0" distL="0" distR="0" wp14:anchorId="153FFA26" wp14:editId="77FF0134">
            <wp:extent cx="4468969" cy="534542"/>
            <wp:effectExtent l="0" t="0" r="1905" b="0"/>
            <wp:docPr id="2943" name="Picture 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3" name="x&lt;-2.png"/>
                    <pic:cNvPicPr/>
                  </pic:nvPicPr>
                  <pic:blipFill>
                    <a:blip r:embed="rId42"/>
                    <a:stretch>
                      <a:fillRect/>
                    </a:stretch>
                  </pic:blipFill>
                  <pic:spPr>
                    <a:xfrm>
                      <a:off x="0" y="0"/>
                      <a:ext cx="4539305" cy="542955"/>
                    </a:xfrm>
                    <a:prstGeom prst="rect">
                      <a:avLst/>
                    </a:prstGeom>
                  </pic:spPr>
                </pic:pic>
              </a:graphicData>
            </a:graphic>
          </wp:inline>
        </w:drawing>
      </w:r>
    </w:p>
    <w:p w14:paraId="274CFD19" w14:textId="79CB2940" w:rsidR="00F75525" w:rsidRPr="00017ECA" w:rsidRDefault="00F75525" w:rsidP="00324E78">
      <w:pPr>
        <w:pStyle w:val="ListParagraph"/>
        <w:numPr>
          <w:ilvl w:val="0"/>
          <w:numId w:val="156"/>
        </w:numPr>
        <w:spacing w:line="276" w:lineRule="auto"/>
        <w:ind w:left="360"/>
        <w:rPr>
          <w:rFonts w:ascii="Calibri" w:hAnsi="Calibri" w:cs="Calibri"/>
          <w:sz w:val="24"/>
          <w:szCs w:val="24"/>
        </w:rPr>
      </w:pPr>
      <w:r w:rsidRPr="00017ECA">
        <w:rPr>
          <w:rFonts w:ascii="Calibri" w:hAnsi="Calibri" w:cs="Calibri"/>
          <w:sz w:val="24"/>
          <w:szCs w:val="24"/>
        </w:rPr>
        <w:t xml:space="preserve">Solve: </w:t>
      </w:r>
      <m:oMath>
        <m:r>
          <w:rPr>
            <w:rFonts w:ascii="Cambria Math" w:hAnsi="Cambria Math" w:cs="Calibri"/>
            <w:sz w:val="24"/>
            <w:szCs w:val="24"/>
          </w:rPr>
          <m:t>-5x+3≤18</m:t>
        </m:r>
      </m:oMath>
    </w:p>
    <w:p w14:paraId="4F9670D6" w14:textId="7DF50E9B" w:rsidR="00F75525" w:rsidRPr="00017ECA" w:rsidRDefault="00F75525" w:rsidP="00324E78">
      <w:pPr>
        <w:spacing w:after="0" w:line="276" w:lineRule="auto"/>
        <w:ind w:firstLine="360"/>
        <w:rPr>
          <w:rFonts w:ascii="Calibri" w:eastAsiaTheme="minorEastAsia" w:hAnsi="Calibri" w:cs="Calibri"/>
          <w:sz w:val="24"/>
          <w:szCs w:val="24"/>
        </w:rPr>
      </w:pPr>
      <w:r w:rsidRPr="00017ECA">
        <w:rPr>
          <w:rFonts w:ascii="Calibri" w:eastAsiaTheme="minorEastAsia" w:hAnsi="Calibri" w:cs="Calibri"/>
          <w:b/>
          <w:sz w:val="24"/>
          <w:szCs w:val="24"/>
        </w:rPr>
        <w:t>Solution</w:t>
      </w:r>
    </w:p>
    <w:p w14:paraId="17DEC17C" w14:textId="508B0405" w:rsidR="00F75525" w:rsidRPr="00324E78" w:rsidRDefault="00F75525" w:rsidP="00324E78">
      <w:pPr>
        <w:spacing w:line="276" w:lineRule="auto"/>
        <w:ind w:firstLine="360"/>
        <w:rPr>
          <w:rFonts w:ascii="Calibri" w:eastAsiaTheme="minorEastAsia" w:hAnsi="Calibri" w:cs="Calibri"/>
          <w:sz w:val="24"/>
          <w:szCs w:val="24"/>
        </w:rPr>
      </w:pPr>
      <w:r w:rsidRPr="00017ECA">
        <w:rPr>
          <w:rFonts w:ascii="Calibri" w:eastAsiaTheme="minorEastAsia" w:hAnsi="Calibri" w:cs="Calibri"/>
          <w:sz w:val="24"/>
          <w:szCs w:val="24"/>
        </w:rPr>
        <w:t>Follow these steps to solve for</w:t>
      </w:r>
      <w:r w:rsidRPr="00017ECA">
        <w:rPr>
          <w:rFonts w:ascii="Calibri" w:eastAsiaTheme="minorEastAsia" w:hAnsi="Calibri" w:cs="Calibri"/>
          <w:b/>
          <w:sz w:val="24"/>
          <w:szCs w:val="24"/>
        </w:rPr>
        <w:t xml:space="preserve"> </w:t>
      </w:r>
      <m:oMath>
        <m:r>
          <w:rPr>
            <w:rFonts w:ascii="Cambria Math" w:hAnsi="Cambria Math" w:cs="Calibri"/>
            <w:sz w:val="24"/>
            <w:szCs w:val="24"/>
          </w:rPr>
          <m:t>x</m:t>
        </m:r>
      </m:oMath>
      <w:r w:rsidRPr="00017ECA">
        <w:rPr>
          <w:rFonts w:ascii="Calibri" w:eastAsiaTheme="minorEastAsia" w:hAnsi="Calibri" w:cs="Calibri"/>
          <w:sz w:val="24"/>
          <w:szCs w:val="24"/>
        </w:rPr>
        <w:t>:</w:t>
      </w:r>
    </w:p>
    <w:tbl>
      <w:tblPr>
        <w:tblStyle w:val="TableGrid"/>
        <w:tblW w:w="86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6"/>
        <w:gridCol w:w="487"/>
        <w:gridCol w:w="1260"/>
        <w:gridCol w:w="4680"/>
      </w:tblGrid>
      <w:tr w:rsidR="00F75525" w:rsidRPr="00017ECA" w14:paraId="526FF5D2" w14:textId="77777777" w:rsidTr="00324E78">
        <w:tc>
          <w:tcPr>
            <w:tcW w:w="2226" w:type="dxa"/>
          </w:tcPr>
          <w:p w14:paraId="5973A9E4" w14:textId="77777777" w:rsidR="00F75525" w:rsidRPr="00017ECA" w:rsidRDefault="00F75525" w:rsidP="00185A73">
            <w:pPr>
              <w:pStyle w:val="ListParagraph"/>
              <w:spacing w:line="276" w:lineRule="auto"/>
              <w:ind w:left="0"/>
              <w:jc w:val="right"/>
              <w:rPr>
                <w:rFonts w:ascii="Calibri" w:hAnsi="Calibri" w:cs="Calibri"/>
                <w:sz w:val="24"/>
                <w:szCs w:val="24"/>
              </w:rPr>
            </w:pPr>
            <m:oMath>
              <m:r>
                <w:rPr>
                  <w:rFonts w:ascii="Cambria Math" w:hAnsi="Cambria Math" w:cs="Calibri"/>
                  <w:sz w:val="24"/>
                  <w:szCs w:val="24"/>
                </w:rPr>
                <m:t>-5x+3</m:t>
              </m:r>
            </m:oMath>
            <w:r w:rsidRPr="00017ECA">
              <w:rPr>
                <w:rFonts w:ascii="Calibri" w:eastAsiaTheme="minorEastAsia" w:hAnsi="Calibri" w:cs="Calibri"/>
                <w:sz w:val="24"/>
                <w:szCs w:val="24"/>
              </w:rPr>
              <w:t xml:space="preserve"> </w:t>
            </w:r>
          </w:p>
        </w:tc>
        <w:tc>
          <w:tcPr>
            <w:tcW w:w="487" w:type="dxa"/>
          </w:tcPr>
          <w:p w14:paraId="45497C19" w14:textId="77777777" w:rsidR="00F75525" w:rsidRPr="00017ECA" w:rsidRDefault="00F75525" w:rsidP="00185A73">
            <w:pPr>
              <w:pStyle w:val="ListParagraph"/>
              <w:spacing w:line="276" w:lineRule="auto"/>
              <w:ind w:left="0"/>
              <w:rPr>
                <w:rFonts w:ascii="Calibri" w:hAnsi="Calibri" w:cs="Calibri"/>
                <w:sz w:val="24"/>
                <w:szCs w:val="24"/>
              </w:rPr>
            </w:pPr>
            <m:oMathPara>
              <m:oMath>
                <m:r>
                  <w:rPr>
                    <w:rFonts w:ascii="Cambria Math" w:hAnsi="Cambria Math" w:cs="Calibri"/>
                    <w:sz w:val="24"/>
                    <w:szCs w:val="24"/>
                  </w:rPr>
                  <m:t>≤</m:t>
                </m:r>
              </m:oMath>
            </m:oMathPara>
          </w:p>
        </w:tc>
        <w:tc>
          <w:tcPr>
            <w:tcW w:w="1260" w:type="dxa"/>
          </w:tcPr>
          <w:p w14:paraId="2F2AB6FB" w14:textId="77777777" w:rsidR="00F75525" w:rsidRPr="00017ECA" w:rsidRDefault="00F75525" w:rsidP="00185A73">
            <w:pPr>
              <w:pStyle w:val="ListParagraph"/>
              <w:spacing w:line="276" w:lineRule="auto"/>
              <w:ind w:left="0"/>
              <w:rPr>
                <w:rFonts w:ascii="Calibri" w:hAnsi="Calibri" w:cs="Calibri"/>
                <w:sz w:val="24"/>
                <w:szCs w:val="24"/>
              </w:rPr>
            </w:pPr>
            <m:oMath>
              <m:r>
                <w:rPr>
                  <w:rFonts w:ascii="Cambria Math" w:eastAsiaTheme="minorEastAsia" w:hAnsi="Cambria Math" w:cs="Calibri"/>
                  <w:sz w:val="24"/>
                  <w:szCs w:val="24"/>
                </w:rPr>
                <m:t>18</m:t>
              </m:r>
            </m:oMath>
            <w:r w:rsidRPr="00017ECA">
              <w:rPr>
                <w:rFonts w:ascii="Calibri" w:eastAsiaTheme="minorEastAsia" w:hAnsi="Calibri" w:cs="Calibri"/>
                <w:sz w:val="24"/>
                <w:szCs w:val="24"/>
              </w:rPr>
              <w:t xml:space="preserve"> </w:t>
            </w:r>
          </w:p>
        </w:tc>
        <w:tc>
          <w:tcPr>
            <w:tcW w:w="4680" w:type="dxa"/>
          </w:tcPr>
          <w:p w14:paraId="14BA843E" w14:textId="77777777" w:rsidR="00F75525" w:rsidRPr="00017ECA" w:rsidRDefault="00F75525" w:rsidP="00185A73">
            <w:pPr>
              <w:pStyle w:val="ListParagraph"/>
              <w:spacing w:line="276" w:lineRule="auto"/>
              <w:ind w:left="0"/>
              <w:rPr>
                <w:rFonts w:ascii="Calibri" w:hAnsi="Calibri" w:cs="Calibri"/>
                <w:sz w:val="24"/>
                <w:szCs w:val="24"/>
              </w:rPr>
            </w:pPr>
          </w:p>
        </w:tc>
      </w:tr>
      <w:tr w:rsidR="00F75525" w:rsidRPr="00017ECA" w14:paraId="4D16533C" w14:textId="77777777" w:rsidTr="00324E78">
        <w:trPr>
          <w:trHeight w:val="355"/>
        </w:trPr>
        <w:tc>
          <w:tcPr>
            <w:tcW w:w="2226" w:type="dxa"/>
          </w:tcPr>
          <w:p w14:paraId="2C365514" w14:textId="5ED20607" w:rsidR="00F75525" w:rsidRPr="00017ECA" w:rsidRDefault="00F75525" w:rsidP="00185A73">
            <w:pPr>
              <w:pStyle w:val="ListParagraph"/>
              <w:spacing w:line="276" w:lineRule="auto"/>
              <w:ind w:left="0"/>
              <w:jc w:val="right"/>
              <w:rPr>
                <w:rFonts w:ascii="Calibri" w:eastAsia="Calibri" w:hAnsi="Calibri" w:cs="Calibri"/>
                <w:sz w:val="24"/>
                <w:szCs w:val="24"/>
              </w:rPr>
            </w:pPr>
            <m:oMath>
              <m:r>
                <w:rPr>
                  <w:rFonts w:ascii="Cambria Math" w:eastAsiaTheme="minorEastAsia" w:hAnsi="Cambria Math" w:cs="Calibri"/>
                  <w:sz w:val="24"/>
                  <w:szCs w:val="24"/>
                </w:rPr>
                <m:t>-5x+3-3</m:t>
              </m:r>
            </m:oMath>
            <w:r w:rsidRPr="00017ECA">
              <w:rPr>
                <w:rFonts w:ascii="Calibri" w:eastAsiaTheme="minorEastAsia" w:hAnsi="Calibri" w:cs="Calibri"/>
                <w:sz w:val="24"/>
                <w:szCs w:val="24"/>
              </w:rPr>
              <w:t xml:space="preserve"> </w:t>
            </w:r>
          </w:p>
        </w:tc>
        <w:tc>
          <w:tcPr>
            <w:tcW w:w="487" w:type="dxa"/>
          </w:tcPr>
          <w:p w14:paraId="3B6AA74C" w14:textId="77777777" w:rsidR="00F75525" w:rsidRPr="00017ECA" w:rsidRDefault="00F75525" w:rsidP="00185A73">
            <w:pPr>
              <w:pStyle w:val="ListParagraph"/>
              <w:spacing w:line="276" w:lineRule="auto"/>
              <w:ind w:left="0"/>
              <w:rPr>
                <w:rFonts w:ascii="Calibri" w:eastAsia="Calibri" w:hAnsi="Calibri" w:cs="Calibri"/>
                <w:sz w:val="24"/>
                <w:szCs w:val="24"/>
              </w:rPr>
            </w:pPr>
            <m:oMathPara>
              <m:oMath>
                <m:r>
                  <w:rPr>
                    <w:rFonts w:ascii="Cambria Math" w:hAnsi="Cambria Math" w:cs="Calibri"/>
                    <w:sz w:val="24"/>
                    <w:szCs w:val="24"/>
                  </w:rPr>
                  <m:t>≤</m:t>
                </m:r>
              </m:oMath>
            </m:oMathPara>
          </w:p>
        </w:tc>
        <w:tc>
          <w:tcPr>
            <w:tcW w:w="1260" w:type="dxa"/>
          </w:tcPr>
          <w:p w14:paraId="05A0EFF2" w14:textId="77777777" w:rsidR="00F75525" w:rsidRPr="00017ECA" w:rsidRDefault="00F75525" w:rsidP="00185A73">
            <w:pPr>
              <w:pStyle w:val="ListParagraph"/>
              <w:spacing w:line="276" w:lineRule="auto"/>
              <w:ind w:left="0"/>
              <w:rPr>
                <w:rFonts w:ascii="Calibri" w:eastAsia="Calibri" w:hAnsi="Calibri" w:cs="Calibri"/>
                <w:sz w:val="24"/>
                <w:szCs w:val="24"/>
              </w:rPr>
            </w:pPr>
            <m:oMath>
              <m:r>
                <w:rPr>
                  <w:rFonts w:ascii="Cambria Math" w:eastAsiaTheme="minorEastAsia" w:hAnsi="Cambria Math" w:cs="Calibri"/>
                  <w:sz w:val="24"/>
                  <w:szCs w:val="24"/>
                </w:rPr>
                <m:t>18-3</m:t>
              </m:r>
            </m:oMath>
            <w:r w:rsidRPr="00017ECA">
              <w:rPr>
                <w:rFonts w:ascii="Calibri" w:eastAsiaTheme="minorEastAsia" w:hAnsi="Calibri" w:cs="Calibri"/>
                <w:sz w:val="24"/>
                <w:szCs w:val="24"/>
              </w:rPr>
              <w:t xml:space="preserve"> </w:t>
            </w:r>
          </w:p>
        </w:tc>
        <w:tc>
          <w:tcPr>
            <w:tcW w:w="4680" w:type="dxa"/>
          </w:tcPr>
          <w:p w14:paraId="0A21C885" w14:textId="5CF0B7B8" w:rsidR="00F75525" w:rsidRPr="00017ECA" w:rsidRDefault="00F75525" w:rsidP="00185A73">
            <w:pPr>
              <w:pStyle w:val="ListParagraph"/>
              <w:spacing w:line="276" w:lineRule="auto"/>
              <w:ind w:left="0"/>
              <w:rPr>
                <w:rFonts w:ascii="Calibri" w:hAnsi="Calibri" w:cs="Calibri"/>
                <w:sz w:val="24"/>
                <w:szCs w:val="24"/>
              </w:rPr>
            </w:pPr>
            <w:r w:rsidRPr="00017ECA">
              <w:rPr>
                <w:rFonts w:ascii="Calibri" w:hAnsi="Calibri" w:cs="Calibri"/>
                <w:sz w:val="24"/>
                <w:szCs w:val="24"/>
              </w:rPr>
              <w:t>Subtract 3</w:t>
            </w:r>
          </w:p>
        </w:tc>
      </w:tr>
      <w:tr w:rsidR="00F75525" w:rsidRPr="00017ECA" w14:paraId="5CC4B20A" w14:textId="77777777" w:rsidTr="00324E78">
        <w:trPr>
          <w:trHeight w:val="355"/>
        </w:trPr>
        <w:tc>
          <w:tcPr>
            <w:tcW w:w="2226" w:type="dxa"/>
          </w:tcPr>
          <w:p w14:paraId="6C83F21F" w14:textId="77777777" w:rsidR="00F75525" w:rsidRPr="00017ECA" w:rsidRDefault="00F75525" w:rsidP="00185A73">
            <w:pPr>
              <w:pStyle w:val="ListParagraph"/>
              <w:spacing w:line="276" w:lineRule="auto"/>
              <w:ind w:left="0"/>
              <w:jc w:val="right"/>
              <w:rPr>
                <w:rFonts w:ascii="Calibri" w:eastAsia="Calibri" w:hAnsi="Calibri" w:cs="Calibri"/>
                <w:sz w:val="24"/>
                <w:szCs w:val="24"/>
              </w:rPr>
            </w:pPr>
            <m:oMath>
              <m:r>
                <w:rPr>
                  <w:rFonts w:ascii="Cambria Math" w:eastAsiaTheme="minorEastAsia" w:hAnsi="Cambria Math" w:cs="Calibri"/>
                  <w:sz w:val="24"/>
                  <w:szCs w:val="24"/>
                </w:rPr>
                <m:t>-5x</m:t>
              </m:r>
            </m:oMath>
            <w:r w:rsidRPr="00017ECA">
              <w:rPr>
                <w:rFonts w:ascii="Calibri" w:eastAsiaTheme="minorEastAsia" w:hAnsi="Calibri" w:cs="Calibri"/>
                <w:sz w:val="24"/>
                <w:szCs w:val="24"/>
              </w:rPr>
              <w:t xml:space="preserve"> </w:t>
            </w:r>
          </w:p>
        </w:tc>
        <w:tc>
          <w:tcPr>
            <w:tcW w:w="487" w:type="dxa"/>
          </w:tcPr>
          <w:p w14:paraId="1CEC7A7D" w14:textId="77777777" w:rsidR="00F75525" w:rsidRPr="00017ECA" w:rsidRDefault="00F75525" w:rsidP="00185A73">
            <w:pPr>
              <w:pStyle w:val="ListParagraph"/>
              <w:spacing w:line="276" w:lineRule="auto"/>
              <w:ind w:left="0"/>
              <w:rPr>
                <w:rFonts w:ascii="Calibri" w:eastAsia="Calibri" w:hAnsi="Calibri" w:cs="Calibri"/>
                <w:sz w:val="24"/>
                <w:szCs w:val="24"/>
              </w:rPr>
            </w:pPr>
            <m:oMathPara>
              <m:oMath>
                <m:r>
                  <w:rPr>
                    <w:rFonts w:ascii="Cambria Math" w:hAnsi="Cambria Math" w:cs="Calibri"/>
                    <w:sz w:val="24"/>
                    <w:szCs w:val="24"/>
                  </w:rPr>
                  <m:t>≤</m:t>
                </m:r>
              </m:oMath>
            </m:oMathPara>
          </w:p>
        </w:tc>
        <w:tc>
          <w:tcPr>
            <w:tcW w:w="1260" w:type="dxa"/>
          </w:tcPr>
          <w:p w14:paraId="3723BE30" w14:textId="77777777" w:rsidR="00F75525" w:rsidRPr="00017ECA" w:rsidRDefault="00F75525" w:rsidP="00185A73">
            <w:pPr>
              <w:pStyle w:val="ListParagraph"/>
              <w:spacing w:line="276" w:lineRule="auto"/>
              <w:ind w:left="0"/>
              <w:rPr>
                <w:rFonts w:ascii="Calibri" w:eastAsia="Calibri" w:hAnsi="Calibri" w:cs="Calibri"/>
                <w:sz w:val="24"/>
                <w:szCs w:val="24"/>
              </w:rPr>
            </w:pPr>
            <m:oMath>
              <m:r>
                <w:rPr>
                  <w:rFonts w:ascii="Cambria Math" w:eastAsiaTheme="minorEastAsia" w:hAnsi="Cambria Math" w:cs="Calibri"/>
                  <w:sz w:val="24"/>
                  <w:szCs w:val="24"/>
                </w:rPr>
                <m:t>15</m:t>
              </m:r>
            </m:oMath>
            <w:r w:rsidRPr="00017ECA">
              <w:rPr>
                <w:rFonts w:ascii="Calibri" w:eastAsiaTheme="minorEastAsia" w:hAnsi="Calibri" w:cs="Calibri"/>
                <w:sz w:val="24"/>
                <w:szCs w:val="24"/>
              </w:rPr>
              <w:t xml:space="preserve"> </w:t>
            </w:r>
          </w:p>
        </w:tc>
        <w:tc>
          <w:tcPr>
            <w:tcW w:w="4680" w:type="dxa"/>
          </w:tcPr>
          <w:p w14:paraId="71441ACA" w14:textId="77777777" w:rsidR="00F75525" w:rsidRPr="00017ECA" w:rsidRDefault="00F75525" w:rsidP="00185A73">
            <w:pPr>
              <w:pStyle w:val="ListParagraph"/>
              <w:spacing w:line="276" w:lineRule="auto"/>
              <w:ind w:left="0"/>
              <w:rPr>
                <w:rFonts w:ascii="Calibri" w:hAnsi="Calibri" w:cs="Calibri"/>
                <w:sz w:val="24"/>
                <w:szCs w:val="24"/>
              </w:rPr>
            </w:pPr>
          </w:p>
        </w:tc>
      </w:tr>
      <w:tr w:rsidR="00F75525" w:rsidRPr="00017ECA" w14:paraId="2F0F1F1F" w14:textId="77777777" w:rsidTr="00324E78">
        <w:trPr>
          <w:trHeight w:val="355"/>
        </w:trPr>
        <w:tc>
          <w:tcPr>
            <w:tcW w:w="2226" w:type="dxa"/>
          </w:tcPr>
          <w:p w14:paraId="00EF10D0" w14:textId="77777777" w:rsidR="00F75525" w:rsidRPr="00017ECA" w:rsidRDefault="00635BA4" w:rsidP="00185A73">
            <w:pPr>
              <w:pStyle w:val="ListParagraph"/>
              <w:spacing w:line="276" w:lineRule="auto"/>
              <w:ind w:left="0"/>
              <w:jc w:val="right"/>
              <w:rPr>
                <w:rFonts w:ascii="Calibri" w:eastAsia="Calibri" w:hAnsi="Calibri" w:cs="Calibri"/>
                <w:sz w:val="24"/>
                <w:szCs w:val="24"/>
              </w:rPr>
            </w:pPr>
            <m:oMath>
              <m:f>
                <m:fPr>
                  <m:ctrlPr>
                    <w:rPr>
                      <w:rFonts w:ascii="Cambria Math" w:eastAsia="Calibri" w:hAnsi="Cambria Math" w:cs="Calibri"/>
                      <w:i/>
                      <w:sz w:val="24"/>
                      <w:szCs w:val="24"/>
                    </w:rPr>
                  </m:ctrlPr>
                </m:fPr>
                <m:num>
                  <m:r>
                    <w:rPr>
                      <w:rFonts w:ascii="Cambria Math" w:eastAsia="Calibri" w:hAnsi="Cambria Math" w:cs="Calibri"/>
                      <w:sz w:val="24"/>
                      <w:szCs w:val="24"/>
                    </w:rPr>
                    <m:t>-5x</m:t>
                  </m:r>
                </m:num>
                <m:den>
                  <m:r>
                    <w:rPr>
                      <w:rFonts w:ascii="Cambria Math" w:eastAsia="Calibri" w:hAnsi="Cambria Math" w:cs="Calibri"/>
                      <w:sz w:val="24"/>
                      <w:szCs w:val="24"/>
                    </w:rPr>
                    <m:t>-5</m:t>
                  </m:r>
                </m:den>
              </m:f>
            </m:oMath>
            <w:r w:rsidR="00F75525" w:rsidRPr="00017ECA">
              <w:rPr>
                <w:rFonts w:ascii="Calibri" w:eastAsia="Calibri" w:hAnsi="Calibri" w:cs="Calibri"/>
                <w:sz w:val="24"/>
                <w:szCs w:val="24"/>
              </w:rPr>
              <w:t xml:space="preserve"> </w:t>
            </w:r>
          </w:p>
        </w:tc>
        <w:tc>
          <w:tcPr>
            <w:tcW w:w="487" w:type="dxa"/>
          </w:tcPr>
          <w:p w14:paraId="6E64B39B" w14:textId="77777777" w:rsidR="00F75525" w:rsidRPr="00017ECA" w:rsidRDefault="00F75525" w:rsidP="00185A73">
            <w:pPr>
              <w:pStyle w:val="ListParagraph"/>
              <w:spacing w:line="276" w:lineRule="auto"/>
              <w:ind w:left="0"/>
              <w:rPr>
                <w:rFonts w:ascii="Calibri" w:eastAsia="Calibri" w:hAnsi="Calibri" w:cs="Calibri"/>
                <w:sz w:val="24"/>
                <w:szCs w:val="24"/>
              </w:rPr>
            </w:pPr>
            <m:oMathPara>
              <m:oMath>
                <m:r>
                  <w:rPr>
                    <w:rFonts w:ascii="Cambria Math" w:eastAsia="Calibri" w:hAnsi="Cambria Math" w:cs="Calibri"/>
                    <w:sz w:val="24"/>
                    <w:szCs w:val="24"/>
                  </w:rPr>
                  <m:t>≥</m:t>
                </m:r>
              </m:oMath>
            </m:oMathPara>
          </w:p>
        </w:tc>
        <w:tc>
          <w:tcPr>
            <w:tcW w:w="1260" w:type="dxa"/>
          </w:tcPr>
          <w:p w14:paraId="284B3C6B" w14:textId="77777777" w:rsidR="00F75525" w:rsidRPr="00017ECA" w:rsidRDefault="00635BA4" w:rsidP="00185A73">
            <w:pPr>
              <w:pStyle w:val="ListParagraph"/>
              <w:spacing w:line="276" w:lineRule="auto"/>
              <w:ind w:left="0"/>
              <w:rPr>
                <w:rFonts w:ascii="Calibri" w:eastAsia="Calibri" w:hAnsi="Calibri" w:cs="Calibri"/>
                <w:sz w:val="24"/>
                <w:szCs w:val="24"/>
              </w:rPr>
            </w:pP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15</m:t>
                  </m:r>
                </m:num>
                <m:den>
                  <m:r>
                    <w:rPr>
                      <w:rFonts w:ascii="Cambria Math" w:eastAsiaTheme="minorEastAsia" w:hAnsi="Cambria Math" w:cs="Calibri"/>
                      <w:sz w:val="24"/>
                      <w:szCs w:val="24"/>
                    </w:rPr>
                    <m:t>-5</m:t>
                  </m:r>
                </m:den>
              </m:f>
            </m:oMath>
            <w:r w:rsidR="00F75525" w:rsidRPr="00017ECA">
              <w:rPr>
                <w:rFonts w:ascii="Calibri" w:eastAsia="Calibri" w:hAnsi="Calibri" w:cs="Calibri"/>
                <w:sz w:val="24"/>
                <w:szCs w:val="24"/>
              </w:rPr>
              <w:t xml:space="preserve"> </w:t>
            </w:r>
          </w:p>
        </w:tc>
        <w:tc>
          <w:tcPr>
            <w:tcW w:w="4680" w:type="dxa"/>
            <w:vMerge w:val="restart"/>
          </w:tcPr>
          <w:p w14:paraId="6959A4AB" w14:textId="77777777" w:rsidR="00F75525" w:rsidRPr="00017ECA" w:rsidRDefault="00F75525" w:rsidP="00185A73">
            <w:pPr>
              <w:pStyle w:val="ListParagraph"/>
              <w:spacing w:line="276" w:lineRule="auto"/>
              <w:ind w:left="0"/>
              <w:rPr>
                <w:rFonts w:ascii="Calibri" w:hAnsi="Calibri" w:cs="Calibri"/>
                <w:sz w:val="24"/>
                <w:szCs w:val="24"/>
              </w:rPr>
            </w:pPr>
            <w:r w:rsidRPr="00017ECA">
              <w:rPr>
                <w:rFonts w:ascii="Calibri" w:hAnsi="Calibri" w:cs="Calibri"/>
                <w:sz w:val="24"/>
                <w:szCs w:val="24"/>
              </w:rPr>
              <w:t xml:space="preserve">Divide throughout by </w:t>
            </w:r>
            <m:oMath>
              <m:r>
                <w:rPr>
                  <w:rFonts w:ascii="Cambria Math" w:hAnsi="Cambria Math" w:cs="Calibri"/>
                  <w:sz w:val="24"/>
                  <w:szCs w:val="24"/>
                </w:rPr>
                <m:t>-5</m:t>
              </m:r>
            </m:oMath>
            <w:r w:rsidRPr="00017ECA">
              <w:rPr>
                <w:rFonts w:ascii="Calibri" w:hAnsi="Calibri" w:cs="Calibri"/>
                <w:sz w:val="24"/>
                <w:szCs w:val="24"/>
              </w:rPr>
              <w:t xml:space="preserve"> (reverse the direction of the inequality)</w:t>
            </w:r>
          </w:p>
        </w:tc>
      </w:tr>
      <w:tr w:rsidR="00F75525" w:rsidRPr="00017ECA" w14:paraId="0FC7371C" w14:textId="77777777" w:rsidTr="00324E78">
        <w:trPr>
          <w:trHeight w:val="292"/>
        </w:trPr>
        <w:tc>
          <w:tcPr>
            <w:tcW w:w="2226" w:type="dxa"/>
          </w:tcPr>
          <w:p w14:paraId="7229AA6C" w14:textId="77777777" w:rsidR="00F75525" w:rsidRPr="00017ECA" w:rsidRDefault="00F75525" w:rsidP="00185A73">
            <w:pPr>
              <w:pStyle w:val="ListParagraph"/>
              <w:spacing w:line="276" w:lineRule="auto"/>
              <w:ind w:left="0"/>
              <w:jc w:val="right"/>
              <w:rPr>
                <w:rFonts w:ascii="Calibri" w:eastAsia="Calibri" w:hAnsi="Calibri" w:cs="Calibri"/>
                <w:sz w:val="24"/>
                <w:szCs w:val="24"/>
              </w:rPr>
            </w:pPr>
            <m:oMath>
              <m:r>
                <w:rPr>
                  <w:rFonts w:ascii="Cambria Math" w:hAnsi="Cambria Math" w:cs="Calibri"/>
                  <w:sz w:val="24"/>
                  <w:szCs w:val="24"/>
                </w:rPr>
                <m:t>x</m:t>
              </m:r>
            </m:oMath>
            <w:r w:rsidRPr="00017ECA">
              <w:rPr>
                <w:rFonts w:ascii="Calibri" w:eastAsia="Calibri" w:hAnsi="Calibri" w:cs="Calibri"/>
                <w:sz w:val="24"/>
                <w:szCs w:val="24"/>
              </w:rPr>
              <w:t xml:space="preserve"> </w:t>
            </w:r>
          </w:p>
        </w:tc>
        <w:tc>
          <w:tcPr>
            <w:tcW w:w="487" w:type="dxa"/>
          </w:tcPr>
          <w:p w14:paraId="437BD9FC" w14:textId="77777777" w:rsidR="00F75525" w:rsidRPr="00017ECA" w:rsidRDefault="00F75525" w:rsidP="00185A73">
            <w:pPr>
              <w:pStyle w:val="ListParagraph"/>
              <w:spacing w:line="276" w:lineRule="auto"/>
              <w:ind w:left="0"/>
              <w:rPr>
                <w:rFonts w:ascii="Calibri" w:eastAsia="Calibri" w:hAnsi="Calibri" w:cs="Calibri"/>
                <w:sz w:val="24"/>
                <w:szCs w:val="24"/>
              </w:rPr>
            </w:pPr>
            <m:oMathPara>
              <m:oMath>
                <m:r>
                  <w:rPr>
                    <w:rFonts w:ascii="Cambria Math" w:eastAsia="Calibri" w:hAnsi="Cambria Math" w:cs="Calibri"/>
                    <w:sz w:val="24"/>
                    <w:szCs w:val="24"/>
                  </w:rPr>
                  <m:t>≥</m:t>
                </m:r>
              </m:oMath>
            </m:oMathPara>
          </w:p>
        </w:tc>
        <w:tc>
          <w:tcPr>
            <w:tcW w:w="1260" w:type="dxa"/>
          </w:tcPr>
          <w:p w14:paraId="01666FFE" w14:textId="77777777" w:rsidR="00F75525" w:rsidRPr="00017ECA" w:rsidRDefault="00F75525" w:rsidP="00185A73">
            <w:pPr>
              <w:pStyle w:val="ListParagraph"/>
              <w:spacing w:line="276" w:lineRule="auto"/>
              <w:ind w:left="0"/>
              <w:rPr>
                <w:rFonts w:ascii="Calibri" w:eastAsia="Calibri" w:hAnsi="Calibri" w:cs="Calibri"/>
                <w:sz w:val="24"/>
                <w:szCs w:val="24"/>
              </w:rPr>
            </w:pPr>
            <m:oMath>
              <m:r>
                <w:rPr>
                  <w:rFonts w:ascii="Cambria Math" w:eastAsia="Calibri" w:hAnsi="Cambria Math" w:cs="Calibri"/>
                  <w:sz w:val="24"/>
                  <w:szCs w:val="24"/>
                </w:rPr>
                <m:t>-3</m:t>
              </m:r>
            </m:oMath>
            <w:r w:rsidRPr="00017ECA">
              <w:rPr>
                <w:rFonts w:ascii="Calibri" w:eastAsia="Calibri" w:hAnsi="Calibri" w:cs="Calibri"/>
                <w:sz w:val="24"/>
                <w:szCs w:val="24"/>
              </w:rPr>
              <w:t xml:space="preserve"> </w:t>
            </w:r>
          </w:p>
        </w:tc>
        <w:tc>
          <w:tcPr>
            <w:tcW w:w="4680" w:type="dxa"/>
            <w:vMerge/>
          </w:tcPr>
          <w:p w14:paraId="51E315C6" w14:textId="77777777" w:rsidR="00F75525" w:rsidRPr="00017ECA" w:rsidRDefault="00F75525" w:rsidP="00185A73">
            <w:pPr>
              <w:pStyle w:val="ListParagraph"/>
              <w:spacing w:line="276" w:lineRule="auto"/>
              <w:ind w:left="0"/>
              <w:rPr>
                <w:rFonts w:ascii="Calibri" w:hAnsi="Calibri" w:cs="Calibri"/>
                <w:sz w:val="24"/>
                <w:szCs w:val="24"/>
              </w:rPr>
            </w:pPr>
          </w:p>
        </w:tc>
      </w:tr>
    </w:tbl>
    <w:p w14:paraId="6899D482" w14:textId="77777777" w:rsidR="00F75525" w:rsidRPr="00017ECA" w:rsidRDefault="00F75525" w:rsidP="00324E78">
      <w:pPr>
        <w:spacing w:after="0" w:line="276" w:lineRule="auto"/>
        <w:rPr>
          <w:rFonts w:ascii="Calibri" w:hAnsi="Calibri" w:cs="Calibri"/>
          <w:sz w:val="24"/>
          <w:szCs w:val="24"/>
        </w:rPr>
      </w:pPr>
    </w:p>
    <w:p w14:paraId="707A66ED" w14:textId="6347112C" w:rsidR="00F75525" w:rsidRPr="00017ECA" w:rsidRDefault="00F75525" w:rsidP="00324E78">
      <w:pPr>
        <w:pStyle w:val="ListParagraph"/>
        <w:numPr>
          <w:ilvl w:val="0"/>
          <w:numId w:val="156"/>
        </w:numPr>
        <w:spacing w:line="276" w:lineRule="auto"/>
        <w:ind w:left="360"/>
        <w:rPr>
          <w:rFonts w:ascii="Calibri" w:hAnsi="Calibri" w:cs="Calibri"/>
          <w:sz w:val="24"/>
          <w:szCs w:val="24"/>
        </w:rPr>
      </w:pPr>
      <w:r w:rsidRPr="00017ECA">
        <w:rPr>
          <w:rFonts w:ascii="Calibri" w:hAnsi="Calibri" w:cs="Calibri"/>
          <w:sz w:val="24"/>
          <w:szCs w:val="24"/>
        </w:rPr>
        <w:t xml:space="preserve">Solve </w:t>
      </w:r>
      <m:oMath>
        <m:r>
          <w:rPr>
            <w:rFonts w:ascii="Cambria Math" w:hAnsi="Cambria Math" w:cs="Calibri"/>
            <w:sz w:val="24"/>
            <w:szCs w:val="24"/>
          </w:rPr>
          <m:t>3</m:t>
        </m:r>
        <m:d>
          <m:dPr>
            <m:ctrlPr>
              <w:rPr>
                <w:rFonts w:ascii="Cambria Math" w:hAnsi="Cambria Math" w:cs="Calibri"/>
                <w:i/>
                <w:sz w:val="24"/>
                <w:szCs w:val="24"/>
              </w:rPr>
            </m:ctrlPr>
          </m:dPr>
          <m:e>
            <m:r>
              <w:rPr>
                <w:rFonts w:ascii="Cambria Math" w:hAnsi="Cambria Math" w:cs="Calibri"/>
                <w:sz w:val="24"/>
                <w:szCs w:val="24"/>
              </w:rPr>
              <m:t>x+2</m:t>
            </m:r>
          </m:e>
        </m:d>
        <m:r>
          <w:rPr>
            <w:rFonts w:ascii="Cambria Math" w:hAnsi="Cambria Math" w:cs="Calibri"/>
            <w:sz w:val="24"/>
            <w:szCs w:val="24"/>
          </w:rPr>
          <m:t>&lt;2(13-x)</m:t>
        </m:r>
      </m:oMath>
      <w:r w:rsidRPr="00017ECA">
        <w:rPr>
          <w:rFonts w:ascii="Calibri" w:eastAsiaTheme="minorEastAsia" w:hAnsi="Calibri" w:cs="Calibri"/>
          <w:sz w:val="24"/>
          <w:szCs w:val="24"/>
        </w:rPr>
        <w:t xml:space="preserve"> and display your answer on a number line.</w:t>
      </w:r>
    </w:p>
    <w:p w14:paraId="22CB7AED" w14:textId="02467019" w:rsidR="00F75525" w:rsidRPr="00017ECA" w:rsidRDefault="00F75525" w:rsidP="00324E78">
      <w:pPr>
        <w:spacing w:after="0" w:line="276" w:lineRule="auto"/>
        <w:ind w:firstLine="360"/>
        <w:rPr>
          <w:rFonts w:ascii="Calibri" w:eastAsiaTheme="minorEastAsia" w:hAnsi="Calibri" w:cs="Calibri"/>
          <w:b/>
          <w:sz w:val="24"/>
          <w:szCs w:val="24"/>
        </w:rPr>
      </w:pPr>
      <w:r w:rsidRPr="00017ECA">
        <w:rPr>
          <w:rFonts w:ascii="Calibri" w:eastAsiaTheme="minorEastAsia" w:hAnsi="Calibri" w:cs="Calibri"/>
          <w:b/>
          <w:sz w:val="24"/>
          <w:szCs w:val="24"/>
        </w:rPr>
        <w:t>Solution</w:t>
      </w:r>
    </w:p>
    <w:p w14:paraId="386AB7A1" w14:textId="6FC57094" w:rsidR="00F75525" w:rsidRPr="00017ECA" w:rsidRDefault="00F75525" w:rsidP="00324E78">
      <w:pPr>
        <w:spacing w:line="276" w:lineRule="auto"/>
        <w:ind w:firstLine="360"/>
        <w:rPr>
          <w:rFonts w:ascii="Calibri" w:eastAsiaTheme="minorEastAsia" w:hAnsi="Calibri" w:cs="Calibri"/>
          <w:sz w:val="24"/>
          <w:szCs w:val="24"/>
        </w:rPr>
      </w:pPr>
      <w:r w:rsidRPr="00017ECA">
        <w:rPr>
          <w:rFonts w:ascii="Calibri" w:eastAsiaTheme="minorEastAsia" w:hAnsi="Calibri" w:cs="Calibri"/>
          <w:sz w:val="24"/>
          <w:szCs w:val="24"/>
        </w:rPr>
        <w:t>Follow these steps to solve for</w:t>
      </w:r>
      <w:r w:rsidRPr="00017ECA">
        <w:rPr>
          <w:rFonts w:ascii="Calibri" w:eastAsiaTheme="minorEastAsia" w:hAnsi="Calibri" w:cs="Calibri"/>
          <w:b/>
          <w:sz w:val="24"/>
          <w:szCs w:val="24"/>
        </w:rPr>
        <w:t xml:space="preserve"> </w:t>
      </w:r>
      <m:oMath>
        <m:r>
          <w:rPr>
            <w:rFonts w:ascii="Cambria Math" w:hAnsi="Cambria Math" w:cs="Calibri"/>
            <w:sz w:val="24"/>
            <w:szCs w:val="24"/>
          </w:rPr>
          <m:t>x</m:t>
        </m:r>
      </m:oMath>
      <w:r w:rsidRPr="00017ECA">
        <w:rPr>
          <w:rFonts w:ascii="Calibri" w:eastAsiaTheme="minorEastAsia" w:hAnsi="Calibri" w:cs="Calibri"/>
          <w:sz w:val="24"/>
          <w:szCs w:val="24"/>
        </w:rPr>
        <w:t>:</w:t>
      </w:r>
    </w:p>
    <w:tbl>
      <w:tblPr>
        <w:tblStyle w:val="TableGrid"/>
        <w:tblW w:w="79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14"/>
        <w:gridCol w:w="483"/>
        <w:gridCol w:w="1821"/>
        <w:gridCol w:w="3404"/>
      </w:tblGrid>
      <w:tr w:rsidR="00F75525" w:rsidRPr="00017ECA" w14:paraId="372512A2" w14:textId="77777777" w:rsidTr="00324E78">
        <w:trPr>
          <w:trHeight w:val="114"/>
        </w:trPr>
        <w:tc>
          <w:tcPr>
            <w:tcW w:w="2214" w:type="dxa"/>
          </w:tcPr>
          <w:p w14:paraId="73378E11" w14:textId="77777777" w:rsidR="00F75525" w:rsidRPr="00017ECA" w:rsidRDefault="00F75525" w:rsidP="00185A73">
            <w:pPr>
              <w:pStyle w:val="ListParagraph"/>
              <w:spacing w:line="276" w:lineRule="auto"/>
              <w:ind w:left="0"/>
              <w:jc w:val="right"/>
              <w:rPr>
                <w:rFonts w:ascii="Calibri" w:hAnsi="Calibri" w:cs="Calibri"/>
                <w:sz w:val="24"/>
                <w:szCs w:val="24"/>
              </w:rPr>
            </w:pPr>
            <m:oMath>
              <m:r>
                <w:rPr>
                  <w:rFonts w:ascii="Cambria Math" w:hAnsi="Cambria Math" w:cs="Calibri"/>
                  <w:sz w:val="24"/>
                  <w:szCs w:val="24"/>
                </w:rPr>
                <m:t>3</m:t>
              </m:r>
              <m:d>
                <m:dPr>
                  <m:ctrlPr>
                    <w:rPr>
                      <w:rFonts w:ascii="Cambria Math" w:hAnsi="Cambria Math" w:cs="Calibri"/>
                      <w:i/>
                      <w:sz w:val="24"/>
                      <w:szCs w:val="24"/>
                    </w:rPr>
                  </m:ctrlPr>
                </m:dPr>
                <m:e>
                  <m:r>
                    <w:rPr>
                      <w:rFonts w:ascii="Cambria Math" w:hAnsi="Cambria Math" w:cs="Calibri"/>
                      <w:sz w:val="24"/>
                      <w:szCs w:val="24"/>
                    </w:rPr>
                    <m:t>x+2</m:t>
                  </m:r>
                </m:e>
              </m:d>
            </m:oMath>
            <w:r w:rsidRPr="00017ECA">
              <w:rPr>
                <w:rFonts w:ascii="Calibri" w:eastAsiaTheme="minorEastAsia" w:hAnsi="Calibri" w:cs="Calibri"/>
                <w:sz w:val="24"/>
                <w:szCs w:val="24"/>
              </w:rPr>
              <w:t xml:space="preserve"> </w:t>
            </w:r>
          </w:p>
        </w:tc>
        <w:tc>
          <w:tcPr>
            <w:tcW w:w="483" w:type="dxa"/>
          </w:tcPr>
          <w:p w14:paraId="35521651" w14:textId="77777777" w:rsidR="00F75525" w:rsidRPr="00017ECA" w:rsidRDefault="00F75525" w:rsidP="00185A73">
            <w:pPr>
              <w:pStyle w:val="ListParagraph"/>
              <w:spacing w:line="276" w:lineRule="auto"/>
              <w:ind w:left="0"/>
              <w:rPr>
                <w:rFonts w:ascii="Calibri" w:hAnsi="Calibri" w:cs="Calibri"/>
                <w:sz w:val="24"/>
                <w:szCs w:val="24"/>
              </w:rPr>
            </w:pPr>
            <m:oMathPara>
              <m:oMath>
                <m:r>
                  <w:rPr>
                    <w:rFonts w:ascii="Cambria Math" w:hAnsi="Cambria Math" w:cs="Calibri"/>
                    <w:sz w:val="24"/>
                    <w:szCs w:val="24"/>
                  </w:rPr>
                  <m:t>&lt;</m:t>
                </m:r>
              </m:oMath>
            </m:oMathPara>
          </w:p>
        </w:tc>
        <w:tc>
          <w:tcPr>
            <w:tcW w:w="1821" w:type="dxa"/>
          </w:tcPr>
          <w:p w14:paraId="292EE9E2" w14:textId="20EDFCA2" w:rsidR="00F75525" w:rsidRPr="00017ECA" w:rsidRDefault="00F75525" w:rsidP="00185A73">
            <w:pPr>
              <w:pStyle w:val="ListParagraph"/>
              <w:spacing w:line="276" w:lineRule="auto"/>
              <w:ind w:left="0"/>
              <w:rPr>
                <w:rFonts w:ascii="Calibri" w:hAnsi="Calibri" w:cs="Calibri"/>
                <w:sz w:val="24"/>
                <w:szCs w:val="24"/>
              </w:rPr>
            </w:pPr>
            <m:oMath>
              <m:r>
                <w:rPr>
                  <w:rFonts w:ascii="Cambria Math" w:hAnsi="Cambria Math" w:cs="Calibri"/>
                  <w:sz w:val="24"/>
                  <w:szCs w:val="24"/>
                </w:rPr>
                <m:t>2(13-x)</m:t>
              </m:r>
            </m:oMath>
            <w:r w:rsidRPr="00017ECA">
              <w:rPr>
                <w:rFonts w:ascii="Calibri" w:eastAsiaTheme="minorEastAsia" w:hAnsi="Calibri" w:cs="Calibri"/>
                <w:sz w:val="24"/>
                <w:szCs w:val="24"/>
              </w:rPr>
              <w:t xml:space="preserve"> </w:t>
            </w:r>
          </w:p>
        </w:tc>
        <w:tc>
          <w:tcPr>
            <w:tcW w:w="3404" w:type="dxa"/>
          </w:tcPr>
          <w:p w14:paraId="07CF4F62" w14:textId="77777777" w:rsidR="00F75525" w:rsidRPr="00017ECA" w:rsidRDefault="00F75525" w:rsidP="00185A73">
            <w:pPr>
              <w:pStyle w:val="ListParagraph"/>
              <w:spacing w:line="276" w:lineRule="auto"/>
              <w:ind w:left="0"/>
              <w:rPr>
                <w:rFonts w:ascii="Calibri" w:hAnsi="Calibri" w:cs="Calibri"/>
                <w:sz w:val="24"/>
                <w:szCs w:val="24"/>
              </w:rPr>
            </w:pPr>
          </w:p>
        </w:tc>
      </w:tr>
      <w:tr w:rsidR="00F75525" w:rsidRPr="00017ECA" w14:paraId="3A200FE6" w14:textId="77777777" w:rsidTr="00324E78">
        <w:trPr>
          <w:trHeight w:val="125"/>
        </w:trPr>
        <w:tc>
          <w:tcPr>
            <w:tcW w:w="2214" w:type="dxa"/>
          </w:tcPr>
          <w:p w14:paraId="244894E3" w14:textId="77777777" w:rsidR="00F75525" w:rsidRPr="00017ECA" w:rsidRDefault="00F75525" w:rsidP="00185A73">
            <w:pPr>
              <w:pStyle w:val="ListParagraph"/>
              <w:spacing w:line="276" w:lineRule="auto"/>
              <w:ind w:left="0"/>
              <w:jc w:val="right"/>
              <w:rPr>
                <w:rFonts w:ascii="Calibri" w:eastAsia="Calibri" w:hAnsi="Calibri" w:cs="Calibri"/>
                <w:sz w:val="24"/>
                <w:szCs w:val="24"/>
              </w:rPr>
            </w:pPr>
            <m:oMath>
              <m:r>
                <w:rPr>
                  <w:rFonts w:ascii="Cambria Math" w:eastAsiaTheme="minorEastAsia" w:hAnsi="Cambria Math" w:cs="Calibri"/>
                  <w:sz w:val="24"/>
                  <w:szCs w:val="24"/>
                </w:rPr>
                <m:t>3x+6</m:t>
              </m:r>
            </m:oMath>
            <w:r w:rsidRPr="00017ECA">
              <w:rPr>
                <w:rFonts w:ascii="Calibri" w:eastAsiaTheme="minorEastAsia" w:hAnsi="Calibri" w:cs="Calibri"/>
                <w:sz w:val="24"/>
                <w:szCs w:val="24"/>
              </w:rPr>
              <w:t xml:space="preserve"> </w:t>
            </w:r>
          </w:p>
        </w:tc>
        <w:tc>
          <w:tcPr>
            <w:tcW w:w="483" w:type="dxa"/>
          </w:tcPr>
          <w:p w14:paraId="0F849F9C" w14:textId="77777777" w:rsidR="00F75525" w:rsidRPr="00017ECA" w:rsidRDefault="00F75525" w:rsidP="00185A73">
            <w:pPr>
              <w:pStyle w:val="ListParagraph"/>
              <w:spacing w:line="276" w:lineRule="auto"/>
              <w:ind w:left="0"/>
              <w:rPr>
                <w:rFonts w:ascii="Calibri" w:eastAsia="Calibri" w:hAnsi="Calibri" w:cs="Calibri"/>
                <w:sz w:val="24"/>
                <w:szCs w:val="24"/>
              </w:rPr>
            </w:pPr>
            <m:oMathPara>
              <m:oMath>
                <m:r>
                  <w:rPr>
                    <w:rFonts w:ascii="Cambria Math" w:hAnsi="Cambria Math" w:cs="Calibri"/>
                    <w:sz w:val="24"/>
                    <w:szCs w:val="24"/>
                  </w:rPr>
                  <m:t>&lt;</m:t>
                </m:r>
              </m:oMath>
            </m:oMathPara>
          </w:p>
        </w:tc>
        <w:tc>
          <w:tcPr>
            <w:tcW w:w="1821" w:type="dxa"/>
          </w:tcPr>
          <w:p w14:paraId="6DEBE0A9" w14:textId="77777777" w:rsidR="00F75525" w:rsidRPr="00017ECA" w:rsidRDefault="00F75525" w:rsidP="00185A73">
            <w:pPr>
              <w:pStyle w:val="ListParagraph"/>
              <w:spacing w:line="276" w:lineRule="auto"/>
              <w:ind w:left="0"/>
              <w:rPr>
                <w:rFonts w:ascii="Calibri" w:eastAsia="Calibri" w:hAnsi="Calibri" w:cs="Calibri"/>
                <w:sz w:val="24"/>
                <w:szCs w:val="24"/>
              </w:rPr>
            </w:pPr>
            <m:oMath>
              <m:r>
                <w:rPr>
                  <w:rFonts w:ascii="Cambria Math" w:eastAsiaTheme="minorEastAsia" w:hAnsi="Cambria Math" w:cs="Calibri"/>
                  <w:sz w:val="24"/>
                  <w:szCs w:val="24"/>
                </w:rPr>
                <m:t>26-2x</m:t>
              </m:r>
            </m:oMath>
            <w:r w:rsidRPr="00017ECA">
              <w:rPr>
                <w:rFonts w:ascii="Calibri" w:eastAsiaTheme="minorEastAsia" w:hAnsi="Calibri" w:cs="Calibri"/>
                <w:sz w:val="24"/>
                <w:szCs w:val="24"/>
              </w:rPr>
              <w:t xml:space="preserve"> </w:t>
            </w:r>
          </w:p>
        </w:tc>
        <w:tc>
          <w:tcPr>
            <w:tcW w:w="3404" w:type="dxa"/>
          </w:tcPr>
          <w:p w14:paraId="0D16AE0E" w14:textId="77777777" w:rsidR="00F75525" w:rsidRPr="00017ECA" w:rsidRDefault="00F75525" w:rsidP="00185A73">
            <w:pPr>
              <w:pStyle w:val="ListParagraph"/>
              <w:spacing w:line="276" w:lineRule="auto"/>
              <w:ind w:left="0"/>
              <w:rPr>
                <w:rFonts w:ascii="Calibri" w:hAnsi="Calibri" w:cs="Calibri"/>
                <w:sz w:val="24"/>
                <w:szCs w:val="24"/>
              </w:rPr>
            </w:pPr>
            <w:r w:rsidRPr="00017ECA">
              <w:rPr>
                <w:rFonts w:ascii="Calibri" w:hAnsi="Calibri" w:cs="Calibri"/>
                <w:sz w:val="24"/>
                <w:szCs w:val="24"/>
              </w:rPr>
              <w:t xml:space="preserve">Multiply through each side </w:t>
            </w:r>
          </w:p>
        </w:tc>
      </w:tr>
      <w:tr w:rsidR="00F75525" w:rsidRPr="00017ECA" w14:paraId="42210F0E" w14:textId="77777777" w:rsidTr="00324E78">
        <w:trPr>
          <w:trHeight w:val="125"/>
        </w:trPr>
        <w:tc>
          <w:tcPr>
            <w:tcW w:w="2214" w:type="dxa"/>
          </w:tcPr>
          <w:p w14:paraId="7B0EC8F6" w14:textId="77777777" w:rsidR="00F75525" w:rsidRPr="00017ECA" w:rsidRDefault="00F75525" w:rsidP="00185A73">
            <w:pPr>
              <w:pStyle w:val="ListParagraph"/>
              <w:spacing w:line="276" w:lineRule="auto"/>
              <w:ind w:left="0"/>
              <w:jc w:val="right"/>
              <w:rPr>
                <w:rFonts w:ascii="Calibri" w:eastAsia="Calibri" w:hAnsi="Calibri" w:cs="Calibri"/>
                <w:sz w:val="24"/>
                <w:szCs w:val="24"/>
              </w:rPr>
            </w:pPr>
            <m:oMath>
              <m:r>
                <w:rPr>
                  <w:rFonts w:ascii="Cambria Math" w:eastAsiaTheme="minorEastAsia" w:hAnsi="Cambria Math" w:cs="Calibri"/>
                  <w:sz w:val="24"/>
                  <w:szCs w:val="24"/>
                </w:rPr>
                <m:t>3x+2x+6</m:t>
              </m:r>
            </m:oMath>
            <w:r w:rsidRPr="00017ECA">
              <w:rPr>
                <w:rFonts w:ascii="Calibri" w:eastAsiaTheme="minorEastAsia" w:hAnsi="Calibri" w:cs="Calibri"/>
                <w:sz w:val="24"/>
                <w:szCs w:val="24"/>
              </w:rPr>
              <w:t xml:space="preserve"> </w:t>
            </w:r>
          </w:p>
        </w:tc>
        <w:tc>
          <w:tcPr>
            <w:tcW w:w="483" w:type="dxa"/>
          </w:tcPr>
          <w:p w14:paraId="0140807B" w14:textId="77777777" w:rsidR="00F75525" w:rsidRPr="00017ECA" w:rsidRDefault="00F75525" w:rsidP="00185A73">
            <w:pPr>
              <w:pStyle w:val="ListParagraph"/>
              <w:spacing w:line="276" w:lineRule="auto"/>
              <w:ind w:left="0"/>
              <w:rPr>
                <w:rFonts w:ascii="Calibri" w:eastAsia="Calibri" w:hAnsi="Calibri" w:cs="Calibri"/>
                <w:sz w:val="24"/>
                <w:szCs w:val="24"/>
              </w:rPr>
            </w:pPr>
            <m:oMathPara>
              <m:oMath>
                <m:r>
                  <w:rPr>
                    <w:rFonts w:ascii="Cambria Math" w:hAnsi="Cambria Math" w:cs="Calibri"/>
                    <w:sz w:val="24"/>
                    <w:szCs w:val="24"/>
                  </w:rPr>
                  <m:t>&lt;</m:t>
                </m:r>
              </m:oMath>
            </m:oMathPara>
          </w:p>
        </w:tc>
        <w:tc>
          <w:tcPr>
            <w:tcW w:w="1821" w:type="dxa"/>
          </w:tcPr>
          <w:p w14:paraId="228D8C95" w14:textId="2D28F276" w:rsidR="00F75525" w:rsidRPr="00017ECA" w:rsidRDefault="00F75525" w:rsidP="00185A73">
            <w:pPr>
              <w:pStyle w:val="ListParagraph"/>
              <w:spacing w:line="276" w:lineRule="auto"/>
              <w:ind w:left="0"/>
              <w:rPr>
                <w:rFonts w:ascii="Calibri" w:eastAsia="Calibri" w:hAnsi="Calibri" w:cs="Calibri"/>
                <w:sz w:val="24"/>
                <w:szCs w:val="24"/>
              </w:rPr>
            </w:pPr>
            <m:oMath>
              <m:r>
                <w:rPr>
                  <w:rFonts w:ascii="Cambria Math" w:eastAsiaTheme="minorEastAsia" w:hAnsi="Cambria Math" w:cs="Calibri"/>
                  <w:sz w:val="24"/>
                  <w:szCs w:val="24"/>
                </w:rPr>
                <m:t>26-2x+2x</m:t>
              </m:r>
            </m:oMath>
            <w:r w:rsidRPr="00017ECA">
              <w:rPr>
                <w:rFonts w:ascii="Calibri" w:eastAsiaTheme="minorEastAsia" w:hAnsi="Calibri" w:cs="Calibri"/>
                <w:sz w:val="24"/>
                <w:szCs w:val="24"/>
              </w:rPr>
              <w:t xml:space="preserve"> </w:t>
            </w:r>
          </w:p>
        </w:tc>
        <w:tc>
          <w:tcPr>
            <w:tcW w:w="3404" w:type="dxa"/>
          </w:tcPr>
          <w:p w14:paraId="2B56F5D1" w14:textId="6A8DF5B4" w:rsidR="00F75525" w:rsidRPr="00017ECA" w:rsidRDefault="00F75525" w:rsidP="00185A73">
            <w:pPr>
              <w:pStyle w:val="ListParagraph"/>
              <w:spacing w:line="276" w:lineRule="auto"/>
              <w:ind w:left="0"/>
              <w:rPr>
                <w:rFonts w:ascii="Calibri" w:hAnsi="Calibri" w:cs="Calibri"/>
                <w:sz w:val="24"/>
                <w:szCs w:val="24"/>
              </w:rPr>
            </w:pPr>
            <w:r w:rsidRPr="00017ECA">
              <w:rPr>
                <w:rFonts w:ascii="Calibri" w:hAnsi="Calibri" w:cs="Calibri"/>
                <w:sz w:val="24"/>
                <w:szCs w:val="24"/>
              </w:rPr>
              <w:t xml:space="preserve">Add </w:t>
            </w:r>
            <m:oMath>
              <m:r>
                <w:rPr>
                  <w:rFonts w:ascii="Cambria Math" w:hAnsi="Cambria Math" w:cs="Calibri"/>
                  <w:sz w:val="24"/>
                  <w:szCs w:val="24"/>
                </w:rPr>
                <m:t>2x</m:t>
              </m:r>
            </m:oMath>
          </w:p>
        </w:tc>
      </w:tr>
      <w:tr w:rsidR="00F75525" w:rsidRPr="00017ECA" w14:paraId="40218DF4" w14:textId="77777777" w:rsidTr="00324E78">
        <w:trPr>
          <w:trHeight w:val="96"/>
        </w:trPr>
        <w:tc>
          <w:tcPr>
            <w:tcW w:w="2214" w:type="dxa"/>
          </w:tcPr>
          <w:p w14:paraId="094B7028" w14:textId="77777777" w:rsidR="00F75525" w:rsidRPr="00017ECA" w:rsidRDefault="00F75525" w:rsidP="00185A73">
            <w:pPr>
              <w:pStyle w:val="ListParagraph"/>
              <w:spacing w:line="276" w:lineRule="auto"/>
              <w:ind w:left="0"/>
              <w:jc w:val="right"/>
              <w:rPr>
                <w:rFonts w:ascii="Calibri" w:eastAsia="Calibri" w:hAnsi="Calibri" w:cs="Calibri"/>
                <w:sz w:val="24"/>
                <w:szCs w:val="24"/>
              </w:rPr>
            </w:pPr>
            <m:oMath>
              <m:r>
                <w:rPr>
                  <w:rFonts w:ascii="Cambria Math" w:eastAsiaTheme="minorEastAsia" w:hAnsi="Cambria Math" w:cs="Calibri"/>
                  <w:sz w:val="24"/>
                  <w:szCs w:val="24"/>
                </w:rPr>
                <m:t>5x+6</m:t>
              </m:r>
            </m:oMath>
            <w:r w:rsidRPr="00017ECA">
              <w:rPr>
                <w:rFonts w:ascii="Calibri" w:eastAsiaTheme="minorEastAsia" w:hAnsi="Calibri" w:cs="Calibri"/>
                <w:sz w:val="24"/>
                <w:szCs w:val="24"/>
              </w:rPr>
              <w:t xml:space="preserve"> </w:t>
            </w:r>
          </w:p>
        </w:tc>
        <w:tc>
          <w:tcPr>
            <w:tcW w:w="483" w:type="dxa"/>
          </w:tcPr>
          <w:p w14:paraId="2E1A6515" w14:textId="77777777" w:rsidR="00F75525" w:rsidRPr="00017ECA" w:rsidRDefault="00F75525" w:rsidP="00185A73">
            <w:pPr>
              <w:pStyle w:val="ListParagraph"/>
              <w:spacing w:line="276" w:lineRule="auto"/>
              <w:ind w:left="0"/>
              <w:rPr>
                <w:rFonts w:ascii="Calibri" w:eastAsia="Calibri" w:hAnsi="Calibri" w:cs="Calibri"/>
                <w:sz w:val="24"/>
                <w:szCs w:val="24"/>
              </w:rPr>
            </w:pPr>
            <m:oMathPara>
              <m:oMath>
                <m:r>
                  <w:rPr>
                    <w:rFonts w:ascii="Cambria Math" w:hAnsi="Cambria Math" w:cs="Calibri"/>
                    <w:sz w:val="24"/>
                    <w:szCs w:val="24"/>
                  </w:rPr>
                  <m:t>&lt;</m:t>
                </m:r>
              </m:oMath>
            </m:oMathPara>
          </w:p>
        </w:tc>
        <w:tc>
          <w:tcPr>
            <w:tcW w:w="1821" w:type="dxa"/>
          </w:tcPr>
          <w:p w14:paraId="45A49319" w14:textId="77777777" w:rsidR="00F75525" w:rsidRPr="00017ECA" w:rsidRDefault="00F75525" w:rsidP="00185A73">
            <w:pPr>
              <w:pStyle w:val="ListParagraph"/>
              <w:spacing w:line="276" w:lineRule="auto"/>
              <w:ind w:left="0"/>
              <w:rPr>
                <w:rFonts w:ascii="Calibri" w:eastAsia="Calibri" w:hAnsi="Calibri" w:cs="Calibri"/>
                <w:sz w:val="24"/>
                <w:szCs w:val="24"/>
              </w:rPr>
            </w:pPr>
            <m:oMath>
              <m:r>
                <w:rPr>
                  <w:rFonts w:ascii="Cambria Math" w:eastAsiaTheme="minorEastAsia" w:hAnsi="Cambria Math" w:cs="Calibri"/>
                  <w:sz w:val="24"/>
                  <w:szCs w:val="24"/>
                </w:rPr>
                <m:t>26</m:t>
              </m:r>
            </m:oMath>
            <w:r w:rsidRPr="00017ECA">
              <w:rPr>
                <w:rFonts w:ascii="Calibri" w:eastAsiaTheme="minorEastAsia" w:hAnsi="Calibri" w:cs="Calibri"/>
                <w:sz w:val="24"/>
                <w:szCs w:val="24"/>
              </w:rPr>
              <w:t xml:space="preserve"> </w:t>
            </w:r>
          </w:p>
        </w:tc>
        <w:tc>
          <w:tcPr>
            <w:tcW w:w="3404" w:type="dxa"/>
          </w:tcPr>
          <w:p w14:paraId="55ABEFF6" w14:textId="77777777" w:rsidR="00F75525" w:rsidRPr="00017ECA" w:rsidRDefault="00F75525" w:rsidP="00185A73">
            <w:pPr>
              <w:pStyle w:val="ListParagraph"/>
              <w:spacing w:line="276" w:lineRule="auto"/>
              <w:ind w:left="0"/>
              <w:rPr>
                <w:rFonts w:ascii="Calibri" w:hAnsi="Calibri" w:cs="Calibri"/>
                <w:sz w:val="24"/>
                <w:szCs w:val="24"/>
              </w:rPr>
            </w:pPr>
          </w:p>
        </w:tc>
      </w:tr>
      <w:tr w:rsidR="00F75525" w:rsidRPr="00017ECA" w14:paraId="66E6E564" w14:textId="77777777" w:rsidTr="00324E78">
        <w:trPr>
          <w:trHeight w:val="96"/>
        </w:trPr>
        <w:tc>
          <w:tcPr>
            <w:tcW w:w="2214" w:type="dxa"/>
          </w:tcPr>
          <w:p w14:paraId="624F9E75" w14:textId="04E05441" w:rsidR="00F75525" w:rsidRPr="00017ECA" w:rsidRDefault="00F75525" w:rsidP="00185A73">
            <w:pPr>
              <w:pStyle w:val="ListParagraph"/>
              <w:spacing w:line="276" w:lineRule="auto"/>
              <w:ind w:left="0"/>
              <w:jc w:val="right"/>
              <w:rPr>
                <w:rFonts w:ascii="Calibri" w:eastAsia="Calibri" w:hAnsi="Calibri" w:cs="Calibri"/>
                <w:sz w:val="24"/>
                <w:szCs w:val="24"/>
              </w:rPr>
            </w:pPr>
            <m:oMath>
              <m:r>
                <w:rPr>
                  <w:rFonts w:ascii="Cambria Math" w:eastAsiaTheme="minorEastAsia" w:hAnsi="Cambria Math" w:cs="Calibri"/>
                  <w:sz w:val="24"/>
                  <w:szCs w:val="24"/>
                </w:rPr>
                <m:t>5x+6-6</m:t>
              </m:r>
            </m:oMath>
            <w:r w:rsidRPr="00017ECA">
              <w:rPr>
                <w:rFonts w:ascii="Calibri" w:eastAsia="Calibri" w:hAnsi="Calibri" w:cs="Calibri"/>
                <w:sz w:val="24"/>
                <w:szCs w:val="24"/>
              </w:rPr>
              <w:t xml:space="preserve"> </w:t>
            </w:r>
          </w:p>
        </w:tc>
        <w:tc>
          <w:tcPr>
            <w:tcW w:w="483" w:type="dxa"/>
          </w:tcPr>
          <w:p w14:paraId="237EE006" w14:textId="77777777" w:rsidR="00F75525" w:rsidRPr="00017ECA" w:rsidRDefault="00F75525" w:rsidP="00185A73">
            <w:pPr>
              <w:pStyle w:val="ListParagraph"/>
              <w:spacing w:line="276" w:lineRule="auto"/>
              <w:ind w:left="0"/>
              <w:rPr>
                <w:rFonts w:ascii="Calibri" w:eastAsia="Calibri" w:hAnsi="Calibri" w:cs="Calibri"/>
                <w:sz w:val="24"/>
                <w:szCs w:val="24"/>
              </w:rPr>
            </w:pPr>
            <m:oMathPara>
              <m:oMath>
                <m:r>
                  <w:rPr>
                    <w:rFonts w:ascii="Cambria Math" w:hAnsi="Cambria Math" w:cs="Calibri"/>
                    <w:sz w:val="24"/>
                    <w:szCs w:val="24"/>
                  </w:rPr>
                  <m:t>&lt;</m:t>
                </m:r>
              </m:oMath>
            </m:oMathPara>
          </w:p>
        </w:tc>
        <w:tc>
          <w:tcPr>
            <w:tcW w:w="1821" w:type="dxa"/>
          </w:tcPr>
          <w:p w14:paraId="556500C6" w14:textId="77777777" w:rsidR="00F75525" w:rsidRPr="00017ECA" w:rsidRDefault="00F75525" w:rsidP="00185A73">
            <w:pPr>
              <w:pStyle w:val="ListParagraph"/>
              <w:spacing w:line="276" w:lineRule="auto"/>
              <w:ind w:left="0"/>
              <w:rPr>
                <w:rFonts w:ascii="Calibri" w:eastAsia="Calibri" w:hAnsi="Calibri" w:cs="Calibri"/>
                <w:sz w:val="24"/>
                <w:szCs w:val="24"/>
              </w:rPr>
            </w:pPr>
            <m:oMath>
              <m:r>
                <w:rPr>
                  <w:rFonts w:ascii="Cambria Math" w:eastAsia="Calibri" w:hAnsi="Cambria Math" w:cs="Calibri"/>
                  <w:sz w:val="24"/>
                  <w:szCs w:val="24"/>
                </w:rPr>
                <m:t xml:space="preserve">26-6 </m:t>
              </m:r>
            </m:oMath>
            <w:r w:rsidRPr="00017ECA">
              <w:rPr>
                <w:rFonts w:ascii="Calibri" w:eastAsia="Calibri" w:hAnsi="Calibri" w:cs="Calibri"/>
                <w:sz w:val="24"/>
                <w:szCs w:val="24"/>
              </w:rPr>
              <w:t xml:space="preserve"> </w:t>
            </w:r>
          </w:p>
        </w:tc>
        <w:tc>
          <w:tcPr>
            <w:tcW w:w="3404" w:type="dxa"/>
          </w:tcPr>
          <w:p w14:paraId="1EDB876B" w14:textId="0845C246" w:rsidR="00F75525" w:rsidRPr="00017ECA" w:rsidRDefault="00F75525" w:rsidP="00185A73">
            <w:pPr>
              <w:pStyle w:val="ListParagraph"/>
              <w:spacing w:line="276" w:lineRule="auto"/>
              <w:ind w:left="0"/>
              <w:rPr>
                <w:rFonts w:ascii="Calibri" w:hAnsi="Calibri" w:cs="Calibri"/>
                <w:sz w:val="24"/>
                <w:szCs w:val="24"/>
              </w:rPr>
            </w:pPr>
            <w:r w:rsidRPr="00017ECA">
              <w:rPr>
                <w:rFonts w:ascii="Calibri" w:hAnsi="Calibri" w:cs="Calibri"/>
                <w:sz w:val="24"/>
                <w:szCs w:val="24"/>
              </w:rPr>
              <w:t xml:space="preserve">Subtract </w:t>
            </w:r>
            <m:oMath>
              <m:r>
                <w:rPr>
                  <w:rFonts w:ascii="Cambria Math" w:hAnsi="Cambria Math" w:cs="Calibri"/>
                  <w:sz w:val="24"/>
                  <w:szCs w:val="24"/>
                </w:rPr>
                <m:t>6</m:t>
              </m:r>
            </m:oMath>
          </w:p>
        </w:tc>
      </w:tr>
      <w:tr w:rsidR="00F75525" w:rsidRPr="00017ECA" w14:paraId="1B14ABE2" w14:textId="77777777" w:rsidTr="00324E78">
        <w:trPr>
          <w:trHeight w:val="125"/>
        </w:trPr>
        <w:tc>
          <w:tcPr>
            <w:tcW w:w="2214" w:type="dxa"/>
          </w:tcPr>
          <w:p w14:paraId="42FB1F25" w14:textId="77777777" w:rsidR="00F75525" w:rsidRPr="00017ECA" w:rsidRDefault="00F75525" w:rsidP="00185A73">
            <w:pPr>
              <w:pStyle w:val="ListParagraph"/>
              <w:spacing w:line="276" w:lineRule="auto"/>
              <w:ind w:left="0"/>
              <w:jc w:val="right"/>
              <w:rPr>
                <w:rFonts w:ascii="Calibri" w:eastAsia="Calibri" w:hAnsi="Calibri" w:cs="Calibri"/>
                <w:sz w:val="24"/>
                <w:szCs w:val="24"/>
              </w:rPr>
            </w:pPr>
            <m:oMath>
              <m:r>
                <w:rPr>
                  <w:rFonts w:ascii="Cambria Math" w:eastAsiaTheme="minorEastAsia" w:hAnsi="Cambria Math" w:cs="Calibri"/>
                  <w:sz w:val="24"/>
                  <w:szCs w:val="24"/>
                </w:rPr>
                <m:t>5x</m:t>
              </m:r>
            </m:oMath>
            <w:r w:rsidRPr="00017ECA">
              <w:rPr>
                <w:rFonts w:ascii="Calibri" w:eastAsia="Calibri" w:hAnsi="Calibri" w:cs="Calibri"/>
                <w:sz w:val="24"/>
                <w:szCs w:val="24"/>
              </w:rPr>
              <w:t xml:space="preserve"> </w:t>
            </w:r>
          </w:p>
        </w:tc>
        <w:tc>
          <w:tcPr>
            <w:tcW w:w="483" w:type="dxa"/>
          </w:tcPr>
          <w:p w14:paraId="36E6A4E9" w14:textId="77777777" w:rsidR="00F75525" w:rsidRPr="00017ECA" w:rsidRDefault="00F75525" w:rsidP="00185A73">
            <w:pPr>
              <w:pStyle w:val="ListParagraph"/>
              <w:spacing w:line="276" w:lineRule="auto"/>
              <w:ind w:left="0"/>
              <w:rPr>
                <w:rFonts w:ascii="Calibri" w:eastAsia="Calibri" w:hAnsi="Calibri" w:cs="Calibri"/>
                <w:sz w:val="24"/>
                <w:szCs w:val="24"/>
              </w:rPr>
            </w:pPr>
            <m:oMathPara>
              <m:oMath>
                <m:r>
                  <w:rPr>
                    <w:rFonts w:ascii="Cambria Math" w:hAnsi="Cambria Math" w:cs="Calibri"/>
                    <w:sz w:val="24"/>
                    <w:szCs w:val="24"/>
                  </w:rPr>
                  <m:t>&lt;</m:t>
                </m:r>
              </m:oMath>
            </m:oMathPara>
          </w:p>
        </w:tc>
        <w:tc>
          <w:tcPr>
            <w:tcW w:w="1821" w:type="dxa"/>
          </w:tcPr>
          <w:p w14:paraId="495149A6" w14:textId="77777777" w:rsidR="00F75525" w:rsidRPr="00017ECA" w:rsidRDefault="00F75525" w:rsidP="00185A73">
            <w:pPr>
              <w:pStyle w:val="ListParagraph"/>
              <w:spacing w:line="276" w:lineRule="auto"/>
              <w:ind w:left="0"/>
              <w:rPr>
                <w:rFonts w:ascii="Calibri" w:eastAsia="Calibri" w:hAnsi="Calibri" w:cs="Calibri"/>
                <w:sz w:val="24"/>
                <w:szCs w:val="24"/>
              </w:rPr>
            </w:pPr>
            <m:oMath>
              <m:r>
                <w:rPr>
                  <w:rFonts w:ascii="Cambria Math" w:eastAsia="Calibri" w:hAnsi="Cambria Math" w:cs="Calibri"/>
                  <w:sz w:val="24"/>
                  <w:szCs w:val="24"/>
                </w:rPr>
                <m:t xml:space="preserve">20 </m:t>
              </m:r>
            </m:oMath>
            <w:r w:rsidRPr="00017ECA">
              <w:rPr>
                <w:rFonts w:ascii="Calibri" w:eastAsia="Calibri" w:hAnsi="Calibri" w:cs="Calibri"/>
                <w:sz w:val="24"/>
                <w:szCs w:val="24"/>
              </w:rPr>
              <w:t xml:space="preserve"> </w:t>
            </w:r>
          </w:p>
        </w:tc>
        <w:tc>
          <w:tcPr>
            <w:tcW w:w="3404" w:type="dxa"/>
          </w:tcPr>
          <w:p w14:paraId="4E833853" w14:textId="77777777" w:rsidR="00F75525" w:rsidRPr="00017ECA" w:rsidRDefault="00F75525" w:rsidP="00185A73">
            <w:pPr>
              <w:pStyle w:val="ListParagraph"/>
              <w:spacing w:line="276" w:lineRule="auto"/>
              <w:ind w:left="0"/>
              <w:rPr>
                <w:rFonts w:ascii="Calibri" w:hAnsi="Calibri" w:cs="Calibri"/>
                <w:sz w:val="24"/>
                <w:szCs w:val="24"/>
              </w:rPr>
            </w:pPr>
          </w:p>
        </w:tc>
      </w:tr>
      <w:tr w:rsidR="00F75525" w:rsidRPr="00017ECA" w14:paraId="073D1121" w14:textId="77777777" w:rsidTr="00324E78">
        <w:trPr>
          <w:trHeight w:val="125"/>
        </w:trPr>
        <w:tc>
          <w:tcPr>
            <w:tcW w:w="2214" w:type="dxa"/>
          </w:tcPr>
          <w:p w14:paraId="0312CDE1" w14:textId="77777777" w:rsidR="00F75525" w:rsidRPr="00017ECA" w:rsidRDefault="00635BA4" w:rsidP="00185A73">
            <w:pPr>
              <w:pStyle w:val="ListParagraph"/>
              <w:spacing w:line="276" w:lineRule="auto"/>
              <w:ind w:left="0"/>
              <w:jc w:val="right"/>
              <w:rPr>
                <w:rFonts w:ascii="Calibri" w:eastAsia="Calibri" w:hAnsi="Calibri" w:cs="Calibri"/>
                <w:sz w:val="24"/>
                <w:szCs w:val="24"/>
              </w:rPr>
            </w:pPr>
            <m:oMath>
              <m:f>
                <m:fPr>
                  <m:ctrlPr>
                    <w:rPr>
                      <w:rFonts w:ascii="Cambria Math" w:eastAsia="Calibri" w:hAnsi="Cambria Math" w:cs="Calibri"/>
                      <w:i/>
                      <w:sz w:val="24"/>
                      <w:szCs w:val="24"/>
                    </w:rPr>
                  </m:ctrlPr>
                </m:fPr>
                <m:num>
                  <m:r>
                    <w:rPr>
                      <w:rFonts w:ascii="Cambria Math" w:eastAsia="Calibri" w:hAnsi="Cambria Math" w:cs="Calibri"/>
                      <w:sz w:val="24"/>
                      <w:szCs w:val="24"/>
                    </w:rPr>
                    <m:t>5x</m:t>
                  </m:r>
                </m:num>
                <m:den>
                  <m:r>
                    <w:rPr>
                      <w:rFonts w:ascii="Cambria Math" w:eastAsia="Calibri" w:hAnsi="Cambria Math" w:cs="Calibri"/>
                      <w:sz w:val="24"/>
                      <w:szCs w:val="24"/>
                    </w:rPr>
                    <m:t>5</m:t>
                  </m:r>
                </m:den>
              </m:f>
            </m:oMath>
            <w:r w:rsidR="00F75525" w:rsidRPr="00017ECA">
              <w:rPr>
                <w:rFonts w:ascii="Calibri" w:eastAsia="Calibri" w:hAnsi="Calibri" w:cs="Calibri"/>
                <w:sz w:val="24"/>
                <w:szCs w:val="24"/>
              </w:rPr>
              <w:t xml:space="preserve"> </w:t>
            </w:r>
          </w:p>
        </w:tc>
        <w:tc>
          <w:tcPr>
            <w:tcW w:w="483" w:type="dxa"/>
          </w:tcPr>
          <w:p w14:paraId="0370DCE0" w14:textId="77777777" w:rsidR="00F75525" w:rsidRPr="00017ECA" w:rsidRDefault="00F75525" w:rsidP="00185A73">
            <w:pPr>
              <w:pStyle w:val="ListParagraph"/>
              <w:spacing w:line="276" w:lineRule="auto"/>
              <w:ind w:left="0"/>
              <w:rPr>
                <w:rFonts w:ascii="Calibri" w:eastAsia="Calibri" w:hAnsi="Calibri" w:cs="Calibri"/>
                <w:sz w:val="24"/>
                <w:szCs w:val="24"/>
              </w:rPr>
            </w:pPr>
            <m:oMathPara>
              <m:oMath>
                <m:r>
                  <w:rPr>
                    <w:rFonts w:ascii="Cambria Math" w:hAnsi="Cambria Math" w:cs="Calibri"/>
                    <w:sz w:val="24"/>
                    <w:szCs w:val="24"/>
                  </w:rPr>
                  <m:t>&lt;</m:t>
                </m:r>
              </m:oMath>
            </m:oMathPara>
          </w:p>
        </w:tc>
        <w:tc>
          <w:tcPr>
            <w:tcW w:w="1821" w:type="dxa"/>
          </w:tcPr>
          <w:p w14:paraId="1BD63055" w14:textId="77777777" w:rsidR="00F75525" w:rsidRPr="00017ECA" w:rsidRDefault="00635BA4" w:rsidP="00185A73">
            <w:pPr>
              <w:pStyle w:val="ListParagraph"/>
              <w:spacing w:line="276" w:lineRule="auto"/>
              <w:ind w:left="0"/>
              <w:rPr>
                <w:rFonts w:ascii="Calibri" w:eastAsia="Calibri" w:hAnsi="Calibri" w:cs="Calibri"/>
                <w:sz w:val="24"/>
                <w:szCs w:val="24"/>
              </w:rPr>
            </w:pPr>
            <m:oMath>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20</m:t>
                  </m:r>
                </m:num>
                <m:den>
                  <m:r>
                    <w:rPr>
                      <w:rFonts w:ascii="Cambria Math" w:eastAsiaTheme="minorEastAsia" w:hAnsi="Cambria Math" w:cs="Calibri"/>
                      <w:sz w:val="24"/>
                      <w:szCs w:val="24"/>
                    </w:rPr>
                    <m:t>5</m:t>
                  </m:r>
                </m:den>
              </m:f>
            </m:oMath>
            <w:r w:rsidR="00F75525" w:rsidRPr="00017ECA">
              <w:rPr>
                <w:rFonts w:ascii="Calibri" w:eastAsia="Calibri" w:hAnsi="Calibri" w:cs="Calibri"/>
                <w:sz w:val="24"/>
                <w:szCs w:val="24"/>
              </w:rPr>
              <w:t xml:space="preserve"> </w:t>
            </w:r>
          </w:p>
        </w:tc>
        <w:tc>
          <w:tcPr>
            <w:tcW w:w="3404" w:type="dxa"/>
            <w:vMerge w:val="restart"/>
          </w:tcPr>
          <w:p w14:paraId="0308E4C5" w14:textId="77777777" w:rsidR="00F75525" w:rsidRPr="00017ECA" w:rsidRDefault="00F75525" w:rsidP="00185A73">
            <w:pPr>
              <w:pStyle w:val="ListParagraph"/>
              <w:spacing w:line="276" w:lineRule="auto"/>
              <w:ind w:left="0"/>
              <w:rPr>
                <w:rFonts w:ascii="Calibri" w:hAnsi="Calibri" w:cs="Calibri"/>
                <w:sz w:val="24"/>
                <w:szCs w:val="24"/>
              </w:rPr>
            </w:pPr>
            <w:r w:rsidRPr="00017ECA">
              <w:rPr>
                <w:rFonts w:ascii="Calibri" w:hAnsi="Calibri" w:cs="Calibri"/>
                <w:sz w:val="24"/>
                <w:szCs w:val="24"/>
              </w:rPr>
              <w:t xml:space="preserve">Divide throughout by </w:t>
            </w:r>
            <m:oMath>
              <m:r>
                <w:rPr>
                  <w:rFonts w:ascii="Cambria Math" w:hAnsi="Cambria Math" w:cs="Calibri"/>
                  <w:sz w:val="24"/>
                  <w:szCs w:val="24"/>
                </w:rPr>
                <m:t>5</m:t>
              </m:r>
            </m:oMath>
          </w:p>
        </w:tc>
      </w:tr>
      <w:tr w:rsidR="00F75525" w:rsidRPr="00017ECA" w14:paraId="2A97CC0D" w14:textId="77777777" w:rsidTr="00324E78">
        <w:trPr>
          <w:trHeight w:val="466"/>
        </w:trPr>
        <w:tc>
          <w:tcPr>
            <w:tcW w:w="2214" w:type="dxa"/>
          </w:tcPr>
          <w:p w14:paraId="4CC6D99F" w14:textId="77777777" w:rsidR="00F75525" w:rsidRPr="00017ECA" w:rsidRDefault="00F75525" w:rsidP="00185A73">
            <w:pPr>
              <w:pStyle w:val="ListParagraph"/>
              <w:spacing w:line="276" w:lineRule="auto"/>
              <w:ind w:left="0"/>
              <w:jc w:val="right"/>
              <w:rPr>
                <w:rFonts w:ascii="Calibri" w:eastAsia="Calibri" w:hAnsi="Calibri" w:cs="Calibri"/>
                <w:sz w:val="24"/>
                <w:szCs w:val="24"/>
              </w:rPr>
            </w:pPr>
            <m:oMath>
              <m:r>
                <w:rPr>
                  <w:rFonts w:ascii="Cambria Math" w:eastAsia="Calibri" w:hAnsi="Cambria Math" w:cs="Calibri"/>
                  <w:sz w:val="24"/>
                  <w:szCs w:val="24"/>
                </w:rPr>
                <m:t>x</m:t>
              </m:r>
            </m:oMath>
            <w:r w:rsidRPr="00017ECA">
              <w:rPr>
                <w:rFonts w:ascii="Calibri" w:eastAsia="Calibri" w:hAnsi="Calibri" w:cs="Calibri"/>
                <w:sz w:val="24"/>
                <w:szCs w:val="24"/>
              </w:rPr>
              <w:t xml:space="preserve"> </w:t>
            </w:r>
          </w:p>
        </w:tc>
        <w:tc>
          <w:tcPr>
            <w:tcW w:w="483" w:type="dxa"/>
          </w:tcPr>
          <w:p w14:paraId="03978B8D" w14:textId="77777777" w:rsidR="00F75525" w:rsidRPr="00017ECA" w:rsidRDefault="00F75525" w:rsidP="00185A73">
            <w:pPr>
              <w:pStyle w:val="ListParagraph"/>
              <w:spacing w:line="276" w:lineRule="auto"/>
              <w:ind w:left="0"/>
              <w:rPr>
                <w:rFonts w:ascii="Calibri" w:eastAsia="Calibri" w:hAnsi="Calibri" w:cs="Calibri"/>
                <w:sz w:val="24"/>
                <w:szCs w:val="24"/>
              </w:rPr>
            </w:pPr>
            <m:oMathPara>
              <m:oMath>
                <m:r>
                  <w:rPr>
                    <w:rFonts w:ascii="Cambria Math" w:hAnsi="Cambria Math" w:cs="Calibri"/>
                    <w:sz w:val="24"/>
                    <w:szCs w:val="24"/>
                  </w:rPr>
                  <m:t>&lt;</m:t>
                </m:r>
              </m:oMath>
            </m:oMathPara>
          </w:p>
        </w:tc>
        <w:tc>
          <w:tcPr>
            <w:tcW w:w="1821" w:type="dxa"/>
          </w:tcPr>
          <w:p w14:paraId="67D14430" w14:textId="77777777" w:rsidR="00F75525" w:rsidRPr="00017ECA" w:rsidRDefault="00F75525" w:rsidP="00185A73">
            <w:pPr>
              <w:pStyle w:val="ListParagraph"/>
              <w:spacing w:line="276" w:lineRule="auto"/>
              <w:ind w:left="0"/>
              <w:rPr>
                <w:rFonts w:ascii="Calibri" w:eastAsia="Calibri" w:hAnsi="Calibri" w:cs="Calibri"/>
                <w:sz w:val="24"/>
                <w:szCs w:val="24"/>
              </w:rPr>
            </w:pPr>
            <m:oMath>
              <m:r>
                <w:rPr>
                  <w:rFonts w:ascii="Cambria Math" w:eastAsia="Calibri" w:hAnsi="Cambria Math" w:cs="Calibri"/>
                  <w:sz w:val="24"/>
                  <w:szCs w:val="24"/>
                </w:rPr>
                <m:t>4</m:t>
              </m:r>
            </m:oMath>
            <w:r w:rsidRPr="00017ECA">
              <w:rPr>
                <w:rFonts w:ascii="Calibri" w:eastAsia="Calibri" w:hAnsi="Calibri" w:cs="Calibri"/>
                <w:sz w:val="24"/>
                <w:szCs w:val="24"/>
              </w:rPr>
              <w:t xml:space="preserve"> </w:t>
            </w:r>
          </w:p>
        </w:tc>
        <w:tc>
          <w:tcPr>
            <w:tcW w:w="3404" w:type="dxa"/>
            <w:vMerge/>
          </w:tcPr>
          <w:p w14:paraId="6231C678" w14:textId="77777777" w:rsidR="00F75525" w:rsidRPr="00017ECA" w:rsidRDefault="00F75525" w:rsidP="00185A73">
            <w:pPr>
              <w:pStyle w:val="ListParagraph"/>
              <w:spacing w:line="276" w:lineRule="auto"/>
              <w:ind w:left="0"/>
              <w:rPr>
                <w:rFonts w:ascii="Calibri" w:hAnsi="Calibri" w:cs="Calibri"/>
                <w:sz w:val="24"/>
                <w:szCs w:val="24"/>
              </w:rPr>
            </w:pPr>
          </w:p>
        </w:tc>
      </w:tr>
    </w:tbl>
    <w:p w14:paraId="15B22A8C" w14:textId="2D53443F" w:rsidR="00AE433F" w:rsidRPr="00017ECA" w:rsidRDefault="00AE433F" w:rsidP="00324E78">
      <w:pPr>
        <w:spacing w:line="276" w:lineRule="auto"/>
        <w:rPr>
          <w:rFonts w:ascii="Calibri" w:hAnsi="Calibri" w:cs="Calibri"/>
          <w:sz w:val="24"/>
          <w:szCs w:val="24"/>
        </w:rPr>
      </w:pPr>
      <w:r w:rsidRPr="00017ECA">
        <w:rPr>
          <w:rFonts w:ascii="Calibri" w:hAnsi="Calibri" w:cs="Calibri"/>
          <w:sz w:val="24"/>
          <w:szCs w:val="24"/>
        </w:rPr>
        <w:tab/>
        <w:t>Display your answer on a number line:</w:t>
      </w:r>
    </w:p>
    <w:p w14:paraId="6022ACFD" w14:textId="37A99B77" w:rsidR="00AE433F" w:rsidRPr="00017ECA" w:rsidRDefault="00AE433F" w:rsidP="00324E78">
      <w:pPr>
        <w:spacing w:line="276" w:lineRule="auto"/>
        <w:jc w:val="center"/>
        <w:rPr>
          <w:rFonts w:ascii="Calibri" w:hAnsi="Calibri" w:cs="Calibri"/>
          <w:b/>
          <w:sz w:val="24"/>
          <w:szCs w:val="24"/>
        </w:rPr>
      </w:pPr>
      <w:r w:rsidRPr="00017ECA">
        <w:rPr>
          <w:rFonts w:ascii="Calibri" w:hAnsi="Calibri" w:cs="Calibri"/>
          <w:b/>
          <w:noProof/>
          <w:sz w:val="24"/>
          <w:szCs w:val="24"/>
        </w:rPr>
        <w:drawing>
          <wp:inline distT="0" distB="0" distL="0" distR="0" wp14:anchorId="00BE0711" wp14:editId="0CDE2DF1">
            <wp:extent cx="5080000" cy="635000"/>
            <wp:effectExtent l="0" t="0" r="0" b="0"/>
            <wp:docPr id="3008" name="Picture 3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080000" cy="635000"/>
                    </a:xfrm>
                    <a:prstGeom prst="rect">
                      <a:avLst/>
                    </a:prstGeom>
                  </pic:spPr>
                </pic:pic>
              </a:graphicData>
            </a:graphic>
          </wp:inline>
        </w:drawing>
      </w:r>
    </w:p>
    <w:p w14:paraId="08F14F11" w14:textId="777FE0FE" w:rsidR="00F9440D" w:rsidRPr="00017ECA" w:rsidRDefault="00F9440D" w:rsidP="00F9440D">
      <w:pPr>
        <w:spacing w:line="276" w:lineRule="auto"/>
        <w:rPr>
          <w:rFonts w:ascii="Calibri" w:hAnsi="Calibri" w:cs="Calibri"/>
          <w:b/>
          <w:sz w:val="24"/>
          <w:szCs w:val="24"/>
        </w:rPr>
      </w:pPr>
      <w:r w:rsidRPr="00017ECA">
        <w:rPr>
          <w:rFonts w:ascii="Calibri" w:hAnsi="Calibri" w:cs="Calibri"/>
          <w:b/>
          <w:sz w:val="24"/>
          <w:szCs w:val="24"/>
        </w:rPr>
        <w:t xml:space="preserve">Practice </w:t>
      </w:r>
    </w:p>
    <w:p w14:paraId="1FED1FD6" w14:textId="66EB0691" w:rsidR="00F75525" w:rsidRPr="00017ECA" w:rsidRDefault="00F75525" w:rsidP="00F9440D">
      <w:pPr>
        <w:spacing w:line="276" w:lineRule="auto"/>
        <w:rPr>
          <w:rFonts w:ascii="Calibri" w:hAnsi="Calibri" w:cs="Calibri"/>
          <w:sz w:val="24"/>
          <w:szCs w:val="24"/>
        </w:rPr>
      </w:pPr>
      <w:r w:rsidRPr="00017ECA">
        <w:rPr>
          <w:rFonts w:ascii="Calibri" w:hAnsi="Calibri" w:cs="Calibri"/>
          <w:sz w:val="24"/>
          <w:szCs w:val="24"/>
        </w:rPr>
        <w:t>Solve each inequality and display your answer on a number line:</w:t>
      </w:r>
    </w:p>
    <w:p w14:paraId="6C4ACE0F" w14:textId="08AADB4C" w:rsidR="00AE433F" w:rsidRPr="00017ECA" w:rsidRDefault="00AE433F" w:rsidP="00017ECA">
      <w:pPr>
        <w:pStyle w:val="ListParagraph"/>
        <w:numPr>
          <w:ilvl w:val="0"/>
          <w:numId w:val="157"/>
        </w:numPr>
        <w:spacing w:line="276" w:lineRule="auto"/>
        <w:rPr>
          <w:rFonts w:ascii="Calibri" w:hAnsi="Calibri" w:cs="Calibri"/>
          <w:sz w:val="24"/>
          <w:szCs w:val="24"/>
        </w:rPr>
      </w:pPr>
      <m:oMath>
        <m:r>
          <w:rPr>
            <w:rFonts w:ascii="Cambria Math" w:hAnsi="Cambria Math" w:cs="Calibri"/>
            <w:sz w:val="24"/>
            <w:szCs w:val="24"/>
          </w:rPr>
          <m:t>-2x&gt;12</m:t>
        </m:r>
      </m:oMath>
    </w:p>
    <w:p w14:paraId="7EE69BA0" w14:textId="7840E2D4" w:rsidR="00F75525" w:rsidRPr="00017ECA" w:rsidRDefault="00AE433F" w:rsidP="00017ECA">
      <w:pPr>
        <w:pStyle w:val="ListParagraph"/>
        <w:numPr>
          <w:ilvl w:val="0"/>
          <w:numId w:val="157"/>
        </w:numPr>
        <w:spacing w:line="276" w:lineRule="auto"/>
        <w:rPr>
          <w:rFonts w:ascii="Calibri" w:hAnsi="Calibri" w:cs="Calibri"/>
          <w:sz w:val="24"/>
          <w:szCs w:val="24"/>
        </w:rPr>
      </w:pPr>
      <m:oMath>
        <m:r>
          <w:rPr>
            <w:rFonts w:ascii="Cambria Math" w:hAnsi="Cambria Math" w:cs="Calibri"/>
            <w:sz w:val="24"/>
            <w:szCs w:val="24"/>
          </w:rPr>
          <m:t>-3x+2≥11</m:t>
        </m:r>
      </m:oMath>
    </w:p>
    <w:p w14:paraId="6FED382B" w14:textId="77777777" w:rsidR="00F75525" w:rsidRPr="00017ECA" w:rsidRDefault="00F75525" w:rsidP="00017ECA">
      <w:pPr>
        <w:pStyle w:val="ListParagraph"/>
        <w:numPr>
          <w:ilvl w:val="0"/>
          <w:numId w:val="157"/>
        </w:numPr>
        <w:spacing w:line="276" w:lineRule="auto"/>
        <w:rPr>
          <w:rFonts w:ascii="Calibri" w:hAnsi="Calibri" w:cs="Calibri"/>
          <w:sz w:val="24"/>
          <w:szCs w:val="24"/>
        </w:rPr>
      </w:pPr>
      <m:oMath>
        <m:r>
          <w:rPr>
            <w:rFonts w:ascii="Cambria Math" w:eastAsiaTheme="minorEastAsia" w:hAnsi="Cambria Math" w:cs="Calibri"/>
            <w:sz w:val="24"/>
            <w:szCs w:val="24"/>
          </w:rPr>
          <m:t>2-5x≤x-4</m:t>
        </m:r>
      </m:oMath>
    </w:p>
    <w:p w14:paraId="7A90AAF3" w14:textId="77777777" w:rsidR="00F75525" w:rsidRPr="00017ECA" w:rsidRDefault="00F75525" w:rsidP="00017ECA">
      <w:pPr>
        <w:pStyle w:val="ListParagraph"/>
        <w:numPr>
          <w:ilvl w:val="0"/>
          <w:numId w:val="157"/>
        </w:numPr>
        <w:spacing w:line="276" w:lineRule="auto"/>
        <w:rPr>
          <w:rFonts w:ascii="Calibri" w:eastAsiaTheme="minorEastAsia" w:hAnsi="Calibri" w:cs="Calibri"/>
          <w:sz w:val="24"/>
          <w:szCs w:val="24"/>
        </w:rPr>
      </w:pPr>
      <m:oMath>
        <m:r>
          <w:rPr>
            <w:rFonts w:ascii="Cambria Math" w:hAnsi="Cambria Math" w:cs="Calibri"/>
            <w:sz w:val="24"/>
            <w:szCs w:val="24"/>
          </w:rPr>
          <m:t>18&lt;-6y</m:t>
        </m:r>
      </m:oMath>
    </w:p>
    <w:p w14:paraId="30A13F89" w14:textId="7280FA9D" w:rsidR="00F75525" w:rsidRPr="00017ECA" w:rsidRDefault="00A42FAF" w:rsidP="00017ECA">
      <w:pPr>
        <w:pStyle w:val="ListParagraph"/>
        <w:numPr>
          <w:ilvl w:val="0"/>
          <w:numId w:val="157"/>
        </w:numPr>
        <w:spacing w:line="276" w:lineRule="auto"/>
        <w:rPr>
          <w:rFonts w:ascii="Calibri" w:eastAsiaTheme="minorEastAsia" w:hAnsi="Calibri" w:cs="Calibri"/>
          <w:sz w:val="24"/>
          <w:szCs w:val="24"/>
        </w:rPr>
      </w:pPr>
      <m:oMath>
        <m:r>
          <w:rPr>
            <w:rFonts w:ascii="Cambria Math" w:eastAsiaTheme="minorEastAsia" w:hAnsi="Cambria Math" w:cs="Calibri"/>
            <w:sz w:val="24"/>
            <w:szCs w:val="24"/>
          </w:rPr>
          <m:t>2</m:t>
        </m:r>
        <m:d>
          <m:dPr>
            <m:ctrlPr>
              <w:rPr>
                <w:rFonts w:ascii="Cambria Math" w:eastAsiaTheme="minorEastAsia" w:hAnsi="Cambria Math" w:cs="Calibri"/>
                <w:i/>
                <w:sz w:val="24"/>
                <w:szCs w:val="24"/>
              </w:rPr>
            </m:ctrlPr>
          </m:dPr>
          <m:e>
            <m:r>
              <w:rPr>
                <w:rFonts w:ascii="Cambria Math" w:eastAsiaTheme="minorEastAsia" w:hAnsi="Cambria Math" w:cs="Calibri"/>
                <w:sz w:val="24"/>
                <w:szCs w:val="24"/>
              </w:rPr>
              <m:t>y+1</m:t>
            </m:r>
          </m:e>
        </m:d>
        <m:r>
          <w:rPr>
            <w:rFonts w:ascii="Cambria Math" w:eastAsiaTheme="minorEastAsia" w:hAnsi="Cambria Math" w:cs="Calibri"/>
            <w:sz w:val="24"/>
            <w:szCs w:val="24"/>
          </w:rPr>
          <m:t>≤4y+1</m:t>
        </m:r>
      </m:oMath>
    </w:p>
    <w:p w14:paraId="24551707" w14:textId="77777777" w:rsidR="00F75525" w:rsidRPr="00017ECA" w:rsidRDefault="00F75525" w:rsidP="00017ECA">
      <w:pPr>
        <w:pStyle w:val="ListParagraph"/>
        <w:numPr>
          <w:ilvl w:val="0"/>
          <w:numId w:val="157"/>
        </w:numPr>
        <w:spacing w:line="276" w:lineRule="auto"/>
        <w:rPr>
          <w:rFonts w:ascii="Calibri" w:eastAsiaTheme="minorEastAsia" w:hAnsi="Calibri" w:cs="Calibri"/>
          <w:sz w:val="24"/>
          <w:szCs w:val="24"/>
        </w:rPr>
      </w:pPr>
      <m:oMath>
        <m:r>
          <w:rPr>
            <w:rFonts w:ascii="Cambria Math" w:eastAsiaTheme="minorEastAsia" w:hAnsi="Cambria Math" w:cs="Calibri"/>
            <w:sz w:val="24"/>
            <w:szCs w:val="24"/>
          </w:rPr>
          <m:t>3x-2&gt;2x-1</m:t>
        </m:r>
      </m:oMath>
    </w:p>
    <w:p w14:paraId="6092E84C" w14:textId="77777777" w:rsidR="00F75525" w:rsidRPr="00017ECA" w:rsidRDefault="00F75525" w:rsidP="00F9440D">
      <w:pPr>
        <w:spacing w:line="276" w:lineRule="auto"/>
        <w:rPr>
          <w:rFonts w:ascii="Calibri" w:hAnsi="Calibri" w:cs="Calibri"/>
          <w:b/>
          <w:sz w:val="24"/>
          <w:szCs w:val="24"/>
        </w:rPr>
      </w:pPr>
    </w:p>
    <w:p w14:paraId="5DFCFFC0" w14:textId="77777777" w:rsidR="00F9440D" w:rsidRPr="00017ECA" w:rsidRDefault="00F9440D" w:rsidP="00320625">
      <w:pPr>
        <w:spacing w:line="276" w:lineRule="auto"/>
        <w:rPr>
          <w:rFonts w:ascii="Calibri" w:hAnsi="Calibri" w:cs="Calibri"/>
          <w:sz w:val="24"/>
          <w:szCs w:val="24"/>
        </w:rPr>
      </w:pPr>
      <w:r w:rsidRPr="00017ECA">
        <w:rPr>
          <w:rFonts w:ascii="Calibri" w:hAnsi="Calibri" w:cs="Calibri"/>
          <w:sz w:val="24"/>
          <w:szCs w:val="24"/>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F9440D" w:rsidRPr="00017ECA" w14:paraId="61CA1AAC" w14:textId="77777777" w:rsidTr="004E2F37">
        <w:tc>
          <w:tcPr>
            <w:tcW w:w="4585" w:type="dxa"/>
            <w:gridSpan w:val="2"/>
          </w:tcPr>
          <w:p w14:paraId="10C5AA48" w14:textId="7EAC4EE3" w:rsidR="00F9440D" w:rsidRPr="00017ECA" w:rsidRDefault="00F9440D" w:rsidP="004E2F37">
            <w:pPr>
              <w:rPr>
                <w:rFonts w:ascii="Calibri" w:hAnsi="Calibri" w:cs="Calibri"/>
                <w:b/>
                <w:sz w:val="24"/>
                <w:szCs w:val="24"/>
              </w:rPr>
            </w:pPr>
            <w:r w:rsidRPr="00017ECA">
              <w:rPr>
                <w:rFonts w:ascii="Calibri" w:hAnsi="Calibri" w:cs="Calibri"/>
                <w:b/>
                <w:sz w:val="24"/>
                <w:szCs w:val="24"/>
              </w:rPr>
              <w:t xml:space="preserve">Lesson Title: </w:t>
            </w:r>
            <w:r w:rsidRPr="00017ECA">
              <w:rPr>
                <w:rFonts w:ascii="Calibri" w:hAnsi="Calibri" w:cs="Calibri"/>
                <w:sz w:val="24"/>
                <w:szCs w:val="24"/>
              </w:rPr>
              <w:t>Data Collection</w:t>
            </w:r>
          </w:p>
        </w:tc>
        <w:tc>
          <w:tcPr>
            <w:tcW w:w="4769" w:type="dxa"/>
            <w:gridSpan w:val="2"/>
          </w:tcPr>
          <w:p w14:paraId="0A2252AB" w14:textId="43F63837" w:rsidR="00F9440D" w:rsidRPr="00017ECA" w:rsidRDefault="00F9440D" w:rsidP="004E2F37">
            <w:pPr>
              <w:rPr>
                <w:rFonts w:ascii="Calibri" w:hAnsi="Calibri" w:cs="Calibri"/>
                <w:b/>
                <w:sz w:val="24"/>
                <w:szCs w:val="24"/>
              </w:rPr>
            </w:pPr>
            <w:r w:rsidRPr="00017ECA">
              <w:rPr>
                <w:rFonts w:ascii="Calibri" w:hAnsi="Calibri" w:cs="Calibri"/>
                <w:b/>
                <w:sz w:val="24"/>
                <w:szCs w:val="24"/>
              </w:rPr>
              <w:t xml:space="preserve">Theme: </w:t>
            </w:r>
            <w:r w:rsidR="004E2F37" w:rsidRPr="00017ECA">
              <w:rPr>
                <w:rFonts w:ascii="Calibri" w:hAnsi="Calibri" w:cs="Calibri"/>
                <w:bCs/>
                <w:sz w:val="24"/>
                <w:szCs w:val="24"/>
                <w:lang w:eastAsia="zh-CN"/>
              </w:rPr>
              <w:t>Statistics and Probability</w:t>
            </w:r>
          </w:p>
        </w:tc>
      </w:tr>
      <w:tr w:rsidR="00F9440D" w:rsidRPr="00017ECA" w14:paraId="36BA1FAE" w14:textId="77777777" w:rsidTr="004E2F37">
        <w:tc>
          <w:tcPr>
            <w:tcW w:w="4585" w:type="dxa"/>
            <w:gridSpan w:val="2"/>
          </w:tcPr>
          <w:p w14:paraId="216E2D4D" w14:textId="4FEF03AE" w:rsidR="00F9440D" w:rsidRPr="00017ECA" w:rsidRDefault="00F9440D" w:rsidP="004E2F37">
            <w:pPr>
              <w:rPr>
                <w:rFonts w:ascii="Calibri" w:hAnsi="Calibri" w:cs="Calibri"/>
                <w:b/>
                <w:sz w:val="24"/>
                <w:szCs w:val="24"/>
              </w:rPr>
            </w:pPr>
            <w:r w:rsidRPr="00017ECA">
              <w:rPr>
                <w:rFonts w:ascii="Calibri" w:hAnsi="Calibri" w:cs="Calibri"/>
                <w:b/>
                <w:sz w:val="24"/>
                <w:szCs w:val="24"/>
              </w:rPr>
              <w:t xml:space="preserve">Practice Activity: </w:t>
            </w:r>
            <w:r w:rsidRPr="00017ECA">
              <w:rPr>
                <w:rFonts w:ascii="Calibri" w:hAnsi="Calibri" w:cs="Calibri"/>
                <w:sz w:val="24"/>
                <w:szCs w:val="24"/>
              </w:rPr>
              <w:t>PHM-09-116</w:t>
            </w:r>
          </w:p>
        </w:tc>
        <w:tc>
          <w:tcPr>
            <w:tcW w:w="4769" w:type="dxa"/>
            <w:gridSpan w:val="2"/>
          </w:tcPr>
          <w:p w14:paraId="1ACC9D45" w14:textId="77777777" w:rsidR="00F9440D" w:rsidRPr="00017ECA" w:rsidRDefault="00F9440D" w:rsidP="004E2F37">
            <w:pPr>
              <w:rPr>
                <w:rFonts w:ascii="Calibri" w:hAnsi="Calibri" w:cs="Calibri"/>
                <w:b/>
                <w:sz w:val="24"/>
                <w:szCs w:val="24"/>
              </w:rPr>
            </w:pPr>
            <w:r w:rsidRPr="00017ECA">
              <w:rPr>
                <w:rFonts w:ascii="Calibri" w:hAnsi="Calibri" w:cs="Calibri"/>
                <w:b/>
                <w:sz w:val="24"/>
                <w:szCs w:val="24"/>
              </w:rPr>
              <w:t xml:space="preserve">Class: </w:t>
            </w:r>
            <w:r w:rsidRPr="00017ECA">
              <w:rPr>
                <w:rFonts w:ascii="Calibri" w:hAnsi="Calibri" w:cs="Calibri"/>
                <w:sz w:val="24"/>
                <w:szCs w:val="24"/>
              </w:rPr>
              <w:t>JSS 3</w:t>
            </w:r>
          </w:p>
        </w:tc>
      </w:tr>
      <w:tr w:rsidR="00F9440D" w:rsidRPr="00017ECA" w14:paraId="1CC379F5" w14:textId="77777777" w:rsidTr="004E2F37">
        <w:tc>
          <w:tcPr>
            <w:tcW w:w="3118" w:type="dxa"/>
            <w:tcBorders>
              <w:top w:val="single" w:sz="4" w:space="0" w:color="auto"/>
              <w:left w:val="nil"/>
              <w:bottom w:val="single" w:sz="4" w:space="0" w:color="auto"/>
              <w:right w:val="nil"/>
            </w:tcBorders>
          </w:tcPr>
          <w:p w14:paraId="1D5E3838" w14:textId="77777777" w:rsidR="00F9440D" w:rsidRPr="00017ECA" w:rsidRDefault="00F9440D" w:rsidP="004E2F37">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429F864C" w14:textId="77777777" w:rsidR="00F9440D" w:rsidRPr="00017ECA" w:rsidRDefault="00F9440D" w:rsidP="004E2F37">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7CEFF629" w14:textId="77777777" w:rsidR="00F9440D" w:rsidRPr="00017ECA" w:rsidRDefault="00F9440D" w:rsidP="004E2F37">
            <w:pPr>
              <w:rPr>
                <w:rFonts w:ascii="Calibri" w:hAnsi="Calibri" w:cs="Calibri"/>
                <w:noProof/>
                <w:sz w:val="24"/>
                <w:szCs w:val="24"/>
              </w:rPr>
            </w:pPr>
          </w:p>
        </w:tc>
      </w:tr>
      <w:tr w:rsidR="00F9440D" w:rsidRPr="00017ECA" w14:paraId="39ED843E" w14:textId="77777777" w:rsidTr="00D87F5F">
        <w:trPr>
          <w:trHeight w:val="930"/>
        </w:trPr>
        <w:tc>
          <w:tcPr>
            <w:tcW w:w="9354" w:type="dxa"/>
            <w:gridSpan w:val="4"/>
            <w:tcBorders>
              <w:top w:val="single" w:sz="4" w:space="0" w:color="auto"/>
              <w:left w:val="single" w:sz="4" w:space="0" w:color="auto"/>
              <w:bottom w:val="single" w:sz="4" w:space="0" w:color="auto"/>
              <w:right w:val="single" w:sz="4" w:space="0" w:color="auto"/>
            </w:tcBorders>
          </w:tcPr>
          <w:p w14:paraId="122A779C" w14:textId="77777777" w:rsidR="00F9440D" w:rsidRPr="00017ECA" w:rsidRDefault="00F9440D" w:rsidP="004E2F37">
            <w:pPr>
              <w:rPr>
                <w:rFonts w:ascii="Calibri" w:hAnsi="Calibri" w:cs="Calibri"/>
                <w:b/>
                <w:sz w:val="24"/>
                <w:szCs w:val="24"/>
              </w:rPr>
            </w:pPr>
            <w:r w:rsidRPr="00017ECA">
              <w:rPr>
                <w:rFonts w:ascii="Calibri" w:hAnsi="Calibri" w:cs="Calibri"/>
                <w:noProof/>
                <w:sz w:val="24"/>
                <w:szCs w:val="24"/>
              </w:rPr>
              <mc:AlternateContent>
                <mc:Choice Requires="wpg">
                  <w:drawing>
                    <wp:anchor distT="0" distB="0" distL="114300" distR="114300" simplePos="0" relativeHeight="251628032" behindDoc="1" locked="0" layoutInCell="1" allowOverlap="1" wp14:anchorId="3DDBA535" wp14:editId="42952861">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2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22" name="Freeform 12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DEC5E9D"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23" name="Freeform 12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E06038B"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24" name="Freeform 12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25EF0DA"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25" name="Freeform 12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E1042F5"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26" name="Freeform 12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76D08C3"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27" name="Freeform 12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EC20EE2"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28" name="Freeform 12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4296934"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29" name="Freeform 12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C79A59A"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30" name="Freeform 13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1F5F3FA"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31" name="Freeform 13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E4631C9"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32" name="Freeform 13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F314E20" w14:textId="77777777" w:rsidR="004E222B" w:rsidRDefault="004E222B" w:rsidP="00F9440D">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DDBA535" id="_x0000_s1245" style="position:absolute;margin-left:.35pt;margin-top:0;width:26.3pt;height:28.35pt;z-index:-251688448" coordsize="7747,83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">
                      <v:shape id="Freeform 122" o:spid="_x0000_s1246" style="position:absolute;left:285;top:127;width:1572;height:1936;visibility:visible;mso-wrap-style:square;v-text-anchor:top" coordsize="57,7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&#13;&#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DEC5E9D" w14:textId="77777777" w:rsidR="004E222B" w:rsidRDefault="004E222B" w:rsidP="00F9440D">
                              <w:pPr>
                                <w:rPr>
                                  <w:rFonts w:eastAsia="Times New Roman" w:cs="Times New Roman"/>
                                </w:rPr>
                              </w:pPr>
                            </w:p>
                          </w:txbxContent>
                        </v:textbox>
                      </v:shape>
                      <v:shape id="Freeform 123" o:spid="_x0000_s1247" style="position:absolute;left:2968;top:3556;width:1207;height:1174;visibility:visible;mso-wrap-style:square;v-text-anchor:top" coordsize="44,4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&#13;&#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2E06038B" w14:textId="77777777" w:rsidR="004E222B" w:rsidRDefault="004E222B" w:rsidP="00F9440D">
                              <w:pPr>
                                <w:rPr>
                                  <w:rFonts w:eastAsia="Times New Roman" w:cs="Times New Roman"/>
                                </w:rPr>
                              </w:pPr>
                            </w:p>
                          </w:txbxContent>
                        </v:textbox>
                      </v:shape>
                      <v:shape id="Freeform 124" o:spid="_x0000_s1248" style="position:absolute;left:1809;top:3444;width:4033;height:2858;visibility:visible;mso-wrap-style:square;v-text-anchor:top" coordsize="146,104"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&#13;&#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25EF0DA" w14:textId="77777777" w:rsidR="004E222B" w:rsidRDefault="004E222B" w:rsidP="00F9440D">
                              <w:pPr>
                                <w:rPr>
                                  <w:rFonts w:eastAsia="Times New Roman" w:cs="Times New Roman"/>
                                </w:rPr>
                              </w:pPr>
                            </w:p>
                          </w:txbxContent>
                        </v:textbox>
                      </v:shape>
                      <v:shape id="Freeform 125" o:spid="_x0000_s1249" style="position:absolute;left:920;top:3603;width:5953;height:3810;visibility:visible;mso-wrap-style:square;v-text-anchor:top" coordsize="215,13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&#13;&#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E1042F5" w14:textId="77777777" w:rsidR="004E222B" w:rsidRDefault="004E222B" w:rsidP="00F9440D">
                              <w:pPr>
                                <w:rPr>
                                  <w:rFonts w:eastAsia="Times New Roman" w:cs="Times New Roman"/>
                                </w:rPr>
                              </w:pPr>
                            </w:p>
                          </w:txbxContent>
                        </v:textbox>
                      </v:shape>
                      <v:shape id="Freeform 126" o:spid="_x0000_s1250" style="position:absolute;left:285;top:2555;width:7462;height:5795;visibility:visible;mso-wrap-style:square;v-text-anchor:top" coordsize="270,2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&#13;&#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76D08C3" w14:textId="77777777" w:rsidR="004E222B" w:rsidRDefault="004E222B" w:rsidP="00F9440D">
                              <w:pPr>
                                <w:rPr>
                                  <w:rFonts w:eastAsia="Times New Roman" w:cs="Times New Roman"/>
                                </w:rPr>
                              </w:pPr>
                            </w:p>
                          </w:txbxContent>
                        </v:textbox>
                      </v:shape>
                      <v:shape id="Freeform 127" o:spid="_x0000_s1251" style="position:absolute;left:2825;top:3444;width:1556;height:1509;visibility:visible;mso-wrap-style:square;v-text-anchor:top" coordsize="56,5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&#13;&#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EC20EE2" w14:textId="77777777" w:rsidR="004E222B" w:rsidRDefault="004E222B" w:rsidP="00F9440D">
                              <w:pPr>
                                <w:rPr>
                                  <w:rFonts w:eastAsia="Times New Roman" w:cs="Times New Roman"/>
                                </w:rPr>
                              </w:pPr>
                            </w:p>
                          </w:txbxContent>
                        </v:textbox>
                      </v:shape>
                      <v:shape id="Freeform 128" o:spid="_x0000_s1252" style="position:absolute;left:1603;top:2397;width:3826;height:3492;visibility:visible;mso-wrap-style:square;v-text-anchor:top" coordsize="138,12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&#13;&#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4296934" w14:textId="77777777" w:rsidR="004E222B" w:rsidRDefault="004E222B" w:rsidP="00F9440D">
                              <w:pPr>
                                <w:rPr>
                                  <w:rFonts w:eastAsia="Times New Roman" w:cs="Times New Roman"/>
                                </w:rPr>
                              </w:pPr>
                            </w:p>
                          </w:txbxContent>
                        </v:textbox>
                      </v:shape>
                      <v:shape id="Freeform 129" o:spid="_x0000_s1253" style="position:absolute;left:857;top:1508;width:5651;height:5397;visibility:visible;mso-wrap-style:square;v-text-anchor:top" coordsize="204,196"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&#13;&#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C79A59A" w14:textId="77777777" w:rsidR="004E222B" w:rsidRDefault="004E222B" w:rsidP="00F9440D">
                              <w:pPr>
                                <w:rPr>
                                  <w:rFonts w:eastAsia="Times New Roman" w:cs="Times New Roman"/>
                                </w:rPr>
                              </w:pPr>
                            </w:p>
                          </w:txbxContent>
                        </v:textbox>
                      </v:shape>
                      <v:shape id="Freeform 130" o:spid="_x0000_s1254" style="position:absolute;left:31;top:746;width:7303;height:6969;visibility:visible;mso-wrap-style:square;v-text-anchor:top" coordsize="264,25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&#13;&#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1F5F3FA" w14:textId="77777777" w:rsidR="004E222B" w:rsidRDefault="004E222B" w:rsidP="00F9440D">
                              <w:pPr>
                                <w:rPr>
                                  <w:rFonts w:eastAsia="Times New Roman" w:cs="Times New Roman"/>
                                </w:rPr>
                              </w:pPr>
                            </w:p>
                          </w:txbxContent>
                        </v:textbox>
                      </v:shape>
                      <v:shape id="Freeform 131" o:spid="_x0000_s1255" style="position:absolute;left:1746;top:1809;width:1889;height:2350;visibility:visible;mso-wrap-style:square;v-text-anchor:top" coordsize="68,8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&#13;&#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E4631C9" w14:textId="77777777" w:rsidR="004E222B" w:rsidRDefault="004E222B" w:rsidP="00F9440D">
                              <w:pPr>
                                <w:rPr>
                                  <w:rFonts w:eastAsia="Times New Roman" w:cs="Times New Roman"/>
                                </w:rPr>
                              </w:pPr>
                            </w:p>
                          </w:txbxContent>
                        </v:textbox>
                      </v:shape>
                      <v:shape id="Freeform 132" o:spid="_x0000_s1256" style="position:absolute;width:2000;height:2063;visibility:visible;mso-wrap-style:square;v-text-anchor:top" coordsize="72,7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&#13;&#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F314E20" w14:textId="77777777" w:rsidR="004E222B" w:rsidRDefault="004E222B" w:rsidP="00F9440D">
                              <w:pPr>
                                <w:rPr>
                                  <w:rFonts w:eastAsia="Times New Roman" w:cs="Times New Roman"/>
                                </w:rPr>
                              </w:pPr>
                            </w:p>
                          </w:txbxContent>
                        </v:textbox>
                      </v:shape>
                      <w10:wrap type="tight"/>
                    </v:group>
                  </w:pict>
                </mc:Fallback>
              </mc:AlternateContent>
            </w:r>
            <w:r w:rsidRPr="00017ECA">
              <w:rPr>
                <w:rFonts w:ascii="Calibri" w:hAnsi="Calibri" w:cs="Calibri"/>
                <w:b/>
                <w:sz w:val="24"/>
                <w:szCs w:val="24"/>
              </w:rPr>
              <w:t>Learning Outcome</w:t>
            </w:r>
          </w:p>
          <w:p w14:paraId="023B59B7" w14:textId="7F1B05B2" w:rsidR="00F9440D" w:rsidRPr="00017ECA" w:rsidRDefault="00F9440D" w:rsidP="004E2F37">
            <w:pPr>
              <w:ind w:left="52"/>
              <w:rPr>
                <w:rFonts w:ascii="Calibri" w:hAnsi="Calibri" w:cs="Calibri"/>
                <w:sz w:val="24"/>
                <w:szCs w:val="24"/>
              </w:rPr>
            </w:pPr>
            <w:r w:rsidRPr="00017ECA">
              <w:rPr>
                <w:rFonts w:ascii="Calibri" w:hAnsi="Calibri" w:cs="Calibri"/>
                <w:sz w:val="24"/>
                <w:szCs w:val="24"/>
              </w:rPr>
              <w:t>By the end of the lesson, you will be able to collect data from class members and display it in lists and pictograms.</w:t>
            </w:r>
          </w:p>
        </w:tc>
      </w:tr>
    </w:tbl>
    <w:p w14:paraId="67F7124B" w14:textId="77777777" w:rsidR="00F9440D" w:rsidRPr="00017ECA" w:rsidRDefault="00F9440D" w:rsidP="00F9440D">
      <w:pPr>
        <w:spacing w:line="276" w:lineRule="auto"/>
        <w:rPr>
          <w:rFonts w:ascii="Calibri" w:hAnsi="Calibri" w:cs="Calibri"/>
          <w:sz w:val="24"/>
          <w:szCs w:val="24"/>
        </w:rPr>
      </w:pPr>
    </w:p>
    <w:p w14:paraId="0C85BAF0" w14:textId="77777777" w:rsidR="00F9440D" w:rsidRPr="00017ECA" w:rsidRDefault="00F9440D" w:rsidP="00F9440D">
      <w:pPr>
        <w:spacing w:line="276" w:lineRule="auto"/>
        <w:rPr>
          <w:rFonts w:ascii="Calibri" w:hAnsi="Calibri" w:cs="Calibri"/>
          <w:sz w:val="24"/>
          <w:szCs w:val="24"/>
        </w:rPr>
      </w:pPr>
      <w:r w:rsidRPr="00017ECA">
        <w:rPr>
          <w:rFonts w:ascii="Calibri" w:hAnsi="Calibri" w:cs="Calibri"/>
          <w:b/>
          <w:sz w:val="24"/>
          <w:szCs w:val="24"/>
        </w:rPr>
        <w:t>Overview</w:t>
      </w:r>
    </w:p>
    <w:p w14:paraId="44AA7405" w14:textId="2FAF05ED" w:rsidR="00CA274E" w:rsidRPr="00017ECA" w:rsidRDefault="00CA274E" w:rsidP="00CA274E">
      <w:pPr>
        <w:spacing w:line="276" w:lineRule="auto"/>
        <w:rPr>
          <w:rFonts w:ascii="Calibri" w:hAnsi="Calibri" w:cs="Calibri"/>
          <w:sz w:val="24"/>
          <w:szCs w:val="24"/>
          <w:lang w:val="en-GB"/>
        </w:rPr>
      </w:pPr>
      <w:r w:rsidRPr="00017ECA">
        <w:rPr>
          <w:rFonts w:ascii="Calibri" w:hAnsi="Calibri" w:cs="Calibri"/>
          <w:sz w:val="24"/>
          <w:szCs w:val="24"/>
          <w:lang w:val="en-GB"/>
        </w:rPr>
        <w:t>In this lesson</w:t>
      </w:r>
      <w:r w:rsidR="006A3D64">
        <w:rPr>
          <w:rFonts w:ascii="Calibri" w:hAnsi="Calibri" w:cs="Calibri"/>
          <w:sz w:val="24"/>
          <w:szCs w:val="24"/>
          <w:lang w:val="en-GB"/>
        </w:rPr>
        <w:t>,</w:t>
      </w:r>
      <w:r w:rsidRPr="00017ECA">
        <w:rPr>
          <w:rFonts w:ascii="Calibri" w:hAnsi="Calibri" w:cs="Calibri"/>
          <w:sz w:val="24"/>
          <w:szCs w:val="24"/>
          <w:lang w:val="en-GB"/>
        </w:rPr>
        <w:t xml:space="preserve"> you will learn how to collect and display data. Data are any numerical facts, information, or measurements of something.</w:t>
      </w:r>
    </w:p>
    <w:p w14:paraId="7B4E8C85" w14:textId="3D508C76" w:rsidR="00D33AEF" w:rsidRPr="00017ECA" w:rsidRDefault="00D33AEF" w:rsidP="00CA274E">
      <w:pPr>
        <w:spacing w:line="276" w:lineRule="auto"/>
        <w:rPr>
          <w:rFonts w:ascii="Calibri" w:hAnsi="Calibri" w:cs="Calibri"/>
          <w:sz w:val="24"/>
          <w:szCs w:val="24"/>
        </w:rPr>
      </w:pPr>
      <w:r w:rsidRPr="00017ECA">
        <w:rPr>
          <w:rFonts w:ascii="Calibri" w:hAnsi="Calibri" w:cs="Calibri"/>
          <w:sz w:val="24"/>
          <w:szCs w:val="24"/>
        </w:rPr>
        <w:t>Writing a list is one form of collecting data. For example, this is a list of the ages of Hawa’s family members:  4, 28, 2, 32, 8.</w:t>
      </w:r>
    </w:p>
    <w:p w14:paraId="5376FB9C" w14:textId="611EBB8E" w:rsidR="00D33AEF" w:rsidRPr="00017ECA" w:rsidRDefault="00D33AEF" w:rsidP="00CA274E">
      <w:pPr>
        <w:spacing w:line="276" w:lineRule="auto"/>
        <w:rPr>
          <w:rFonts w:ascii="Calibri" w:hAnsi="Calibri" w:cs="Calibri"/>
          <w:sz w:val="24"/>
          <w:szCs w:val="24"/>
        </w:rPr>
      </w:pPr>
      <w:r w:rsidRPr="00017ECA">
        <w:rPr>
          <w:rFonts w:ascii="Calibri" w:hAnsi="Calibri" w:cs="Calibri"/>
          <w:sz w:val="24"/>
          <w:szCs w:val="24"/>
        </w:rPr>
        <w:t xml:space="preserve"> A list is very basic and does not give us much information. We can </w:t>
      </w:r>
      <w:r w:rsidR="00BC7001">
        <w:rPr>
          <w:rFonts w:ascii="Calibri" w:hAnsi="Calibri" w:cs="Calibri"/>
          <w:sz w:val="24"/>
          <w:szCs w:val="24"/>
        </w:rPr>
        <w:t>or</w:t>
      </w:r>
      <w:r w:rsidR="006A3D64">
        <w:rPr>
          <w:rFonts w:ascii="Calibri" w:hAnsi="Calibri" w:cs="Calibri"/>
          <w:sz w:val="24"/>
          <w:szCs w:val="24"/>
        </w:rPr>
        <w:t>gani</w:t>
      </w:r>
      <w:r w:rsidR="00BC7001">
        <w:rPr>
          <w:rFonts w:ascii="Calibri" w:hAnsi="Calibri" w:cs="Calibri"/>
          <w:sz w:val="24"/>
          <w:szCs w:val="24"/>
        </w:rPr>
        <w:t>s</w:t>
      </w:r>
      <w:r w:rsidR="006A3D64">
        <w:rPr>
          <w:rFonts w:ascii="Calibri" w:hAnsi="Calibri" w:cs="Calibri"/>
          <w:sz w:val="24"/>
          <w:szCs w:val="24"/>
        </w:rPr>
        <w:t>e</w:t>
      </w:r>
      <w:r w:rsidRPr="00017ECA">
        <w:rPr>
          <w:rFonts w:ascii="Calibri" w:hAnsi="Calibri" w:cs="Calibri"/>
          <w:sz w:val="24"/>
          <w:szCs w:val="24"/>
        </w:rPr>
        <w:t xml:space="preserve"> our list by writing the numbers in rank order. This means we will write the list in ascending or descending order. In this case, we have:</w:t>
      </w:r>
    </w:p>
    <w:p w14:paraId="36208AEA" w14:textId="48CBCC19" w:rsidR="00D33AEF" w:rsidRPr="00017ECA" w:rsidRDefault="00D33AEF" w:rsidP="00017ECA">
      <w:pPr>
        <w:pStyle w:val="ListParagraph"/>
        <w:numPr>
          <w:ilvl w:val="0"/>
          <w:numId w:val="131"/>
        </w:numPr>
        <w:spacing w:line="276" w:lineRule="auto"/>
        <w:rPr>
          <w:rFonts w:ascii="Calibri" w:hAnsi="Calibri" w:cs="Calibri"/>
          <w:sz w:val="24"/>
          <w:szCs w:val="24"/>
          <w:lang w:val="en-GB"/>
        </w:rPr>
      </w:pPr>
      <w:r w:rsidRPr="00017ECA">
        <w:rPr>
          <w:rFonts w:ascii="Calibri" w:hAnsi="Calibri" w:cs="Calibri"/>
          <w:sz w:val="24"/>
          <w:szCs w:val="24"/>
          <w:lang w:val="en-GB"/>
        </w:rPr>
        <w:t>Ascending order: 2, 4, 8, 28, 32</w:t>
      </w:r>
    </w:p>
    <w:p w14:paraId="687AC45B" w14:textId="4D61AA48" w:rsidR="00D33AEF" w:rsidRPr="00017ECA" w:rsidRDefault="00D33AEF" w:rsidP="00017ECA">
      <w:pPr>
        <w:pStyle w:val="ListParagraph"/>
        <w:numPr>
          <w:ilvl w:val="0"/>
          <w:numId w:val="131"/>
        </w:numPr>
        <w:spacing w:line="276" w:lineRule="auto"/>
        <w:rPr>
          <w:rFonts w:ascii="Calibri" w:hAnsi="Calibri" w:cs="Calibri"/>
          <w:sz w:val="24"/>
          <w:szCs w:val="24"/>
          <w:lang w:val="en-GB"/>
        </w:rPr>
      </w:pPr>
      <w:r w:rsidRPr="00017ECA">
        <w:rPr>
          <w:rFonts w:ascii="Calibri" w:hAnsi="Calibri" w:cs="Calibri"/>
          <w:sz w:val="24"/>
          <w:szCs w:val="24"/>
          <w:lang w:val="en-GB"/>
        </w:rPr>
        <w:t>Descending order: 32, 28, 8, 4, 2</w:t>
      </w:r>
    </w:p>
    <w:p w14:paraId="778A7B7A" w14:textId="7509A58D" w:rsidR="00CA274E" w:rsidRPr="00017ECA" w:rsidRDefault="00CA274E" w:rsidP="006A3D64">
      <w:pPr>
        <w:spacing w:after="0" w:line="276" w:lineRule="auto"/>
        <w:rPr>
          <w:rFonts w:ascii="Calibri" w:hAnsi="Calibri" w:cs="Calibri"/>
          <w:sz w:val="24"/>
          <w:szCs w:val="24"/>
        </w:rPr>
      </w:pPr>
      <w:r w:rsidRPr="00017ECA">
        <w:rPr>
          <w:rFonts w:ascii="Calibri" w:hAnsi="Calibri" w:cs="Calibri"/>
          <w:sz w:val="24"/>
          <w:szCs w:val="24"/>
        </w:rPr>
        <w:t xml:space="preserve">Symbols or pictures can also be used to represent a certain number of items. For example, if you are counting people, you may draw pictures of the people to keep count of them. This is called a </w:t>
      </w:r>
      <w:r w:rsidRPr="00017ECA">
        <w:rPr>
          <w:rFonts w:ascii="Calibri" w:hAnsi="Calibri" w:cs="Calibri"/>
          <w:b/>
          <w:sz w:val="24"/>
          <w:szCs w:val="24"/>
        </w:rPr>
        <w:t>pictogram</w:t>
      </w:r>
      <w:r w:rsidRPr="00017ECA">
        <w:rPr>
          <w:rFonts w:ascii="Calibri" w:hAnsi="Calibri" w:cs="Calibri"/>
          <w:sz w:val="24"/>
          <w:szCs w:val="24"/>
        </w:rPr>
        <w:t xml:space="preserve">. </w:t>
      </w:r>
      <w:r w:rsidR="002C7D5B" w:rsidRPr="00017ECA">
        <w:rPr>
          <w:rFonts w:ascii="Calibri" w:hAnsi="Calibri" w:cs="Calibri"/>
          <w:sz w:val="24"/>
          <w:szCs w:val="24"/>
        </w:rPr>
        <w:t xml:space="preserve">A pictogram is a diagram that uses pictures or drawings to display the data collected. </w:t>
      </w:r>
      <w:r w:rsidR="00FB4EB7" w:rsidRPr="00017ECA">
        <w:rPr>
          <w:rFonts w:ascii="Calibri" w:hAnsi="Calibri" w:cs="Calibri"/>
          <w:sz w:val="24"/>
          <w:szCs w:val="24"/>
        </w:rPr>
        <w:t>See Solved Example</w:t>
      </w:r>
      <w:r w:rsidR="005141C6" w:rsidRPr="00017ECA">
        <w:rPr>
          <w:rFonts w:ascii="Calibri" w:hAnsi="Calibri" w:cs="Calibri"/>
          <w:sz w:val="24"/>
          <w:szCs w:val="24"/>
        </w:rPr>
        <w:t>s</w:t>
      </w:r>
      <w:r w:rsidR="00FB4EB7" w:rsidRPr="00017ECA">
        <w:rPr>
          <w:rFonts w:ascii="Calibri" w:hAnsi="Calibri" w:cs="Calibri"/>
          <w:sz w:val="24"/>
          <w:szCs w:val="24"/>
        </w:rPr>
        <w:t xml:space="preserve"> 2</w:t>
      </w:r>
      <w:r w:rsidR="005141C6" w:rsidRPr="00017ECA">
        <w:rPr>
          <w:rFonts w:ascii="Calibri" w:hAnsi="Calibri" w:cs="Calibri"/>
          <w:sz w:val="24"/>
          <w:szCs w:val="24"/>
        </w:rPr>
        <w:t xml:space="preserve"> and 3 for </w:t>
      </w:r>
      <w:r w:rsidRPr="00017ECA">
        <w:rPr>
          <w:rFonts w:ascii="Calibri" w:hAnsi="Calibri" w:cs="Calibri"/>
          <w:sz w:val="24"/>
          <w:szCs w:val="24"/>
        </w:rPr>
        <w:t>example</w:t>
      </w:r>
      <w:r w:rsidR="005141C6" w:rsidRPr="00017ECA">
        <w:rPr>
          <w:rFonts w:ascii="Calibri" w:hAnsi="Calibri" w:cs="Calibri"/>
          <w:sz w:val="24"/>
          <w:szCs w:val="24"/>
        </w:rPr>
        <w:t>s</w:t>
      </w:r>
      <w:r w:rsidRPr="00017ECA">
        <w:rPr>
          <w:rFonts w:ascii="Calibri" w:hAnsi="Calibri" w:cs="Calibri"/>
          <w:sz w:val="24"/>
          <w:szCs w:val="24"/>
        </w:rPr>
        <w:t xml:space="preserve"> of a pictogram</w:t>
      </w:r>
      <w:r w:rsidR="005141C6" w:rsidRPr="00017ECA">
        <w:rPr>
          <w:rFonts w:ascii="Calibri" w:hAnsi="Calibri" w:cs="Calibri"/>
          <w:sz w:val="24"/>
          <w:szCs w:val="24"/>
        </w:rPr>
        <w:t>s</w:t>
      </w:r>
      <w:r w:rsidRPr="00017ECA">
        <w:rPr>
          <w:rFonts w:ascii="Calibri" w:hAnsi="Calibri" w:cs="Calibri"/>
          <w:sz w:val="24"/>
          <w:szCs w:val="24"/>
        </w:rPr>
        <w:t>.</w:t>
      </w:r>
      <w:r w:rsidR="006A3D64">
        <w:rPr>
          <w:rFonts w:ascii="Calibri" w:hAnsi="Calibri" w:cs="Calibri"/>
          <w:sz w:val="24"/>
          <w:szCs w:val="24"/>
        </w:rPr>
        <w:br/>
      </w:r>
    </w:p>
    <w:p w14:paraId="16AFEAA3" w14:textId="77777777" w:rsidR="00CA274E" w:rsidRPr="00017ECA" w:rsidRDefault="00CA274E" w:rsidP="00CA274E">
      <w:pPr>
        <w:spacing w:line="276" w:lineRule="auto"/>
        <w:rPr>
          <w:rFonts w:ascii="Calibri" w:hAnsi="Calibri" w:cs="Calibri"/>
          <w:sz w:val="24"/>
          <w:szCs w:val="24"/>
        </w:rPr>
      </w:pPr>
      <w:r w:rsidRPr="00017ECA">
        <w:rPr>
          <w:rFonts w:ascii="Calibri" w:hAnsi="Calibri" w:cs="Calibri"/>
          <w:b/>
          <w:sz w:val="24"/>
          <w:szCs w:val="24"/>
        </w:rPr>
        <w:t>Solved Examples</w:t>
      </w:r>
    </w:p>
    <w:p w14:paraId="75C937AB" w14:textId="60FB8BB8" w:rsidR="00CA274E" w:rsidRPr="00017ECA" w:rsidRDefault="002C7D5B" w:rsidP="006A3D64">
      <w:pPr>
        <w:pStyle w:val="ListParagraph"/>
        <w:numPr>
          <w:ilvl w:val="0"/>
          <w:numId w:val="31"/>
        </w:numPr>
        <w:spacing w:line="276" w:lineRule="auto"/>
        <w:ind w:left="360"/>
        <w:contextualSpacing w:val="0"/>
        <w:rPr>
          <w:rFonts w:ascii="Calibri" w:hAnsi="Calibri" w:cs="Calibri"/>
          <w:sz w:val="24"/>
          <w:szCs w:val="24"/>
        </w:rPr>
      </w:pPr>
      <w:r w:rsidRPr="00017ECA">
        <w:rPr>
          <w:rFonts w:ascii="Calibri" w:hAnsi="Calibri" w:cs="Calibri"/>
          <w:sz w:val="24"/>
          <w:szCs w:val="24"/>
        </w:rPr>
        <w:t>Foday collected the ages of his classmates in a survey. They are written on his paper below. Use Foday’s results to complete the following questions.</w:t>
      </w:r>
    </w:p>
    <w:tbl>
      <w:tblPr>
        <w:tblStyle w:val="TableGrid"/>
        <w:tblW w:w="0" w:type="auto"/>
        <w:jc w:val="center"/>
        <w:tblLook w:val="04A0" w:firstRow="1" w:lastRow="0" w:firstColumn="1" w:lastColumn="0" w:noHBand="0" w:noVBand="1"/>
      </w:tblPr>
      <w:tblGrid>
        <w:gridCol w:w="5084"/>
      </w:tblGrid>
      <w:tr w:rsidR="003F74A5" w:rsidRPr="00017ECA" w14:paraId="6FB14D59" w14:textId="77777777" w:rsidTr="006A3D64">
        <w:trPr>
          <w:trHeight w:val="710"/>
          <w:jc w:val="center"/>
        </w:trPr>
        <w:tc>
          <w:tcPr>
            <w:tcW w:w="5084" w:type="dxa"/>
          </w:tcPr>
          <w:p w14:paraId="210248D8" w14:textId="5BFE6307" w:rsidR="003F74A5" w:rsidRPr="00017ECA" w:rsidRDefault="003F74A5" w:rsidP="002C7D5B">
            <w:pPr>
              <w:pStyle w:val="ListParagraph"/>
              <w:spacing w:line="276" w:lineRule="auto"/>
              <w:ind w:left="0"/>
              <w:rPr>
                <w:rFonts w:ascii="Calibri" w:hAnsi="Calibri" w:cs="Calibri"/>
                <w:sz w:val="24"/>
                <w:szCs w:val="24"/>
              </w:rPr>
            </w:pPr>
            <w:r w:rsidRPr="00017ECA">
              <w:rPr>
                <w:rFonts w:ascii="Calibri" w:hAnsi="Calibri" w:cs="Calibri"/>
                <w:sz w:val="24"/>
                <w:szCs w:val="24"/>
              </w:rPr>
              <w:t xml:space="preserve">12       11       12       12       10       13       11       10       10       10       12       12       11       9       13       12       9       13       11       12       </w:t>
            </w:r>
            <w:r w:rsidR="00FB4EB7" w:rsidRPr="00017ECA">
              <w:rPr>
                <w:rFonts w:ascii="Calibri" w:hAnsi="Calibri" w:cs="Calibri"/>
                <w:sz w:val="24"/>
                <w:szCs w:val="24"/>
              </w:rPr>
              <w:t>11       9       12       13</w:t>
            </w:r>
          </w:p>
        </w:tc>
      </w:tr>
    </w:tbl>
    <w:p w14:paraId="11758D0A" w14:textId="77777777" w:rsidR="002C7D5B" w:rsidRPr="00017ECA" w:rsidRDefault="002C7D5B" w:rsidP="006A3D64">
      <w:pPr>
        <w:pStyle w:val="ListParagraph"/>
        <w:spacing w:line="276" w:lineRule="auto"/>
        <w:ind w:left="360"/>
        <w:rPr>
          <w:rFonts w:ascii="Calibri" w:hAnsi="Calibri" w:cs="Calibri"/>
          <w:sz w:val="24"/>
          <w:szCs w:val="24"/>
        </w:rPr>
      </w:pPr>
    </w:p>
    <w:p w14:paraId="52EAB0BC" w14:textId="530DC960" w:rsidR="002C7D5B" w:rsidRPr="00017ECA" w:rsidRDefault="002C7D5B" w:rsidP="006A3D64">
      <w:pPr>
        <w:pStyle w:val="ListParagraph"/>
        <w:numPr>
          <w:ilvl w:val="1"/>
          <w:numId w:val="31"/>
        </w:numPr>
        <w:spacing w:line="276" w:lineRule="auto"/>
        <w:ind w:left="1080"/>
        <w:rPr>
          <w:rFonts w:ascii="Calibri" w:hAnsi="Calibri" w:cs="Calibri"/>
          <w:sz w:val="24"/>
          <w:szCs w:val="24"/>
        </w:rPr>
      </w:pPr>
      <w:r w:rsidRPr="00017ECA">
        <w:rPr>
          <w:rFonts w:ascii="Calibri" w:hAnsi="Calibri" w:cs="Calibri"/>
          <w:sz w:val="24"/>
          <w:szCs w:val="24"/>
        </w:rPr>
        <w:t>Write the ages of his classmates in ascending order.</w:t>
      </w:r>
    </w:p>
    <w:p w14:paraId="40533464" w14:textId="3319F0D2" w:rsidR="002C7D5B" w:rsidRPr="00017ECA" w:rsidRDefault="002C7D5B" w:rsidP="006A3D64">
      <w:pPr>
        <w:pStyle w:val="ListParagraph"/>
        <w:numPr>
          <w:ilvl w:val="1"/>
          <w:numId w:val="31"/>
        </w:numPr>
        <w:spacing w:line="276" w:lineRule="auto"/>
        <w:ind w:left="1080"/>
        <w:rPr>
          <w:rFonts w:ascii="Calibri" w:hAnsi="Calibri" w:cs="Calibri"/>
          <w:sz w:val="24"/>
          <w:szCs w:val="24"/>
        </w:rPr>
      </w:pPr>
      <w:r w:rsidRPr="00017ECA">
        <w:rPr>
          <w:rFonts w:ascii="Calibri" w:hAnsi="Calibri" w:cs="Calibri"/>
          <w:sz w:val="24"/>
          <w:szCs w:val="24"/>
        </w:rPr>
        <w:t>What is the age of Foday’s oldest classmate?</w:t>
      </w:r>
    </w:p>
    <w:p w14:paraId="18DB60B6" w14:textId="76A29CCE" w:rsidR="002C7D5B" w:rsidRPr="00017ECA" w:rsidRDefault="002C7D5B" w:rsidP="006A3D64">
      <w:pPr>
        <w:pStyle w:val="ListParagraph"/>
        <w:numPr>
          <w:ilvl w:val="1"/>
          <w:numId w:val="31"/>
        </w:numPr>
        <w:spacing w:line="276" w:lineRule="auto"/>
        <w:ind w:left="1080"/>
        <w:rPr>
          <w:rFonts w:ascii="Calibri" w:hAnsi="Calibri" w:cs="Calibri"/>
          <w:sz w:val="24"/>
          <w:szCs w:val="24"/>
        </w:rPr>
      </w:pPr>
      <w:r w:rsidRPr="00017ECA">
        <w:rPr>
          <w:rFonts w:ascii="Calibri" w:hAnsi="Calibri" w:cs="Calibri"/>
          <w:sz w:val="24"/>
          <w:szCs w:val="24"/>
        </w:rPr>
        <w:t>What is the age of Foday’s youngest classmate?</w:t>
      </w:r>
    </w:p>
    <w:p w14:paraId="4929EE9E" w14:textId="746C2782" w:rsidR="00FB4EB7" w:rsidRDefault="002C7D5B" w:rsidP="006A3D64">
      <w:pPr>
        <w:pStyle w:val="ListParagraph"/>
        <w:numPr>
          <w:ilvl w:val="1"/>
          <w:numId w:val="31"/>
        </w:numPr>
        <w:spacing w:line="276" w:lineRule="auto"/>
        <w:ind w:left="1080"/>
        <w:rPr>
          <w:rFonts w:ascii="Calibri" w:hAnsi="Calibri" w:cs="Calibri"/>
          <w:sz w:val="24"/>
          <w:szCs w:val="24"/>
        </w:rPr>
      </w:pPr>
      <w:r w:rsidRPr="00017ECA">
        <w:rPr>
          <w:rFonts w:ascii="Calibri" w:hAnsi="Calibri" w:cs="Calibri"/>
          <w:sz w:val="24"/>
          <w:szCs w:val="24"/>
        </w:rPr>
        <w:t>How many of his classmates are 12?</w:t>
      </w:r>
    </w:p>
    <w:p w14:paraId="3F141A6B" w14:textId="77777777" w:rsidR="006A3D64" w:rsidRDefault="006A3D64" w:rsidP="006A3D64">
      <w:pPr>
        <w:pStyle w:val="ListParagraph"/>
        <w:spacing w:line="276" w:lineRule="auto"/>
        <w:ind w:left="1080"/>
        <w:rPr>
          <w:rFonts w:ascii="Calibri" w:hAnsi="Calibri" w:cs="Calibri"/>
          <w:sz w:val="24"/>
          <w:szCs w:val="24"/>
        </w:rPr>
      </w:pPr>
    </w:p>
    <w:p w14:paraId="01464D4C" w14:textId="77777777" w:rsidR="006A3D64" w:rsidRDefault="006A3D64" w:rsidP="006A3D64">
      <w:pPr>
        <w:pStyle w:val="ListParagraph"/>
        <w:spacing w:line="276" w:lineRule="auto"/>
        <w:ind w:left="1080"/>
        <w:rPr>
          <w:rFonts w:ascii="Calibri" w:hAnsi="Calibri" w:cs="Calibri"/>
          <w:sz w:val="24"/>
          <w:szCs w:val="24"/>
        </w:rPr>
      </w:pPr>
    </w:p>
    <w:p w14:paraId="01100899" w14:textId="77777777" w:rsidR="006A3D64" w:rsidRPr="00017ECA" w:rsidRDefault="006A3D64" w:rsidP="006A3D64">
      <w:pPr>
        <w:pStyle w:val="ListParagraph"/>
        <w:spacing w:line="276" w:lineRule="auto"/>
        <w:ind w:left="1080"/>
        <w:rPr>
          <w:rFonts w:ascii="Calibri" w:hAnsi="Calibri" w:cs="Calibri"/>
          <w:sz w:val="24"/>
          <w:szCs w:val="24"/>
        </w:rPr>
      </w:pPr>
    </w:p>
    <w:p w14:paraId="35518323" w14:textId="5B67FAF9" w:rsidR="00CA274E" w:rsidRPr="00017ECA" w:rsidRDefault="00CA274E" w:rsidP="006A3D64">
      <w:pPr>
        <w:spacing w:after="0" w:line="276" w:lineRule="auto"/>
        <w:ind w:left="360"/>
        <w:rPr>
          <w:rFonts w:ascii="Calibri" w:hAnsi="Calibri" w:cs="Calibri"/>
          <w:sz w:val="24"/>
          <w:szCs w:val="24"/>
        </w:rPr>
      </w:pPr>
      <w:r w:rsidRPr="00017ECA">
        <w:rPr>
          <w:rFonts w:ascii="Calibri" w:hAnsi="Calibri" w:cs="Calibri"/>
          <w:b/>
          <w:sz w:val="24"/>
          <w:szCs w:val="24"/>
        </w:rPr>
        <w:lastRenderedPageBreak/>
        <w:t>Solution</w:t>
      </w:r>
      <w:r w:rsidR="006A3D64">
        <w:rPr>
          <w:rFonts w:ascii="Calibri" w:hAnsi="Calibri" w:cs="Calibri"/>
          <w:b/>
          <w:sz w:val="24"/>
          <w:szCs w:val="24"/>
        </w:rPr>
        <w:t>s</w:t>
      </w:r>
    </w:p>
    <w:p w14:paraId="091DFAB9" w14:textId="7CD79E2F" w:rsidR="00FB4EB7" w:rsidRPr="00017ECA" w:rsidRDefault="00FB4EB7" w:rsidP="006A3D64">
      <w:pPr>
        <w:pStyle w:val="ListParagraph"/>
        <w:numPr>
          <w:ilvl w:val="0"/>
          <w:numId w:val="176"/>
        </w:numPr>
        <w:spacing w:line="276" w:lineRule="auto"/>
        <w:rPr>
          <w:rFonts w:ascii="Calibri" w:hAnsi="Calibri" w:cs="Calibri"/>
          <w:sz w:val="24"/>
          <w:szCs w:val="24"/>
        </w:rPr>
      </w:pPr>
      <w:r w:rsidRPr="00017ECA">
        <w:rPr>
          <w:rFonts w:ascii="Calibri" w:hAnsi="Calibri" w:cs="Calibri"/>
          <w:sz w:val="24"/>
          <w:szCs w:val="24"/>
        </w:rPr>
        <w:t>The age of each classmate should appear in your list. Numbers may appear more than once. Write down the numbers exactly as many times as they appear. The list is:</w:t>
      </w:r>
    </w:p>
    <w:p w14:paraId="76DC64D6" w14:textId="00155803" w:rsidR="00FB4EB7" w:rsidRPr="00017ECA" w:rsidRDefault="00FB4EB7" w:rsidP="006A3D64">
      <w:pPr>
        <w:pStyle w:val="ListParagraph"/>
        <w:spacing w:line="276" w:lineRule="auto"/>
        <w:rPr>
          <w:rFonts w:ascii="Calibri" w:hAnsi="Calibri" w:cs="Calibri"/>
          <w:sz w:val="24"/>
          <w:szCs w:val="24"/>
        </w:rPr>
      </w:pPr>
      <w:r w:rsidRPr="00017ECA">
        <w:rPr>
          <w:rFonts w:ascii="Calibri" w:hAnsi="Calibri" w:cs="Calibri"/>
          <w:sz w:val="24"/>
          <w:szCs w:val="24"/>
        </w:rPr>
        <w:t>9, 9, 9, 10, 10, 10, 10, 11, 11, 11, 11, 11, 12, 12, 12, 12, 12, 12, 12, 12, 13, 13, 13, 13</w:t>
      </w:r>
    </w:p>
    <w:p w14:paraId="3B7118F7" w14:textId="19C17278" w:rsidR="00FB4EB7" w:rsidRPr="00017ECA" w:rsidRDefault="00FB4EB7" w:rsidP="006A3D64">
      <w:pPr>
        <w:pStyle w:val="ListParagraph"/>
        <w:numPr>
          <w:ilvl w:val="0"/>
          <w:numId w:val="176"/>
        </w:numPr>
        <w:spacing w:line="276" w:lineRule="auto"/>
        <w:rPr>
          <w:rFonts w:ascii="Calibri" w:hAnsi="Calibri" w:cs="Calibri"/>
          <w:sz w:val="24"/>
          <w:szCs w:val="24"/>
        </w:rPr>
      </w:pPr>
      <w:r w:rsidRPr="00017ECA">
        <w:rPr>
          <w:rFonts w:ascii="Calibri" w:hAnsi="Calibri" w:cs="Calibri"/>
          <w:sz w:val="24"/>
          <w:szCs w:val="24"/>
        </w:rPr>
        <w:t>The age of Foday’s oldest classmate is the last number in the list, 13 years old.</w:t>
      </w:r>
    </w:p>
    <w:p w14:paraId="114B8888" w14:textId="01D8B5C2" w:rsidR="00FB4EB7" w:rsidRPr="00017ECA" w:rsidRDefault="00FB4EB7" w:rsidP="006A3D64">
      <w:pPr>
        <w:pStyle w:val="ListParagraph"/>
        <w:numPr>
          <w:ilvl w:val="0"/>
          <w:numId w:val="176"/>
        </w:numPr>
        <w:spacing w:line="276" w:lineRule="auto"/>
        <w:rPr>
          <w:rFonts w:ascii="Calibri" w:hAnsi="Calibri" w:cs="Calibri"/>
          <w:sz w:val="24"/>
          <w:szCs w:val="24"/>
        </w:rPr>
      </w:pPr>
      <w:r w:rsidRPr="00017ECA">
        <w:rPr>
          <w:rFonts w:ascii="Calibri" w:hAnsi="Calibri" w:cs="Calibri"/>
          <w:sz w:val="24"/>
          <w:szCs w:val="24"/>
        </w:rPr>
        <w:t>The age of Foday’s youngest classmate is the first number in the list, 9 years old.</w:t>
      </w:r>
    </w:p>
    <w:p w14:paraId="4B6E677B" w14:textId="3856907F" w:rsidR="00CA274E" w:rsidRPr="00017ECA" w:rsidRDefault="00FB4EB7" w:rsidP="006A3D64">
      <w:pPr>
        <w:pStyle w:val="ListParagraph"/>
        <w:numPr>
          <w:ilvl w:val="0"/>
          <w:numId w:val="176"/>
        </w:numPr>
        <w:spacing w:line="276" w:lineRule="auto"/>
        <w:rPr>
          <w:rFonts w:ascii="Calibri" w:hAnsi="Calibri" w:cs="Calibri"/>
          <w:sz w:val="24"/>
          <w:szCs w:val="24"/>
        </w:rPr>
      </w:pPr>
      <w:r w:rsidRPr="00017ECA">
        <w:rPr>
          <w:rFonts w:ascii="Calibri" w:hAnsi="Calibri" w:cs="Calibri"/>
          <w:sz w:val="24"/>
          <w:szCs w:val="24"/>
        </w:rPr>
        <w:t>Count the number of times 12 appears in the list. It appears 8 times, so 8 of Foday’s classmates are 12 years old.</w:t>
      </w:r>
    </w:p>
    <w:p w14:paraId="6BF21ABF" w14:textId="77777777" w:rsidR="00DD41B2" w:rsidRPr="00017ECA" w:rsidRDefault="00DD41B2" w:rsidP="006A3D64">
      <w:pPr>
        <w:pStyle w:val="ListParagraph"/>
        <w:spacing w:line="276" w:lineRule="auto"/>
        <w:ind w:left="1080"/>
        <w:rPr>
          <w:rFonts w:ascii="Calibri" w:hAnsi="Calibri" w:cs="Calibri"/>
          <w:sz w:val="24"/>
          <w:szCs w:val="24"/>
        </w:rPr>
      </w:pPr>
    </w:p>
    <w:p w14:paraId="6584C594" w14:textId="0FFCC809" w:rsidR="00CA274E" w:rsidRPr="00017ECA" w:rsidRDefault="00CA274E" w:rsidP="006A3D64">
      <w:pPr>
        <w:pStyle w:val="ListParagraph"/>
        <w:numPr>
          <w:ilvl w:val="0"/>
          <w:numId w:val="31"/>
        </w:numPr>
        <w:spacing w:line="276" w:lineRule="auto"/>
        <w:ind w:left="360"/>
        <w:rPr>
          <w:rFonts w:ascii="Calibri" w:hAnsi="Calibri" w:cs="Calibri"/>
          <w:sz w:val="24"/>
          <w:szCs w:val="24"/>
        </w:rPr>
      </w:pPr>
      <w:r w:rsidRPr="00017ECA">
        <w:rPr>
          <w:rFonts w:ascii="Calibri" w:hAnsi="Calibri" w:cs="Calibri"/>
          <w:sz w:val="24"/>
          <w:szCs w:val="24"/>
        </w:rPr>
        <w:t xml:space="preserve">Sia counted the members of her family. She counted 7 females and 6 males. Help her </w:t>
      </w:r>
      <w:r w:rsidR="005141C6" w:rsidRPr="00017ECA">
        <w:rPr>
          <w:rFonts w:ascii="Calibri" w:hAnsi="Calibri" w:cs="Calibri"/>
          <w:sz w:val="24"/>
          <w:szCs w:val="24"/>
        </w:rPr>
        <w:t>draw a pictogram to show the</w:t>
      </w:r>
      <w:r w:rsidRPr="00017ECA">
        <w:rPr>
          <w:rFonts w:ascii="Calibri" w:hAnsi="Calibri" w:cs="Calibri"/>
          <w:sz w:val="24"/>
          <w:szCs w:val="24"/>
        </w:rPr>
        <w:t xml:space="preserve"> number of family members with symbols. Use the following symbols for male and female:</w:t>
      </w:r>
    </w:p>
    <w:p w14:paraId="62D31EBC" w14:textId="229EE241" w:rsidR="00CA274E" w:rsidRPr="00017ECA" w:rsidRDefault="00CA274E" w:rsidP="006A3D64">
      <w:pPr>
        <w:pStyle w:val="ListParagraph"/>
        <w:spacing w:line="276" w:lineRule="auto"/>
        <w:ind w:left="360"/>
        <w:rPr>
          <w:rFonts w:ascii="Calibri" w:hAnsi="Calibri" w:cs="Calibri"/>
          <w:sz w:val="24"/>
          <w:szCs w:val="24"/>
        </w:rPr>
      </w:pPr>
      <w:r w:rsidRPr="00017ECA">
        <w:rPr>
          <w:rFonts w:ascii="Calibri" w:hAnsi="Calibri" w:cs="Calibri"/>
          <w:sz w:val="24"/>
          <w:szCs w:val="24"/>
        </w:rPr>
        <w:t xml:space="preserve">Male: </w:t>
      </w:r>
      <w:r w:rsidRPr="00017ECA">
        <w:rPr>
          <w:rFonts w:ascii="Calibri" w:hAnsi="Calibri" w:cs="Calibri"/>
          <w:noProof/>
          <w:sz w:val="24"/>
          <w:szCs w:val="24"/>
        </w:rPr>
        <w:drawing>
          <wp:inline distT="0" distB="0" distL="0" distR="0" wp14:anchorId="30304C76" wp14:editId="6F3AE30F">
            <wp:extent cx="248080" cy="325755"/>
            <wp:effectExtent l="0" t="0" r="6350" b="4445"/>
            <wp:docPr id="703" name="Picture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Picture 268"/>
                    <pic:cNvPicPr>
                      <a:picLocks noChangeAspect="1"/>
                    </pic:cNvPicPr>
                  </pic:nvPicPr>
                  <pic:blipFill rotWithShape="1">
                    <a:blip r:embed="rId44">
                      <a:extLst>
                        <a:ext uri="{28A0092B-C50C-407E-A947-70E740481C1C}">
                          <a14:useLocalDpi xmlns:a14="http://schemas.microsoft.com/office/drawing/2010/main" val="0"/>
                        </a:ext>
                      </a:extLst>
                    </a:blip>
                    <a:srcRect l="21951" t="28631" r="72548" b="58419"/>
                    <a:stretch/>
                  </pic:blipFill>
                  <pic:spPr bwMode="auto">
                    <a:xfrm>
                      <a:off x="0" y="0"/>
                      <a:ext cx="248080" cy="325755"/>
                    </a:xfrm>
                    <a:prstGeom prst="rect">
                      <a:avLst/>
                    </a:prstGeom>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a:ext>
                    </a:extLst>
                  </pic:spPr>
                </pic:pic>
              </a:graphicData>
            </a:graphic>
          </wp:inline>
        </w:drawing>
      </w:r>
      <w:r w:rsidRPr="00017ECA">
        <w:rPr>
          <w:rFonts w:ascii="Calibri" w:hAnsi="Calibri" w:cs="Calibri"/>
          <w:sz w:val="24"/>
          <w:szCs w:val="24"/>
        </w:rPr>
        <w:tab/>
        <w:t xml:space="preserve">Female: </w:t>
      </w:r>
      <w:r w:rsidRPr="00017ECA">
        <w:rPr>
          <w:rFonts w:ascii="Calibri" w:hAnsi="Calibri" w:cs="Calibri"/>
          <w:noProof/>
          <w:sz w:val="24"/>
          <w:szCs w:val="24"/>
        </w:rPr>
        <w:drawing>
          <wp:inline distT="0" distB="0" distL="0" distR="0" wp14:anchorId="2ED04CEE" wp14:editId="41259DC7">
            <wp:extent cx="294005" cy="363855"/>
            <wp:effectExtent l="0" t="0" r="0" b="4445"/>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7" name="Picture 2897"/>
                    <pic:cNvPicPr>
                      <a:picLocks noChangeAspect="1"/>
                    </pic:cNvPicPr>
                  </pic:nvPicPr>
                  <pic:blipFill rotWithShape="1">
                    <a:blip r:embed="rId44">
                      <a:extLst>
                        <a:ext uri="{28A0092B-C50C-407E-A947-70E740481C1C}">
                          <a14:useLocalDpi xmlns:a14="http://schemas.microsoft.com/office/drawing/2010/main" val="0"/>
                        </a:ext>
                      </a:extLst>
                    </a:blip>
                    <a:srcRect l="1152" t="17970" r="93698" b="70689"/>
                    <a:stretch/>
                  </pic:blipFill>
                  <pic:spPr bwMode="auto">
                    <a:xfrm>
                      <a:off x="0" y="0"/>
                      <a:ext cx="294005" cy="363855"/>
                    </a:xfrm>
                    <a:prstGeom prst="rect">
                      <a:avLst/>
                    </a:prstGeom>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a:ext>
                    </a:extLst>
                  </pic:spPr>
                </pic:pic>
              </a:graphicData>
            </a:graphic>
          </wp:inline>
        </w:drawing>
      </w:r>
      <w:r w:rsidR="005141C6" w:rsidRPr="00017ECA">
        <w:rPr>
          <w:rFonts w:ascii="Calibri" w:hAnsi="Calibri" w:cs="Calibri"/>
          <w:sz w:val="24"/>
          <w:szCs w:val="24"/>
        </w:rPr>
        <w:br/>
      </w:r>
    </w:p>
    <w:p w14:paraId="584EEE15" w14:textId="77777777" w:rsidR="00CA274E" w:rsidRPr="00017ECA" w:rsidRDefault="00CA274E" w:rsidP="006A3D64">
      <w:pPr>
        <w:pStyle w:val="ListParagraph"/>
        <w:spacing w:line="276" w:lineRule="auto"/>
        <w:ind w:left="360"/>
        <w:rPr>
          <w:rFonts w:ascii="Calibri" w:hAnsi="Calibri" w:cs="Calibri"/>
          <w:sz w:val="24"/>
          <w:szCs w:val="24"/>
        </w:rPr>
      </w:pPr>
      <w:r w:rsidRPr="00017ECA">
        <w:rPr>
          <w:rFonts w:ascii="Calibri" w:hAnsi="Calibri" w:cs="Calibri"/>
          <w:b/>
          <w:sz w:val="24"/>
          <w:szCs w:val="24"/>
        </w:rPr>
        <w:t>Solution</w:t>
      </w:r>
    </w:p>
    <w:p w14:paraId="67108906" w14:textId="77777777" w:rsidR="00CA274E" w:rsidRPr="00017ECA" w:rsidRDefault="00CA274E" w:rsidP="006A3D64">
      <w:pPr>
        <w:pStyle w:val="ListParagraph"/>
        <w:spacing w:line="276" w:lineRule="auto"/>
        <w:ind w:left="360"/>
        <w:rPr>
          <w:rFonts w:ascii="Calibri" w:hAnsi="Calibri" w:cs="Calibri"/>
          <w:sz w:val="24"/>
          <w:szCs w:val="24"/>
        </w:rPr>
      </w:pPr>
      <w:r w:rsidRPr="00017ECA">
        <w:rPr>
          <w:rFonts w:ascii="Calibri" w:hAnsi="Calibri" w:cs="Calibri"/>
          <w:sz w:val="24"/>
          <w:szCs w:val="24"/>
        </w:rPr>
        <w:t>There are 7 females, so the female symbol should be drawn 7 times. There are 6 males, so the male symbol should be drawn 6 times.</w:t>
      </w:r>
    </w:p>
    <w:p w14:paraId="00658C84" w14:textId="77777777" w:rsidR="00CA274E" w:rsidRPr="00017ECA" w:rsidRDefault="00CA274E" w:rsidP="006A3D64">
      <w:pPr>
        <w:pStyle w:val="ListParagraph"/>
        <w:spacing w:line="276" w:lineRule="auto"/>
        <w:ind w:left="360"/>
        <w:rPr>
          <w:rFonts w:ascii="Calibri" w:hAnsi="Calibri" w:cs="Calibri"/>
          <w:sz w:val="24"/>
          <w:szCs w:val="24"/>
        </w:rPr>
      </w:pPr>
      <w:r w:rsidRPr="00017ECA">
        <w:rPr>
          <w:rFonts w:ascii="Calibri" w:hAnsi="Calibri" w:cs="Calibri"/>
          <w:sz w:val="24"/>
          <w:szCs w:val="24"/>
        </w:rPr>
        <w:t>Females:</w:t>
      </w:r>
      <w:r w:rsidRPr="00017ECA">
        <w:rPr>
          <w:rFonts w:ascii="Calibri" w:hAnsi="Calibri" w:cs="Calibri"/>
          <w:noProof/>
          <w:sz w:val="24"/>
          <w:szCs w:val="24"/>
        </w:rPr>
        <w:t xml:space="preserve"> </w:t>
      </w:r>
      <w:r w:rsidRPr="00017ECA">
        <w:rPr>
          <w:rFonts w:ascii="Calibri" w:hAnsi="Calibri" w:cs="Calibri"/>
          <w:noProof/>
          <w:sz w:val="24"/>
          <w:szCs w:val="24"/>
        </w:rPr>
        <w:drawing>
          <wp:inline distT="0" distB="0" distL="0" distR="0" wp14:anchorId="687A2F5F" wp14:editId="5B22A159">
            <wp:extent cx="294005" cy="363855"/>
            <wp:effectExtent l="0" t="0" r="0" b="4445"/>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7" name="Picture 2897"/>
                    <pic:cNvPicPr>
                      <a:picLocks noChangeAspect="1"/>
                    </pic:cNvPicPr>
                  </pic:nvPicPr>
                  <pic:blipFill rotWithShape="1">
                    <a:blip r:embed="rId44">
                      <a:extLst>
                        <a:ext uri="{28A0092B-C50C-407E-A947-70E740481C1C}">
                          <a14:useLocalDpi xmlns:a14="http://schemas.microsoft.com/office/drawing/2010/main" val="0"/>
                        </a:ext>
                      </a:extLst>
                    </a:blip>
                    <a:srcRect l="1152" t="17970" r="93698" b="70689"/>
                    <a:stretch/>
                  </pic:blipFill>
                  <pic:spPr bwMode="auto">
                    <a:xfrm>
                      <a:off x="0" y="0"/>
                      <a:ext cx="294005" cy="363855"/>
                    </a:xfrm>
                    <a:prstGeom prst="rect">
                      <a:avLst/>
                    </a:prstGeom>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a:ext>
                    </a:extLst>
                  </pic:spPr>
                </pic:pic>
              </a:graphicData>
            </a:graphic>
          </wp:inline>
        </w:drawing>
      </w:r>
      <w:r w:rsidRPr="00017ECA">
        <w:rPr>
          <w:rFonts w:ascii="Calibri" w:hAnsi="Calibri" w:cs="Calibri"/>
          <w:noProof/>
          <w:sz w:val="24"/>
          <w:szCs w:val="24"/>
        </w:rPr>
        <w:drawing>
          <wp:inline distT="0" distB="0" distL="0" distR="0" wp14:anchorId="4C57B3FF" wp14:editId="5A94CD2A">
            <wp:extent cx="294005" cy="363855"/>
            <wp:effectExtent l="0" t="0" r="0" b="4445"/>
            <wp:docPr id="2881" name="Picture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7" name="Picture 2897"/>
                    <pic:cNvPicPr>
                      <a:picLocks noChangeAspect="1"/>
                    </pic:cNvPicPr>
                  </pic:nvPicPr>
                  <pic:blipFill rotWithShape="1">
                    <a:blip r:embed="rId44">
                      <a:extLst>
                        <a:ext uri="{28A0092B-C50C-407E-A947-70E740481C1C}">
                          <a14:useLocalDpi xmlns:a14="http://schemas.microsoft.com/office/drawing/2010/main" val="0"/>
                        </a:ext>
                      </a:extLst>
                    </a:blip>
                    <a:srcRect l="1152" t="17970" r="93698" b="70689"/>
                    <a:stretch/>
                  </pic:blipFill>
                  <pic:spPr bwMode="auto">
                    <a:xfrm>
                      <a:off x="0" y="0"/>
                      <a:ext cx="294005" cy="363855"/>
                    </a:xfrm>
                    <a:prstGeom prst="rect">
                      <a:avLst/>
                    </a:prstGeom>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a:ext>
                    </a:extLst>
                  </pic:spPr>
                </pic:pic>
              </a:graphicData>
            </a:graphic>
          </wp:inline>
        </w:drawing>
      </w:r>
      <w:r w:rsidRPr="00017ECA">
        <w:rPr>
          <w:rFonts w:ascii="Calibri" w:hAnsi="Calibri" w:cs="Calibri"/>
          <w:noProof/>
          <w:sz w:val="24"/>
          <w:szCs w:val="24"/>
        </w:rPr>
        <w:drawing>
          <wp:inline distT="0" distB="0" distL="0" distR="0" wp14:anchorId="5013DDB6" wp14:editId="198FAB70">
            <wp:extent cx="294005" cy="363855"/>
            <wp:effectExtent l="0" t="0" r="0" b="4445"/>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7" name="Picture 2897"/>
                    <pic:cNvPicPr>
                      <a:picLocks noChangeAspect="1"/>
                    </pic:cNvPicPr>
                  </pic:nvPicPr>
                  <pic:blipFill rotWithShape="1">
                    <a:blip r:embed="rId44">
                      <a:extLst>
                        <a:ext uri="{28A0092B-C50C-407E-A947-70E740481C1C}">
                          <a14:useLocalDpi xmlns:a14="http://schemas.microsoft.com/office/drawing/2010/main" val="0"/>
                        </a:ext>
                      </a:extLst>
                    </a:blip>
                    <a:srcRect l="1152" t="17970" r="93698" b="70689"/>
                    <a:stretch/>
                  </pic:blipFill>
                  <pic:spPr bwMode="auto">
                    <a:xfrm>
                      <a:off x="0" y="0"/>
                      <a:ext cx="294005" cy="363855"/>
                    </a:xfrm>
                    <a:prstGeom prst="rect">
                      <a:avLst/>
                    </a:prstGeom>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a:ext>
                    </a:extLst>
                  </pic:spPr>
                </pic:pic>
              </a:graphicData>
            </a:graphic>
          </wp:inline>
        </w:drawing>
      </w:r>
      <w:r w:rsidRPr="00017ECA">
        <w:rPr>
          <w:rFonts w:ascii="Calibri" w:hAnsi="Calibri" w:cs="Calibri"/>
          <w:noProof/>
          <w:sz w:val="24"/>
          <w:szCs w:val="24"/>
        </w:rPr>
        <w:drawing>
          <wp:inline distT="0" distB="0" distL="0" distR="0" wp14:anchorId="5DE0657B" wp14:editId="37B09FBC">
            <wp:extent cx="294005" cy="363855"/>
            <wp:effectExtent l="0" t="0" r="0" b="4445"/>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7" name="Picture 2897"/>
                    <pic:cNvPicPr>
                      <a:picLocks noChangeAspect="1"/>
                    </pic:cNvPicPr>
                  </pic:nvPicPr>
                  <pic:blipFill rotWithShape="1">
                    <a:blip r:embed="rId44">
                      <a:extLst>
                        <a:ext uri="{28A0092B-C50C-407E-A947-70E740481C1C}">
                          <a14:useLocalDpi xmlns:a14="http://schemas.microsoft.com/office/drawing/2010/main" val="0"/>
                        </a:ext>
                      </a:extLst>
                    </a:blip>
                    <a:srcRect l="1152" t="17970" r="93698" b="70689"/>
                    <a:stretch/>
                  </pic:blipFill>
                  <pic:spPr bwMode="auto">
                    <a:xfrm>
                      <a:off x="0" y="0"/>
                      <a:ext cx="294005" cy="363855"/>
                    </a:xfrm>
                    <a:prstGeom prst="rect">
                      <a:avLst/>
                    </a:prstGeom>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a:ext>
                    </a:extLst>
                  </pic:spPr>
                </pic:pic>
              </a:graphicData>
            </a:graphic>
          </wp:inline>
        </w:drawing>
      </w:r>
      <w:r w:rsidRPr="00017ECA">
        <w:rPr>
          <w:rFonts w:ascii="Calibri" w:hAnsi="Calibri" w:cs="Calibri"/>
          <w:noProof/>
          <w:sz w:val="24"/>
          <w:szCs w:val="24"/>
        </w:rPr>
        <w:drawing>
          <wp:inline distT="0" distB="0" distL="0" distR="0" wp14:anchorId="558F541C" wp14:editId="0DECC40B">
            <wp:extent cx="294005" cy="363855"/>
            <wp:effectExtent l="0" t="0" r="0" b="4445"/>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7" name="Picture 2897"/>
                    <pic:cNvPicPr>
                      <a:picLocks noChangeAspect="1"/>
                    </pic:cNvPicPr>
                  </pic:nvPicPr>
                  <pic:blipFill rotWithShape="1">
                    <a:blip r:embed="rId44">
                      <a:extLst>
                        <a:ext uri="{28A0092B-C50C-407E-A947-70E740481C1C}">
                          <a14:useLocalDpi xmlns:a14="http://schemas.microsoft.com/office/drawing/2010/main" val="0"/>
                        </a:ext>
                      </a:extLst>
                    </a:blip>
                    <a:srcRect l="1152" t="17970" r="93698" b="70689"/>
                    <a:stretch/>
                  </pic:blipFill>
                  <pic:spPr bwMode="auto">
                    <a:xfrm>
                      <a:off x="0" y="0"/>
                      <a:ext cx="294005" cy="363855"/>
                    </a:xfrm>
                    <a:prstGeom prst="rect">
                      <a:avLst/>
                    </a:prstGeom>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a:ext>
                    </a:extLst>
                  </pic:spPr>
                </pic:pic>
              </a:graphicData>
            </a:graphic>
          </wp:inline>
        </w:drawing>
      </w:r>
      <w:r w:rsidRPr="00017ECA">
        <w:rPr>
          <w:rFonts w:ascii="Calibri" w:hAnsi="Calibri" w:cs="Calibri"/>
          <w:noProof/>
          <w:sz w:val="24"/>
          <w:szCs w:val="24"/>
        </w:rPr>
        <w:drawing>
          <wp:inline distT="0" distB="0" distL="0" distR="0" wp14:anchorId="226B5693" wp14:editId="4F299E2E">
            <wp:extent cx="294005" cy="363855"/>
            <wp:effectExtent l="0" t="0" r="0" b="4445"/>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7" name="Picture 2897"/>
                    <pic:cNvPicPr>
                      <a:picLocks noChangeAspect="1"/>
                    </pic:cNvPicPr>
                  </pic:nvPicPr>
                  <pic:blipFill rotWithShape="1">
                    <a:blip r:embed="rId44">
                      <a:extLst>
                        <a:ext uri="{28A0092B-C50C-407E-A947-70E740481C1C}">
                          <a14:useLocalDpi xmlns:a14="http://schemas.microsoft.com/office/drawing/2010/main" val="0"/>
                        </a:ext>
                      </a:extLst>
                    </a:blip>
                    <a:srcRect l="1152" t="17970" r="93698" b="70689"/>
                    <a:stretch/>
                  </pic:blipFill>
                  <pic:spPr bwMode="auto">
                    <a:xfrm>
                      <a:off x="0" y="0"/>
                      <a:ext cx="294005" cy="363855"/>
                    </a:xfrm>
                    <a:prstGeom prst="rect">
                      <a:avLst/>
                    </a:prstGeom>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a:ext>
                    </a:extLst>
                  </pic:spPr>
                </pic:pic>
              </a:graphicData>
            </a:graphic>
          </wp:inline>
        </w:drawing>
      </w:r>
      <w:r w:rsidRPr="00017ECA">
        <w:rPr>
          <w:rFonts w:ascii="Calibri" w:hAnsi="Calibri" w:cs="Calibri"/>
          <w:noProof/>
          <w:sz w:val="24"/>
          <w:szCs w:val="24"/>
        </w:rPr>
        <w:drawing>
          <wp:inline distT="0" distB="0" distL="0" distR="0" wp14:anchorId="100100D3" wp14:editId="0AA62FCB">
            <wp:extent cx="294005" cy="363855"/>
            <wp:effectExtent l="0" t="0" r="0" b="4445"/>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7" name="Picture 2897"/>
                    <pic:cNvPicPr>
                      <a:picLocks noChangeAspect="1"/>
                    </pic:cNvPicPr>
                  </pic:nvPicPr>
                  <pic:blipFill rotWithShape="1">
                    <a:blip r:embed="rId44">
                      <a:extLst>
                        <a:ext uri="{28A0092B-C50C-407E-A947-70E740481C1C}">
                          <a14:useLocalDpi xmlns:a14="http://schemas.microsoft.com/office/drawing/2010/main" val="0"/>
                        </a:ext>
                      </a:extLst>
                    </a:blip>
                    <a:srcRect l="1152" t="17970" r="93698" b="70689"/>
                    <a:stretch/>
                  </pic:blipFill>
                  <pic:spPr bwMode="auto">
                    <a:xfrm>
                      <a:off x="0" y="0"/>
                      <a:ext cx="294005" cy="363855"/>
                    </a:xfrm>
                    <a:prstGeom prst="rect">
                      <a:avLst/>
                    </a:prstGeom>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a:ext>
                    </a:extLst>
                  </pic:spPr>
                </pic:pic>
              </a:graphicData>
            </a:graphic>
          </wp:inline>
        </w:drawing>
      </w:r>
    </w:p>
    <w:p w14:paraId="402D8528" w14:textId="19F92EA4" w:rsidR="00FB4EB7" w:rsidRPr="00017ECA" w:rsidRDefault="00CA274E" w:rsidP="006A3D64">
      <w:pPr>
        <w:pStyle w:val="ListParagraph"/>
        <w:spacing w:line="276" w:lineRule="auto"/>
        <w:ind w:left="360"/>
        <w:rPr>
          <w:rFonts w:ascii="Calibri" w:hAnsi="Calibri" w:cs="Calibri"/>
          <w:sz w:val="24"/>
          <w:szCs w:val="24"/>
        </w:rPr>
      </w:pPr>
      <w:r w:rsidRPr="00017ECA">
        <w:rPr>
          <w:rFonts w:ascii="Calibri" w:hAnsi="Calibri" w:cs="Calibri"/>
          <w:sz w:val="24"/>
          <w:szCs w:val="24"/>
        </w:rPr>
        <w:t xml:space="preserve">Males:    </w:t>
      </w:r>
      <w:r w:rsidRPr="00017ECA">
        <w:rPr>
          <w:rFonts w:ascii="Calibri" w:hAnsi="Calibri" w:cs="Calibri"/>
          <w:noProof/>
          <w:sz w:val="24"/>
          <w:szCs w:val="24"/>
        </w:rPr>
        <w:drawing>
          <wp:inline distT="0" distB="0" distL="0" distR="0" wp14:anchorId="5BA7D317" wp14:editId="2484337F">
            <wp:extent cx="248080" cy="325755"/>
            <wp:effectExtent l="0" t="0" r="6350" b="4445"/>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Picture 268"/>
                    <pic:cNvPicPr>
                      <a:picLocks noChangeAspect="1"/>
                    </pic:cNvPicPr>
                  </pic:nvPicPr>
                  <pic:blipFill rotWithShape="1">
                    <a:blip r:embed="rId44">
                      <a:extLst>
                        <a:ext uri="{28A0092B-C50C-407E-A947-70E740481C1C}">
                          <a14:useLocalDpi xmlns:a14="http://schemas.microsoft.com/office/drawing/2010/main" val="0"/>
                        </a:ext>
                      </a:extLst>
                    </a:blip>
                    <a:srcRect l="21951" t="28631" r="72548" b="58419"/>
                    <a:stretch/>
                  </pic:blipFill>
                  <pic:spPr bwMode="auto">
                    <a:xfrm>
                      <a:off x="0" y="0"/>
                      <a:ext cx="248080" cy="325755"/>
                    </a:xfrm>
                    <a:prstGeom prst="rect">
                      <a:avLst/>
                    </a:prstGeom>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a:ext>
                    </a:extLst>
                  </pic:spPr>
                </pic:pic>
              </a:graphicData>
            </a:graphic>
          </wp:inline>
        </w:drawing>
      </w:r>
      <w:r w:rsidRPr="00017ECA">
        <w:rPr>
          <w:rFonts w:ascii="Calibri" w:hAnsi="Calibri" w:cs="Calibri"/>
          <w:sz w:val="24"/>
          <w:szCs w:val="24"/>
        </w:rPr>
        <w:t xml:space="preserve">  </w:t>
      </w:r>
      <w:r w:rsidRPr="00017ECA">
        <w:rPr>
          <w:rFonts w:ascii="Calibri" w:hAnsi="Calibri" w:cs="Calibri"/>
          <w:noProof/>
          <w:sz w:val="24"/>
          <w:szCs w:val="24"/>
        </w:rPr>
        <w:drawing>
          <wp:inline distT="0" distB="0" distL="0" distR="0" wp14:anchorId="28B375BB" wp14:editId="7EB8642D">
            <wp:extent cx="248080" cy="325755"/>
            <wp:effectExtent l="0" t="0" r="6350" b="4445"/>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Picture 268"/>
                    <pic:cNvPicPr>
                      <a:picLocks noChangeAspect="1"/>
                    </pic:cNvPicPr>
                  </pic:nvPicPr>
                  <pic:blipFill rotWithShape="1">
                    <a:blip r:embed="rId44">
                      <a:extLst>
                        <a:ext uri="{28A0092B-C50C-407E-A947-70E740481C1C}">
                          <a14:useLocalDpi xmlns:a14="http://schemas.microsoft.com/office/drawing/2010/main" val="0"/>
                        </a:ext>
                      </a:extLst>
                    </a:blip>
                    <a:srcRect l="21951" t="28631" r="72548" b="58419"/>
                    <a:stretch/>
                  </pic:blipFill>
                  <pic:spPr bwMode="auto">
                    <a:xfrm>
                      <a:off x="0" y="0"/>
                      <a:ext cx="248080" cy="325755"/>
                    </a:xfrm>
                    <a:prstGeom prst="rect">
                      <a:avLst/>
                    </a:prstGeom>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a:ext>
                    </a:extLst>
                  </pic:spPr>
                </pic:pic>
              </a:graphicData>
            </a:graphic>
          </wp:inline>
        </w:drawing>
      </w:r>
      <w:r w:rsidRPr="00017ECA">
        <w:rPr>
          <w:rFonts w:ascii="Calibri" w:hAnsi="Calibri" w:cs="Calibri"/>
          <w:sz w:val="24"/>
          <w:szCs w:val="24"/>
        </w:rPr>
        <w:t xml:space="preserve"> </w:t>
      </w:r>
      <w:r w:rsidRPr="00017ECA">
        <w:rPr>
          <w:rFonts w:ascii="Calibri" w:hAnsi="Calibri" w:cs="Calibri"/>
          <w:noProof/>
          <w:sz w:val="24"/>
          <w:szCs w:val="24"/>
        </w:rPr>
        <w:drawing>
          <wp:inline distT="0" distB="0" distL="0" distR="0" wp14:anchorId="44743F7C" wp14:editId="02E818C6">
            <wp:extent cx="248080" cy="325755"/>
            <wp:effectExtent l="0" t="0" r="6350" b="4445"/>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Picture 268"/>
                    <pic:cNvPicPr>
                      <a:picLocks noChangeAspect="1"/>
                    </pic:cNvPicPr>
                  </pic:nvPicPr>
                  <pic:blipFill rotWithShape="1">
                    <a:blip r:embed="rId44">
                      <a:extLst>
                        <a:ext uri="{28A0092B-C50C-407E-A947-70E740481C1C}">
                          <a14:useLocalDpi xmlns:a14="http://schemas.microsoft.com/office/drawing/2010/main" val="0"/>
                        </a:ext>
                      </a:extLst>
                    </a:blip>
                    <a:srcRect l="21951" t="28631" r="72548" b="58419"/>
                    <a:stretch/>
                  </pic:blipFill>
                  <pic:spPr bwMode="auto">
                    <a:xfrm>
                      <a:off x="0" y="0"/>
                      <a:ext cx="248080" cy="325755"/>
                    </a:xfrm>
                    <a:prstGeom prst="rect">
                      <a:avLst/>
                    </a:prstGeom>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a:ext>
                    </a:extLst>
                  </pic:spPr>
                </pic:pic>
              </a:graphicData>
            </a:graphic>
          </wp:inline>
        </w:drawing>
      </w:r>
      <w:r w:rsidRPr="00017ECA">
        <w:rPr>
          <w:rFonts w:ascii="Calibri" w:hAnsi="Calibri" w:cs="Calibri"/>
          <w:sz w:val="24"/>
          <w:szCs w:val="24"/>
        </w:rPr>
        <w:t xml:space="preserve"> </w:t>
      </w:r>
      <w:r w:rsidRPr="00017ECA">
        <w:rPr>
          <w:rFonts w:ascii="Calibri" w:hAnsi="Calibri" w:cs="Calibri"/>
          <w:noProof/>
          <w:sz w:val="24"/>
          <w:szCs w:val="24"/>
        </w:rPr>
        <w:drawing>
          <wp:inline distT="0" distB="0" distL="0" distR="0" wp14:anchorId="3379BA58" wp14:editId="1D0B1250">
            <wp:extent cx="248080" cy="325755"/>
            <wp:effectExtent l="0" t="0" r="6350" b="4445"/>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Picture 268"/>
                    <pic:cNvPicPr>
                      <a:picLocks noChangeAspect="1"/>
                    </pic:cNvPicPr>
                  </pic:nvPicPr>
                  <pic:blipFill rotWithShape="1">
                    <a:blip r:embed="rId44">
                      <a:extLst>
                        <a:ext uri="{28A0092B-C50C-407E-A947-70E740481C1C}">
                          <a14:useLocalDpi xmlns:a14="http://schemas.microsoft.com/office/drawing/2010/main" val="0"/>
                        </a:ext>
                      </a:extLst>
                    </a:blip>
                    <a:srcRect l="21951" t="28631" r="72548" b="58419"/>
                    <a:stretch/>
                  </pic:blipFill>
                  <pic:spPr bwMode="auto">
                    <a:xfrm>
                      <a:off x="0" y="0"/>
                      <a:ext cx="248080" cy="325755"/>
                    </a:xfrm>
                    <a:prstGeom prst="rect">
                      <a:avLst/>
                    </a:prstGeom>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a:ext>
                    </a:extLst>
                  </pic:spPr>
                </pic:pic>
              </a:graphicData>
            </a:graphic>
          </wp:inline>
        </w:drawing>
      </w:r>
      <w:r w:rsidRPr="00017ECA">
        <w:rPr>
          <w:rFonts w:ascii="Calibri" w:hAnsi="Calibri" w:cs="Calibri"/>
          <w:sz w:val="24"/>
          <w:szCs w:val="24"/>
        </w:rPr>
        <w:t xml:space="preserve">  </w:t>
      </w:r>
      <w:r w:rsidRPr="00017ECA">
        <w:rPr>
          <w:rFonts w:ascii="Calibri" w:hAnsi="Calibri" w:cs="Calibri"/>
          <w:noProof/>
          <w:sz w:val="24"/>
          <w:szCs w:val="24"/>
        </w:rPr>
        <w:drawing>
          <wp:inline distT="0" distB="0" distL="0" distR="0" wp14:anchorId="5E0A7AD2" wp14:editId="4CCA4B40">
            <wp:extent cx="248080" cy="325755"/>
            <wp:effectExtent l="0" t="0" r="6350" b="4445"/>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Picture 268"/>
                    <pic:cNvPicPr>
                      <a:picLocks noChangeAspect="1"/>
                    </pic:cNvPicPr>
                  </pic:nvPicPr>
                  <pic:blipFill rotWithShape="1">
                    <a:blip r:embed="rId44">
                      <a:extLst>
                        <a:ext uri="{28A0092B-C50C-407E-A947-70E740481C1C}">
                          <a14:useLocalDpi xmlns:a14="http://schemas.microsoft.com/office/drawing/2010/main" val="0"/>
                        </a:ext>
                      </a:extLst>
                    </a:blip>
                    <a:srcRect l="21951" t="28631" r="72548" b="58419"/>
                    <a:stretch/>
                  </pic:blipFill>
                  <pic:spPr bwMode="auto">
                    <a:xfrm>
                      <a:off x="0" y="0"/>
                      <a:ext cx="248080" cy="325755"/>
                    </a:xfrm>
                    <a:prstGeom prst="rect">
                      <a:avLst/>
                    </a:prstGeom>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a:ext>
                    </a:extLst>
                  </pic:spPr>
                </pic:pic>
              </a:graphicData>
            </a:graphic>
          </wp:inline>
        </w:drawing>
      </w:r>
      <w:r w:rsidRPr="00017ECA">
        <w:rPr>
          <w:rFonts w:ascii="Calibri" w:hAnsi="Calibri" w:cs="Calibri"/>
          <w:sz w:val="24"/>
          <w:szCs w:val="24"/>
        </w:rPr>
        <w:t xml:space="preserve"> </w:t>
      </w:r>
      <w:r w:rsidRPr="00017ECA">
        <w:rPr>
          <w:rFonts w:ascii="Calibri" w:hAnsi="Calibri" w:cs="Calibri"/>
          <w:noProof/>
          <w:sz w:val="24"/>
          <w:szCs w:val="24"/>
        </w:rPr>
        <w:drawing>
          <wp:inline distT="0" distB="0" distL="0" distR="0" wp14:anchorId="28E23DCC" wp14:editId="07B5ABF9">
            <wp:extent cx="248080" cy="325755"/>
            <wp:effectExtent l="0" t="0" r="6350" b="4445"/>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Picture 268"/>
                    <pic:cNvPicPr>
                      <a:picLocks noChangeAspect="1"/>
                    </pic:cNvPicPr>
                  </pic:nvPicPr>
                  <pic:blipFill rotWithShape="1">
                    <a:blip r:embed="rId44">
                      <a:extLst>
                        <a:ext uri="{28A0092B-C50C-407E-A947-70E740481C1C}">
                          <a14:useLocalDpi xmlns:a14="http://schemas.microsoft.com/office/drawing/2010/main" val="0"/>
                        </a:ext>
                      </a:extLst>
                    </a:blip>
                    <a:srcRect l="21951" t="28631" r="72548" b="58419"/>
                    <a:stretch/>
                  </pic:blipFill>
                  <pic:spPr bwMode="auto">
                    <a:xfrm>
                      <a:off x="0" y="0"/>
                      <a:ext cx="248080" cy="325755"/>
                    </a:xfrm>
                    <a:prstGeom prst="rect">
                      <a:avLst/>
                    </a:prstGeom>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a:ext>
                    </a:extLst>
                  </pic:spPr>
                </pic:pic>
              </a:graphicData>
            </a:graphic>
          </wp:inline>
        </w:drawing>
      </w:r>
    </w:p>
    <w:p w14:paraId="077EF69D" w14:textId="77777777" w:rsidR="005141C6" w:rsidRPr="00017ECA" w:rsidRDefault="005141C6" w:rsidP="006A3D64">
      <w:pPr>
        <w:pStyle w:val="ListParagraph"/>
        <w:spacing w:line="276" w:lineRule="auto"/>
        <w:ind w:left="360"/>
        <w:rPr>
          <w:rFonts w:ascii="Calibri" w:hAnsi="Calibri" w:cs="Calibri"/>
          <w:sz w:val="24"/>
          <w:szCs w:val="24"/>
        </w:rPr>
      </w:pPr>
    </w:p>
    <w:p w14:paraId="2D5A160A" w14:textId="400866C4" w:rsidR="00FB4EB7" w:rsidRPr="00017ECA" w:rsidRDefault="00FB4EB7" w:rsidP="006A3D64">
      <w:pPr>
        <w:pStyle w:val="ListParagraph"/>
        <w:numPr>
          <w:ilvl w:val="0"/>
          <w:numId w:val="31"/>
        </w:numPr>
        <w:spacing w:line="276" w:lineRule="auto"/>
        <w:ind w:left="360"/>
        <w:rPr>
          <w:rFonts w:ascii="Calibri" w:hAnsi="Calibri" w:cs="Calibri"/>
          <w:sz w:val="24"/>
          <w:szCs w:val="24"/>
        </w:rPr>
      </w:pPr>
      <w:r w:rsidRPr="00017ECA">
        <w:rPr>
          <w:rFonts w:ascii="Calibri" w:hAnsi="Calibri" w:cs="Calibri"/>
          <w:sz w:val="24"/>
          <w:szCs w:val="24"/>
        </w:rPr>
        <w:t>The pupils in one class took a quiz worth 10 marks in total. The pictogram below shows the marks they obtained. Use the pictogram to answer the questions below.</w:t>
      </w:r>
    </w:p>
    <w:p w14:paraId="3537FD97" w14:textId="77777777" w:rsidR="00FB4EB7" w:rsidRPr="00017ECA" w:rsidRDefault="00FB4EB7" w:rsidP="006A3D64">
      <w:pPr>
        <w:pStyle w:val="ListParagraph"/>
        <w:spacing w:line="276" w:lineRule="auto"/>
        <w:ind w:left="360"/>
        <w:rPr>
          <w:rFonts w:ascii="Calibri" w:hAnsi="Calibri" w:cs="Calibri"/>
          <w:sz w:val="24"/>
          <w:szCs w:val="24"/>
        </w:rPr>
      </w:pPr>
    </w:p>
    <w:tbl>
      <w:tblPr>
        <w:tblStyle w:val="TableGrid"/>
        <w:tblW w:w="0" w:type="auto"/>
        <w:tblInd w:w="9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47"/>
        <w:gridCol w:w="2239"/>
        <w:gridCol w:w="284"/>
        <w:gridCol w:w="2787"/>
      </w:tblGrid>
      <w:tr w:rsidR="00FB4EB7" w:rsidRPr="00017ECA" w14:paraId="670B99FE" w14:textId="77777777" w:rsidTr="006A3D64">
        <w:tc>
          <w:tcPr>
            <w:tcW w:w="2347" w:type="dxa"/>
            <w:tcBorders>
              <w:bottom w:val="single" w:sz="4" w:space="0" w:color="auto"/>
              <w:right w:val="single" w:sz="4" w:space="0" w:color="auto"/>
            </w:tcBorders>
            <w:vAlign w:val="center"/>
          </w:tcPr>
          <w:p w14:paraId="44FF01FC" w14:textId="5B3B6236" w:rsidR="00FB4EB7" w:rsidRPr="00017ECA" w:rsidRDefault="00FB4EB7" w:rsidP="006B43BD">
            <w:pPr>
              <w:pStyle w:val="ListParagraph"/>
              <w:ind w:left="0"/>
              <w:rPr>
                <w:rFonts w:ascii="Calibri" w:hAnsi="Calibri" w:cs="Calibri"/>
                <w:sz w:val="24"/>
                <w:szCs w:val="24"/>
              </w:rPr>
            </w:pPr>
            <w:r w:rsidRPr="00017ECA">
              <w:rPr>
                <w:rFonts w:ascii="Calibri" w:hAnsi="Calibri" w:cs="Calibri"/>
                <w:sz w:val="24"/>
                <w:szCs w:val="24"/>
              </w:rPr>
              <w:t>Marks on the Quiz</w:t>
            </w:r>
          </w:p>
        </w:tc>
        <w:tc>
          <w:tcPr>
            <w:tcW w:w="2239" w:type="dxa"/>
            <w:tcBorders>
              <w:left w:val="single" w:sz="4" w:space="0" w:color="auto"/>
              <w:bottom w:val="single" w:sz="4" w:space="0" w:color="auto"/>
            </w:tcBorders>
            <w:vAlign w:val="center"/>
          </w:tcPr>
          <w:p w14:paraId="05FBEAE2" w14:textId="04B1727D" w:rsidR="00FB4EB7" w:rsidRPr="00017ECA" w:rsidRDefault="00FB4EB7" w:rsidP="006B43BD">
            <w:pPr>
              <w:pStyle w:val="ListParagraph"/>
              <w:ind w:left="0"/>
              <w:rPr>
                <w:rFonts w:ascii="Calibri" w:hAnsi="Calibri" w:cs="Calibri"/>
                <w:sz w:val="24"/>
                <w:szCs w:val="24"/>
              </w:rPr>
            </w:pPr>
            <w:r w:rsidRPr="00017ECA">
              <w:rPr>
                <w:rFonts w:ascii="Calibri" w:hAnsi="Calibri" w:cs="Calibri"/>
                <w:sz w:val="24"/>
                <w:szCs w:val="24"/>
              </w:rPr>
              <w:t>Number of Pupils</w:t>
            </w:r>
          </w:p>
        </w:tc>
        <w:tc>
          <w:tcPr>
            <w:tcW w:w="284" w:type="dxa"/>
          </w:tcPr>
          <w:p w14:paraId="2C6E8B69" w14:textId="77777777" w:rsidR="00FB4EB7" w:rsidRPr="00017ECA" w:rsidRDefault="00FB4EB7" w:rsidP="006B43BD">
            <w:pPr>
              <w:pStyle w:val="ListParagraph"/>
              <w:ind w:left="0"/>
              <w:rPr>
                <w:rFonts w:ascii="Calibri" w:hAnsi="Calibri" w:cs="Calibri"/>
                <w:sz w:val="24"/>
                <w:szCs w:val="24"/>
              </w:rPr>
            </w:pPr>
          </w:p>
        </w:tc>
        <w:tc>
          <w:tcPr>
            <w:tcW w:w="2787" w:type="dxa"/>
            <w:tcBorders>
              <w:left w:val="nil"/>
            </w:tcBorders>
          </w:tcPr>
          <w:p w14:paraId="27E71489" w14:textId="77777777" w:rsidR="00FB4EB7" w:rsidRPr="00017ECA" w:rsidRDefault="00FB4EB7" w:rsidP="006B43BD">
            <w:pPr>
              <w:pStyle w:val="ListParagraph"/>
              <w:ind w:left="0"/>
              <w:rPr>
                <w:rFonts w:ascii="Calibri" w:hAnsi="Calibri" w:cs="Calibri"/>
                <w:sz w:val="24"/>
                <w:szCs w:val="24"/>
              </w:rPr>
            </w:pPr>
          </w:p>
        </w:tc>
      </w:tr>
      <w:tr w:rsidR="00FB4EB7" w:rsidRPr="00017ECA" w14:paraId="26E053EE" w14:textId="77777777" w:rsidTr="006A3D64">
        <w:tc>
          <w:tcPr>
            <w:tcW w:w="2347" w:type="dxa"/>
            <w:tcBorders>
              <w:top w:val="single" w:sz="4" w:space="0" w:color="auto"/>
              <w:right w:val="single" w:sz="4" w:space="0" w:color="auto"/>
            </w:tcBorders>
            <w:vAlign w:val="center"/>
          </w:tcPr>
          <w:p w14:paraId="431F9764" w14:textId="77777777" w:rsidR="00FB4EB7" w:rsidRPr="00017ECA" w:rsidRDefault="00FB4EB7" w:rsidP="006B43BD">
            <w:pPr>
              <w:pStyle w:val="ListParagraph"/>
              <w:ind w:left="0"/>
              <w:jc w:val="center"/>
              <w:rPr>
                <w:rFonts w:ascii="Calibri" w:hAnsi="Calibri" w:cs="Calibri"/>
                <w:sz w:val="24"/>
                <w:szCs w:val="24"/>
              </w:rPr>
            </w:pPr>
            <w:r w:rsidRPr="00017ECA">
              <w:rPr>
                <w:rFonts w:ascii="Calibri" w:hAnsi="Calibri" w:cs="Calibri"/>
                <w:sz w:val="24"/>
                <w:szCs w:val="24"/>
              </w:rPr>
              <w:t>0</w:t>
            </w:r>
          </w:p>
        </w:tc>
        <w:tc>
          <w:tcPr>
            <w:tcW w:w="2239" w:type="dxa"/>
            <w:tcBorders>
              <w:top w:val="single" w:sz="4" w:space="0" w:color="auto"/>
              <w:left w:val="single" w:sz="4" w:space="0" w:color="auto"/>
            </w:tcBorders>
            <w:vAlign w:val="center"/>
          </w:tcPr>
          <w:p w14:paraId="2DFFA34F" w14:textId="77777777" w:rsidR="00FB4EB7" w:rsidRPr="00017ECA" w:rsidRDefault="00FB4EB7" w:rsidP="006B43BD">
            <w:pPr>
              <w:pStyle w:val="ListParagraph"/>
              <w:ind w:left="0"/>
              <w:rPr>
                <w:rFonts w:ascii="Calibri" w:hAnsi="Calibri" w:cs="Calibri"/>
                <w:sz w:val="24"/>
                <w:szCs w:val="24"/>
              </w:rPr>
            </w:pPr>
            <w:r w:rsidRPr="00017ECA">
              <w:rPr>
                <w:rFonts w:ascii="Calibri" w:hAnsi="Calibri" w:cs="Calibri"/>
                <w:sz w:val="24"/>
                <w:szCs w:val="24"/>
              </w:rPr>
              <w:sym w:font="Webdings" w:char="F082"/>
            </w:r>
          </w:p>
        </w:tc>
        <w:tc>
          <w:tcPr>
            <w:tcW w:w="284" w:type="dxa"/>
          </w:tcPr>
          <w:p w14:paraId="4328C838" w14:textId="77777777" w:rsidR="00FB4EB7" w:rsidRPr="00017ECA" w:rsidRDefault="00FB4EB7" w:rsidP="006B43BD">
            <w:pPr>
              <w:pStyle w:val="ListParagraph"/>
              <w:ind w:left="0"/>
              <w:rPr>
                <w:rFonts w:ascii="Calibri" w:hAnsi="Calibri" w:cs="Calibri"/>
                <w:sz w:val="24"/>
                <w:szCs w:val="24"/>
              </w:rPr>
            </w:pPr>
          </w:p>
        </w:tc>
        <w:tc>
          <w:tcPr>
            <w:tcW w:w="2787" w:type="dxa"/>
            <w:tcBorders>
              <w:left w:val="nil"/>
            </w:tcBorders>
          </w:tcPr>
          <w:p w14:paraId="0E95E0DE" w14:textId="77777777" w:rsidR="00FB4EB7" w:rsidRPr="00017ECA" w:rsidRDefault="00FB4EB7" w:rsidP="006B43BD">
            <w:pPr>
              <w:pStyle w:val="ListParagraph"/>
              <w:ind w:left="0"/>
              <w:rPr>
                <w:rFonts w:ascii="Calibri" w:hAnsi="Calibri" w:cs="Calibri"/>
                <w:sz w:val="24"/>
                <w:szCs w:val="24"/>
              </w:rPr>
            </w:pPr>
          </w:p>
        </w:tc>
      </w:tr>
      <w:tr w:rsidR="00FB4EB7" w:rsidRPr="00017ECA" w14:paraId="4B2667DE" w14:textId="77777777" w:rsidTr="006A3D64">
        <w:tc>
          <w:tcPr>
            <w:tcW w:w="2347" w:type="dxa"/>
            <w:tcBorders>
              <w:right w:val="single" w:sz="4" w:space="0" w:color="auto"/>
            </w:tcBorders>
            <w:vAlign w:val="center"/>
          </w:tcPr>
          <w:p w14:paraId="07009C8B" w14:textId="77777777" w:rsidR="00FB4EB7" w:rsidRPr="00017ECA" w:rsidRDefault="00FB4EB7" w:rsidP="006B43BD">
            <w:pPr>
              <w:pStyle w:val="ListParagraph"/>
              <w:ind w:left="0"/>
              <w:jc w:val="center"/>
              <w:rPr>
                <w:rFonts w:ascii="Calibri" w:hAnsi="Calibri" w:cs="Calibri"/>
                <w:sz w:val="24"/>
                <w:szCs w:val="24"/>
              </w:rPr>
            </w:pPr>
            <w:r w:rsidRPr="00017ECA">
              <w:rPr>
                <w:rFonts w:ascii="Calibri" w:hAnsi="Calibri" w:cs="Calibri"/>
                <w:sz w:val="24"/>
                <w:szCs w:val="24"/>
              </w:rPr>
              <w:t>1</w:t>
            </w:r>
          </w:p>
        </w:tc>
        <w:tc>
          <w:tcPr>
            <w:tcW w:w="2239" w:type="dxa"/>
            <w:tcBorders>
              <w:left w:val="single" w:sz="4" w:space="0" w:color="auto"/>
            </w:tcBorders>
            <w:vAlign w:val="center"/>
          </w:tcPr>
          <w:p w14:paraId="3D82341F" w14:textId="761916FB" w:rsidR="00FB4EB7" w:rsidRPr="00017ECA" w:rsidRDefault="00FB4EB7" w:rsidP="006B43BD">
            <w:pPr>
              <w:pStyle w:val="ListParagraph"/>
              <w:ind w:left="0"/>
              <w:rPr>
                <w:rFonts w:ascii="Calibri" w:hAnsi="Calibri" w:cs="Calibri"/>
                <w:sz w:val="24"/>
                <w:szCs w:val="24"/>
              </w:rPr>
            </w:pPr>
          </w:p>
        </w:tc>
        <w:tc>
          <w:tcPr>
            <w:tcW w:w="284" w:type="dxa"/>
          </w:tcPr>
          <w:p w14:paraId="471668DF" w14:textId="77777777" w:rsidR="00FB4EB7" w:rsidRPr="00017ECA" w:rsidRDefault="00FB4EB7" w:rsidP="006B43BD">
            <w:pPr>
              <w:pStyle w:val="ListParagraph"/>
              <w:ind w:left="0"/>
              <w:rPr>
                <w:rFonts w:ascii="Calibri" w:hAnsi="Calibri" w:cs="Calibri"/>
                <w:sz w:val="24"/>
                <w:szCs w:val="24"/>
              </w:rPr>
            </w:pPr>
          </w:p>
        </w:tc>
        <w:tc>
          <w:tcPr>
            <w:tcW w:w="2787" w:type="dxa"/>
            <w:tcBorders>
              <w:left w:val="nil"/>
            </w:tcBorders>
          </w:tcPr>
          <w:p w14:paraId="41C20429" w14:textId="77777777" w:rsidR="00FB4EB7" w:rsidRPr="00017ECA" w:rsidRDefault="00FB4EB7" w:rsidP="006B43BD">
            <w:pPr>
              <w:pStyle w:val="ListParagraph"/>
              <w:ind w:left="0"/>
              <w:rPr>
                <w:rFonts w:ascii="Calibri" w:hAnsi="Calibri" w:cs="Calibri"/>
                <w:sz w:val="24"/>
                <w:szCs w:val="24"/>
              </w:rPr>
            </w:pPr>
          </w:p>
        </w:tc>
      </w:tr>
      <w:tr w:rsidR="00FB4EB7" w:rsidRPr="00017ECA" w14:paraId="6212579E" w14:textId="77777777" w:rsidTr="006A3D64">
        <w:tc>
          <w:tcPr>
            <w:tcW w:w="2347" w:type="dxa"/>
            <w:tcBorders>
              <w:right w:val="single" w:sz="4" w:space="0" w:color="auto"/>
            </w:tcBorders>
            <w:vAlign w:val="center"/>
          </w:tcPr>
          <w:p w14:paraId="1B6B9AB9" w14:textId="77777777" w:rsidR="00FB4EB7" w:rsidRPr="00017ECA" w:rsidRDefault="00FB4EB7" w:rsidP="006B43BD">
            <w:pPr>
              <w:pStyle w:val="ListParagraph"/>
              <w:ind w:left="0"/>
              <w:jc w:val="center"/>
              <w:rPr>
                <w:rFonts w:ascii="Calibri" w:hAnsi="Calibri" w:cs="Calibri"/>
                <w:sz w:val="24"/>
                <w:szCs w:val="24"/>
              </w:rPr>
            </w:pPr>
            <w:r w:rsidRPr="00017ECA">
              <w:rPr>
                <w:rFonts w:ascii="Calibri" w:hAnsi="Calibri" w:cs="Calibri"/>
                <w:sz w:val="24"/>
                <w:szCs w:val="24"/>
              </w:rPr>
              <w:t>2</w:t>
            </w:r>
          </w:p>
        </w:tc>
        <w:tc>
          <w:tcPr>
            <w:tcW w:w="2239" w:type="dxa"/>
            <w:tcBorders>
              <w:left w:val="single" w:sz="4" w:space="0" w:color="auto"/>
            </w:tcBorders>
            <w:vAlign w:val="center"/>
          </w:tcPr>
          <w:p w14:paraId="0A1B7457" w14:textId="77777777" w:rsidR="00FB4EB7" w:rsidRPr="00017ECA" w:rsidRDefault="00FB4EB7" w:rsidP="006B43BD">
            <w:pPr>
              <w:pStyle w:val="ListParagraph"/>
              <w:ind w:left="0"/>
              <w:rPr>
                <w:rFonts w:ascii="Calibri" w:hAnsi="Calibri" w:cs="Calibri"/>
                <w:sz w:val="24"/>
                <w:szCs w:val="24"/>
              </w:rPr>
            </w:pPr>
            <w:r w:rsidRPr="00017ECA">
              <w:rPr>
                <w:rFonts w:ascii="Calibri" w:hAnsi="Calibri" w:cs="Calibri"/>
                <w:sz w:val="24"/>
                <w:szCs w:val="24"/>
              </w:rPr>
              <w:sym w:font="Webdings" w:char="F082"/>
            </w:r>
            <w:r w:rsidRPr="00017ECA">
              <w:rPr>
                <w:rFonts w:ascii="Calibri" w:hAnsi="Calibri" w:cs="Calibri"/>
                <w:sz w:val="24"/>
                <w:szCs w:val="24"/>
              </w:rPr>
              <w:sym w:font="Webdings" w:char="F082"/>
            </w:r>
          </w:p>
        </w:tc>
        <w:tc>
          <w:tcPr>
            <w:tcW w:w="284" w:type="dxa"/>
          </w:tcPr>
          <w:p w14:paraId="5A4AEBDF" w14:textId="77777777" w:rsidR="00FB4EB7" w:rsidRPr="00017ECA" w:rsidRDefault="00FB4EB7" w:rsidP="006B43BD">
            <w:pPr>
              <w:pStyle w:val="ListParagraph"/>
              <w:ind w:left="0"/>
              <w:rPr>
                <w:rFonts w:ascii="Calibri" w:hAnsi="Calibri" w:cs="Calibri"/>
                <w:sz w:val="24"/>
                <w:szCs w:val="24"/>
              </w:rPr>
            </w:pPr>
          </w:p>
        </w:tc>
        <w:tc>
          <w:tcPr>
            <w:tcW w:w="2787" w:type="dxa"/>
            <w:tcBorders>
              <w:left w:val="nil"/>
              <w:bottom w:val="single" w:sz="4" w:space="0" w:color="auto"/>
            </w:tcBorders>
          </w:tcPr>
          <w:p w14:paraId="0747A1AE" w14:textId="77777777" w:rsidR="00FB4EB7" w:rsidRPr="00017ECA" w:rsidRDefault="00FB4EB7" w:rsidP="006B43BD">
            <w:pPr>
              <w:pStyle w:val="ListParagraph"/>
              <w:ind w:left="0"/>
              <w:rPr>
                <w:rFonts w:ascii="Calibri" w:hAnsi="Calibri" w:cs="Calibri"/>
                <w:sz w:val="24"/>
                <w:szCs w:val="24"/>
              </w:rPr>
            </w:pPr>
          </w:p>
        </w:tc>
      </w:tr>
      <w:tr w:rsidR="00FB4EB7" w:rsidRPr="00017ECA" w14:paraId="6C21CE18" w14:textId="77777777" w:rsidTr="006A3D64">
        <w:tc>
          <w:tcPr>
            <w:tcW w:w="2347" w:type="dxa"/>
            <w:tcBorders>
              <w:right w:val="single" w:sz="4" w:space="0" w:color="auto"/>
            </w:tcBorders>
            <w:vAlign w:val="center"/>
          </w:tcPr>
          <w:p w14:paraId="74B82635" w14:textId="77777777" w:rsidR="00FB4EB7" w:rsidRPr="00017ECA" w:rsidRDefault="00FB4EB7" w:rsidP="006B43BD">
            <w:pPr>
              <w:pStyle w:val="ListParagraph"/>
              <w:ind w:left="0"/>
              <w:jc w:val="center"/>
              <w:rPr>
                <w:rFonts w:ascii="Calibri" w:hAnsi="Calibri" w:cs="Calibri"/>
                <w:sz w:val="24"/>
                <w:szCs w:val="24"/>
              </w:rPr>
            </w:pPr>
            <w:r w:rsidRPr="00017ECA">
              <w:rPr>
                <w:rFonts w:ascii="Calibri" w:hAnsi="Calibri" w:cs="Calibri"/>
                <w:sz w:val="24"/>
                <w:szCs w:val="24"/>
              </w:rPr>
              <w:t>3</w:t>
            </w:r>
          </w:p>
        </w:tc>
        <w:tc>
          <w:tcPr>
            <w:tcW w:w="2239" w:type="dxa"/>
            <w:tcBorders>
              <w:left w:val="single" w:sz="4" w:space="0" w:color="auto"/>
            </w:tcBorders>
            <w:vAlign w:val="center"/>
          </w:tcPr>
          <w:p w14:paraId="579EA8FA" w14:textId="011AA42E" w:rsidR="00FB4EB7" w:rsidRPr="00017ECA" w:rsidRDefault="00FB4EB7" w:rsidP="006B43BD">
            <w:pPr>
              <w:pStyle w:val="ListParagraph"/>
              <w:ind w:left="0"/>
              <w:rPr>
                <w:rFonts w:ascii="Calibri" w:hAnsi="Calibri" w:cs="Calibri"/>
                <w:sz w:val="24"/>
                <w:szCs w:val="24"/>
              </w:rPr>
            </w:pPr>
            <w:r w:rsidRPr="00017ECA">
              <w:rPr>
                <w:rFonts w:ascii="Calibri" w:hAnsi="Calibri" w:cs="Calibri"/>
                <w:sz w:val="24"/>
                <w:szCs w:val="24"/>
              </w:rPr>
              <w:sym w:font="Webdings" w:char="F082"/>
            </w:r>
          </w:p>
        </w:tc>
        <w:tc>
          <w:tcPr>
            <w:tcW w:w="284" w:type="dxa"/>
            <w:tcBorders>
              <w:right w:val="single" w:sz="4" w:space="0" w:color="auto"/>
            </w:tcBorders>
          </w:tcPr>
          <w:p w14:paraId="7CC5640C" w14:textId="77777777" w:rsidR="00FB4EB7" w:rsidRPr="00017ECA" w:rsidRDefault="00FB4EB7" w:rsidP="006B43BD">
            <w:pPr>
              <w:pStyle w:val="ListParagraph"/>
              <w:ind w:left="0"/>
              <w:rPr>
                <w:rFonts w:ascii="Calibri" w:hAnsi="Calibri" w:cs="Calibri"/>
                <w:sz w:val="24"/>
                <w:szCs w:val="24"/>
              </w:rPr>
            </w:pPr>
          </w:p>
        </w:tc>
        <w:tc>
          <w:tcPr>
            <w:tcW w:w="2787" w:type="dxa"/>
            <w:tcBorders>
              <w:top w:val="single" w:sz="4" w:space="0" w:color="auto"/>
              <w:left w:val="single" w:sz="4" w:space="0" w:color="auto"/>
              <w:bottom w:val="single" w:sz="4" w:space="0" w:color="auto"/>
              <w:right w:val="single" w:sz="4" w:space="0" w:color="auto"/>
            </w:tcBorders>
          </w:tcPr>
          <w:p w14:paraId="3B9C0969" w14:textId="77777777" w:rsidR="00FB4EB7" w:rsidRPr="00017ECA" w:rsidRDefault="00FB4EB7" w:rsidP="006B43BD">
            <w:pPr>
              <w:pStyle w:val="ListParagraph"/>
              <w:ind w:left="0"/>
              <w:rPr>
                <w:rFonts w:ascii="Calibri" w:hAnsi="Calibri" w:cs="Calibri"/>
                <w:sz w:val="24"/>
                <w:szCs w:val="24"/>
              </w:rPr>
            </w:pPr>
            <w:r w:rsidRPr="00017ECA">
              <w:rPr>
                <w:rFonts w:ascii="Calibri" w:hAnsi="Calibri" w:cs="Calibri"/>
                <w:sz w:val="24"/>
                <w:szCs w:val="24"/>
              </w:rPr>
              <w:sym w:font="Webdings" w:char="F082"/>
            </w:r>
            <w:r w:rsidRPr="00017ECA">
              <w:rPr>
                <w:rFonts w:ascii="Calibri" w:hAnsi="Calibri" w:cs="Calibri"/>
                <w:sz w:val="24"/>
                <w:szCs w:val="24"/>
              </w:rPr>
              <w:t xml:space="preserve"> represents 1 pupil</w:t>
            </w:r>
          </w:p>
        </w:tc>
      </w:tr>
      <w:tr w:rsidR="00FB4EB7" w:rsidRPr="00017ECA" w14:paraId="0AB62C9E" w14:textId="77777777" w:rsidTr="006A3D64">
        <w:tc>
          <w:tcPr>
            <w:tcW w:w="2347" w:type="dxa"/>
            <w:tcBorders>
              <w:right w:val="single" w:sz="4" w:space="0" w:color="auto"/>
            </w:tcBorders>
            <w:vAlign w:val="center"/>
          </w:tcPr>
          <w:p w14:paraId="67EC5D76" w14:textId="77777777" w:rsidR="00FB4EB7" w:rsidRPr="00017ECA" w:rsidRDefault="00FB4EB7" w:rsidP="006B43BD">
            <w:pPr>
              <w:pStyle w:val="ListParagraph"/>
              <w:ind w:left="0"/>
              <w:jc w:val="center"/>
              <w:rPr>
                <w:rFonts w:ascii="Calibri" w:hAnsi="Calibri" w:cs="Calibri"/>
                <w:sz w:val="24"/>
                <w:szCs w:val="24"/>
              </w:rPr>
            </w:pPr>
            <w:r w:rsidRPr="00017ECA">
              <w:rPr>
                <w:rFonts w:ascii="Calibri" w:hAnsi="Calibri" w:cs="Calibri"/>
                <w:sz w:val="24"/>
                <w:szCs w:val="24"/>
              </w:rPr>
              <w:t>4</w:t>
            </w:r>
          </w:p>
        </w:tc>
        <w:tc>
          <w:tcPr>
            <w:tcW w:w="2239" w:type="dxa"/>
            <w:tcBorders>
              <w:left w:val="single" w:sz="4" w:space="0" w:color="auto"/>
            </w:tcBorders>
            <w:vAlign w:val="center"/>
          </w:tcPr>
          <w:p w14:paraId="71CA63B0" w14:textId="74DAC6BA" w:rsidR="00FB4EB7" w:rsidRPr="00017ECA" w:rsidRDefault="00FB4EB7" w:rsidP="006B43BD">
            <w:pPr>
              <w:pStyle w:val="ListParagraph"/>
              <w:ind w:left="0"/>
              <w:rPr>
                <w:rFonts w:ascii="Calibri" w:hAnsi="Calibri" w:cs="Calibri"/>
                <w:sz w:val="24"/>
                <w:szCs w:val="24"/>
              </w:rPr>
            </w:pPr>
            <w:r w:rsidRPr="00017ECA">
              <w:rPr>
                <w:rFonts w:ascii="Calibri" w:hAnsi="Calibri" w:cs="Calibri"/>
                <w:sz w:val="24"/>
                <w:szCs w:val="24"/>
              </w:rPr>
              <w:sym w:font="Webdings" w:char="F082"/>
            </w:r>
            <w:r w:rsidRPr="00017ECA">
              <w:rPr>
                <w:rFonts w:ascii="Calibri" w:hAnsi="Calibri" w:cs="Calibri"/>
                <w:sz w:val="24"/>
                <w:szCs w:val="24"/>
              </w:rPr>
              <w:sym w:font="Webdings" w:char="F082"/>
            </w:r>
          </w:p>
        </w:tc>
        <w:tc>
          <w:tcPr>
            <w:tcW w:w="284" w:type="dxa"/>
          </w:tcPr>
          <w:p w14:paraId="7C5F3F62" w14:textId="77777777" w:rsidR="00FB4EB7" w:rsidRPr="00017ECA" w:rsidRDefault="00FB4EB7" w:rsidP="006B43BD">
            <w:pPr>
              <w:pStyle w:val="ListParagraph"/>
              <w:ind w:left="0"/>
              <w:rPr>
                <w:rFonts w:ascii="Calibri" w:hAnsi="Calibri" w:cs="Calibri"/>
                <w:sz w:val="24"/>
                <w:szCs w:val="24"/>
              </w:rPr>
            </w:pPr>
          </w:p>
        </w:tc>
        <w:tc>
          <w:tcPr>
            <w:tcW w:w="2787" w:type="dxa"/>
            <w:tcBorders>
              <w:top w:val="single" w:sz="4" w:space="0" w:color="auto"/>
              <w:left w:val="nil"/>
            </w:tcBorders>
          </w:tcPr>
          <w:p w14:paraId="6D0F9AE5" w14:textId="77777777" w:rsidR="00FB4EB7" w:rsidRPr="00017ECA" w:rsidRDefault="00FB4EB7" w:rsidP="006B43BD">
            <w:pPr>
              <w:pStyle w:val="ListParagraph"/>
              <w:ind w:left="0"/>
              <w:rPr>
                <w:rFonts w:ascii="Calibri" w:hAnsi="Calibri" w:cs="Calibri"/>
                <w:sz w:val="24"/>
                <w:szCs w:val="24"/>
              </w:rPr>
            </w:pPr>
          </w:p>
        </w:tc>
      </w:tr>
      <w:tr w:rsidR="00FB4EB7" w:rsidRPr="00017ECA" w14:paraId="226DE952" w14:textId="77777777" w:rsidTr="006A3D64">
        <w:tc>
          <w:tcPr>
            <w:tcW w:w="2347" w:type="dxa"/>
            <w:tcBorders>
              <w:right w:val="single" w:sz="4" w:space="0" w:color="auto"/>
            </w:tcBorders>
            <w:vAlign w:val="center"/>
          </w:tcPr>
          <w:p w14:paraId="09DA72C2" w14:textId="77777777" w:rsidR="00FB4EB7" w:rsidRPr="00017ECA" w:rsidRDefault="00FB4EB7" w:rsidP="006B43BD">
            <w:pPr>
              <w:pStyle w:val="ListParagraph"/>
              <w:ind w:left="0"/>
              <w:jc w:val="center"/>
              <w:rPr>
                <w:rFonts w:ascii="Calibri" w:hAnsi="Calibri" w:cs="Calibri"/>
                <w:sz w:val="24"/>
                <w:szCs w:val="24"/>
              </w:rPr>
            </w:pPr>
            <w:r w:rsidRPr="00017ECA">
              <w:rPr>
                <w:rFonts w:ascii="Calibri" w:hAnsi="Calibri" w:cs="Calibri"/>
                <w:sz w:val="24"/>
                <w:szCs w:val="24"/>
              </w:rPr>
              <w:t>5</w:t>
            </w:r>
          </w:p>
        </w:tc>
        <w:tc>
          <w:tcPr>
            <w:tcW w:w="2239" w:type="dxa"/>
            <w:tcBorders>
              <w:left w:val="single" w:sz="4" w:space="0" w:color="auto"/>
            </w:tcBorders>
            <w:vAlign w:val="center"/>
          </w:tcPr>
          <w:p w14:paraId="1C712949" w14:textId="77777777" w:rsidR="00FB4EB7" w:rsidRPr="00017ECA" w:rsidRDefault="00FB4EB7" w:rsidP="006B43BD">
            <w:pPr>
              <w:pStyle w:val="ListParagraph"/>
              <w:ind w:left="0"/>
              <w:rPr>
                <w:rFonts w:ascii="Calibri" w:hAnsi="Calibri" w:cs="Calibri"/>
                <w:sz w:val="24"/>
                <w:szCs w:val="24"/>
              </w:rPr>
            </w:pPr>
            <w:r w:rsidRPr="00017ECA">
              <w:rPr>
                <w:rFonts w:ascii="Calibri" w:hAnsi="Calibri" w:cs="Calibri"/>
                <w:sz w:val="24"/>
                <w:szCs w:val="24"/>
              </w:rPr>
              <w:sym w:font="Webdings" w:char="F082"/>
            </w:r>
            <w:r w:rsidRPr="00017ECA">
              <w:rPr>
                <w:rFonts w:ascii="Calibri" w:hAnsi="Calibri" w:cs="Calibri"/>
                <w:sz w:val="24"/>
                <w:szCs w:val="24"/>
              </w:rPr>
              <w:sym w:font="Webdings" w:char="F082"/>
            </w:r>
            <w:r w:rsidRPr="00017ECA">
              <w:rPr>
                <w:rFonts w:ascii="Calibri" w:hAnsi="Calibri" w:cs="Calibri"/>
                <w:sz w:val="24"/>
                <w:szCs w:val="24"/>
              </w:rPr>
              <w:sym w:font="Webdings" w:char="F082"/>
            </w:r>
          </w:p>
        </w:tc>
        <w:tc>
          <w:tcPr>
            <w:tcW w:w="284" w:type="dxa"/>
          </w:tcPr>
          <w:p w14:paraId="3C49A0D3" w14:textId="77777777" w:rsidR="00FB4EB7" w:rsidRPr="00017ECA" w:rsidRDefault="00FB4EB7" w:rsidP="006B43BD">
            <w:pPr>
              <w:pStyle w:val="ListParagraph"/>
              <w:ind w:left="0"/>
              <w:rPr>
                <w:rFonts w:ascii="Calibri" w:hAnsi="Calibri" w:cs="Calibri"/>
                <w:sz w:val="24"/>
                <w:szCs w:val="24"/>
              </w:rPr>
            </w:pPr>
          </w:p>
        </w:tc>
        <w:tc>
          <w:tcPr>
            <w:tcW w:w="2787" w:type="dxa"/>
            <w:tcBorders>
              <w:left w:val="nil"/>
            </w:tcBorders>
          </w:tcPr>
          <w:p w14:paraId="6FAB872E" w14:textId="77777777" w:rsidR="00FB4EB7" w:rsidRPr="00017ECA" w:rsidRDefault="00FB4EB7" w:rsidP="006B43BD">
            <w:pPr>
              <w:pStyle w:val="ListParagraph"/>
              <w:ind w:left="0"/>
              <w:rPr>
                <w:rFonts w:ascii="Calibri" w:hAnsi="Calibri" w:cs="Calibri"/>
                <w:sz w:val="24"/>
                <w:szCs w:val="24"/>
              </w:rPr>
            </w:pPr>
          </w:p>
        </w:tc>
      </w:tr>
      <w:tr w:rsidR="00FB4EB7" w:rsidRPr="00017ECA" w14:paraId="74659405" w14:textId="77777777" w:rsidTr="006A3D64">
        <w:tc>
          <w:tcPr>
            <w:tcW w:w="2347" w:type="dxa"/>
            <w:tcBorders>
              <w:right w:val="single" w:sz="4" w:space="0" w:color="auto"/>
            </w:tcBorders>
            <w:vAlign w:val="center"/>
          </w:tcPr>
          <w:p w14:paraId="6D9CC122" w14:textId="77777777" w:rsidR="00FB4EB7" w:rsidRPr="00017ECA" w:rsidRDefault="00FB4EB7" w:rsidP="006B43BD">
            <w:pPr>
              <w:pStyle w:val="ListParagraph"/>
              <w:ind w:left="0"/>
              <w:jc w:val="center"/>
              <w:rPr>
                <w:rFonts w:ascii="Calibri" w:hAnsi="Calibri" w:cs="Calibri"/>
                <w:sz w:val="24"/>
                <w:szCs w:val="24"/>
              </w:rPr>
            </w:pPr>
            <w:r w:rsidRPr="00017ECA">
              <w:rPr>
                <w:rFonts w:ascii="Calibri" w:hAnsi="Calibri" w:cs="Calibri"/>
                <w:sz w:val="24"/>
                <w:szCs w:val="24"/>
              </w:rPr>
              <w:t>6</w:t>
            </w:r>
          </w:p>
        </w:tc>
        <w:tc>
          <w:tcPr>
            <w:tcW w:w="2239" w:type="dxa"/>
            <w:tcBorders>
              <w:left w:val="single" w:sz="4" w:space="0" w:color="auto"/>
            </w:tcBorders>
            <w:vAlign w:val="center"/>
          </w:tcPr>
          <w:p w14:paraId="31AA2718" w14:textId="18A74447" w:rsidR="00FB4EB7" w:rsidRPr="00017ECA" w:rsidRDefault="00FB4EB7" w:rsidP="006B43BD">
            <w:pPr>
              <w:pStyle w:val="ListParagraph"/>
              <w:ind w:left="0"/>
              <w:rPr>
                <w:rFonts w:ascii="Calibri" w:hAnsi="Calibri" w:cs="Calibri"/>
                <w:sz w:val="24"/>
                <w:szCs w:val="24"/>
              </w:rPr>
            </w:pPr>
            <w:r w:rsidRPr="00017ECA">
              <w:rPr>
                <w:rFonts w:ascii="Calibri" w:hAnsi="Calibri" w:cs="Calibri"/>
                <w:sz w:val="24"/>
                <w:szCs w:val="24"/>
              </w:rPr>
              <w:sym w:font="Webdings" w:char="F082"/>
            </w:r>
            <w:r w:rsidRPr="00017ECA">
              <w:rPr>
                <w:rFonts w:ascii="Calibri" w:hAnsi="Calibri" w:cs="Calibri"/>
                <w:sz w:val="24"/>
                <w:szCs w:val="24"/>
              </w:rPr>
              <w:sym w:font="Webdings" w:char="F082"/>
            </w:r>
            <w:r w:rsidRPr="00017ECA">
              <w:rPr>
                <w:rFonts w:ascii="Calibri" w:hAnsi="Calibri" w:cs="Calibri"/>
                <w:sz w:val="24"/>
                <w:szCs w:val="24"/>
              </w:rPr>
              <w:sym w:font="Webdings" w:char="F082"/>
            </w:r>
            <w:r w:rsidRPr="00017ECA">
              <w:rPr>
                <w:rFonts w:ascii="Calibri" w:hAnsi="Calibri" w:cs="Calibri"/>
                <w:sz w:val="24"/>
                <w:szCs w:val="24"/>
              </w:rPr>
              <w:sym w:font="Webdings" w:char="F082"/>
            </w:r>
            <w:r w:rsidRPr="00017ECA">
              <w:rPr>
                <w:rFonts w:ascii="Calibri" w:hAnsi="Calibri" w:cs="Calibri"/>
                <w:sz w:val="24"/>
                <w:szCs w:val="24"/>
              </w:rPr>
              <w:sym w:font="Webdings" w:char="F082"/>
            </w:r>
          </w:p>
        </w:tc>
        <w:tc>
          <w:tcPr>
            <w:tcW w:w="284" w:type="dxa"/>
          </w:tcPr>
          <w:p w14:paraId="67AA935E" w14:textId="77777777" w:rsidR="00FB4EB7" w:rsidRPr="00017ECA" w:rsidRDefault="00FB4EB7" w:rsidP="006B43BD">
            <w:pPr>
              <w:pStyle w:val="ListParagraph"/>
              <w:ind w:left="0"/>
              <w:rPr>
                <w:rFonts w:ascii="Calibri" w:hAnsi="Calibri" w:cs="Calibri"/>
                <w:sz w:val="24"/>
                <w:szCs w:val="24"/>
              </w:rPr>
            </w:pPr>
          </w:p>
        </w:tc>
        <w:tc>
          <w:tcPr>
            <w:tcW w:w="2787" w:type="dxa"/>
            <w:tcBorders>
              <w:left w:val="nil"/>
            </w:tcBorders>
          </w:tcPr>
          <w:p w14:paraId="15E45A36" w14:textId="77777777" w:rsidR="00FB4EB7" w:rsidRPr="00017ECA" w:rsidRDefault="00FB4EB7" w:rsidP="006B43BD">
            <w:pPr>
              <w:pStyle w:val="ListParagraph"/>
              <w:ind w:left="0"/>
              <w:rPr>
                <w:rFonts w:ascii="Calibri" w:hAnsi="Calibri" w:cs="Calibri"/>
                <w:sz w:val="24"/>
                <w:szCs w:val="24"/>
              </w:rPr>
            </w:pPr>
          </w:p>
        </w:tc>
      </w:tr>
      <w:tr w:rsidR="00FB4EB7" w:rsidRPr="00017ECA" w14:paraId="3E00C77C" w14:textId="77777777" w:rsidTr="006A3D64">
        <w:tc>
          <w:tcPr>
            <w:tcW w:w="2347" w:type="dxa"/>
            <w:tcBorders>
              <w:right w:val="single" w:sz="4" w:space="0" w:color="auto"/>
            </w:tcBorders>
            <w:vAlign w:val="center"/>
          </w:tcPr>
          <w:p w14:paraId="77EC6BD0" w14:textId="77777777" w:rsidR="00FB4EB7" w:rsidRPr="00017ECA" w:rsidRDefault="00FB4EB7" w:rsidP="006B43BD">
            <w:pPr>
              <w:pStyle w:val="ListParagraph"/>
              <w:ind w:left="0"/>
              <w:jc w:val="center"/>
              <w:rPr>
                <w:rFonts w:ascii="Calibri" w:hAnsi="Calibri" w:cs="Calibri"/>
                <w:sz w:val="24"/>
                <w:szCs w:val="24"/>
              </w:rPr>
            </w:pPr>
            <w:r w:rsidRPr="00017ECA">
              <w:rPr>
                <w:rFonts w:ascii="Calibri" w:hAnsi="Calibri" w:cs="Calibri"/>
                <w:sz w:val="24"/>
                <w:szCs w:val="24"/>
              </w:rPr>
              <w:t>7</w:t>
            </w:r>
          </w:p>
        </w:tc>
        <w:tc>
          <w:tcPr>
            <w:tcW w:w="2239" w:type="dxa"/>
            <w:tcBorders>
              <w:left w:val="single" w:sz="4" w:space="0" w:color="auto"/>
            </w:tcBorders>
            <w:vAlign w:val="center"/>
          </w:tcPr>
          <w:p w14:paraId="43F10F43" w14:textId="4A2215B3" w:rsidR="00FB4EB7" w:rsidRPr="00017ECA" w:rsidRDefault="00FB4EB7" w:rsidP="006B43BD">
            <w:pPr>
              <w:pStyle w:val="ListParagraph"/>
              <w:ind w:left="0"/>
              <w:rPr>
                <w:rFonts w:ascii="Calibri" w:hAnsi="Calibri" w:cs="Calibri"/>
                <w:b/>
                <w:sz w:val="24"/>
                <w:szCs w:val="24"/>
              </w:rPr>
            </w:pPr>
            <w:r w:rsidRPr="00017ECA">
              <w:rPr>
                <w:rFonts w:ascii="Calibri" w:hAnsi="Calibri" w:cs="Calibri"/>
                <w:sz w:val="24"/>
                <w:szCs w:val="24"/>
              </w:rPr>
              <w:sym w:font="Webdings" w:char="F082"/>
            </w:r>
            <w:r w:rsidRPr="00017ECA">
              <w:rPr>
                <w:rFonts w:ascii="Calibri" w:hAnsi="Calibri" w:cs="Calibri"/>
                <w:sz w:val="24"/>
                <w:szCs w:val="24"/>
              </w:rPr>
              <w:sym w:font="Webdings" w:char="F082"/>
            </w:r>
            <w:r w:rsidRPr="00017ECA">
              <w:rPr>
                <w:rFonts w:ascii="Calibri" w:hAnsi="Calibri" w:cs="Calibri"/>
                <w:sz w:val="24"/>
                <w:szCs w:val="24"/>
              </w:rPr>
              <w:sym w:font="Webdings" w:char="F082"/>
            </w:r>
            <w:r w:rsidRPr="00017ECA">
              <w:rPr>
                <w:rFonts w:ascii="Calibri" w:hAnsi="Calibri" w:cs="Calibri"/>
                <w:sz w:val="24"/>
                <w:szCs w:val="24"/>
              </w:rPr>
              <w:sym w:font="Webdings" w:char="F082"/>
            </w:r>
            <w:r w:rsidRPr="00017ECA">
              <w:rPr>
                <w:rFonts w:ascii="Calibri" w:hAnsi="Calibri" w:cs="Calibri"/>
                <w:sz w:val="24"/>
                <w:szCs w:val="24"/>
              </w:rPr>
              <w:sym w:font="Webdings" w:char="F082"/>
            </w:r>
            <w:r w:rsidRPr="00017ECA">
              <w:rPr>
                <w:rFonts w:ascii="Calibri" w:hAnsi="Calibri" w:cs="Calibri"/>
                <w:sz w:val="24"/>
                <w:szCs w:val="24"/>
              </w:rPr>
              <w:sym w:font="Webdings" w:char="F082"/>
            </w:r>
            <w:r w:rsidRPr="00017ECA">
              <w:rPr>
                <w:rFonts w:ascii="Calibri" w:hAnsi="Calibri" w:cs="Calibri"/>
                <w:sz w:val="24"/>
                <w:szCs w:val="24"/>
              </w:rPr>
              <w:sym w:font="Webdings" w:char="F082"/>
            </w:r>
            <w:r w:rsidRPr="00017ECA">
              <w:rPr>
                <w:rFonts w:ascii="Calibri" w:hAnsi="Calibri" w:cs="Calibri"/>
                <w:sz w:val="24"/>
                <w:szCs w:val="24"/>
              </w:rPr>
              <w:sym w:font="Webdings" w:char="F082"/>
            </w:r>
          </w:p>
        </w:tc>
        <w:tc>
          <w:tcPr>
            <w:tcW w:w="284" w:type="dxa"/>
          </w:tcPr>
          <w:p w14:paraId="11E34B32" w14:textId="77777777" w:rsidR="00FB4EB7" w:rsidRPr="00017ECA" w:rsidRDefault="00FB4EB7" w:rsidP="006B43BD">
            <w:pPr>
              <w:pStyle w:val="ListParagraph"/>
              <w:ind w:left="0"/>
              <w:rPr>
                <w:rFonts w:ascii="Calibri" w:hAnsi="Calibri" w:cs="Calibri"/>
                <w:sz w:val="24"/>
                <w:szCs w:val="24"/>
              </w:rPr>
            </w:pPr>
          </w:p>
        </w:tc>
        <w:tc>
          <w:tcPr>
            <w:tcW w:w="2787" w:type="dxa"/>
            <w:tcBorders>
              <w:left w:val="nil"/>
            </w:tcBorders>
          </w:tcPr>
          <w:p w14:paraId="57C86613" w14:textId="77777777" w:rsidR="00FB4EB7" w:rsidRPr="00017ECA" w:rsidRDefault="00FB4EB7" w:rsidP="006B43BD">
            <w:pPr>
              <w:pStyle w:val="ListParagraph"/>
              <w:ind w:left="0"/>
              <w:rPr>
                <w:rFonts w:ascii="Calibri" w:hAnsi="Calibri" w:cs="Calibri"/>
                <w:sz w:val="24"/>
                <w:szCs w:val="24"/>
              </w:rPr>
            </w:pPr>
          </w:p>
        </w:tc>
      </w:tr>
      <w:tr w:rsidR="00FB4EB7" w:rsidRPr="00017ECA" w14:paraId="731F39A9" w14:textId="77777777" w:rsidTr="006A3D64">
        <w:tc>
          <w:tcPr>
            <w:tcW w:w="2347" w:type="dxa"/>
            <w:tcBorders>
              <w:right w:val="single" w:sz="4" w:space="0" w:color="auto"/>
            </w:tcBorders>
            <w:vAlign w:val="center"/>
          </w:tcPr>
          <w:p w14:paraId="07DB8A24" w14:textId="79D7EEAE" w:rsidR="00FB4EB7" w:rsidRPr="00017ECA" w:rsidRDefault="00FB4EB7" w:rsidP="006B43BD">
            <w:pPr>
              <w:pStyle w:val="ListParagraph"/>
              <w:ind w:left="0"/>
              <w:jc w:val="center"/>
              <w:rPr>
                <w:rFonts w:ascii="Calibri" w:hAnsi="Calibri" w:cs="Calibri"/>
                <w:sz w:val="24"/>
                <w:szCs w:val="24"/>
              </w:rPr>
            </w:pPr>
            <w:r w:rsidRPr="00017ECA">
              <w:rPr>
                <w:rFonts w:ascii="Calibri" w:hAnsi="Calibri" w:cs="Calibri"/>
                <w:sz w:val="24"/>
                <w:szCs w:val="24"/>
              </w:rPr>
              <w:t>8</w:t>
            </w:r>
          </w:p>
        </w:tc>
        <w:tc>
          <w:tcPr>
            <w:tcW w:w="2239" w:type="dxa"/>
            <w:tcBorders>
              <w:left w:val="single" w:sz="4" w:space="0" w:color="auto"/>
            </w:tcBorders>
            <w:vAlign w:val="center"/>
          </w:tcPr>
          <w:p w14:paraId="0C4F322A" w14:textId="3EEF0047" w:rsidR="00FB4EB7" w:rsidRPr="00017ECA" w:rsidRDefault="00FB4EB7" w:rsidP="006B43BD">
            <w:pPr>
              <w:pStyle w:val="ListParagraph"/>
              <w:ind w:left="0"/>
              <w:rPr>
                <w:rFonts w:ascii="Calibri" w:hAnsi="Calibri" w:cs="Calibri"/>
                <w:sz w:val="24"/>
                <w:szCs w:val="24"/>
              </w:rPr>
            </w:pPr>
            <w:r w:rsidRPr="00017ECA">
              <w:rPr>
                <w:rFonts w:ascii="Calibri" w:hAnsi="Calibri" w:cs="Calibri"/>
                <w:sz w:val="24"/>
                <w:szCs w:val="24"/>
              </w:rPr>
              <w:sym w:font="Webdings" w:char="F082"/>
            </w:r>
            <w:r w:rsidRPr="00017ECA">
              <w:rPr>
                <w:rFonts w:ascii="Calibri" w:hAnsi="Calibri" w:cs="Calibri"/>
                <w:sz w:val="24"/>
                <w:szCs w:val="24"/>
              </w:rPr>
              <w:sym w:font="Webdings" w:char="F082"/>
            </w:r>
            <w:r w:rsidRPr="00017ECA">
              <w:rPr>
                <w:rFonts w:ascii="Calibri" w:hAnsi="Calibri" w:cs="Calibri"/>
                <w:sz w:val="24"/>
                <w:szCs w:val="24"/>
              </w:rPr>
              <w:sym w:font="Webdings" w:char="F082"/>
            </w:r>
            <w:r w:rsidRPr="00017ECA">
              <w:rPr>
                <w:rFonts w:ascii="Calibri" w:hAnsi="Calibri" w:cs="Calibri"/>
                <w:sz w:val="24"/>
                <w:szCs w:val="24"/>
              </w:rPr>
              <w:sym w:font="Webdings" w:char="F082"/>
            </w:r>
            <w:r w:rsidRPr="00017ECA">
              <w:rPr>
                <w:rFonts w:ascii="Calibri" w:hAnsi="Calibri" w:cs="Calibri"/>
                <w:sz w:val="24"/>
                <w:szCs w:val="24"/>
              </w:rPr>
              <w:sym w:font="Webdings" w:char="F082"/>
            </w:r>
            <w:r w:rsidRPr="00017ECA">
              <w:rPr>
                <w:rFonts w:ascii="Calibri" w:hAnsi="Calibri" w:cs="Calibri"/>
                <w:sz w:val="24"/>
                <w:szCs w:val="24"/>
              </w:rPr>
              <w:sym w:font="Webdings" w:char="F082"/>
            </w:r>
          </w:p>
        </w:tc>
        <w:tc>
          <w:tcPr>
            <w:tcW w:w="284" w:type="dxa"/>
          </w:tcPr>
          <w:p w14:paraId="554439BE" w14:textId="77777777" w:rsidR="00FB4EB7" w:rsidRPr="00017ECA" w:rsidRDefault="00FB4EB7" w:rsidP="006B43BD">
            <w:pPr>
              <w:pStyle w:val="ListParagraph"/>
              <w:ind w:left="0"/>
              <w:rPr>
                <w:rFonts w:ascii="Calibri" w:hAnsi="Calibri" w:cs="Calibri"/>
                <w:sz w:val="24"/>
                <w:szCs w:val="24"/>
              </w:rPr>
            </w:pPr>
          </w:p>
        </w:tc>
        <w:tc>
          <w:tcPr>
            <w:tcW w:w="2787" w:type="dxa"/>
            <w:tcBorders>
              <w:left w:val="nil"/>
            </w:tcBorders>
          </w:tcPr>
          <w:p w14:paraId="3568089D" w14:textId="77777777" w:rsidR="00FB4EB7" w:rsidRPr="00017ECA" w:rsidRDefault="00FB4EB7" w:rsidP="006B43BD">
            <w:pPr>
              <w:pStyle w:val="ListParagraph"/>
              <w:ind w:left="0"/>
              <w:rPr>
                <w:rFonts w:ascii="Calibri" w:hAnsi="Calibri" w:cs="Calibri"/>
                <w:sz w:val="24"/>
                <w:szCs w:val="24"/>
              </w:rPr>
            </w:pPr>
          </w:p>
        </w:tc>
      </w:tr>
      <w:tr w:rsidR="00FB4EB7" w:rsidRPr="00017ECA" w14:paraId="59EAAB3C" w14:textId="77777777" w:rsidTr="006A3D64">
        <w:tc>
          <w:tcPr>
            <w:tcW w:w="2347" w:type="dxa"/>
            <w:tcBorders>
              <w:right w:val="single" w:sz="4" w:space="0" w:color="auto"/>
            </w:tcBorders>
            <w:vAlign w:val="center"/>
          </w:tcPr>
          <w:p w14:paraId="4B14BA75" w14:textId="1AB80E8A" w:rsidR="00FB4EB7" w:rsidRPr="00017ECA" w:rsidRDefault="00FB4EB7" w:rsidP="006B43BD">
            <w:pPr>
              <w:pStyle w:val="ListParagraph"/>
              <w:ind w:left="0"/>
              <w:jc w:val="center"/>
              <w:rPr>
                <w:rFonts w:ascii="Calibri" w:hAnsi="Calibri" w:cs="Calibri"/>
                <w:sz w:val="24"/>
                <w:szCs w:val="24"/>
              </w:rPr>
            </w:pPr>
            <w:r w:rsidRPr="00017ECA">
              <w:rPr>
                <w:rFonts w:ascii="Calibri" w:hAnsi="Calibri" w:cs="Calibri"/>
                <w:sz w:val="24"/>
                <w:szCs w:val="24"/>
              </w:rPr>
              <w:t>9</w:t>
            </w:r>
          </w:p>
        </w:tc>
        <w:tc>
          <w:tcPr>
            <w:tcW w:w="2239" w:type="dxa"/>
            <w:tcBorders>
              <w:left w:val="single" w:sz="4" w:space="0" w:color="auto"/>
            </w:tcBorders>
            <w:vAlign w:val="center"/>
          </w:tcPr>
          <w:p w14:paraId="754203ED" w14:textId="70065B71" w:rsidR="00FB4EB7" w:rsidRPr="00017ECA" w:rsidRDefault="00FB4EB7" w:rsidP="006B43BD">
            <w:pPr>
              <w:pStyle w:val="ListParagraph"/>
              <w:ind w:left="0"/>
              <w:rPr>
                <w:rFonts w:ascii="Calibri" w:hAnsi="Calibri" w:cs="Calibri"/>
                <w:b/>
                <w:sz w:val="24"/>
                <w:szCs w:val="24"/>
              </w:rPr>
            </w:pPr>
            <w:r w:rsidRPr="00017ECA">
              <w:rPr>
                <w:rFonts w:ascii="Calibri" w:hAnsi="Calibri" w:cs="Calibri"/>
                <w:sz w:val="24"/>
                <w:szCs w:val="24"/>
              </w:rPr>
              <w:sym w:font="Webdings" w:char="F082"/>
            </w:r>
            <w:r w:rsidRPr="00017ECA">
              <w:rPr>
                <w:rFonts w:ascii="Calibri" w:hAnsi="Calibri" w:cs="Calibri"/>
                <w:sz w:val="24"/>
                <w:szCs w:val="24"/>
              </w:rPr>
              <w:sym w:font="Webdings" w:char="F082"/>
            </w:r>
            <w:r w:rsidRPr="00017ECA">
              <w:rPr>
                <w:rFonts w:ascii="Calibri" w:hAnsi="Calibri" w:cs="Calibri"/>
                <w:sz w:val="24"/>
                <w:szCs w:val="24"/>
              </w:rPr>
              <w:sym w:font="Webdings" w:char="F082"/>
            </w:r>
            <w:r w:rsidRPr="00017ECA">
              <w:rPr>
                <w:rFonts w:ascii="Calibri" w:hAnsi="Calibri" w:cs="Calibri"/>
                <w:sz w:val="24"/>
                <w:szCs w:val="24"/>
              </w:rPr>
              <w:sym w:font="Webdings" w:char="F082"/>
            </w:r>
            <w:r w:rsidRPr="00017ECA">
              <w:rPr>
                <w:rFonts w:ascii="Calibri" w:hAnsi="Calibri" w:cs="Calibri"/>
                <w:sz w:val="24"/>
                <w:szCs w:val="24"/>
              </w:rPr>
              <w:sym w:font="Webdings" w:char="F082"/>
            </w:r>
          </w:p>
        </w:tc>
        <w:tc>
          <w:tcPr>
            <w:tcW w:w="284" w:type="dxa"/>
          </w:tcPr>
          <w:p w14:paraId="009D8ABF" w14:textId="77777777" w:rsidR="00FB4EB7" w:rsidRPr="00017ECA" w:rsidRDefault="00FB4EB7" w:rsidP="006B43BD">
            <w:pPr>
              <w:pStyle w:val="ListParagraph"/>
              <w:ind w:left="0"/>
              <w:rPr>
                <w:rFonts w:ascii="Calibri" w:hAnsi="Calibri" w:cs="Calibri"/>
                <w:sz w:val="24"/>
                <w:szCs w:val="24"/>
              </w:rPr>
            </w:pPr>
          </w:p>
        </w:tc>
        <w:tc>
          <w:tcPr>
            <w:tcW w:w="2787" w:type="dxa"/>
            <w:tcBorders>
              <w:left w:val="nil"/>
            </w:tcBorders>
          </w:tcPr>
          <w:p w14:paraId="36E06760" w14:textId="77777777" w:rsidR="00FB4EB7" w:rsidRPr="00017ECA" w:rsidRDefault="00FB4EB7" w:rsidP="006B43BD">
            <w:pPr>
              <w:pStyle w:val="ListParagraph"/>
              <w:ind w:left="0"/>
              <w:rPr>
                <w:rFonts w:ascii="Calibri" w:hAnsi="Calibri" w:cs="Calibri"/>
                <w:sz w:val="24"/>
                <w:szCs w:val="24"/>
              </w:rPr>
            </w:pPr>
          </w:p>
        </w:tc>
      </w:tr>
      <w:tr w:rsidR="00FB4EB7" w:rsidRPr="00017ECA" w14:paraId="018755ED" w14:textId="77777777" w:rsidTr="006A3D64">
        <w:tc>
          <w:tcPr>
            <w:tcW w:w="2347" w:type="dxa"/>
            <w:tcBorders>
              <w:right w:val="single" w:sz="4" w:space="0" w:color="auto"/>
            </w:tcBorders>
            <w:vAlign w:val="center"/>
          </w:tcPr>
          <w:p w14:paraId="70025D0F" w14:textId="3FF815A7" w:rsidR="00FB4EB7" w:rsidRPr="00017ECA" w:rsidRDefault="00FB4EB7" w:rsidP="006B43BD">
            <w:pPr>
              <w:pStyle w:val="ListParagraph"/>
              <w:ind w:left="0"/>
              <w:jc w:val="center"/>
              <w:rPr>
                <w:rFonts w:ascii="Calibri" w:hAnsi="Calibri" w:cs="Calibri"/>
                <w:sz w:val="24"/>
                <w:szCs w:val="24"/>
              </w:rPr>
            </w:pPr>
            <w:r w:rsidRPr="00017ECA">
              <w:rPr>
                <w:rFonts w:ascii="Calibri" w:hAnsi="Calibri" w:cs="Calibri"/>
                <w:sz w:val="24"/>
                <w:szCs w:val="24"/>
              </w:rPr>
              <w:t>10</w:t>
            </w:r>
          </w:p>
        </w:tc>
        <w:tc>
          <w:tcPr>
            <w:tcW w:w="2239" w:type="dxa"/>
            <w:tcBorders>
              <w:left w:val="single" w:sz="4" w:space="0" w:color="auto"/>
            </w:tcBorders>
            <w:vAlign w:val="center"/>
          </w:tcPr>
          <w:p w14:paraId="25B8FF70" w14:textId="6096B1C6" w:rsidR="00FB4EB7" w:rsidRPr="00017ECA" w:rsidRDefault="00FB4EB7" w:rsidP="006B43BD">
            <w:pPr>
              <w:pStyle w:val="ListParagraph"/>
              <w:ind w:left="0"/>
              <w:rPr>
                <w:rFonts w:ascii="Calibri" w:hAnsi="Calibri" w:cs="Calibri"/>
                <w:sz w:val="24"/>
                <w:szCs w:val="24"/>
              </w:rPr>
            </w:pPr>
            <w:r w:rsidRPr="00017ECA">
              <w:rPr>
                <w:rFonts w:ascii="Calibri" w:hAnsi="Calibri" w:cs="Calibri"/>
                <w:sz w:val="24"/>
                <w:szCs w:val="24"/>
              </w:rPr>
              <w:sym w:font="Webdings" w:char="F082"/>
            </w:r>
            <w:r w:rsidRPr="00017ECA">
              <w:rPr>
                <w:rFonts w:ascii="Calibri" w:hAnsi="Calibri" w:cs="Calibri"/>
                <w:sz w:val="24"/>
                <w:szCs w:val="24"/>
              </w:rPr>
              <w:sym w:font="Webdings" w:char="F082"/>
            </w:r>
            <w:r w:rsidRPr="00017ECA">
              <w:rPr>
                <w:rFonts w:ascii="Calibri" w:hAnsi="Calibri" w:cs="Calibri"/>
                <w:sz w:val="24"/>
                <w:szCs w:val="24"/>
              </w:rPr>
              <w:sym w:font="Webdings" w:char="F082"/>
            </w:r>
            <w:r w:rsidRPr="00017ECA">
              <w:rPr>
                <w:rFonts w:ascii="Calibri" w:hAnsi="Calibri" w:cs="Calibri"/>
                <w:sz w:val="24"/>
                <w:szCs w:val="24"/>
              </w:rPr>
              <w:sym w:font="Webdings" w:char="F082"/>
            </w:r>
          </w:p>
        </w:tc>
        <w:tc>
          <w:tcPr>
            <w:tcW w:w="284" w:type="dxa"/>
          </w:tcPr>
          <w:p w14:paraId="452C303F" w14:textId="77777777" w:rsidR="00FB4EB7" w:rsidRPr="00017ECA" w:rsidRDefault="00FB4EB7" w:rsidP="006B43BD">
            <w:pPr>
              <w:pStyle w:val="ListParagraph"/>
              <w:ind w:left="0"/>
              <w:rPr>
                <w:rFonts w:ascii="Calibri" w:hAnsi="Calibri" w:cs="Calibri"/>
                <w:sz w:val="24"/>
                <w:szCs w:val="24"/>
              </w:rPr>
            </w:pPr>
          </w:p>
        </w:tc>
        <w:tc>
          <w:tcPr>
            <w:tcW w:w="2787" w:type="dxa"/>
            <w:tcBorders>
              <w:left w:val="nil"/>
            </w:tcBorders>
          </w:tcPr>
          <w:p w14:paraId="4B43C271" w14:textId="77777777" w:rsidR="00FB4EB7" w:rsidRPr="00017ECA" w:rsidRDefault="00FB4EB7" w:rsidP="006B43BD">
            <w:pPr>
              <w:pStyle w:val="ListParagraph"/>
              <w:ind w:left="0"/>
              <w:rPr>
                <w:rFonts w:ascii="Calibri" w:hAnsi="Calibri" w:cs="Calibri"/>
                <w:sz w:val="24"/>
                <w:szCs w:val="24"/>
              </w:rPr>
            </w:pPr>
          </w:p>
        </w:tc>
      </w:tr>
    </w:tbl>
    <w:p w14:paraId="514D52A4" w14:textId="1D47C10A" w:rsidR="00FB4EB7" w:rsidRPr="00017ECA" w:rsidRDefault="00FB4EB7" w:rsidP="006A3D64">
      <w:pPr>
        <w:pStyle w:val="ListParagraph"/>
        <w:numPr>
          <w:ilvl w:val="0"/>
          <w:numId w:val="132"/>
        </w:numPr>
        <w:spacing w:line="276" w:lineRule="auto"/>
        <w:ind w:left="720"/>
        <w:rPr>
          <w:rFonts w:ascii="Calibri" w:hAnsi="Calibri" w:cs="Calibri"/>
          <w:sz w:val="24"/>
          <w:szCs w:val="24"/>
        </w:rPr>
      </w:pPr>
      <w:r w:rsidRPr="00017ECA">
        <w:rPr>
          <w:rFonts w:ascii="Calibri" w:hAnsi="Calibri" w:cs="Calibri"/>
          <w:sz w:val="24"/>
          <w:szCs w:val="24"/>
        </w:rPr>
        <w:t xml:space="preserve">How many pupils </w:t>
      </w:r>
      <w:r w:rsidR="007C5DE4" w:rsidRPr="00017ECA">
        <w:rPr>
          <w:rFonts w:ascii="Calibri" w:hAnsi="Calibri" w:cs="Calibri"/>
          <w:sz w:val="24"/>
          <w:szCs w:val="24"/>
        </w:rPr>
        <w:t>sat</w:t>
      </w:r>
      <w:r w:rsidRPr="00017ECA">
        <w:rPr>
          <w:rFonts w:ascii="Calibri" w:hAnsi="Calibri" w:cs="Calibri"/>
          <w:sz w:val="24"/>
          <w:szCs w:val="24"/>
        </w:rPr>
        <w:t xml:space="preserve"> </w:t>
      </w:r>
      <w:r w:rsidR="006A3D64">
        <w:rPr>
          <w:rFonts w:ascii="Calibri" w:hAnsi="Calibri" w:cs="Calibri"/>
          <w:sz w:val="24"/>
          <w:szCs w:val="24"/>
        </w:rPr>
        <w:t xml:space="preserve">for </w:t>
      </w:r>
      <w:r w:rsidRPr="00017ECA">
        <w:rPr>
          <w:rFonts w:ascii="Calibri" w:hAnsi="Calibri" w:cs="Calibri"/>
          <w:sz w:val="24"/>
          <w:szCs w:val="24"/>
        </w:rPr>
        <w:t>the quiz?</w:t>
      </w:r>
    </w:p>
    <w:p w14:paraId="38FAF64F" w14:textId="1E683A44" w:rsidR="00FB4EB7" w:rsidRPr="00017ECA" w:rsidRDefault="00FB4EB7" w:rsidP="006A3D64">
      <w:pPr>
        <w:pStyle w:val="ListParagraph"/>
        <w:numPr>
          <w:ilvl w:val="0"/>
          <w:numId w:val="132"/>
        </w:numPr>
        <w:spacing w:line="276" w:lineRule="auto"/>
        <w:ind w:left="720"/>
        <w:rPr>
          <w:rFonts w:ascii="Calibri" w:hAnsi="Calibri" w:cs="Calibri"/>
          <w:sz w:val="24"/>
          <w:szCs w:val="24"/>
        </w:rPr>
      </w:pPr>
      <w:r w:rsidRPr="00017ECA">
        <w:rPr>
          <w:rFonts w:ascii="Calibri" w:hAnsi="Calibri" w:cs="Calibri"/>
          <w:sz w:val="24"/>
          <w:szCs w:val="24"/>
        </w:rPr>
        <w:t>What mark did the greatest number of pupils obtain?</w:t>
      </w:r>
    </w:p>
    <w:p w14:paraId="2BCE76B6" w14:textId="075BCFC8" w:rsidR="00FB4EB7" w:rsidRPr="00017ECA" w:rsidRDefault="00FB4EB7" w:rsidP="006A3D64">
      <w:pPr>
        <w:pStyle w:val="ListParagraph"/>
        <w:numPr>
          <w:ilvl w:val="0"/>
          <w:numId w:val="132"/>
        </w:numPr>
        <w:spacing w:line="276" w:lineRule="auto"/>
        <w:ind w:left="720"/>
        <w:rPr>
          <w:rFonts w:ascii="Calibri" w:hAnsi="Calibri" w:cs="Calibri"/>
          <w:sz w:val="24"/>
          <w:szCs w:val="24"/>
        </w:rPr>
      </w:pPr>
      <w:r w:rsidRPr="00017ECA">
        <w:rPr>
          <w:rFonts w:ascii="Calibri" w:hAnsi="Calibri" w:cs="Calibri"/>
          <w:sz w:val="24"/>
          <w:szCs w:val="24"/>
        </w:rPr>
        <w:t>What mark did the lowest number of pupils obtain?</w:t>
      </w:r>
    </w:p>
    <w:p w14:paraId="63A66E37" w14:textId="2AACF3FE" w:rsidR="00FB4EB7" w:rsidRPr="00017ECA" w:rsidRDefault="00FB4EB7" w:rsidP="006A3D64">
      <w:pPr>
        <w:pStyle w:val="ListParagraph"/>
        <w:numPr>
          <w:ilvl w:val="0"/>
          <w:numId w:val="132"/>
        </w:numPr>
        <w:spacing w:line="276" w:lineRule="auto"/>
        <w:ind w:left="720"/>
        <w:rPr>
          <w:rFonts w:ascii="Calibri" w:hAnsi="Calibri" w:cs="Calibri"/>
          <w:sz w:val="24"/>
          <w:szCs w:val="24"/>
        </w:rPr>
      </w:pPr>
      <w:r w:rsidRPr="00017ECA">
        <w:rPr>
          <w:rFonts w:ascii="Calibri" w:hAnsi="Calibri" w:cs="Calibri"/>
          <w:sz w:val="24"/>
          <w:szCs w:val="24"/>
        </w:rPr>
        <w:t>How many pupils obtained 4 marks?</w:t>
      </w:r>
    </w:p>
    <w:p w14:paraId="771C9815" w14:textId="23A2D610" w:rsidR="00FB4EB7" w:rsidRPr="00017ECA" w:rsidRDefault="00FB4EB7" w:rsidP="006A3D64">
      <w:pPr>
        <w:pStyle w:val="ListParagraph"/>
        <w:numPr>
          <w:ilvl w:val="0"/>
          <w:numId w:val="132"/>
        </w:numPr>
        <w:spacing w:line="276" w:lineRule="auto"/>
        <w:ind w:left="720"/>
        <w:rPr>
          <w:rFonts w:ascii="Calibri" w:hAnsi="Calibri" w:cs="Calibri"/>
          <w:sz w:val="24"/>
          <w:szCs w:val="24"/>
        </w:rPr>
      </w:pPr>
      <w:r w:rsidRPr="00017ECA">
        <w:rPr>
          <w:rFonts w:ascii="Calibri" w:hAnsi="Calibri" w:cs="Calibri"/>
          <w:sz w:val="24"/>
          <w:szCs w:val="24"/>
        </w:rPr>
        <w:t>If 7 marks is passing, how many pupils passed?</w:t>
      </w:r>
    </w:p>
    <w:p w14:paraId="5E2DF1D1" w14:textId="64C55580" w:rsidR="00FB4EB7" w:rsidRPr="00017ECA" w:rsidRDefault="007C5DE4" w:rsidP="006A3D64">
      <w:pPr>
        <w:spacing w:after="0" w:line="276" w:lineRule="auto"/>
        <w:ind w:left="360"/>
        <w:rPr>
          <w:rFonts w:ascii="Calibri" w:hAnsi="Calibri" w:cs="Calibri"/>
          <w:sz w:val="24"/>
          <w:szCs w:val="24"/>
        </w:rPr>
      </w:pPr>
      <w:r w:rsidRPr="00017ECA">
        <w:rPr>
          <w:rFonts w:ascii="Calibri" w:hAnsi="Calibri" w:cs="Calibri"/>
          <w:b/>
          <w:sz w:val="24"/>
          <w:szCs w:val="24"/>
        </w:rPr>
        <w:lastRenderedPageBreak/>
        <w:t>Solution</w:t>
      </w:r>
      <w:r w:rsidR="006A3D64">
        <w:rPr>
          <w:rFonts w:ascii="Calibri" w:hAnsi="Calibri" w:cs="Calibri"/>
          <w:b/>
          <w:sz w:val="24"/>
          <w:szCs w:val="24"/>
        </w:rPr>
        <w:t>s</w:t>
      </w:r>
    </w:p>
    <w:p w14:paraId="316E5915" w14:textId="7596E6FC" w:rsidR="007C5DE4" w:rsidRPr="00017ECA" w:rsidRDefault="007C5DE4" w:rsidP="006A3D64">
      <w:pPr>
        <w:pStyle w:val="ListParagraph"/>
        <w:numPr>
          <w:ilvl w:val="0"/>
          <w:numId w:val="133"/>
        </w:numPr>
        <w:spacing w:line="276" w:lineRule="auto"/>
        <w:ind w:left="720"/>
        <w:rPr>
          <w:rFonts w:ascii="Calibri" w:hAnsi="Calibri" w:cs="Calibri"/>
          <w:sz w:val="24"/>
          <w:szCs w:val="24"/>
        </w:rPr>
      </w:pPr>
      <w:r w:rsidRPr="00017ECA">
        <w:rPr>
          <w:rFonts w:ascii="Calibri" w:hAnsi="Calibri" w:cs="Calibri"/>
          <w:sz w:val="24"/>
          <w:szCs w:val="24"/>
        </w:rPr>
        <w:t xml:space="preserve">To find </w:t>
      </w:r>
      <w:r w:rsidR="006A3D64">
        <w:rPr>
          <w:rFonts w:ascii="Calibri" w:hAnsi="Calibri" w:cs="Calibri"/>
          <w:sz w:val="24"/>
          <w:szCs w:val="24"/>
        </w:rPr>
        <w:t xml:space="preserve">out </w:t>
      </w:r>
      <w:r w:rsidRPr="00017ECA">
        <w:rPr>
          <w:rFonts w:ascii="Calibri" w:hAnsi="Calibri" w:cs="Calibri"/>
          <w:sz w:val="24"/>
          <w:szCs w:val="24"/>
        </w:rPr>
        <w:t xml:space="preserve">how many pupils sat </w:t>
      </w:r>
      <w:r w:rsidR="006A3D64">
        <w:rPr>
          <w:rFonts w:ascii="Calibri" w:hAnsi="Calibri" w:cs="Calibri"/>
          <w:sz w:val="24"/>
          <w:szCs w:val="24"/>
        </w:rPr>
        <w:t xml:space="preserve">for </w:t>
      </w:r>
      <w:r w:rsidRPr="00017ECA">
        <w:rPr>
          <w:rFonts w:ascii="Calibri" w:hAnsi="Calibri" w:cs="Calibri"/>
          <w:sz w:val="24"/>
          <w:szCs w:val="24"/>
        </w:rPr>
        <w:t xml:space="preserve">the quiz, count the number of </w:t>
      </w:r>
      <w:r w:rsidRPr="00017ECA">
        <w:rPr>
          <w:rFonts w:ascii="Calibri" w:hAnsi="Calibri" w:cs="Calibri"/>
          <w:sz w:val="24"/>
          <w:szCs w:val="24"/>
        </w:rPr>
        <w:sym w:font="Webdings" w:char="F082"/>
      </w:r>
      <w:r w:rsidRPr="00017ECA">
        <w:rPr>
          <w:rFonts w:ascii="Calibri" w:hAnsi="Calibri" w:cs="Calibri"/>
          <w:sz w:val="24"/>
          <w:szCs w:val="24"/>
        </w:rPr>
        <w:t>symbols in the pictogram. There are 37 symbols, so 37 pupils sat the quiz.</w:t>
      </w:r>
    </w:p>
    <w:p w14:paraId="38027F78" w14:textId="53575230" w:rsidR="007C5DE4" w:rsidRPr="00017ECA" w:rsidRDefault="007C5DE4" w:rsidP="006A3D64">
      <w:pPr>
        <w:pStyle w:val="ListParagraph"/>
        <w:numPr>
          <w:ilvl w:val="0"/>
          <w:numId w:val="133"/>
        </w:numPr>
        <w:spacing w:line="276" w:lineRule="auto"/>
        <w:ind w:left="720"/>
        <w:rPr>
          <w:rFonts w:ascii="Calibri" w:hAnsi="Calibri" w:cs="Calibri"/>
          <w:sz w:val="24"/>
          <w:szCs w:val="24"/>
        </w:rPr>
      </w:pPr>
      <w:r w:rsidRPr="00017ECA">
        <w:rPr>
          <w:rFonts w:ascii="Calibri" w:hAnsi="Calibri" w:cs="Calibri"/>
          <w:sz w:val="24"/>
          <w:szCs w:val="24"/>
        </w:rPr>
        <w:t xml:space="preserve">The greatest number of pupils obtained 7 marks. This has the most </w:t>
      </w:r>
      <w:r w:rsidRPr="00017ECA">
        <w:rPr>
          <w:rFonts w:ascii="Calibri" w:hAnsi="Calibri" w:cs="Calibri"/>
          <w:sz w:val="24"/>
          <w:szCs w:val="24"/>
        </w:rPr>
        <w:sym w:font="Webdings" w:char="F082"/>
      </w:r>
      <w:r w:rsidRPr="00017ECA">
        <w:rPr>
          <w:rFonts w:ascii="Calibri" w:hAnsi="Calibri" w:cs="Calibri"/>
          <w:sz w:val="24"/>
          <w:szCs w:val="24"/>
        </w:rPr>
        <w:t>symbols: 8.</w:t>
      </w:r>
    </w:p>
    <w:p w14:paraId="7042F253" w14:textId="000F56FD" w:rsidR="007C5DE4" w:rsidRPr="00017ECA" w:rsidRDefault="007C5DE4" w:rsidP="006A3D64">
      <w:pPr>
        <w:pStyle w:val="ListParagraph"/>
        <w:numPr>
          <w:ilvl w:val="0"/>
          <w:numId w:val="133"/>
        </w:numPr>
        <w:spacing w:line="276" w:lineRule="auto"/>
        <w:ind w:left="720"/>
        <w:rPr>
          <w:rFonts w:ascii="Calibri" w:hAnsi="Calibri" w:cs="Calibri"/>
          <w:sz w:val="24"/>
          <w:szCs w:val="24"/>
        </w:rPr>
      </w:pPr>
      <w:r w:rsidRPr="00017ECA">
        <w:rPr>
          <w:rFonts w:ascii="Calibri" w:hAnsi="Calibri" w:cs="Calibri"/>
          <w:sz w:val="24"/>
          <w:szCs w:val="24"/>
        </w:rPr>
        <w:t>The lowest number of pupils obtained 1 mark. No pupils obtained 1 mark.</w:t>
      </w:r>
    </w:p>
    <w:p w14:paraId="57F8D4FA" w14:textId="690DA892" w:rsidR="007C5DE4" w:rsidRPr="00017ECA" w:rsidRDefault="007C5DE4" w:rsidP="006A3D64">
      <w:pPr>
        <w:pStyle w:val="ListParagraph"/>
        <w:numPr>
          <w:ilvl w:val="0"/>
          <w:numId w:val="133"/>
        </w:numPr>
        <w:spacing w:line="276" w:lineRule="auto"/>
        <w:ind w:left="720"/>
        <w:rPr>
          <w:rFonts w:ascii="Calibri" w:hAnsi="Calibri" w:cs="Calibri"/>
          <w:sz w:val="24"/>
          <w:szCs w:val="24"/>
        </w:rPr>
      </w:pPr>
      <w:r w:rsidRPr="00017ECA">
        <w:rPr>
          <w:rFonts w:ascii="Calibri" w:hAnsi="Calibri" w:cs="Calibri"/>
          <w:sz w:val="24"/>
          <w:szCs w:val="24"/>
        </w:rPr>
        <w:t xml:space="preserve">There are 2 </w:t>
      </w:r>
      <w:r w:rsidRPr="00017ECA">
        <w:rPr>
          <w:rFonts w:ascii="Calibri" w:hAnsi="Calibri" w:cs="Calibri"/>
          <w:sz w:val="24"/>
          <w:szCs w:val="24"/>
        </w:rPr>
        <w:sym w:font="Webdings" w:char="F082"/>
      </w:r>
      <w:r w:rsidRPr="00017ECA">
        <w:rPr>
          <w:rFonts w:ascii="Calibri" w:hAnsi="Calibri" w:cs="Calibri"/>
          <w:sz w:val="24"/>
          <w:szCs w:val="24"/>
        </w:rPr>
        <w:t>symbols next to 4, so 2 pupils obtained 4 marks.</w:t>
      </w:r>
    </w:p>
    <w:p w14:paraId="6A26AED2" w14:textId="24294578" w:rsidR="007C5DE4" w:rsidRPr="00017ECA" w:rsidRDefault="007C5DE4" w:rsidP="006A3D64">
      <w:pPr>
        <w:pStyle w:val="ListParagraph"/>
        <w:numPr>
          <w:ilvl w:val="0"/>
          <w:numId w:val="133"/>
        </w:numPr>
        <w:spacing w:after="0" w:line="276" w:lineRule="auto"/>
        <w:ind w:left="720"/>
        <w:contextualSpacing w:val="0"/>
        <w:rPr>
          <w:rFonts w:ascii="Calibri" w:hAnsi="Calibri" w:cs="Calibri"/>
          <w:sz w:val="24"/>
          <w:szCs w:val="24"/>
        </w:rPr>
      </w:pPr>
      <w:r w:rsidRPr="00017ECA">
        <w:rPr>
          <w:rFonts w:ascii="Calibri" w:hAnsi="Calibri" w:cs="Calibri"/>
          <w:sz w:val="24"/>
          <w:szCs w:val="24"/>
        </w:rPr>
        <w:t xml:space="preserve">Count the number of </w:t>
      </w:r>
      <w:r w:rsidRPr="00017ECA">
        <w:rPr>
          <w:rFonts w:ascii="Calibri" w:hAnsi="Calibri" w:cs="Calibri"/>
          <w:sz w:val="24"/>
          <w:szCs w:val="24"/>
        </w:rPr>
        <w:sym w:font="Webdings" w:char="F082"/>
      </w:r>
      <w:r w:rsidRPr="00017ECA">
        <w:rPr>
          <w:rFonts w:ascii="Calibri" w:hAnsi="Calibri" w:cs="Calibri"/>
          <w:sz w:val="24"/>
          <w:szCs w:val="24"/>
        </w:rPr>
        <w:t>that obtained 7 or more marks. That is, the number of symbols after 7, 8, 9 and 10. There are 23 symbols, so 23 pupils passed.</w:t>
      </w:r>
      <w:r w:rsidR="006A3D64">
        <w:rPr>
          <w:rFonts w:ascii="Calibri" w:hAnsi="Calibri" w:cs="Calibri"/>
          <w:sz w:val="24"/>
          <w:szCs w:val="24"/>
        </w:rPr>
        <w:br/>
      </w:r>
    </w:p>
    <w:p w14:paraId="7FD6F2D8" w14:textId="77777777" w:rsidR="00CA274E" w:rsidRPr="00017ECA" w:rsidRDefault="00CA274E" w:rsidP="00CA274E">
      <w:pPr>
        <w:spacing w:line="276" w:lineRule="auto"/>
        <w:rPr>
          <w:rFonts w:ascii="Calibri" w:hAnsi="Calibri" w:cs="Calibri"/>
          <w:b/>
          <w:sz w:val="24"/>
          <w:szCs w:val="24"/>
        </w:rPr>
      </w:pPr>
      <w:r w:rsidRPr="00017ECA">
        <w:rPr>
          <w:rFonts w:ascii="Calibri" w:hAnsi="Calibri" w:cs="Calibri"/>
          <w:b/>
          <w:sz w:val="24"/>
          <w:szCs w:val="24"/>
        </w:rPr>
        <w:t xml:space="preserve">Practice </w:t>
      </w:r>
    </w:p>
    <w:p w14:paraId="742F5448" w14:textId="77777777" w:rsidR="00CA274E" w:rsidRPr="00017ECA" w:rsidRDefault="00CA274E" w:rsidP="006A3D64">
      <w:pPr>
        <w:pStyle w:val="ListParagraph"/>
        <w:numPr>
          <w:ilvl w:val="0"/>
          <w:numId w:val="32"/>
        </w:numPr>
        <w:spacing w:line="276" w:lineRule="auto"/>
        <w:ind w:left="360"/>
        <w:rPr>
          <w:rFonts w:ascii="Calibri" w:hAnsi="Calibri" w:cs="Calibri"/>
          <w:sz w:val="24"/>
          <w:szCs w:val="24"/>
        </w:rPr>
      </w:pPr>
      <w:r w:rsidRPr="00017ECA">
        <w:rPr>
          <w:rFonts w:ascii="Calibri" w:hAnsi="Calibri" w:cs="Calibri"/>
          <w:sz w:val="24"/>
          <w:szCs w:val="24"/>
        </w:rPr>
        <w:t>Martin is carrying a basket of fruit home for his family. He has 5 oranges, 8 bananas and 3 mangos. Record the number of each fruit that he has using a pictogram. Use the following symbols for the fruit:</w:t>
      </w:r>
    </w:p>
    <w:p w14:paraId="0C3ED933" w14:textId="3D7B0EF5" w:rsidR="007C5DE4" w:rsidRPr="00017ECA" w:rsidRDefault="00CA274E" w:rsidP="006A3D64">
      <w:pPr>
        <w:pStyle w:val="ListParagraph"/>
        <w:spacing w:line="276" w:lineRule="auto"/>
        <w:ind w:left="360" w:firstLine="720"/>
        <w:rPr>
          <w:rFonts w:ascii="Calibri" w:hAnsi="Calibri" w:cs="Calibri"/>
          <w:sz w:val="24"/>
          <w:szCs w:val="24"/>
        </w:rPr>
      </w:pPr>
      <w:r w:rsidRPr="00017ECA">
        <w:rPr>
          <w:rFonts w:ascii="Calibri" w:hAnsi="Calibri" w:cs="Calibri"/>
          <w:sz w:val="24"/>
          <w:szCs w:val="24"/>
        </w:rPr>
        <w:t xml:space="preserve">Orange: </w:t>
      </w:r>
      <w:r w:rsidRPr="00017ECA">
        <w:rPr>
          <w:rFonts w:ascii="Calibri" w:hAnsi="Calibri" w:cs="Calibri"/>
          <w:noProof/>
          <w:sz w:val="24"/>
          <w:szCs w:val="24"/>
        </w:rPr>
        <w:drawing>
          <wp:inline distT="0" distB="0" distL="0" distR="0" wp14:anchorId="0CA9E0CD" wp14:editId="5F931B23">
            <wp:extent cx="317500" cy="30480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17500" cy="304800"/>
                    </a:xfrm>
                    <a:prstGeom prst="rect">
                      <a:avLst/>
                    </a:prstGeom>
                  </pic:spPr>
                </pic:pic>
              </a:graphicData>
            </a:graphic>
          </wp:inline>
        </w:drawing>
      </w:r>
      <w:r w:rsidRPr="00017ECA">
        <w:rPr>
          <w:rFonts w:ascii="Calibri" w:hAnsi="Calibri" w:cs="Calibri"/>
          <w:sz w:val="24"/>
          <w:szCs w:val="24"/>
        </w:rPr>
        <w:tab/>
      </w:r>
      <w:r w:rsidRPr="00017ECA">
        <w:rPr>
          <w:rFonts w:ascii="Calibri" w:hAnsi="Calibri" w:cs="Calibri"/>
          <w:sz w:val="24"/>
          <w:szCs w:val="24"/>
        </w:rPr>
        <w:tab/>
        <w:t xml:space="preserve">Banana: </w:t>
      </w:r>
      <w:r w:rsidRPr="00017ECA">
        <w:rPr>
          <w:rFonts w:ascii="Calibri" w:hAnsi="Calibri" w:cs="Calibri"/>
          <w:noProof/>
          <w:sz w:val="24"/>
          <w:szCs w:val="24"/>
        </w:rPr>
        <w:drawing>
          <wp:inline distT="0" distB="0" distL="0" distR="0" wp14:anchorId="692C68D7" wp14:editId="298509F3">
            <wp:extent cx="213579" cy="398033"/>
            <wp:effectExtent l="0" t="0" r="254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18930" cy="408006"/>
                    </a:xfrm>
                    <a:prstGeom prst="rect">
                      <a:avLst/>
                    </a:prstGeom>
                  </pic:spPr>
                </pic:pic>
              </a:graphicData>
            </a:graphic>
          </wp:inline>
        </w:drawing>
      </w:r>
      <w:r w:rsidRPr="00017ECA">
        <w:rPr>
          <w:rFonts w:ascii="Calibri" w:hAnsi="Calibri" w:cs="Calibri"/>
          <w:sz w:val="24"/>
          <w:szCs w:val="24"/>
        </w:rPr>
        <w:tab/>
      </w:r>
      <w:r w:rsidRPr="00017ECA">
        <w:rPr>
          <w:rFonts w:ascii="Calibri" w:hAnsi="Calibri" w:cs="Calibri"/>
          <w:sz w:val="24"/>
          <w:szCs w:val="24"/>
        </w:rPr>
        <w:tab/>
        <w:t xml:space="preserve">Mango: </w:t>
      </w:r>
      <w:r w:rsidRPr="00017ECA">
        <w:rPr>
          <w:rFonts w:ascii="Calibri" w:hAnsi="Calibri" w:cs="Calibri"/>
          <w:noProof/>
          <w:sz w:val="24"/>
          <w:szCs w:val="24"/>
        </w:rPr>
        <w:drawing>
          <wp:inline distT="0" distB="0" distL="0" distR="0" wp14:anchorId="2536AB7A" wp14:editId="6FDB68E5">
            <wp:extent cx="247425" cy="391756"/>
            <wp:effectExtent l="0" t="0" r="0" b="254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53202" cy="400902"/>
                    </a:xfrm>
                    <a:prstGeom prst="rect">
                      <a:avLst/>
                    </a:prstGeom>
                  </pic:spPr>
                </pic:pic>
              </a:graphicData>
            </a:graphic>
          </wp:inline>
        </w:drawing>
      </w:r>
    </w:p>
    <w:p w14:paraId="6BAB5CA3" w14:textId="18D7ED94" w:rsidR="007C5DE4" w:rsidRPr="00017ECA" w:rsidRDefault="007C5DE4" w:rsidP="006A3D64">
      <w:pPr>
        <w:pStyle w:val="ListParagraph"/>
        <w:numPr>
          <w:ilvl w:val="0"/>
          <w:numId w:val="32"/>
        </w:numPr>
        <w:spacing w:line="276" w:lineRule="auto"/>
        <w:ind w:left="360"/>
        <w:rPr>
          <w:rFonts w:ascii="Calibri" w:hAnsi="Calibri" w:cs="Calibri"/>
          <w:sz w:val="24"/>
          <w:szCs w:val="24"/>
        </w:rPr>
      </w:pPr>
      <w:r w:rsidRPr="00017ECA">
        <w:rPr>
          <w:rFonts w:ascii="Calibri" w:hAnsi="Calibri" w:cs="Calibri"/>
          <w:sz w:val="24"/>
          <w:szCs w:val="24"/>
        </w:rPr>
        <w:t>The school will buy new shoes for all of the football players on the team. The shoe sizes of the football players are given in the pictogram. Use the pictogram to answer the questions below.</w:t>
      </w:r>
    </w:p>
    <w:p w14:paraId="280DD0CD" w14:textId="77777777" w:rsidR="007C5DE4" w:rsidRPr="00017ECA" w:rsidRDefault="007C5DE4" w:rsidP="006A3D64">
      <w:pPr>
        <w:pStyle w:val="ListParagraph"/>
        <w:spacing w:line="276" w:lineRule="auto"/>
        <w:ind w:left="360"/>
        <w:rPr>
          <w:rFonts w:ascii="Calibri" w:hAnsi="Calibri" w:cs="Calibri"/>
          <w:sz w:val="24"/>
          <w:szCs w:val="24"/>
        </w:rPr>
      </w:pPr>
    </w:p>
    <w:tbl>
      <w:tblPr>
        <w:tblStyle w:val="TableGrid"/>
        <w:tblW w:w="0" w:type="auto"/>
        <w:tblInd w:w="9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47"/>
        <w:gridCol w:w="2239"/>
        <w:gridCol w:w="284"/>
        <w:gridCol w:w="2787"/>
      </w:tblGrid>
      <w:tr w:rsidR="007C5DE4" w:rsidRPr="00017ECA" w14:paraId="09A2C2D4" w14:textId="77777777" w:rsidTr="006A3D64">
        <w:tc>
          <w:tcPr>
            <w:tcW w:w="2347" w:type="dxa"/>
            <w:tcBorders>
              <w:bottom w:val="single" w:sz="4" w:space="0" w:color="auto"/>
              <w:right w:val="single" w:sz="4" w:space="0" w:color="auto"/>
            </w:tcBorders>
            <w:vAlign w:val="center"/>
          </w:tcPr>
          <w:p w14:paraId="35101E6B" w14:textId="1049A69F" w:rsidR="007C5DE4" w:rsidRPr="00017ECA" w:rsidRDefault="007C5DE4" w:rsidP="007C5DE4">
            <w:pPr>
              <w:pStyle w:val="ListParagraph"/>
              <w:ind w:left="0"/>
              <w:jc w:val="center"/>
              <w:rPr>
                <w:rFonts w:ascii="Calibri" w:hAnsi="Calibri" w:cs="Calibri"/>
                <w:sz w:val="24"/>
                <w:szCs w:val="24"/>
              </w:rPr>
            </w:pPr>
            <w:r w:rsidRPr="00017ECA">
              <w:rPr>
                <w:rFonts w:ascii="Calibri" w:hAnsi="Calibri" w:cs="Calibri"/>
                <w:sz w:val="24"/>
                <w:szCs w:val="24"/>
              </w:rPr>
              <w:t>Shoe Size</w:t>
            </w:r>
          </w:p>
        </w:tc>
        <w:tc>
          <w:tcPr>
            <w:tcW w:w="2239" w:type="dxa"/>
            <w:tcBorders>
              <w:left w:val="single" w:sz="4" w:space="0" w:color="auto"/>
              <w:bottom w:val="single" w:sz="4" w:space="0" w:color="auto"/>
            </w:tcBorders>
            <w:vAlign w:val="center"/>
          </w:tcPr>
          <w:p w14:paraId="466BAF76" w14:textId="2AA6B61E" w:rsidR="007C5DE4" w:rsidRPr="00017ECA" w:rsidRDefault="007C5DE4" w:rsidP="006B43BD">
            <w:pPr>
              <w:pStyle w:val="ListParagraph"/>
              <w:ind w:left="0"/>
              <w:rPr>
                <w:rFonts w:ascii="Calibri" w:hAnsi="Calibri" w:cs="Calibri"/>
                <w:sz w:val="24"/>
                <w:szCs w:val="24"/>
              </w:rPr>
            </w:pPr>
            <w:r w:rsidRPr="00017ECA">
              <w:rPr>
                <w:rFonts w:ascii="Calibri" w:hAnsi="Calibri" w:cs="Calibri"/>
                <w:sz w:val="24"/>
                <w:szCs w:val="24"/>
              </w:rPr>
              <w:t>Number of Players</w:t>
            </w:r>
          </w:p>
        </w:tc>
        <w:tc>
          <w:tcPr>
            <w:tcW w:w="284" w:type="dxa"/>
          </w:tcPr>
          <w:p w14:paraId="2C370B60" w14:textId="77777777" w:rsidR="007C5DE4" w:rsidRPr="00017ECA" w:rsidRDefault="007C5DE4" w:rsidP="006B43BD">
            <w:pPr>
              <w:pStyle w:val="ListParagraph"/>
              <w:ind w:left="0"/>
              <w:rPr>
                <w:rFonts w:ascii="Calibri" w:hAnsi="Calibri" w:cs="Calibri"/>
                <w:sz w:val="24"/>
                <w:szCs w:val="24"/>
              </w:rPr>
            </w:pPr>
          </w:p>
        </w:tc>
        <w:tc>
          <w:tcPr>
            <w:tcW w:w="2787" w:type="dxa"/>
            <w:tcBorders>
              <w:left w:val="nil"/>
            </w:tcBorders>
          </w:tcPr>
          <w:p w14:paraId="56BC1C9E" w14:textId="77777777" w:rsidR="007C5DE4" w:rsidRPr="00017ECA" w:rsidRDefault="007C5DE4" w:rsidP="006B43BD">
            <w:pPr>
              <w:pStyle w:val="ListParagraph"/>
              <w:ind w:left="0"/>
              <w:rPr>
                <w:rFonts w:ascii="Calibri" w:hAnsi="Calibri" w:cs="Calibri"/>
                <w:sz w:val="24"/>
                <w:szCs w:val="24"/>
              </w:rPr>
            </w:pPr>
          </w:p>
        </w:tc>
      </w:tr>
      <w:tr w:rsidR="007C5DE4" w:rsidRPr="00017ECA" w14:paraId="2A3F4E30" w14:textId="77777777" w:rsidTr="006A3D64">
        <w:tc>
          <w:tcPr>
            <w:tcW w:w="2347" w:type="dxa"/>
            <w:tcBorders>
              <w:right w:val="single" w:sz="4" w:space="0" w:color="auto"/>
            </w:tcBorders>
            <w:vAlign w:val="center"/>
          </w:tcPr>
          <w:p w14:paraId="031C25AC" w14:textId="0F9506F6" w:rsidR="007C5DE4" w:rsidRPr="00017ECA" w:rsidRDefault="007C5DE4" w:rsidP="006B43BD">
            <w:pPr>
              <w:pStyle w:val="ListParagraph"/>
              <w:ind w:left="0"/>
              <w:jc w:val="center"/>
              <w:rPr>
                <w:rFonts w:ascii="Calibri" w:hAnsi="Calibri" w:cs="Calibri"/>
                <w:sz w:val="24"/>
                <w:szCs w:val="24"/>
              </w:rPr>
            </w:pPr>
            <w:r w:rsidRPr="00017ECA">
              <w:rPr>
                <w:rFonts w:ascii="Calibri" w:hAnsi="Calibri" w:cs="Calibri"/>
                <w:sz w:val="24"/>
                <w:szCs w:val="24"/>
              </w:rPr>
              <w:t>38</w:t>
            </w:r>
          </w:p>
        </w:tc>
        <w:tc>
          <w:tcPr>
            <w:tcW w:w="2239" w:type="dxa"/>
            <w:tcBorders>
              <w:left w:val="single" w:sz="4" w:space="0" w:color="auto"/>
            </w:tcBorders>
            <w:vAlign w:val="center"/>
          </w:tcPr>
          <w:p w14:paraId="69DDE065" w14:textId="56C71800" w:rsidR="007C5DE4" w:rsidRPr="00017ECA" w:rsidRDefault="007C5DE4" w:rsidP="006B43BD">
            <w:pPr>
              <w:pStyle w:val="ListParagraph"/>
              <w:ind w:left="0"/>
              <w:rPr>
                <w:rFonts w:ascii="Calibri" w:hAnsi="Calibri" w:cs="Calibri"/>
                <w:sz w:val="24"/>
                <w:szCs w:val="24"/>
              </w:rPr>
            </w:pPr>
            <w:r w:rsidRPr="00017ECA">
              <w:rPr>
                <w:rFonts w:ascii="Calibri" w:hAnsi="Calibri" w:cs="Calibri"/>
                <w:sz w:val="24"/>
                <w:szCs w:val="24"/>
              </w:rPr>
              <w:sym w:font="Webdings" w:char="F082"/>
            </w:r>
          </w:p>
        </w:tc>
        <w:tc>
          <w:tcPr>
            <w:tcW w:w="284" w:type="dxa"/>
            <w:tcBorders>
              <w:right w:val="single" w:sz="4" w:space="0" w:color="auto"/>
            </w:tcBorders>
          </w:tcPr>
          <w:p w14:paraId="7FF66346" w14:textId="77777777" w:rsidR="007C5DE4" w:rsidRPr="00017ECA" w:rsidRDefault="007C5DE4" w:rsidP="006B43BD">
            <w:pPr>
              <w:pStyle w:val="ListParagraph"/>
              <w:ind w:left="0"/>
              <w:rPr>
                <w:rFonts w:ascii="Calibri" w:hAnsi="Calibri" w:cs="Calibri"/>
                <w:sz w:val="24"/>
                <w:szCs w:val="24"/>
              </w:rPr>
            </w:pPr>
          </w:p>
        </w:tc>
        <w:tc>
          <w:tcPr>
            <w:tcW w:w="2787" w:type="dxa"/>
            <w:tcBorders>
              <w:top w:val="single" w:sz="4" w:space="0" w:color="auto"/>
              <w:left w:val="single" w:sz="4" w:space="0" w:color="auto"/>
              <w:bottom w:val="single" w:sz="4" w:space="0" w:color="auto"/>
              <w:right w:val="single" w:sz="4" w:space="0" w:color="auto"/>
            </w:tcBorders>
          </w:tcPr>
          <w:p w14:paraId="2A4B6A72" w14:textId="5A6DB482" w:rsidR="007C5DE4" w:rsidRPr="00017ECA" w:rsidRDefault="007C5DE4" w:rsidP="006B43BD">
            <w:pPr>
              <w:pStyle w:val="ListParagraph"/>
              <w:ind w:left="0"/>
              <w:rPr>
                <w:rFonts w:ascii="Calibri" w:hAnsi="Calibri" w:cs="Calibri"/>
                <w:sz w:val="24"/>
                <w:szCs w:val="24"/>
              </w:rPr>
            </w:pPr>
            <w:r w:rsidRPr="00017ECA">
              <w:rPr>
                <w:rFonts w:ascii="Calibri" w:hAnsi="Calibri" w:cs="Calibri"/>
                <w:sz w:val="24"/>
                <w:szCs w:val="24"/>
              </w:rPr>
              <w:sym w:font="Webdings" w:char="F082"/>
            </w:r>
            <w:r w:rsidRPr="00017ECA">
              <w:rPr>
                <w:rFonts w:ascii="Calibri" w:hAnsi="Calibri" w:cs="Calibri"/>
                <w:sz w:val="24"/>
                <w:szCs w:val="24"/>
              </w:rPr>
              <w:t xml:space="preserve"> represents 1 player</w:t>
            </w:r>
          </w:p>
        </w:tc>
      </w:tr>
      <w:tr w:rsidR="007C5DE4" w:rsidRPr="00017ECA" w14:paraId="317F39F8" w14:textId="77777777" w:rsidTr="006A3D64">
        <w:tc>
          <w:tcPr>
            <w:tcW w:w="2347" w:type="dxa"/>
            <w:tcBorders>
              <w:right w:val="single" w:sz="4" w:space="0" w:color="auto"/>
            </w:tcBorders>
            <w:vAlign w:val="center"/>
          </w:tcPr>
          <w:p w14:paraId="59A758CF" w14:textId="16652EF5" w:rsidR="007C5DE4" w:rsidRPr="00017ECA" w:rsidRDefault="007C5DE4" w:rsidP="006B43BD">
            <w:pPr>
              <w:pStyle w:val="ListParagraph"/>
              <w:ind w:left="0"/>
              <w:jc w:val="center"/>
              <w:rPr>
                <w:rFonts w:ascii="Calibri" w:hAnsi="Calibri" w:cs="Calibri"/>
                <w:sz w:val="24"/>
                <w:szCs w:val="24"/>
              </w:rPr>
            </w:pPr>
            <w:r w:rsidRPr="00017ECA">
              <w:rPr>
                <w:rFonts w:ascii="Calibri" w:hAnsi="Calibri" w:cs="Calibri"/>
                <w:sz w:val="24"/>
                <w:szCs w:val="24"/>
              </w:rPr>
              <w:t>39</w:t>
            </w:r>
          </w:p>
        </w:tc>
        <w:tc>
          <w:tcPr>
            <w:tcW w:w="2239" w:type="dxa"/>
            <w:tcBorders>
              <w:left w:val="single" w:sz="4" w:space="0" w:color="auto"/>
            </w:tcBorders>
            <w:vAlign w:val="center"/>
          </w:tcPr>
          <w:p w14:paraId="0406E115" w14:textId="51020D5A" w:rsidR="007C5DE4" w:rsidRPr="00017ECA" w:rsidRDefault="007C5DE4" w:rsidP="006B43BD">
            <w:pPr>
              <w:pStyle w:val="ListParagraph"/>
              <w:ind w:left="0"/>
              <w:rPr>
                <w:rFonts w:ascii="Calibri" w:hAnsi="Calibri" w:cs="Calibri"/>
                <w:sz w:val="24"/>
                <w:szCs w:val="24"/>
              </w:rPr>
            </w:pPr>
            <w:r w:rsidRPr="00017ECA">
              <w:rPr>
                <w:rFonts w:ascii="Calibri" w:hAnsi="Calibri" w:cs="Calibri"/>
                <w:sz w:val="24"/>
                <w:szCs w:val="24"/>
              </w:rPr>
              <w:sym w:font="Webdings" w:char="F082"/>
            </w:r>
            <w:r w:rsidRPr="00017ECA">
              <w:rPr>
                <w:rFonts w:ascii="Calibri" w:hAnsi="Calibri" w:cs="Calibri"/>
                <w:sz w:val="24"/>
                <w:szCs w:val="24"/>
              </w:rPr>
              <w:sym w:font="Webdings" w:char="F082"/>
            </w:r>
          </w:p>
        </w:tc>
        <w:tc>
          <w:tcPr>
            <w:tcW w:w="284" w:type="dxa"/>
          </w:tcPr>
          <w:p w14:paraId="16F59AFA" w14:textId="77777777" w:rsidR="007C5DE4" w:rsidRPr="00017ECA" w:rsidRDefault="007C5DE4" w:rsidP="006B43BD">
            <w:pPr>
              <w:pStyle w:val="ListParagraph"/>
              <w:ind w:left="0"/>
              <w:rPr>
                <w:rFonts w:ascii="Calibri" w:hAnsi="Calibri" w:cs="Calibri"/>
                <w:sz w:val="24"/>
                <w:szCs w:val="24"/>
              </w:rPr>
            </w:pPr>
          </w:p>
        </w:tc>
        <w:tc>
          <w:tcPr>
            <w:tcW w:w="2787" w:type="dxa"/>
            <w:tcBorders>
              <w:top w:val="single" w:sz="4" w:space="0" w:color="auto"/>
              <w:left w:val="nil"/>
            </w:tcBorders>
          </w:tcPr>
          <w:p w14:paraId="67473312" w14:textId="77777777" w:rsidR="007C5DE4" w:rsidRPr="00017ECA" w:rsidRDefault="007C5DE4" w:rsidP="006B43BD">
            <w:pPr>
              <w:pStyle w:val="ListParagraph"/>
              <w:ind w:left="0"/>
              <w:rPr>
                <w:rFonts w:ascii="Calibri" w:hAnsi="Calibri" w:cs="Calibri"/>
                <w:sz w:val="24"/>
                <w:szCs w:val="24"/>
              </w:rPr>
            </w:pPr>
          </w:p>
        </w:tc>
      </w:tr>
      <w:tr w:rsidR="007C5DE4" w:rsidRPr="00017ECA" w14:paraId="74E2BA9F" w14:textId="77777777" w:rsidTr="006A3D64">
        <w:tc>
          <w:tcPr>
            <w:tcW w:w="2347" w:type="dxa"/>
            <w:tcBorders>
              <w:right w:val="single" w:sz="4" w:space="0" w:color="auto"/>
            </w:tcBorders>
            <w:vAlign w:val="center"/>
          </w:tcPr>
          <w:p w14:paraId="78DF9F4E" w14:textId="6EBCA341" w:rsidR="007C5DE4" w:rsidRPr="00017ECA" w:rsidRDefault="007C5DE4" w:rsidP="006B43BD">
            <w:pPr>
              <w:pStyle w:val="ListParagraph"/>
              <w:ind w:left="0"/>
              <w:jc w:val="center"/>
              <w:rPr>
                <w:rFonts w:ascii="Calibri" w:hAnsi="Calibri" w:cs="Calibri"/>
                <w:sz w:val="24"/>
                <w:szCs w:val="24"/>
              </w:rPr>
            </w:pPr>
            <w:r w:rsidRPr="00017ECA">
              <w:rPr>
                <w:rFonts w:ascii="Calibri" w:hAnsi="Calibri" w:cs="Calibri"/>
                <w:sz w:val="24"/>
                <w:szCs w:val="24"/>
              </w:rPr>
              <w:t>40</w:t>
            </w:r>
          </w:p>
        </w:tc>
        <w:tc>
          <w:tcPr>
            <w:tcW w:w="2239" w:type="dxa"/>
            <w:tcBorders>
              <w:left w:val="single" w:sz="4" w:space="0" w:color="auto"/>
            </w:tcBorders>
            <w:vAlign w:val="center"/>
          </w:tcPr>
          <w:p w14:paraId="35EF66BA" w14:textId="158E4972" w:rsidR="007C5DE4" w:rsidRPr="00017ECA" w:rsidRDefault="007C5DE4" w:rsidP="006B43BD">
            <w:pPr>
              <w:pStyle w:val="ListParagraph"/>
              <w:ind w:left="0"/>
              <w:rPr>
                <w:rFonts w:ascii="Calibri" w:hAnsi="Calibri" w:cs="Calibri"/>
                <w:sz w:val="24"/>
                <w:szCs w:val="24"/>
              </w:rPr>
            </w:pPr>
            <w:r w:rsidRPr="00017ECA">
              <w:rPr>
                <w:rFonts w:ascii="Calibri" w:hAnsi="Calibri" w:cs="Calibri"/>
                <w:sz w:val="24"/>
                <w:szCs w:val="24"/>
              </w:rPr>
              <w:sym w:font="Webdings" w:char="F082"/>
            </w:r>
            <w:r w:rsidRPr="00017ECA">
              <w:rPr>
                <w:rFonts w:ascii="Calibri" w:hAnsi="Calibri" w:cs="Calibri"/>
                <w:sz w:val="24"/>
                <w:szCs w:val="24"/>
              </w:rPr>
              <w:sym w:font="Webdings" w:char="F082"/>
            </w:r>
            <w:r w:rsidRPr="00017ECA">
              <w:rPr>
                <w:rFonts w:ascii="Calibri" w:hAnsi="Calibri" w:cs="Calibri"/>
                <w:sz w:val="24"/>
                <w:szCs w:val="24"/>
              </w:rPr>
              <w:sym w:font="Webdings" w:char="F082"/>
            </w:r>
            <w:r w:rsidRPr="00017ECA">
              <w:rPr>
                <w:rFonts w:ascii="Calibri" w:hAnsi="Calibri" w:cs="Calibri"/>
                <w:sz w:val="24"/>
                <w:szCs w:val="24"/>
              </w:rPr>
              <w:sym w:font="Webdings" w:char="F082"/>
            </w:r>
          </w:p>
        </w:tc>
        <w:tc>
          <w:tcPr>
            <w:tcW w:w="284" w:type="dxa"/>
          </w:tcPr>
          <w:p w14:paraId="3C44BCEC" w14:textId="77777777" w:rsidR="007C5DE4" w:rsidRPr="00017ECA" w:rsidRDefault="007C5DE4" w:rsidP="006B43BD">
            <w:pPr>
              <w:pStyle w:val="ListParagraph"/>
              <w:ind w:left="0"/>
              <w:rPr>
                <w:rFonts w:ascii="Calibri" w:hAnsi="Calibri" w:cs="Calibri"/>
                <w:sz w:val="24"/>
                <w:szCs w:val="24"/>
              </w:rPr>
            </w:pPr>
          </w:p>
        </w:tc>
        <w:tc>
          <w:tcPr>
            <w:tcW w:w="2787" w:type="dxa"/>
            <w:tcBorders>
              <w:left w:val="nil"/>
            </w:tcBorders>
          </w:tcPr>
          <w:p w14:paraId="34106AEC" w14:textId="77777777" w:rsidR="007C5DE4" w:rsidRPr="00017ECA" w:rsidRDefault="007C5DE4" w:rsidP="006B43BD">
            <w:pPr>
              <w:pStyle w:val="ListParagraph"/>
              <w:ind w:left="0"/>
              <w:rPr>
                <w:rFonts w:ascii="Calibri" w:hAnsi="Calibri" w:cs="Calibri"/>
                <w:sz w:val="24"/>
                <w:szCs w:val="24"/>
              </w:rPr>
            </w:pPr>
          </w:p>
        </w:tc>
      </w:tr>
      <w:tr w:rsidR="007C5DE4" w:rsidRPr="00017ECA" w14:paraId="7E0B5EC8" w14:textId="77777777" w:rsidTr="006A3D64">
        <w:tc>
          <w:tcPr>
            <w:tcW w:w="2347" w:type="dxa"/>
            <w:tcBorders>
              <w:right w:val="single" w:sz="4" w:space="0" w:color="auto"/>
            </w:tcBorders>
            <w:vAlign w:val="center"/>
          </w:tcPr>
          <w:p w14:paraId="391E4C44" w14:textId="24E473C7" w:rsidR="007C5DE4" w:rsidRPr="00017ECA" w:rsidRDefault="007C5DE4" w:rsidP="006B43BD">
            <w:pPr>
              <w:pStyle w:val="ListParagraph"/>
              <w:ind w:left="0"/>
              <w:jc w:val="center"/>
              <w:rPr>
                <w:rFonts w:ascii="Calibri" w:hAnsi="Calibri" w:cs="Calibri"/>
                <w:sz w:val="24"/>
                <w:szCs w:val="24"/>
              </w:rPr>
            </w:pPr>
            <w:r w:rsidRPr="00017ECA">
              <w:rPr>
                <w:rFonts w:ascii="Calibri" w:hAnsi="Calibri" w:cs="Calibri"/>
                <w:sz w:val="24"/>
                <w:szCs w:val="24"/>
              </w:rPr>
              <w:t>41</w:t>
            </w:r>
          </w:p>
        </w:tc>
        <w:tc>
          <w:tcPr>
            <w:tcW w:w="2239" w:type="dxa"/>
            <w:tcBorders>
              <w:left w:val="single" w:sz="4" w:space="0" w:color="auto"/>
            </w:tcBorders>
            <w:vAlign w:val="center"/>
          </w:tcPr>
          <w:p w14:paraId="5A6092C3" w14:textId="2EF09DD4" w:rsidR="007C5DE4" w:rsidRPr="00017ECA" w:rsidRDefault="007C5DE4" w:rsidP="006B43BD">
            <w:pPr>
              <w:pStyle w:val="ListParagraph"/>
              <w:ind w:left="0"/>
              <w:rPr>
                <w:rFonts w:ascii="Calibri" w:hAnsi="Calibri" w:cs="Calibri"/>
                <w:sz w:val="24"/>
                <w:szCs w:val="24"/>
              </w:rPr>
            </w:pPr>
            <w:r w:rsidRPr="00017ECA">
              <w:rPr>
                <w:rFonts w:ascii="Calibri" w:hAnsi="Calibri" w:cs="Calibri"/>
                <w:sz w:val="24"/>
                <w:szCs w:val="24"/>
              </w:rPr>
              <w:sym w:font="Webdings" w:char="F082"/>
            </w:r>
            <w:r w:rsidRPr="00017ECA">
              <w:rPr>
                <w:rFonts w:ascii="Calibri" w:hAnsi="Calibri" w:cs="Calibri"/>
                <w:sz w:val="24"/>
                <w:szCs w:val="24"/>
              </w:rPr>
              <w:sym w:font="Webdings" w:char="F082"/>
            </w:r>
            <w:r w:rsidRPr="00017ECA">
              <w:rPr>
                <w:rFonts w:ascii="Calibri" w:hAnsi="Calibri" w:cs="Calibri"/>
                <w:sz w:val="24"/>
                <w:szCs w:val="24"/>
              </w:rPr>
              <w:sym w:font="Webdings" w:char="F082"/>
            </w:r>
            <w:r w:rsidRPr="00017ECA">
              <w:rPr>
                <w:rFonts w:ascii="Calibri" w:hAnsi="Calibri" w:cs="Calibri"/>
                <w:sz w:val="24"/>
                <w:szCs w:val="24"/>
              </w:rPr>
              <w:sym w:font="Webdings" w:char="F082"/>
            </w:r>
            <w:r w:rsidRPr="00017ECA">
              <w:rPr>
                <w:rFonts w:ascii="Calibri" w:hAnsi="Calibri" w:cs="Calibri"/>
                <w:sz w:val="24"/>
                <w:szCs w:val="24"/>
              </w:rPr>
              <w:sym w:font="Webdings" w:char="F082"/>
            </w:r>
            <w:r w:rsidRPr="00017ECA">
              <w:rPr>
                <w:rFonts w:ascii="Calibri" w:hAnsi="Calibri" w:cs="Calibri"/>
                <w:sz w:val="24"/>
                <w:szCs w:val="24"/>
              </w:rPr>
              <w:sym w:font="Webdings" w:char="F082"/>
            </w:r>
          </w:p>
        </w:tc>
        <w:tc>
          <w:tcPr>
            <w:tcW w:w="284" w:type="dxa"/>
          </w:tcPr>
          <w:p w14:paraId="45EB164F" w14:textId="77777777" w:rsidR="007C5DE4" w:rsidRPr="00017ECA" w:rsidRDefault="007C5DE4" w:rsidP="006B43BD">
            <w:pPr>
              <w:pStyle w:val="ListParagraph"/>
              <w:ind w:left="0"/>
              <w:rPr>
                <w:rFonts w:ascii="Calibri" w:hAnsi="Calibri" w:cs="Calibri"/>
                <w:sz w:val="24"/>
                <w:szCs w:val="24"/>
              </w:rPr>
            </w:pPr>
          </w:p>
        </w:tc>
        <w:tc>
          <w:tcPr>
            <w:tcW w:w="2787" w:type="dxa"/>
            <w:tcBorders>
              <w:left w:val="nil"/>
            </w:tcBorders>
          </w:tcPr>
          <w:p w14:paraId="66C3BBE0" w14:textId="77777777" w:rsidR="007C5DE4" w:rsidRPr="00017ECA" w:rsidRDefault="007C5DE4" w:rsidP="006B43BD">
            <w:pPr>
              <w:pStyle w:val="ListParagraph"/>
              <w:ind w:left="0"/>
              <w:rPr>
                <w:rFonts w:ascii="Calibri" w:hAnsi="Calibri" w:cs="Calibri"/>
                <w:sz w:val="24"/>
                <w:szCs w:val="24"/>
              </w:rPr>
            </w:pPr>
          </w:p>
        </w:tc>
      </w:tr>
      <w:tr w:rsidR="007C5DE4" w:rsidRPr="00017ECA" w14:paraId="702B1F6A" w14:textId="77777777" w:rsidTr="006A3D64">
        <w:tc>
          <w:tcPr>
            <w:tcW w:w="2347" w:type="dxa"/>
            <w:tcBorders>
              <w:right w:val="single" w:sz="4" w:space="0" w:color="auto"/>
            </w:tcBorders>
            <w:vAlign w:val="center"/>
          </w:tcPr>
          <w:p w14:paraId="154019C4" w14:textId="3896FC9B" w:rsidR="007C5DE4" w:rsidRPr="00017ECA" w:rsidRDefault="007C5DE4" w:rsidP="006B43BD">
            <w:pPr>
              <w:pStyle w:val="ListParagraph"/>
              <w:ind w:left="0"/>
              <w:jc w:val="center"/>
              <w:rPr>
                <w:rFonts w:ascii="Calibri" w:hAnsi="Calibri" w:cs="Calibri"/>
                <w:sz w:val="24"/>
                <w:szCs w:val="24"/>
              </w:rPr>
            </w:pPr>
            <w:r w:rsidRPr="00017ECA">
              <w:rPr>
                <w:rFonts w:ascii="Calibri" w:hAnsi="Calibri" w:cs="Calibri"/>
                <w:sz w:val="24"/>
                <w:szCs w:val="24"/>
              </w:rPr>
              <w:t>42</w:t>
            </w:r>
          </w:p>
        </w:tc>
        <w:tc>
          <w:tcPr>
            <w:tcW w:w="2239" w:type="dxa"/>
            <w:tcBorders>
              <w:left w:val="single" w:sz="4" w:space="0" w:color="auto"/>
            </w:tcBorders>
            <w:vAlign w:val="center"/>
          </w:tcPr>
          <w:p w14:paraId="57293876" w14:textId="0EA4529D" w:rsidR="007C5DE4" w:rsidRPr="00017ECA" w:rsidRDefault="007C5DE4" w:rsidP="006B43BD">
            <w:pPr>
              <w:pStyle w:val="ListParagraph"/>
              <w:ind w:left="0"/>
              <w:rPr>
                <w:rFonts w:ascii="Calibri" w:hAnsi="Calibri" w:cs="Calibri"/>
                <w:b/>
                <w:sz w:val="24"/>
                <w:szCs w:val="24"/>
              </w:rPr>
            </w:pPr>
            <w:r w:rsidRPr="00017ECA">
              <w:rPr>
                <w:rFonts w:ascii="Calibri" w:hAnsi="Calibri" w:cs="Calibri"/>
                <w:sz w:val="24"/>
                <w:szCs w:val="24"/>
              </w:rPr>
              <w:sym w:font="Webdings" w:char="F082"/>
            </w:r>
            <w:r w:rsidRPr="00017ECA">
              <w:rPr>
                <w:rFonts w:ascii="Calibri" w:hAnsi="Calibri" w:cs="Calibri"/>
                <w:sz w:val="24"/>
                <w:szCs w:val="24"/>
              </w:rPr>
              <w:sym w:font="Webdings" w:char="F082"/>
            </w:r>
          </w:p>
        </w:tc>
        <w:tc>
          <w:tcPr>
            <w:tcW w:w="284" w:type="dxa"/>
          </w:tcPr>
          <w:p w14:paraId="6367F2E9" w14:textId="77777777" w:rsidR="007C5DE4" w:rsidRPr="00017ECA" w:rsidRDefault="007C5DE4" w:rsidP="006B43BD">
            <w:pPr>
              <w:pStyle w:val="ListParagraph"/>
              <w:ind w:left="0"/>
              <w:rPr>
                <w:rFonts w:ascii="Calibri" w:hAnsi="Calibri" w:cs="Calibri"/>
                <w:sz w:val="24"/>
                <w:szCs w:val="24"/>
              </w:rPr>
            </w:pPr>
          </w:p>
        </w:tc>
        <w:tc>
          <w:tcPr>
            <w:tcW w:w="2787" w:type="dxa"/>
            <w:tcBorders>
              <w:left w:val="nil"/>
            </w:tcBorders>
          </w:tcPr>
          <w:p w14:paraId="25DED200" w14:textId="77777777" w:rsidR="007C5DE4" w:rsidRPr="00017ECA" w:rsidRDefault="007C5DE4" w:rsidP="006B43BD">
            <w:pPr>
              <w:pStyle w:val="ListParagraph"/>
              <w:ind w:left="0"/>
              <w:rPr>
                <w:rFonts w:ascii="Calibri" w:hAnsi="Calibri" w:cs="Calibri"/>
                <w:sz w:val="24"/>
                <w:szCs w:val="24"/>
              </w:rPr>
            </w:pPr>
          </w:p>
        </w:tc>
      </w:tr>
      <w:tr w:rsidR="007C5DE4" w:rsidRPr="00017ECA" w14:paraId="2A7AEBC6" w14:textId="77777777" w:rsidTr="006A3D64">
        <w:tc>
          <w:tcPr>
            <w:tcW w:w="2347" w:type="dxa"/>
            <w:tcBorders>
              <w:right w:val="single" w:sz="4" w:space="0" w:color="auto"/>
            </w:tcBorders>
            <w:vAlign w:val="center"/>
          </w:tcPr>
          <w:p w14:paraId="41612868" w14:textId="3DD756CE" w:rsidR="007C5DE4" w:rsidRPr="00017ECA" w:rsidRDefault="007C5DE4" w:rsidP="006B43BD">
            <w:pPr>
              <w:pStyle w:val="ListParagraph"/>
              <w:ind w:left="0"/>
              <w:jc w:val="center"/>
              <w:rPr>
                <w:rFonts w:ascii="Calibri" w:hAnsi="Calibri" w:cs="Calibri"/>
                <w:sz w:val="24"/>
                <w:szCs w:val="24"/>
              </w:rPr>
            </w:pPr>
            <w:r w:rsidRPr="00017ECA">
              <w:rPr>
                <w:rFonts w:ascii="Calibri" w:hAnsi="Calibri" w:cs="Calibri"/>
                <w:sz w:val="24"/>
                <w:szCs w:val="24"/>
              </w:rPr>
              <w:t>43</w:t>
            </w:r>
          </w:p>
        </w:tc>
        <w:tc>
          <w:tcPr>
            <w:tcW w:w="2239" w:type="dxa"/>
            <w:tcBorders>
              <w:left w:val="single" w:sz="4" w:space="0" w:color="auto"/>
            </w:tcBorders>
            <w:vAlign w:val="center"/>
          </w:tcPr>
          <w:p w14:paraId="47580435" w14:textId="0A8C2340" w:rsidR="007C5DE4" w:rsidRPr="00017ECA" w:rsidRDefault="007C5DE4" w:rsidP="006B43BD">
            <w:pPr>
              <w:pStyle w:val="ListParagraph"/>
              <w:ind w:left="0"/>
              <w:rPr>
                <w:rFonts w:ascii="Calibri" w:hAnsi="Calibri" w:cs="Calibri"/>
                <w:sz w:val="24"/>
                <w:szCs w:val="24"/>
              </w:rPr>
            </w:pPr>
            <w:r w:rsidRPr="00017ECA">
              <w:rPr>
                <w:rFonts w:ascii="Calibri" w:hAnsi="Calibri" w:cs="Calibri"/>
                <w:sz w:val="24"/>
                <w:szCs w:val="24"/>
              </w:rPr>
              <w:sym w:font="Webdings" w:char="F082"/>
            </w:r>
          </w:p>
        </w:tc>
        <w:tc>
          <w:tcPr>
            <w:tcW w:w="284" w:type="dxa"/>
          </w:tcPr>
          <w:p w14:paraId="16A64AB6" w14:textId="77777777" w:rsidR="007C5DE4" w:rsidRPr="00017ECA" w:rsidRDefault="007C5DE4" w:rsidP="006B43BD">
            <w:pPr>
              <w:pStyle w:val="ListParagraph"/>
              <w:ind w:left="0"/>
              <w:rPr>
                <w:rFonts w:ascii="Calibri" w:hAnsi="Calibri" w:cs="Calibri"/>
                <w:sz w:val="24"/>
                <w:szCs w:val="24"/>
              </w:rPr>
            </w:pPr>
          </w:p>
        </w:tc>
        <w:tc>
          <w:tcPr>
            <w:tcW w:w="2787" w:type="dxa"/>
            <w:tcBorders>
              <w:left w:val="nil"/>
            </w:tcBorders>
          </w:tcPr>
          <w:p w14:paraId="048CD959" w14:textId="77777777" w:rsidR="007C5DE4" w:rsidRPr="00017ECA" w:rsidRDefault="007C5DE4" w:rsidP="006B43BD">
            <w:pPr>
              <w:pStyle w:val="ListParagraph"/>
              <w:ind w:left="0"/>
              <w:rPr>
                <w:rFonts w:ascii="Calibri" w:hAnsi="Calibri" w:cs="Calibri"/>
                <w:sz w:val="24"/>
                <w:szCs w:val="24"/>
              </w:rPr>
            </w:pPr>
          </w:p>
        </w:tc>
      </w:tr>
    </w:tbl>
    <w:p w14:paraId="3B82A828" w14:textId="2C1A5DD2" w:rsidR="007C5DE4" w:rsidRPr="00017ECA" w:rsidRDefault="007C5DE4" w:rsidP="006A3D64">
      <w:pPr>
        <w:pStyle w:val="ListParagraph"/>
        <w:numPr>
          <w:ilvl w:val="0"/>
          <w:numId w:val="134"/>
        </w:numPr>
        <w:spacing w:line="276" w:lineRule="auto"/>
        <w:ind w:left="1080"/>
        <w:rPr>
          <w:rFonts w:ascii="Calibri" w:hAnsi="Calibri" w:cs="Calibri"/>
          <w:sz w:val="24"/>
          <w:szCs w:val="24"/>
        </w:rPr>
      </w:pPr>
      <w:r w:rsidRPr="00017ECA">
        <w:rPr>
          <w:rFonts w:ascii="Calibri" w:hAnsi="Calibri" w:cs="Calibri"/>
          <w:sz w:val="24"/>
          <w:szCs w:val="24"/>
        </w:rPr>
        <w:t>How many football players are there?</w:t>
      </w:r>
    </w:p>
    <w:p w14:paraId="1E79DEA6" w14:textId="09490BF0" w:rsidR="007C5DE4" w:rsidRPr="00017ECA" w:rsidRDefault="007C5DE4" w:rsidP="006A3D64">
      <w:pPr>
        <w:pStyle w:val="ListParagraph"/>
        <w:numPr>
          <w:ilvl w:val="0"/>
          <w:numId w:val="134"/>
        </w:numPr>
        <w:spacing w:line="276" w:lineRule="auto"/>
        <w:ind w:left="1080"/>
        <w:rPr>
          <w:rFonts w:ascii="Calibri" w:hAnsi="Calibri" w:cs="Calibri"/>
          <w:sz w:val="24"/>
          <w:szCs w:val="24"/>
        </w:rPr>
      </w:pPr>
      <w:r w:rsidRPr="00017ECA">
        <w:rPr>
          <w:rFonts w:ascii="Calibri" w:hAnsi="Calibri" w:cs="Calibri"/>
          <w:sz w:val="24"/>
          <w:szCs w:val="24"/>
        </w:rPr>
        <w:t>How many of the players wear size 39?</w:t>
      </w:r>
    </w:p>
    <w:p w14:paraId="2EC1F466" w14:textId="61C9B848" w:rsidR="00DD41B2" w:rsidRPr="00017ECA" w:rsidRDefault="00DD41B2" w:rsidP="006A3D64">
      <w:pPr>
        <w:pStyle w:val="ListParagraph"/>
        <w:numPr>
          <w:ilvl w:val="0"/>
          <w:numId w:val="134"/>
        </w:numPr>
        <w:spacing w:line="276" w:lineRule="auto"/>
        <w:ind w:left="1080"/>
        <w:rPr>
          <w:rFonts w:ascii="Calibri" w:hAnsi="Calibri" w:cs="Calibri"/>
          <w:sz w:val="24"/>
          <w:szCs w:val="24"/>
        </w:rPr>
      </w:pPr>
      <w:r w:rsidRPr="00017ECA">
        <w:rPr>
          <w:rFonts w:ascii="Calibri" w:hAnsi="Calibri" w:cs="Calibri"/>
          <w:sz w:val="24"/>
          <w:szCs w:val="24"/>
        </w:rPr>
        <w:t>How many players wear size 40 or smaller?</w:t>
      </w:r>
    </w:p>
    <w:p w14:paraId="0A1EEE89" w14:textId="5FB1C5C6" w:rsidR="00DD41B2" w:rsidRPr="00017ECA" w:rsidRDefault="00DD41B2" w:rsidP="006A3D64">
      <w:pPr>
        <w:pStyle w:val="ListParagraph"/>
        <w:numPr>
          <w:ilvl w:val="0"/>
          <w:numId w:val="134"/>
        </w:numPr>
        <w:spacing w:line="276" w:lineRule="auto"/>
        <w:ind w:left="1080"/>
        <w:rPr>
          <w:rFonts w:ascii="Calibri" w:hAnsi="Calibri" w:cs="Calibri"/>
          <w:sz w:val="24"/>
          <w:szCs w:val="24"/>
        </w:rPr>
      </w:pPr>
      <w:r w:rsidRPr="00017ECA">
        <w:rPr>
          <w:rFonts w:ascii="Calibri" w:hAnsi="Calibri" w:cs="Calibri"/>
          <w:sz w:val="24"/>
          <w:szCs w:val="24"/>
        </w:rPr>
        <w:t>The shop has 3 pairs of shoes in size 40. Is it enough?</w:t>
      </w:r>
    </w:p>
    <w:p w14:paraId="41F8FD95" w14:textId="24467CC8" w:rsidR="00DD41B2" w:rsidRPr="00017ECA" w:rsidRDefault="00DD41B2" w:rsidP="006A3D64">
      <w:pPr>
        <w:pStyle w:val="ListParagraph"/>
        <w:numPr>
          <w:ilvl w:val="0"/>
          <w:numId w:val="32"/>
        </w:numPr>
        <w:spacing w:line="276" w:lineRule="auto"/>
        <w:ind w:left="360"/>
        <w:rPr>
          <w:rFonts w:ascii="Calibri" w:hAnsi="Calibri" w:cs="Calibri"/>
          <w:sz w:val="24"/>
          <w:szCs w:val="24"/>
        </w:rPr>
      </w:pPr>
      <w:r w:rsidRPr="00017ECA">
        <w:rPr>
          <w:rFonts w:ascii="Calibri" w:hAnsi="Calibri" w:cs="Calibri"/>
          <w:sz w:val="24"/>
          <w:szCs w:val="24"/>
        </w:rPr>
        <w:t>The coach took the height measurements of the football players to buy them new uniforms. Their heights (in centimetres) are: 178, 170, 167, 172, 173, 177, 172, 170, 172, 173, 177, 169, 170, 168, 172, 173.</w:t>
      </w:r>
    </w:p>
    <w:p w14:paraId="050ECFCC" w14:textId="1FBFA0F3" w:rsidR="00DD41B2" w:rsidRPr="00017ECA" w:rsidRDefault="00DD41B2" w:rsidP="006A3D64">
      <w:pPr>
        <w:pStyle w:val="ListParagraph"/>
        <w:numPr>
          <w:ilvl w:val="1"/>
          <w:numId w:val="32"/>
        </w:numPr>
        <w:spacing w:line="276" w:lineRule="auto"/>
        <w:ind w:left="1080"/>
        <w:rPr>
          <w:rFonts w:ascii="Calibri" w:hAnsi="Calibri" w:cs="Calibri"/>
          <w:sz w:val="24"/>
          <w:szCs w:val="24"/>
        </w:rPr>
      </w:pPr>
      <w:r w:rsidRPr="00017ECA">
        <w:rPr>
          <w:rFonts w:ascii="Calibri" w:hAnsi="Calibri" w:cs="Calibri"/>
          <w:sz w:val="24"/>
          <w:szCs w:val="24"/>
        </w:rPr>
        <w:t>Write the heights of the players in ascending order.</w:t>
      </w:r>
    </w:p>
    <w:p w14:paraId="3F2DDCEC" w14:textId="795037D2" w:rsidR="00DD41B2" w:rsidRPr="00017ECA" w:rsidRDefault="00DD41B2" w:rsidP="006A3D64">
      <w:pPr>
        <w:pStyle w:val="ListParagraph"/>
        <w:numPr>
          <w:ilvl w:val="1"/>
          <w:numId w:val="32"/>
        </w:numPr>
        <w:spacing w:line="276" w:lineRule="auto"/>
        <w:ind w:left="1080"/>
        <w:rPr>
          <w:rFonts w:ascii="Calibri" w:hAnsi="Calibri" w:cs="Calibri"/>
          <w:sz w:val="24"/>
          <w:szCs w:val="24"/>
        </w:rPr>
      </w:pPr>
      <w:r w:rsidRPr="00017ECA">
        <w:rPr>
          <w:rFonts w:ascii="Calibri" w:hAnsi="Calibri" w:cs="Calibri"/>
          <w:sz w:val="24"/>
          <w:szCs w:val="24"/>
        </w:rPr>
        <w:t>What is the height of the tallest player?</w:t>
      </w:r>
    </w:p>
    <w:p w14:paraId="3E1651E3" w14:textId="1326B7B2" w:rsidR="00DD41B2" w:rsidRPr="00017ECA" w:rsidRDefault="00DD41B2" w:rsidP="006A3D64">
      <w:pPr>
        <w:pStyle w:val="ListParagraph"/>
        <w:numPr>
          <w:ilvl w:val="1"/>
          <w:numId w:val="32"/>
        </w:numPr>
        <w:spacing w:line="276" w:lineRule="auto"/>
        <w:ind w:left="1080"/>
        <w:rPr>
          <w:rFonts w:ascii="Calibri" w:hAnsi="Calibri" w:cs="Calibri"/>
          <w:sz w:val="24"/>
          <w:szCs w:val="24"/>
        </w:rPr>
      </w:pPr>
      <w:r w:rsidRPr="00017ECA">
        <w:rPr>
          <w:rFonts w:ascii="Calibri" w:hAnsi="Calibri" w:cs="Calibri"/>
          <w:sz w:val="24"/>
          <w:szCs w:val="24"/>
        </w:rPr>
        <w:t>What is the height of the shortest player?</w:t>
      </w:r>
    </w:p>
    <w:p w14:paraId="157A62A3" w14:textId="7B204337" w:rsidR="00DD41B2" w:rsidRPr="00017ECA" w:rsidRDefault="00DD41B2" w:rsidP="006A3D64">
      <w:pPr>
        <w:pStyle w:val="ListParagraph"/>
        <w:numPr>
          <w:ilvl w:val="1"/>
          <w:numId w:val="32"/>
        </w:numPr>
        <w:spacing w:line="276" w:lineRule="auto"/>
        <w:ind w:left="1080"/>
        <w:rPr>
          <w:rFonts w:ascii="Calibri" w:hAnsi="Calibri" w:cs="Calibri"/>
          <w:sz w:val="24"/>
          <w:szCs w:val="24"/>
        </w:rPr>
      </w:pPr>
      <w:r w:rsidRPr="00017ECA">
        <w:rPr>
          <w:rFonts w:ascii="Calibri" w:hAnsi="Calibri" w:cs="Calibri"/>
          <w:sz w:val="24"/>
          <w:szCs w:val="24"/>
        </w:rPr>
        <w:t>If players taller than 175 cm wear a large uniform, how many large uniforms are needed?</w:t>
      </w:r>
    </w:p>
    <w:p w14:paraId="027536E4" w14:textId="6A323346" w:rsidR="004E2F37" w:rsidRPr="00017ECA" w:rsidRDefault="007C5DE4" w:rsidP="006A3D64">
      <w:pPr>
        <w:spacing w:line="276" w:lineRule="auto"/>
        <w:rPr>
          <w:rFonts w:ascii="Calibri" w:hAnsi="Calibri" w:cs="Calibri"/>
          <w:sz w:val="24"/>
          <w:szCs w:val="24"/>
        </w:rPr>
      </w:pPr>
      <w:r w:rsidRPr="00017ECA">
        <w:rPr>
          <w:rFonts w:ascii="Calibri" w:hAnsi="Calibri" w:cs="Calibri"/>
          <w:sz w:val="24"/>
          <w:szCs w:val="24"/>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4E2F37" w:rsidRPr="00017ECA" w14:paraId="032E9EA0" w14:textId="77777777" w:rsidTr="004E2F37">
        <w:tc>
          <w:tcPr>
            <w:tcW w:w="4585" w:type="dxa"/>
            <w:gridSpan w:val="2"/>
          </w:tcPr>
          <w:p w14:paraId="3D7F71C8" w14:textId="295CCB48"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Lesson Title: </w:t>
            </w:r>
            <w:r w:rsidRPr="00017ECA">
              <w:rPr>
                <w:rFonts w:ascii="Calibri" w:hAnsi="Calibri" w:cs="Calibri"/>
                <w:sz w:val="24"/>
                <w:szCs w:val="24"/>
              </w:rPr>
              <w:t>Frequency Tables</w:t>
            </w:r>
          </w:p>
        </w:tc>
        <w:tc>
          <w:tcPr>
            <w:tcW w:w="4769" w:type="dxa"/>
            <w:gridSpan w:val="2"/>
          </w:tcPr>
          <w:p w14:paraId="5D3CDE72" w14:textId="7777777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Theme: </w:t>
            </w:r>
            <w:r w:rsidRPr="00017ECA">
              <w:rPr>
                <w:rFonts w:ascii="Calibri" w:hAnsi="Calibri" w:cs="Calibri"/>
                <w:bCs/>
                <w:sz w:val="24"/>
                <w:szCs w:val="24"/>
                <w:lang w:eastAsia="zh-CN"/>
              </w:rPr>
              <w:t>Statistics and Probability</w:t>
            </w:r>
          </w:p>
        </w:tc>
      </w:tr>
      <w:tr w:rsidR="004E2F37" w:rsidRPr="00017ECA" w14:paraId="77872E37" w14:textId="77777777" w:rsidTr="004E2F37">
        <w:tc>
          <w:tcPr>
            <w:tcW w:w="4585" w:type="dxa"/>
            <w:gridSpan w:val="2"/>
          </w:tcPr>
          <w:p w14:paraId="2E88001F" w14:textId="6109D81B"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Practice Activity: </w:t>
            </w:r>
            <w:r w:rsidRPr="00017ECA">
              <w:rPr>
                <w:rFonts w:ascii="Calibri" w:hAnsi="Calibri" w:cs="Calibri"/>
                <w:sz w:val="24"/>
                <w:szCs w:val="24"/>
              </w:rPr>
              <w:t>PHM-09-117</w:t>
            </w:r>
          </w:p>
        </w:tc>
        <w:tc>
          <w:tcPr>
            <w:tcW w:w="4769" w:type="dxa"/>
            <w:gridSpan w:val="2"/>
          </w:tcPr>
          <w:p w14:paraId="32796E3F" w14:textId="7777777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Class: </w:t>
            </w:r>
            <w:r w:rsidRPr="00017ECA">
              <w:rPr>
                <w:rFonts w:ascii="Calibri" w:hAnsi="Calibri" w:cs="Calibri"/>
                <w:sz w:val="24"/>
                <w:szCs w:val="24"/>
              </w:rPr>
              <w:t>JSS 3</w:t>
            </w:r>
          </w:p>
        </w:tc>
      </w:tr>
      <w:tr w:rsidR="004E2F37" w:rsidRPr="00017ECA" w14:paraId="0E219A4D" w14:textId="77777777" w:rsidTr="004E2F37">
        <w:tc>
          <w:tcPr>
            <w:tcW w:w="3118" w:type="dxa"/>
            <w:tcBorders>
              <w:top w:val="single" w:sz="4" w:space="0" w:color="auto"/>
              <w:left w:val="nil"/>
              <w:bottom w:val="single" w:sz="4" w:space="0" w:color="auto"/>
              <w:right w:val="nil"/>
            </w:tcBorders>
          </w:tcPr>
          <w:p w14:paraId="1804F130" w14:textId="77777777" w:rsidR="004E2F37" w:rsidRPr="00017ECA" w:rsidRDefault="004E2F37" w:rsidP="004E2F37">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10A585FF" w14:textId="77777777" w:rsidR="004E2F37" w:rsidRPr="00017ECA" w:rsidRDefault="004E2F37" w:rsidP="004E2F37">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39124D05" w14:textId="77777777" w:rsidR="004E2F37" w:rsidRPr="00017ECA" w:rsidRDefault="004E2F37" w:rsidP="004E2F37">
            <w:pPr>
              <w:rPr>
                <w:rFonts w:ascii="Calibri" w:hAnsi="Calibri" w:cs="Calibri"/>
                <w:noProof/>
                <w:sz w:val="24"/>
                <w:szCs w:val="24"/>
              </w:rPr>
            </w:pPr>
          </w:p>
        </w:tc>
      </w:tr>
      <w:tr w:rsidR="004E2F37" w:rsidRPr="00017ECA" w14:paraId="68484D90" w14:textId="77777777" w:rsidTr="00D87F5F">
        <w:trPr>
          <w:trHeight w:val="930"/>
        </w:trPr>
        <w:tc>
          <w:tcPr>
            <w:tcW w:w="9354" w:type="dxa"/>
            <w:gridSpan w:val="4"/>
            <w:tcBorders>
              <w:top w:val="single" w:sz="4" w:space="0" w:color="auto"/>
              <w:left w:val="single" w:sz="4" w:space="0" w:color="auto"/>
              <w:bottom w:val="single" w:sz="4" w:space="0" w:color="auto"/>
              <w:right w:val="single" w:sz="4" w:space="0" w:color="auto"/>
            </w:tcBorders>
          </w:tcPr>
          <w:p w14:paraId="3A293B83" w14:textId="77777777" w:rsidR="004E2F37" w:rsidRPr="00017ECA" w:rsidRDefault="004E2F37" w:rsidP="004E2F37">
            <w:pPr>
              <w:rPr>
                <w:rFonts w:ascii="Calibri" w:hAnsi="Calibri" w:cs="Calibri"/>
                <w:b/>
                <w:sz w:val="24"/>
                <w:szCs w:val="24"/>
              </w:rPr>
            </w:pPr>
            <w:r w:rsidRPr="00017ECA">
              <w:rPr>
                <w:rFonts w:ascii="Calibri" w:hAnsi="Calibri" w:cs="Calibri"/>
                <w:noProof/>
                <w:sz w:val="24"/>
                <w:szCs w:val="24"/>
              </w:rPr>
              <mc:AlternateContent>
                <mc:Choice Requires="wpg">
                  <w:drawing>
                    <wp:anchor distT="0" distB="0" distL="114300" distR="114300" simplePos="0" relativeHeight="251629056" behindDoc="1" locked="0" layoutInCell="1" allowOverlap="1" wp14:anchorId="2D604B28" wp14:editId="4F540D2E">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3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34" name="Freeform 13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5C78CC9"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35" name="Freeform 13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EEFD311"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36" name="Freeform 13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C9E3DFD"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37" name="Freeform 13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68AF434"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38" name="Freeform 13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27E164F"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39" name="Freeform 13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4EC397B"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0" name="Freeform 14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76510B3"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1" name="Freeform 14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A541F47"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2" name="Freeform 14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0B602E3"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3" name="Freeform 14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B0D6A2D"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4" name="Freeform 14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130FBC8"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D604B28" id="_x0000_s1257" style="position:absolute;margin-left:.35pt;margin-top:0;width:26.3pt;height:28.35pt;z-index:-251687424" coordsize="7747,83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">
                      <v:shape id="Freeform 134" o:spid="_x0000_s1258" style="position:absolute;left:285;top:127;width:1572;height:1936;visibility:visible;mso-wrap-style:square;v-text-anchor:top" coordsize="57,7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&#13;&#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5C78CC9" w14:textId="77777777" w:rsidR="004E222B" w:rsidRDefault="004E222B" w:rsidP="004E2F37">
                              <w:pPr>
                                <w:rPr>
                                  <w:rFonts w:eastAsia="Times New Roman" w:cs="Times New Roman"/>
                                </w:rPr>
                              </w:pPr>
                            </w:p>
                          </w:txbxContent>
                        </v:textbox>
                      </v:shape>
                      <v:shape id="Freeform 135" o:spid="_x0000_s1259" style="position:absolute;left:2968;top:3556;width:1207;height:1174;visibility:visible;mso-wrap-style:square;v-text-anchor:top" coordsize="44,4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&#13;&#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0EEFD311" w14:textId="77777777" w:rsidR="004E222B" w:rsidRDefault="004E222B" w:rsidP="004E2F37">
                              <w:pPr>
                                <w:rPr>
                                  <w:rFonts w:eastAsia="Times New Roman" w:cs="Times New Roman"/>
                                </w:rPr>
                              </w:pPr>
                            </w:p>
                          </w:txbxContent>
                        </v:textbox>
                      </v:shape>
                      <v:shape id="Freeform 136" o:spid="_x0000_s1260" style="position:absolute;left:1809;top:3444;width:4033;height:2858;visibility:visible;mso-wrap-style:square;v-text-anchor:top" coordsize="146,104"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&#13;&#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C9E3DFD" w14:textId="77777777" w:rsidR="004E222B" w:rsidRDefault="004E222B" w:rsidP="004E2F37">
                              <w:pPr>
                                <w:rPr>
                                  <w:rFonts w:eastAsia="Times New Roman" w:cs="Times New Roman"/>
                                </w:rPr>
                              </w:pPr>
                            </w:p>
                          </w:txbxContent>
                        </v:textbox>
                      </v:shape>
                      <v:shape id="Freeform 137" o:spid="_x0000_s1261" style="position:absolute;left:920;top:3603;width:5953;height:3810;visibility:visible;mso-wrap-style:square;v-text-anchor:top" coordsize="215,13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&#13;&#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68AF434" w14:textId="77777777" w:rsidR="004E222B" w:rsidRDefault="004E222B" w:rsidP="004E2F37">
                              <w:pPr>
                                <w:rPr>
                                  <w:rFonts w:eastAsia="Times New Roman" w:cs="Times New Roman"/>
                                </w:rPr>
                              </w:pPr>
                            </w:p>
                          </w:txbxContent>
                        </v:textbox>
                      </v:shape>
                      <v:shape id="Freeform 138" o:spid="_x0000_s1262" style="position:absolute;left:285;top:2555;width:7462;height:5795;visibility:visible;mso-wrap-style:square;v-text-anchor:top" coordsize="270,2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&#13;&#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27E164F" w14:textId="77777777" w:rsidR="004E222B" w:rsidRDefault="004E222B" w:rsidP="004E2F37">
                              <w:pPr>
                                <w:rPr>
                                  <w:rFonts w:eastAsia="Times New Roman" w:cs="Times New Roman"/>
                                </w:rPr>
                              </w:pPr>
                            </w:p>
                          </w:txbxContent>
                        </v:textbox>
                      </v:shape>
                      <v:shape id="Freeform 139" o:spid="_x0000_s1263" style="position:absolute;left:2825;top:3444;width:1556;height:1509;visibility:visible;mso-wrap-style:square;v-text-anchor:top" coordsize="56,5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&#13;&#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4EC397B" w14:textId="77777777" w:rsidR="004E222B" w:rsidRDefault="004E222B" w:rsidP="004E2F37">
                              <w:pPr>
                                <w:rPr>
                                  <w:rFonts w:eastAsia="Times New Roman" w:cs="Times New Roman"/>
                                </w:rPr>
                              </w:pPr>
                            </w:p>
                          </w:txbxContent>
                        </v:textbox>
                      </v:shape>
                      <v:shape id="Freeform 140" o:spid="_x0000_s1264" style="position:absolute;left:1603;top:2397;width:3826;height:3492;visibility:visible;mso-wrap-style:square;v-text-anchor:top" coordsize="138,12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&#13;&#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76510B3" w14:textId="77777777" w:rsidR="004E222B" w:rsidRDefault="004E222B" w:rsidP="004E2F37">
                              <w:pPr>
                                <w:rPr>
                                  <w:rFonts w:eastAsia="Times New Roman" w:cs="Times New Roman"/>
                                </w:rPr>
                              </w:pPr>
                            </w:p>
                          </w:txbxContent>
                        </v:textbox>
                      </v:shape>
                      <v:shape id="Freeform 141" o:spid="_x0000_s1265" style="position:absolute;left:857;top:1508;width:5651;height:5397;visibility:visible;mso-wrap-style:square;v-text-anchor:top" coordsize="204,196"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&#13;&#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A541F47" w14:textId="77777777" w:rsidR="004E222B" w:rsidRDefault="004E222B" w:rsidP="004E2F37">
                              <w:pPr>
                                <w:rPr>
                                  <w:rFonts w:eastAsia="Times New Roman" w:cs="Times New Roman"/>
                                </w:rPr>
                              </w:pPr>
                            </w:p>
                          </w:txbxContent>
                        </v:textbox>
                      </v:shape>
                      <v:shape id="Freeform 142" o:spid="_x0000_s1266" style="position:absolute;left:31;top:746;width:7303;height:6969;visibility:visible;mso-wrap-style:square;v-text-anchor:top" coordsize="264,25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&#13;&#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0B602E3" w14:textId="77777777" w:rsidR="004E222B" w:rsidRDefault="004E222B" w:rsidP="004E2F37">
                              <w:pPr>
                                <w:rPr>
                                  <w:rFonts w:eastAsia="Times New Roman" w:cs="Times New Roman"/>
                                </w:rPr>
                              </w:pPr>
                            </w:p>
                          </w:txbxContent>
                        </v:textbox>
                      </v:shape>
                      <v:shape id="Freeform 143" o:spid="_x0000_s1267" style="position:absolute;left:1746;top:1809;width:1889;height:2350;visibility:visible;mso-wrap-style:square;v-text-anchor:top" coordsize="68,8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&#13;&#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B0D6A2D" w14:textId="77777777" w:rsidR="004E222B" w:rsidRDefault="004E222B" w:rsidP="004E2F37">
                              <w:pPr>
                                <w:rPr>
                                  <w:rFonts w:eastAsia="Times New Roman" w:cs="Times New Roman"/>
                                </w:rPr>
                              </w:pPr>
                            </w:p>
                          </w:txbxContent>
                        </v:textbox>
                      </v:shape>
                      <v:shape id="Freeform 144" o:spid="_x0000_s1268" style="position:absolute;width:2000;height:2063;visibility:visible;mso-wrap-style:square;v-text-anchor:top" coordsize="72,7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&#13;&#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130FBC8" w14:textId="77777777" w:rsidR="004E222B" w:rsidRDefault="004E222B" w:rsidP="004E2F37">
                              <w:pPr>
                                <w:rPr>
                                  <w:rFonts w:eastAsia="Times New Roman" w:cs="Times New Roman"/>
                                </w:rPr>
                              </w:pPr>
                            </w:p>
                          </w:txbxContent>
                        </v:textbox>
                      </v:shape>
                      <w10:wrap type="tight"/>
                    </v:group>
                  </w:pict>
                </mc:Fallback>
              </mc:AlternateContent>
            </w:r>
            <w:r w:rsidRPr="00017ECA">
              <w:rPr>
                <w:rFonts w:ascii="Calibri" w:hAnsi="Calibri" w:cs="Calibri"/>
                <w:b/>
                <w:sz w:val="24"/>
                <w:szCs w:val="24"/>
              </w:rPr>
              <w:t>Learning Outcome</w:t>
            </w:r>
          </w:p>
          <w:p w14:paraId="5ADCEBA0" w14:textId="44D32600" w:rsidR="004E2F37" w:rsidRPr="00017ECA" w:rsidRDefault="004E2F37" w:rsidP="004E2F37">
            <w:pPr>
              <w:ind w:left="52"/>
              <w:rPr>
                <w:rFonts w:ascii="Calibri" w:hAnsi="Calibri" w:cs="Calibri"/>
                <w:sz w:val="24"/>
                <w:szCs w:val="24"/>
              </w:rPr>
            </w:pPr>
            <w:r w:rsidRPr="00017ECA">
              <w:rPr>
                <w:rFonts w:ascii="Calibri" w:hAnsi="Calibri" w:cs="Calibri"/>
                <w:sz w:val="24"/>
                <w:szCs w:val="24"/>
              </w:rPr>
              <w:t>By the end of the lesson, you will be able to organise and display collected data in a frequency table.</w:t>
            </w:r>
          </w:p>
        </w:tc>
      </w:tr>
    </w:tbl>
    <w:p w14:paraId="38D4717E" w14:textId="77777777" w:rsidR="004E2F37" w:rsidRPr="00017ECA" w:rsidRDefault="004E2F37" w:rsidP="004E2F37">
      <w:pPr>
        <w:spacing w:line="276" w:lineRule="auto"/>
        <w:rPr>
          <w:rFonts w:ascii="Calibri" w:hAnsi="Calibri" w:cs="Calibri"/>
          <w:sz w:val="24"/>
          <w:szCs w:val="24"/>
        </w:rPr>
      </w:pPr>
    </w:p>
    <w:p w14:paraId="4912C2FE" w14:textId="77777777" w:rsidR="004E2F37" w:rsidRPr="00017ECA" w:rsidRDefault="004E2F37" w:rsidP="004E2F37">
      <w:pPr>
        <w:spacing w:line="276" w:lineRule="auto"/>
        <w:rPr>
          <w:rFonts w:ascii="Calibri" w:hAnsi="Calibri" w:cs="Calibri"/>
          <w:sz w:val="24"/>
          <w:szCs w:val="24"/>
        </w:rPr>
      </w:pPr>
      <w:r w:rsidRPr="00017ECA">
        <w:rPr>
          <w:rFonts w:ascii="Calibri" w:hAnsi="Calibri" w:cs="Calibri"/>
          <w:b/>
          <w:sz w:val="24"/>
          <w:szCs w:val="24"/>
        </w:rPr>
        <w:t>Overview</w:t>
      </w:r>
    </w:p>
    <w:p w14:paraId="26A520CE" w14:textId="25FB6C9D" w:rsidR="00CA274E" w:rsidRPr="00017ECA" w:rsidRDefault="00CA274E" w:rsidP="00CA274E">
      <w:pPr>
        <w:spacing w:line="276" w:lineRule="auto"/>
        <w:rPr>
          <w:rFonts w:ascii="Calibri" w:hAnsi="Calibri" w:cs="Calibri"/>
          <w:sz w:val="24"/>
          <w:szCs w:val="24"/>
          <w:lang w:val="en-GB"/>
        </w:rPr>
      </w:pPr>
      <w:r w:rsidRPr="00017ECA">
        <w:rPr>
          <w:rFonts w:ascii="Calibri" w:hAnsi="Calibri" w:cs="Calibri"/>
          <w:sz w:val="24"/>
          <w:szCs w:val="24"/>
          <w:lang w:val="en-GB"/>
        </w:rPr>
        <w:t>In this lesson, you will learn how to organise and display collected data in a</w:t>
      </w:r>
      <w:r w:rsidR="00D249B6" w:rsidRPr="00017ECA">
        <w:rPr>
          <w:rFonts w:ascii="Calibri" w:hAnsi="Calibri" w:cs="Calibri"/>
          <w:sz w:val="24"/>
          <w:szCs w:val="24"/>
          <w:lang w:val="en-GB"/>
        </w:rPr>
        <w:t xml:space="preserve"> </w:t>
      </w:r>
      <w:r w:rsidR="00D249B6" w:rsidRPr="00017ECA">
        <w:rPr>
          <w:rFonts w:ascii="Calibri" w:hAnsi="Calibri" w:cs="Calibri"/>
          <w:b/>
          <w:sz w:val="24"/>
          <w:szCs w:val="24"/>
          <w:lang w:val="en-GB"/>
        </w:rPr>
        <w:t>frequency</w:t>
      </w:r>
      <w:r w:rsidRPr="00017ECA">
        <w:rPr>
          <w:rFonts w:ascii="Calibri" w:hAnsi="Calibri" w:cs="Calibri"/>
          <w:b/>
          <w:sz w:val="24"/>
          <w:szCs w:val="24"/>
          <w:lang w:val="en-GB"/>
        </w:rPr>
        <w:t xml:space="preserve"> table</w:t>
      </w:r>
      <w:r w:rsidRPr="00017ECA">
        <w:rPr>
          <w:rFonts w:ascii="Calibri" w:hAnsi="Calibri" w:cs="Calibri"/>
          <w:sz w:val="24"/>
          <w:szCs w:val="24"/>
          <w:lang w:val="en-GB"/>
        </w:rPr>
        <w:t xml:space="preserve">. </w:t>
      </w:r>
    </w:p>
    <w:p w14:paraId="45C33DA9" w14:textId="1D86C74D" w:rsidR="00D33AEF" w:rsidRPr="00017ECA" w:rsidRDefault="008A7696" w:rsidP="00CA274E">
      <w:pPr>
        <w:spacing w:line="276" w:lineRule="auto"/>
        <w:rPr>
          <w:rFonts w:ascii="Calibri" w:hAnsi="Calibri" w:cs="Calibri"/>
          <w:sz w:val="24"/>
          <w:szCs w:val="24"/>
          <w:lang w:val="en-GB"/>
        </w:rPr>
      </w:pPr>
      <w:r w:rsidRPr="00017ECA">
        <w:rPr>
          <w:rFonts w:ascii="Calibri" w:hAnsi="Calibri" w:cs="Calibri"/>
          <w:sz w:val="24"/>
          <w:szCs w:val="24"/>
        </w:rPr>
        <w:t>To get more information out of data, we need to collect it in a more organised way. Once we have collected it we need to display it in a way that is easy for people to understand. A frequency table is one way to organize data.</w:t>
      </w:r>
    </w:p>
    <w:p w14:paraId="27E84605" w14:textId="40845085" w:rsidR="00CA274E" w:rsidRPr="00017ECA" w:rsidRDefault="00CA274E" w:rsidP="00CA274E">
      <w:pPr>
        <w:spacing w:line="276" w:lineRule="auto"/>
        <w:rPr>
          <w:rFonts w:ascii="Calibri" w:hAnsi="Calibri" w:cs="Calibri"/>
          <w:sz w:val="24"/>
          <w:szCs w:val="24"/>
          <w:lang w:val="en-GB"/>
        </w:rPr>
      </w:pPr>
      <w:r w:rsidRPr="00017ECA">
        <w:rPr>
          <w:rFonts w:ascii="Calibri" w:hAnsi="Calibri" w:cs="Calibri"/>
          <w:sz w:val="24"/>
          <w:szCs w:val="24"/>
          <w:lang w:val="en-GB"/>
        </w:rPr>
        <w:t xml:space="preserve">In </w:t>
      </w:r>
      <w:r w:rsidR="008A7696" w:rsidRPr="00017ECA">
        <w:rPr>
          <w:rFonts w:ascii="Calibri" w:hAnsi="Calibri" w:cs="Calibri"/>
          <w:sz w:val="24"/>
          <w:szCs w:val="24"/>
          <w:lang w:val="en-GB"/>
        </w:rPr>
        <w:t>a frequency table</w:t>
      </w:r>
      <w:r w:rsidRPr="00017ECA">
        <w:rPr>
          <w:rFonts w:ascii="Calibri" w:hAnsi="Calibri" w:cs="Calibri"/>
          <w:sz w:val="24"/>
          <w:szCs w:val="24"/>
          <w:lang w:val="en-GB"/>
        </w:rPr>
        <w:t xml:space="preserve">, you will have 1 column for tally marks. This is to keep count while you are collecting data. The next column is for the number that you counted in with tally marks. </w:t>
      </w:r>
    </w:p>
    <w:p w14:paraId="14D2F6B9" w14:textId="2F11D5AF" w:rsidR="00CA274E" w:rsidRPr="00017ECA" w:rsidRDefault="00CA274E" w:rsidP="00CA274E">
      <w:pPr>
        <w:spacing w:line="276" w:lineRule="auto"/>
        <w:rPr>
          <w:rFonts w:ascii="Calibri" w:hAnsi="Calibri" w:cs="Calibri"/>
          <w:sz w:val="24"/>
          <w:szCs w:val="24"/>
          <w:lang w:val="en-GB"/>
        </w:rPr>
      </w:pPr>
      <w:r w:rsidRPr="00017ECA">
        <w:rPr>
          <w:rFonts w:ascii="Calibri" w:hAnsi="Calibri" w:cs="Calibri"/>
          <w:sz w:val="24"/>
          <w:szCs w:val="24"/>
          <w:lang w:val="en-GB"/>
        </w:rPr>
        <w:t>For example, say you want to take a survey of your classmates to understand what subjects are their favo</w:t>
      </w:r>
      <w:r w:rsidR="008A7696" w:rsidRPr="00017ECA">
        <w:rPr>
          <w:rFonts w:ascii="Calibri" w:hAnsi="Calibri" w:cs="Calibri"/>
          <w:sz w:val="24"/>
          <w:szCs w:val="24"/>
          <w:lang w:val="en-GB"/>
        </w:rPr>
        <w:t>u</w:t>
      </w:r>
      <w:r w:rsidRPr="00017ECA">
        <w:rPr>
          <w:rFonts w:ascii="Calibri" w:hAnsi="Calibri" w:cs="Calibri"/>
          <w:sz w:val="24"/>
          <w:szCs w:val="24"/>
          <w:lang w:val="en-GB"/>
        </w:rPr>
        <w:t>rite. You will draw a table with a row for each subject:</w:t>
      </w:r>
    </w:p>
    <w:tbl>
      <w:tblPr>
        <w:tblStyle w:val="TableGrid"/>
        <w:tblW w:w="6332" w:type="dxa"/>
        <w:jc w:val="center"/>
        <w:tblLook w:val="04A0" w:firstRow="1" w:lastRow="0" w:firstColumn="1" w:lastColumn="0" w:noHBand="0" w:noVBand="1"/>
      </w:tblPr>
      <w:tblGrid>
        <w:gridCol w:w="2372"/>
        <w:gridCol w:w="1710"/>
        <w:gridCol w:w="2250"/>
      </w:tblGrid>
      <w:tr w:rsidR="00CA274E" w:rsidRPr="00017ECA" w14:paraId="37B6E555" w14:textId="77777777" w:rsidTr="00CA274E">
        <w:trPr>
          <w:trHeight w:val="216"/>
          <w:jc w:val="center"/>
        </w:trPr>
        <w:tc>
          <w:tcPr>
            <w:tcW w:w="2372" w:type="dxa"/>
          </w:tcPr>
          <w:p w14:paraId="7C4FE6ED" w14:textId="77777777" w:rsidR="00CA274E" w:rsidRPr="00017ECA" w:rsidRDefault="00CA274E" w:rsidP="00CA274E">
            <w:pPr>
              <w:pStyle w:val="ListParagraph"/>
              <w:ind w:left="0"/>
              <w:jc w:val="center"/>
              <w:rPr>
                <w:rFonts w:ascii="Calibri" w:hAnsi="Calibri" w:cs="Calibri"/>
                <w:b/>
                <w:sz w:val="24"/>
                <w:szCs w:val="24"/>
                <w:lang w:val="en-GB"/>
              </w:rPr>
            </w:pPr>
            <w:r w:rsidRPr="00017ECA">
              <w:rPr>
                <w:rFonts w:ascii="Calibri" w:hAnsi="Calibri" w:cs="Calibri"/>
                <w:b/>
                <w:sz w:val="24"/>
                <w:szCs w:val="24"/>
                <w:lang w:val="en-GB"/>
              </w:rPr>
              <w:t>SUBJECT</w:t>
            </w:r>
          </w:p>
        </w:tc>
        <w:tc>
          <w:tcPr>
            <w:tcW w:w="1710" w:type="dxa"/>
          </w:tcPr>
          <w:p w14:paraId="205B1C7E" w14:textId="77777777" w:rsidR="00CA274E" w:rsidRPr="00017ECA" w:rsidRDefault="00CA274E" w:rsidP="00CA274E">
            <w:pPr>
              <w:pStyle w:val="ListParagraph"/>
              <w:ind w:left="0"/>
              <w:jc w:val="center"/>
              <w:rPr>
                <w:rFonts w:ascii="Calibri" w:hAnsi="Calibri" w:cs="Calibri"/>
                <w:b/>
                <w:sz w:val="24"/>
                <w:szCs w:val="24"/>
                <w:lang w:val="en-GB"/>
              </w:rPr>
            </w:pPr>
            <w:r w:rsidRPr="00017ECA">
              <w:rPr>
                <w:rFonts w:ascii="Calibri" w:hAnsi="Calibri" w:cs="Calibri"/>
                <w:b/>
                <w:sz w:val="24"/>
                <w:szCs w:val="24"/>
                <w:lang w:val="en-GB"/>
              </w:rPr>
              <w:t>TALLY MARKS</w:t>
            </w:r>
          </w:p>
        </w:tc>
        <w:tc>
          <w:tcPr>
            <w:tcW w:w="2250" w:type="dxa"/>
          </w:tcPr>
          <w:p w14:paraId="6260D421" w14:textId="77777777" w:rsidR="00CA274E" w:rsidRPr="00017ECA" w:rsidRDefault="00CA274E" w:rsidP="00CA274E">
            <w:pPr>
              <w:pStyle w:val="ListParagraph"/>
              <w:ind w:left="0"/>
              <w:jc w:val="center"/>
              <w:rPr>
                <w:rFonts w:ascii="Calibri" w:hAnsi="Calibri" w:cs="Calibri"/>
                <w:b/>
                <w:sz w:val="24"/>
                <w:szCs w:val="24"/>
                <w:lang w:val="en-GB"/>
              </w:rPr>
            </w:pPr>
            <w:r w:rsidRPr="00017ECA">
              <w:rPr>
                <w:rFonts w:ascii="Calibri" w:hAnsi="Calibri" w:cs="Calibri"/>
                <w:b/>
                <w:sz w:val="24"/>
                <w:szCs w:val="24"/>
                <w:lang w:val="en-GB"/>
              </w:rPr>
              <w:t>NUMBER OF PUPILS</w:t>
            </w:r>
          </w:p>
        </w:tc>
      </w:tr>
      <w:tr w:rsidR="00CA274E" w:rsidRPr="00017ECA" w14:paraId="5D03B9AD" w14:textId="77777777" w:rsidTr="00CA274E">
        <w:trPr>
          <w:trHeight w:val="216"/>
          <w:jc w:val="center"/>
        </w:trPr>
        <w:tc>
          <w:tcPr>
            <w:tcW w:w="2372" w:type="dxa"/>
          </w:tcPr>
          <w:p w14:paraId="7E88C491"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sz w:val="24"/>
                <w:szCs w:val="24"/>
                <w:lang w:val="en-GB"/>
              </w:rPr>
              <w:t>Mathematics</w:t>
            </w:r>
          </w:p>
        </w:tc>
        <w:tc>
          <w:tcPr>
            <w:tcW w:w="1710" w:type="dxa"/>
          </w:tcPr>
          <w:p w14:paraId="5FE9F4F2" w14:textId="77777777" w:rsidR="00CA274E" w:rsidRPr="00017ECA" w:rsidRDefault="00CA274E" w:rsidP="00CA274E">
            <w:pPr>
              <w:pStyle w:val="ListParagraph"/>
              <w:ind w:left="0"/>
              <w:rPr>
                <w:rFonts w:ascii="Calibri" w:hAnsi="Calibri" w:cs="Calibri"/>
                <w:sz w:val="24"/>
                <w:szCs w:val="24"/>
                <w:lang w:val="en-GB"/>
              </w:rPr>
            </w:pPr>
          </w:p>
        </w:tc>
        <w:tc>
          <w:tcPr>
            <w:tcW w:w="2250" w:type="dxa"/>
          </w:tcPr>
          <w:p w14:paraId="2D66D4F0"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sz w:val="24"/>
                <w:szCs w:val="24"/>
                <w:lang w:val="en-GB"/>
              </w:rPr>
              <w:t xml:space="preserve"> </w:t>
            </w:r>
          </w:p>
        </w:tc>
      </w:tr>
      <w:tr w:rsidR="00CA274E" w:rsidRPr="00017ECA" w14:paraId="7437F8BA" w14:textId="77777777" w:rsidTr="00CA274E">
        <w:trPr>
          <w:trHeight w:val="216"/>
          <w:jc w:val="center"/>
        </w:trPr>
        <w:tc>
          <w:tcPr>
            <w:tcW w:w="2372" w:type="dxa"/>
          </w:tcPr>
          <w:p w14:paraId="72F70E6A"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sz w:val="24"/>
                <w:szCs w:val="24"/>
                <w:lang w:val="en-GB"/>
              </w:rPr>
              <w:t>English Language</w:t>
            </w:r>
          </w:p>
        </w:tc>
        <w:tc>
          <w:tcPr>
            <w:tcW w:w="1710" w:type="dxa"/>
          </w:tcPr>
          <w:p w14:paraId="0AF10048" w14:textId="77777777" w:rsidR="00CA274E" w:rsidRPr="00017ECA" w:rsidRDefault="00CA274E" w:rsidP="00CA274E">
            <w:pPr>
              <w:pStyle w:val="ListParagraph"/>
              <w:ind w:left="0"/>
              <w:rPr>
                <w:rFonts w:ascii="Calibri" w:hAnsi="Calibri" w:cs="Calibri"/>
                <w:sz w:val="24"/>
                <w:szCs w:val="24"/>
                <w:lang w:val="en-GB"/>
              </w:rPr>
            </w:pPr>
          </w:p>
        </w:tc>
        <w:tc>
          <w:tcPr>
            <w:tcW w:w="2250" w:type="dxa"/>
          </w:tcPr>
          <w:p w14:paraId="5AA482BA" w14:textId="77777777" w:rsidR="00CA274E" w:rsidRPr="00017ECA" w:rsidRDefault="00CA274E" w:rsidP="00CA274E">
            <w:pPr>
              <w:pStyle w:val="ListParagraph"/>
              <w:ind w:left="0"/>
              <w:rPr>
                <w:rFonts w:ascii="Calibri" w:hAnsi="Calibri" w:cs="Calibri"/>
                <w:sz w:val="24"/>
                <w:szCs w:val="24"/>
                <w:lang w:val="en-GB"/>
              </w:rPr>
            </w:pPr>
          </w:p>
        </w:tc>
      </w:tr>
      <w:tr w:rsidR="00CA274E" w:rsidRPr="00017ECA" w14:paraId="43736B83" w14:textId="77777777" w:rsidTr="00CA274E">
        <w:trPr>
          <w:trHeight w:val="216"/>
          <w:jc w:val="center"/>
        </w:trPr>
        <w:tc>
          <w:tcPr>
            <w:tcW w:w="2372" w:type="dxa"/>
          </w:tcPr>
          <w:p w14:paraId="224DEBA3"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sz w:val="24"/>
                <w:szCs w:val="24"/>
                <w:lang w:val="en-GB"/>
              </w:rPr>
              <w:t>Social Studies</w:t>
            </w:r>
          </w:p>
        </w:tc>
        <w:tc>
          <w:tcPr>
            <w:tcW w:w="1710" w:type="dxa"/>
          </w:tcPr>
          <w:p w14:paraId="22558DA1" w14:textId="77777777" w:rsidR="00CA274E" w:rsidRPr="00017ECA" w:rsidRDefault="00CA274E" w:rsidP="00CA274E">
            <w:pPr>
              <w:pStyle w:val="ListParagraph"/>
              <w:ind w:left="0"/>
              <w:rPr>
                <w:rFonts w:ascii="Calibri" w:hAnsi="Calibri" w:cs="Calibri"/>
                <w:sz w:val="24"/>
                <w:szCs w:val="24"/>
                <w:lang w:val="en-GB"/>
              </w:rPr>
            </w:pPr>
          </w:p>
        </w:tc>
        <w:tc>
          <w:tcPr>
            <w:tcW w:w="2250" w:type="dxa"/>
          </w:tcPr>
          <w:p w14:paraId="472722EB" w14:textId="77777777" w:rsidR="00CA274E" w:rsidRPr="00017ECA" w:rsidRDefault="00CA274E" w:rsidP="00CA274E">
            <w:pPr>
              <w:pStyle w:val="ListParagraph"/>
              <w:ind w:left="0"/>
              <w:rPr>
                <w:rFonts w:ascii="Calibri" w:hAnsi="Calibri" w:cs="Calibri"/>
                <w:sz w:val="24"/>
                <w:szCs w:val="24"/>
                <w:lang w:val="en-GB"/>
              </w:rPr>
            </w:pPr>
          </w:p>
        </w:tc>
      </w:tr>
      <w:tr w:rsidR="00CA274E" w:rsidRPr="00017ECA" w14:paraId="4DF4ED42" w14:textId="77777777" w:rsidTr="00CA274E">
        <w:trPr>
          <w:trHeight w:val="216"/>
          <w:jc w:val="center"/>
        </w:trPr>
        <w:tc>
          <w:tcPr>
            <w:tcW w:w="2372" w:type="dxa"/>
          </w:tcPr>
          <w:p w14:paraId="3DF047C6"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sz w:val="24"/>
                <w:szCs w:val="24"/>
                <w:lang w:val="en-GB"/>
              </w:rPr>
              <w:t>Integrated Studies</w:t>
            </w:r>
          </w:p>
        </w:tc>
        <w:tc>
          <w:tcPr>
            <w:tcW w:w="1710" w:type="dxa"/>
          </w:tcPr>
          <w:p w14:paraId="45FE3FD6" w14:textId="77777777" w:rsidR="00CA274E" w:rsidRPr="00017ECA" w:rsidRDefault="00CA274E" w:rsidP="00CA274E">
            <w:pPr>
              <w:pStyle w:val="ListParagraph"/>
              <w:ind w:left="0"/>
              <w:rPr>
                <w:rFonts w:ascii="Calibri" w:hAnsi="Calibri" w:cs="Calibri"/>
                <w:sz w:val="24"/>
                <w:szCs w:val="24"/>
                <w:lang w:val="en-GB"/>
              </w:rPr>
            </w:pPr>
          </w:p>
        </w:tc>
        <w:tc>
          <w:tcPr>
            <w:tcW w:w="2250" w:type="dxa"/>
          </w:tcPr>
          <w:p w14:paraId="45E3C477" w14:textId="77777777" w:rsidR="00CA274E" w:rsidRPr="00017ECA" w:rsidRDefault="00CA274E" w:rsidP="00CA274E">
            <w:pPr>
              <w:pStyle w:val="ListParagraph"/>
              <w:ind w:left="0"/>
              <w:rPr>
                <w:rFonts w:ascii="Calibri" w:hAnsi="Calibri" w:cs="Calibri"/>
                <w:sz w:val="24"/>
                <w:szCs w:val="24"/>
                <w:lang w:val="en-GB"/>
              </w:rPr>
            </w:pPr>
          </w:p>
        </w:tc>
      </w:tr>
      <w:tr w:rsidR="00CA274E" w:rsidRPr="00017ECA" w14:paraId="6D505893" w14:textId="77777777" w:rsidTr="00CA274E">
        <w:trPr>
          <w:trHeight w:val="233"/>
          <w:jc w:val="center"/>
        </w:trPr>
        <w:tc>
          <w:tcPr>
            <w:tcW w:w="2372" w:type="dxa"/>
          </w:tcPr>
          <w:p w14:paraId="483EE99F" w14:textId="77777777" w:rsidR="00CA274E" w:rsidRPr="00017ECA" w:rsidRDefault="00CA274E" w:rsidP="00CA274E">
            <w:pPr>
              <w:pStyle w:val="ListParagraph"/>
              <w:ind w:left="0"/>
              <w:rPr>
                <w:rFonts w:ascii="Calibri" w:hAnsi="Calibri" w:cs="Calibri"/>
                <w:b/>
                <w:sz w:val="24"/>
                <w:szCs w:val="24"/>
                <w:lang w:val="en-GB"/>
              </w:rPr>
            </w:pPr>
            <w:r w:rsidRPr="00017ECA">
              <w:rPr>
                <w:rFonts w:ascii="Calibri" w:hAnsi="Calibri" w:cs="Calibri"/>
                <w:b/>
                <w:sz w:val="24"/>
                <w:szCs w:val="24"/>
                <w:lang w:val="en-GB"/>
              </w:rPr>
              <w:t>Total</w:t>
            </w:r>
          </w:p>
        </w:tc>
        <w:tc>
          <w:tcPr>
            <w:tcW w:w="1710" w:type="dxa"/>
          </w:tcPr>
          <w:p w14:paraId="30956123" w14:textId="77777777" w:rsidR="00CA274E" w:rsidRPr="00017ECA" w:rsidRDefault="00CA274E" w:rsidP="00CA274E">
            <w:pPr>
              <w:pStyle w:val="ListParagraph"/>
              <w:ind w:left="0"/>
              <w:rPr>
                <w:rFonts w:ascii="Calibri" w:hAnsi="Calibri" w:cs="Calibri"/>
                <w:sz w:val="24"/>
                <w:szCs w:val="24"/>
                <w:lang w:val="en-GB"/>
              </w:rPr>
            </w:pPr>
          </w:p>
        </w:tc>
        <w:tc>
          <w:tcPr>
            <w:tcW w:w="2250" w:type="dxa"/>
          </w:tcPr>
          <w:p w14:paraId="6DBC5687" w14:textId="77777777" w:rsidR="00CA274E" w:rsidRPr="00017ECA" w:rsidRDefault="00CA274E" w:rsidP="00CA274E">
            <w:pPr>
              <w:pStyle w:val="ListParagraph"/>
              <w:ind w:left="0"/>
              <w:rPr>
                <w:rFonts w:ascii="Calibri" w:hAnsi="Calibri" w:cs="Calibri"/>
                <w:sz w:val="24"/>
                <w:szCs w:val="24"/>
                <w:lang w:val="en-GB"/>
              </w:rPr>
            </w:pPr>
          </w:p>
        </w:tc>
      </w:tr>
    </w:tbl>
    <w:p w14:paraId="7221B8D7" w14:textId="77777777" w:rsidR="006A3D64" w:rsidRDefault="006A3D64" w:rsidP="006A3D64">
      <w:pPr>
        <w:spacing w:after="0" w:line="240" w:lineRule="auto"/>
        <w:rPr>
          <w:rFonts w:ascii="Calibri" w:hAnsi="Calibri" w:cs="Calibri"/>
          <w:sz w:val="24"/>
          <w:szCs w:val="24"/>
        </w:rPr>
      </w:pPr>
    </w:p>
    <w:p w14:paraId="3E62F005" w14:textId="36A2FF56" w:rsidR="00CA274E" w:rsidRPr="00017ECA" w:rsidRDefault="00CA274E" w:rsidP="00CA274E">
      <w:pPr>
        <w:spacing w:line="276" w:lineRule="auto"/>
        <w:rPr>
          <w:rFonts w:ascii="Calibri" w:hAnsi="Calibri" w:cs="Calibri"/>
          <w:sz w:val="24"/>
          <w:szCs w:val="24"/>
        </w:rPr>
      </w:pPr>
      <w:r w:rsidRPr="00017ECA">
        <w:rPr>
          <w:rFonts w:ascii="Calibri" w:hAnsi="Calibri" w:cs="Calibri"/>
          <w:sz w:val="24"/>
          <w:szCs w:val="24"/>
        </w:rPr>
        <w:t xml:space="preserve">As you survey your classmates, you will keep count of their answers in the “tally marks” column. </w:t>
      </w:r>
      <w:r w:rsidR="008A7696" w:rsidRPr="00017ECA">
        <w:rPr>
          <w:rFonts w:ascii="Calibri" w:hAnsi="Calibri" w:cs="Calibri"/>
          <w:sz w:val="24"/>
          <w:szCs w:val="24"/>
        </w:rPr>
        <w:t xml:space="preserve">Remember that tally marks are </w:t>
      </w:r>
      <w:r w:rsidR="008A7696" w:rsidRPr="00017ECA">
        <w:rPr>
          <w:rFonts w:ascii="Calibri" w:hAnsi="Calibri" w:cs="Calibri"/>
          <w:sz w:val="24"/>
          <w:szCs w:val="24"/>
          <w:lang w:val="en-GB"/>
        </w:rPr>
        <w:t xml:space="preserve">grouped in fives. </w:t>
      </w:r>
      <w:r w:rsidRPr="00017ECA">
        <w:rPr>
          <w:rFonts w:ascii="Calibri" w:hAnsi="Calibri" w:cs="Calibri"/>
          <w:sz w:val="24"/>
          <w:szCs w:val="24"/>
        </w:rPr>
        <w:t>After you complete the survey, you will write the number of pupils who prefer each subject in the “number of pupils” column. You can find the total number of pupils surveyed, and write the numbers in the last column, for “Total”.</w:t>
      </w:r>
    </w:p>
    <w:p w14:paraId="749EC9F4" w14:textId="77777777" w:rsidR="00CA274E" w:rsidRPr="00017ECA" w:rsidRDefault="00CA274E" w:rsidP="00CA274E">
      <w:pPr>
        <w:spacing w:line="276" w:lineRule="auto"/>
        <w:rPr>
          <w:rFonts w:ascii="Calibri" w:hAnsi="Calibri" w:cs="Calibri"/>
          <w:sz w:val="24"/>
          <w:szCs w:val="24"/>
        </w:rPr>
      </w:pPr>
      <w:r w:rsidRPr="00017ECA">
        <w:rPr>
          <w:rFonts w:ascii="Calibri" w:hAnsi="Calibri" w:cs="Calibri"/>
          <w:sz w:val="24"/>
          <w:szCs w:val="24"/>
        </w:rPr>
        <w:t>Here is an example of a completed table, for a classroom with 40 pupils:</w:t>
      </w:r>
    </w:p>
    <w:tbl>
      <w:tblPr>
        <w:tblStyle w:val="TableGrid"/>
        <w:tblW w:w="6236" w:type="dxa"/>
        <w:jc w:val="center"/>
        <w:tblLook w:val="04A0" w:firstRow="1" w:lastRow="0" w:firstColumn="1" w:lastColumn="0" w:noHBand="0" w:noVBand="1"/>
      </w:tblPr>
      <w:tblGrid>
        <w:gridCol w:w="2177"/>
        <w:gridCol w:w="1796"/>
        <w:gridCol w:w="2263"/>
      </w:tblGrid>
      <w:tr w:rsidR="00CA274E" w:rsidRPr="00017ECA" w14:paraId="7929BA1C" w14:textId="77777777" w:rsidTr="00CA274E">
        <w:trPr>
          <w:trHeight w:val="216"/>
          <w:jc w:val="center"/>
        </w:trPr>
        <w:tc>
          <w:tcPr>
            <w:tcW w:w="2177" w:type="dxa"/>
          </w:tcPr>
          <w:p w14:paraId="0AB68330" w14:textId="77777777" w:rsidR="00CA274E" w:rsidRPr="00017ECA" w:rsidRDefault="00CA274E" w:rsidP="00CA274E">
            <w:pPr>
              <w:pStyle w:val="ListParagraph"/>
              <w:ind w:left="0"/>
              <w:jc w:val="center"/>
              <w:rPr>
                <w:rFonts w:ascii="Calibri" w:hAnsi="Calibri" w:cs="Calibri"/>
                <w:b/>
                <w:sz w:val="24"/>
                <w:szCs w:val="24"/>
                <w:lang w:val="en-GB"/>
              </w:rPr>
            </w:pPr>
            <w:r w:rsidRPr="00017ECA">
              <w:rPr>
                <w:rFonts w:ascii="Calibri" w:hAnsi="Calibri" w:cs="Calibri"/>
                <w:b/>
                <w:sz w:val="24"/>
                <w:szCs w:val="24"/>
                <w:lang w:val="en-GB"/>
              </w:rPr>
              <w:t>SUBJECT</w:t>
            </w:r>
          </w:p>
        </w:tc>
        <w:tc>
          <w:tcPr>
            <w:tcW w:w="1796" w:type="dxa"/>
          </w:tcPr>
          <w:p w14:paraId="16D3917F" w14:textId="77777777" w:rsidR="00CA274E" w:rsidRPr="00017ECA" w:rsidRDefault="00CA274E" w:rsidP="00CA274E">
            <w:pPr>
              <w:pStyle w:val="ListParagraph"/>
              <w:ind w:left="0"/>
              <w:jc w:val="center"/>
              <w:rPr>
                <w:rFonts w:ascii="Calibri" w:hAnsi="Calibri" w:cs="Calibri"/>
                <w:b/>
                <w:sz w:val="24"/>
                <w:szCs w:val="24"/>
                <w:lang w:val="en-GB"/>
              </w:rPr>
            </w:pPr>
            <w:r w:rsidRPr="00017ECA">
              <w:rPr>
                <w:rFonts w:ascii="Calibri" w:hAnsi="Calibri" w:cs="Calibri"/>
                <w:b/>
                <w:sz w:val="24"/>
                <w:szCs w:val="24"/>
                <w:lang w:val="en-GB"/>
              </w:rPr>
              <w:t>TALLY MARKS</w:t>
            </w:r>
          </w:p>
        </w:tc>
        <w:tc>
          <w:tcPr>
            <w:tcW w:w="2263" w:type="dxa"/>
          </w:tcPr>
          <w:p w14:paraId="4D816C6F" w14:textId="77777777" w:rsidR="00CA274E" w:rsidRPr="00017ECA" w:rsidRDefault="00CA274E" w:rsidP="00CA274E">
            <w:pPr>
              <w:pStyle w:val="ListParagraph"/>
              <w:ind w:left="0"/>
              <w:jc w:val="center"/>
              <w:rPr>
                <w:rFonts w:ascii="Calibri" w:hAnsi="Calibri" w:cs="Calibri"/>
                <w:b/>
                <w:sz w:val="24"/>
                <w:szCs w:val="24"/>
                <w:lang w:val="en-GB"/>
              </w:rPr>
            </w:pPr>
            <w:r w:rsidRPr="00017ECA">
              <w:rPr>
                <w:rFonts w:ascii="Calibri" w:hAnsi="Calibri" w:cs="Calibri"/>
                <w:b/>
                <w:sz w:val="24"/>
                <w:szCs w:val="24"/>
                <w:lang w:val="en-GB"/>
              </w:rPr>
              <w:t>NUMBER OF PUPILS</w:t>
            </w:r>
          </w:p>
        </w:tc>
      </w:tr>
      <w:tr w:rsidR="00CA274E" w:rsidRPr="00017ECA" w14:paraId="0B126E96" w14:textId="77777777" w:rsidTr="00CA274E">
        <w:trPr>
          <w:trHeight w:val="216"/>
          <w:jc w:val="center"/>
        </w:trPr>
        <w:tc>
          <w:tcPr>
            <w:tcW w:w="2177" w:type="dxa"/>
          </w:tcPr>
          <w:p w14:paraId="50D5B191"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sz w:val="24"/>
                <w:szCs w:val="24"/>
                <w:lang w:val="en-GB"/>
              </w:rPr>
              <w:t>Mathematics</w:t>
            </w:r>
          </w:p>
        </w:tc>
        <w:tc>
          <w:tcPr>
            <w:tcW w:w="1796" w:type="dxa"/>
          </w:tcPr>
          <w:p w14:paraId="3109E902"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noProof/>
                <w:sz w:val="24"/>
                <w:szCs w:val="24"/>
              </w:rPr>
              <w:drawing>
                <wp:inline distT="0" distB="0" distL="0" distR="0" wp14:anchorId="6BC77AE3" wp14:editId="668A7E71">
                  <wp:extent cx="398033" cy="210723"/>
                  <wp:effectExtent l="0" t="0" r="0" b="5715"/>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99052" cy="211262"/>
                          </a:xfrm>
                          <a:prstGeom prst="rect">
                            <a:avLst/>
                          </a:prstGeom>
                        </pic:spPr>
                      </pic:pic>
                    </a:graphicData>
                  </a:graphic>
                </wp:inline>
              </w:drawing>
            </w:r>
          </w:p>
        </w:tc>
        <w:tc>
          <w:tcPr>
            <w:tcW w:w="2263" w:type="dxa"/>
          </w:tcPr>
          <w:p w14:paraId="643CC9B1"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sz w:val="24"/>
                <w:szCs w:val="24"/>
                <w:lang w:val="en-GB"/>
              </w:rPr>
              <w:t xml:space="preserve"> 6</w:t>
            </w:r>
          </w:p>
        </w:tc>
      </w:tr>
      <w:tr w:rsidR="00CA274E" w:rsidRPr="00017ECA" w14:paraId="6AB45D94" w14:textId="77777777" w:rsidTr="00CA274E">
        <w:trPr>
          <w:trHeight w:val="216"/>
          <w:jc w:val="center"/>
        </w:trPr>
        <w:tc>
          <w:tcPr>
            <w:tcW w:w="2177" w:type="dxa"/>
          </w:tcPr>
          <w:p w14:paraId="5D291774"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sz w:val="24"/>
                <w:szCs w:val="24"/>
                <w:lang w:val="en-GB"/>
              </w:rPr>
              <w:t>English Language</w:t>
            </w:r>
          </w:p>
        </w:tc>
        <w:tc>
          <w:tcPr>
            <w:tcW w:w="1796" w:type="dxa"/>
          </w:tcPr>
          <w:p w14:paraId="0C75A85E"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noProof/>
                <w:sz w:val="24"/>
                <w:szCs w:val="24"/>
              </w:rPr>
              <w:drawing>
                <wp:inline distT="0" distB="0" distL="0" distR="0" wp14:anchorId="5B87694A" wp14:editId="6A21A1FF">
                  <wp:extent cx="645458" cy="222976"/>
                  <wp:effectExtent l="0" t="0" r="2540" b="5715"/>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50901" cy="224856"/>
                          </a:xfrm>
                          <a:prstGeom prst="rect">
                            <a:avLst/>
                          </a:prstGeom>
                        </pic:spPr>
                      </pic:pic>
                    </a:graphicData>
                  </a:graphic>
                </wp:inline>
              </w:drawing>
            </w:r>
          </w:p>
        </w:tc>
        <w:tc>
          <w:tcPr>
            <w:tcW w:w="2263" w:type="dxa"/>
          </w:tcPr>
          <w:p w14:paraId="18C8CEDB"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sz w:val="24"/>
                <w:szCs w:val="24"/>
                <w:lang w:val="en-GB"/>
              </w:rPr>
              <w:t>10</w:t>
            </w:r>
          </w:p>
        </w:tc>
      </w:tr>
      <w:tr w:rsidR="00CA274E" w:rsidRPr="00017ECA" w14:paraId="6D2FDA97" w14:textId="77777777" w:rsidTr="00CA274E">
        <w:trPr>
          <w:trHeight w:val="216"/>
          <w:jc w:val="center"/>
        </w:trPr>
        <w:tc>
          <w:tcPr>
            <w:tcW w:w="2177" w:type="dxa"/>
          </w:tcPr>
          <w:p w14:paraId="2476F58C"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sz w:val="24"/>
                <w:szCs w:val="24"/>
                <w:lang w:val="en-GB"/>
              </w:rPr>
              <w:t>Social Studies</w:t>
            </w:r>
          </w:p>
        </w:tc>
        <w:tc>
          <w:tcPr>
            <w:tcW w:w="1796" w:type="dxa"/>
          </w:tcPr>
          <w:p w14:paraId="02B6BC3A"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noProof/>
                <w:sz w:val="24"/>
                <w:szCs w:val="24"/>
              </w:rPr>
              <w:drawing>
                <wp:inline distT="0" distB="0" distL="0" distR="0" wp14:anchorId="2C8AD4CE" wp14:editId="27509186">
                  <wp:extent cx="1000462" cy="241075"/>
                  <wp:effectExtent l="0" t="0" r="3175" b="635"/>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1004070" cy="241944"/>
                          </a:xfrm>
                          <a:prstGeom prst="rect">
                            <a:avLst/>
                          </a:prstGeom>
                        </pic:spPr>
                      </pic:pic>
                    </a:graphicData>
                  </a:graphic>
                </wp:inline>
              </w:drawing>
            </w:r>
          </w:p>
        </w:tc>
        <w:tc>
          <w:tcPr>
            <w:tcW w:w="2263" w:type="dxa"/>
          </w:tcPr>
          <w:p w14:paraId="375FB1AC"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sz w:val="24"/>
                <w:szCs w:val="24"/>
                <w:lang w:val="en-GB"/>
              </w:rPr>
              <w:t>15</w:t>
            </w:r>
          </w:p>
        </w:tc>
      </w:tr>
      <w:tr w:rsidR="00CA274E" w:rsidRPr="00017ECA" w14:paraId="1289BA81" w14:textId="77777777" w:rsidTr="00CA274E">
        <w:trPr>
          <w:trHeight w:val="216"/>
          <w:jc w:val="center"/>
        </w:trPr>
        <w:tc>
          <w:tcPr>
            <w:tcW w:w="2177" w:type="dxa"/>
          </w:tcPr>
          <w:p w14:paraId="5FE1D228"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sz w:val="24"/>
                <w:szCs w:val="24"/>
                <w:lang w:val="en-GB"/>
              </w:rPr>
              <w:t>Integrated Studies</w:t>
            </w:r>
          </w:p>
        </w:tc>
        <w:tc>
          <w:tcPr>
            <w:tcW w:w="1796" w:type="dxa"/>
          </w:tcPr>
          <w:p w14:paraId="754839BF"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noProof/>
                <w:sz w:val="24"/>
                <w:szCs w:val="24"/>
              </w:rPr>
              <w:drawing>
                <wp:inline distT="0" distB="0" distL="0" distR="0" wp14:anchorId="176D7219" wp14:editId="58EB8C02">
                  <wp:extent cx="558829" cy="225910"/>
                  <wp:effectExtent l="0" t="0" r="0" b="3175"/>
                  <wp:docPr id="2900"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70178" cy="230498"/>
                          </a:xfrm>
                          <a:prstGeom prst="rect">
                            <a:avLst/>
                          </a:prstGeom>
                        </pic:spPr>
                      </pic:pic>
                    </a:graphicData>
                  </a:graphic>
                </wp:inline>
              </w:drawing>
            </w:r>
          </w:p>
        </w:tc>
        <w:tc>
          <w:tcPr>
            <w:tcW w:w="2263" w:type="dxa"/>
          </w:tcPr>
          <w:p w14:paraId="6EDC3FD5"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sz w:val="24"/>
                <w:szCs w:val="24"/>
                <w:lang w:val="en-GB"/>
              </w:rPr>
              <w:t>9</w:t>
            </w:r>
          </w:p>
        </w:tc>
      </w:tr>
      <w:tr w:rsidR="00CA274E" w:rsidRPr="00017ECA" w14:paraId="5CFEC2A7" w14:textId="77777777" w:rsidTr="00CA274E">
        <w:trPr>
          <w:trHeight w:val="233"/>
          <w:jc w:val="center"/>
        </w:trPr>
        <w:tc>
          <w:tcPr>
            <w:tcW w:w="2177" w:type="dxa"/>
          </w:tcPr>
          <w:p w14:paraId="48C49E89" w14:textId="77777777" w:rsidR="00CA274E" w:rsidRPr="00017ECA" w:rsidRDefault="00CA274E" w:rsidP="00CA274E">
            <w:pPr>
              <w:pStyle w:val="ListParagraph"/>
              <w:ind w:left="0"/>
              <w:rPr>
                <w:rFonts w:ascii="Calibri" w:hAnsi="Calibri" w:cs="Calibri"/>
                <w:b/>
                <w:sz w:val="24"/>
                <w:szCs w:val="24"/>
                <w:lang w:val="en-GB"/>
              </w:rPr>
            </w:pPr>
            <w:r w:rsidRPr="00017ECA">
              <w:rPr>
                <w:rFonts w:ascii="Calibri" w:hAnsi="Calibri" w:cs="Calibri"/>
                <w:b/>
                <w:sz w:val="24"/>
                <w:szCs w:val="24"/>
                <w:lang w:val="en-GB"/>
              </w:rPr>
              <w:t>Total</w:t>
            </w:r>
          </w:p>
        </w:tc>
        <w:tc>
          <w:tcPr>
            <w:tcW w:w="1796" w:type="dxa"/>
          </w:tcPr>
          <w:p w14:paraId="3A02C609"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sz w:val="24"/>
                <w:szCs w:val="24"/>
                <w:lang w:val="en-GB"/>
              </w:rPr>
              <w:t>40</w:t>
            </w:r>
          </w:p>
        </w:tc>
        <w:tc>
          <w:tcPr>
            <w:tcW w:w="2263" w:type="dxa"/>
          </w:tcPr>
          <w:p w14:paraId="17742010"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sz w:val="24"/>
                <w:szCs w:val="24"/>
                <w:lang w:val="en-GB"/>
              </w:rPr>
              <w:t>40</w:t>
            </w:r>
          </w:p>
        </w:tc>
      </w:tr>
    </w:tbl>
    <w:p w14:paraId="347E6D64" w14:textId="77777777" w:rsidR="00CA274E" w:rsidRPr="00017ECA" w:rsidRDefault="00CA274E" w:rsidP="00CA274E">
      <w:pPr>
        <w:spacing w:line="276" w:lineRule="auto"/>
        <w:rPr>
          <w:rFonts w:ascii="Calibri" w:hAnsi="Calibri" w:cs="Calibri"/>
          <w:sz w:val="24"/>
          <w:szCs w:val="24"/>
        </w:rPr>
      </w:pPr>
    </w:p>
    <w:p w14:paraId="71375E4E" w14:textId="5A3F6C78" w:rsidR="00CA274E" w:rsidRPr="00017ECA" w:rsidRDefault="008A7696" w:rsidP="00CA274E">
      <w:pPr>
        <w:spacing w:line="276" w:lineRule="auto"/>
        <w:rPr>
          <w:rFonts w:ascii="Calibri" w:hAnsi="Calibri" w:cs="Calibri"/>
          <w:sz w:val="24"/>
          <w:szCs w:val="24"/>
        </w:rPr>
      </w:pPr>
      <w:r w:rsidRPr="00017ECA">
        <w:rPr>
          <w:rFonts w:ascii="Calibri" w:hAnsi="Calibri" w:cs="Calibri"/>
          <w:b/>
          <w:sz w:val="24"/>
          <w:szCs w:val="24"/>
        </w:rPr>
        <w:br w:type="column"/>
      </w:r>
      <w:r w:rsidR="00CA274E" w:rsidRPr="00017ECA">
        <w:rPr>
          <w:rFonts w:ascii="Calibri" w:hAnsi="Calibri" w:cs="Calibri"/>
          <w:b/>
          <w:sz w:val="24"/>
          <w:szCs w:val="24"/>
        </w:rPr>
        <w:lastRenderedPageBreak/>
        <w:t>Solved Examples</w:t>
      </w:r>
    </w:p>
    <w:p w14:paraId="197D61C4" w14:textId="32D236F9" w:rsidR="00CA274E" w:rsidRPr="00017ECA" w:rsidRDefault="00CA274E" w:rsidP="000B76FD">
      <w:pPr>
        <w:pStyle w:val="ListParagraph"/>
        <w:numPr>
          <w:ilvl w:val="0"/>
          <w:numId w:val="35"/>
        </w:numPr>
        <w:spacing w:line="276" w:lineRule="auto"/>
        <w:ind w:left="360"/>
        <w:contextualSpacing w:val="0"/>
        <w:rPr>
          <w:rFonts w:ascii="Calibri" w:hAnsi="Calibri" w:cs="Calibri"/>
          <w:sz w:val="24"/>
          <w:szCs w:val="24"/>
        </w:rPr>
      </w:pPr>
      <w:r w:rsidRPr="00017ECA">
        <w:rPr>
          <w:rFonts w:ascii="Calibri" w:hAnsi="Calibri" w:cs="Calibri"/>
          <w:sz w:val="24"/>
          <w:szCs w:val="24"/>
          <w:lang w:val="en-GB"/>
        </w:rPr>
        <w:t>The ages of 15 pupils in a class were recorded as follows: 12, 14, 15, 13, 13, 12, 14, 14, 13, 15, 13, 13, 14, 12, 15.</w:t>
      </w:r>
      <w:r w:rsidR="008A7696" w:rsidRPr="00017ECA">
        <w:rPr>
          <w:rFonts w:ascii="Calibri" w:hAnsi="Calibri" w:cs="Calibri"/>
          <w:sz w:val="24"/>
          <w:szCs w:val="24"/>
          <w:lang w:val="en-GB"/>
        </w:rPr>
        <w:t xml:space="preserve"> </w:t>
      </w:r>
      <w:r w:rsidRPr="00017ECA">
        <w:rPr>
          <w:rFonts w:ascii="Calibri" w:hAnsi="Calibri" w:cs="Calibri"/>
          <w:sz w:val="24"/>
          <w:szCs w:val="24"/>
          <w:lang w:val="en-GB"/>
        </w:rPr>
        <w:t>Use this data to complete the table below:</w:t>
      </w:r>
    </w:p>
    <w:tbl>
      <w:tblPr>
        <w:tblStyle w:val="TableGrid"/>
        <w:tblW w:w="0" w:type="auto"/>
        <w:jc w:val="center"/>
        <w:tblLook w:val="04A0" w:firstRow="1" w:lastRow="0" w:firstColumn="1" w:lastColumn="0" w:noHBand="0" w:noVBand="1"/>
      </w:tblPr>
      <w:tblGrid>
        <w:gridCol w:w="1485"/>
        <w:gridCol w:w="2992"/>
        <w:gridCol w:w="2132"/>
      </w:tblGrid>
      <w:tr w:rsidR="00CA274E" w:rsidRPr="00017ECA" w14:paraId="0D8D8F62" w14:textId="77777777" w:rsidTr="000B76FD">
        <w:trPr>
          <w:trHeight w:val="503"/>
          <w:jc w:val="center"/>
        </w:trPr>
        <w:tc>
          <w:tcPr>
            <w:tcW w:w="1485" w:type="dxa"/>
          </w:tcPr>
          <w:p w14:paraId="7A1C5D8A" w14:textId="77777777" w:rsidR="00CA274E" w:rsidRPr="00017ECA" w:rsidRDefault="00CA274E" w:rsidP="00CA274E">
            <w:pPr>
              <w:pStyle w:val="ListParagraph"/>
              <w:ind w:left="0"/>
              <w:jc w:val="center"/>
              <w:rPr>
                <w:rFonts w:ascii="Calibri" w:hAnsi="Calibri" w:cs="Calibri"/>
                <w:b/>
                <w:sz w:val="24"/>
                <w:szCs w:val="24"/>
                <w:lang w:val="en-GB"/>
              </w:rPr>
            </w:pPr>
            <w:r w:rsidRPr="00017ECA">
              <w:rPr>
                <w:rFonts w:ascii="Calibri" w:hAnsi="Calibri" w:cs="Calibri"/>
                <w:b/>
                <w:sz w:val="24"/>
                <w:szCs w:val="24"/>
                <w:lang w:val="en-GB"/>
              </w:rPr>
              <w:t>AGES</w:t>
            </w:r>
          </w:p>
        </w:tc>
        <w:tc>
          <w:tcPr>
            <w:tcW w:w="2992" w:type="dxa"/>
          </w:tcPr>
          <w:p w14:paraId="2D3D5FF5" w14:textId="77777777" w:rsidR="00CA274E" w:rsidRPr="00017ECA" w:rsidRDefault="00CA274E" w:rsidP="00CA274E">
            <w:pPr>
              <w:pStyle w:val="ListParagraph"/>
              <w:ind w:left="0"/>
              <w:jc w:val="center"/>
              <w:rPr>
                <w:rFonts w:ascii="Calibri" w:hAnsi="Calibri" w:cs="Calibri"/>
                <w:b/>
                <w:sz w:val="24"/>
                <w:szCs w:val="24"/>
                <w:lang w:val="en-GB"/>
              </w:rPr>
            </w:pPr>
            <w:r w:rsidRPr="00017ECA">
              <w:rPr>
                <w:rFonts w:ascii="Calibri" w:hAnsi="Calibri" w:cs="Calibri"/>
                <w:b/>
                <w:sz w:val="24"/>
                <w:szCs w:val="24"/>
                <w:lang w:val="en-GB"/>
              </w:rPr>
              <w:t>TALLY MARKS</w:t>
            </w:r>
          </w:p>
        </w:tc>
        <w:tc>
          <w:tcPr>
            <w:tcW w:w="2132" w:type="dxa"/>
          </w:tcPr>
          <w:p w14:paraId="26971857" w14:textId="77777777" w:rsidR="00CA274E" w:rsidRPr="00017ECA" w:rsidRDefault="00CA274E" w:rsidP="00CA274E">
            <w:pPr>
              <w:pStyle w:val="ListParagraph"/>
              <w:ind w:left="0"/>
              <w:jc w:val="center"/>
              <w:rPr>
                <w:rFonts w:ascii="Calibri" w:hAnsi="Calibri" w:cs="Calibri"/>
                <w:b/>
                <w:sz w:val="24"/>
                <w:szCs w:val="24"/>
                <w:lang w:val="en-GB"/>
              </w:rPr>
            </w:pPr>
            <w:r w:rsidRPr="00017ECA">
              <w:rPr>
                <w:rFonts w:ascii="Calibri" w:hAnsi="Calibri" w:cs="Calibri"/>
                <w:b/>
                <w:sz w:val="24"/>
                <w:szCs w:val="24"/>
                <w:lang w:val="en-GB"/>
              </w:rPr>
              <w:t>NUMBER OF PUPILS</w:t>
            </w:r>
          </w:p>
        </w:tc>
      </w:tr>
      <w:tr w:rsidR="00CA274E" w:rsidRPr="00017ECA" w14:paraId="5693A25C" w14:textId="77777777" w:rsidTr="000B76FD">
        <w:trPr>
          <w:trHeight w:val="537"/>
          <w:jc w:val="center"/>
        </w:trPr>
        <w:tc>
          <w:tcPr>
            <w:tcW w:w="1485" w:type="dxa"/>
          </w:tcPr>
          <w:p w14:paraId="0AC26AE9"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sz w:val="24"/>
                <w:szCs w:val="24"/>
                <w:lang w:val="en-GB"/>
              </w:rPr>
              <w:t>12</w:t>
            </w:r>
          </w:p>
        </w:tc>
        <w:tc>
          <w:tcPr>
            <w:tcW w:w="2992" w:type="dxa"/>
          </w:tcPr>
          <w:p w14:paraId="5F8C2AFC"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sz w:val="24"/>
                <w:szCs w:val="24"/>
                <w:lang w:val="en-GB"/>
              </w:rPr>
              <w:t xml:space="preserve"> </w:t>
            </w:r>
          </w:p>
        </w:tc>
        <w:tc>
          <w:tcPr>
            <w:tcW w:w="2132" w:type="dxa"/>
          </w:tcPr>
          <w:p w14:paraId="1F59E42F" w14:textId="77777777" w:rsidR="00CA274E" w:rsidRPr="00017ECA" w:rsidRDefault="00CA274E" w:rsidP="00CA274E">
            <w:pPr>
              <w:pStyle w:val="ListParagraph"/>
              <w:ind w:left="0"/>
              <w:rPr>
                <w:rFonts w:ascii="Calibri" w:hAnsi="Calibri" w:cs="Calibri"/>
                <w:sz w:val="24"/>
                <w:szCs w:val="24"/>
                <w:lang w:val="en-GB"/>
              </w:rPr>
            </w:pPr>
          </w:p>
        </w:tc>
      </w:tr>
      <w:tr w:rsidR="00CA274E" w:rsidRPr="00017ECA" w14:paraId="757731AB" w14:textId="77777777" w:rsidTr="000B76FD">
        <w:trPr>
          <w:trHeight w:val="503"/>
          <w:jc w:val="center"/>
        </w:trPr>
        <w:tc>
          <w:tcPr>
            <w:tcW w:w="1485" w:type="dxa"/>
          </w:tcPr>
          <w:p w14:paraId="78C8819B"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sz w:val="24"/>
                <w:szCs w:val="24"/>
                <w:lang w:val="en-GB"/>
              </w:rPr>
              <w:t>13</w:t>
            </w:r>
          </w:p>
        </w:tc>
        <w:tc>
          <w:tcPr>
            <w:tcW w:w="2992" w:type="dxa"/>
          </w:tcPr>
          <w:p w14:paraId="3F20FD83" w14:textId="77777777" w:rsidR="00CA274E" w:rsidRPr="00017ECA" w:rsidRDefault="00CA274E" w:rsidP="00CA274E">
            <w:pPr>
              <w:pStyle w:val="ListParagraph"/>
              <w:ind w:left="0"/>
              <w:rPr>
                <w:rFonts w:ascii="Calibri" w:hAnsi="Calibri" w:cs="Calibri"/>
                <w:sz w:val="24"/>
                <w:szCs w:val="24"/>
                <w:lang w:val="en-GB"/>
              </w:rPr>
            </w:pPr>
          </w:p>
        </w:tc>
        <w:tc>
          <w:tcPr>
            <w:tcW w:w="2132" w:type="dxa"/>
          </w:tcPr>
          <w:p w14:paraId="6FAA5B23" w14:textId="77777777" w:rsidR="00CA274E" w:rsidRPr="00017ECA" w:rsidRDefault="00CA274E" w:rsidP="00CA274E">
            <w:pPr>
              <w:pStyle w:val="ListParagraph"/>
              <w:ind w:left="0"/>
              <w:rPr>
                <w:rFonts w:ascii="Calibri" w:hAnsi="Calibri" w:cs="Calibri"/>
                <w:sz w:val="24"/>
                <w:szCs w:val="24"/>
                <w:lang w:val="en-GB"/>
              </w:rPr>
            </w:pPr>
          </w:p>
        </w:tc>
      </w:tr>
      <w:tr w:rsidR="00CA274E" w:rsidRPr="00017ECA" w14:paraId="73F938AE" w14:textId="77777777" w:rsidTr="000B76FD">
        <w:trPr>
          <w:trHeight w:val="537"/>
          <w:jc w:val="center"/>
        </w:trPr>
        <w:tc>
          <w:tcPr>
            <w:tcW w:w="1485" w:type="dxa"/>
          </w:tcPr>
          <w:p w14:paraId="78B952F2"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sz w:val="24"/>
                <w:szCs w:val="24"/>
                <w:lang w:val="en-GB"/>
              </w:rPr>
              <w:t>14</w:t>
            </w:r>
          </w:p>
        </w:tc>
        <w:tc>
          <w:tcPr>
            <w:tcW w:w="2992" w:type="dxa"/>
          </w:tcPr>
          <w:p w14:paraId="78B0086B" w14:textId="77777777" w:rsidR="00CA274E" w:rsidRPr="00017ECA" w:rsidRDefault="00CA274E" w:rsidP="00CA274E">
            <w:pPr>
              <w:pStyle w:val="ListParagraph"/>
              <w:ind w:left="0"/>
              <w:rPr>
                <w:rFonts w:ascii="Calibri" w:hAnsi="Calibri" w:cs="Calibri"/>
                <w:sz w:val="24"/>
                <w:szCs w:val="24"/>
                <w:lang w:val="en-GB"/>
              </w:rPr>
            </w:pPr>
          </w:p>
        </w:tc>
        <w:tc>
          <w:tcPr>
            <w:tcW w:w="2132" w:type="dxa"/>
          </w:tcPr>
          <w:p w14:paraId="143FF07A" w14:textId="77777777" w:rsidR="00CA274E" w:rsidRPr="00017ECA" w:rsidRDefault="00CA274E" w:rsidP="00CA274E">
            <w:pPr>
              <w:pStyle w:val="ListParagraph"/>
              <w:ind w:left="0"/>
              <w:rPr>
                <w:rFonts w:ascii="Calibri" w:hAnsi="Calibri" w:cs="Calibri"/>
                <w:sz w:val="24"/>
                <w:szCs w:val="24"/>
                <w:lang w:val="en-GB"/>
              </w:rPr>
            </w:pPr>
          </w:p>
        </w:tc>
      </w:tr>
      <w:tr w:rsidR="00CA274E" w:rsidRPr="00017ECA" w14:paraId="5F7DAB7E" w14:textId="77777777" w:rsidTr="000B76FD">
        <w:trPr>
          <w:trHeight w:val="503"/>
          <w:jc w:val="center"/>
        </w:trPr>
        <w:tc>
          <w:tcPr>
            <w:tcW w:w="1485" w:type="dxa"/>
          </w:tcPr>
          <w:p w14:paraId="3B006C8A"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sz w:val="24"/>
                <w:szCs w:val="24"/>
                <w:lang w:val="en-GB"/>
              </w:rPr>
              <w:t>15</w:t>
            </w:r>
          </w:p>
        </w:tc>
        <w:tc>
          <w:tcPr>
            <w:tcW w:w="2992" w:type="dxa"/>
          </w:tcPr>
          <w:p w14:paraId="1A50B164" w14:textId="77777777" w:rsidR="00CA274E" w:rsidRPr="00017ECA" w:rsidRDefault="00CA274E" w:rsidP="00CA274E">
            <w:pPr>
              <w:pStyle w:val="ListParagraph"/>
              <w:ind w:left="0"/>
              <w:rPr>
                <w:rFonts w:ascii="Calibri" w:hAnsi="Calibri" w:cs="Calibri"/>
                <w:sz w:val="24"/>
                <w:szCs w:val="24"/>
                <w:lang w:val="en-GB"/>
              </w:rPr>
            </w:pPr>
          </w:p>
        </w:tc>
        <w:tc>
          <w:tcPr>
            <w:tcW w:w="2132" w:type="dxa"/>
          </w:tcPr>
          <w:p w14:paraId="24B21934" w14:textId="77777777" w:rsidR="00CA274E" w:rsidRPr="00017ECA" w:rsidRDefault="00CA274E" w:rsidP="00CA274E">
            <w:pPr>
              <w:pStyle w:val="ListParagraph"/>
              <w:ind w:left="0"/>
              <w:rPr>
                <w:rFonts w:ascii="Calibri" w:hAnsi="Calibri" w:cs="Calibri"/>
                <w:sz w:val="24"/>
                <w:szCs w:val="24"/>
                <w:lang w:val="en-GB"/>
              </w:rPr>
            </w:pPr>
          </w:p>
        </w:tc>
      </w:tr>
      <w:tr w:rsidR="00CA274E" w:rsidRPr="00017ECA" w14:paraId="5D363521" w14:textId="77777777" w:rsidTr="000B76FD">
        <w:trPr>
          <w:trHeight w:val="503"/>
          <w:jc w:val="center"/>
        </w:trPr>
        <w:tc>
          <w:tcPr>
            <w:tcW w:w="1485" w:type="dxa"/>
          </w:tcPr>
          <w:p w14:paraId="7328E52D" w14:textId="77777777" w:rsidR="00CA274E" w:rsidRPr="00017ECA" w:rsidRDefault="00CA274E" w:rsidP="00CA274E">
            <w:pPr>
              <w:pStyle w:val="ListParagraph"/>
              <w:ind w:left="0"/>
              <w:rPr>
                <w:rFonts w:ascii="Calibri" w:hAnsi="Calibri" w:cs="Calibri"/>
                <w:b/>
                <w:sz w:val="24"/>
                <w:szCs w:val="24"/>
                <w:lang w:val="en-GB"/>
              </w:rPr>
            </w:pPr>
            <w:r w:rsidRPr="00017ECA">
              <w:rPr>
                <w:rFonts w:ascii="Calibri" w:hAnsi="Calibri" w:cs="Calibri"/>
                <w:b/>
                <w:sz w:val="24"/>
                <w:szCs w:val="24"/>
                <w:lang w:val="en-GB"/>
              </w:rPr>
              <w:t xml:space="preserve">Total </w:t>
            </w:r>
          </w:p>
        </w:tc>
        <w:tc>
          <w:tcPr>
            <w:tcW w:w="2992" w:type="dxa"/>
          </w:tcPr>
          <w:p w14:paraId="02ECD87A" w14:textId="77777777" w:rsidR="00CA274E" w:rsidRPr="00017ECA" w:rsidRDefault="00CA274E" w:rsidP="00CA274E">
            <w:pPr>
              <w:pStyle w:val="ListParagraph"/>
              <w:ind w:left="0"/>
              <w:rPr>
                <w:rFonts w:ascii="Calibri" w:hAnsi="Calibri" w:cs="Calibri"/>
                <w:b/>
                <w:sz w:val="24"/>
                <w:szCs w:val="24"/>
                <w:lang w:val="en-GB"/>
              </w:rPr>
            </w:pPr>
          </w:p>
        </w:tc>
        <w:tc>
          <w:tcPr>
            <w:tcW w:w="2132" w:type="dxa"/>
          </w:tcPr>
          <w:p w14:paraId="53396DCD" w14:textId="77777777" w:rsidR="00CA274E" w:rsidRPr="00017ECA" w:rsidRDefault="00CA274E" w:rsidP="00CA274E">
            <w:pPr>
              <w:pStyle w:val="ListParagraph"/>
              <w:ind w:left="0"/>
              <w:rPr>
                <w:rFonts w:ascii="Calibri" w:hAnsi="Calibri" w:cs="Calibri"/>
                <w:b/>
                <w:sz w:val="24"/>
                <w:szCs w:val="24"/>
                <w:lang w:val="en-GB"/>
              </w:rPr>
            </w:pPr>
          </w:p>
        </w:tc>
      </w:tr>
    </w:tbl>
    <w:p w14:paraId="03A113CD" w14:textId="77777777" w:rsidR="00CA274E" w:rsidRPr="00017ECA" w:rsidRDefault="00CA274E" w:rsidP="000B76FD">
      <w:pPr>
        <w:pStyle w:val="ListParagraph"/>
        <w:spacing w:line="276" w:lineRule="auto"/>
        <w:ind w:left="360"/>
        <w:rPr>
          <w:rFonts w:ascii="Calibri" w:hAnsi="Calibri" w:cs="Calibri"/>
          <w:sz w:val="24"/>
          <w:szCs w:val="24"/>
          <w:lang w:val="en-GB"/>
        </w:rPr>
      </w:pPr>
    </w:p>
    <w:p w14:paraId="558146A9" w14:textId="77777777" w:rsidR="00CA274E" w:rsidRPr="00017ECA" w:rsidRDefault="00CA274E" w:rsidP="000B76FD">
      <w:pPr>
        <w:pStyle w:val="ListParagraph"/>
        <w:spacing w:line="276" w:lineRule="auto"/>
        <w:ind w:left="360"/>
        <w:rPr>
          <w:rFonts w:ascii="Calibri" w:hAnsi="Calibri" w:cs="Calibri"/>
          <w:sz w:val="24"/>
          <w:szCs w:val="24"/>
        </w:rPr>
      </w:pPr>
      <w:r w:rsidRPr="00017ECA">
        <w:rPr>
          <w:rFonts w:ascii="Calibri" w:hAnsi="Calibri" w:cs="Calibri"/>
          <w:b/>
          <w:sz w:val="24"/>
          <w:szCs w:val="24"/>
        </w:rPr>
        <w:t>Solution</w:t>
      </w:r>
    </w:p>
    <w:p w14:paraId="5B809B28" w14:textId="77777777" w:rsidR="00CA274E" w:rsidRPr="00017ECA" w:rsidRDefault="00CA274E" w:rsidP="000B76FD">
      <w:pPr>
        <w:pStyle w:val="ListParagraph"/>
        <w:spacing w:line="276" w:lineRule="auto"/>
        <w:ind w:left="360"/>
        <w:rPr>
          <w:rFonts w:ascii="Calibri" w:hAnsi="Calibri" w:cs="Calibri"/>
          <w:sz w:val="24"/>
          <w:szCs w:val="24"/>
        </w:rPr>
      </w:pPr>
      <w:r w:rsidRPr="00017ECA">
        <w:rPr>
          <w:rFonts w:ascii="Calibri" w:hAnsi="Calibri" w:cs="Calibri"/>
          <w:sz w:val="24"/>
          <w:szCs w:val="24"/>
        </w:rPr>
        <w:t>For each number in the list, make 1 tally mark in the table. It can help to cross off the ages in the list as you record them. After you record all of the pupils with tally marks, write the total number of pupils of each age in the “number of pupils” column.</w:t>
      </w:r>
    </w:p>
    <w:p w14:paraId="6FCD3E98" w14:textId="77777777" w:rsidR="00CA274E" w:rsidRPr="00017ECA" w:rsidRDefault="00CA274E" w:rsidP="000B76FD">
      <w:pPr>
        <w:pStyle w:val="ListParagraph"/>
        <w:spacing w:line="276" w:lineRule="auto"/>
        <w:ind w:left="360"/>
        <w:rPr>
          <w:rFonts w:ascii="Calibri" w:hAnsi="Calibri" w:cs="Calibri"/>
          <w:strike/>
          <w:sz w:val="24"/>
          <w:szCs w:val="24"/>
          <w:lang w:val="en-GB"/>
        </w:rPr>
      </w:pPr>
    </w:p>
    <w:p w14:paraId="2FE75118" w14:textId="77777777" w:rsidR="00CA274E" w:rsidRPr="00017ECA" w:rsidRDefault="00CA274E" w:rsidP="000B76FD">
      <w:pPr>
        <w:pStyle w:val="ListParagraph"/>
        <w:spacing w:line="276" w:lineRule="auto"/>
        <w:ind w:left="360"/>
        <w:rPr>
          <w:rFonts w:ascii="Calibri" w:hAnsi="Calibri" w:cs="Calibri"/>
          <w:sz w:val="24"/>
          <w:szCs w:val="24"/>
          <w:lang w:val="en-GB"/>
        </w:rPr>
      </w:pPr>
      <w:r w:rsidRPr="00017ECA">
        <w:rPr>
          <w:rFonts w:ascii="Calibri" w:hAnsi="Calibri" w:cs="Calibri"/>
          <w:strike/>
          <w:sz w:val="24"/>
          <w:szCs w:val="24"/>
          <w:lang w:val="en-GB"/>
        </w:rPr>
        <w:t>12</w:t>
      </w:r>
      <w:r w:rsidRPr="00017ECA">
        <w:rPr>
          <w:rFonts w:ascii="Calibri" w:hAnsi="Calibri" w:cs="Calibri"/>
          <w:sz w:val="24"/>
          <w:szCs w:val="24"/>
          <w:lang w:val="en-GB"/>
        </w:rPr>
        <w:t xml:space="preserve">, </w:t>
      </w:r>
      <w:r w:rsidRPr="00017ECA">
        <w:rPr>
          <w:rFonts w:ascii="Calibri" w:hAnsi="Calibri" w:cs="Calibri"/>
          <w:strike/>
          <w:sz w:val="24"/>
          <w:szCs w:val="24"/>
          <w:lang w:val="en-GB"/>
        </w:rPr>
        <w:t>14</w:t>
      </w:r>
      <w:r w:rsidRPr="00017ECA">
        <w:rPr>
          <w:rFonts w:ascii="Calibri" w:hAnsi="Calibri" w:cs="Calibri"/>
          <w:sz w:val="24"/>
          <w:szCs w:val="24"/>
          <w:lang w:val="en-GB"/>
        </w:rPr>
        <w:t xml:space="preserve">, </w:t>
      </w:r>
      <w:r w:rsidRPr="00017ECA">
        <w:rPr>
          <w:rFonts w:ascii="Calibri" w:hAnsi="Calibri" w:cs="Calibri"/>
          <w:strike/>
          <w:sz w:val="24"/>
          <w:szCs w:val="24"/>
          <w:lang w:val="en-GB"/>
        </w:rPr>
        <w:t>15</w:t>
      </w:r>
      <w:r w:rsidRPr="00017ECA">
        <w:rPr>
          <w:rFonts w:ascii="Calibri" w:hAnsi="Calibri" w:cs="Calibri"/>
          <w:sz w:val="24"/>
          <w:szCs w:val="24"/>
          <w:lang w:val="en-GB"/>
        </w:rPr>
        <w:t xml:space="preserve">, </w:t>
      </w:r>
      <w:r w:rsidRPr="00017ECA">
        <w:rPr>
          <w:rFonts w:ascii="Calibri" w:hAnsi="Calibri" w:cs="Calibri"/>
          <w:strike/>
          <w:sz w:val="24"/>
          <w:szCs w:val="24"/>
          <w:lang w:val="en-GB"/>
        </w:rPr>
        <w:t>13</w:t>
      </w:r>
      <w:r w:rsidRPr="00017ECA">
        <w:rPr>
          <w:rFonts w:ascii="Calibri" w:hAnsi="Calibri" w:cs="Calibri"/>
          <w:sz w:val="24"/>
          <w:szCs w:val="24"/>
          <w:lang w:val="en-GB"/>
        </w:rPr>
        <w:t xml:space="preserve">, </w:t>
      </w:r>
      <w:r w:rsidRPr="00017ECA">
        <w:rPr>
          <w:rFonts w:ascii="Calibri" w:hAnsi="Calibri" w:cs="Calibri"/>
          <w:strike/>
          <w:sz w:val="24"/>
          <w:szCs w:val="24"/>
          <w:lang w:val="en-GB"/>
        </w:rPr>
        <w:t>13</w:t>
      </w:r>
      <w:r w:rsidRPr="00017ECA">
        <w:rPr>
          <w:rFonts w:ascii="Calibri" w:hAnsi="Calibri" w:cs="Calibri"/>
          <w:sz w:val="24"/>
          <w:szCs w:val="24"/>
          <w:lang w:val="en-GB"/>
        </w:rPr>
        <w:t xml:space="preserve">, </w:t>
      </w:r>
      <w:r w:rsidRPr="00017ECA">
        <w:rPr>
          <w:rFonts w:ascii="Calibri" w:hAnsi="Calibri" w:cs="Calibri"/>
          <w:strike/>
          <w:sz w:val="24"/>
          <w:szCs w:val="24"/>
          <w:lang w:val="en-GB"/>
        </w:rPr>
        <w:t>12</w:t>
      </w:r>
      <w:r w:rsidRPr="00017ECA">
        <w:rPr>
          <w:rFonts w:ascii="Calibri" w:hAnsi="Calibri" w:cs="Calibri"/>
          <w:sz w:val="24"/>
          <w:szCs w:val="24"/>
          <w:lang w:val="en-GB"/>
        </w:rPr>
        <w:t xml:space="preserve">, </w:t>
      </w:r>
      <w:r w:rsidRPr="00017ECA">
        <w:rPr>
          <w:rFonts w:ascii="Calibri" w:hAnsi="Calibri" w:cs="Calibri"/>
          <w:strike/>
          <w:sz w:val="24"/>
          <w:szCs w:val="24"/>
          <w:lang w:val="en-GB"/>
        </w:rPr>
        <w:t>14</w:t>
      </w:r>
      <w:r w:rsidRPr="00017ECA">
        <w:rPr>
          <w:rFonts w:ascii="Calibri" w:hAnsi="Calibri" w:cs="Calibri"/>
          <w:sz w:val="24"/>
          <w:szCs w:val="24"/>
          <w:lang w:val="en-GB"/>
        </w:rPr>
        <w:t xml:space="preserve">, </w:t>
      </w:r>
      <w:r w:rsidRPr="00017ECA">
        <w:rPr>
          <w:rFonts w:ascii="Calibri" w:hAnsi="Calibri" w:cs="Calibri"/>
          <w:strike/>
          <w:sz w:val="24"/>
          <w:szCs w:val="24"/>
          <w:lang w:val="en-GB"/>
        </w:rPr>
        <w:t>14</w:t>
      </w:r>
      <w:r w:rsidRPr="00017ECA">
        <w:rPr>
          <w:rFonts w:ascii="Calibri" w:hAnsi="Calibri" w:cs="Calibri"/>
          <w:sz w:val="24"/>
          <w:szCs w:val="24"/>
          <w:lang w:val="en-GB"/>
        </w:rPr>
        <w:t xml:space="preserve">, </w:t>
      </w:r>
      <w:r w:rsidRPr="00017ECA">
        <w:rPr>
          <w:rFonts w:ascii="Calibri" w:hAnsi="Calibri" w:cs="Calibri"/>
          <w:strike/>
          <w:sz w:val="24"/>
          <w:szCs w:val="24"/>
          <w:lang w:val="en-GB"/>
        </w:rPr>
        <w:t>13</w:t>
      </w:r>
      <w:r w:rsidRPr="00017ECA">
        <w:rPr>
          <w:rFonts w:ascii="Calibri" w:hAnsi="Calibri" w:cs="Calibri"/>
          <w:sz w:val="24"/>
          <w:szCs w:val="24"/>
          <w:lang w:val="en-GB"/>
        </w:rPr>
        <w:t xml:space="preserve">, </w:t>
      </w:r>
      <w:r w:rsidRPr="00017ECA">
        <w:rPr>
          <w:rFonts w:ascii="Calibri" w:hAnsi="Calibri" w:cs="Calibri"/>
          <w:strike/>
          <w:sz w:val="24"/>
          <w:szCs w:val="24"/>
          <w:lang w:val="en-GB"/>
        </w:rPr>
        <w:t>15</w:t>
      </w:r>
      <w:r w:rsidRPr="00017ECA">
        <w:rPr>
          <w:rFonts w:ascii="Calibri" w:hAnsi="Calibri" w:cs="Calibri"/>
          <w:sz w:val="24"/>
          <w:szCs w:val="24"/>
          <w:lang w:val="en-GB"/>
        </w:rPr>
        <w:t xml:space="preserve">, </w:t>
      </w:r>
      <w:r w:rsidRPr="00017ECA">
        <w:rPr>
          <w:rFonts w:ascii="Calibri" w:hAnsi="Calibri" w:cs="Calibri"/>
          <w:strike/>
          <w:sz w:val="24"/>
          <w:szCs w:val="24"/>
          <w:lang w:val="en-GB"/>
        </w:rPr>
        <w:t>13</w:t>
      </w:r>
      <w:r w:rsidRPr="00017ECA">
        <w:rPr>
          <w:rFonts w:ascii="Calibri" w:hAnsi="Calibri" w:cs="Calibri"/>
          <w:sz w:val="24"/>
          <w:szCs w:val="24"/>
          <w:lang w:val="en-GB"/>
        </w:rPr>
        <w:t xml:space="preserve">, </w:t>
      </w:r>
      <w:r w:rsidRPr="00017ECA">
        <w:rPr>
          <w:rFonts w:ascii="Calibri" w:hAnsi="Calibri" w:cs="Calibri"/>
          <w:strike/>
          <w:sz w:val="24"/>
          <w:szCs w:val="24"/>
          <w:lang w:val="en-GB"/>
        </w:rPr>
        <w:t>13</w:t>
      </w:r>
      <w:r w:rsidRPr="00017ECA">
        <w:rPr>
          <w:rFonts w:ascii="Calibri" w:hAnsi="Calibri" w:cs="Calibri"/>
          <w:sz w:val="24"/>
          <w:szCs w:val="24"/>
          <w:lang w:val="en-GB"/>
        </w:rPr>
        <w:t xml:space="preserve">, </w:t>
      </w:r>
      <w:r w:rsidRPr="00017ECA">
        <w:rPr>
          <w:rFonts w:ascii="Calibri" w:hAnsi="Calibri" w:cs="Calibri"/>
          <w:strike/>
          <w:sz w:val="24"/>
          <w:szCs w:val="24"/>
          <w:lang w:val="en-GB"/>
        </w:rPr>
        <w:t>14</w:t>
      </w:r>
      <w:r w:rsidRPr="00017ECA">
        <w:rPr>
          <w:rFonts w:ascii="Calibri" w:hAnsi="Calibri" w:cs="Calibri"/>
          <w:sz w:val="24"/>
          <w:szCs w:val="24"/>
          <w:lang w:val="en-GB"/>
        </w:rPr>
        <w:t xml:space="preserve">, </w:t>
      </w:r>
      <w:r w:rsidRPr="00017ECA">
        <w:rPr>
          <w:rFonts w:ascii="Calibri" w:hAnsi="Calibri" w:cs="Calibri"/>
          <w:strike/>
          <w:sz w:val="24"/>
          <w:szCs w:val="24"/>
          <w:lang w:val="en-GB"/>
        </w:rPr>
        <w:t>12</w:t>
      </w:r>
      <w:r w:rsidRPr="00017ECA">
        <w:rPr>
          <w:rFonts w:ascii="Calibri" w:hAnsi="Calibri" w:cs="Calibri"/>
          <w:sz w:val="24"/>
          <w:szCs w:val="24"/>
          <w:lang w:val="en-GB"/>
        </w:rPr>
        <w:t xml:space="preserve">, </w:t>
      </w:r>
      <w:r w:rsidRPr="00017ECA">
        <w:rPr>
          <w:rFonts w:ascii="Calibri" w:hAnsi="Calibri" w:cs="Calibri"/>
          <w:strike/>
          <w:sz w:val="24"/>
          <w:szCs w:val="24"/>
          <w:lang w:val="en-GB"/>
        </w:rPr>
        <w:t>15</w:t>
      </w:r>
    </w:p>
    <w:p w14:paraId="581ED391" w14:textId="77777777" w:rsidR="00CA274E" w:rsidRPr="00017ECA" w:rsidRDefault="00CA274E" w:rsidP="000B76FD">
      <w:pPr>
        <w:pStyle w:val="ListParagraph"/>
        <w:spacing w:line="276" w:lineRule="auto"/>
        <w:ind w:left="360"/>
        <w:rPr>
          <w:rFonts w:ascii="Calibri" w:hAnsi="Calibri" w:cs="Calibri"/>
          <w:strike/>
          <w:sz w:val="24"/>
          <w:szCs w:val="24"/>
        </w:rPr>
      </w:pPr>
    </w:p>
    <w:tbl>
      <w:tblPr>
        <w:tblStyle w:val="TableGrid"/>
        <w:tblW w:w="0" w:type="auto"/>
        <w:jc w:val="center"/>
        <w:tblLook w:val="04A0" w:firstRow="1" w:lastRow="0" w:firstColumn="1" w:lastColumn="0" w:noHBand="0" w:noVBand="1"/>
      </w:tblPr>
      <w:tblGrid>
        <w:gridCol w:w="1496"/>
        <w:gridCol w:w="3014"/>
        <w:gridCol w:w="2319"/>
      </w:tblGrid>
      <w:tr w:rsidR="00CA274E" w:rsidRPr="00017ECA" w14:paraId="7A54C067" w14:textId="77777777" w:rsidTr="000B76FD">
        <w:trPr>
          <w:trHeight w:val="451"/>
          <w:jc w:val="center"/>
        </w:trPr>
        <w:tc>
          <w:tcPr>
            <w:tcW w:w="1496" w:type="dxa"/>
          </w:tcPr>
          <w:p w14:paraId="31A75750" w14:textId="77777777" w:rsidR="00CA274E" w:rsidRPr="00017ECA" w:rsidRDefault="00CA274E" w:rsidP="00CA274E">
            <w:pPr>
              <w:pStyle w:val="ListParagraph"/>
              <w:ind w:left="0"/>
              <w:jc w:val="center"/>
              <w:rPr>
                <w:rFonts w:ascii="Calibri" w:hAnsi="Calibri" w:cs="Calibri"/>
                <w:b/>
                <w:sz w:val="24"/>
                <w:szCs w:val="24"/>
                <w:lang w:val="en-GB"/>
              </w:rPr>
            </w:pPr>
            <w:r w:rsidRPr="00017ECA">
              <w:rPr>
                <w:rFonts w:ascii="Calibri" w:hAnsi="Calibri" w:cs="Calibri"/>
                <w:b/>
                <w:sz w:val="24"/>
                <w:szCs w:val="24"/>
                <w:lang w:val="en-GB"/>
              </w:rPr>
              <w:t>AGES</w:t>
            </w:r>
          </w:p>
        </w:tc>
        <w:tc>
          <w:tcPr>
            <w:tcW w:w="3014" w:type="dxa"/>
          </w:tcPr>
          <w:p w14:paraId="7BCD78A4" w14:textId="77777777" w:rsidR="00CA274E" w:rsidRPr="00017ECA" w:rsidRDefault="00CA274E" w:rsidP="00CA274E">
            <w:pPr>
              <w:pStyle w:val="ListParagraph"/>
              <w:ind w:left="0"/>
              <w:jc w:val="center"/>
              <w:rPr>
                <w:rFonts w:ascii="Calibri" w:hAnsi="Calibri" w:cs="Calibri"/>
                <w:b/>
                <w:sz w:val="24"/>
                <w:szCs w:val="24"/>
                <w:lang w:val="en-GB"/>
              </w:rPr>
            </w:pPr>
            <w:r w:rsidRPr="00017ECA">
              <w:rPr>
                <w:rFonts w:ascii="Calibri" w:hAnsi="Calibri" w:cs="Calibri"/>
                <w:b/>
                <w:sz w:val="24"/>
                <w:szCs w:val="24"/>
                <w:lang w:val="en-GB"/>
              </w:rPr>
              <w:t>TALLY MARKS</w:t>
            </w:r>
          </w:p>
        </w:tc>
        <w:tc>
          <w:tcPr>
            <w:tcW w:w="2319" w:type="dxa"/>
          </w:tcPr>
          <w:p w14:paraId="149A30F4" w14:textId="77777777" w:rsidR="00CA274E" w:rsidRPr="00017ECA" w:rsidRDefault="00CA274E" w:rsidP="00CA274E">
            <w:pPr>
              <w:pStyle w:val="ListParagraph"/>
              <w:ind w:left="0"/>
              <w:jc w:val="center"/>
              <w:rPr>
                <w:rFonts w:ascii="Calibri" w:hAnsi="Calibri" w:cs="Calibri"/>
                <w:b/>
                <w:sz w:val="24"/>
                <w:szCs w:val="24"/>
                <w:lang w:val="en-GB"/>
              </w:rPr>
            </w:pPr>
            <w:r w:rsidRPr="00017ECA">
              <w:rPr>
                <w:rFonts w:ascii="Calibri" w:hAnsi="Calibri" w:cs="Calibri"/>
                <w:b/>
                <w:sz w:val="24"/>
                <w:szCs w:val="24"/>
                <w:lang w:val="en-GB"/>
              </w:rPr>
              <w:t>NUMBER OF PUPILS</w:t>
            </w:r>
          </w:p>
        </w:tc>
      </w:tr>
      <w:tr w:rsidR="00CA274E" w:rsidRPr="00017ECA" w14:paraId="124A397D" w14:textId="77777777" w:rsidTr="000B76FD">
        <w:trPr>
          <w:trHeight w:val="481"/>
          <w:jc w:val="center"/>
        </w:trPr>
        <w:tc>
          <w:tcPr>
            <w:tcW w:w="1496" w:type="dxa"/>
          </w:tcPr>
          <w:p w14:paraId="20661F5D"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sz w:val="24"/>
                <w:szCs w:val="24"/>
                <w:lang w:val="en-GB"/>
              </w:rPr>
              <w:t>12</w:t>
            </w:r>
          </w:p>
        </w:tc>
        <w:tc>
          <w:tcPr>
            <w:tcW w:w="3014" w:type="dxa"/>
          </w:tcPr>
          <w:p w14:paraId="08CDF4A7"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sz w:val="24"/>
                <w:szCs w:val="24"/>
                <w:lang w:val="en-GB"/>
              </w:rPr>
              <w:t xml:space="preserve"> </w:t>
            </w:r>
            <w:r w:rsidRPr="00017ECA">
              <w:rPr>
                <w:rFonts w:ascii="Calibri" w:hAnsi="Calibri" w:cs="Calibri"/>
                <w:noProof/>
                <w:sz w:val="24"/>
                <w:szCs w:val="24"/>
              </w:rPr>
              <w:drawing>
                <wp:inline distT="0" distB="0" distL="0" distR="0" wp14:anchorId="205134EF" wp14:editId="5F6709C2">
                  <wp:extent cx="165100" cy="215900"/>
                  <wp:effectExtent l="0" t="0" r="0" b="0"/>
                  <wp:docPr id="290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65100" cy="215900"/>
                          </a:xfrm>
                          <a:prstGeom prst="rect">
                            <a:avLst/>
                          </a:prstGeom>
                        </pic:spPr>
                      </pic:pic>
                    </a:graphicData>
                  </a:graphic>
                </wp:inline>
              </w:drawing>
            </w:r>
          </w:p>
        </w:tc>
        <w:tc>
          <w:tcPr>
            <w:tcW w:w="2319" w:type="dxa"/>
          </w:tcPr>
          <w:p w14:paraId="602F512E"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sz w:val="24"/>
                <w:szCs w:val="24"/>
                <w:lang w:val="en-GB"/>
              </w:rPr>
              <w:t>3</w:t>
            </w:r>
          </w:p>
        </w:tc>
      </w:tr>
      <w:tr w:rsidR="00CA274E" w:rsidRPr="00017ECA" w14:paraId="27641272" w14:textId="77777777" w:rsidTr="000B76FD">
        <w:trPr>
          <w:trHeight w:val="451"/>
          <w:jc w:val="center"/>
        </w:trPr>
        <w:tc>
          <w:tcPr>
            <w:tcW w:w="1496" w:type="dxa"/>
          </w:tcPr>
          <w:p w14:paraId="448C39D7"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sz w:val="24"/>
                <w:szCs w:val="24"/>
                <w:lang w:val="en-GB"/>
              </w:rPr>
              <w:t>13</w:t>
            </w:r>
          </w:p>
        </w:tc>
        <w:tc>
          <w:tcPr>
            <w:tcW w:w="3014" w:type="dxa"/>
          </w:tcPr>
          <w:p w14:paraId="5293C73E"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noProof/>
                <w:sz w:val="24"/>
                <w:szCs w:val="24"/>
              </w:rPr>
              <w:drawing>
                <wp:inline distT="0" distB="0" distL="0" distR="0" wp14:anchorId="529DB3CB" wp14:editId="0EEE39F0">
                  <wp:extent cx="355600" cy="241300"/>
                  <wp:effectExtent l="0" t="0" r="0" b="0"/>
                  <wp:docPr id="2902" name="Picture 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55600" cy="241300"/>
                          </a:xfrm>
                          <a:prstGeom prst="rect">
                            <a:avLst/>
                          </a:prstGeom>
                        </pic:spPr>
                      </pic:pic>
                    </a:graphicData>
                  </a:graphic>
                </wp:inline>
              </w:drawing>
            </w:r>
          </w:p>
        </w:tc>
        <w:tc>
          <w:tcPr>
            <w:tcW w:w="2319" w:type="dxa"/>
          </w:tcPr>
          <w:p w14:paraId="0A4F8312"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sz w:val="24"/>
                <w:szCs w:val="24"/>
                <w:lang w:val="en-GB"/>
              </w:rPr>
              <w:t>5</w:t>
            </w:r>
          </w:p>
        </w:tc>
      </w:tr>
      <w:tr w:rsidR="00CA274E" w:rsidRPr="00017ECA" w14:paraId="6DF3167E" w14:textId="77777777" w:rsidTr="000B76FD">
        <w:trPr>
          <w:trHeight w:val="481"/>
          <w:jc w:val="center"/>
        </w:trPr>
        <w:tc>
          <w:tcPr>
            <w:tcW w:w="1496" w:type="dxa"/>
          </w:tcPr>
          <w:p w14:paraId="45246F23"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sz w:val="24"/>
                <w:szCs w:val="24"/>
                <w:lang w:val="en-GB"/>
              </w:rPr>
              <w:t>14</w:t>
            </w:r>
          </w:p>
        </w:tc>
        <w:tc>
          <w:tcPr>
            <w:tcW w:w="3014" w:type="dxa"/>
          </w:tcPr>
          <w:p w14:paraId="21C875BF"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noProof/>
                <w:sz w:val="24"/>
                <w:szCs w:val="24"/>
              </w:rPr>
              <w:drawing>
                <wp:inline distT="0" distB="0" distL="0" distR="0" wp14:anchorId="3F765821" wp14:editId="64315339">
                  <wp:extent cx="254000" cy="215900"/>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54000" cy="215900"/>
                          </a:xfrm>
                          <a:prstGeom prst="rect">
                            <a:avLst/>
                          </a:prstGeom>
                        </pic:spPr>
                      </pic:pic>
                    </a:graphicData>
                  </a:graphic>
                </wp:inline>
              </w:drawing>
            </w:r>
          </w:p>
        </w:tc>
        <w:tc>
          <w:tcPr>
            <w:tcW w:w="2319" w:type="dxa"/>
          </w:tcPr>
          <w:p w14:paraId="2259E6AC"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sz w:val="24"/>
                <w:szCs w:val="24"/>
                <w:lang w:val="en-GB"/>
              </w:rPr>
              <w:t>4</w:t>
            </w:r>
          </w:p>
        </w:tc>
      </w:tr>
      <w:tr w:rsidR="00CA274E" w:rsidRPr="00017ECA" w14:paraId="3B94FE1F" w14:textId="77777777" w:rsidTr="000B76FD">
        <w:trPr>
          <w:trHeight w:val="451"/>
          <w:jc w:val="center"/>
        </w:trPr>
        <w:tc>
          <w:tcPr>
            <w:tcW w:w="1496" w:type="dxa"/>
          </w:tcPr>
          <w:p w14:paraId="21B2E0F4"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sz w:val="24"/>
                <w:szCs w:val="24"/>
                <w:lang w:val="en-GB"/>
              </w:rPr>
              <w:t>15</w:t>
            </w:r>
          </w:p>
        </w:tc>
        <w:tc>
          <w:tcPr>
            <w:tcW w:w="3014" w:type="dxa"/>
          </w:tcPr>
          <w:p w14:paraId="666CA9CF"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noProof/>
                <w:sz w:val="24"/>
                <w:szCs w:val="24"/>
              </w:rPr>
              <w:drawing>
                <wp:inline distT="0" distB="0" distL="0" distR="0" wp14:anchorId="6DBFC3AC" wp14:editId="5352A3E6">
                  <wp:extent cx="190500" cy="22860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190500" cy="228600"/>
                          </a:xfrm>
                          <a:prstGeom prst="rect">
                            <a:avLst/>
                          </a:prstGeom>
                        </pic:spPr>
                      </pic:pic>
                    </a:graphicData>
                  </a:graphic>
                </wp:inline>
              </w:drawing>
            </w:r>
          </w:p>
        </w:tc>
        <w:tc>
          <w:tcPr>
            <w:tcW w:w="2319" w:type="dxa"/>
          </w:tcPr>
          <w:p w14:paraId="71BB5ABD"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sz w:val="24"/>
                <w:szCs w:val="24"/>
                <w:lang w:val="en-GB"/>
              </w:rPr>
              <w:t>3</w:t>
            </w:r>
          </w:p>
        </w:tc>
      </w:tr>
      <w:tr w:rsidR="00CA274E" w:rsidRPr="00017ECA" w14:paraId="2AD2CB1E" w14:textId="77777777" w:rsidTr="000B76FD">
        <w:trPr>
          <w:trHeight w:val="451"/>
          <w:jc w:val="center"/>
        </w:trPr>
        <w:tc>
          <w:tcPr>
            <w:tcW w:w="1496" w:type="dxa"/>
          </w:tcPr>
          <w:p w14:paraId="5DE5AFAB" w14:textId="77777777" w:rsidR="00CA274E" w:rsidRPr="00017ECA" w:rsidRDefault="00CA274E" w:rsidP="00CA274E">
            <w:pPr>
              <w:pStyle w:val="ListParagraph"/>
              <w:ind w:left="0"/>
              <w:rPr>
                <w:rFonts w:ascii="Calibri" w:hAnsi="Calibri" w:cs="Calibri"/>
                <w:b/>
                <w:sz w:val="24"/>
                <w:szCs w:val="24"/>
                <w:lang w:val="en-GB"/>
              </w:rPr>
            </w:pPr>
            <w:r w:rsidRPr="00017ECA">
              <w:rPr>
                <w:rFonts w:ascii="Calibri" w:hAnsi="Calibri" w:cs="Calibri"/>
                <w:b/>
                <w:sz w:val="24"/>
                <w:szCs w:val="24"/>
                <w:lang w:val="en-GB"/>
              </w:rPr>
              <w:t xml:space="preserve">Total </w:t>
            </w:r>
          </w:p>
        </w:tc>
        <w:tc>
          <w:tcPr>
            <w:tcW w:w="3014" w:type="dxa"/>
          </w:tcPr>
          <w:p w14:paraId="4F912D1B" w14:textId="77777777" w:rsidR="00CA274E" w:rsidRPr="00017ECA" w:rsidRDefault="00CA274E" w:rsidP="00CA274E">
            <w:pPr>
              <w:pStyle w:val="ListParagraph"/>
              <w:ind w:left="0"/>
              <w:rPr>
                <w:rFonts w:ascii="Calibri" w:hAnsi="Calibri" w:cs="Calibri"/>
                <w:b/>
                <w:sz w:val="24"/>
                <w:szCs w:val="24"/>
                <w:lang w:val="en-GB"/>
              </w:rPr>
            </w:pPr>
            <w:r w:rsidRPr="00017ECA">
              <w:rPr>
                <w:rFonts w:ascii="Calibri" w:hAnsi="Calibri" w:cs="Calibri"/>
                <w:b/>
                <w:sz w:val="24"/>
                <w:szCs w:val="24"/>
                <w:lang w:val="en-GB"/>
              </w:rPr>
              <w:t>15</w:t>
            </w:r>
          </w:p>
        </w:tc>
        <w:tc>
          <w:tcPr>
            <w:tcW w:w="2319" w:type="dxa"/>
          </w:tcPr>
          <w:p w14:paraId="0F7C3390" w14:textId="77777777" w:rsidR="00CA274E" w:rsidRPr="00017ECA" w:rsidRDefault="00CA274E" w:rsidP="00CA274E">
            <w:pPr>
              <w:pStyle w:val="ListParagraph"/>
              <w:ind w:left="0"/>
              <w:rPr>
                <w:rFonts w:ascii="Calibri" w:hAnsi="Calibri" w:cs="Calibri"/>
                <w:b/>
                <w:sz w:val="24"/>
                <w:szCs w:val="24"/>
                <w:lang w:val="en-GB"/>
              </w:rPr>
            </w:pPr>
            <w:r w:rsidRPr="00017ECA">
              <w:rPr>
                <w:rFonts w:ascii="Calibri" w:hAnsi="Calibri" w:cs="Calibri"/>
                <w:b/>
                <w:sz w:val="24"/>
                <w:szCs w:val="24"/>
                <w:lang w:val="en-GB"/>
              </w:rPr>
              <w:t>15</w:t>
            </w:r>
          </w:p>
        </w:tc>
      </w:tr>
    </w:tbl>
    <w:p w14:paraId="373FC6D5" w14:textId="77777777" w:rsidR="00CA274E" w:rsidRPr="000B76FD" w:rsidRDefault="00CA274E" w:rsidP="000B76FD">
      <w:pPr>
        <w:spacing w:after="0" w:line="276" w:lineRule="auto"/>
        <w:rPr>
          <w:rFonts w:ascii="Calibri" w:hAnsi="Calibri" w:cs="Calibri"/>
          <w:sz w:val="24"/>
          <w:szCs w:val="24"/>
        </w:rPr>
      </w:pPr>
    </w:p>
    <w:p w14:paraId="24BBBB9D" w14:textId="77777777" w:rsidR="00CA274E" w:rsidRPr="00017ECA" w:rsidRDefault="00CA274E" w:rsidP="000B76FD">
      <w:pPr>
        <w:pStyle w:val="ListParagraph"/>
        <w:numPr>
          <w:ilvl w:val="0"/>
          <w:numId w:val="35"/>
        </w:numPr>
        <w:tabs>
          <w:tab w:val="left" w:pos="1920"/>
        </w:tabs>
        <w:ind w:left="360"/>
        <w:rPr>
          <w:rFonts w:ascii="Calibri" w:hAnsi="Calibri" w:cs="Calibri"/>
          <w:b/>
          <w:sz w:val="24"/>
          <w:szCs w:val="24"/>
          <w:lang w:val="en-GB"/>
        </w:rPr>
      </w:pPr>
      <w:r w:rsidRPr="00017ECA">
        <w:rPr>
          <w:rFonts w:ascii="Calibri" w:hAnsi="Calibri" w:cs="Calibri"/>
          <w:sz w:val="24"/>
          <w:szCs w:val="24"/>
          <w:lang w:val="en-GB"/>
        </w:rPr>
        <w:t xml:space="preserve">Below is a list of the marks obtained by pupils in a mathematics quiz worth 10 possible points. Organise the data in a table, then answer the questions. </w:t>
      </w:r>
    </w:p>
    <w:p w14:paraId="51192E88" w14:textId="77777777" w:rsidR="00CA274E" w:rsidRPr="00017ECA" w:rsidRDefault="00CA274E" w:rsidP="000B76FD">
      <w:pPr>
        <w:pStyle w:val="ListParagraph"/>
        <w:tabs>
          <w:tab w:val="left" w:pos="1920"/>
        </w:tabs>
        <w:ind w:left="360"/>
        <w:rPr>
          <w:rFonts w:ascii="Calibri" w:hAnsi="Calibri" w:cs="Calibri"/>
          <w:sz w:val="24"/>
          <w:szCs w:val="24"/>
          <w:lang w:val="en-GB"/>
        </w:rPr>
      </w:pPr>
    </w:p>
    <w:p w14:paraId="4E1AEF99" w14:textId="77777777" w:rsidR="00CA274E" w:rsidRPr="00017ECA" w:rsidRDefault="00CA274E" w:rsidP="000B76FD">
      <w:pPr>
        <w:pStyle w:val="ListParagraph"/>
        <w:tabs>
          <w:tab w:val="left" w:pos="1920"/>
        </w:tabs>
        <w:ind w:left="360"/>
        <w:rPr>
          <w:rFonts w:ascii="Calibri" w:hAnsi="Calibri" w:cs="Calibri"/>
          <w:b/>
          <w:sz w:val="24"/>
          <w:szCs w:val="24"/>
          <w:lang w:val="en-GB"/>
        </w:rPr>
      </w:pPr>
      <w:r w:rsidRPr="00017ECA">
        <w:rPr>
          <w:rFonts w:ascii="Calibri" w:hAnsi="Calibri" w:cs="Calibri"/>
          <w:sz w:val="24"/>
          <w:szCs w:val="24"/>
          <w:lang w:val="en-GB"/>
        </w:rPr>
        <w:t>Marks: 9, 10, 10, 7, 8, 6, 6, 7, 5, 9, 10, 9, 9, 7, 7, 7, 6, 8, 10, 5, 6, 4, 7, 8, 9, 6, 8, 8.</w:t>
      </w:r>
    </w:p>
    <w:p w14:paraId="7A669267" w14:textId="77777777" w:rsidR="00CA274E" w:rsidRPr="00017ECA" w:rsidRDefault="00CA274E" w:rsidP="000B76FD">
      <w:pPr>
        <w:pStyle w:val="ListParagraph"/>
        <w:spacing w:line="276" w:lineRule="auto"/>
        <w:ind w:left="360"/>
        <w:rPr>
          <w:rFonts w:ascii="Calibri" w:hAnsi="Calibri" w:cs="Calibri"/>
          <w:sz w:val="24"/>
          <w:szCs w:val="24"/>
        </w:rPr>
      </w:pPr>
    </w:p>
    <w:p w14:paraId="4C0B60BE" w14:textId="77777777" w:rsidR="00CA274E" w:rsidRPr="00017ECA" w:rsidRDefault="00CA274E" w:rsidP="000B76FD">
      <w:pPr>
        <w:pStyle w:val="ListParagraph"/>
        <w:numPr>
          <w:ilvl w:val="1"/>
          <w:numId w:val="34"/>
        </w:numPr>
        <w:spacing w:line="276" w:lineRule="auto"/>
        <w:ind w:left="720"/>
        <w:rPr>
          <w:rFonts w:ascii="Calibri" w:hAnsi="Calibri" w:cs="Calibri"/>
          <w:sz w:val="24"/>
          <w:szCs w:val="24"/>
        </w:rPr>
      </w:pPr>
      <w:r w:rsidRPr="00017ECA">
        <w:rPr>
          <w:rFonts w:ascii="Calibri" w:hAnsi="Calibri" w:cs="Calibri"/>
          <w:sz w:val="24"/>
          <w:szCs w:val="24"/>
        </w:rPr>
        <w:t>How many pupils took the maths quiz?</w:t>
      </w:r>
    </w:p>
    <w:p w14:paraId="6B8B4571" w14:textId="77777777" w:rsidR="00CA274E" w:rsidRPr="00017ECA" w:rsidRDefault="00CA274E" w:rsidP="000B76FD">
      <w:pPr>
        <w:pStyle w:val="ListParagraph"/>
        <w:numPr>
          <w:ilvl w:val="1"/>
          <w:numId w:val="34"/>
        </w:numPr>
        <w:spacing w:line="276" w:lineRule="auto"/>
        <w:ind w:left="720"/>
        <w:rPr>
          <w:rFonts w:ascii="Calibri" w:hAnsi="Calibri" w:cs="Calibri"/>
          <w:sz w:val="24"/>
          <w:szCs w:val="24"/>
        </w:rPr>
      </w:pPr>
      <w:r w:rsidRPr="00017ECA">
        <w:rPr>
          <w:rFonts w:ascii="Calibri" w:hAnsi="Calibri" w:cs="Calibri"/>
          <w:sz w:val="24"/>
          <w:szCs w:val="24"/>
        </w:rPr>
        <w:t>How many pupils obtained 10 marks?</w:t>
      </w:r>
    </w:p>
    <w:p w14:paraId="58F3F9E2" w14:textId="77777777" w:rsidR="00CA274E" w:rsidRPr="00017ECA" w:rsidRDefault="00CA274E" w:rsidP="000B76FD">
      <w:pPr>
        <w:pStyle w:val="ListParagraph"/>
        <w:numPr>
          <w:ilvl w:val="1"/>
          <w:numId w:val="34"/>
        </w:numPr>
        <w:spacing w:line="276" w:lineRule="auto"/>
        <w:ind w:left="720"/>
        <w:rPr>
          <w:rFonts w:ascii="Calibri" w:hAnsi="Calibri" w:cs="Calibri"/>
          <w:sz w:val="24"/>
          <w:szCs w:val="24"/>
        </w:rPr>
      </w:pPr>
      <w:r w:rsidRPr="00017ECA">
        <w:rPr>
          <w:rFonts w:ascii="Calibri" w:hAnsi="Calibri" w:cs="Calibri"/>
          <w:sz w:val="24"/>
          <w:szCs w:val="24"/>
        </w:rPr>
        <w:t>What is the lowest mark obtained by a pupil?</w:t>
      </w:r>
    </w:p>
    <w:p w14:paraId="22C63A6E" w14:textId="77777777" w:rsidR="00CA274E" w:rsidRPr="00017ECA" w:rsidRDefault="00CA274E" w:rsidP="000B76FD">
      <w:pPr>
        <w:pStyle w:val="ListParagraph"/>
        <w:numPr>
          <w:ilvl w:val="1"/>
          <w:numId w:val="34"/>
        </w:numPr>
        <w:spacing w:line="276" w:lineRule="auto"/>
        <w:ind w:left="720"/>
        <w:rPr>
          <w:rFonts w:ascii="Calibri" w:hAnsi="Calibri" w:cs="Calibri"/>
          <w:sz w:val="24"/>
          <w:szCs w:val="24"/>
        </w:rPr>
      </w:pPr>
      <w:r w:rsidRPr="00017ECA">
        <w:rPr>
          <w:rFonts w:ascii="Calibri" w:hAnsi="Calibri" w:cs="Calibri"/>
          <w:sz w:val="24"/>
          <w:szCs w:val="24"/>
        </w:rPr>
        <w:t>What mark did the greatest number of pupils achieve?</w:t>
      </w:r>
    </w:p>
    <w:p w14:paraId="7966AF43" w14:textId="77777777" w:rsidR="000B76FD" w:rsidRDefault="000B76FD" w:rsidP="000B76FD">
      <w:pPr>
        <w:spacing w:line="276" w:lineRule="auto"/>
        <w:ind w:left="360"/>
        <w:rPr>
          <w:rFonts w:ascii="Calibri" w:hAnsi="Calibri" w:cs="Calibri"/>
          <w:b/>
          <w:sz w:val="24"/>
          <w:szCs w:val="24"/>
        </w:rPr>
      </w:pPr>
    </w:p>
    <w:p w14:paraId="29BC53F2" w14:textId="735EA70E" w:rsidR="00CA274E" w:rsidRPr="00017ECA" w:rsidRDefault="00CA274E" w:rsidP="000B76FD">
      <w:pPr>
        <w:spacing w:after="0" w:line="276" w:lineRule="auto"/>
        <w:ind w:left="360"/>
        <w:rPr>
          <w:rFonts w:ascii="Calibri" w:hAnsi="Calibri" w:cs="Calibri"/>
          <w:sz w:val="24"/>
          <w:szCs w:val="24"/>
        </w:rPr>
      </w:pPr>
      <w:r w:rsidRPr="00017ECA">
        <w:rPr>
          <w:rFonts w:ascii="Calibri" w:hAnsi="Calibri" w:cs="Calibri"/>
          <w:b/>
          <w:sz w:val="24"/>
          <w:szCs w:val="24"/>
        </w:rPr>
        <w:lastRenderedPageBreak/>
        <w:t>Solution</w:t>
      </w:r>
      <w:r w:rsidR="000B76FD">
        <w:rPr>
          <w:rFonts w:ascii="Calibri" w:hAnsi="Calibri" w:cs="Calibri"/>
          <w:b/>
          <w:sz w:val="24"/>
          <w:szCs w:val="24"/>
        </w:rPr>
        <w:t>s</w:t>
      </w:r>
    </w:p>
    <w:p w14:paraId="38ED376B" w14:textId="77777777" w:rsidR="00CA274E" w:rsidRPr="00017ECA" w:rsidRDefault="00CA274E" w:rsidP="000B76FD">
      <w:pPr>
        <w:spacing w:line="276" w:lineRule="auto"/>
        <w:ind w:left="360"/>
        <w:rPr>
          <w:rFonts w:ascii="Calibri" w:hAnsi="Calibri" w:cs="Calibri"/>
          <w:sz w:val="24"/>
          <w:szCs w:val="24"/>
        </w:rPr>
      </w:pPr>
      <w:r w:rsidRPr="00017ECA">
        <w:rPr>
          <w:rFonts w:ascii="Calibri" w:hAnsi="Calibri" w:cs="Calibri"/>
          <w:sz w:val="24"/>
          <w:szCs w:val="24"/>
        </w:rPr>
        <w:t>First, draw the table. You will have columns for “quiz marks”, “tally marks”, and “number of pupils”. Record the marks in the list in your table:</w:t>
      </w:r>
    </w:p>
    <w:tbl>
      <w:tblPr>
        <w:tblStyle w:val="TableGrid"/>
        <w:tblW w:w="0" w:type="auto"/>
        <w:jc w:val="center"/>
        <w:tblLook w:val="04A0" w:firstRow="1" w:lastRow="0" w:firstColumn="1" w:lastColumn="0" w:noHBand="0" w:noVBand="1"/>
      </w:tblPr>
      <w:tblGrid>
        <w:gridCol w:w="1749"/>
        <w:gridCol w:w="2953"/>
        <w:gridCol w:w="2446"/>
      </w:tblGrid>
      <w:tr w:rsidR="00CA274E" w:rsidRPr="00017ECA" w14:paraId="05803775" w14:textId="77777777" w:rsidTr="000B76FD">
        <w:trPr>
          <w:trHeight w:val="383"/>
          <w:jc w:val="center"/>
        </w:trPr>
        <w:tc>
          <w:tcPr>
            <w:tcW w:w="1749" w:type="dxa"/>
          </w:tcPr>
          <w:p w14:paraId="7F73C8CD" w14:textId="77777777" w:rsidR="00CA274E" w:rsidRPr="00017ECA" w:rsidRDefault="00CA274E" w:rsidP="00CA274E">
            <w:pPr>
              <w:pStyle w:val="ListParagraph"/>
              <w:ind w:left="0"/>
              <w:jc w:val="center"/>
              <w:rPr>
                <w:rFonts w:ascii="Calibri" w:hAnsi="Calibri" w:cs="Calibri"/>
                <w:b/>
                <w:sz w:val="24"/>
                <w:szCs w:val="24"/>
                <w:lang w:val="en-GB"/>
              </w:rPr>
            </w:pPr>
            <w:r w:rsidRPr="00017ECA">
              <w:rPr>
                <w:rFonts w:ascii="Calibri" w:hAnsi="Calibri" w:cs="Calibri"/>
                <w:b/>
                <w:sz w:val="24"/>
                <w:szCs w:val="24"/>
                <w:lang w:val="en-GB"/>
              </w:rPr>
              <w:t>QUIZ MARKS</w:t>
            </w:r>
          </w:p>
        </w:tc>
        <w:tc>
          <w:tcPr>
            <w:tcW w:w="2953" w:type="dxa"/>
          </w:tcPr>
          <w:p w14:paraId="17EB64E0" w14:textId="77777777" w:rsidR="00CA274E" w:rsidRPr="00017ECA" w:rsidRDefault="00CA274E" w:rsidP="00CA274E">
            <w:pPr>
              <w:pStyle w:val="ListParagraph"/>
              <w:ind w:left="0"/>
              <w:jc w:val="center"/>
              <w:rPr>
                <w:rFonts w:ascii="Calibri" w:hAnsi="Calibri" w:cs="Calibri"/>
                <w:b/>
                <w:sz w:val="24"/>
                <w:szCs w:val="24"/>
                <w:lang w:val="en-GB"/>
              </w:rPr>
            </w:pPr>
            <w:r w:rsidRPr="00017ECA">
              <w:rPr>
                <w:rFonts w:ascii="Calibri" w:hAnsi="Calibri" w:cs="Calibri"/>
                <w:b/>
                <w:sz w:val="24"/>
                <w:szCs w:val="24"/>
                <w:lang w:val="en-GB"/>
              </w:rPr>
              <w:t>TALLY MARKS</w:t>
            </w:r>
          </w:p>
        </w:tc>
        <w:tc>
          <w:tcPr>
            <w:tcW w:w="2446" w:type="dxa"/>
          </w:tcPr>
          <w:p w14:paraId="3C89975A" w14:textId="77777777" w:rsidR="00CA274E" w:rsidRPr="00017ECA" w:rsidRDefault="00CA274E" w:rsidP="00CA274E">
            <w:pPr>
              <w:pStyle w:val="ListParagraph"/>
              <w:ind w:left="0"/>
              <w:jc w:val="center"/>
              <w:rPr>
                <w:rFonts w:ascii="Calibri" w:hAnsi="Calibri" w:cs="Calibri"/>
                <w:b/>
                <w:sz w:val="24"/>
                <w:szCs w:val="24"/>
                <w:lang w:val="en-GB"/>
              </w:rPr>
            </w:pPr>
            <w:r w:rsidRPr="00017ECA">
              <w:rPr>
                <w:rFonts w:ascii="Calibri" w:hAnsi="Calibri" w:cs="Calibri"/>
                <w:b/>
                <w:sz w:val="24"/>
                <w:szCs w:val="24"/>
                <w:lang w:val="en-GB"/>
              </w:rPr>
              <w:t>NUMBER OF PUPILS</w:t>
            </w:r>
          </w:p>
        </w:tc>
      </w:tr>
      <w:tr w:rsidR="00CA274E" w:rsidRPr="00017ECA" w14:paraId="0B2D54C6" w14:textId="77777777" w:rsidTr="000B76FD">
        <w:trPr>
          <w:trHeight w:val="409"/>
          <w:jc w:val="center"/>
        </w:trPr>
        <w:tc>
          <w:tcPr>
            <w:tcW w:w="1749" w:type="dxa"/>
          </w:tcPr>
          <w:p w14:paraId="22DC3C3A"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sz w:val="24"/>
                <w:szCs w:val="24"/>
                <w:lang w:val="en-GB"/>
              </w:rPr>
              <w:t>4</w:t>
            </w:r>
          </w:p>
        </w:tc>
        <w:tc>
          <w:tcPr>
            <w:tcW w:w="2953" w:type="dxa"/>
          </w:tcPr>
          <w:p w14:paraId="75FF43CD"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sz w:val="24"/>
                <w:szCs w:val="24"/>
                <w:lang w:val="en-GB"/>
              </w:rPr>
              <w:t xml:space="preserve"> </w:t>
            </w:r>
            <w:r w:rsidRPr="00017ECA">
              <w:rPr>
                <w:rFonts w:ascii="Calibri" w:hAnsi="Calibri" w:cs="Calibri"/>
                <w:noProof/>
                <w:sz w:val="24"/>
                <w:szCs w:val="24"/>
              </w:rPr>
              <w:drawing>
                <wp:inline distT="0" distB="0" distL="0" distR="0" wp14:anchorId="70D86C58" wp14:editId="24668181">
                  <wp:extent cx="63500" cy="203200"/>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3500" cy="203200"/>
                          </a:xfrm>
                          <a:prstGeom prst="rect">
                            <a:avLst/>
                          </a:prstGeom>
                        </pic:spPr>
                      </pic:pic>
                    </a:graphicData>
                  </a:graphic>
                </wp:inline>
              </w:drawing>
            </w:r>
          </w:p>
        </w:tc>
        <w:tc>
          <w:tcPr>
            <w:tcW w:w="2446" w:type="dxa"/>
          </w:tcPr>
          <w:p w14:paraId="5CD8FB4B"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sz w:val="24"/>
                <w:szCs w:val="24"/>
                <w:lang w:val="en-GB"/>
              </w:rPr>
              <w:t>1</w:t>
            </w:r>
          </w:p>
        </w:tc>
      </w:tr>
      <w:tr w:rsidR="00CA274E" w:rsidRPr="00017ECA" w14:paraId="686244FB" w14:textId="77777777" w:rsidTr="000B76FD">
        <w:trPr>
          <w:trHeight w:val="383"/>
          <w:jc w:val="center"/>
        </w:trPr>
        <w:tc>
          <w:tcPr>
            <w:tcW w:w="1749" w:type="dxa"/>
          </w:tcPr>
          <w:p w14:paraId="6519F250"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sz w:val="24"/>
                <w:szCs w:val="24"/>
                <w:lang w:val="en-GB"/>
              </w:rPr>
              <w:t>5</w:t>
            </w:r>
          </w:p>
        </w:tc>
        <w:tc>
          <w:tcPr>
            <w:tcW w:w="2953" w:type="dxa"/>
          </w:tcPr>
          <w:p w14:paraId="2F71E4B8"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noProof/>
                <w:sz w:val="24"/>
                <w:szCs w:val="24"/>
              </w:rPr>
              <w:drawing>
                <wp:inline distT="0" distB="0" distL="0" distR="0" wp14:anchorId="490CCC03" wp14:editId="0B82E844">
                  <wp:extent cx="114300" cy="203200"/>
                  <wp:effectExtent l="0" t="0" r="0" b="0"/>
                  <wp:docPr id="2906" name="Picture 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114300" cy="203200"/>
                          </a:xfrm>
                          <a:prstGeom prst="rect">
                            <a:avLst/>
                          </a:prstGeom>
                        </pic:spPr>
                      </pic:pic>
                    </a:graphicData>
                  </a:graphic>
                </wp:inline>
              </w:drawing>
            </w:r>
          </w:p>
        </w:tc>
        <w:tc>
          <w:tcPr>
            <w:tcW w:w="2446" w:type="dxa"/>
          </w:tcPr>
          <w:p w14:paraId="3F6031C6"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sz w:val="24"/>
                <w:szCs w:val="24"/>
                <w:lang w:val="en-GB"/>
              </w:rPr>
              <w:t>2</w:t>
            </w:r>
          </w:p>
        </w:tc>
      </w:tr>
      <w:tr w:rsidR="00CA274E" w:rsidRPr="00017ECA" w14:paraId="576C58A2" w14:textId="77777777" w:rsidTr="000B76FD">
        <w:trPr>
          <w:trHeight w:val="409"/>
          <w:jc w:val="center"/>
        </w:trPr>
        <w:tc>
          <w:tcPr>
            <w:tcW w:w="1749" w:type="dxa"/>
          </w:tcPr>
          <w:p w14:paraId="1CFD3909"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sz w:val="24"/>
                <w:szCs w:val="24"/>
                <w:lang w:val="en-GB"/>
              </w:rPr>
              <w:t>6</w:t>
            </w:r>
          </w:p>
        </w:tc>
        <w:tc>
          <w:tcPr>
            <w:tcW w:w="2953" w:type="dxa"/>
          </w:tcPr>
          <w:p w14:paraId="3981DEAB"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noProof/>
                <w:sz w:val="24"/>
                <w:szCs w:val="24"/>
              </w:rPr>
              <w:drawing>
                <wp:inline distT="0" distB="0" distL="0" distR="0" wp14:anchorId="69C46654" wp14:editId="3815273C">
                  <wp:extent cx="355600" cy="241300"/>
                  <wp:effectExtent l="0" t="0" r="0" b="0"/>
                  <wp:docPr id="2907" name="Picture 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55600" cy="241300"/>
                          </a:xfrm>
                          <a:prstGeom prst="rect">
                            <a:avLst/>
                          </a:prstGeom>
                        </pic:spPr>
                      </pic:pic>
                    </a:graphicData>
                  </a:graphic>
                </wp:inline>
              </w:drawing>
            </w:r>
          </w:p>
        </w:tc>
        <w:tc>
          <w:tcPr>
            <w:tcW w:w="2446" w:type="dxa"/>
          </w:tcPr>
          <w:p w14:paraId="46481C24"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sz w:val="24"/>
                <w:szCs w:val="24"/>
                <w:lang w:val="en-GB"/>
              </w:rPr>
              <w:t>5</w:t>
            </w:r>
          </w:p>
        </w:tc>
      </w:tr>
      <w:tr w:rsidR="00CA274E" w:rsidRPr="00017ECA" w14:paraId="2871BF64" w14:textId="77777777" w:rsidTr="000B76FD">
        <w:trPr>
          <w:trHeight w:val="383"/>
          <w:jc w:val="center"/>
        </w:trPr>
        <w:tc>
          <w:tcPr>
            <w:tcW w:w="1749" w:type="dxa"/>
          </w:tcPr>
          <w:p w14:paraId="72912A98"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sz w:val="24"/>
                <w:szCs w:val="24"/>
                <w:lang w:val="en-GB"/>
              </w:rPr>
              <w:t>7</w:t>
            </w:r>
          </w:p>
        </w:tc>
        <w:tc>
          <w:tcPr>
            <w:tcW w:w="2953" w:type="dxa"/>
          </w:tcPr>
          <w:p w14:paraId="461C1110"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noProof/>
                <w:sz w:val="24"/>
                <w:szCs w:val="24"/>
              </w:rPr>
              <w:drawing>
                <wp:inline distT="0" distB="0" distL="0" distR="0" wp14:anchorId="6328E4CD" wp14:editId="1E8EFAEC">
                  <wp:extent cx="419100" cy="241300"/>
                  <wp:effectExtent l="0" t="0" r="0" b="0"/>
                  <wp:docPr id="2908" name="Picture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19100" cy="241300"/>
                          </a:xfrm>
                          <a:prstGeom prst="rect">
                            <a:avLst/>
                          </a:prstGeom>
                        </pic:spPr>
                      </pic:pic>
                    </a:graphicData>
                  </a:graphic>
                </wp:inline>
              </w:drawing>
            </w:r>
          </w:p>
        </w:tc>
        <w:tc>
          <w:tcPr>
            <w:tcW w:w="2446" w:type="dxa"/>
          </w:tcPr>
          <w:p w14:paraId="3DC778CA"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sz w:val="24"/>
                <w:szCs w:val="24"/>
                <w:lang w:val="en-GB"/>
              </w:rPr>
              <w:t>6</w:t>
            </w:r>
          </w:p>
        </w:tc>
      </w:tr>
      <w:tr w:rsidR="00CA274E" w:rsidRPr="00017ECA" w14:paraId="13FE8675" w14:textId="77777777" w:rsidTr="000B76FD">
        <w:trPr>
          <w:trHeight w:val="383"/>
          <w:jc w:val="center"/>
        </w:trPr>
        <w:tc>
          <w:tcPr>
            <w:tcW w:w="1749" w:type="dxa"/>
          </w:tcPr>
          <w:p w14:paraId="2EC82949"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sz w:val="24"/>
                <w:szCs w:val="24"/>
                <w:lang w:val="en-GB"/>
              </w:rPr>
              <w:t>8</w:t>
            </w:r>
          </w:p>
        </w:tc>
        <w:tc>
          <w:tcPr>
            <w:tcW w:w="2953" w:type="dxa"/>
          </w:tcPr>
          <w:p w14:paraId="4FE493B6"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noProof/>
                <w:sz w:val="24"/>
                <w:szCs w:val="24"/>
              </w:rPr>
              <w:drawing>
                <wp:inline distT="0" distB="0" distL="0" distR="0" wp14:anchorId="1A246FEF" wp14:editId="6E3CE634">
                  <wp:extent cx="355600" cy="241300"/>
                  <wp:effectExtent l="0" t="0" r="0" b="0"/>
                  <wp:docPr id="2909" name="Picture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55600" cy="241300"/>
                          </a:xfrm>
                          <a:prstGeom prst="rect">
                            <a:avLst/>
                          </a:prstGeom>
                        </pic:spPr>
                      </pic:pic>
                    </a:graphicData>
                  </a:graphic>
                </wp:inline>
              </w:drawing>
            </w:r>
          </w:p>
        </w:tc>
        <w:tc>
          <w:tcPr>
            <w:tcW w:w="2446" w:type="dxa"/>
          </w:tcPr>
          <w:p w14:paraId="0F037DD1"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sz w:val="24"/>
                <w:szCs w:val="24"/>
                <w:lang w:val="en-GB"/>
              </w:rPr>
              <w:t>5</w:t>
            </w:r>
          </w:p>
        </w:tc>
      </w:tr>
      <w:tr w:rsidR="00CA274E" w:rsidRPr="00017ECA" w14:paraId="4985EF3C" w14:textId="77777777" w:rsidTr="000B76FD">
        <w:trPr>
          <w:trHeight w:val="383"/>
          <w:jc w:val="center"/>
        </w:trPr>
        <w:tc>
          <w:tcPr>
            <w:tcW w:w="1749" w:type="dxa"/>
          </w:tcPr>
          <w:p w14:paraId="2678ED94"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sz w:val="24"/>
                <w:szCs w:val="24"/>
                <w:lang w:val="en-GB"/>
              </w:rPr>
              <w:t>9</w:t>
            </w:r>
          </w:p>
        </w:tc>
        <w:tc>
          <w:tcPr>
            <w:tcW w:w="2953" w:type="dxa"/>
          </w:tcPr>
          <w:p w14:paraId="083F0DA7"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noProof/>
                <w:sz w:val="24"/>
                <w:szCs w:val="24"/>
              </w:rPr>
              <w:drawing>
                <wp:inline distT="0" distB="0" distL="0" distR="0" wp14:anchorId="6EE6BF3C" wp14:editId="31585B1E">
                  <wp:extent cx="355600" cy="241300"/>
                  <wp:effectExtent l="0" t="0" r="0" b="0"/>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55600" cy="241300"/>
                          </a:xfrm>
                          <a:prstGeom prst="rect">
                            <a:avLst/>
                          </a:prstGeom>
                        </pic:spPr>
                      </pic:pic>
                    </a:graphicData>
                  </a:graphic>
                </wp:inline>
              </w:drawing>
            </w:r>
          </w:p>
        </w:tc>
        <w:tc>
          <w:tcPr>
            <w:tcW w:w="2446" w:type="dxa"/>
          </w:tcPr>
          <w:p w14:paraId="75FB6CB2"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sz w:val="24"/>
                <w:szCs w:val="24"/>
                <w:lang w:val="en-GB"/>
              </w:rPr>
              <w:t>5</w:t>
            </w:r>
          </w:p>
        </w:tc>
      </w:tr>
      <w:tr w:rsidR="00CA274E" w:rsidRPr="00017ECA" w14:paraId="1580404F" w14:textId="77777777" w:rsidTr="000B76FD">
        <w:trPr>
          <w:trHeight w:val="383"/>
          <w:jc w:val="center"/>
        </w:trPr>
        <w:tc>
          <w:tcPr>
            <w:tcW w:w="1749" w:type="dxa"/>
          </w:tcPr>
          <w:p w14:paraId="3237B354"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sz w:val="24"/>
                <w:szCs w:val="24"/>
                <w:lang w:val="en-GB"/>
              </w:rPr>
              <w:t>10</w:t>
            </w:r>
          </w:p>
        </w:tc>
        <w:tc>
          <w:tcPr>
            <w:tcW w:w="2953" w:type="dxa"/>
          </w:tcPr>
          <w:p w14:paraId="1DE771E3"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noProof/>
                <w:sz w:val="24"/>
                <w:szCs w:val="24"/>
              </w:rPr>
              <w:drawing>
                <wp:inline distT="0" distB="0" distL="0" distR="0" wp14:anchorId="224F63E3" wp14:editId="25AC5C0D">
                  <wp:extent cx="254000" cy="215900"/>
                  <wp:effectExtent l="0" t="0" r="0" b="0"/>
                  <wp:docPr id="2911" name="Picture 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54000" cy="215900"/>
                          </a:xfrm>
                          <a:prstGeom prst="rect">
                            <a:avLst/>
                          </a:prstGeom>
                        </pic:spPr>
                      </pic:pic>
                    </a:graphicData>
                  </a:graphic>
                </wp:inline>
              </w:drawing>
            </w:r>
          </w:p>
        </w:tc>
        <w:tc>
          <w:tcPr>
            <w:tcW w:w="2446" w:type="dxa"/>
          </w:tcPr>
          <w:p w14:paraId="5308D92C" w14:textId="77777777" w:rsidR="00CA274E" w:rsidRPr="00017ECA" w:rsidRDefault="00CA274E" w:rsidP="00CA274E">
            <w:pPr>
              <w:pStyle w:val="ListParagraph"/>
              <w:ind w:left="0"/>
              <w:rPr>
                <w:rFonts w:ascii="Calibri" w:hAnsi="Calibri" w:cs="Calibri"/>
                <w:sz w:val="24"/>
                <w:szCs w:val="24"/>
                <w:lang w:val="en-GB"/>
              </w:rPr>
            </w:pPr>
            <w:r w:rsidRPr="00017ECA">
              <w:rPr>
                <w:rFonts w:ascii="Calibri" w:hAnsi="Calibri" w:cs="Calibri"/>
                <w:sz w:val="24"/>
                <w:szCs w:val="24"/>
                <w:lang w:val="en-GB"/>
              </w:rPr>
              <w:t>4</w:t>
            </w:r>
          </w:p>
        </w:tc>
      </w:tr>
      <w:tr w:rsidR="00CA274E" w:rsidRPr="00017ECA" w14:paraId="15C9949A" w14:textId="77777777" w:rsidTr="000B76FD">
        <w:trPr>
          <w:trHeight w:val="383"/>
          <w:jc w:val="center"/>
        </w:trPr>
        <w:tc>
          <w:tcPr>
            <w:tcW w:w="1749" w:type="dxa"/>
          </w:tcPr>
          <w:p w14:paraId="742FC993" w14:textId="77777777" w:rsidR="00CA274E" w:rsidRPr="00017ECA" w:rsidRDefault="00CA274E" w:rsidP="00CA274E">
            <w:pPr>
              <w:pStyle w:val="ListParagraph"/>
              <w:ind w:left="0"/>
              <w:rPr>
                <w:rFonts w:ascii="Calibri" w:hAnsi="Calibri" w:cs="Calibri"/>
                <w:b/>
                <w:sz w:val="24"/>
                <w:szCs w:val="24"/>
                <w:lang w:val="en-GB"/>
              </w:rPr>
            </w:pPr>
            <w:r w:rsidRPr="00017ECA">
              <w:rPr>
                <w:rFonts w:ascii="Calibri" w:hAnsi="Calibri" w:cs="Calibri"/>
                <w:b/>
                <w:sz w:val="24"/>
                <w:szCs w:val="24"/>
                <w:lang w:val="en-GB"/>
              </w:rPr>
              <w:t xml:space="preserve">Total </w:t>
            </w:r>
          </w:p>
        </w:tc>
        <w:tc>
          <w:tcPr>
            <w:tcW w:w="2953" w:type="dxa"/>
          </w:tcPr>
          <w:p w14:paraId="6854F30D" w14:textId="77777777" w:rsidR="00CA274E" w:rsidRPr="00017ECA" w:rsidRDefault="00CA274E" w:rsidP="00CA274E">
            <w:pPr>
              <w:pStyle w:val="ListParagraph"/>
              <w:ind w:left="0"/>
              <w:rPr>
                <w:rFonts w:ascii="Calibri" w:hAnsi="Calibri" w:cs="Calibri"/>
                <w:b/>
                <w:sz w:val="24"/>
                <w:szCs w:val="24"/>
                <w:lang w:val="en-GB"/>
              </w:rPr>
            </w:pPr>
            <w:r w:rsidRPr="00017ECA">
              <w:rPr>
                <w:rFonts w:ascii="Calibri" w:hAnsi="Calibri" w:cs="Calibri"/>
                <w:b/>
                <w:sz w:val="24"/>
                <w:szCs w:val="24"/>
                <w:lang w:val="en-GB"/>
              </w:rPr>
              <w:t>28</w:t>
            </w:r>
          </w:p>
        </w:tc>
        <w:tc>
          <w:tcPr>
            <w:tcW w:w="2446" w:type="dxa"/>
          </w:tcPr>
          <w:p w14:paraId="1DFD343C" w14:textId="77777777" w:rsidR="00CA274E" w:rsidRPr="00017ECA" w:rsidRDefault="00CA274E" w:rsidP="00CA274E">
            <w:pPr>
              <w:pStyle w:val="ListParagraph"/>
              <w:ind w:left="0"/>
              <w:rPr>
                <w:rFonts w:ascii="Calibri" w:hAnsi="Calibri" w:cs="Calibri"/>
                <w:b/>
                <w:sz w:val="24"/>
                <w:szCs w:val="24"/>
                <w:lang w:val="en-GB"/>
              </w:rPr>
            </w:pPr>
            <w:r w:rsidRPr="00017ECA">
              <w:rPr>
                <w:rFonts w:ascii="Calibri" w:hAnsi="Calibri" w:cs="Calibri"/>
                <w:b/>
                <w:sz w:val="24"/>
                <w:szCs w:val="24"/>
                <w:lang w:val="en-GB"/>
              </w:rPr>
              <w:t>28</w:t>
            </w:r>
          </w:p>
        </w:tc>
      </w:tr>
    </w:tbl>
    <w:p w14:paraId="71569143" w14:textId="77777777" w:rsidR="00CA274E" w:rsidRPr="00017ECA" w:rsidRDefault="00CA274E" w:rsidP="000B76FD">
      <w:pPr>
        <w:spacing w:after="0" w:line="276" w:lineRule="auto"/>
        <w:ind w:left="360"/>
        <w:rPr>
          <w:rFonts w:ascii="Calibri" w:hAnsi="Calibri" w:cs="Calibri"/>
          <w:sz w:val="24"/>
          <w:szCs w:val="24"/>
        </w:rPr>
      </w:pPr>
    </w:p>
    <w:p w14:paraId="210FB5D2" w14:textId="77777777" w:rsidR="00CA274E" w:rsidRPr="00017ECA" w:rsidRDefault="00CA274E" w:rsidP="000B76FD">
      <w:pPr>
        <w:spacing w:line="276" w:lineRule="auto"/>
        <w:ind w:left="360"/>
        <w:rPr>
          <w:rFonts w:ascii="Calibri" w:hAnsi="Calibri" w:cs="Calibri"/>
          <w:sz w:val="24"/>
          <w:szCs w:val="24"/>
        </w:rPr>
      </w:pPr>
      <w:r w:rsidRPr="00017ECA">
        <w:rPr>
          <w:rFonts w:ascii="Calibri" w:hAnsi="Calibri" w:cs="Calibri"/>
          <w:sz w:val="24"/>
          <w:szCs w:val="24"/>
        </w:rPr>
        <w:t>Use the information in the table to answer the questions:</w:t>
      </w:r>
    </w:p>
    <w:p w14:paraId="72BF0424" w14:textId="76837CCF" w:rsidR="00CA274E" w:rsidRPr="00017ECA" w:rsidRDefault="000B76FD" w:rsidP="000B76FD">
      <w:pPr>
        <w:pStyle w:val="ListParagraph"/>
        <w:numPr>
          <w:ilvl w:val="1"/>
          <w:numId w:val="33"/>
        </w:numPr>
        <w:spacing w:line="276" w:lineRule="auto"/>
        <w:ind w:left="1080"/>
        <w:rPr>
          <w:rFonts w:ascii="Calibri" w:hAnsi="Calibri" w:cs="Calibri"/>
          <w:sz w:val="24"/>
          <w:szCs w:val="24"/>
        </w:rPr>
      </w:pPr>
      <w:r>
        <w:rPr>
          <w:rFonts w:ascii="Calibri" w:hAnsi="Calibri" w:cs="Calibri"/>
          <w:sz w:val="24"/>
          <w:szCs w:val="24"/>
        </w:rPr>
        <w:t>Twenty-eight</w:t>
      </w:r>
      <w:r w:rsidR="00CA274E" w:rsidRPr="00017ECA">
        <w:rPr>
          <w:rFonts w:ascii="Calibri" w:hAnsi="Calibri" w:cs="Calibri"/>
          <w:sz w:val="24"/>
          <w:szCs w:val="24"/>
        </w:rPr>
        <w:t xml:space="preserve"> pupils took the maths quiz.</w:t>
      </w:r>
    </w:p>
    <w:p w14:paraId="250EC487" w14:textId="23A3D091" w:rsidR="00CA274E" w:rsidRPr="00017ECA" w:rsidRDefault="000B76FD" w:rsidP="000B76FD">
      <w:pPr>
        <w:pStyle w:val="ListParagraph"/>
        <w:numPr>
          <w:ilvl w:val="1"/>
          <w:numId w:val="33"/>
        </w:numPr>
        <w:spacing w:line="276" w:lineRule="auto"/>
        <w:ind w:left="1080"/>
        <w:rPr>
          <w:rFonts w:ascii="Calibri" w:hAnsi="Calibri" w:cs="Calibri"/>
          <w:sz w:val="24"/>
          <w:szCs w:val="24"/>
        </w:rPr>
      </w:pPr>
      <w:r>
        <w:rPr>
          <w:rFonts w:ascii="Calibri" w:hAnsi="Calibri" w:cs="Calibri"/>
          <w:sz w:val="24"/>
          <w:szCs w:val="24"/>
        </w:rPr>
        <w:t>Four</w:t>
      </w:r>
      <w:r w:rsidR="00CA274E" w:rsidRPr="00017ECA">
        <w:rPr>
          <w:rFonts w:ascii="Calibri" w:hAnsi="Calibri" w:cs="Calibri"/>
          <w:sz w:val="24"/>
          <w:szCs w:val="24"/>
        </w:rPr>
        <w:t xml:space="preserve"> pupils obtained 10 marks.</w:t>
      </w:r>
    </w:p>
    <w:p w14:paraId="429634CD" w14:textId="77777777" w:rsidR="00CA274E" w:rsidRPr="00017ECA" w:rsidRDefault="00CA274E" w:rsidP="000B76FD">
      <w:pPr>
        <w:pStyle w:val="ListParagraph"/>
        <w:numPr>
          <w:ilvl w:val="1"/>
          <w:numId w:val="33"/>
        </w:numPr>
        <w:spacing w:line="276" w:lineRule="auto"/>
        <w:ind w:left="1080"/>
        <w:rPr>
          <w:rFonts w:ascii="Calibri" w:hAnsi="Calibri" w:cs="Calibri"/>
          <w:sz w:val="24"/>
          <w:szCs w:val="24"/>
        </w:rPr>
      </w:pPr>
      <w:r w:rsidRPr="00017ECA">
        <w:rPr>
          <w:rFonts w:ascii="Calibri" w:hAnsi="Calibri" w:cs="Calibri"/>
          <w:sz w:val="24"/>
          <w:szCs w:val="24"/>
        </w:rPr>
        <w:t>The lowest mark obtained is 4.</w:t>
      </w:r>
    </w:p>
    <w:p w14:paraId="17747A6F" w14:textId="77777777" w:rsidR="00CA274E" w:rsidRPr="00017ECA" w:rsidRDefault="00CA274E" w:rsidP="000B76FD">
      <w:pPr>
        <w:pStyle w:val="ListParagraph"/>
        <w:numPr>
          <w:ilvl w:val="1"/>
          <w:numId w:val="33"/>
        </w:numPr>
        <w:spacing w:after="0" w:line="276" w:lineRule="auto"/>
        <w:ind w:left="1080"/>
        <w:contextualSpacing w:val="0"/>
        <w:rPr>
          <w:rFonts w:ascii="Calibri" w:hAnsi="Calibri" w:cs="Calibri"/>
          <w:sz w:val="24"/>
          <w:szCs w:val="24"/>
        </w:rPr>
      </w:pPr>
      <w:r w:rsidRPr="00017ECA">
        <w:rPr>
          <w:rFonts w:ascii="Calibri" w:hAnsi="Calibri" w:cs="Calibri"/>
          <w:sz w:val="24"/>
          <w:szCs w:val="24"/>
        </w:rPr>
        <w:t>The mark with the greatest number of pupils is 7 marks.</w:t>
      </w:r>
    </w:p>
    <w:p w14:paraId="6A89C59F" w14:textId="2AEA0520" w:rsidR="00CA274E" w:rsidRPr="00017ECA" w:rsidRDefault="000B76FD" w:rsidP="00CA274E">
      <w:pPr>
        <w:spacing w:line="276" w:lineRule="auto"/>
        <w:rPr>
          <w:rFonts w:ascii="Calibri" w:hAnsi="Calibri" w:cs="Calibri"/>
          <w:b/>
          <w:sz w:val="24"/>
          <w:szCs w:val="24"/>
        </w:rPr>
      </w:pPr>
      <w:r>
        <w:rPr>
          <w:rFonts w:ascii="Calibri" w:hAnsi="Calibri" w:cs="Calibri"/>
          <w:b/>
          <w:sz w:val="24"/>
          <w:szCs w:val="24"/>
        </w:rPr>
        <w:br/>
      </w:r>
      <w:r w:rsidR="00CA274E" w:rsidRPr="00017ECA">
        <w:rPr>
          <w:rFonts w:ascii="Calibri" w:hAnsi="Calibri" w:cs="Calibri"/>
          <w:b/>
          <w:sz w:val="24"/>
          <w:szCs w:val="24"/>
        </w:rPr>
        <w:t xml:space="preserve">Practice </w:t>
      </w:r>
    </w:p>
    <w:p w14:paraId="426F41AC" w14:textId="2E1B6B75" w:rsidR="00CA274E" w:rsidRPr="00017ECA" w:rsidRDefault="00CA274E" w:rsidP="000B76FD">
      <w:pPr>
        <w:pStyle w:val="ListParagraph"/>
        <w:numPr>
          <w:ilvl w:val="0"/>
          <w:numId w:val="36"/>
        </w:numPr>
        <w:spacing w:line="276" w:lineRule="auto"/>
        <w:ind w:left="360"/>
        <w:rPr>
          <w:rFonts w:ascii="Calibri" w:hAnsi="Calibri" w:cs="Calibri"/>
          <w:sz w:val="24"/>
          <w:szCs w:val="24"/>
        </w:rPr>
      </w:pPr>
      <w:r w:rsidRPr="00017ECA">
        <w:rPr>
          <w:rFonts w:ascii="Calibri" w:hAnsi="Calibri" w:cs="Calibri"/>
          <w:sz w:val="24"/>
          <w:szCs w:val="24"/>
          <w:lang w:val="en-GB"/>
        </w:rPr>
        <w:t>Fatu is a nurse in a hospital. This morning</w:t>
      </w:r>
      <w:r w:rsidR="000B76FD">
        <w:rPr>
          <w:rFonts w:ascii="Calibri" w:hAnsi="Calibri" w:cs="Calibri"/>
          <w:sz w:val="24"/>
          <w:szCs w:val="24"/>
          <w:lang w:val="en-GB"/>
        </w:rPr>
        <w:t>,</w:t>
      </w:r>
      <w:r w:rsidRPr="00017ECA">
        <w:rPr>
          <w:rFonts w:ascii="Calibri" w:hAnsi="Calibri" w:cs="Calibri"/>
          <w:sz w:val="24"/>
          <w:szCs w:val="24"/>
          <w:lang w:val="en-GB"/>
        </w:rPr>
        <w:t xml:space="preserve"> she recorded the weights of the babies in the hospital. Help her organi</w:t>
      </w:r>
      <w:r w:rsidR="000B76FD">
        <w:rPr>
          <w:rFonts w:ascii="Calibri" w:hAnsi="Calibri" w:cs="Calibri"/>
          <w:sz w:val="24"/>
          <w:szCs w:val="24"/>
          <w:lang w:val="en-GB"/>
        </w:rPr>
        <w:t>s</w:t>
      </w:r>
      <w:r w:rsidRPr="00017ECA">
        <w:rPr>
          <w:rFonts w:ascii="Calibri" w:hAnsi="Calibri" w:cs="Calibri"/>
          <w:sz w:val="24"/>
          <w:szCs w:val="24"/>
          <w:lang w:val="en-GB"/>
        </w:rPr>
        <w:t>e this data in a table, then answer the questions below.</w:t>
      </w:r>
      <w:r w:rsidRPr="00017ECA">
        <w:rPr>
          <w:rFonts w:ascii="Calibri" w:hAnsi="Calibri" w:cs="Calibri"/>
          <w:sz w:val="24"/>
          <w:szCs w:val="24"/>
          <w:lang w:val="en-GB"/>
        </w:rPr>
        <w:br/>
      </w:r>
    </w:p>
    <w:p w14:paraId="00915B4F" w14:textId="5BA6648D" w:rsidR="00CA274E" w:rsidRPr="00B36B2E" w:rsidRDefault="00CA274E" w:rsidP="00B36B2E">
      <w:pPr>
        <w:pStyle w:val="ListParagraph"/>
        <w:spacing w:line="276" w:lineRule="auto"/>
        <w:ind w:left="360"/>
        <w:contextualSpacing w:val="0"/>
        <w:rPr>
          <w:rFonts w:ascii="Calibri" w:hAnsi="Calibri" w:cs="Calibri"/>
          <w:sz w:val="24"/>
          <w:szCs w:val="24"/>
          <w:lang w:val="en-GB"/>
        </w:rPr>
      </w:pPr>
      <w:r w:rsidRPr="00017ECA">
        <w:rPr>
          <w:rFonts w:ascii="Calibri" w:hAnsi="Calibri" w:cs="Calibri"/>
          <w:sz w:val="24"/>
          <w:szCs w:val="24"/>
          <w:lang w:val="en-GB"/>
        </w:rPr>
        <w:t>Weights of babies (kg): 3, 4, 4, 5, 3, 4, 6, 5, 7, 4, 3, 5, 5, 6, 6, 7, 5, 5, 3</w:t>
      </w:r>
    </w:p>
    <w:p w14:paraId="63689CEB" w14:textId="77777777" w:rsidR="00CA274E" w:rsidRPr="00017ECA" w:rsidRDefault="00CA274E" w:rsidP="000B76FD">
      <w:pPr>
        <w:pStyle w:val="ListParagraph"/>
        <w:numPr>
          <w:ilvl w:val="1"/>
          <w:numId w:val="36"/>
        </w:numPr>
        <w:spacing w:line="276" w:lineRule="auto"/>
        <w:ind w:left="1080"/>
        <w:rPr>
          <w:rFonts w:ascii="Calibri" w:hAnsi="Calibri" w:cs="Calibri"/>
          <w:sz w:val="24"/>
          <w:szCs w:val="24"/>
        </w:rPr>
      </w:pPr>
      <w:r w:rsidRPr="00017ECA">
        <w:rPr>
          <w:rFonts w:ascii="Calibri" w:hAnsi="Calibri" w:cs="Calibri"/>
          <w:sz w:val="24"/>
          <w:szCs w:val="24"/>
          <w:lang w:val="en-GB"/>
        </w:rPr>
        <w:t>How many babies did Fatu weigh?</w:t>
      </w:r>
    </w:p>
    <w:p w14:paraId="3F58DE8E" w14:textId="77777777" w:rsidR="00CA274E" w:rsidRPr="00017ECA" w:rsidRDefault="00CA274E" w:rsidP="000B76FD">
      <w:pPr>
        <w:pStyle w:val="ListParagraph"/>
        <w:numPr>
          <w:ilvl w:val="1"/>
          <w:numId w:val="36"/>
        </w:numPr>
        <w:spacing w:line="276" w:lineRule="auto"/>
        <w:ind w:left="1080"/>
        <w:rPr>
          <w:rFonts w:ascii="Calibri" w:hAnsi="Calibri" w:cs="Calibri"/>
          <w:sz w:val="24"/>
          <w:szCs w:val="24"/>
        </w:rPr>
      </w:pPr>
      <w:r w:rsidRPr="00017ECA">
        <w:rPr>
          <w:rFonts w:ascii="Calibri" w:hAnsi="Calibri" w:cs="Calibri"/>
          <w:sz w:val="24"/>
          <w:szCs w:val="24"/>
          <w:lang w:val="en-GB"/>
        </w:rPr>
        <w:t>What is the weight of the heaviest baby?</w:t>
      </w:r>
    </w:p>
    <w:p w14:paraId="4F5EC434" w14:textId="77777777" w:rsidR="00CA274E" w:rsidRPr="00017ECA" w:rsidRDefault="00CA274E" w:rsidP="000B76FD">
      <w:pPr>
        <w:pStyle w:val="ListParagraph"/>
        <w:numPr>
          <w:ilvl w:val="1"/>
          <w:numId w:val="36"/>
        </w:numPr>
        <w:spacing w:line="276" w:lineRule="auto"/>
        <w:ind w:left="1080"/>
        <w:rPr>
          <w:rFonts w:ascii="Calibri" w:hAnsi="Calibri" w:cs="Calibri"/>
          <w:sz w:val="24"/>
          <w:szCs w:val="24"/>
        </w:rPr>
      </w:pPr>
      <w:r w:rsidRPr="00017ECA">
        <w:rPr>
          <w:rFonts w:ascii="Calibri" w:hAnsi="Calibri" w:cs="Calibri"/>
          <w:sz w:val="24"/>
          <w:szCs w:val="24"/>
          <w:lang w:val="en-GB"/>
        </w:rPr>
        <w:t>How many babies weigh 4 kg?</w:t>
      </w:r>
    </w:p>
    <w:p w14:paraId="0199D7D6" w14:textId="77777777" w:rsidR="00CA274E" w:rsidRPr="00017ECA" w:rsidRDefault="00CA274E" w:rsidP="000B76FD">
      <w:pPr>
        <w:pStyle w:val="ListParagraph"/>
        <w:numPr>
          <w:ilvl w:val="1"/>
          <w:numId w:val="36"/>
        </w:numPr>
        <w:spacing w:line="276" w:lineRule="auto"/>
        <w:ind w:left="1080"/>
        <w:rPr>
          <w:rFonts w:ascii="Calibri" w:hAnsi="Calibri" w:cs="Calibri"/>
          <w:sz w:val="24"/>
          <w:szCs w:val="24"/>
        </w:rPr>
      </w:pPr>
      <w:r w:rsidRPr="00017ECA">
        <w:rPr>
          <w:rFonts w:ascii="Calibri" w:hAnsi="Calibri" w:cs="Calibri"/>
          <w:sz w:val="24"/>
          <w:szCs w:val="24"/>
          <w:lang w:val="en-GB"/>
        </w:rPr>
        <w:t>What is the most common weight of the babies?</w:t>
      </w:r>
    </w:p>
    <w:p w14:paraId="05F9D129" w14:textId="77777777" w:rsidR="00CA274E" w:rsidRPr="00017ECA" w:rsidRDefault="00CA274E" w:rsidP="000B76FD">
      <w:pPr>
        <w:pStyle w:val="ListParagraph"/>
        <w:spacing w:line="276" w:lineRule="auto"/>
        <w:ind w:left="1080"/>
        <w:rPr>
          <w:rFonts w:ascii="Calibri" w:hAnsi="Calibri" w:cs="Calibri"/>
          <w:sz w:val="24"/>
          <w:szCs w:val="24"/>
        </w:rPr>
      </w:pPr>
    </w:p>
    <w:p w14:paraId="5BD9D003" w14:textId="3E8EBAA2" w:rsidR="00CA274E" w:rsidRPr="00017ECA" w:rsidRDefault="00CA274E" w:rsidP="000B76FD">
      <w:pPr>
        <w:pStyle w:val="ListParagraph"/>
        <w:numPr>
          <w:ilvl w:val="0"/>
          <w:numId w:val="36"/>
        </w:numPr>
        <w:spacing w:line="276" w:lineRule="auto"/>
        <w:ind w:left="360"/>
        <w:rPr>
          <w:rFonts w:ascii="Calibri" w:hAnsi="Calibri" w:cs="Calibri"/>
          <w:sz w:val="24"/>
          <w:szCs w:val="24"/>
        </w:rPr>
      </w:pPr>
      <w:r w:rsidRPr="00017ECA">
        <w:rPr>
          <w:rFonts w:ascii="Calibri" w:hAnsi="Calibri" w:cs="Calibri"/>
          <w:sz w:val="24"/>
          <w:szCs w:val="24"/>
        </w:rPr>
        <w:t>Some pupils in a JSS1 class measured their height to the nearest 5 cm. Their heights are recorded below. Organi</w:t>
      </w:r>
      <w:r w:rsidR="000B76FD">
        <w:rPr>
          <w:rFonts w:ascii="Calibri" w:hAnsi="Calibri" w:cs="Calibri"/>
          <w:sz w:val="24"/>
          <w:szCs w:val="24"/>
        </w:rPr>
        <w:t>s</w:t>
      </w:r>
      <w:r w:rsidRPr="00017ECA">
        <w:rPr>
          <w:rFonts w:ascii="Calibri" w:hAnsi="Calibri" w:cs="Calibri"/>
          <w:sz w:val="24"/>
          <w:szCs w:val="24"/>
        </w:rPr>
        <w:t>e this data in a table, then answer the questions below.</w:t>
      </w:r>
    </w:p>
    <w:p w14:paraId="4E0DD851" w14:textId="77777777" w:rsidR="00CA274E" w:rsidRPr="00017ECA" w:rsidRDefault="00CA274E" w:rsidP="000B76FD">
      <w:pPr>
        <w:pStyle w:val="ListParagraph"/>
        <w:spacing w:line="276" w:lineRule="auto"/>
        <w:ind w:left="360"/>
        <w:rPr>
          <w:rFonts w:ascii="Calibri" w:hAnsi="Calibri" w:cs="Calibri"/>
          <w:sz w:val="24"/>
          <w:szCs w:val="24"/>
        </w:rPr>
      </w:pPr>
    </w:p>
    <w:p w14:paraId="5196C8CE" w14:textId="7C90E65C" w:rsidR="00CA274E" w:rsidRPr="00B36B2E" w:rsidRDefault="00CA274E" w:rsidP="00B36B2E">
      <w:pPr>
        <w:pStyle w:val="ListParagraph"/>
        <w:spacing w:line="276" w:lineRule="auto"/>
        <w:ind w:left="360"/>
        <w:contextualSpacing w:val="0"/>
        <w:rPr>
          <w:rFonts w:ascii="Calibri" w:hAnsi="Calibri" w:cs="Calibri"/>
          <w:sz w:val="24"/>
          <w:szCs w:val="24"/>
        </w:rPr>
      </w:pPr>
      <w:r w:rsidRPr="00017ECA">
        <w:rPr>
          <w:rFonts w:ascii="Calibri" w:hAnsi="Calibri" w:cs="Calibri"/>
          <w:sz w:val="24"/>
          <w:szCs w:val="24"/>
        </w:rPr>
        <w:t>Height of pupils (cm): 160, 155, 155, 170, 165, 165, 155, 150, 160, 155, 165, 170.</w:t>
      </w:r>
    </w:p>
    <w:p w14:paraId="20A273DC" w14:textId="77777777" w:rsidR="00CA274E" w:rsidRPr="00017ECA" w:rsidRDefault="00CA274E" w:rsidP="000B76FD">
      <w:pPr>
        <w:pStyle w:val="ListParagraph"/>
        <w:numPr>
          <w:ilvl w:val="1"/>
          <w:numId w:val="36"/>
        </w:numPr>
        <w:spacing w:line="276" w:lineRule="auto"/>
        <w:ind w:left="1080"/>
        <w:rPr>
          <w:rFonts w:ascii="Calibri" w:hAnsi="Calibri" w:cs="Calibri"/>
          <w:sz w:val="24"/>
          <w:szCs w:val="24"/>
        </w:rPr>
      </w:pPr>
      <w:r w:rsidRPr="00017ECA">
        <w:rPr>
          <w:rFonts w:ascii="Calibri" w:hAnsi="Calibri" w:cs="Calibri"/>
          <w:sz w:val="24"/>
          <w:szCs w:val="24"/>
        </w:rPr>
        <w:t>How many pupils measured their heights?</w:t>
      </w:r>
    </w:p>
    <w:p w14:paraId="13437D6A" w14:textId="77777777" w:rsidR="00CA274E" w:rsidRPr="00017ECA" w:rsidRDefault="00CA274E" w:rsidP="000B76FD">
      <w:pPr>
        <w:pStyle w:val="ListParagraph"/>
        <w:numPr>
          <w:ilvl w:val="1"/>
          <w:numId w:val="36"/>
        </w:numPr>
        <w:spacing w:line="276" w:lineRule="auto"/>
        <w:ind w:left="1080"/>
        <w:rPr>
          <w:rFonts w:ascii="Calibri" w:hAnsi="Calibri" w:cs="Calibri"/>
          <w:sz w:val="24"/>
          <w:szCs w:val="24"/>
        </w:rPr>
      </w:pPr>
      <w:r w:rsidRPr="00017ECA">
        <w:rPr>
          <w:rFonts w:ascii="Calibri" w:hAnsi="Calibri" w:cs="Calibri"/>
          <w:sz w:val="24"/>
          <w:szCs w:val="24"/>
        </w:rPr>
        <w:t>What is the height of the tallest pupil?</w:t>
      </w:r>
    </w:p>
    <w:p w14:paraId="6EECC6A8" w14:textId="46AC4AB1" w:rsidR="004E2F37" w:rsidRDefault="00CA274E" w:rsidP="000B76FD">
      <w:pPr>
        <w:pStyle w:val="ListParagraph"/>
        <w:numPr>
          <w:ilvl w:val="1"/>
          <w:numId w:val="36"/>
        </w:numPr>
        <w:spacing w:line="276" w:lineRule="auto"/>
        <w:ind w:left="1080"/>
        <w:rPr>
          <w:rFonts w:ascii="Calibri" w:hAnsi="Calibri" w:cs="Calibri"/>
          <w:sz w:val="24"/>
          <w:szCs w:val="24"/>
        </w:rPr>
      </w:pPr>
      <w:r w:rsidRPr="00017ECA">
        <w:rPr>
          <w:rFonts w:ascii="Calibri" w:hAnsi="Calibri" w:cs="Calibri"/>
          <w:sz w:val="24"/>
          <w:szCs w:val="24"/>
        </w:rPr>
        <w:t>How many pupils are 160 cm tall?</w:t>
      </w:r>
    </w:p>
    <w:p w14:paraId="5DE2506E" w14:textId="77777777" w:rsidR="00B36B2E" w:rsidRPr="00017ECA" w:rsidRDefault="00B36B2E" w:rsidP="00B36B2E">
      <w:pPr>
        <w:pStyle w:val="ListParagraph"/>
        <w:spacing w:line="276" w:lineRule="auto"/>
        <w:ind w:left="1080"/>
        <w:rPr>
          <w:rFonts w:ascii="Calibri" w:hAnsi="Calibri" w:cs="Calibri"/>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4E2F37" w:rsidRPr="00017ECA" w14:paraId="491AFC8C" w14:textId="77777777" w:rsidTr="004E2F37">
        <w:tc>
          <w:tcPr>
            <w:tcW w:w="4585" w:type="dxa"/>
            <w:gridSpan w:val="2"/>
          </w:tcPr>
          <w:p w14:paraId="655FA7B8" w14:textId="369A89C0" w:rsidR="004E2F37" w:rsidRPr="00017ECA" w:rsidRDefault="004E2F37" w:rsidP="004E2F37">
            <w:pPr>
              <w:rPr>
                <w:rFonts w:ascii="Calibri" w:hAnsi="Calibri" w:cs="Calibri"/>
                <w:b/>
                <w:sz w:val="24"/>
                <w:szCs w:val="24"/>
              </w:rPr>
            </w:pPr>
            <w:r w:rsidRPr="00017ECA">
              <w:rPr>
                <w:rFonts w:ascii="Calibri" w:hAnsi="Calibri" w:cs="Calibri"/>
                <w:b/>
                <w:sz w:val="24"/>
                <w:szCs w:val="24"/>
              </w:rPr>
              <w:lastRenderedPageBreak/>
              <w:t xml:space="preserve">Lesson Title: </w:t>
            </w:r>
            <w:r w:rsidRPr="00017ECA">
              <w:rPr>
                <w:rFonts w:ascii="Calibri" w:hAnsi="Calibri" w:cs="Calibri"/>
                <w:sz w:val="24"/>
                <w:szCs w:val="24"/>
              </w:rPr>
              <w:t>Bar Charts</w:t>
            </w:r>
          </w:p>
        </w:tc>
        <w:tc>
          <w:tcPr>
            <w:tcW w:w="4769" w:type="dxa"/>
            <w:gridSpan w:val="2"/>
          </w:tcPr>
          <w:p w14:paraId="21B21D4E" w14:textId="7777777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Theme: </w:t>
            </w:r>
            <w:r w:rsidRPr="00017ECA">
              <w:rPr>
                <w:rFonts w:ascii="Calibri" w:hAnsi="Calibri" w:cs="Calibri"/>
                <w:bCs/>
                <w:sz w:val="24"/>
                <w:szCs w:val="24"/>
                <w:lang w:eastAsia="zh-CN"/>
              </w:rPr>
              <w:t>Statistics and Probability</w:t>
            </w:r>
          </w:p>
        </w:tc>
      </w:tr>
      <w:tr w:rsidR="004E2F37" w:rsidRPr="00017ECA" w14:paraId="70C0263E" w14:textId="77777777" w:rsidTr="004E2F37">
        <w:tc>
          <w:tcPr>
            <w:tcW w:w="4585" w:type="dxa"/>
            <w:gridSpan w:val="2"/>
          </w:tcPr>
          <w:p w14:paraId="2B575E14" w14:textId="518DE699"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Practice Activity: </w:t>
            </w:r>
            <w:r w:rsidRPr="00017ECA">
              <w:rPr>
                <w:rFonts w:ascii="Calibri" w:hAnsi="Calibri" w:cs="Calibri"/>
                <w:sz w:val="24"/>
                <w:szCs w:val="24"/>
              </w:rPr>
              <w:t>PHM-09-118</w:t>
            </w:r>
          </w:p>
        </w:tc>
        <w:tc>
          <w:tcPr>
            <w:tcW w:w="4769" w:type="dxa"/>
            <w:gridSpan w:val="2"/>
          </w:tcPr>
          <w:p w14:paraId="51C0E93A" w14:textId="7777777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Class: </w:t>
            </w:r>
            <w:r w:rsidRPr="00017ECA">
              <w:rPr>
                <w:rFonts w:ascii="Calibri" w:hAnsi="Calibri" w:cs="Calibri"/>
                <w:sz w:val="24"/>
                <w:szCs w:val="24"/>
              </w:rPr>
              <w:t>JSS 3</w:t>
            </w:r>
          </w:p>
        </w:tc>
      </w:tr>
      <w:tr w:rsidR="004E2F37" w:rsidRPr="00017ECA" w14:paraId="615C0E36" w14:textId="77777777" w:rsidTr="004E2F37">
        <w:tc>
          <w:tcPr>
            <w:tcW w:w="3118" w:type="dxa"/>
            <w:tcBorders>
              <w:top w:val="single" w:sz="4" w:space="0" w:color="auto"/>
              <w:left w:val="nil"/>
              <w:bottom w:val="single" w:sz="4" w:space="0" w:color="auto"/>
              <w:right w:val="nil"/>
            </w:tcBorders>
          </w:tcPr>
          <w:p w14:paraId="16880001" w14:textId="77777777" w:rsidR="004E2F37" w:rsidRPr="00017ECA" w:rsidRDefault="004E2F37" w:rsidP="004E2F37">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7A74D3FE" w14:textId="77777777" w:rsidR="004E2F37" w:rsidRPr="00017ECA" w:rsidRDefault="004E2F37" w:rsidP="004E2F37">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6EF5A8DD" w14:textId="77777777" w:rsidR="004E2F37" w:rsidRPr="00017ECA" w:rsidRDefault="004E2F37" w:rsidP="004E2F37">
            <w:pPr>
              <w:rPr>
                <w:rFonts w:ascii="Calibri" w:hAnsi="Calibri" w:cs="Calibri"/>
                <w:noProof/>
                <w:sz w:val="24"/>
                <w:szCs w:val="24"/>
              </w:rPr>
            </w:pPr>
          </w:p>
        </w:tc>
      </w:tr>
      <w:tr w:rsidR="004E2F37" w:rsidRPr="00017ECA" w14:paraId="11C38C3D" w14:textId="77777777" w:rsidTr="00D87F5F">
        <w:trPr>
          <w:trHeight w:val="606"/>
        </w:trPr>
        <w:tc>
          <w:tcPr>
            <w:tcW w:w="9354" w:type="dxa"/>
            <w:gridSpan w:val="4"/>
            <w:tcBorders>
              <w:top w:val="single" w:sz="4" w:space="0" w:color="auto"/>
              <w:left w:val="single" w:sz="4" w:space="0" w:color="auto"/>
              <w:bottom w:val="single" w:sz="4" w:space="0" w:color="auto"/>
              <w:right w:val="single" w:sz="4" w:space="0" w:color="auto"/>
            </w:tcBorders>
          </w:tcPr>
          <w:p w14:paraId="239A0510" w14:textId="77777777" w:rsidR="004E2F37" w:rsidRPr="00017ECA" w:rsidRDefault="004E2F37" w:rsidP="004E2F37">
            <w:pPr>
              <w:rPr>
                <w:rFonts w:ascii="Calibri" w:hAnsi="Calibri" w:cs="Calibri"/>
                <w:b/>
                <w:sz w:val="24"/>
                <w:szCs w:val="24"/>
              </w:rPr>
            </w:pPr>
            <w:r w:rsidRPr="00017ECA">
              <w:rPr>
                <w:rFonts w:ascii="Calibri" w:hAnsi="Calibri" w:cs="Calibri"/>
                <w:noProof/>
                <w:sz w:val="24"/>
                <w:szCs w:val="24"/>
              </w:rPr>
              <mc:AlternateContent>
                <mc:Choice Requires="wpg">
                  <w:drawing>
                    <wp:anchor distT="0" distB="0" distL="114300" distR="114300" simplePos="0" relativeHeight="251630080" behindDoc="1" locked="0" layoutInCell="1" allowOverlap="1" wp14:anchorId="06A78200" wp14:editId="60542381">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4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46" name="Freeform 14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C8E18C4"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7" name="Freeform 14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2395455"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8" name="Freeform 14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EAA8BE9"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49" name="Freeform 14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52031D3"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0" name="Freeform 15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8663FAD"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1" name="Freeform 15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07F8A32"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2" name="Freeform 15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7A91F81"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3" name="Freeform 15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C5063F6"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4" name="Freeform 15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DC54177"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5" name="Freeform 15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DBF5D40"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6" name="Freeform 15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0DFE853"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6A78200" id="_x0000_s1269" style="position:absolute;margin-left:.35pt;margin-top:0;width:26.3pt;height:28.35pt;z-index:-251686400" coordsize="7747,83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">
                      <v:shape id="Freeform 146" o:spid="_x0000_s1270" style="position:absolute;left:285;top:127;width:1572;height:1936;visibility:visible;mso-wrap-style:square;v-text-anchor:top" coordsize="57,7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&#13;&#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C8E18C4" w14:textId="77777777" w:rsidR="004E222B" w:rsidRDefault="004E222B" w:rsidP="004E2F37">
                              <w:pPr>
                                <w:rPr>
                                  <w:rFonts w:eastAsia="Times New Roman" w:cs="Times New Roman"/>
                                </w:rPr>
                              </w:pPr>
                            </w:p>
                          </w:txbxContent>
                        </v:textbox>
                      </v:shape>
                      <v:shape id="Freeform 147" o:spid="_x0000_s1271" style="position:absolute;left:2968;top:3556;width:1207;height:1174;visibility:visible;mso-wrap-style:square;v-text-anchor:top" coordsize="44,4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&#13;&#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2395455" w14:textId="77777777" w:rsidR="004E222B" w:rsidRDefault="004E222B" w:rsidP="004E2F37">
                              <w:pPr>
                                <w:rPr>
                                  <w:rFonts w:eastAsia="Times New Roman" w:cs="Times New Roman"/>
                                </w:rPr>
                              </w:pPr>
                            </w:p>
                          </w:txbxContent>
                        </v:textbox>
                      </v:shape>
                      <v:shape id="Freeform 148" o:spid="_x0000_s1272" style="position:absolute;left:1809;top:3444;width:4033;height:2858;visibility:visible;mso-wrap-style:square;v-text-anchor:top" coordsize="146,104"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&#13;&#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EAA8BE9" w14:textId="77777777" w:rsidR="004E222B" w:rsidRDefault="004E222B" w:rsidP="004E2F37">
                              <w:pPr>
                                <w:rPr>
                                  <w:rFonts w:eastAsia="Times New Roman" w:cs="Times New Roman"/>
                                </w:rPr>
                              </w:pPr>
                            </w:p>
                          </w:txbxContent>
                        </v:textbox>
                      </v:shape>
                      <v:shape id="Freeform 149" o:spid="_x0000_s1273" style="position:absolute;left:920;top:3603;width:5953;height:3810;visibility:visible;mso-wrap-style:square;v-text-anchor:top" coordsize="215,13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&#13;&#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52031D3" w14:textId="77777777" w:rsidR="004E222B" w:rsidRDefault="004E222B" w:rsidP="004E2F37">
                              <w:pPr>
                                <w:rPr>
                                  <w:rFonts w:eastAsia="Times New Roman" w:cs="Times New Roman"/>
                                </w:rPr>
                              </w:pPr>
                            </w:p>
                          </w:txbxContent>
                        </v:textbox>
                      </v:shape>
                      <v:shape id="Freeform 150" o:spid="_x0000_s1274" style="position:absolute;left:285;top:2555;width:7462;height:5795;visibility:visible;mso-wrap-style:square;v-text-anchor:top" coordsize="270,2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&#13;&#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8663FAD" w14:textId="77777777" w:rsidR="004E222B" w:rsidRDefault="004E222B" w:rsidP="004E2F37">
                              <w:pPr>
                                <w:rPr>
                                  <w:rFonts w:eastAsia="Times New Roman" w:cs="Times New Roman"/>
                                </w:rPr>
                              </w:pPr>
                            </w:p>
                          </w:txbxContent>
                        </v:textbox>
                      </v:shape>
                      <v:shape id="Freeform 151" o:spid="_x0000_s1275" style="position:absolute;left:2825;top:3444;width:1556;height:1509;visibility:visible;mso-wrap-style:square;v-text-anchor:top" coordsize="56,5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&#13;&#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07F8A32" w14:textId="77777777" w:rsidR="004E222B" w:rsidRDefault="004E222B" w:rsidP="004E2F37">
                              <w:pPr>
                                <w:rPr>
                                  <w:rFonts w:eastAsia="Times New Roman" w:cs="Times New Roman"/>
                                </w:rPr>
                              </w:pPr>
                            </w:p>
                          </w:txbxContent>
                        </v:textbox>
                      </v:shape>
                      <v:shape id="Freeform 152" o:spid="_x0000_s1276" style="position:absolute;left:1603;top:2397;width:3826;height:3492;visibility:visible;mso-wrap-style:square;v-text-anchor:top" coordsize="138,12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&#13;&#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7A91F81" w14:textId="77777777" w:rsidR="004E222B" w:rsidRDefault="004E222B" w:rsidP="004E2F37">
                              <w:pPr>
                                <w:rPr>
                                  <w:rFonts w:eastAsia="Times New Roman" w:cs="Times New Roman"/>
                                </w:rPr>
                              </w:pPr>
                            </w:p>
                          </w:txbxContent>
                        </v:textbox>
                      </v:shape>
                      <v:shape id="Freeform 153" o:spid="_x0000_s1277" style="position:absolute;left:857;top:1508;width:5651;height:5397;visibility:visible;mso-wrap-style:square;v-text-anchor:top" coordsize="204,196"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&#13;&#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C5063F6" w14:textId="77777777" w:rsidR="004E222B" w:rsidRDefault="004E222B" w:rsidP="004E2F37">
                              <w:pPr>
                                <w:rPr>
                                  <w:rFonts w:eastAsia="Times New Roman" w:cs="Times New Roman"/>
                                </w:rPr>
                              </w:pPr>
                            </w:p>
                          </w:txbxContent>
                        </v:textbox>
                      </v:shape>
                      <v:shape id="Freeform 154" o:spid="_x0000_s1278" style="position:absolute;left:31;top:746;width:7303;height:6969;visibility:visible;mso-wrap-style:square;v-text-anchor:top" coordsize="264,25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&#13;&#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DC54177" w14:textId="77777777" w:rsidR="004E222B" w:rsidRDefault="004E222B" w:rsidP="004E2F37">
                              <w:pPr>
                                <w:rPr>
                                  <w:rFonts w:eastAsia="Times New Roman" w:cs="Times New Roman"/>
                                </w:rPr>
                              </w:pPr>
                            </w:p>
                          </w:txbxContent>
                        </v:textbox>
                      </v:shape>
                      <v:shape id="Freeform 155" o:spid="_x0000_s1279" style="position:absolute;left:1746;top:1809;width:1889;height:2350;visibility:visible;mso-wrap-style:square;v-text-anchor:top" coordsize="68,8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&#13;&#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DBF5D40" w14:textId="77777777" w:rsidR="004E222B" w:rsidRDefault="004E222B" w:rsidP="004E2F37">
                              <w:pPr>
                                <w:rPr>
                                  <w:rFonts w:eastAsia="Times New Roman" w:cs="Times New Roman"/>
                                </w:rPr>
                              </w:pPr>
                            </w:p>
                          </w:txbxContent>
                        </v:textbox>
                      </v:shape>
                      <v:shape id="Freeform 156" o:spid="_x0000_s1280" style="position:absolute;width:2000;height:2063;visibility:visible;mso-wrap-style:square;v-text-anchor:top" coordsize="72,7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&#13;&#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0DFE853" w14:textId="77777777" w:rsidR="004E222B" w:rsidRDefault="004E222B" w:rsidP="004E2F37">
                              <w:pPr>
                                <w:rPr>
                                  <w:rFonts w:eastAsia="Times New Roman" w:cs="Times New Roman"/>
                                </w:rPr>
                              </w:pPr>
                            </w:p>
                          </w:txbxContent>
                        </v:textbox>
                      </v:shape>
                      <w10:wrap type="tight"/>
                    </v:group>
                  </w:pict>
                </mc:Fallback>
              </mc:AlternateContent>
            </w:r>
            <w:r w:rsidRPr="00017ECA">
              <w:rPr>
                <w:rFonts w:ascii="Calibri" w:hAnsi="Calibri" w:cs="Calibri"/>
                <w:b/>
                <w:sz w:val="24"/>
                <w:szCs w:val="24"/>
              </w:rPr>
              <w:t>Learning Outcome</w:t>
            </w:r>
          </w:p>
          <w:p w14:paraId="66C0E950" w14:textId="52102800" w:rsidR="004E2F37" w:rsidRPr="00017ECA" w:rsidRDefault="004E2F37" w:rsidP="004E2F37">
            <w:pPr>
              <w:ind w:left="52"/>
              <w:rPr>
                <w:rFonts w:ascii="Calibri" w:hAnsi="Calibri" w:cs="Calibri"/>
                <w:sz w:val="24"/>
                <w:szCs w:val="24"/>
              </w:rPr>
            </w:pPr>
            <w:r w:rsidRPr="00017ECA">
              <w:rPr>
                <w:rFonts w:ascii="Calibri" w:hAnsi="Calibri" w:cs="Calibri"/>
                <w:sz w:val="24"/>
                <w:szCs w:val="24"/>
              </w:rPr>
              <w:t>By the end of the lesson, you will be able to display collected data in a bar chart.</w:t>
            </w:r>
          </w:p>
        </w:tc>
      </w:tr>
    </w:tbl>
    <w:p w14:paraId="15E7C266" w14:textId="77777777" w:rsidR="004E2F37" w:rsidRPr="00017ECA" w:rsidRDefault="004E2F37" w:rsidP="004E2F37">
      <w:pPr>
        <w:spacing w:line="276" w:lineRule="auto"/>
        <w:rPr>
          <w:rFonts w:ascii="Calibri" w:hAnsi="Calibri" w:cs="Calibri"/>
          <w:sz w:val="24"/>
          <w:szCs w:val="24"/>
        </w:rPr>
      </w:pPr>
    </w:p>
    <w:p w14:paraId="77198C68" w14:textId="77777777" w:rsidR="004E2F37" w:rsidRPr="00017ECA" w:rsidRDefault="004E2F37" w:rsidP="004E2F37">
      <w:pPr>
        <w:spacing w:line="276" w:lineRule="auto"/>
        <w:rPr>
          <w:rFonts w:ascii="Calibri" w:hAnsi="Calibri" w:cs="Calibri"/>
          <w:sz w:val="24"/>
          <w:szCs w:val="24"/>
        </w:rPr>
      </w:pPr>
      <w:r w:rsidRPr="00017ECA">
        <w:rPr>
          <w:rFonts w:ascii="Calibri" w:hAnsi="Calibri" w:cs="Calibri"/>
          <w:b/>
          <w:sz w:val="24"/>
          <w:szCs w:val="24"/>
        </w:rPr>
        <w:t>Overview</w:t>
      </w:r>
    </w:p>
    <w:p w14:paraId="02CF06A9" w14:textId="77777777" w:rsidR="009B35AA" w:rsidRPr="00017ECA" w:rsidRDefault="00CA274E" w:rsidP="00CA274E">
      <w:pPr>
        <w:spacing w:line="276" w:lineRule="auto"/>
        <w:ind w:right="207"/>
        <w:rPr>
          <w:rFonts w:ascii="Calibri" w:hAnsi="Calibri" w:cs="Calibri"/>
          <w:sz w:val="24"/>
          <w:szCs w:val="24"/>
        </w:rPr>
      </w:pPr>
      <w:r w:rsidRPr="00017ECA">
        <w:rPr>
          <w:rFonts w:ascii="Calibri" w:hAnsi="Calibri" w:cs="Calibri"/>
          <w:sz w:val="24"/>
          <w:szCs w:val="24"/>
        </w:rPr>
        <w:t xml:space="preserve">This lesson is on drawing bar charts based on data. The data is given in a table similar to the </w:t>
      </w:r>
      <w:r w:rsidR="00AA1564" w:rsidRPr="00017ECA">
        <w:rPr>
          <w:rFonts w:ascii="Calibri" w:hAnsi="Calibri" w:cs="Calibri"/>
          <w:sz w:val="24"/>
          <w:szCs w:val="24"/>
        </w:rPr>
        <w:t xml:space="preserve">frequency </w:t>
      </w:r>
      <w:r w:rsidRPr="00017ECA">
        <w:rPr>
          <w:rFonts w:ascii="Calibri" w:hAnsi="Calibri" w:cs="Calibri"/>
          <w:sz w:val="24"/>
          <w:szCs w:val="24"/>
        </w:rPr>
        <w:t>tables you created in the previous lesson. The numbers in the table give the frequency, or quantity, of each item.</w:t>
      </w:r>
      <w:r w:rsidR="009B35AA" w:rsidRPr="00017ECA">
        <w:rPr>
          <w:rFonts w:ascii="Calibri" w:hAnsi="Calibri" w:cs="Calibri"/>
          <w:sz w:val="24"/>
          <w:szCs w:val="24"/>
        </w:rPr>
        <w:t xml:space="preserve"> </w:t>
      </w:r>
    </w:p>
    <w:p w14:paraId="33107637" w14:textId="77777777" w:rsidR="009B35AA" w:rsidRPr="00017ECA" w:rsidRDefault="00CA274E" w:rsidP="00CA274E">
      <w:pPr>
        <w:spacing w:line="276" w:lineRule="auto"/>
        <w:ind w:right="207"/>
        <w:rPr>
          <w:rFonts w:ascii="Calibri" w:hAnsi="Calibri" w:cs="Calibri"/>
          <w:sz w:val="24"/>
          <w:szCs w:val="24"/>
        </w:rPr>
      </w:pPr>
      <w:r w:rsidRPr="00017ECA">
        <w:rPr>
          <w:rFonts w:ascii="Calibri" w:hAnsi="Calibri" w:cs="Calibri"/>
          <w:sz w:val="24"/>
          <w:szCs w:val="24"/>
        </w:rPr>
        <w:t xml:space="preserve">In a bar chart, the height of each bar tells the frequency. Bar charts are used to compare different quantities. </w:t>
      </w:r>
    </w:p>
    <w:p w14:paraId="11EFB04E" w14:textId="58A6F4DC" w:rsidR="009B35AA" w:rsidRPr="00017ECA" w:rsidRDefault="009B35AA" w:rsidP="00CA274E">
      <w:pPr>
        <w:spacing w:line="276" w:lineRule="auto"/>
        <w:ind w:right="207"/>
        <w:rPr>
          <w:rFonts w:ascii="Calibri" w:hAnsi="Calibri" w:cs="Calibri"/>
          <w:sz w:val="24"/>
          <w:szCs w:val="24"/>
        </w:rPr>
      </w:pPr>
      <w:r w:rsidRPr="00017ECA">
        <w:rPr>
          <w:rFonts w:ascii="Calibri" w:hAnsi="Calibri" w:cs="Calibri"/>
          <w:sz w:val="24"/>
          <w:szCs w:val="24"/>
        </w:rPr>
        <w:t xml:space="preserve">When drawing a bar chart, draw and label the axes first, and give your chart a title. Then you will draw the bars. It is important to use an appropriate scale on your y-axis. It should extend to at least the greatest frequency in the table. </w:t>
      </w:r>
    </w:p>
    <w:p w14:paraId="780D9B63" w14:textId="77777777" w:rsidR="00CA274E" w:rsidRPr="00017ECA" w:rsidRDefault="00CA274E" w:rsidP="00CA274E">
      <w:pPr>
        <w:spacing w:line="276" w:lineRule="auto"/>
        <w:outlineLvl w:val="0"/>
        <w:rPr>
          <w:rFonts w:ascii="Calibri" w:hAnsi="Calibri" w:cs="Calibri"/>
          <w:sz w:val="24"/>
          <w:szCs w:val="24"/>
        </w:rPr>
      </w:pPr>
      <w:r w:rsidRPr="00017ECA">
        <w:rPr>
          <w:rFonts w:ascii="Calibri" w:hAnsi="Calibri" w:cs="Calibri"/>
          <w:b/>
          <w:sz w:val="24"/>
          <w:szCs w:val="24"/>
        </w:rPr>
        <w:t>Solved Examples</w:t>
      </w:r>
    </w:p>
    <w:p w14:paraId="3D0F2013" w14:textId="4BC8AAA2" w:rsidR="00CA274E" w:rsidRPr="00017ECA" w:rsidRDefault="00CA274E" w:rsidP="00D165D2">
      <w:pPr>
        <w:pStyle w:val="ListParagraph"/>
        <w:numPr>
          <w:ilvl w:val="0"/>
          <w:numId w:val="37"/>
        </w:numPr>
        <w:spacing w:line="276" w:lineRule="auto"/>
        <w:ind w:left="360"/>
        <w:contextualSpacing w:val="0"/>
        <w:rPr>
          <w:rFonts w:ascii="Calibri" w:hAnsi="Calibri" w:cs="Calibri"/>
          <w:b/>
          <w:sz w:val="24"/>
          <w:szCs w:val="24"/>
        </w:rPr>
      </w:pPr>
      <w:r w:rsidRPr="00017ECA">
        <w:rPr>
          <w:rFonts w:ascii="Calibri" w:hAnsi="Calibri" w:cs="Calibri"/>
          <w:sz w:val="24"/>
          <w:szCs w:val="24"/>
        </w:rPr>
        <w:t>A teacher surveyed a class to learn the favo</w:t>
      </w:r>
      <w:r w:rsidR="00971A59">
        <w:rPr>
          <w:rFonts w:ascii="Calibri" w:hAnsi="Calibri" w:cs="Calibri"/>
          <w:sz w:val="24"/>
          <w:szCs w:val="24"/>
        </w:rPr>
        <w:t>u</w:t>
      </w:r>
      <w:r w:rsidRPr="00017ECA">
        <w:rPr>
          <w:rFonts w:ascii="Calibri" w:hAnsi="Calibri" w:cs="Calibri"/>
          <w:sz w:val="24"/>
          <w:szCs w:val="24"/>
        </w:rPr>
        <w:t>rite fruits of the class members. The result of the survey is show in the frequency table below. Draw a bar chart for the data.</w:t>
      </w:r>
    </w:p>
    <w:tbl>
      <w:tblPr>
        <w:tblStyle w:val="TableGrid"/>
        <w:tblW w:w="0" w:type="auto"/>
        <w:tblInd w:w="3469" w:type="dxa"/>
        <w:tblLook w:val="04A0" w:firstRow="1" w:lastRow="0" w:firstColumn="1" w:lastColumn="0" w:noHBand="0" w:noVBand="1"/>
      </w:tblPr>
      <w:tblGrid>
        <w:gridCol w:w="1616"/>
        <w:gridCol w:w="1619"/>
      </w:tblGrid>
      <w:tr w:rsidR="00CA274E" w:rsidRPr="00017ECA" w14:paraId="3C8D39F1" w14:textId="77777777" w:rsidTr="00CA274E">
        <w:trPr>
          <w:trHeight w:val="304"/>
        </w:trPr>
        <w:tc>
          <w:tcPr>
            <w:tcW w:w="3235" w:type="dxa"/>
            <w:gridSpan w:val="2"/>
          </w:tcPr>
          <w:p w14:paraId="084E3D2A" w14:textId="2F348424" w:rsidR="00CA274E" w:rsidRPr="00017ECA" w:rsidRDefault="00CA274E" w:rsidP="00CA274E">
            <w:pPr>
              <w:pStyle w:val="ListParagraph"/>
              <w:spacing w:line="276" w:lineRule="auto"/>
              <w:ind w:left="0"/>
              <w:jc w:val="center"/>
              <w:rPr>
                <w:rFonts w:ascii="Calibri" w:hAnsi="Calibri" w:cs="Calibri"/>
                <w:b/>
                <w:sz w:val="24"/>
                <w:szCs w:val="24"/>
              </w:rPr>
            </w:pPr>
            <w:r w:rsidRPr="00017ECA">
              <w:rPr>
                <w:rFonts w:ascii="Calibri" w:hAnsi="Calibri" w:cs="Calibri"/>
                <w:b/>
                <w:sz w:val="24"/>
                <w:szCs w:val="24"/>
              </w:rPr>
              <w:t>Favo</w:t>
            </w:r>
            <w:r w:rsidR="00D87F5F">
              <w:rPr>
                <w:rFonts w:ascii="Calibri" w:hAnsi="Calibri" w:cs="Calibri"/>
                <w:b/>
                <w:sz w:val="24"/>
                <w:szCs w:val="24"/>
              </w:rPr>
              <w:t>u</w:t>
            </w:r>
            <w:r w:rsidRPr="00017ECA">
              <w:rPr>
                <w:rFonts w:ascii="Calibri" w:hAnsi="Calibri" w:cs="Calibri"/>
                <w:b/>
                <w:sz w:val="24"/>
                <w:szCs w:val="24"/>
              </w:rPr>
              <w:t>rite Fruits</w:t>
            </w:r>
          </w:p>
        </w:tc>
      </w:tr>
      <w:tr w:rsidR="00CA274E" w:rsidRPr="00017ECA" w14:paraId="7D5E038A" w14:textId="77777777" w:rsidTr="00CA274E">
        <w:trPr>
          <w:trHeight w:val="304"/>
        </w:trPr>
        <w:tc>
          <w:tcPr>
            <w:tcW w:w="1616" w:type="dxa"/>
          </w:tcPr>
          <w:p w14:paraId="10F4A98C" w14:textId="77777777" w:rsidR="00CA274E" w:rsidRPr="00017ECA" w:rsidRDefault="00CA274E" w:rsidP="00CA274E">
            <w:pPr>
              <w:pStyle w:val="ListParagraph"/>
              <w:spacing w:line="276" w:lineRule="auto"/>
              <w:ind w:left="0"/>
              <w:jc w:val="center"/>
              <w:rPr>
                <w:rFonts w:ascii="Calibri" w:hAnsi="Calibri" w:cs="Calibri"/>
                <w:b/>
                <w:sz w:val="24"/>
                <w:szCs w:val="24"/>
              </w:rPr>
            </w:pPr>
            <w:r w:rsidRPr="00017ECA">
              <w:rPr>
                <w:rFonts w:ascii="Calibri" w:hAnsi="Calibri" w:cs="Calibri"/>
                <w:b/>
                <w:sz w:val="24"/>
                <w:szCs w:val="24"/>
              </w:rPr>
              <w:t>Fruit</w:t>
            </w:r>
          </w:p>
        </w:tc>
        <w:tc>
          <w:tcPr>
            <w:tcW w:w="1619" w:type="dxa"/>
          </w:tcPr>
          <w:p w14:paraId="15190EEB" w14:textId="77777777" w:rsidR="00CA274E" w:rsidRPr="00017ECA" w:rsidRDefault="00CA274E" w:rsidP="00CA274E">
            <w:pPr>
              <w:pStyle w:val="ListParagraph"/>
              <w:spacing w:line="276" w:lineRule="auto"/>
              <w:ind w:left="0"/>
              <w:jc w:val="center"/>
              <w:rPr>
                <w:rFonts w:ascii="Calibri" w:hAnsi="Calibri" w:cs="Calibri"/>
                <w:b/>
                <w:sz w:val="24"/>
                <w:szCs w:val="24"/>
              </w:rPr>
            </w:pPr>
            <w:r w:rsidRPr="00017ECA">
              <w:rPr>
                <w:rFonts w:ascii="Calibri" w:hAnsi="Calibri" w:cs="Calibri"/>
                <w:b/>
                <w:sz w:val="24"/>
                <w:szCs w:val="24"/>
              </w:rPr>
              <w:t>Frequency</w:t>
            </w:r>
          </w:p>
        </w:tc>
      </w:tr>
      <w:tr w:rsidR="00CA274E" w:rsidRPr="00017ECA" w14:paraId="0F48CEE2" w14:textId="77777777" w:rsidTr="00CA274E">
        <w:trPr>
          <w:trHeight w:val="304"/>
        </w:trPr>
        <w:tc>
          <w:tcPr>
            <w:tcW w:w="1616" w:type="dxa"/>
          </w:tcPr>
          <w:p w14:paraId="1ABAD1DA"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Mango</w:t>
            </w:r>
          </w:p>
        </w:tc>
        <w:tc>
          <w:tcPr>
            <w:tcW w:w="1619" w:type="dxa"/>
          </w:tcPr>
          <w:p w14:paraId="0C115078" w14:textId="77777777" w:rsidR="00CA274E" w:rsidRPr="00017ECA" w:rsidRDefault="00CA274E" w:rsidP="00CA274E">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10</w:t>
            </w:r>
          </w:p>
        </w:tc>
      </w:tr>
      <w:tr w:rsidR="00CA274E" w:rsidRPr="00017ECA" w14:paraId="039B21BD" w14:textId="77777777" w:rsidTr="00CA274E">
        <w:trPr>
          <w:trHeight w:val="304"/>
        </w:trPr>
        <w:tc>
          <w:tcPr>
            <w:tcW w:w="1616" w:type="dxa"/>
          </w:tcPr>
          <w:p w14:paraId="77356BEC"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Pawpaw</w:t>
            </w:r>
          </w:p>
        </w:tc>
        <w:tc>
          <w:tcPr>
            <w:tcW w:w="1619" w:type="dxa"/>
          </w:tcPr>
          <w:p w14:paraId="577A22EF" w14:textId="77777777" w:rsidR="00CA274E" w:rsidRPr="00017ECA" w:rsidRDefault="00CA274E" w:rsidP="00CA274E">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12</w:t>
            </w:r>
          </w:p>
        </w:tc>
      </w:tr>
      <w:tr w:rsidR="00CA274E" w:rsidRPr="00017ECA" w14:paraId="53A0B1AB" w14:textId="77777777" w:rsidTr="00CA274E">
        <w:trPr>
          <w:trHeight w:val="304"/>
        </w:trPr>
        <w:tc>
          <w:tcPr>
            <w:tcW w:w="1616" w:type="dxa"/>
          </w:tcPr>
          <w:p w14:paraId="716A0D40"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Orange</w:t>
            </w:r>
          </w:p>
        </w:tc>
        <w:tc>
          <w:tcPr>
            <w:tcW w:w="1619" w:type="dxa"/>
          </w:tcPr>
          <w:p w14:paraId="0C8B35EE" w14:textId="77777777" w:rsidR="00CA274E" w:rsidRPr="00017ECA" w:rsidRDefault="00CA274E" w:rsidP="00CA274E">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3</w:t>
            </w:r>
          </w:p>
        </w:tc>
      </w:tr>
      <w:tr w:rsidR="00CA274E" w:rsidRPr="00017ECA" w14:paraId="6CD228FA" w14:textId="77777777" w:rsidTr="00CA274E">
        <w:trPr>
          <w:trHeight w:val="304"/>
        </w:trPr>
        <w:tc>
          <w:tcPr>
            <w:tcW w:w="1616" w:type="dxa"/>
          </w:tcPr>
          <w:p w14:paraId="56CCCE87"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Banana</w:t>
            </w:r>
          </w:p>
        </w:tc>
        <w:tc>
          <w:tcPr>
            <w:tcW w:w="1619" w:type="dxa"/>
          </w:tcPr>
          <w:p w14:paraId="0A1BEFFB" w14:textId="77777777" w:rsidR="00CA274E" w:rsidRPr="00017ECA" w:rsidRDefault="00CA274E" w:rsidP="00CA274E">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16</w:t>
            </w:r>
          </w:p>
        </w:tc>
      </w:tr>
      <w:tr w:rsidR="00CA274E" w:rsidRPr="00017ECA" w14:paraId="5C9C142B" w14:textId="77777777" w:rsidTr="00CA274E">
        <w:trPr>
          <w:trHeight w:val="255"/>
        </w:trPr>
        <w:tc>
          <w:tcPr>
            <w:tcW w:w="1616" w:type="dxa"/>
          </w:tcPr>
          <w:p w14:paraId="557AF2E2"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Pineapple</w:t>
            </w:r>
          </w:p>
        </w:tc>
        <w:tc>
          <w:tcPr>
            <w:tcW w:w="1619" w:type="dxa"/>
          </w:tcPr>
          <w:p w14:paraId="68C4AFE0" w14:textId="77777777" w:rsidR="00CA274E" w:rsidRPr="00017ECA" w:rsidRDefault="00CA274E" w:rsidP="00CA274E">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8</w:t>
            </w:r>
          </w:p>
        </w:tc>
      </w:tr>
    </w:tbl>
    <w:p w14:paraId="6ABE8FC2" w14:textId="77777777" w:rsidR="00CA274E" w:rsidRPr="00017ECA" w:rsidRDefault="00CA274E" w:rsidP="00CA274E">
      <w:pPr>
        <w:pStyle w:val="ListParagraph"/>
        <w:ind w:left="360"/>
        <w:rPr>
          <w:rFonts w:ascii="Calibri" w:hAnsi="Calibri" w:cs="Calibri"/>
          <w:sz w:val="24"/>
          <w:szCs w:val="24"/>
        </w:rPr>
      </w:pPr>
    </w:p>
    <w:p w14:paraId="2B9DF306" w14:textId="77777777" w:rsidR="00CA274E" w:rsidRPr="00017ECA" w:rsidRDefault="00CA274E" w:rsidP="00CA274E">
      <w:pPr>
        <w:pStyle w:val="ListParagraph"/>
        <w:ind w:left="360"/>
        <w:outlineLvl w:val="0"/>
        <w:rPr>
          <w:rFonts w:ascii="Calibri" w:hAnsi="Calibri" w:cs="Calibri"/>
          <w:b/>
          <w:sz w:val="24"/>
          <w:szCs w:val="24"/>
        </w:rPr>
      </w:pPr>
      <w:r w:rsidRPr="00017ECA">
        <w:rPr>
          <w:rFonts w:ascii="Calibri" w:hAnsi="Calibri" w:cs="Calibri"/>
          <w:noProof/>
          <w:sz w:val="24"/>
          <w:szCs w:val="24"/>
        </w:rPr>
        <w:drawing>
          <wp:anchor distT="0" distB="0" distL="114300" distR="114300" simplePos="0" relativeHeight="251684352" behindDoc="0" locked="0" layoutInCell="1" allowOverlap="1" wp14:anchorId="698CC3AE" wp14:editId="16E30254">
            <wp:simplePos x="0" y="0"/>
            <wp:positionH relativeFrom="column">
              <wp:posOffset>3286611</wp:posOffset>
            </wp:positionH>
            <wp:positionV relativeFrom="paragraph">
              <wp:posOffset>43404</wp:posOffset>
            </wp:positionV>
            <wp:extent cx="2239645" cy="2800350"/>
            <wp:effectExtent l="0" t="0" r="0" b="0"/>
            <wp:wrapSquare wrapText="bothSides"/>
            <wp:docPr id="2912" name="Picture 2912" descr="../../bar%20charts/bar%20graph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ar%20charts/bar%20graph_1.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239645" cy="28003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17ECA">
        <w:rPr>
          <w:rFonts w:ascii="Calibri" w:hAnsi="Calibri" w:cs="Calibri"/>
          <w:b/>
          <w:sz w:val="24"/>
          <w:szCs w:val="24"/>
        </w:rPr>
        <w:t>Solution</w:t>
      </w:r>
    </w:p>
    <w:p w14:paraId="6580F615" w14:textId="77777777" w:rsidR="00CA274E" w:rsidRPr="00017ECA" w:rsidRDefault="00CA274E" w:rsidP="00CA274E">
      <w:pPr>
        <w:pStyle w:val="ListParagraph"/>
        <w:ind w:left="360"/>
        <w:outlineLvl w:val="0"/>
        <w:rPr>
          <w:rFonts w:ascii="Calibri" w:hAnsi="Calibri" w:cs="Calibri"/>
          <w:b/>
          <w:sz w:val="24"/>
          <w:szCs w:val="24"/>
        </w:rPr>
      </w:pPr>
    </w:p>
    <w:p w14:paraId="1F6D79B8" w14:textId="77777777" w:rsidR="00CA274E" w:rsidRPr="00017ECA" w:rsidRDefault="00CA274E" w:rsidP="00CA274E">
      <w:pPr>
        <w:pStyle w:val="ListParagraph"/>
        <w:ind w:left="360"/>
        <w:outlineLvl w:val="0"/>
        <w:rPr>
          <w:rFonts w:ascii="Calibri" w:hAnsi="Calibri" w:cs="Calibri"/>
          <w:sz w:val="24"/>
          <w:szCs w:val="24"/>
        </w:rPr>
      </w:pPr>
      <w:r w:rsidRPr="00017ECA">
        <w:rPr>
          <w:rFonts w:ascii="Calibri" w:hAnsi="Calibri" w:cs="Calibri"/>
          <w:sz w:val="24"/>
          <w:szCs w:val="24"/>
        </w:rPr>
        <w:t xml:space="preserve">Each row on the table is 1 bar on the chart. </w:t>
      </w:r>
    </w:p>
    <w:p w14:paraId="45E34582" w14:textId="77777777" w:rsidR="00CA274E" w:rsidRPr="00017ECA" w:rsidRDefault="00CA274E" w:rsidP="00CA274E">
      <w:pPr>
        <w:ind w:left="360"/>
        <w:outlineLvl w:val="0"/>
        <w:rPr>
          <w:rFonts w:ascii="Calibri" w:hAnsi="Calibri" w:cs="Calibri"/>
          <w:sz w:val="24"/>
          <w:szCs w:val="24"/>
        </w:rPr>
      </w:pPr>
      <w:r w:rsidRPr="00017ECA">
        <w:rPr>
          <w:rFonts w:ascii="Calibri" w:hAnsi="Calibri" w:cs="Calibri"/>
          <w:sz w:val="24"/>
          <w:szCs w:val="24"/>
        </w:rPr>
        <w:t>Draw the axes. The ‘Frequency’ axis should extend to at least 16. The ‘Fruit’ axis should have the 5 fruits.</w:t>
      </w:r>
    </w:p>
    <w:p w14:paraId="3AEE78E0" w14:textId="77777777" w:rsidR="00CA274E" w:rsidRPr="00017ECA" w:rsidRDefault="00CA274E" w:rsidP="00CA274E">
      <w:pPr>
        <w:ind w:left="360"/>
        <w:outlineLvl w:val="0"/>
        <w:rPr>
          <w:rFonts w:ascii="Calibri" w:hAnsi="Calibri" w:cs="Calibri"/>
          <w:sz w:val="24"/>
          <w:szCs w:val="24"/>
        </w:rPr>
      </w:pPr>
      <w:r w:rsidRPr="00017ECA">
        <w:rPr>
          <w:rFonts w:ascii="Calibri" w:hAnsi="Calibri" w:cs="Calibri"/>
          <w:sz w:val="24"/>
          <w:szCs w:val="24"/>
        </w:rPr>
        <w:t xml:space="preserve">Draw the bars. The height of each bar is given in the frequency table. </w:t>
      </w:r>
    </w:p>
    <w:p w14:paraId="646824D3" w14:textId="77777777" w:rsidR="00CA274E" w:rsidRPr="00017ECA" w:rsidRDefault="00CA274E" w:rsidP="00CA274E">
      <w:pPr>
        <w:spacing w:line="276" w:lineRule="auto"/>
        <w:rPr>
          <w:rFonts w:ascii="Calibri" w:hAnsi="Calibri" w:cs="Calibri"/>
          <w:b/>
          <w:sz w:val="24"/>
          <w:szCs w:val="24"/>
        </w:rPr>
      </w:pPr>
    </w:p>
    <w:p w14:paraId="0A59A333" w14:textId="77777777" w:rsidR="00CA274E" w:rsidRPr="00017ECA" w:rsidRDefault="00CA274E" w:rsidP="00CA274E">
      <w:pPr>
        <w:pStyle w:val="ListParagraph"/>
        <w:spacing w:line="276" w:lineRule="auto"/>
        <w:ind w:left="1080"/>
        <w:rPr>
          <w:rFonts w:ascii="Calibri" w:eastAsiaTheme="minorEastAsia" w:hAnsi="Calibri" w:cs="Calibri"/>
          <w:sz w:val="24"/>
          <w:szCs w:val="24"/>
        </w:rPr>
      </w:pPr>
    </w:p>
    <w:p w14:paraId="2BD68843" w14:textId="77777777" w:rsidR="00CA274E" w:rsidRPr="00017ECA" w:rsidRDefault="00CA274E" w:rsidP="00B82785">
      <w:pPr>
        <w:pStyle w:val="ListParagraph"/>
        <w:numPr>
          <w:ilvl w:val="0"/>
          <w:numId w:val="37"/>
        </w:numPr>
        <w:spacing w:line="276" w:lineRule="auto"/>
        <w:contextualSpacing w:val="0"/>
        <w:rPr>
          <w:rFonts w:ascii="Calibri" w:eastAsiaTheme="minorEastAsia" w:hAnsi="Calibri" w:cs="Calibri"/>
          <w:sz w:val="24"/>
          <w:szCs w:val="24"/>
        </w:rPr>
      </w:pPr>
      <w:r w:rsidRPr="00017ECA">
        <w:rPr>
          <w:rFonts w:ascii="Calibri" w:eastAsiaTheme="minorEastAsia" w:hAnsi="Calibri" w:cs="Calibri"/>
          <w:sz w:val="24"/>
          <w:szCs w:val="24"/>
        </w:rPr>
        <w:lastRenderedPageBreak/>
        <w:t>The table below shows the number of JSS pupils that play football on the school team. Using the grid below, draw a bar chart to present the data.</w:t>
      </w:r>
    </w:p>
    <w:tbl>
      <w:tblPr>
        <w:tblStyle w:val="TableGrid"/>
        <w:tblW w:w="0" w:type="auto"/>
        <w:jc w:val="center"/>
        <w:tblLook w:val="04A0" w:firstRow="1" w:lastRow="0" w:firstColumn="1" w:lastColumn="0" w:noHBand="0" w:noVBand="1"/>
      </w:tblPr>
      <w:tblGrid>
        <w:gridCol w:w="1513"/>
        <w:gridCol w:w="1291"/>
        <w:gridCol w:w="1291"/>
        <w:gridCol w:w="1291"/>
      </w:tblGrid>
      <w:tr w:rsidR="00CA274E" w:rsidRPr="00017ECA" w14:paraId="03BD8F5B" w14:textId="77777777" w:rsidTr="00CA274E">
        <w:trPr>
          <w:trHeight w:val="318"/>
          <w:jc w:val="center"/>
        </w:trPr>
        <w:tc>
          <w:tcPr>
            <w:tcW w:w="1513" w:type="dxa"/>
          </w:tcPr>
          <w:p w14:paraId="603636AC" w14:textId="77777777" w:rsidR="00CA274E" w:rsidRPr="00017ECA" w:rsidRDefault="00CA274E" w:rsidP="00CA274E">
            <w:pPr>
              <w:pStyle w:val="ListParagraph"/>
              <w:spacing w:line="276" w:lineRule="auto"/>
              <w:ind w:left="0"/>
              <w:rPr>
                <w:rFonts w:ascii="Calibri" w:eastAsiaTheme="minorEastAsia" w:hAnsi="Calibri" w:cs="Calibri"/>
                <w:b/>
                <w:sz w:val="24"/>
                <w:szCs w:val="24"/>
              </w:rPr>
            </w:pPr>
            <w:r w:rsidRPr="00017ECA">
              <w:rPr>
                <w:rFonts w:ascii="Calibri" w:eastAsiaTheme="minorEastAsia" w:hAnsi="Calibri" w:cs="Calibri"/>
                <w:b/>
                <w:sz w:val="24"/>
                <w:szCs w:val="24"/>
              </w:rPr>
              <w:t>Level</w:t>
            </w:r>
          </w:p>
        </w:tc>
        <w:tc>
          <w:tcPr>
            <w:tcW w:w="1291" w:type="dxa"/>
          </w:tcPr>
          <w:p w14:paraId="1ADC5780" w14:textId="77777777" w:rsidR="00CA274E" w:rsidRPr="00017ECA" w:rsidRDefault="00CA274E" w:rsidP="00CA274E">
            <w:pPr>
              <w:pStyle w:val="ListParagraph"/>
              <w:spacing w:line="276" w:lineRule="auto"/>
              <w:ind w:left="0"/>
              <w:rPr>
                <w:rFonts w:ascii="Calibri" w:eastAsiaTheme="minorEastAsia" w:hAnsi="Calibri" w:cs="Calibri"/>
                <w:sz w:val="24"/>
                <w:szCs w:val="24"/>
              </w:rPr>
            </w:pPr>
            <w:r w:rsidRPr="00017ECA">
              <w:rPr>
                <w:rFonts w:ascii="Calibri" w:eastAsiaTheme="minorEastAsia" w:hAnsi="Calibri" w:cs="Calibri"/>
                <w:sz w:val="24"/>
                <w:szCs w:val="24"/>
              </w:rPr>
              <w:t>JSS 1</w:t>
            </w:r>
          </w:p>
        </w:tc>
        <w:tc>
          <w:tcPr>
            <w:tcW w:w="1291" w:type="dxa"/>
          </w:tcPr>
          <w:p w14:paraId="12159C60" w14:textId="77777777" w:rsidR="00CA274E" w:rsidRPr="00017ECA" w:rsidRDefault="00CA274E" w:rsidP="00CA274E">
            <w:pPr>
              <w:pStyle w:val="ListParagraph"/>
              <w:spacing w:line="276" w:lineRule="auto"/>
              <w:ind w:left="0"/>
              <w:rPr>
                <w:rFonts w:ascii="Calibri" w:eastAsiaTheme="minorEastAsia" w:hAnsi="Calibri" w:cs="Calibri"/>
                <w:sz w:val="24"/>
                <w:szCs w:val="24"/>
              </w:rPr>
            </w:pPr>
            <w:r w:rsidRPr="00017ECA">
              <w:rPr>
                <w:rFonts w:ascii="Calibri" w:eastAsiaTheme="minorEastAsia" w:hAnsi="Calibri" w:cs="Calibri"/>
                <w:sz w:val="24"/>
                <w:szCs w:val="24"/>
              </w:rPr>
              <w:t>JSS 2</w:t>
            </w:r>
          </w:p>
        </w:tc>
        <w:tc>
          <w:tcPr>
            <w:tcW w:w="1291" w:type="dxa"/>
          </w:tcPr>
          <w:p w14:paraId="621CBE4E" w14:textId="77777777" w:rsidR="00CA274E" w:rsidRPr="00017ECA" w:rsidRDefault="00CA274E" w:rsidP="00CA274E">
            <w:pPr>
              <w:pStyle w:val="ListParagraph"/>
              <w:spacing w:line="276" w:lineRule="auto"/>
              <w:ind w:left="0"/>
              <w:rPr>
                <w:rFonts w:ascii="Calibri" w:eastAsiaTheme="minorEastAsia" w:hAnsi="Calibri" w:cs="Calibri"/>
                <w:sz w:val="24"/>
                <w:szCs w:val="24"/>
              </w:rPr>
            </w:pPr>
            <w:r w:rsidRPr="00017ECA">
              <w:rPr>
                <w:rFonts w:ascii="Calibri" w:eastAsiaTheme="minorEastAsia" w:hAnsi="Calibri" w:cs="Calibri"/>
                <w:sz w:val="24"/>
                <w:szCs w:val="24"/>
              </w:rPr>
              <w:t>JSS 3</w:t>
            </w:r>
          </w:p>
        </w:tc>
      </w:tr>
      <w:tr w:rsidR="00CA274E" w:rsidRPr="00017ECA" w14:paraId="58EF7A90" w14:textId="77777777" w:rsidTr="00CA274E">
        <w:trPr>
          <w:trHeight w:val="335"/>
          <w:jc w:val="center"/>
        </w:trPr>
        <w:tc>
          <w:tcPr>
            <w:tcW w:w="1513" w:type="dxa"/>
          </w:tcPr>
          <w:p w14:paraId="1A314172" w14:textId="77777777" w:rsidR="00CA274E" w:rsidRPr="00017ECA" w:rsidRDefault="00CA274E" w:rsidP="00CA274E">
            <w:pPr>
              <w:pStyle w:val="ListParagraph"/>
              <w:spacing w:line="276" w:lineRule="auto"/>
              <w:ind w:left="0"/>
              <w:rPr>
                <w:rFonts w:ascii="Calibri" w:eastAsiaTheme="minorEastAsia" w:hAnsi="Calibri" w:cs="Calibri"/>
                <w:b/>
                <w:sz w:val="24"/>
                <w:szCs w:val="24"/>
              </w:rPr>
            </w:pPr>
            <w:r w:rsidRPr="00017ECA">
              <w:rPr>
                <w:rFonts w:ascii="Calibri" w:eastAsiaTheme="minorEastAsia" w:hAnsi="Calibri" w:cs="Calibri"/>
                <w:b/>
                <w:sz w:val="24"/>
                <w:szCs w:val="24"/>
              </w:rPr>
              <w:t>No. of Pupils</w:t>
            </w:r>
          </w:p>
        </w:tc>
        <w:tc>
          <w:tcPr>
            <w:tcW w:w="1291" w:type="dxa"/>
          </w:tcPr>
          <w:p w14:paraId="6EA86C68" w14:textId="77777777" w:rsidR="00CA274E" w:rsidRPr="00017ECA" w:rsidRDefault="00CA274E" w:rsidP="00CA274E">
            <w:pPr>
              <w:pStyle w:val="ListParagraph"/>
              <w:spacing w:line="276" w:lineRule="auto"/>
              <w:ind w:left="0"/>
              <w:rPr>
                <w:rFonts w:ascii="Calibri" w:eastAsiaTheme="minorEastAsia" w:hAnsi="Calibri" w:cs="Calibri"/>
                <w:sz w:val="24"/>
                <w:szCs w:val="24"/>
              </w:rPr>
            </w:pPr>
            <w:r w:rsidRPr="00017ECA">
              <w:rPr>
                <w:rFonts w:ascii="Calibri" w:eastAsiaTheme="minorEastAsia" w:hAnsi="Calibri" w:cs="Calibri"/>
                <w:sz w:val="24"/>
                <w:szCs w:val="24"/>
              </w:rPr>
              <w:t>8</w:t>
            </w:r>
          </w:p>
        </w:tc>
        <w:tc>
          <w:tcPr>
            <w:tcW w:w="1291" w:type="dxa"/>
          </w:tcPr>
          <w:p w14:paraId="4E53C240" w14:textId="77777777" w:rsidR="00CA274E" w:rsidRPr="00017ECA" w:rsidRDefault="00CA274E" w:rsidP="00CA274E">
            <w:pPr>
              <w:pStyle w:val="ListParagraph"/>
              <w:spacing w:line="276" w:lineRule="auto"/>
              <w:ind w:left="0"/>
              <w:rPr>
                <w:rFonts w:ascii="Calibri" w:eastAsiaTheme="minorEastAsia" w:hAnsi="Calibri" w:cs="Calibri"/>
                <w:sz w:val="24"/>
                <w:szCs w:val="24"/>
              </w:rPr>
            </w:pPr>
            <w:r w:rsidRPr="00017ECA">
              <w:rPr>
                <w:rFonts w:ascii="Calibri" w:eastAsiaTheme="minorEastAsia" w:hAnsi="Calibri" w:cs="Calibri"/>
                <w:sz w:val="24"/>
                <w:szCs w:val="24"/>
              </w:rPr>
              <w:t>6</w:t>
            </w:r>
          </w:p>
        </w:tc>
        <w:tc>
          <w:tcPr>
            <w:tcW w:w="1291" w:type="dxa"/>
          </w:tcPr>
          <w:p w14:paraId="7E4FDD73" w14:textId="77777777" w:rsidR="00CA274E" w:rsidRPr="00017ECA" w:rsidRDefault="00CA274E" w:rsidP="00CA274E">
            <w:pPr>
              <w:pStyle w:val="ListParagraph"/>
              <w:spacing w:line="276" w:lineRule="auto"/>
              <w:ind w:left="0"/>
              <w:rPr>
                <w:rFonts w:ascii="Calibri" w:eastAsiaTheme="minorEastAsia" w:hAnsi="Calibri" w:cs="Calibri"/>
                <w:sz w:val="24"/>
                <w:szCs w:val="24"/>
              </w:rPr>
            </w:pPr>
            <w:r w:rsidRPr="00017ECA">
              <w:rPr>
                <w:rFonts w:ascii="Calibri" w:eastAsiaTheme="minorEastAsia" w:hAnsi="Calibri" w:cs="Calibri"/>
                <w:sz w:val="24"/>
                <w:szCs w:val="24"/>
              </w:rPr>
              <w:t>9</w:t>
            </w:r>
          </w:p>
        </w:tc>
      </w:tr>
    </w:tbl>
    <w:p w14:paraId="763DD4D4" w14:textId="77777777" w:rsidR="00CA274E" w:rsidRPr="00017ECA" w:rsidRDefault="00CA274E" w:rsidP="00CA274E">
      <w:pPr>
        <w:spacing w:line="276" w:lineRule="auto"/>
        <w:ind w:firstLine="720"/>
        <w:jc w:val="center"/>
        <w:outlineLvl w:val="0"/>
        <w:rPr>
          <w:rFonts w:ascii="Calibri" w:eastAsiaTheme="minorEastAsia" w:hAnsi="Calibri" w:cs="Calibri"/>
          <w:b/>
          <w:sz w:val="24"/>
          <w:szCs w:val="24"/>
        </w:rPr>
      </w:pPr>
    </w:p>
    <w:p w14:paraId="3D1AC625" w14:textId="77777777" w:rsidR="00CA274E" w:rsidRPr="00017ECA" w:rsidRDefault="00CA274E" w:rsidP="00CA274E">
      <w:pPr>
        <w:spacing w:line="276" w:lineRule="auto"/>
        <w:ind w:firstLine="720"/>
        <w:jc w:val="center"/>
        <w:outlineLvl w:val="0"/>
        <w:rPr>
          <w:rFonts w:ascii="Calibri" w:eastAsiaTheme="minorEastAsia" w:hAnsi="Calibri" w:cs="Calibri"/>
          <w:b/>
          <w:sz w:val="24"/>
          <w:szCs w:val="24"/>
        </w:rPr>
      </w:pPr>
      <w:r w:rsidRPr="00017ECA">
        <w:rPr>
          <w:rFonts w:ascii="Calibri" w:eastAsiaTheme="minorEastAsia" w:hAnsi="Calibri" w:cs="Calibri"/>
          <w:noProof/>
          <w:sz w:val="24"/>
          <w:szCs w:val="24"/>
        </w:rPr>
        <w:drawing>
          <wp:inline distT="0" distB="0" distL="0" distR="0" wp14:anchorId="0CED5E12" wp14:editId="1DDD0AAA">
            <wp:extent cx="1959971" cy="1861073"/>
            <wp:effectExtent l="0" t="0" r="0" b="6350"/>
            <wp:docPr id="2913" name="Picture 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 name="10 grid.gif"/>
                    <pic:cNvPicPr/>
                  </pic:nvPicPr>
                  <pic:blipFill rotWithShape="1">
                    <a:blip r:embed="rId60"/>
                    <a:srcRect t="13246" b="13498"/>
                    <a:stretch/>
                  </pic:blipFill>
                  <pic:spPr bwMode="auto">
                    <a:xfrm>
                      <a:off x="0" y="0"/>
                      <a:ext cx="1967581" cy="1868299"/>
                    </a:xfrm>
                    <a:prstGeom prst="rect">
                      <a:avLst/>
                    </a:prstGeom>
                    <a:ln>
                      <a:noFill/>
                    </a:ln>
                    <a:extLst>
                      <a:ext uri="{53640926-AAD7-44D8-BBD7-CCE9431645EC}">
                        <a14:shadowObscured xmlns:a14="http://schemas.microsoft.com/office/drawing/2010/main"/>
                      </a:ext>
                    </a:extLst>
                  </pic:spPr>
                </pic:pic>
              </a:graphicData>
            </a:graphic>
          </wp:inline>
        </w:drawing>
      </w:r>
    </w:p>
    <w:p w14:paraId="47306078" w14:textId="77777777" w:rsidR="00CA274E" w:rsidRPr="00017ECA" w:rsidRDefault="00CA274E" w:rsidP="002228FA">
      <w:pPr>
        <w:spacing w:after="0" w:line="276" w:lineRule="auto"/>
        <w:ind w:firstLine="720"/>
        <w:outlineLvl w:val="0"/>
        <w:rPr>
          <w:rFonts w:ascii="Calibri" w:eastAsiaTheme="minorEastAsia" w:hAnsi="Calibri" w:cs="Calibri"/>
          <w:b/>
          <w:sz w:val="24"/>
          <w:szCs w:val="24"/>
        </w:rPr>
      </w:pPr>
      <w:r w:rsidRPr="00017ECA">
        <w:rPr>
          <w:rFonts w:ascii="Calibri" w:eastAsiaTheme="minorEastAsia" w:hAnsi="Calibri" w:cs="Calibri"/>
          <w:b/>
          <w:sz w:val="24"/>
          <w:szCs w:val="24"/>
        </w:rPr>
        <w:t>Solution</w:t>
      </w:r>
    </w:p>
    <w:p w14:paraId="25F1AC12" w14:textId="77777777" w:rsidR="00CA274E" w:rsidRPr="00017ECA" w:rsidRDefault="00CA274E" w:rsidP="00CA274E">
      <w:pPr>
        <w:spacing w:line="276" w:lineRule="auto"/>
        <w:ind w:left="720"/>
        <w:outlineLvl w:val="0"/>
        <w:rPr>
          <w:rFonts w:ascii="Calibri" w:eastAsiaTheme="minorEastAsia" w:hAnsi="Calibri" w:cs="Calibri"/>
          <w:sz w:val="24"/>
          <w:szCs w:val="24"/>
        </w:rPr>
      </w:pPr>
      <w:r w:rsidRPr="00017ECA">
        <w:rPr>
          <w:rFonts w:ascii="Calibri" w:eastAsiaTheme="minorEastAsia" w:hAnsi="Calibri" w:cs="Calibri"/>
          <w:sz w:val="24"/>
          <w:szCs w:val="24"/>
        </w:rPr>
        <w:t>This frequency table is drawn horizontally. It is the same as a frequency table drawn vertically. In this case, each column gives information for a bar on the chart.</w:t>
      </w:r>
    </w:p>
    <w:p w14:paraId="4362E529" w14:textId="77777777" w:rsidR="00CA274E" w:rsidRPr="00017ECA" w:rsidRDefault="00CA274E" w:rsidP="00CA274E">
      <w:pPr>
        <w:spacing w:line="276" w:lineRule="auto"/>
        <w:ind w:left="720"/>
        <w:outlineLvl w:val="0"/>
        <w:rPr>
          <w:rFonts w:ascii="Calibri" w:eastAsiaTheme="minorEastAsia" w:hAnsi="Calibri" w:cs="Calibri"/>
          <w:sz w:val="24"/>
          <w:szCs w:val="24"/>
        </w:rPr>
      </w:pPr>
      <w:r w:rsidRPr="00017ECA">
        <w:rPr>
          <w:rFonts w:ascii="Calibri" w:eastAsiaTheme="minorEastAsia" w:hAnsi="Calibri" w:cs="Calibri"/>
          <w:sz w:val="24"/>
          <w:szCs w:val="24"/>
        </w:rPr>
        <w:t xml:space="preserve">In this case, you are given a grid for the bar chart. Draw the axes on it, and label each bar with the correct JSS level. </w:t>
      </w:r>
    </w:p>
    <w:p w14:paraId="43FE3FB2" w14:textId="77777777" w:rsidR="00CA274E" w:rsidRPr="00017ECA" w:rsidRDefault="00CA274E" w:rsidP="00CA274E">
      <w:pPr>
        <w:spacing w:line="276" w:lineRule="auto"/>
        <w:ind w:left="720"/>
        <w:jc w:val="center"/>
        <w:outlineLvl w:val="0"/>
        <w:rPr>
          <w:rFonts w:ascii="Calibri" w:eastAsiaTheme="minorEastAsia" w:hAnsi="Calibri" w:cs="Calibri"/>
          <w:sz w:val="24"/>
          <w:szCs w:val="24"/>
        </w:rPr>
      </w:pPr>
      <w:r w:rsidRPr="00017ECA">
        <w:rPr>
          <w:rFonts w:ascii="Calibri" w:eastAsiaTheme="minorEastAsia" w:hAnsi="Calibri" w:cs="Calibri"/>
          <w:noProof/>
          <w:sz w:val="24"/>
          <w:szCs w:val="24"/>
        </w:rPr>
        <w:drawing>
          <wp:inline distT="0" distB="0" distL="0" distR="0" wp14:anchorId="42AA834D" wp14:editId="43EECD6F">
            <wp:extent cx="2571077" cy="2378338"/>
            <wp:effectExtent l="0" t="0" r="0" b="0"/>
            <wp:docPr id="2914" name="Picture 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581865" cy="2388317"/>
                    </a:xfrm>
                    <a:prstGeom prst="rect">
                      <a:avLst/>
                    </a:prstGeom>
                  </pic:spPr>
                </pic:pic>
              </a:graphicData>
            </a:graphic>
          </wp:inline>
        </w:drawing>
      </w:r>
    </w:p>
    <w:p w14:paraId="0BDE556D" w14:textId="77777777" w:rsidR="00CA274E" w:rsidRPr="00017ECA" w:rsidRDefault="00CA274E" w:rsidP="00CA274E">
      <w:pPr>
        <w:spacing w:line="276" w:lineRule="auto"/>
        <w:outlineLvl w:val="0"/>
        <w:rPr>
          <w:rFonts w:ascii="Calibri" w:eastAsiaTheme="minorEastAsia" w:hAnsi="Calibri" w:cs="Calibri"/>
          <w:sz w:val="24"/>
          <w:szCs w:val="24"/>
        </w:rPr>
      </w:pPr>
      <w:r w:rsidRPr="00017ECA">
        <w:rPr>
          <w:rFonts w:ascii="Calibri" w:hAnsi="Calibri" w:cs="Calibri"/>
          <w:b/>
          <w:sz w:val="24"/>
          <w:szCs w:val="24"/>
        </w:rPr>
        <w:br w:type="column"/>
      </w:r>
      <w:r w:rsidRPr="00017ECA">
        <w:rPr>
          <w:rFonts w:ascii="Calibri" w:hAnsi="Calibri" w:cs="Calibri"/>
          <w:b/>
          <w:sz w:val="24"/>
          <w:szCs w:val="24"/>
        </w:rPr>
        <w:lastRenderedPageBreak/>
        <w:t xml:space="preserve">Practice </w:t>
      </w:r>
    </w:p>
    <w:p w14:paraId="6B7FEE31" w14:textId="0462263B" w:rsidR="00CA274E" w:rsidRPr="00017ECA" w:rsidRDefault="00CA274E" w:rsidP="002228FA">
      <w:pPr>
        <w:pStyle w:val="ListParagraph"/>
        <w:numPr>
          <w:ilvl w:val="0"/>
          <w:numId w:val="38"/>
        </w:numPr>
        <w:spacing w:line="276" w:lineRule="auto"/>
        <w:ind w:left="360"/>
        <w:contextualSpacing w:val="0"/>
        <w:rPr>
          <w:rFonts w:ascii="Calibri" w:hAnsi="Calibri" w:cs="Calibri"/>
          <w:sz w:val="24"/>
          <w:szCs w:val="24"/>
        </w:rPr>
      </w:pPr>
      <w:r w:rsidRPr="00017ECA">
        <w:rPr>
          <w:rFonts w:ascii="Calibri" w:hAnsi="Calibri" w:cs="Calibri"/>
          <w:sz w:val="24"/>
          <w:szCs w:val="24"/>
        </w:rPr>
        <w:t>The following is the result</w:t>
      </w:r>
      <w:r w:rsidR="00E42FED">
        <w:rPr>
          <w:rFonts w:ascii="Calibri" w:hAnsi="Calibri" w:cs="Calibri"/>
          <w:sz w:val="24"/>
          <w:szCs w:val="24"/>
        </w:rPr>
        <w:t xml:space="preserve"> of</w:t>
      </w:r>
      <w:r w:rsidRPr="00017ECA">
        <w:rPr>
          <w:rFonts w:ascii="Calibri" w:hAnsi="Calibri" w:cs="Calibri"/>
          <w:sz w:val="24"/>
          <w:szCs w:val="24"/>
        </w:rPr>
        <w:t xml:space="preserve"> a survey conducted by an NGO on the jobs worked by adults in a community in Kailahun district. Draw a bar chart to show the information.</w:t>
      </w:r>
    </w:p>
    <w:tbl>
      <w:tblPr>
        <w:tblStyle w:val="TableGrid"/>
        <w:tblW w:w="0" w:type="auto"/>
        <w:tblInd w:w="1800" w:type="dxa"/>
        <w:tblLook w:val="04A0" w:firstRow="1" w:lastRow="0" w:firstColumn="1" w:lastColumn="0" w:noHBand="0" w:noVBand="1"/>
      </w:tblPr>
      <w:tblGrid>
        <w:gridCol w:w="2178"/>
        <w:gridCol w:w="810"/>
      </w:tblGrid>
      <w:tr w:rsidR="00CA274E" w:rsidRPr="00017ECA" w14:paraId="659CC0FE" w14:textId="77777777" w:rsidTr="002228FA">
        <w:tc>
          <w:tcPr>
            <w:tcW w:w="2178" w:type="dxa"/>
          </w:tcPr>
          <w:p w14:paraId="25E1C577" w14:textId="77777777" w:rsidR="00CA274E" w:rsidRPr="00017ECA" w:rsidRDefault="00CA274E" w:rsidP="00CA274E">
            <w:pPr>
              <w:pStyle w:val="ListParagraph"/>
              <w:spacing w:line="276" w:lineRule="auto"/>
              <w:ind w:left="0"/>
              <w:jc w:val="center"/>
              <w:rPr>
                <w:rFonts w:ascii="Calibri" w:hAnsi="Calibri" w:cs="Calibri"/>
                <w:b/>
                <w:sz w:val="24"/>
                <w:szCs w:val="24"/>
              </w:rPr>
            </w:pPr>
            <w:r w:rsidRPr="00017ECA">
              <w:rPr>
                <w:rFonts w:ascii="Calibri" w:hAnsi="Calibri" w:cs="Calibri"/>
                <w:b/>
                <w:sz w:val="24"/>
                <w:szCs w:val="24"/>
              </w:rPr>
              <w:t>Job</w:t>
            </w:r>
          </w:p>
        </w:tc>
        <w:tc>
          <w:tcPr>
            <w:tcW w:w="810" w:type="dxa"/>
          </w:tcPr>
          <w:p w14:paraId="61611CDA" w14:textId="77777777" w:rsidR="00CA274E" w:rsidRPr="00017ECA" w:rsidRDefault="00CA274E" w:rsidP="00CA274E">
            <w:pPr>
              <w:pStyle w:val="ListParagraph"/>
              <w:spacing w:line="276" w:lineRule="auto"/>
              <w:ind w:left="0"/>
              <w:jc w:val="center"/>
              <w:rPr>
                <w:rFonts w:ascii="Calibri" w:hAnsi="Calibri" w:cs="Calibri"/>
                <w:b/>
                <w:sz w:val="24"/>
                <w:szCs w:val="24"/>
              </w:rPr>
            </w:pPr>
            <w:r w:rsidRPr="00017ECA">
              <w:rPr>
                <w:rFonts w:ascii="Calibri" w:hAnsi="Calibri" w:cs="Calibri"/>
                <w:b/>
                <w:sz w:val="24"/>
                <w:szCs w:val="24"/>
              </w:rPr>
              <w:t>No.</w:t>
            </w:r>
          </w:p>
        </w:tc>
      </w:tr>
      <w:tr w:rsidR="00CA274E" w:rsidRPr="00017ECA" w14:paraId="517573F7" w14:textId="77777777" w:rsidTr="002228FA">
        <w:tc>
          <w:tcPr>
            <w:tcW w:w="2178" w:type="dxa"/>
          </w:tcPr>
          <w:p w14:paraId="49A4BC65"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 xml:space="preserve">Farmers </w:t>
            </w:r>
          </w:p>
        </w:tc>
        <w:tc>
          <w:tcPr>
            <w:tcW w:w="810" w:type="dxa"/>
          </w:tcPr>
          <w:p w14:paraId="4FDC4CA7"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8</w:t>
            </w:r>
          </w:p>
        </w:tc>
      </w:tr>
      <w:tr w:rsidR="00CA274E" w:rsidRPr="00017ECA" w14:paraId="75E88305" w14:textId="77777777" w:rsidTr="002228FA">
        <w:tc>
          <w:tcPr>
            <w:tcW w:w="2178" w:type="dxa"/>
          </w:tcPr>
          <w:p w14:paraId="21EEA7A5"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 xml:space="preserve">Traders </w:t>
            </w:r>
          </w:p>
        </w:tc>
        <w:tc>
          <w:tcPr>
            <w:tcW w:w="810" w:type="dxa"/>
          </w:tcPr>
          <w:p w14:paraId="5BA22168"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2</w:t>
            </w:r>
          </w:p>
        </w:tc>
      </w:tr>
      <w:tr w:rsidR="00CA274E" w:rsidRPr="00017ECA" w14:paraId="0DC51F48" w14:textId="77777777" w:rsidTr="002228FA">
        <w:tc>
          <w:tcPr>
            <w:tcW w:w="2178" w:type="dxa"/>
          </w:tcPr>
          <w:p w14:paraId="73F75AC3"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Health workers</w:t>
            </w:r>
          </w:p>
        </w:tc>
        <w:tc>
          <w:tcPr>
            <w:tcW w:w="810" w:type="dxa"/>
          </w:tcPr>
          <w:p w14:paraId="7361E618"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3</w:t>
            </w:r>
          </w:p>
        </w:tc>
      </w:tr>
      <w:tr w:rsidR="00CA274E" w:rsidRPr="00017ECA" w14:paraId="63D1D36B" w14:textId="77777777" w:rsidTr="002228FA">
        <w:tc>
          <w:tcPr>
            <w:tcW w:w="2178" w:type="dxa"/>
          </w:tcPr>
          <w:p w14:paraId="5E4DCAAC"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 xml:space="preserve">Teachers </w:t>
            </w:r>
          </w:p>
        </w:tc>
        <w:tc>
          <w:tcPr>
            <w:tcW w:w="810" w:type="dxa"/>
          </w:tcPr>
          <w:p w14:paraId="69650731"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5</w:t>
            </w:r>
          </w:p>
        </w:tc>
      </w:tr>
      <w:tr w:rsidR="00CA274E" w:rsidRPr="00017ECA" w14:paraId="3A714872" w14:textId="77777777" w:rsidTr="002228FA">
        <w:tc>
          <w:tcPr>
            <w:tcW w:w="2178" w:type="dxa"/>
          </w:tcPr>
          <w:p w14:paraId="03A889F0"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Other</w:t>
            </w:r>
          </w:p>
        </w:tc>
        <w:tc>
          <w:tcPr>
            <w:tcW w:w="810" w:type="dxa"/>
          </w:tcPr>
          <w:p w14:paraId="73C07C66"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4</w:t>
            </w:r>
          </w:p>
        </w:tc>
      </w:tr>
    </w:tbl>
    <w:p w14:paraId="26F50CC4" w14:textId="77777777" w:rsidR="00CA274E" w:rsidRPr="00017ECA" w:rsidRDefault="00CA274E" w:rsidP="002228FA">
      <w:pPr>
        <w:pStyle w:val="ListParagraph"/>
        <w:spacing w:line="276" w:lineRule="auto"/>
        <w:ind w:left="360"/>
        <w:rPr>
          <w:rFonts w:ascii="Calibri" w:hAnsi="Calibri" w:cs="Calibri"/>
          <w:sz w:val="24"/>
          <w:szCs w:val="24"/>
        </w:rPr>
      </w:pPr>
    </w:p>
    <w:p w14:paraId="21F77C65" w14:textId="77777777" w:rsidR="00CA274E" w:rsidRPr="00017ECA" w:rsidRDefault="00CA274E" w:rsidP="002228FA">
      <w:pPr>
        <w:pStyle w:val="ListParagraph"/>
        <w:numPr>
          <w:ilvl w:val="0"/>
          <w:numId w:val="38"/>
        </w:numPr>
        <w:spacing w:line="276" w:lineRule="auto"/>
        <w:ind w:left="360"/>
        <w:contextualSpacing w:val="0"/>
        <w:rPr>
          <w:rFonts w:ascii="Calibri" w:hAnsi="Calibri" w:cs="Calibri"/>
          <w:sz w:val="24"/>
          <w:szCs w:val="24"/>
        </w:rPr>
      </w:pPr>
      <w:r w:rsidRPr="00017ECA">
        <w:rPr>
          <w:rFonts w:ascii="Calibri" w:hAnsi="Calibri" w:cs="Calibri"/>
          <w:sz w:val="24"/>
          <w:szCs w:val="24"/>
        </w:rPr>
        <w:t xml:space="preserve">The table below shows the marks of pupils on a test. No pupil scored lower than 40% or higher than 85%. Draw a bar chart for the information using the grid below. </w:t>
      </w:r>
    </w:p>
    <w:tbl>
      <w:tblPr>
        <w:tblStyle w:val="TableGrid"/>
        <w:tblW w:w="0" w:type="auto"/>
        <w:tblInd w:w="360" w:type="dxa"/>
        <w:tblLook w:val="04A0" w:firstRow="1" w:lastRow="0" w:firstColumn="1" w:lastColumn="0" w:noHBand="0" w:noVBand="1"/>
      </w:tblPr>
      <w:tblGrid>
        <w:gridCol w:w="1850"/>
        <w:gridCol w:w="631"/>
        <w:gridCol w:w="631"/>
        <w:gridCol w:w="631"/>
        <w:gridCol w:w="631"/>
        <w:gridCol w:w="631"/>
        <w:gridCol w:w="631"/>
        <w:gridCol w:w="631"/>
        <w:gridCol w:w="631"/>
        <w:gridCol w:w="631"/>
        <w:gridCol w:w="631"/>
      </w:tblGrid>
      <w:tr w:rsidR="00CA274E" w:rsidRPr="00017ECA" w14:paraId="0919DCCF" w14:textId="77777777" w:rsidTr="002228FA">
        <w:tc>
          <w:tcPr>
            <w:tcW w:w="1850" w:type="dxa"/>
          </w:tcPr>
          <w:p w14:paraId="2E6BE338" w14:textId="77777777" w:rsidR="00CA274E" w:rsidRPr="00017ECA" w:rsidRDefault="00CA274E" w:rsidP="00CA274E">
            <w:pPr>
              <w:pStyle w:val="ListParagraph"/>
              <w:spacing w:line="276" w:lineRule="auto"/>
              <w:ind w:left="0"/>
              <w:rPr>
                <w:rFonts w:ascii="Calibri" w:hAnsi="Calibri" w:cs="Calibri"/>
                <w:b/>
                <w:sz w:val="24"/>
                <w:szCs w:val="24"/>
              </w:rPr>
            </w:pPr>
            <w:r w:rsidRPr="00017ECA">
              <w:rPr>
                <w:rFonts w:ascii="Calibri" w:hAnsi="Calibri" w:cs="Calibri"/>
                <w:b/>
                <w:sz w:val="24"/>
                <w:szCs w:val="24"/>
              </w:rPr>
              <w:t>Marks</w:t>
            </w:r>
          </w:p>
        </w:tc>
        <w:tc>
          <w:tcPr>
            <w:tcW w:w="0" w:type="auto"/>
          </w:tcPr>
          <w:p w14:paraId="7BF89B7B"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40%</w:t>
            </w:r>
          </w:p>
        </w:tc>
        <w:tc>
          <w:tcPr>
            <w:tcW w:w="0" w:type="auto"/>
          </w:tcPr>
          <w:p w14:paraId="0B71AA1C"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45%</w:t>
            </w:r>
          </w:p>
        </w:tc>
        <w:tc>
          <w:tcPr>
            <w:tcW w:w="0" w:type="auto"/>
          </w:tcPr>
          <w:p w14:paraId="2297A15B"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50%</w:t>
            </w:r>
          </w:p>
        </w:tc>
        <w:tc>
          <w:tcPr>
            <w:tcW w:w="0" w:type="auto"/>
          </w:tcPr>
          <w:p w14:paraId="2E15E7D7"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55%</w:t>
            </w:r>
          </w:p>
        </w:tc>
        <w:tc>
          <w:tcPr>
            <w:tcW w:w="0" w:type="auto"/>
          </w:tcPr>
          <w:p w14:paraId="196BFD66"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60%</w:t>
            </w:r>
          </w:p>
        </w:tc>
        <w:tc>
          <w:tcPr>
            <w:tcW w:w="0" w:type="auto"/>
          </w:tcPr>
          <w:p w14:paraId="5EE4E0CF"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65%</w:t>
            </w:r>
          </w:p>
        </w:tc>
        <w:tc>
          <w:tcPr>
            <w:tcW w:w="0" w:type="auto"/>
          </w:tcPr>
          <w:p w14:paraId="0D914C3B"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70%</w:t>
            </w:r>
          </w:p>
        </w:tc>
        <w:tc>
          <w:tcPr>
            <w:tcW w:w="0" w:type="auto"/>
          </w:tcPr>
          <w:p w14:paraId="1A261D8C"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75%</w:t>
            </w:r>
          </w:p>
        </w:tc>
        <w:tc>
          <w:tcPr>
            <w:tcW w:w="0" w:type="auto"/>
          </w:tcPr>
          <w:p w14:paraId="43483A7B"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80%</w:t>
            </w:r>
          </w:p>
        </w:tc>
        <w:tc>
          <w:tcPr>
            <w:tcW w:w="0" w:type="auto"/>
          </w:tcPr>
          <w:p w14:paraId="44F86A7B"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85%</w:t>
            </w:r>
          </w:p>
        </w:tc>
      </w:tr>
      <w:tr w:rsidR="00CA274E" w:rsidRPr="00017ECA" w14:paraId="6D5F5DAE" w14:textId="77777777" w:rsidTr="002228FA">
        <w:tc>
          <w:tcPr>
            <w:tcW w:w="1850" w:type="dxa"/>
          </w:tcPr>
          <w:p w14:paraId="4038A8CC" w14:textId="77777777" w:rsidR="00CA274E" w:rsidRPr="00017ECA" w:rsidRDefault="00CA274E" w:rsidP="00CA274E">
            <w:pPr>
              <w:pStyle w:val="ListParagraph"/>
              <w:spacing w:line="276" w:lineRule="auto"/>
              <w:ind w:left="0"/>
              <w:rPr>
                <w:rFonts w:ascii="Calibri" w:hAnsi="Calibri" w:cs="Calibri"/>
                <w:b/>
                <w:sz w:val="24"/>
                <w:szCs w:val="24"/>
              </w:rPr>
            </w:pPr>
            <w:r w:rsidRPr="00017ECA">
              <w:rPr>
                <w:rFonts w:ascii="Calibri" w:hAnsi="Calibri" w:cs="Calibri"/>
                <w:b/>
                <w:sz w:val="24"/>
                <w:szCs w:val="24"/>
              </w:rPr>
              <w:t>No. of Pupils</w:t>
            </w:r>
          </w:p>
        </w:tc>
        <w:tc>
          <w:tcPr>
            <w:tcW w:w="0" w:type="auto"/>
          </w:tcPr>
          <w:p w14:paraId="58B06B68"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1</w:t>
            </w:r>
          </w:p>
        </w:tc>
        <w:tc>
          <w:tcPr>
            <w:tcW w:w="0" w:type="auto"/>
          </w:tcPr>
          <w:p w14:paraId="031551B2"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2</w:t>
            </w:r>
          </w:p>
        </w:tc>
        <w:tc>
          <w:tcPr>
            <w:tcW w:w="0" w:type="auto"/>
          </w:tcPr>
          <w:p w14:paraId="63EBD621"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4</w:t>
            </w:r>
          </w:p>
        </w:tc>
        <w:tc>
          <w:tcPr>
            <w:tcW w:w="0" w:type="auto"/>
          </w:tcPr>
          <w:p w14:paraId="6982A03B"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3</w:t>
            </w:r>
          </w:p>
        </w:tc>
        <w:tc>
          <w:tcPr>
            <w:tcW w:w="0" w:type="auto"/>
          </w:tcPr>
          <w:p w14:paraId="5349EC05"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0</w:t>
            </w:r>
          </w:p>
        </w:tc>
        <w:tc>
          <w:tcPr>
            <w:tcW w:w="0" w:type="auto"/>
          </w:tcPr>
          <w:p w14:paraId="55F06DEE"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2</w:t>
            </w:r>
          </w:p>
        </w:tc>
        <w:tc>
          <w:tcPr>
            <w:tcW w:w="0" w:type="auto"/>
          </w:tcPr>
          <w:p w14:paraId="03B635CE"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5</w:t>
            </w:r>
          </w:p>
        </w:tc>
        <w:tc>
          <w:tcPr>
            <w:tcW w:w="0" w:type="auto"/>
          </w:tcPr>
          <w:p w14:paraId="003ADA5C"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8</w:t>
            </w:r>
          </w:p>
        </w:tc>
        <w:tc>
          <w:tcPr>
            <w:tcW w:w="0" w:type="auto"/>
          </w:tcPr>
          <w:p w14:paraId="6CD7A993"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1</w:t>
            </w:r>
          </w:p>
        </w:tc>
        <w:tc>
          <w:tcPr>
            <w:tcW w:w="0" w:type="auto"/>
          </w:tcPr>
          <w:p w14:paraId="28916869"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2</w:t>
            </w:r>
          </w:p>
        </w:tc>
      </w:tr>
    </w:tbl>
    <w:p w14:paraId="7E99DEBC" w14:textId="77777777" w:rsidR="00CA274E" w:rsidRPr="00017ECA" w:rsidRDefault="00CA274E" w:rsidP="002228FA">
      <w:pPr>
        <w:spacing w:line="276" w:lineRule="auto"/>
        <w:rPr>
          <w:rFonts w:ascii="Calibri" w:hAnsi="Calibri" w:cs="Calibri"/>
          <w:sz w:val="24"/>
          <w:szCs w:val="24"/>
        </w:rPr>
      </w:pPr>
    </w:p>
    <w:p w14:paraId="7002BC51" w14:textId="77777777" w:rsidR="00CA274E" w:rsidRPr="00017ECA" w:rsidRDefault="00CA274E" w:rsidP="002228FA">
      <w:pPr>
        <w:spacing w:line="276" w:lineRule="auto"/>
        <w:jc w:val="center"/>
        <w:rPr>
          <w:rFonts w:ascii="Calibri" w:hAnsi="Calibri" w:cs="Calibri"/>
          <w:sz w:val="24"/>
          <w:szCs w:val="24"/>
        </w:rPr>
      </w:pPr>
      <w:r w:rsidRPr="00017ECA">
        <w:rPr>
          <w:rFonts w:ascii="Calibri" w:hAnsi="Calibri" w:cs="Calibri"/>
          <w:noProof/>
          <w:sz w:val="24"/>
          <w:szCs w:val="24"/>
        </w:rPr>
        <w:drawing>
          <wp:inline distT="0" distB="0" distL="0" distR="0" wp14:anchorId="0AA7DFD9" wp14:editId="3B4C0593">
            <wp:extent cx="3856355" cy="1692955"/>
            <wp:effectExtent l="0" t="0" r="4445"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 name="big grid.png"/>
                    <pic:cNvPicPr/>
                  </pic:nvPicPr>
                  <pic:blipFill rotWithShape="1">
                    <a:blip r:embed="rId62"/>
                    <a:srcRect t="31504" r="19964" b="-1"/>
                    <a:stretch/>
                  </pic:blipFill>
                  <pic:spPr bwMode="auto">
                    <a:xfrm>
                      <a:off x="0" y="0"/>
                      <a:ext cx="3860869" cy="1694937"/>
                    </a:xfrm>
                    <a:prstGeom prst="rect">
                      <a:avLst/>
                    </a:prstGeom>
                    <a:ln>
                      <a:noFill/>
                    </a:ln>
                    <a:extLst>
                      <a:ext uri="{53640926-AAD7-44D8-BBD7-CCE9431645EC}">
                        <a14:shadowObscured xmlns:a14="http://schemas.microsoft.com/office/drawing/2010/main"/>
                      </a:ext>
                    </a:extLst>
                  </pic:spPr>
                </pic:pic>
              </a:graphicData>
            </a:graphic>
          </wp:inline>
        </w:drawing>
      </w:r>
    </w:p>
    <w:p w14:paraId="4AB9245C" w14:textId="6074E9CA" w:rsidR="004E2F37" w:rsidRPr="00017ECA" w:rsidRDefault="004E2F37" w:rsidP="002228FA">
      <w:pPr>
        <w:spacing w:line="276" w:lineRule="auto"/>
        <w:rPr>
          <w:rFonts w:ascii="Calibri" w:hAnsi="Calibri" w:cs="Calibri"/>
          <w:sz w:val="24"/>
          <w:szCs w:val="24"/>
        </w:rPr>
      </w:pPr>
      <w:r w:rsidRPr="00017ECA">
        <w:rPr>
          <w:rFonts w:ascii="Calibri" w:hAnsi="Calibri" w:cs="Calibri"/>
          <w:sz w:val="24"/>
          <w:szCs w:val="24"/>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4E2F37" w:rsidRPr="00017ECA" w14:paraId="2AC32B0C" w14:textId="77777777" w:rsidTr="004E2F37">
        <w:tc>
          <w:tcPr>
            <w:tcW w:w="4585" w:type="dxa"/>
            <w:gridSpan w:val="2"/>
          </w:tcPr>
          <w:p w14:paraId="4549F371" w14:textId="354B5A51"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Lesson Title: </w:t>
            </w:r>
            <w:r w:rsidRPr="00017ECA">
              <w:rPr>
                <w:rFonts w:ascii="Calibri" w:hAnsi="Calibri" w:cs="Calibri"/>
                <w:sz w:val="24"/>
                <w:szCs w:val="24"/>
              </w:rPr>
              <w:t>Line Graphs</w:t>
            </w:r>
          </w:p>
        </w:tc>
        <w:tc>
          <w:tcPr>
            <w:tcW w:w="4769" w:type="dxa"/>
            <w:gridSpan w:val="2"/>
          </w:tcPr>
          <w:p w14:paraId="410CFFEE" w14:textId="7777777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Theme: </w:t>
            </w:r>
            <w:r w:rsidRPr="00017ECA">
              <w:rPr>
                <w:rFonts w:ascii="Calibri" w:hAnsi="Calibri" w:cs="Calibri"/>
                <w:bCs/>
                <w:sz w:val="24"/>
                <w:szCs w:val="24"/>
                <w:lang w:eastAsia="zh-CN"/>
              </w:rPr>
              <w:t>Statistics and Probability</w:t>
            </w:r>
          </w:p>
        </w:tc>
      </w:tr>
      <w:tr w:rsidR="004E2F37" w:rsidRPr="00017ECA" w14:paraId="480FD23E" w14:textId="77777777" w:rsidTr="004E2F37">
        <w:tc>
          <w:tcPr>
            <w:tcW w:w="4585" w:type="dxa"/>
            <w:gridSpan w:val="2"/>
          </w:tcPr>
          <w:p w14:paraId="1C57402E" w14:textId="452719F9"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Practice Activity: </w:t>
            </w:r>
            <w:r w:rsidRPr="00017ECA">
              <w:rPr>
                <w:rFonts w:ascii="Calibri" w:hAnsi="Calibri" w:cs="Calibri"/>
                <w:sz w:val="24"/>
                <w:szCs w:val="24"/>
              </w:rPr>
              <w:t>PHM-09-119</w:t>
            </w:r>
          </w:p>
        </w:tc>
        <w:tc>
          <w:tcPr>
            <w:tcW w:w="4769" w:type="dxa"/>
            <w:gridSpan w:val="2"/>
          </w:tcPr>
          <w:p w14:paraId="5A45EFDD" w14:textId="7777777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Class: </w:t>
            </w:r>
            <w:r w:rsidRPr="00017ECA">
              <w:rPr>
                <w:rFonts w:ascii="Calibri" w:hAnsi="Calibri" w:cs="Calibri"/>
                <w:sz w:val="24"/>
                <w:szCs w:val="24"/>
              </w:rPr>
              <w:t>JSS 3</w:t>
            </w:r>
          </w:p>
        </w:tc>
      </w:tr>
      <w:tr w:rsidR="004E2F37" w:rsidRPr="00017ECA" w14:paraId="39A2EFE1" w14:textId="77777777" w:rsidTr="004E2F37">
        <w:tc>
          <w:tcPr>
            <w:tcW w:w="3118" w:type="dxa"/>
            <w:tcBorders>
              <w:top w:val="single" w:sz="4" w:space="0" w:color="auto"/>
              <w:left w:val="nil"/>
              <w:bottom w:val="single" w:sz="4" w:space="0" w:color="auto"/>
              <w:right w:val="nil"/>
            </w:tcBorders>
          </w:tcPr>
          <w:p w14:paraId="22017003" w14:textId="77777777" w:rsidR="004E2F37" w:rsidRPr="00017ECA" w:rsidRDefault="004E2F37" w:rsidP="004E2F37">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2C32F49D" w14:textId="77777777" w:rsidR="004E2F37" w:rsidRPr="00017ECA" w:rsidRDefault="004E2F37" w:rsidP="004E2F37">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39DEF67D" w14:textId="77777777" w:rsidR="004E2F37" w:rsidRPr="00017ECA" w:rsidRDefault="004E2F37" w:rsidP="004E2F37">
            <w:pPr>
              <w:rPr>
                <w:rFonts w:ascii="Calibri" w:hAnsi="Calibri" w:cs="Calibri"/>
                <w:noProof/>
                <w:sz w:val="24"/>
                <w:szCs w:val="24"/>
              </w:rPr>
            </w:pPr>
          </w:p>
        </w:tc>
      </w:tr>
      <w:tr w:rsidR="004E2F37" w:rsidRPr="00017ECA" w14:paraId="2DBBE2BA" w14:textId="77777777" w:rsidTr="00D87F5F">
        <w:trPr>
          <w:trHeight w:val="570"/>
        </w:trPr>
        <w:tc>
          <w:tcPr>
            <w:tcW w:w="9354" w:type="dxa"/>
            <w:gridSpan w:val="4"/>
            <w:tcBorders>
              <w:top w:val="single" w:sz="4" w:space="0" w:color="auto"/>
              <w:left w:val="single" w:sz="4" w:space="0" w:color="auto"/>
              <w:bottom w:val="single" w:sz="4" w:space="0" w:color="auto"/>
              <w:right w:val="single" w:sz="4" w:space="0" w:color="auto"/>
            </w:tcBorders>
          </w:tcPr>
          <w:p w14:paraId="3AD955BE" w14:textId="77777777" w:rsidR="004E2F37" w:rsidRPr="00017ECA" w:rsidRDefault="004E2F37" w:rsidP="004E2F37">
            <w:pPr>
              <w:rPr>
                <w:rFonts w:ascii="Calibri" w:hAnsi="Calibri" w:cs="Calibri"/>
                <w:b/>
                <w:sz w:val="24"/>
                <w:szCs w:val="24"/>
              </w:rPr>
            </w:pPr>
            <w:r w:rsidRPr="00017ECA">
              <w:rPr>
                <w:rFonts w:ascii="Calibri" w:hAnsi="Calibri" w:cs="Calibri"/>
                <w:noProof/>
                <w:sz w:val="24"/>
                <w:szCs w:val="24"/>
              </w:rPr>
              <mc:AlternateContent>
                <mc:Choice Requires="wpg">
                  <w:drawing>
                    <wp:anchor distT="0" distB="0" distL="114300" distR="114300" simplePos="0" relativeHeight="251632128" behindDoc="1" locked="0" layoutInCell="1" allowOverlap="1" wp14:anchorId="659E94B3" wp14:editId="6E7EA19B">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5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58" name="Freeform 15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BB4CB58"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59" name="Freeform 15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DB8C22E"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60" name="Freeform 16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6DB5849"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61" name="Freeform 16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8E7872F"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62" name="Freeform 16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9DE1F61"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63" name="Freeform 16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2431BD6"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64" name="Freeform 16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8919EDC"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65" name="Freeform 16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288AB47"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66" name="Freeform 16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4142F33"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67" name="Freeform 16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A5077EE"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68" name="Freeform 16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43719C0"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59E94B3" id="_x0000_s1281" style="position:absolute;margin-left:.35pt;margin-top:0;width:26.3pt;height:28.35pt;z-index:-251684352" coordsize="7747,83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">
                      <v:shape id="Freeform 158" o:spid="_x0000_s1282" style="position:absolute;left:285;top:127;width:1572;height:1936;visibility:visible;mso-wrap-style:square;v-text-anchor:top" coordsize="57,7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&#13;&#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BB4CB58" w14:textId="77777777" w:rsidR="004E222B" w:rsidRDefault="004E222B" w:rsidP="004E2F37">
                              <w:pPr>
                                <w:rPr>
                                  <w:rFonts w:eastAsia="Times New Roman" w:cs="Times New Roman"/>
                                </w:rPr>
                              </w:pPr>
                            </w:p>
                          </w:txbxContent>
                        </v:textbox>
                      </v:shape>
                      <v:shape id="Freeform 159" o:spid="_x0000_s1283" style="position:absolute;left:2968;top:3556;width:1207;height:1174;visibility:visible;mso-wrap-style:square;v-text-anchor:top" coordsize="44,4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&#13;&#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1DB8C22E" w14:textId="77777777" w:rsidR="004E222B" w:rsidRDefault="004E222B" w:rsidP="004E2F37">
                              <w:pPr>
                                <w:rPr>
                                  <w:rFonts w:eastAsia="Times New Roman" w:cs="Times New Roman"/>
                                </w:rPr>
                              </w:pPr>
                            </w:p>
                          </w:txbxContent>
                        </v:textbox>
                      </v:shape>
                      <v:shape id="Freeform 160" o:spid="_x0000_s1284" style="position:absolute;left:1809;top:3444;width:4033;height:2858;visibility:visible;mso-wrap-style:square;v-text-anchor:top" coordsize="146,104"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&#13;&#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6DB5849" w14:textId="77777777" w:rsidR="004E222B" w:rsidRDefault="004E222B" w:rsidP="004E2F37">
                              <w:pPr>
                                <w:rPr>
                                  <w:rFonts w:eastAsia="Times New Roman" w:cs="Times New Roman"/>
                                </w:rPr>
                              </w:pPr>
                            </w:p>
                          </w:txbxContent>
                        </v:textbox>
                      </v:shape>
                      <v:shape id="Freeform 161" o:spid="_x0000_s1285" style="position:absolute;left:920;top:3603;width:5953;height:3810;visibility:visible;mso-wrap-style:square;v-text-anchor:top" coordsize="215,13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&#13;&#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8E7872F" w14:textId="77777777" w:rsidR="004E222B" w:rsidRDefault="004E222B" w:rsidP="004E2F37">
                              <w:pPr>
                                <w:rPr>
                                  <w:rFonts w:eastAsia="Times New Roman" w:cs="Times New Roman"/>
                                </w:rPr>
                              </w:pPr>
                            </w:p>
                          </w:txbxContent>
                        </v:textbox>
                      </v:shape>
                      <v:shape id="Freeform 162" o:spid="_x0000_s1286" style="position:absolute;left:285;top:2555;width:7462;height:5795;visibility:visible;mso-wrap-style:square;v-text-anchor:top" coordsize="270,2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&#13;&#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9DE1F61" w14:textId="77777777" w:rsidR="004E222B" w:rsidRDefault="004E222B" w:rsidP="004E2F37">
                              <w:pPr>
                                <w:rPr>
                                  <w:rFonts w:eastAsia="Times New Roman" w:cs="Times New Roman"/>
                                </w:rPr>
                              </w:pPr>
                            </w:p>
                          </w:txbxContent>
                        </v:textbox>
                      </v:shape>
                      <v:shape id="Freeform 163" o:spid="_x0000_s1287" style="position:absolute;left:2825;top:3444;width:1556;height:1509;visibility:visible;mso-wrap-style:square;v-text-anchor:top" coordsize="56,5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&#13;&#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2431BD6" w14:textId="77777777" w:rsidR="004E222B" w:rsidRDefault="004E222B" w:rsidP="004E2F37">
                              <w:pPr>
                                <w:rPr>
                                  <w:rFonts w:eastAsia="Times New Roman" w:cs="Times New Roman"/>
                                </w:rPr>
                              </w:pPr>
                            </w:p>
                          </w:txbxContent>
                        </v:textbox>
                      </v:shape>
                      <v:shape id="Freeform 164" o:spid="_x0000_s1288" style="position:absolute;left:1603;top:2397;width:3826;height:3492;visibility:visible;mso-wrap-style:square;v-text-anchor:top" coordsize="138,12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&#13;&#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8919EDC" w14:textId="77777777" w:rsidR="004E222B" w:rsidRDefault="004E222B" w:rsidP="004E2F37">
                              <w:pPr>
                                <w:rPr>
                                  <w:rFonts w:eastAsia="Times New Roman" w:cs="Times New Roman"/>
                                </w:rPr>
                              </w:pPr>
                            </w:p>
                          </w:txbxContent>
                        </v:textbox>
                      </v:shape>
                      <v:shape id="Freeform 165" o:spid="_x0000_s1289" style="position:absolute;left:857;top:1508;width:5651;height:5397;visibility:visible;mso-wrap-style:square;v-text-anchor:top" coordsize="204,196"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&#13;&#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288AB47" w14:textId="77777777" w:rsidR="004E222B" w:rsidRDefault="004E222B" w:rsidP="004E2F37">
                              <w:pPr>
                                <w:rPr>
                                  <w:rFonts w:eastAsia="Times New Roman" w:cs="Times New Roman"/>
                                </w:rPr>
                              </w:pPr>
                            </w:p>
                          </w:txbxContent>
                        </v:textbox>
                      </v:shape>
                      <v:shape id="Freeform 166" o:spid="_x0000_s1290" style="position:absolute;left:31;top:746;width:7303;height:6969;visibility:visible;mso-wrap-style:square;v-text-anchor:top" coordsize="264,25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&#13;&#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4142F33" w14:textId="77777777" w:rsidR="004E222B" w:rsidRDefault="004E222B" w:rsidP="004E2F37">
                              <w:pPr>
                                <w:rPr>
                                  <w:rFonts w:eastAsia="Times New Roman" w:cs="Times New Roman"/>
                                </w:rPr>
                              </w:pPr>
                            </w:p>
                          </w:txbxContent>
                        </v:textbox>
                      </v:shape>
                      <v:shape id="Freeform 167" o:spid="_x0000_s1291" style="position:absolute;left:1746;top:1809;width:1889;height:2350;visibility:visible;mso-wrap-style:square;v-text-anchor:top" coordsize="68,8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&#13;&#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A5077EE" w14:textId="77777777" w:rsidR="004E222B" w:rsidRDefault="004E222B" w:rsidP="004E2F37">
                              <w:pPr>
                                <w:rPr>
                                  <w:rFonts w:eastAsia="Times New Roman" w:cs="Times New Roman"/>
                                </w:rPr>
                              </w:pPr>
                            </w:p>
                          </w:txbxContent>
                        </v:textbox>
                      </v:shape>
                      <v:shape id="Freeform 168" o:spid="_x0000_s1292" style="position:absolute;width:2000;height:2063;visibility:visible;mso-wrap-style:square;v-text-anchor:top" coordsize="72,7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&#13;&#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43719C0" w14:textId="77777777" w:rsidR="004E222B" w:rsidRDefault="004E222B" w:rsidP="004E2F37">
                              <w:pPr>
                                <w:rPr>
                                  <w:rFonts w:eastAsia="Times New Roman" w:cs="Times New Roman"/>
                                </w:rPr>
                              </w:pPr>
                            </w:p>
                          </w:txbxContent>
                        </v:textbox>
                      </v:shape>
                      <w10:wrap type="tight"/>
                    </v:group>
                  </w:pict>
                </mc:Fallback>
              </mc:AlternateContent>
            </w:r>
            <w:r w:rsidRPr="00017ECA">
              <w:rPr>
                <w:rFonts w:ascii="Calibri" w:hAnsi="Calibri" w:cs="Calibri"/>
                <w:b/>
                <w:sz w:val="24"/>
                <w:szCs w:val="24"/>
              </w:rPr>
              <w:t>Learning Outcome</w:t>
            </w:r>
          </w:p>
          <w:p w14:paraId="3EBB2D0B" w14:textId="5C24306F" w:rsidR="004E2F37" w:rsidRPr="00017ECA" w:rsidRDefault="004E2F37" w:rsidP="004E2F37">
            <w:pPr>
              <w:ind w:left="52"/>
              <w:rPr>
                <w:rFonts w:ascii="Calibri" w:hAnsi="Calibri" w:cs="Calibri"/>
                <w:sz w:val="24"/>
                <w:szCs w:val="24"/>
              </w:rPr>
            </w:pPr>
            <w:r w:rsidRPr="00017ECA">
              <w:rPr>
                <w:rFonts w:ascii="Calibri" w:hAnsi="Calibri" w:cs="Calibri"/>
                <w:sz w:val="24"/>
                <w:szCs w:val="24"/>
              </w:rPr>
              <w:t>By the end of the lesson, you will be able to display collected data in a line graph.</w:t>
            </w:r>
          </w:p>
        </w:tc>
      </w:tr>
    </w:tbl>
    <w:p w14:paraId="1BF5CA58" w14:textId="77777777" w:rsidR="004E2F37" w:rsidRPr="00017ECA" w:rsidRDefault="004E2F37" w:rsidP="004E2F37">
      <w:pPr>
        <w:spacing w:line="276" w:lineRule="auto"/>
        <w:rPr>
          <w:rFonts w:ascii="Calibri" w:hAnsi="Calibri" w:cs="Calibri"/>
          <w:sz w:val="24"/>
          <w:szCs w:val="24"/>
        </w:rPr>
      </w:pPr>
    </w:p>
    <w:p w14:paraId="3F606477" w14:textId="77777777" w:rsidR="004E2F37" w:rsidRPr="00017ECA" w:rsidRDefault="004E2F37" w:rsidP="004E2F37">
      <w:pPr>
        <w:spacing w:line="276" w:lineRule="auto"/>
        <w:rPr>
          <w:rFonts w:ascii="Calibri" w:hAnsi="Calibri" w:cs="Calibri"/>
          <w:sz w:val="24"/>
          <w:szCs w:val="24"/>
        </w:rPr>
      </w:pPr>
      <w:r w:rsidRPr="00017ECA">
        <w:rPr>
          <w:rFonts w:ascii="Calibri" w:hAnsi="Calibri" w:cs="Calibri"/>
          <w:b/>
          <w:sz w:val="24"/>
          <w:szCs w:val="24"/>
        </w:rPr>
        <w:t>Overview</w:t>
      </w:r>
    </w:p>
    <w:p w14:paraId="2A60A392" w14:textId="354E5D83" w:rsidR="00CA274E" w:rsidRPr="00017ECA" w:rsidRDefault="00CA274E" w:rsidP="00CA274E">
      <w:pPr>
        <w:spacing w:line="276" w:lineRule="auto"/>
        <w:rPr>
          <w:rFonts w:ascii="Calibri" w:hAnsi="Calibri" w:cs="Calibri"/>
          <w:sz w:val="24"/>
          <w:szCs w:val="24"/>
          <w:lang w:val="en-GB"/>
        </w:rPr>
      </w:pPr>
      <w:r w:rsidRPr="00017ECA">
        <w:rPr>
          <w:rFonts w:ascii="Calibri" w:hAnsi="Calibri" w:cs="Calibri"/>
          <w:sz w:val="24"/>
          <w:szCs w:val="24"/>
          <w:lang w:val="en-GB"/>
        </w:rPr>
        <w:t>In this lesson</w:t>
      </w:r>
      <w:r w:rsidR="00052933">
        <w:rPr>
          <w:rFonts w:ascii="Calibri" w:hAnsi="Calibri" w:cs="Calibri"/>
          <w:sz w:val="24"/>
          <w:szCs w:val="24"/>
          <w:lang w:val="en-GB"/>
        </w:rPr>
        <w:t>,</w:t>
      </w:r>
      <w:r w:rsidRPr="00017ECA">
        <w:rPr>
          <w:rFonts w:ascii="Calibri" w:hAnsi="Calibri" w:cs="Calibri"/>
          <w:sz w:val="24"/>
          <w:szCs w:val="24"/>
          <w:lang w:val="en-GB"/>
        </w:rPr>
        <w:t xml:space="preserve"> you will learn to display collected data in another type of chart, called a </w:t>
      </w:r>
      <w:r w:rsidRPr="00017ECA">
        <w:rPr>
          <w:rFonts w:ascii="Calibri" w:hAnsi="Calibri" w:cs="Calibri"/>
          <w:b/>
          <w:sz w:val="24"/>
          <w:szCs w:val="24"/>
          <w:lang w:val="en-GB"/>
        </w:rPr>
        <w:t>line graph</w:t>
      </w:r>
      <w:r w:rsidRPr="00017ECA">
        <w:rPr>
          <w:rFonts w:ascii="Calibri" w:hAnsi="Calibri" w:cs="Calibri"/>
          <w:sz w:val="24"/>
          <w:szCs w:val="24"/>
          <w:lang w:val="en-GB"/>
        </w:rPr>
        <w:t>. To draw a line graph, you need a collection of data that has changed over time. A line graph is a graph that uses points connected by a line to show how something changes in value as time goes by.</w:t>
      </w:r>
    </w:p>
    <w:p w14:paraId="586FDE3F" w14:textId="3103AF91" w:rsidR="00CA274E" w:rsidRPr="00017ECA" w:rsidRDefault="00CA274E" w:rsidP="00052933">
      <w:pPr>
        <w:spacing w:after="0" w:line="276" w:lineRule="auto"/>
        <w:rPr>
          <w:rFonts w:ascii="Calibri" w:hAnsi="Calibri" w:cs="Calibri"/>
          <w:sz w:val="24"/>
          <w:szCs w:val="24"/>
        </w:rPr>
      </w:pPr>
      <w:r w:rsidRPr="00017ECA">
        <w:rPr>
          <w:rFonts w:ascii="Calibri" w:hAnsi="Calibri" w:cs="Calibri"/>
          <w:sz w:val="24"/>
          <w:szCs w:val="24"/>
          <w:lang w:val="en-GB"/>
        </w:rPr>
        <w:t xml:space="preserve">In a line graph, the </w:t>
      </w:r>
      <m:oMath>
        <m:r>
          <w:rPr>
            <w:rFonts w:ascii="Cambria Math" w:hAnsi="Cambria Math" w:cs="Calibri"/>
            <w:sz w:val="24"/>
            <w:szCs w:val="24"/>
            <w:lang w:val="en-GB"/>
          </w:rPr>
          <m:t>x</m:t>
        </m:r>
      </m:oMath>
      <w:r w:rsidRPr="00017ECA">
        <w:rPr>
          <w:rFonts w:ascii="Calibri" w:eastAsiaTheme="minorEastAsia" w:hAnsi="Calibri" w:cs="Calibri"/>
          <w:sz w:val="24"/>
          <w:szCs w:val="24"/>
          <w:lang w:val="en-GB"/>
        </w:rPr>
        <w:t xml:space="preserve">-axis is time. It can be measured in any unit of time, including minutes, hours, days, weeks, months, or years. The </w:t>
      </w:r>
      <m:oMath>
        <m:r>
          <w:rPr>
            <w:rFonts w:ascii="Cambria Math" w:hAnsi="Cambria Math" w:cs="Calibri"/>
            <w:sz w:val="24"/>
            <w:szCs w:val="24"/>
            <w:lang w:val="en-GB"/>
          </w:rPr>
          <m:t>y</m:t>
        </m:r>
      </m:oMath>
      <w:r w:rsidRPr="00017ECA">
        <w:rPr>
          <w:rFonts w:ascii="Calibri" w:eastAsiaTheme="minorEastAsia" w:hAnsi="Calibri" w:cs="Calibri"/>
          <w:sz w:val="24"/>
          <w:szCs w:val="24"/>
          <w:lang w:val="en-GB"/>
        </w:rPr>
        <w:t xml:space="preserve">-axis shows the quantity of something that changes. </w:t>
      </w:r>
      <w:r w:rsidR="00052933">
        <w:rPr>
          <w:rFonts w:ascii="Calibri" w:eastAsiaTheme="minorEastAsia" w:hAnsi="Calibri" w:cs="Calibri"/>
          <w:sz w:val="24"/>
          <w:szCs w:val="24"/>
          <w:lang w:val="en-GB"/>
        </w:rPr>
        <w:br/>
      </w:r>
    </w:p>
    <w:p w14:paraId="56ADF84B" w14:textId="77777777" w:rsidR="00CA274E" w:rsidRPr="00017ECA" w:rsidRDefault="00CA274E" w:rsidP="00CA274E">
      <w:pPr>
        <w:spacing w:line="276" w:lineRule="auto"/>
        <w:rPr>
          <w:rFonts w:ascii="Calibri" w:hAnsi="Calibri" w:cs="Calibri"/>
          <w:sz w:val="24"/>
          <w:szCs w:val="24"/>
        </w:rPr>
      </w:pPr>
      <w:r w:rsidRPr="00017ECA">
        <w:rPr>
          <w:rFonts w:ascii="Calibri" w:hAnsi="Calibri" w:cs="Calibri"/>
          <w:b/>
          <w:sz w:val="24"/>
          <w:szCs w:val="24"/>
        </w:rPr>
        <w:t>Solved Examples</w:t>
      </w:r>
    </w:p>
    <w:p w14:paraId="6B1B342E" w14:textId="77777777" w:rsidR="00CA274E" w:rsidRPr="00017ECA" w:rsidRDefault="00CA274E" w:rsidP="00B82785">
      <w:pPr>
        <w:pStyle w:val="ListParagraph"/>
        <w:numPr>
          <w:ilvl w:val="0"/>
          <w:numId w:val="43"/>
        </w:numPr>
        <w:spacing w:line="276" w:lineRule="auto"/>
        <w:rPr>
          <w:rFonts w:ascii="Calibri" w:hAnsi="Calibri" w:cs="Calibri"/>
          <w:sz w:val="24"/>
          <w:szCs w:val="24"/>
          <w:lang w:val="en-GB"/>
        </w:rPr>
      </w:pPr>
      <w:r w:rsidRPr="00017ECA">
        <w:rPr>
          <w:rFonts w:ascii="Calibri" w:hAnsi="Calibri" w:cs="Calibri"/>
          <w:sz w:val="24"/>
          <w:szCs w:val="24"/>
          <w:lang w:val="en-GB"/>
        </w:rPr>
        <w:t>Mariama wants to show how much weight her dog Billy has gained from when he was a puppy to when he was fully grown. Here is the data she collected on her notepad:</w:t>
      </w:r>
    </w:p>
    <w:tbl>
      <w:tblPr>
        <w:tblStyle w:val="TableGrid"/>
        <w:tblW w:w="6579" w:type="dxa"/>
        <w:tblInd w:w="720" w:type="dxa"/>
        <w:tblLook w:val="04A0" w:firstRow="1" w:lastRow="0" w:firstColumn="1" w:lastColumn="0" w:noHBand="0" w:noVBand="1"/>
      </w:tblPr>
      <w:tblGrid>
        <w:gridCol w:w="1654"/>
        <w:gridCol w:w="461"/>
        <w:gridCol w:w="558"/>
        <w:gridCol w:w="558"/>
        <w:gridCol w:w="558"/>
        <w:gridCol w:w="558"/>
        <w:gridCol w:w="558"/>
        <w:gridCol w:w="558"/>
        <w:gridCol w:w="558"/>
        <w:gridCol w:w="558"/>
      </w:tblGrid>
      <w:tr w:rsidR="00CA274E" w:rsidRPr="00017ECA" w14:paraId="466CB689" w14:textId="77777777" w:rsidTr="00CA274E">
        <w:tc>
          <w:tcPr>
            <w:tcW w:w="1728" w:type="dxa"/>
            <w:vAlign w:val="center"/>
          </w:tcPr>
          <w:p w14:paraId="0DADA7E0" w14:textId="77777777" w:rsidR="00CA274E" w:rsidRPr="00017ECA" w:rsidRDefault="00CA274E" w:rsidP="00CA274E">
            <w:pPr>
              <w:rPr>
                <w:rFonts w:ascii="Calibri" w:hAnsi="Calibri" w:cs="Calibri"/>
                <w:sz w:val="24"/>
                <w:szCs w:val="24"/>
              </w:rPr>
            </w:pPr>
            <w:r w:rsidRPr="00017ECA">
              <w:rPr>
                <w:rFonts w:ascii="Calibri" w:hAnsi="Calibri" w:cs="Calibri"/>
                <w:sz w:val="24"/>
                <w:szCs w:val="24"/>
              </w:rPr>
              <w:t>Months</w:t>
            </w:r>
          </w:p>
        </w:tc>
        <w:tc>
          <w:tcPr>
            <w:tcW w:w="299" w:type="dxa"/>
            <w:vAlign w:val="center"/>
          </w:tcPr>
          <w:p w14:paraId="5A0DE3DC" w14:textId="77777777" w:rsidR="00CA274E" w:rsidRPr="00017ECA" w:rsidRDefault="00CA274E" w:rsidP="00CA274E">
            <w:pPr>
              <w:rPr>
                <w:rFonts w:ascii="Calibri" w:hAnsi="Calibri" w:cs="Calibri"/>
                <w:sz w:val="24"/>
                <w:szCs w:val="24"/>
              </w:rPr>
            </w:pPr>
            <w:r w:rsidRPr="00017ECA">
              <w:rPr>
                <w:rFonts w:ascii="Calibri" w:hAnsi="Calibri" w:cs="Calibri"/>
                <w:sz w:val="24"/>
                <w:szCs w:val="24"/>
              </w:rPr>
              <w:t>1</w:t>
            </w:r>
          </w:p>
        </w:tc>
        <w:tc>
          <w:tcPr>
            <w:tcW w:w="569" w:type="dxa"/>
            <w:vAlign w:val="center"/>
          </w:tcPr>
          <w:p w14:paraId="61EB648F" w14:textId="77777777" w:rsidR="00CA274E" w:rsidRPr="00017ECA" w:rsidRDefault="00CA274E" w:rsidP="00CA274E">
            <w:pPr>
              <w:rPr>
                <w:rFonts w:ascii="Calibri" w:hAnsi="Calibri" w:cs="Calibri"/>
                <w:sz w:val="24"/>
                <w:szCs w:val="24"/>
              </w:rPr>
            </w:pPr>
            <w:r w:rsidRPr="00017ECA">
              <w:rPr>
                <w:rFonts w:ascii="Calibri" w:hAnsi="Calibri" w:cs="Calibri"/>
                <w:sz w:val="24"/>
                <w:szCs w:val="24"/>
              </w:rPr>
              <w:t>2</w:t>
            </w:r>
          </w:p>
        </w:tc>
        <w:tc>
          <w:tcPr>
            <w:tcW w:w="569" w:type="dxa"/>
            <w:vAlign w:val="center"/>
          </w:tcPr>
          <w:p w14:paraId="1E7DA289" w14:textId="77777777" w:rsidR="00CA274E" w:rsidRPr="00017ECA" w:rsidRDefault="00CA274E" w:rsidP="00CA274E">
            <w:pPr>
              <w:rPr>
                <w:rFonts w:ascii="Calibri" w:hAnsi="Calibri" w:cs="Calibri"/>
                <w:sz w:val="24"/>
                <w:szCs w:val="24"/>
              </w:rPr>
            </w:pPr>
            <w:r w:rsidRPr="00017ECA">
              <w:rPr>
                <w:rFonts w:ascii="Calibri" w:hAnsi="Calibri" w:cs="Calibri"/>
                <w:sz w:val="24"/>
                <w:szCs w:val="24"/>
              </w:rPr>
              <w:t>3</w:t>
            </w:r>
          </w:p>
        </w:tc>
        <w:tc>
          <w:tcPr>
            <w:tcW w:w="569" w:type="dxa"/>
            <w:vAlign w:val="center"/>
          </w:tcPr>
          <w:p w14:paraId="54D11A6A" w14:textId="77777777" w:rsidR="00CA274E" w:rsidRPr="00017ECA" w:rsidRDefault="00CA274E" w:rsidP="00CA274E">
            <w:pPr>
              <w:rPr>
                <w:rFonts w:ascii="Calibri" w:hAnsi="Calibri" w:cs="Calibri"/>
                <w:sz w:val="24"/>
                <w:szCs w:val="24"/>
              </w:rPr>
            </w:pPr>
            <w:r w:rsidRPr="00017ECA">
              <w:rPr>
                <w:rFonts w:ascii="Calibri" w:hAnsi="Calibri" w:cs="Calibri"/>
                <w:sz w:val="24"/>
                <w:szCs w:val="24"/>
              </w:rPr>
              <w:t>4</w:t>
            </w:r>
          </w:p>
        </w:tc>
        <w:tc>
          <w:tcPr>
            <w:tcW w:w="569" w:type="dxa"/>
            <w:vAlign w:val="center"/>
          </w:tcPr>
          <w:p w14:paraId="74EF3AA2" w14:textId="77777777" w:rsidR="00CA274E" w:rsidRPr="00017ECA" w:rsidRDefault="00CA274E" w:rsidP="00CA274E">
            <w:pPr>
              <w:rPr>
                <w:rFonts w:ascii="Calibri" w:hAnsi="Calibri" w:cs="Calibri"/>
                <w:sz w:val="24"/>
                <w:szCs w:val="24"/>
              </w:rPr>
            </w:pPr>
            <w:r w:rsidRPr="00017ECA">
              <w:rPr>
                <w:rFonts w:ascii="Calibri" w:hAnsi="Calibri" w:cs="Calibri"/>
                <w:sz w:val="24"/>
                <w:szCs w:val="24"/>
              </w:rPr>
              <w:t>5</w:t>
            </w:r>
          </w:p>
        </w:tc>
        <w:tc>
          <w:tcPr>
            <w:tcW w:w="569" w:type="dxa"/>
            <w:vAlign w:val="center"/>
          </w:tcPr>
          <w:p w14:paraId="18A948CC" w14:textId="77777777" w:rsidR="00CA274E" w:rsidRPr="00017ECA" w:rsidRDefault="00CA274E" w:rsidP="00CA274E">
            <w:pPr>
              <w:rPr>
                <w:rFonts w:ascii="Calibri" w:hAnsi="Calibri" w:cs="Calibri"/>
                <w:sz w:val="24"/>
                <w:szCs w:val="24"/>
              </w:rPr>
            </w:pPr>
            <w:r w:rsidRPr="00017ECA">
              <w:rPr>
                <w:rFonts w:ascii="Calibri" w:hAnsi="Calibri" w:cs="Calibri"/>
                <w:sz w:val="24"/>
                <w:szCs w:val="24"/>
              </w:rPr>
              <w:t>6</w:t>
            </w:r>
          </w:p>
        </w:tc>
        <w:tc>
          <w:tcPr>
            <w:tcW w:w="569" w:type="dxa"/>
            <w:vAlign w:val="center"/>
          </w:tcPr>
          <w:p w14:paraId="315A7BF9" w14:textId="77777777" w:rsidR="00CA274E" w:rsidRPr="00017ECA" w:rsidRDefault="00CA274E" w:rsidP="00CA274E">
            <w:pPr>
              <w:rPr>
                <w:rFonts w:ascii="Calibri" w:hAnsi="Calibri" w:cs="Calibri"/>
                <w:sz w:val="24"/>
                <w:szCs w:val="24"/>
              </w:rPr>
            </w:pPr>
            <w:r w:rsidRPr="00017ECA">
              <w:rPr>
                <w:rFonts w:ascii="Calibri" w:hAnsi="Calibri" w:cs="Calibri"/>
                <w:sz w:val="24"/>
                <w:szCs w:val="24"/>
              </w:rPr>
              <w:t>7</w:t>
            </w:r>
          </w:p>
        </w:tc>
        <w:tc>
          <w:tcPr>
            <w:tcW w:w="569" w:type="dxa"/>
            <w:vAlign w:val="center"/>
          </w:tcPr>
          <w:p w14:paraId="7752CC55" w14:textId="77777777" w:rsidR="00CA274E" w:rsidRPr="00017ECA" w:rsidRDefault="00CA274E" w:rsidP="00CA274E">
            <w:pPr>
              <w:rPr>
                <w:rFonts w:ascii="Calibri" w:hAnsi="Calibri" w:cs="Calibri"/>
                <w:sz w:val="24"/>
                <w:szCs w:val="24"/>
              </w:rPr>
            </w:pPr>
            <w:r w:rsidRPr="00017ECA">
              <w:rPr>
                <w:rFonts w:ascii="Calibri" w:hAnsi="Calibri" w:cs="Calibri"/>
                <w:sz w:val="24"/>
                <w:szCs w:val="24"/>
              </w:rPr>
              <w:t>8</w:t>
            </w:r>
          </w:p>
        </w:tc>
        <w:tc>
          <w:tcPr>
            <w:tcW w:w="569" w:type="dxa"/>
            <w:vAlign w:val="center"/>
          </w:tcPr>
          <w:p w14:paraId="3E75C0A8" w14:textId="77777777" w:rsidR="00CA274E" w:rsidRPr="00017ECA" w:rsidRDefault="00CA274E" w:rsidP="00CA274E">
            <w:pPr>
              <w:rPr>
                <w:rFonts w:ascii="Calibri" w:hAnsi="Calibri" w:cs="Calibri"/>
                <w:sz w:val="24"/>
                <w:szCs w:val="24"/>
              </w:rPr>
            </w:pPr>
            <w:r w:rsidRPr="00017ECA">
              <w:rPr>
                <w:rFonts w:ascii="Calibri" w:hAnsi="Calibri" w:cs="Calibri"/>
                <w:sz w:val="24"/>
                <w:szCs w:val="24"/>
              </w:rPr>
              <w:t>9</w:t>
            </w:r>
          </w:p>
        </w:tc>
      </w:tr>
      <w:tr w:rsidR="00CA274E" w:rsidRPr="00017ECA" w14:paraId="6E2ED94E" w14:textId="77777777" w:rsidTr="00CA274E">
        <w:tc>
          <w:tcPr>
            <w:tcW w:w="1728" w:type="dxa"/>
            <w:vAlign w:val="center"/>
          </w:tcPr>
          <w:p w14:paraId="53A386E0" w14:textId="59E8B0DA" w:rsidR="00CA274E" w:rsidRPr="00017ECA" w:rsidRDefault="00052933" w:rsidP="00CA274E">
            <w:pPr>
              <w:rPr>
                <w:rFonts w:ascii="Calibri" w:hAnsi="Calibri" w:cs="Calibri"/>
                <w:sz w:val="24"/>
                <w:szCs w:val="24"/>
              </w:rPr>
            </w:pPr>
            <w:r>
              <w:rPr>
                <w:rFonts w:ascii="Calibri" w:hAnsi="Calibri" w:cs="Calibri"/>
                <w:sz w:val="24"/>
                <w:szCs w:val="24"/>
              </w:rPr>
              <w:t>Weight in lbs</w:t>
            </w:r>
          </w:p>
        </w:tc>
        <w:tc>
          <w:tcPr>
            <w:tcW w:w="299" w:type="dxa"/>
            <w:vAlign w:val="center"/>
          </w:tcPr>
          <w:p w14:paraId="437A28CD" w14:textId="77777777" w:rsidR="00CA274E" w:rsidRPr="00017ECA" w:rsidRDefault="00CA274E" w:rsidP="00CA274E">
            <w:pPr>
              <w:rPr>
                <w:rFonts w:ascii="Calibri" w:hAnsi="Calibri" w:cs="Calibri"/>
                <w:sz w:val="24"/>
                <w:szCs w:val="24"/>
              </w:rPr>
            </w:pPr>
            <w:r w:rsidRPr="00017ECA">
              <w:rPr>
                <w:rFonts w:ascii="Calibri" w:hAnsi="Calibri" w:cs="Calibri"/>
                <w:sz w:val="24"/>
                <w:szCs w:val="24"/>
              </w:rPr>
              <w:t>10</w:t>
            </w:r>
          </w:p>
        </w:tc>
        <w:tc>
          <w:tcPr>
            <w:tcW w:w="569" w:type="dxa"/>
            <w:vAlign w:val="center"/>
          </w:tcPr>
          <w:p w14:paraId="407C09C1" w14:textId="77777777" w:rsidR="00CA274E" w:rsidRPr="00017ECA" w:rsidRDefault="00CA274E" w:rsidP="00CA274E">
            <w:pPr>
              <w:rPr>
                <w:rFonts w:ascii="Calibri" w:hAnsi="Calibri" w:cs="Calibri"/>
                <w:sz w:val="24"/>
                <w:szCs w:val="24"/>
              </w:rPr>
            </w:pPr>
            <w:r w:rsidRPr="00017ECA">
              <w:rPr>
                <w:rFonts w:ascii="Calibri" w:hAnsi="Calibri" w:cs="Calibri"/>
                <w:sz w:val="24"/>
                <w:szCs w:val="24"/>
              </w:rPr>
              <w:t>15</w:t>
            </w:r>
          </w:p>
        </w:tc>
        <w:tc>
          <w:tcPr>
            <w:tcW w:w="569" w:type="dxa"/>
            <w:vAlign w:val="center"/>
          </w:tcPr>
          <w:p w14:paraId="718EFD50" w14:textId="77777777" w:rsidR="00CA274E" w:rsidRPr="00017ECA" w:rsidRDefault="00CA274E" w:rsidP="00CA274E">
            <w:pPr>
              <w:rPr>
                <w:rFonts w:ascii="Calibri" w:hAnsi="Calibri" w:cs="Calibri"/>
                <w:sz w:val="24"/>
                <w:szCs w:val="24"/>
              </w:rPr>
            </w:pPr>
            <w:r w:rsidRPr="00017ECA">
              <w:rPr>
                <w:rFonts w:ascii="Calibri" w:hAnsi="Calibri" w:cs="Calibri"/>
                <w:sz w:val="24"/>
                <w:szCs w:val="24"/>
              </w:rPr>
              <w:t>20</w:t>
            </w:r>
          </w:p>
        </w:tc>
        <w:tc>
          <w:tcPr>
            <w:tcW w:w="569" w:type="dxa"/>
            <w:vAlign w:val="center"/>
          </w:tcPr>
          <w:p w14:paraId="1598DBDA" w14:textId="77777777" w:rsidR="00CA274E" w:rsidRPr="00017ECA" w:rsidRDefault="00CA274E" w:rsidP="00CA274E">
            <w:pPr>
              <w:rPr>
                <w:rFonts w:ascii="Calibri" w:hAnsi="Calibri" w:cs="Calibri"/>
                <w:sz w:val="24"/>
                <w:szCs w:val="24"/>
              </w:rPr>
            </w:pPr>
            <w:r w:rsidRPr="00017ECA">
              <w:rPr>
                <w:rFonts w:ascii="Calibri" w:hAnsi="Calibri" w:cs="Calibri"/>
                <w:sz w:val="24"/>
                <w:szCs w:val="24"/>
              </w:rPr>
              <w:t>25</w:t>
            </w:r>
          </w:p>
        </w:tc>
        <w:tc>
          <w:tcPr>
            <w:tcW w:w="569" w:type="dxa"/>
            <w:vAlign w:val="center"/>
          </w:tcPr>
          <w:p w14:paraId="2437025A" w14:textId="77777777" w:rsidR="00CA274E" w:rsidRPr="00017ECA" w:rsidRDefault="00CA274E" w:rsidP="00CA274E">
            <w:pPr>
              <w:rPr>
                <w:rFonts w:ascii="Calibri" w:hAnsi="Calibri" w:cs="Calibri"/>
                <w:sz w:val="24"/>
                <w:szCs w:val="24"/>
              </w:rPr>
            </w:pPr>
            <w:r w:rsidRPr="00017ECA">
              <w:rPr>
                <w:rFonts w:ascii="Calibri" w:hAnsi="Calibri" w:cs="Calibri"/>
                <w:sz w:val="24"/>
                <w:szCs w:val="24"/>
              </w:rPr>
              <w:t>30</w:t>
            </w:r>
          </w:p>
        </w:tc>
        <w:tc>
          <w:tcPr>
            <w:tcW w:w="569" w:type="dxa"/>
            <w:vAlign w:val="center"/>
          </w:tcPr>
          <w:p w14:paraId="6D620D76" w14:textId="77777777" w:rsidR="00CA274E" w:rsidRPr="00017ECA" w:rsidRDefault="00CA274E" w:rsidP="00CA274E">
            <w:pPr>
              <w:rPr>
                <w:rFonts w:ascii="Calibri" w:hAnsi="Calibri" w:cs="Calibri"/>
                <w:sz w:val="24"/>
                <w:szCs w:val="24"/>
              </w:rPr>
            </w:pPr>
            <w:r w:rsidRPr="00017ECA">
              <w:rPr>
                <w:rFonts w:ascii="Calibri" w:hAnsi="Calibri" w:cs="Calibri"/>
                <w:sz w:val="24"/>
                <w:szCs w:val="24"/>
              </w:rPr>
              <w:t>35</w:t>
            </w:r>
          </w:p>
        </w:tc>
        <w:tc>
          <w:tcPr>
            <w:tcW w:w="569" w:type="dxa"/>
            <w:vAlign w:val="center"/>
          </w:tcPr>
          <w:p w14:paraId="65AB4EBE" w14:textId="77777777" w:rsidR="00CA274E" w:rsidRPr="00017ECA" w:rsidRDefault="00CA274E" w:rsidP="00CA274E">
            <w:pPr>
              <w:rPr>
                <w:rFonts w:ascii="Calibri" w:hAnsi="Calibri" w:cs="Calibri"/>
                <w:sz w:val="24"/>
                <w:szCs w:val="24"/>
              </w:rPr>
            </w:pPr>
            <w:r w:rsidRPr="00017ECA">
              <w:rPr>
                <w:rFonts w:ascii="Calibri" w:hAnsi="Calibri" w:cs="Calibri"/>
                <w:sz w:val="24"/>
                <w:szCs w:val="24"/>
              </w:rPr>
              <w:t>40</w:t>
            </w:r>
          </w:p>
        </w:tc>
        <w:tc>
          <w:tcPr>
            <w:tcW w:w="569" w:type="dxa"/>
            <w:vAlign w:val="center"/>
          </w:tcPr>
          <w:p w14:paraId="77F8B7FF" w14:textId="77777777" w:rsidR="00CA274E" w:rsidRPr="00017ECA" w:rsidRDefault="00CA274E" w:rsidP="00CA274E">
            <w:pPr>
              <w:rPr>
                <w:rFonts w:ascii="Calibri" w:hAnsi="Calibri" w:cs="Calibri"/>
                <w:sz w:val="24"/>
                <w:szCs w:val="24"/>
              </w:rPr>
            </w:pPr>
            <w:r w:rsidRPr="00017ECA">
              <w:rPr>
                <w:rFonts w:ascii="Calibri" w:hAnsi="Calibri" w:cs="Calibri"/>
                <w:sz w:val="24"/>
                <w:szCs w:val="24"/>
              </w:rPr>
              <w:t>45</w:t>
            </w:r>
          </w:p>
        </w:tc>
        <w:tc>
          <w:tcPr>
            <w:tcW w:w="569" w:type="dxa"/>
            <w:vAlign w:val="center"/>
          </w:tcPr>
          <w:p w14:paraId="1BB79DD6" w14:textId="77777777" w:rsidR="00CA274E" w:rsidRPr="00017ECA" w:rsidRDefault="00CA274E" w:rsidP="00CA274E">
            <w:pPr>
              <w:rPr>
                <w:rFonts w:ascii="Calibri" w:hAnsi="Calibri" w:cs="Calibri"/>
                <w:sz w:val="24"/>
                <w:szCs w:val="24"/>
              </w:rPr>
            </w:pPr>
            <w:r w:rsidRPr="00017ECA">
              <w:rPr>
                <w:rFonts w:ascii="Calibri" w:hAnsi="Calibri" w:cs="Calibri"/>
                <w:sz w:val="24"/>
                <w:szCs w:val="24"/>
              </w:rPr>
              <w:t>50</w:t>
            </w:r>
          </w:p>
        </w:tc>
      </w:tr>
    </w:tbl>
    <w:p w14:paraId="165378E1" w14:textId="77777777" w:rsidR="00CA274E" w:rsidRPr="00017ECA" w:rsidRDefault="00CA274E" w:rsidP="00CA274E">
      <w:pPr>
        <w:spacing w:line="276" w:lineRule="auto"/>
        <w:rPr>
          <w:rFonts w:ascii="Calibri" w:hAnsi="Calibri" w:cs="Calibri"/>
          <w:sz w:val="24"/>
          <w:szCs w:val="24"/>
          <w:lang w:val="en-GB"/>
        </w:rPr>
      </w:pPr>
    </w:p>
    <w:p w14:paraId="1B5106D0" w14:textId="77777777" w:rsidR="00CA274E" w:rsidRPr="00017ECA" w:rsidRDefault="00CA274E" w:rsidP="00CA274E">
      <w:pPr>
        <w:spacing w:line="276" w:lineRule="auto"/>
        <w:ind w:left="360"/>
        <w:rPr>
          <w:rFonts w:ascii="Calibri" w:hAnsi="Calibri" w:cs="Calibri"/>
          <w:sz w:val="24"/>
          <w:szCs w:val="24"/>
        </w:rPr>
      </w:pPr>
      <w:r w:rsidRPr="00017ECA">
        <w:rPr>
          <w:rFonts w:ascii="Calibri" w:hAnsi="Calibri" w:cs="Calibri"/>
          <w:sz w:val="24"/>
          <w:szCs w:val="24"/>
        </w:rPr>
        <w:t>Display the data in a line graph.</w:t>
      </w:r>
    </w:p>
    <w:p w14:paraId="0E7F2073" w14:textId="77777777" w:rsidR="00CA274E" w:rsidRPr="00017ECA" w:rsidRDefault="00CA274E" w:rsidP="00052933">
      <w:pPr>
        <w:spacing w:after="0" w:line="276" w:lineRule="auto"/>
        <w:ind w:firstLine="360"/>
        <w:rPr>
          <w:rFonts w:ascii="Calibri" w:hAnsi="Calibri" w:cs="Calibri"/>
          <w:b/>
          <w:sz w:val="24"/>
          <w:szCs w:val="24"/>
        </w:rPr>
      </w:pPr>
      <w:r w:rsidRPr="00017ECA">
        <w:rPr>
          <w:rFonts w:ascii="Calibri" w:hAnsi="Calibri" w:cs="Calibri"/>
          <w:b/>
          <w:sz w:val="24"/>
          <w:szCs w:val="24"/>
        </w:rPr>
        <w:t>Solution</w:t>
      </w:r>
    </w:p>
    <w:p w14:paraId="3E0C88CF" w14:textId="77777777" w:rsidR="00CA274E" w:rsidRPr="00017ECA" w:rsidRDefault="00CA274E" w:rsidP="00CA274E">
      <w:pPr>
        <w:spacing w:line="276" w:lineRule="auto"/>
        <w:ind w:left="360"/>
        <w:rPr>
          <w:rFonts w:ascii="Calibri" w:eastAsiaTheme="minorEastAsia" w:hAnsi="Calibri" w:cs="Calibri"/>
          <w:sz w:val="24"/>
          <w:szCs w:val="24"/>
          <w:lang w:val="en-GB"/>
        </w:rPr>
      </w:pPr>
      <w:r w:rsidRPr="00017ECA">
        <w:rPr>
          <w:rFonts w:ascii="Calibri" w:hAnsi="Calibri" w:cs="Calibri"/>
          <w:sz w:val="24"/>
          <w:szCs w:val="24"/>
          <w:lang w:val="en-GB"/>
        </w:rPr>
        <w:t xml:space="preserve">Like other graphs, line graphs need two axes, one vertical </w:t>
      </w:r>
      <w:bookmarkStart w:id="1" w:name="OLE_LINK1"/>
      <w:r w:rsidRPr="00017ECA">
        <w:rPr>
          <w:rFonts w:ascii="Calibri" w:hAnsi="Calibri" w:cs="Calibri"/>
          <w:sz w:val="24"/>
          <w:szCs w:val="24"/>
          <w:lang w:val="en-GB"/>
        </w:rPr>
        <w:t>(</w:t>
      </w:r>
      <m:oMath>
        <m:r>
          <w:rPr>
            <w:rFonts w:ascii="Cambria Math" w:hAnsi="Cambria Math" w:cs="Calibri"/>
            <w:sz w:val="24"/>
            <w:szCs w:val="24"/>
            <w:lang w:val="en-GB"/>
          </w:rPr>
          <m:t>y</m:t>
        </m:r>
      </m:oMath>
      <w:r w:rsidRPr="00017ECA">
        <w:rPr>
          <w:rFonts w:ascii="Calibri" w:eastAsiaTheme="minorEastAsia" w:hAnsi="Calibri" w:cs="Calibri"/>
          <w:sz w:val="24"/>
          <w:szCs w:val="24"/>
          <w:lang w:val="en-GB"/>
        </w:rPr>
        <w:t>-axis</w:t>
      </w:r>
      <w:bookmarkEnd w:id="1"/>
      <w:r w:rsidRPr="00017ECA">
        <w:rPr>
          <w:rFonts w:ascii="Calibri" w:eastAsiaTheme="minorEastAsia" w:hAnsi="Calibri" w:cs="Calibri"/>
          <w:sz w:val="24"/>
          <w:szCs w:val="24"/>
          <w:lang w:val="en-GB"/>
        </w:rPr>
        <w:t>), and one horizontal (</w:t>
      </w:r>
      <m:oMath>
        <m:r>
          <w:rPr>
            <w:rFonts w:ascii="Cambria Math" w:eastAsiaTheme="minorEastAsia" w:hAnsi="Cambria Math" w:cs="Calibri"/>
            <w:sz w:val="24"/>
            <w:szCs w:val="24"/>
            <w:lang w:val="en-GB"/>
          </w:rPr>
          <m:t>x</m:t>
        </m:r>
      </m:oMath>
      <w:r w:rsidRPr="00017ECA">
        <w:rPr>
          <w:rFonts w:ascii="Calibri" w:eastAsiaTheme="minorEastAsia" w:hAnsi="Calibri" w:cs="Calibri"/>
          <w:sz w:val="24"/>
          <w:szCs w:val="24"/>
          <w:lang w:val="en-GB"/>
        </w:rPr>
        <w:t xml:space="preserve">-axis). In this case, the </w:t>
      </w:r>
      <m:oMath>
        <m:r>
          <w:rPr>
            <w:rFonts w:ascii="Cambria Math" w:eastAsiaTheme="minorEastAsia" w:hAnsi="Cambria Math" w:cs="Calibri"/>
            <w:sz w:val="24"/>
            <w:szCs w:val="24"/>
            <w:lang w:val="en-GB"/>
          </w:rPr>
          <m:t>x</m:t>
        </m:r>
      </m:oMath>
      <w:r w:rsidRPr="00017ECA">
        <w:rPr>
          <w:rFonts w:ascii="Calibri" w:eastAsiaTheme="minorEastAsia" w:hAnsi="Calibri" w:cs="Calibri"/>
          <w:sz w:val="24"/>
          <w:szCs w:val="24"/>
          <w:lang w:val="en-GB"/>
        </w:rPr>
        <w:t xml:space="preserve">-axis is the time in months. Each number in the “Months” row of the table should be on the </w:t>
      </w:r>
      <m:oMath>
        <m:r>
          <w:rPr>
            <w:rFonts w:ascii="Cambria Math" w:eastAsiaTheme="minorEastAsia" w:hAnsi="Cambria Math" w:cs="Calibri"/>
            <w:sz w:val="24"/>
            <w:szCs w:val="24"/>
            <w:lang w:val="en-GB"/>
          </w:rPr>
          <m:t>x</m:t>
        </m:r>
      </m:oMath>
      <w:r w:rsidRPr="00017ECA">
        <w:rPr>
          <w:rFonts w:ascii="Calibri" w:eastAsiaTheme="minorEastAsia" w:hAnsi="Calibri" w:cs="Calibri"/>
          <w:sz w:val="24"/>
          <w:szCs w:val="24"/>
          <w:lang w:val="en-GB"/>
        </w:rPr>
        <w:t xml:space="preserve">-axis. </w:t>
      </w:r>
    </w:p>
    <w:p w14:paraId="01E94D69" w14:textId="3F7B8CC7" w:rsidR="00CA274E" w:rsidRPr="00017ECA" w:rsidRDefault="00CA274E" w:rsidP="00CA274E">
      <w:pPr>
        <w:spacing w:line="276" w:lineRule="auto"/>
        <w:ind w:left="360"/>
        <w:rPr>
          <w:rFonts w:ascii="Calibri" w:eastAsiaTheme="minorEastAsia" w:hAnsi="Calibri" w:cs="Calibri"/>
          <w:sz w:val="24"/>
          <w:szCs w:val="24"/>
          <w:lang w:val="en-GB"/>
        </w:rPr>
      </w:pPr>
      <w:r w:rsidRPr="00017ECA">
        <w:rPr>
          <w:rFonts w:ascii="Calibri" w:eastAsiaTheme="minorEastAsia" w:hAnsi="Calibri" w:cs="Calibri"/>
          <w:sz w:val="24"/>
          <w:szCs w:val="24"/>
          <w:lang w:val="en-GB"/>
        </w:rPr>
        <w:t xml:space="preserve">The </w:t>
      </w:r>
      <m:oMath>
        <m:r>
          <w:rPr>
            <w:rFonts w:ascii="Cambria Math" w:eastAsiaTheme="minorEastAsia" w:hAnsi="Cambria Math" w:cs="Calibri"/>
            <w:sz w:val="24"/>
            <w:szCs w:val="24"/>
            <w:lang w:val="en-GB"/>
          </w:rPr>
          <m:t>y</m:t>
        </m:r>
      </m:oMath>
      <w:r w:rsidRPr="00017ECA">
        <w:rPr>
          <w:rFonts w:ascii="Calibri" w:eastAsiaTheme="minorEastAsia" w:hAnsi="Calibri" w:cs="Calibri"/>
          <w:sz w:val="24"/>
          <w:szCs w:val="24"/>
          <w:lang w:val="en-GB"/>
        </w:rPr>
        <w:t>-axis</w:t>
      </w:r>
      <w:r w:rsidRPr="00017ECA">
        <w:rPr>
          <w:rFonts w:ascii="Calibri" w:hAnsi="Calibri" w:cs="Calibri"/>
          <w:sz w:val="24"/>
          <w:szCs w:val="24"/>
          <w:lang w:val="en-GB"/>
        </w:rPr>
        <w:t xml:space="preserve"> represents the range of Billy’s weight in pounds. The dog’s lowest weight was 10 lb</w:t>
      </w:r>
      <w:r w:rsidR="00052933">
        <w:rPr>
          <w:rFonts w:ascii="Calibri" w:hAnsi="Calibri" w:cs="Calibri"/>
          <w:sz w:val="24"/>
          <w:szCs w:val="24"/>
          <w:lang w:val="en-GB"/>
        </w:rPr>
        <w:t>s</w:t>
      </w:r>
      <w:r w:rsidRPr="00017ECA">
        <w:rPr>
          <w:rFonts w:ascii="Calibri" w:hAnsi="Calibri" w:cs="Calibri"/>
          <w:sz w:val="24"/>
          <w:szCs w:val="24"/>
          <w:lang w:val="en-GB"/>
        </w:rPr>
        <w:t xml:space="preserve"> and his highest weight was 50 lbs. We will make our </w:t>
      </w:r>
      <m:oMath>
        <m:r>
          <w:rPr>
            <w:rFonts w:ascii="Cambria Math" w:hAnsi="Cambria Math" w:cs="Calibri"/>
            <w:sz w:val="24"/>
            <w:szCs w:val="24"/>
            <w:lang w:val="en-GB"/>
          </w:rPr>
          <m:t>y</m:t>
        </m:r>
      </m:oMath>
      <w:r w:rsidR="00052933">
        <w:rPr>
          <w:rFonts w:ascii="Calibri" w:eastAsiaTheme="minorEastAsia" w:hAnsi="Calibri" w:cs="Calibri"/>
          <w:sz w:val="24"/>
          <w:szCs w:val="24"/>
          <w:lang w:val="en-GB"/>
        </w:rPr>
        <w:t>-axis range from 0 to 60 lbs</w:t>
      </w:r>
      <w:r w:rsidRPr="00017ECA">
        <w:rPr>
          <w:rFonts w:ascii="Calibri" w:eastAsiaTheme="minorEastAsia" w:hAnsi="Calibri" w:cs="Calibri"/>
          <w:sz w:val="24"/>
          <w:szCs w:val="24"/>
          <w:lang w:val="en-GB"/>
        </w:rPr>
        <w:t xml:space="preserve"> to cover all of his weight. You may count by 5s or 10s on the </w:t>
      </w:r>
      <m:oMath>
        <m:r>
          <w:rPr>
            <w:rFonts w:ascii="Cambria Math" w:hAnsi="Cambria Math" w:cs="Calibri"/>
            <w:sz w:val="24"/>
            <w:szCs w:val="24"/>
            <w:lang w:val="en-GB"/>
          </w:rPr>
          <m:t>y</m:t>
        </m:r>
      </m:oMath>
      <w:r w:rsidRPr="00017ECA">
        <w:rPr>
          <w:rFonts w:ascii="Calibri" w:eastAsiaTheme="minorEastAsia" w:hAnsi="Calibri" w:cs="Calibri"/>
          <w:sz w:val="24"/>
          <w:szCs w:val="24"/>
          <w:lang w:val="en-GB"/>
        </w:rPr>
        <w:t>-axis.</w:t>
      </w:r>
    </w:p>
    <w:p w14:paraId="6E4B714F" w14:textId="77777777" w:rsidR="00CA274E" w:rsidRPr="00017ECA" w:rsidRDefault="00CA274E" w:rsidP="00CA274E">
      <w:pPr>
        <w:spacing w:line="276" w:lineRule="auto"/>
        <w:ind w:left="360"/>
        <w:rPr>
          <w:rFonts w:ascii="Calibri" w:eastAsiaTheme="minorEastAsia" w:hAnsi="Calibri" w:cs="Calibri"/>
          <w:sz w:val="24"/>
          <w:szCs w:val="24"/>
          <w:lang w:val="en-GB"/>
        </w:rPr>
      </w:pPr>
      <w:r w:rsidRPr="00017ECA">
        <w:rPr>
          <w:rFonts w:ascii="Calibri" w:eastAsiaTheme="minorEastAsia" w:hAnsi="Calibri" w:cs="Calibri"/>
          <w:sz w:val="24"/>
          <w:szCs w:val="24"/>
          <w:lang w:val="en-GB"/>
        </w:rPr>
        <w:t>Plot each point from the table. Connect each point to the next one with a straight line. You may use a ruler or straight edge.</w:t>
      </w:r>
    </w:p>
    <w:p w14:paraId="5F46DE6F" w14:textId="77777777" w:rsidR="00CA274E" w:rsidRPr="00017ECA" w:rsidRDefault="00CA274E" w:rsidP="00CA274E">
      <w:pPr>
        <w:spacing w:line="276" w:lineRule="auto"/>
        <w:ind w:left="360"/>
        <w:jc w:val="center"/>
        <w:rPr>
          <w:rFonts w:ascii="Calibri" w:hAnsi="Calibri" w:cs="Calibri"/>
          <w:sz w:val="24"/>
          <w:szCs w:val="24"/>
          <w:lang w:val="en-GB"/>
        </w:rPr>
      </w:pPr>
      <w:r w:rsidRPr="00017ECA">
        <w:rPr>
          <w:rFonts w:ascii="Calibri" w:hAnsi="Calibri" w:cs="Calibri"/>
          <w:noProof/>
          <w:sz w:val="24"/>
          <w:szCs w:val="24"/>
        </w:rPr>
        <w:lastRenderedPageBreak/>
        <w:drawing>
          <wp:inline distT="0" distB="0" distL="0" distR="0" wp14:anchorId="296F1935" wp14:editId="0B0AA2E9">
            <wp:extent cx="4797083" cy="2897945"/>
            <wp:effectExtent l="0" t="0" r="16510" b="10795"/>
            <wp:docPr id="3107" name="Chart 3107"/>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18792E66" w14:textId="290BB58F" w:rsidR="00CA274E" w:rsidRPr="00017ECA" w:rsidRDefault="00CA274E" w:rsidP="00D87F5F">
      <w:pPr>
        <w:spacing w:after="0" w:line="276" w:lineRule="auto"/>
        <w:ind w:firstLine="360"/>
        <w:contextualSpacing/>
        <w:rPr>
          <w:rFonts w:ascii="Calibri" w:hAnsi="Calibri" w:cs="Calibri"/>
          <w:sz w:val="24"/>
          <w:szCs w:val="24"/>
        </w:rPr>
      </w:pPr>
      <w:r w:rsidRPr="00017ECA">
        <w:rPr>
          <w:rFonts w:ascii="Calibri" w:hAnsi="Calibri" w:cs="Calibri"/>
          <w:sz w:val="24"/>
          <w:szCs w:val="24"/>
        </w:rPr>
        <w:t>Make sure your line graph has a t</w:t>
      </w:r>
      <w:r w:rsidR="00D87F5F">
        <w:rPr>
          <w:rFonts w:ascii="Calibri" w:hAnsi="Calibri" w:cs="Calibri"/>
          <w:sz w:val="24"/>
          <w:szCs w:val="24"/>
        </w:rPr>
        <w:t xml:space="preserve">itle, and </w:t>
      </w:r>
      <w:r w:rsidR="000470EB">
        <w:rPr>
          <w:rFonts w:ascii="Calibri" w:hAnsi="Calibri" w:cs="Calibri"/>
          <w:sz w:val="24"/>
          <w:szCs w:val="24"/>
        </w:rPr>
        <w:t xml:space="preserve">that </w:t>
      </w:r>
      <w:r w:rsidR="00D87F5F">
        <w:rPr>
          <w:rFonts w:ascii="Calibri" w:hAnsi="Calibri" w:cs="Calibri"/>
          <w:sz w:val="24"/>
          <w:szCs w:val="24"/>
        </w:rPr>
        <w:t>each axis is labeled.</w:t>
      </w:r>
      <w:r w:rsidR="00D87F5F">
        <w:rPr>
          <w:rFonts w:ascii="Calibri" w:hAnsi="Calibri" w:cs="Calibri"/>
          <w:sz w:val="24"/>
          <w:szCs w:val="24"/>
        </w:rPr>
        <w:br/>
      </w:r>
    </w:p>
    <w:p w14:paraId="7BF5AEA1" w14:textId="77777777" w:rsidR="00CA274E" w:rsidRPr="00017ECA" w:rsidRDefault="00CA274E" w:rsidP="000470EB">
      <w:pPr>
        <w:pStyle w:val="ListParagraph"/>
        <w:numPr>
          <w:ilvl w:val="0"/>
          <w:numId w:val="43"/>
        </w:numPr>
        <w:spacing w:line="276" w:lineRule="auto"/>
        <w:contextualSpacing w:val="0"/>
        <w:rPr>
          <w:rFonts w:ascii="Calibri" w:hAnsi="Calibri" w:cs="Calibri"/>
          <w:sz w:val="24"/>
          <w:szCs w:val="24"/>
        </w:rPr>
      </w:pPr>
      <w:r w:rsidRPr="00017ECA">
        <w:rPr>
          <w:rFonts w:ascii="Calibri" w:hAnsi="Calibri" w:cs="Calibri"/>
          <w:sz w:val="24"/>
          <w:szCs w:val="24"/>
        </w:rPr>
        <w:t xml:space="preserve">Hawa’s parents measured her height each year on her birthday. Her height for 7 years is given in the table below, in centimetres. Draw a line graph for the data. </w:t>
      </w:r>
    </w:p>
    <w:tbl>
      <w:tblPr>
        <w:tblStyle w:val="TableGrid"/>
        <w:tblW w:w="0" w:type="auto"/>
        <w:jc w:val="center"/>
        <w:tblLook w:val="04A0" w:firstRow="1" w:lastRow="0" w:firstColumn="1" w:lastColumn="0" w:noHBand="0" w:noVBand="1"/>
      </w:tblPr>
      <w:tblGrid>
        <w:gridCol w:w="1368"/>
        <w:gridCol w:w="707"/>
        <w:gridCol w:w="707"/>
        <w:gridCol w:w="707"/>
        <w:gridCol w:w="707"/>
        <w:gridCol w:w="707"/>
        <w:gridCol w:w="707"/>
        <w:gridCol w:w="708"/>
      </w:tblGrid>
      <w:tr w:rsidR="00CA274E" w:rsidRPr="00017ECA" w14:paraId="3E691235" w14:textId="77777777" w:rsidTr="00CA274E">
        <w:trPr>
          <w:trHeight w:val="376"/>
          <w:jc w:val="center"/>
        </w:trPr>
        <w:tc>
          <w:tcPr>
            <w:tcW w:w="1368" w:type="dxa"/>
          </w:tcPr>
          <w:p w14:paraId="1B3963CE"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Age (years)</w:t>
            </w:r>
          </w:p>
        </w:tc>
        <w:tc>
          <w:tcPr>
            <w:tcW w:w="707" w:type="dxa"/>
          </w:tcPr>
          <w:p w14:paraId="03B69F7F"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1</w:t>
            </w:r>
          </w:p>
        </w:tc>
        <w:tc>
          <w:tcPr>
            <w:tcW w:w="707" w:type="dxa"/>
          </w:tcPr>
          <w:p w14:paraId="10116D75"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2</w:t>
            </w:r>
          </w:p>
        </w:tc>
        <w:tc>
          <w:tcPr>
            <w:tcW w:w="707" w:type="dxa"/>
          </w:tcPr>
          <w:p w14:paraId="07A0DC54"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3</w:t>
            </w:r>
          </w:p>
        </w:tc>
        <w:tc>
          <w:tcPr>
            <w:tcW w:w="707" w:type="dxa"/>
          </w:tcPr>
          <w:p w14:paraId="4131262F"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4</w:t>
            </w:r>
          </w:p>
        </w:tc>
        <w:tc>
          <w:tcPr>
            <w:tcW w:w="707" w:type="dxa"/>
          </w:tcPr>
          <w:p w14:paraId="15929E3C"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5</w:t>
            </w:r>
          </w:p>
        </w:tc>
        <w:tc>
          <w:tcPr>
            <w:tcW w:w="707" w:type="dxa"/>
          </w:tcPr>
          <w:p w14:paraId="34CD3060"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6</w:t>
            </w:r>
          </w:p>
        </w:tc>
        <w:tc>
          <w:tcPr>
            <w:tcW w:w="708" w:type="dxa"/>
          </w:tcPr>
          <w:p w14:paraId="3EC59EC7"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7</w:t>
            </w:r>
          </w:p>
        </w:tc>
      </w:tr>
      <w:tr w:rsidR="00CA274E" w:rsidRPr="00017ECA" w14:paraId="21022BC1" w14:textId="77777777" w:rsidTr="00CA274E">
        <w:trPr>
          <w:trHeight w:val="376"/>
          <w:jc w:val="center"/>
        </w:trPr>
        <w:tc>
          <w:tcPr>
            <w:tcW w:w="1368" w:type="dxa"/>
          </w:tcPr>
          <w:p w14:paraId="5FEC53E4"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Height (cm)</w:t>
            </w:r>
          </w:p>
        </w:tc>
        <w:tc>
          <w:tcPr>
            <w:tcW w:w="707" w:type="dxa"/>
          </w:tcPr>
          <w:p w14:paraId="085B4D77"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70</w:t>
            </w:r>
          </w:p>
        </w:tc>
        <w:tc>
          <w:tcPr>
            <w:tcW w:w="707" w:type="dxa"/>
          </w:tcPr>
          <w:p w14:paraId="31B77678"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85</w:t>
            </w:r>
          </w:p>
        </w:tc>
        <w:tc>
          <w:tcPr>
            <w:tcW w:w="707" w:type="dxa"/>
          </w:tcPr>
          <w:p w14:paraId="6648A1D3"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95</w:t>
            </w:r>
          </w:p>
        </w:tc>
        <w:tc>
          <w:tcPr>
            <w:tcW w:w="707" w:type="dxa"/>
          </w:tcPr>
          <w:p w14:paraId="0B74F964"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100</w:t>
            </w:r>
          </w:p>
        </w:tc>
        <w:tc>
          <w:tcPr>
            <w:tcW w:w="707" w:type="dxa"/>
          </w:tcPr>
          <w:p w14:paraId="21902DB9"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110</w:t>
            </w:r>
          </w:p>
        </w:tc>
        <w:tc>
          <w:tcPr>
            <w:tcW w:w="707" w:type="dxa"/>
          </w:tcPr>
          <w:p w14:paraId="3336D51E"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115</w:t>
            </w:r>
          </w:p>
        </w:tc>
        <w:tc>
          <w:tcPr>
            <w:tcW w:w="708" w:type="dxa"/>
          </w:tcPr>
          <w:p w14:paraId="599AC19B"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120</w:t>
            </w:r>
          </w:p>
        </w:tc>
      </w:tr>
    </w:tbl>
    <w:p w14:paraId="6B5559C9" w14:textId="77777777" w:rsidR="00CA274E" w:rsidRPr="00017ECA" w:rsidRDefault="00CA274E" w:rsidP="00CA274E">
      <w:pPr>
        <w:pStyle w:val="ListParagraph"/>
        <w:spacing w:line="276" w:lineRule="auto"/>
        <w:ind w:left="360"/>
        <w:rPr>
          <w:rFonts w:ascii="Calibri" w:hAnsi="Calibri" w:cs="Calibri"/>
          <w:sz w:val="24"/>
          <w:szCs w:val="24"/>
        </w:rPr>
      </w:pPr>
    </w:p>
    <w:p w14:paraId="44626995" w14:textId="77777777" w:rsidR="00CA274E" w:rsidRPr="00017ECA" w:rsidRDefault="00CA274E" w:rsidP="00CA274E">
      <w:pPr>
        <w:pStyle w:val="ListParagraph"/>
        <w:spacing w:line="276" w:lineRule="auto"/>
        <w:ind w:left="360"/>
        <w:rPr>
          <w:rFonts w:ascii="Calibri" w:hAnsi="Calibri" w:cs="Calibri"/>
          <w:sz w:val="24"/>
          <w:szCs w:val="24"/>
        </w:rPr>
      </w:pPr>
      <w:r w:rsidRPr="00017ECA">
        <w:rPr>
          <w:rFonts w:ascii="Calibri" w:hAnsi="Calibri" w:cs="Calibri"/>
          <w:b/>
          <w:sz w:val="24"/>
          <w:szCs w:val="24"/>
        </w:rPr>
        <w:t>Solution</w:t>
      </w:r>
    </w:p>
    <w:p w14:paraId="0E7952D2" w14:textId="77777777" w:rsidR="00CA274E" w:rsidRPr="00017ECA" w:rsidRDefault="00CA274E" w:rsidP="00CA274E">
      <w:pPr>
        <w:pStyle w:val="ListParagraph"/>
        <w:spacing w:line="276" w:lineRule="auto"/>
        <w:ind w:left="360"/>
        <w:rPr>
          <w:rFonts w:ascii="Calibri" w:eastAsiaTheme="minorEastAsia" w:hAnsi="Calibri" w:cs="Calibri"/>
          <w:sz w:val="24"/>
          <w:szCs w:val="24"/>
          <w:lang w:val="en-GB"/>
        </w:rPr>
      </w:pPr>
      <w:r w:rsidRPr="00017ECA">
        <w:rPr>
          <w:rFonts w:ascii="Calibri" w:hAnsi="Calibri" w:cs="Calibri"/>
          <w:sz w:val="24"/>
          <w:szCs w:val="24"/>
        </w:rPr>
        <w:t xml:space="preserve">Draw the two axes. The </w:t>
      </w:r>
      <m:oMath>
        <m:r>
          <w:rPr>
            <w:rFonts w:ascii="Cambria Math" w:hAnsi="Cambria Math" w:cs="Calibri"/>
            <w:sz w:val="24"/>
            <w:szCs w:val="24"/>
            <w:lang w:val="en-GB"/>
          </w:rPr>
          <m:t>x</m:t>
        </m:r>
      </m:oMath>
      <w:r w:rsidRPr="00017ECA">
        <w:rPr>
          <w:rFonts w:ascii="Calibri" w:eastAsiaTheme="minorEastAsia" w:hAnsi="Calibri" w:cs="Calibri"/>
          <w:sz w:val="24"/>
          <w:szCs w:val="24"/>
          <w:lang w:val="en-GB"/>
        </w:rPr>
        <w:t xml:space="preserve">-axis is age in years, and the </w:t>
      </w:r>
      <m:oMath>
        <m:r>
          <w:rPr>
            <w:rFonts w:ascii="Cambria Math" w:hAnsi="Cambria Math" w:cs="Calibri"/>
            <w:sz w:val="24"/>
            <w:szCs w:val="24"/>
            <w:lang w:val="en-GB"/>
          </w:rPr>
          <m:t>y</m:t>
        </m:r>
      </m:oMath>
      <w:r w:rsidRPr="00017ECA">
        <w:rPr>
          <w:rFonts w:ascii="Calibri" w:eastAsiaTheme="minorEastAsia" w:hAnsi="Calibri" w:cs="Calibri"/>
          <w:sz w:val="24"/>
          <w:szCs w:val="24"/>
          <w:lang w:val="en-GB"/>
        </w:rPr>
        <w:t>-axis is height in centimetres. Plot each point from the table. Connect each point to the next with a straight line.</w:t>
      </w:r>
    </w:p>
    <w:p w14:paraId="5F6B0606" w14:textId="77777777" w:rsidR="00CA274E" w:rsidRPr="00017ECA" w:rsidRDefault="00CA274E" w:rsidP="00CA274E">
      <w:pPr>
        <w:pStyle w:val="ListParagraph"/>
        <w:spacing w:line="276" w:lineRule="auto"/>
        <w:ind w:left="360"/>
        <w:jc w:val="center"/>
        <w:rPr>
          <w:rFonts w:ascii="Calibri" w:hAnsi="Calibri" w:cs="Calibri"/>
          <w:sz w:val="24"/>
          <w:szCs w:val="24"/>
        </w:rPr>
      </w:pPr>
      <w:r w:rsidRPr="00017ECA">
        <w:rPr>
          <w:rFonts w:ascii="Calibri" w:hAnsi="Calibri" w:cs="Calibri"/>
          <w:noProof/>
          <w:sz w:val="24"/>
          <w:szCs w:val="24"/>
        </w:rPr>
        <w:drawing>
          <wp:inline distT="0" distB="0" distL="0" distR="0" wp14:anchorId="384DF9FC" wp14:editId="321871D4">
            <wp:extent cx="4825218" cy="3052689"/>
            <wp:effectExtent l="0" t="0" r="13970" b="8255"/>
            <wp:docPr id="2919" name="Chart 2919">
              <a:extLst xmlns:a="http://schemas.openxmlformats.org/drawingml/2006/main">
                <a:ext uri="{FF2B5EF4-FFF2-40B4-BE49-F238E27FC236}">
                  <a16:creationId xmlns:a16="http://schemas.microsoft.com/office/drawing/2014/main" id="{C638C485-5BAC-2A4B-B321-DEDA9BE8033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27D2F5D0" w14:textId="77777777" w:rsidR="00CA274E" w:rsidRPr="00017ECA" w:rsidRDefault="00CA274E" w:rsidP="000470EB">
      <w:pPr>
        <w:pStyle w:val="ListParagraph"/>
        <w:spacing w:after="0" w:line="276" w:lineRule="auto"/>
        <w:ind w:left="360"/>
        <w:contextualSpacing w:val="0"/>
        <w:rPr>
          <w:rFonts w:ascii="Calibri" w:hAnsi="Calibri" w:cs="Calibri"/>
          <w:sz w:val="24"/>
          <w:szCs w:val="24"/>
        </w:rPr>
      </w:pPr>
      <w:r w:rsidRPr="00017ECA">
        <w:rPr>
          <w:rFonts w:ascii="Calibri" w:hAnsi="Calibri" w:cs="Calibri"/>
          <w:sz w:val="24"/>
          <w:szCs w:val="24"/>
        </w:rPr>
        <w:lastRenderedPageBreak/>
        <w:t>Note that it is not necessary to draw lines from the axes to each point. However, you may draw the lines (as in Solved Example 1) with a straight edge. This can help you plot the points accurately.</w:t>
      </w:r>
    </w:p>
    <w:p w14:paraId="632CFA09" w14:textId="480CB69D" w:rsidR="00CA274E" w:rsidRPr="00017ECA" w:rsidRDefault="000470EB" w:rsidP="00CA274E">
      <w:pPr>
        <w:spacing w:line="276" w:lineRule="auto"/>
        <w:rPr>
          <w:rFonts w:ascii="Calibri" w:hAnsi="Calibri" w:cs="Calibri"/>
          <w:b/>
          <w:sz w:val="24"/>
          <w:szCs w:val="24"/>
        </w:rPr>
      </w:pPr>
      <w:r>
        <w:rPr>
          <w:rFonts w:ascii="Calibri" w:hAnsi="Calibri" w:cs="Calibri"/>
          <w:b/>
          <w:sz w:val="24"/>
          <w:szCs w:val="24"/>
        </w:rPr>
        <w:br/>
      </w:r>
      <w:r w:rsidR="00CA274E" w:rsidRPr="00017ECA">
        <w:rPr>
          <w:rFonts w:ascii="Calibri" w:hAnsi="Calibri" w:cs="Calibri"/>
          <w:b/>
          <w:sz w:val="24"/>
          <w:szCs w:val="24"/>
        </w:rPr>
        <w:t xml:space="preserve">Practice </w:t>
      </w:r>
    </w:p>
    <w:p w14:paraId="4F81246E" w14:textId="77777777" w:rsidR="00CA274E" w:rsidRPr="00017ECA" w:rsidRDefault="00CA274E" w:rsidP="000470EB">
      <w:pPr>
        <w:pStyle w:val="ListParagraph"/>
        <w:numPr>
          <w:ilvl w:val="0"/>
          <w:numId w:val="44"/>
        </w:numPr>
        <w:spacing w:line="276" w:lineRule="auto"/>
        <w:contextualSpacing w:val="0"/>
        <w:rPr>
          <w:rFonts w:ascii="Calibri" w:hAnsi="Calibri" w:cs="Calibri"/>
          <w:sz w:val="24"/>
          <w:szCs w:val="24"/>
          <w:lang w:val="en-GB"/>
        </w:rPr>
      </w:pPr>
      <w:r w:rsidRPr="00017ECA">
        <w:rPr>
          <w:rFonts w:ascii="Calibri" w:hAnsi="Calibri" w:cs="Calibri"/>
          <w:sz w:val="24"/>
          <w:szCs w:val="24"/>
          <w:lang w:val="en-GB"/>
        </w:rPr>
        <w:t xml:space="preserve">The table below shows daily temperatures for London, recorded for 6 days in degrees Celsius. Display the data in a line graph with a </w:t>
      </w:r>
      <m:oMath>
        <m:r>
          <w:rPr>
            <w:rFonts w:ascii="Cambria Math" w:hAnsi="Cambria Math" w:cs="Calibri"/>
            <w:sz w:val="24"/>
            <w:szCs w:val="24"/>
            <w:lang w:val="en-GB"/>
          </w:rPr>
          <m:t>y</m:t>
        </m:r>
      </m:oMath>
      <w:r w:rsidRPr="00017ECA">
        <w:rPr>
          <w:rFonts w:ascii="Calibri" w:eastAsiaTheme="minorEastAsia" w:hAnsi="Calibri" w:cs="Calibri"/>
          <w:sz w:val="24"/>
          <w:szCs w:val="24"/>
          <w:lang w:val="en-GB"/>
        </w:rPr>
        <w:t>-axis ranging from 15 to 25 degrees.</w:t>
      </w:r>
    </w:p>
    <w:tbl>
      <w:tblPr>
        <w:tblStyle w:val="TableGrid"/>
        <w:tblW w:w="0" w:type="auto"/>
        <w:jc w:val="center"/>
        <w:tblLook w:val="04A0" w:firstRow="1" w:lastRow="0" w:firstColumn="1" w:lastColumn="0" w:noHBand="0" w:noVBand="1"/>
      </w:tblPr>
      <w:tblGrid>
        <w:gridCol w:w="1998"/>
        <w:gridCol w:w="849"/>
        <w:gridCol w:w="850"/>
        <w:gridCol w:w="850"/>
        <w:gridCol w:w="849"/>
        <w:gridCol w:w="850"/>
        <w:gridCol w:w="850"/>
      </w:tblGrid>
      <w:tr w:rsidR="00CA274E" w:rsidRPr="00017ECA" w14:paraId="4A2B8144" w14:textId="77777777" w:rsidTr="00CA274E">
        <w:trPr>
          <w:jc w:val="center"/>
        </w:trPr>
        <w:tc>
          <w:tcPr>
            <w:tcW w:w="1998" w:type="dxa"/>
          </w:tcPr>
          <w:p w14:paraId="285F5ECA" w14:textId="77777777" w:rsidR="00CA274E" w:rsidRPr="00017ECA" w:rsidRDefault="00CA274E" w:rsidP="00CA274E">
            <w:pPr>
              <w:pStyle w:val="ListParagraph"/>
              <w:spacing w:line="276" w:lineRule="auto"/>
              <w:ind w:left="0"/>
              <w:rPr>
                <w:rFonts w:ascii="Calibri" w:hAnsi="Calibri" w:cs="Calibri"/>
                <w:sz w:val="24"/>
                <w:szCs w:val="24"/>
                <w:lang w:val="en-GB"/>
              </w:rPr>
            </w:pPr>
            <w:r w:rsidRPr="00017ECA">
              <w:rPr>
                <w:rFonts w:ascii="Calibri" w:hAnsi="Calibri" w:cs="Calibri"/>
                <w:sz w:val="24"/>
                <w:szCs w:val="24"/>
                <w:lang w:val="en-GB"/>
              </w:rPr>
              <w:t>Day</w:t>
            </w:r>
          </w:p>
        </w:tc>
        <w:tc>
          <w:tcPr>
            <w:tcW w:w="849" w:type="dxa"/>
          </w:tcPr>
          <w:p w14:paraId="6DC42227" w14:textId="77777777" w:rsidR="00CA274E" w:rsidRPr="00017ECA" w:rsidRDefault="00CA274E" w:rsidP="00CA274E">
            <w:pPr>
              <w:pStyle w:val="ListParagraph"/>
              <w:spacing w:line="276" w:lineRule="auto"/>
              <w:ind w:left="0"/>
              <w:jc w:val="center"/>
              <w:rPr>
                <w:rFonts w:ascii="Calibri" w:hAnsi="Calibri" w:cs="Calibri"/>
                <w:sz w:val="24"/>
                <w:szCs w:val="24"/>
                <w:lang w:val="en-GB"/>
              </w:rPr>
            </w:pPr>
            <w:r w:rsidRPr="00017ECA">
              <w:rPr>
                <w:rFonts w:ascii="Calibri" w:hAnsi="Calibri" w:cs="Calibri"/>
                <w:sz w:val="24"/>
                <w:szCs w:val="24"/>
                <w:lang w:val="en-GB"/>
              </w:rPr>
              <w:t>1</w:t>
            </w:r>
          </w:p>
        </w:tc>
        <w:tc>
          <w:tcPr>
            <w:tcW w:w="850" w:type="dxa"/>
          </w:tcPr>
          <w:p w14:paraId="185F29E8" w14:textId="77777777" w:rsidR="00CA274E" w:rsidRPr="00017ECA" w:rsidRDefault="00CA274E" w:rsidP="00CA274E">
            <w:pPr>
              <w:pStyle w:val="ListParagraph"/>
              <w:spacing w:line="276" w:lineRule="auto"/>
              <w:ind w:left="0"/>
              <w:jc w:val="center"/>
              <w:rPr>
                <w:rFonts w:ascii="Calibri" w:hAnsi="Calibri" w:cs="Calibri"/>
                <w:sz w:val="24"/>
                <w:szCs w:val="24"/>
                <w:lang w:val="en-GB"/>
              </w:rPr>
            </w:pPr>
            <w:r w:rsidRPr="00017ECA">
              <w:rPr>
                <w:rFonts w:ascii="Calibri" w:hAnsi="Calibri" w:cs="Calibri"/>
                <w:sz w:val="24"/>
                <w:szCs w:val="24"/>
                <w:lang w:val="en-GB"/>
              </w:rPr>
              <w:t>2</w:t>
            </w:r>
          </w:p>
        </w:tc>
        <w:tc>
          <w:tcPr>
            <w:tcW w:w="850" w:type="dxa"/>
          </w:tcPr>
          <w:p w14:paraId="15D766F3" w14:textId="77777777" w:rsidR="00CA274E" w:rsidRPr="00017ECA" w:rsidRDefault="00CA274E" w:rsidP="00CA274E">
            <w:pPr>
              <w:pStyle w:val="ListParagraph"/>
              <w:spacing w:line="276" w:lineRule="auto"/>
              <w:ind w:left="0"/>
              <w:jc w:val="center"/>
              <w:rPr>
                <w:rFonts w:ascii="Calibri" w:hAnsi="Calibri" w:cs="Calibri"/>
                <w:sz w:val="24"/>
                <w:szCs w:val="24"/>
                <w:lang w:val="en-GB"/>
              </w:rPr>
            </w:pPr>
            <w:r w:rsidRPr="00017ECA">
              <w:rPr>
                <w:rFonts w:ascii="Calibri" w:hAnsi="Calibri" w:cs="Calibri"/>
                <w:sz w:val="24"/>
                <w:szCs w:val="24"/>
                <w:lang w:val="en-GB"/>
              </w:rPr>
              <w:t>3</w:t>
            </w:r>
          </w:p>
        </w:tc>
        <w:tc>
          <w:tcPr>
            <w:tcW w:w="849" w:type="dxa"/>
          </w:tcPr>
          <w:p w14:paraId="03953E90" w14:textId="77777777" w:rsidR="00CA274E" w:rsidRPr="00017ECA" w:rsidRDefault="00CA274E" w:rsidP="00CA274E">
            <w:pPr>
              <w:pStyle w:val="ListParagraph"/>
              <w:spacing w:line="276" w:lineRule="auto"/>
              <w:ind w:left="0"/>
              <w:jc w:val="center"/>
              <w:rPr>
                <w:rFonts w:ascii="Calibri" w:hAnsi="Calibri" w:cs="Calibri"/>
                <w:sz w:val="24"/>
                <w:szCs w:val="24"/>
                <w:lang w:val="en-GB"/>
              </w:rPr>
            </w:pPr>
            <w:r w:rsidRPr="00017ECA">
              <w:rPr>
                <w:rFonts w:ascii="Calibri" w:hAnsi="Calibri" w:cs="Calibri"/>
                <w:sz w:val="24"/>
                <w:szCs w:val="24"/>
                <w:lang w:val="en-GB"/>
              </w:rPr>
              <w:t>4</w:t>
            </w:r>
          </w:p>
        </w:tc>
        <w:tc>
          <w:tcPr>
            <w:tcW w:w="850" w:type="dxa"/>
          </w:tcPr>
          <w:p w14:paraId="0F8DDC54" w14:textId="77777777" w:rsidR="00CA274E" w:rsidRPr="00017ECA" w:rsidRDefault="00CA274E" w:rsidP="00CA274E">
            <w:pPr>
              <w:pStyle w:val="ListParagraph"/>
              <w:spacing w:line="276" w:lineRule="auto"/>
              <w:ind w:left="0"/>
              <w:jc w:val="center"/>
              <w:rPr>
                <w:rFonts w:ascii="Calibri" w:hAnsi="Calibri" w:cs="Calibri"/>
                <w:sz w:val="24"/>
                <w:szCs w:val="24"/>
                <w:lang w:val="en-GB"/>
              </w:rPr>
            </w:pPr>
            <w:r w:rsidRPr="00017ECA">
              <w:rPr>
                <w:rFonts w:ascii="Calibri" w:hAnsi="Calibri" w:cs="Calibri"/>
                <w:sz w:val="24"/>
                <w:szCs w:val="24"/>
                <w:lang w:val="en-GB"/>
              </w:rPr>
              <w:t>5</w:t>
            </w:r>
          </w:p>
        </w:tc>
        <w:tc>
          <w:tcPr>
            <w:tcW w:w="850" w:type="dxa"/>
          </w:tcPr>
          <w:p w14:paraId="504A36F7" w14:textId="77777777" w:rsidR="00CA274E" w:rsidRPr="00017ECA" w:rsidRDefault="00CA274E" w:rsidP="00CA274E">
            <w:pPr>
              <w:pStyle w:val="ListParagraph"/>
              <w:spacing w:line="276" w:lineRule="auto"/>
              <w:ind w:left="0"/>
              <w:jc w:val="center"/>
              <w:rPr>
                <w:rFonts w:ascii="Calibri" w:hAnsi="Calibri" w:cs="Calibri"/>
                <w:sz w:val="24"/>
                <w:szCs w:val="24"/>
                <w:lang w:val="en-GB"/>
              </w:rPr>
            </w:pPr>
            <w:r w:rsidRPr="00017ECA">
              <w:rPr>
                <w:rFonts w:ascii="Calibri" w:hAnsi="Calibri" w:cs="Calibri"/>
                <w:sz w:val="24"/>
                <w:szCs w:val="24"/>
                <w:lang w:val="en-GB"/>
              </w:rPr>
              <w:t>6</w:t>
            </w:r>
          </w:p>
        </w:tc>
      </w:tr>
      <w:tr w:rsidR="00CA274E" w:rsidRPr="00017ECA" w14:paraId="1FCC51BD" w14:textId="77777777" w:rsidTr="00CA274E">
        <w:trPr>
          <w:jc w:val="center"/>
        </w:trPr>
        <w:tc>
          <w:tcPr>
            <w:tcW w:w="1998" w:type="dxa"/>
          </w:tcPr>
          <w:p w14:paraId="020AD7E3" w14:textId="77777777" w:rsidR="00CA274E" w:rsidRPr="00017ECA" w:rsidRDefault="00CA274E" w:rsidP="00CA274E">
            <w:pPr>
              <w:pStyle w:val="ListParagraph"/>
              <w:spacing w:line="276" w:lineRule="auto"/>
              <w:ind w:left="0"/>
              <w:rPr>
                <w:rFonts w:ascii="Calibri" w:hAnsi="Calibri" w:cs="Calibri"/>
                <w:sz w:val="24"/>
                <w:szCs w:val="24"/>
                <w:lang w:val="en-GB"/>
              </w:rPr>
            </w:pPr>
            <w:r w:rsidRPr="00017ECA">
              <w:rPr>
                <w:rFonts w:ascii="Calibri" w:hAnsi="Calibri" w:cs="Calibri"/>
                <w:sz w:val="24"/>
                <w:szCs w:val="24"/>
                <w:lang w:val="en-GB"/>
              </w:rPr>
              <w:t>Temperature (</w:t>
            </w:r>
            <w:r w:rsidRPr="00017ECA">
              <w:rPr>
                <w:rFonts w:ascii="Calibri" w:hAnsi="Calibri" w:cs="Calibri"/>
                <w:sz w:val="24"/>
                <w:szCs w:val="24"/>
                <w:lang w:val="en-GB"/>
              </w:rPr>
              <w:sym w:font="Symbol" w:char="F0B0"/>
            </w:r>
            <w:r w:rsidRPr="00017ECA">
              <w:rPr>
                <w:rFonts w:ascii="Calibri" w:hAnsi="Calibri" w:cs="Calibri"/>
                <w:sz w:val="24"/>
                <w:szCs w:val="24"/>
                <w:lang w:val="en-GB"/>
              </w:rPr>
              <w:t>C)</w:t>
            </w:r>
          </w:p>
        </w:tc>
        <w:tc>
          <w:tcPr>
            <w:tcW w:w="849" w:type="dxa"/>
          </w:tcPr>
          <w:p w14:paraId="7508CC32" w14:textId="77777777" w:rsidR="00CA274E" w:rsidRPr="00017ECA" w:rsidRDefault="00CA274E" w:rsidP="00CA274E">
            <w:pPr>
              <w:pStyle w:val="ListParagraph"/>
              <w:spacing w:line="276" w:lineRule="auto"/>
              <w:ind w:left="0"/>
              <w:jc w:val="center"/>
              <w:rPr>
                <w:rFonts w:ascii="Calibri" w:hAnsi="Calibri" w:cs="Calibri"/>
                <w:sz w:val="24"/>
                <w:szCs w:val="24"/>
                <w:lang w:val="en-GB"/>
              </w:rPr>
            </w:pPr>
            <w:r w:rsidRPr="00017ECA">
              <w:rPr>
                <w:rFonts w:ascii="Calibri" w:hAnsi="Calibri" w:cs="Calibri"/>
                <w:sz w:val="24"/>
                <w:szCs w:val="24"/>
                <w:lang w:val="en-GB"/>
              </w:rPr>
              <w:t>17</w:t>
            </w:r>
          </w:p>
        </w:tc>
        <w:tc>
          <w:tcPr>
            <w:tcW w:w="850" w:type="dxa"/>
          </w:tcPr>
          <w:p w14:paraId="6D8E84DD" w14:textId="77777777" w:rsidR="00CA274E" w:rsidRPr="00017ECA" w:rsidRDefault="00CA274E" w:rsidP="00CA274E">
            <w:pPr>
              <w:pStyle w:val="ListParagraph"/>
              <w:spacing w:line="276" w:lineRule="auto"/>
              <w:ind w:left="0"/>
              <w:jc w:val="center"/>
              <w:rPr>
                <w:rFonts w:ascii="Calibri" w:hAnsi="Calibri" w:cs="Calibri"/>
                <w:sz w:val="24"/>
                <w:szCs w:val="24"/>
                <w:lang w:val="en-GB"/>
              </w:rPr>
            </w:pPr>
            <w:r w:rsidRPr="00017ECA">
              <w:rPr>
                <w:rFonts w:ascii="Calibri" w:hAnsi="Calibri" w:cs="Calibri"/>
                <w:sz w:val="24"/>
                <w:szCs w:val="24"/>
                <w:lang w:val="en-GB"/>
              </w:rPr>
              <w:t>19</w:t>
            </w:r>
          </w:p>
        </w:tc>
        <w:tc>
          <w:tcPr>
            <w:tcW w:w="850" w:type="dxa"/>
          </w:tcPr>
          <w:p w14:paraId="0F8BF605" w14:textId="77777777" w:rsidR="00CA274E" w:rsidRPr="00017ECA" w:rsidRDefault="00CA274E" w:rsidP="00CA274E">
            <w:pPr>
              <w:pStyle w:val="ListParagraph"/>
              <w:spacing w:line="276" w:lineRule="auto"/>
              <w:ind w:left="0"/>
              <w:jc w:val="center"/>
              <w:rPr>
                <w:rFonts w:ascii="Calibri" w:hAnsi="Calibri" w:cs="Calibri"/>
                <w:sz w:val="24"/>
                <w:szCs w:val="24"/>
                <w:lang w:val="en-GB"/>
              </w:rPr>
            </w:pPr>
            <w:r w:rsidRPr="00017ECA">
              <w:rPr>
                <w:rFonts w:ascii="Calibri" w:hAnsi="Calibri" w:cs="Calibri"/>
                <w:sz w:val="24"/>
                <w:szCs w:val="24"/>
                <w:lang w:val="en-GB"/>
              </w:rPr>
              <w:t>18</w:t>
            </w:r>
          </w:p>
        </w:tc>
        <w:tc>
          <w:tcPr>
            <w:tcW w:w="849" w:type="dxa"/>
          </w:tcPr>
          <w:p w14:paraId="0769C84E" w14:textId="77777777" w:rsidR="00CA274E" w:rsidRPr="00017ECA" w:rsidRDefault="00CA274E" w:rsidP="00CA274E">
            <w:pPr>
              <w:pStyle w:val="ListParagraph"/>
              <w:spacing w:line="276" w:lineRule="auto"/>
              <w:ind w:left="0"/>
              <w:jc w:val="center"/>
              <w:rPr>
                <w:rFonts w:ascii="Calibri" w:hAnsi="Calibri" w:cs="Calibri"/>
                <w:sz w:val="24"/>
                <w:szCs w:val="24"/>
                <w:lang w:val="en-GB"/>
              </w:rPr>
            </w:pPr>
            <w:r w:rsidRPr="00017ECA">
              <w:rPr>
                <w:rFonts w:ascii="Calibri" w:hAnsi="Calibri" w:cs="Calibri"/>
                <w:sz w:val="24"/>
                <w:szCs w:val="24"/>
                <w:lang w:val="en-GB"/>
              </w:rPr>
              <w:t>16</w:t>
            </w:r>
          </w:p>
        </w:tc>
        <w:tc>
          <w:tcPr>
            <w:tcW w:w="850" w:type="dxa"/>
          </w:tcPr>
          <w:p w14:paraId="00360B71" w14:textId="77777777" w:rsidR="00CA274E" w:rsidRPr="00017ECA" w:rsidRDefault="00CA274E" w:rsidP="00CA274E">
            <w:pPr>
              <w:pStyle w:val="ListParagraph"/>
              <w:spacing w:line="276" w:lineRule="auto"/>
              <w:ind w:left="0"/>
              <w:jc w:val="center"/>
              <w:rPr>
                <w:rFonts w:ascii="Calibri" w:hAnsi="Calibri" w:cs="Calibri"/>
                <w:sz w:val="24"/>
                <w:szCs w:val="24"/>
                <w:lang w:val="en-GB"/>
              </w:rPr>
            </w:pPr>
            <w:r w:rsidRPr="00017ECA">
              <w:rPr>
                <w:rFonts w:ascii="Calibri" w:hAnsi="Calibri" w:cs="Calibri"/>
                <w:sz w:val="24"/>
                <w:szCs w:val="24"/>
                <w:lang w:val="en-GB"/>
              </w:rPr>
              <w:t>21</w:t>
            </w:r>
          </w:p>
        </w:tc>
        <w:tc>
          <w:tcPr>
            <w:tcW w:w="850" w:type="dxa"/>
          </w:tcPr>
          <w:p w14:paraId="34619CE2" w14:textId="77777777" w:rsidR="00CA274E" w:rsidRPr="00017ECA" w:rsidRDefault="00CA274E" w:rsidP="00CA274E">
            <w:pPr>
              <w:pStyle w:val="ListParagraph"/>
              <w:spacing w:line="276" w:lineRule="auto"/>
              <w:ind w:left="0"/>
              <w:jc w:val="center"/>
              <w:rPr>
                <w:rFonts w:ascii="Calibri" w:hAnsi="Calibri" w:cs="Calibri"/>
                <w:sz w:val="24"/>
                <w:szCs w:val="24"/>
                <w:lang w:val="en-GB"/>
              </w:rPr>
            </w:pPr>
            <w:r w:rsidRPr="00017ECA">
              <w:rPr>
                <w:rFonts w:ascii="Calibri" w:hAnsi="Calibri" w:cs="Calibri"/>
                <w:sz w:val="24"/>
                <w:szCs w:val="24"/>
                <w:lang w:val="en-GB"/>
              </w:rPr>
              <w:t>23</w:t>
            </w:r>
          </w:p>
        </w:tc>
      </w:tr>
    </w:tbl>
    <w:p w14:paraId="7C687408" w14:textId="77777777" w:rsidR="00CA274E" w:rsidRPr="00017ECA" w:rsidRDefault="00CA274E" w:rsidP="00CA274E">
      <w:pPr>
        <w:pStyle w:val="ListParagraph"/>
        <w:spacing w:line="276" w:lineRule="auto"/>
        <w:ind w:left="360"/>
        <w:rPr>
          <w:rFonts w:ascii="Calibri" w:hAnsi="Calibri" w:cs="Calibri"/>
          <w:sz w:val="24"/>
          <w:szCs w:val="24"/>
          <w:lang w:val="en-GB"/>
        </w:rPr>
      </w:pPr>
    </w:p>
    <w:p w14:paraId="4E3855D6" w14:textId="1FF9E3AC" w:rsidR="00CA274E" w:rsidRPr="00017ECA" w:rsidRDefault="00CA274E" w:rsidP="000470EB">
      <w:pPr>
        <w:pStyle w:val="ListParagraph"/>
        <w:numPr>
          <w:ilvl w:val="0"/>
          <w:numId w:val="44"/>
        </w:numPr>
        <w:spacing w:line="276" w:lineRule="auto"/>
        <w:contextualSpacing w:val="0"/>
        <w:rPr>
          <w:rFonts w:ascii="Calibri" w:hAnsi="Calibri" w:cs="Calibri"/>
          <w:sz w:val="24"/>
          <w:szCs w:val="24"/>
          <w:lang w:val="en-GB"/>
        </w:rPr>
      </w:pPr>
      <w:r w:rsidRPr="00017ECA">
        <w:rPr>
          <w:rFonts w:ascii="Calibri" w:hAnsi="Calibri" w:cs="Calibri"/>
          <w:sz w:val="24"/>
          <w:szCs w:val="24"/>
          <w:lang w:val="en-GB"/>
        </w:rPr>
        <w:t>Mustapha sells rice in his shop. He keeps track of the amount of rice he sells each day, in kilogram</w:t>
      </w:r>
      <w:r w:rsidR="006C0D4A">
        <w:rPr>
          <w:rFonts w:ascii="Calibri" w:hAnsi="Calibri" w:cs="Calibri"/>
          <w:sz w:val="24"/>
          <w:szCs w:val="24"/>
          <w:lang w:val="en-GB"/>
        </w:rPr>
        <w:t>me</w:t>
      </w:r>
      <w:r w:rsidRPr="00017ECA">
        <w:rPr>
          <w:rFonts w:ascii="Calibri" w:hAnsi="Calibri" w:cs="Calibri"/>
          <w:sz w:val="24"/>
          <w:szCs w:val="24"/>
          <w:lang w:val="en-GB"/>
        </w:rPr>
        <w:t>s. This helps him to know when to buy more rice for his shop. The amount of rice he sold each day for one week is in the table below. Display the data in a line graph.</w:t>
      </w:r>
    </w:p>
    <w:tbl>
      <w:tblPr>
        <w:tblStyle w:val="TableGrid"/>
        <w:tblW w:w="0" w:type="auto"/>
        <w:jc w:val="center"/>
        <w:tblLook w:val="04A0" w:firstRow="1" w:lastRow="0" w:firstColumn="1" w:lastColumn="0" w:noHBand="0" w:noVBand="1"/>
      </w:tblPr>
      <w:tblGrid>
        <w:gridCol w:w="1598"/>
        <w:gridCol w:w="832"/>
        <w:gridCol w:w="832"/>
        <w:gridCol w:w="832"/>
        <w:gridCol w:w="833"/>
        <w:gridCol w:w="832"/>
        <w:gridCol w:w="832"/>
        <w:gridCol w:w="833"/>
      </w:tblGrid>
      <w:tr w:rsidR="00CA274E" w:rsidRPr="00017ECA" w14:paraId="71AEB4DC" w14:textId="77777777" w:rsidTr="00CA274E">
        <w:trPr>
          <w:jc w:val="center"/>
        </w:trPr>
        <w:tc>
          <w:tcPr>
            <w:tcW w:w="1598" w:type="dxa"/>
          </w:tcPr>
          <w:p w14:paraId="6241C131" w14:textId="77777777" w:rsidR="00CA274E" w:rsidRPr="00017ECA" w:rsidRDefault="00CA274E" w:rsidP="00CA274E">
            <w:pPr>
              <w:pStyle w:val="ListParagraph"/>
              <w:spacing w:line="276" w:lineRule="auto"/>
              <w:ind w:left="0"/>
              <w:rPr>
                <w:rFonts w:ascii="Calibri" w:hAnsi="Calibri" w:cs="Calibri"/>
                <w:sz w:val="24"/>
                <w:szCs w:val="24"/>
                <w:lang w:val="en-GB"/>
              </w:rPr>
            </w:pPr>
            <w:r w:rsidRPr="00017ECA">
              <w:rPr>
                <w:rFonts w:ascii="Calibri" w:hAnsi="Calibri" w:cs="Calibri"/>
                <w:sz w:val="24"/>
                <w:szCs w:val="24"/>
                <w:lang w:val="en-GB"/>
              </w:rPr>
              <w:t>Day</w:t>
            </w:r>
          </w:p>
        </w:tc>
        <w:tc>
          <w:tcPr>
            <w:tcW w:w="832" w:type="dxa"/>
          </w:tcPr>
          <w:p w14:paraId="0F9D5576" w14:textId="77777777" w:rsidR="00CA274E" w:rsidRPr="00017ECA" w:rsidRDefault="00CA274E" w:rsidP="00CA274E">
            <w:pPr>
              <w:pStyle w:val="ListParagraph"/>
              <w:spacing w:line="276" w:lineRule="auto"/>
              <w:ind w:left="0"/>
              <w:jc w:val="center"/>
              <w:rPr>
                <w:rFonts w:ascii="Calibri" w:hAnsi="Calibri" w:cs="Calibri"/>
                <w:sz w:val="24"/>
                <w:szCs w:val="24"/>
                <w:lang w:val="en-GB"/>
              </w:rPr>
            </w:pPr>
            <w:r w:rsidRPr="00017ECA">
              <w:rPr>
                <w:rFonts w:ascii="Calibri" w:hAnsi="Calibri" w:cs="Calibri"/>
                <w:sz w:val="24"/>
                <w:szCs w:val="24"/>
                <w:lang w:val="en-GB"/>
              </w:rPr>
              <w:t>1</w:t>
            </w:r>
          </w:p>
        </w:tc>
        <w:tc>
          <w:tcPr>
            <w:tcW w:w="832" w:type="dxa"/>
          </w:tcPr>
          <w:p w14:paraId="21E44F7C" w14:textId="77777777" w:rsidR="00CA274E" w:rsidRPr="00017ECA" w:rsidRDefault="00CA274E" w:rsidP="00CA274E">
            <w:pPr>
              <w:pStyle w:val="ListParagraph"/>
              <w:spacing w:line="276" w:lineRule="auto"/>
              <w:ind w:left="0"/>
              <w:jc w:val="center"/>
              <w:rPr>
                <w:rFonts w:ascii="Calibri" w:hAnsi="Calibri" w:cs="Calibri"/>
                <w:sz w:val="24"/>
                <w:szCs w:val="24"/>
                <w:lang w:val="en-GB"/>
              </w:rPr>
            </w:pPr>
            <w:r w:rsidRPr="00017ECA">
              <w:rPr>
                <w:rFonts w:ascii="Calibri" w:hAnsi="Calibri" w:cs="Calibri"/>
                <w:sz w:val="24"/>
                <w:szCs w:val="24"/>
                <w:lang w:val="en-GB"/>
              </w:rPr>
              <w:t>2</w:t>
            </w:r>
          </w:p>
        </w:tc>
        <w:tc>
          <w:tcPr>
            <w:tcW w:w="832" w:type="dxa"/>
          </w:tcPr>
          <w:p w14:paraId="4ECA03B0" w14:textId="77777777" w:rsidR="00CA274E" w:rsidRPr="00017ECA" w:rsidRDefault="00CA274E" w:rsidP="00CA274E">
            <w:pPr>
              <w:pStyle w:val="ListParagraph"/>
              <w:spacing w:line="276" w:lineRule="auto"/>
              <w:ind w:left="0"/>
              <w:jc w:val="center"/>
              <w:rPr>
                <w:rFonts w:ascii="Calibri" w:hAnsi="Calibri" w:cs="Calibri"/>
                <w:sz w:val="24"/>
                <w:szCs w:val="24"/>
                <w:lang w:val="en-GB"/>
              </w:rPr>
            </w:pPr>
            <w:r w:rsidRPr="00017ECA">
              <w:rPr>
                <w:rFonts w:ascii="Calibri" w:hAnsi="Calibri" w:cs="Calibri"/>
                <w:sz w:val="24"/>
                <w:szCs w:val="24"/>
                <w:lang w:val="en-GB"/>
              </w:rPr>
              <w:t>3</w:t>
            </w:r>
          </w:p>
        </w:tc>
        <w:tc>
          <w:tcPr>
            <w:tcW w:w="833" w:type="dxa"/>
          </w:tcPr>
          <w:p w14:paraId="36FC6742" w14:textId="77777777" w:rsidR="00CA274E" w:rsidRPr="00017ECA" w:rsidRDefault="00CA274E" w:rsidP="00CA274E">
            <w:pPr>
              <w:pStyle w:val="ListParagraph"/>
              <w:spacing w:line="276" w:lineRule="auto"/>
              <w:ind w:left="0"/>
              <w:jc w:val="center"/>
              <w:rPr>
                <w:rFonts w:ascii="Calibri" w:hAnsi="Calibri" w:cs="Calibri"/>
                <w:sz w:val="24"/>
                <w:szCs w:val="24"/>
                <w:lang w:val="en-GB"/>
              </w:rPr>
            </w:pPr>
            <w:r w:rsidRPr="00017ECA">
              <w:rPr>
                <w:rFonts w:ascii="Calibri" w:hAnsi="Calibri" w:cs="Calibri"/>
                <w:sz w:val="24"/>
                <w:szCs w:val="24"/>
                <w:lang w:val="en-GB"/>
              </w:rPr>
              <w:t>4</w:t>
            </w:r>
          </w:p>
        </w:tc>
        <w:tc>
          <w:tcPr>
            <w:tcW w:w="832" w:type="dxa"/>
          </w:tcPr>
          <w:p w14:paraId="0C120D2C" w14:textId="77777777" w:rsidR="00CA274E" w:rsidRPr="00017ECA" w:rsidRDefault="00CA274E" w:rsidP="00CA274E">
            <w:pPr>
              <w:pStyle w:val="ListParagraph"/>
              <w:spacing w:line="276" w:lineRule="auto"/>
              <w:ind w:left="0"/>
              <w:jc w:val="center"/>
              <w:rPr>
                <w:rFonts w:ascii="Calibri" w:hAnsi="Calibri" w:cs="Calibri"/>
                <w:sz w:val="24"/>
                <w:szCs w:val="24"/>
                <w:lang w:val="en-GB"/>
              </w:rPr>
            </w:pPr>
            <w:r w:rsidRPr="00017ECA">
              <w:rPr>
                <w:rFonts w:ascii="Calibri" w:hAnsi="Calibri" w:cs="Calibri"/>
                <w:sz w:val="24"/>
                <w:szCs w:val="24"/>
                <w:lang w:val="en-GB"/>
              </w:rPr>
              <w:t>5</w:t>
            </w:r>
          </w:p>
        </w:tc>
        <w:tc>
          <w:tcPr>
            <w:tcW w:w="832" w:type="dxa"/>
          </w:tcPr>
          <w:p w14:paraId="2B8FFB52" w14:textId="77777777" w:rsidR="00CA274E" w:rsidRPr="00017ECA" w:rsidRDefault="00CA274E" w:rsidP="00CA274E">
            <w:pPr>
              <w:pStyle w:val="ListParagraph"/>
              <w:spacing w:line="276" w:lineRule="auto"/>
              <w:ind w:left="0"/>
              <w:jc w:val="center"/>
              <w:rPr>
                <w:rFonts w:ascii="Calibri" w:hAnsi="Calibri" w:cs="Calibri"/>
                <w:sz w:val="24"/>
                <w:szCs w:val="24"/>
                <w:lang w:val="en-GB"/>
              </w:rPr>
            </w:pPr>
            <w:r w:rsidRPr="00017ECA">
              <w:rPr>
                <w:rFonts w:ascii="Calibri" w:hAnsi="Calibri" w:cs="Calibri"/>
                <w:sz w:val="24"/>
                <w:szCs w:val="24"/>
                <w:lang w:val="en-GB"/>
              </w:rPr>
              <w:t>6</w:t>
            </w:r>
          </w:p>
        </w:tc>
        <w:tc>
          <w:tcPr>
            <w:tcW w:w="833" w:type="dxa"/>
          </w:tcPr>
          <w:p w14:paraId="4DA94451" w14:textId="77777777" w:rsidR="00CA274E" w:rsidRPr="00017ECA" w:rsidRDefault="00CA274E" w:rsidP="00CA274E">
            <w:pPr>
              <w:pStyle w:val="ListParagraph"/>
              <w:spacing w:line="276" w:lineRule="auto"/>
              <w:ind w:left="0"/>
              <w:jc w:val="center"/>
              <w:rPr>
                <w:rFonts w:ascii="Calibri" w:hAnsi="Calibri" w:cs="Calibri"/>
                <w:sz w:val="24"/>
                <w:szCs w:val="24"/>
                <w:lang w:val="en-GB"/>
              </w:rPr>
            </w:pPr>
            <w:r w:rsidRPr="00017ECA">
              <w:rPr>
                <w:rFonts w:ascii="Calibri" w:hAnsi="Calibri" w:cs="Calibri"/>
                <w:sz w:val="24"/>
                <w:szCs w:val="24"/>
                <w:lang w:val="en-GB"/>
              </w:rPr>
              <w:t>7</w:t>
            </w:r>
          </w:p>
        </w:tc>
      </w:tr>
      <w:tr w:rsidR="00CA274E" w:rsidRPr="00017ECA" w14:paraId="77DA1B1D" w14:textId="77777777" w:rsidTr="00CA274E">
        <w:trPr>
          <w:jc w:val="center"/>
        </w:trPr>
        <w:tc>
          <w:tcPr>
            <w:tcW w:w="1598" w:type="dxa"/>
          </w:tcPr>
          <w:p w14:paraId="565D492B" w14:textId="77777777" w:rsidR="00CA274E" w:rsidRPr="00017ECA" w:rsidRDefault="00CA274E" w:rsidP="00CA274E">
            <w:pPr>
              <w:pStyle w:val="ListParagraph"/>
              <w:spacing w:line="276" w:lineRule="auto"/>
              <w:ind w:left="0"/>
              <w:rPr>
                <w:rFonts w:ascii="Calibri" w:hAnsi="Calibri" w:cs="Calibri"/>
                <w:sz w:val="24"/>
                <w:szCs w:val="24"/>
                <w:lang w:val="en-GB"/>
              </w:rPr>
            </w:pPr>
            <w:r w:rsidRPr="00017ECA">
              <w:rPr>
                <w:rFonts w:ascii="Calibri" w:hAnsi="Calibri" w:cs="Calibri"/>
                <w:sz w:val="24"/>
                <w:szCs w:val="24"/>
                <w:lang w:val="en-GB"/>
              </w:rPr>
              <w:t>Rice sold (kg)</w:t>
            </w:r>
          </w:p>
        </w:tc>
        <w:tc>
          <w:tcPr>
            <w:tcW w:w="832" w:type="dxa"/>
          </w:tcPr>
          <w:p w14:paraId="53CCCA2A" w14:textId="77777777" w:rsidR="00CA274E" w:rsidRPr="00017ECA" w:rsidRDefault="00CA274E" w:rsidP="00CA274E">
            <w:pPr>
              <w:pStyle w:val="ListParagraph"/>
              <w:spacing w:line="276" w:lineRule="auto"/>
              <w:ind w:left="0"/>
              <w:jc w:val="center"/>
              <w:rPr>
                <w:rFonts w:ascii="Calibri" w:hAnsi="Calibri" w:cs="Calibri"/>
                <w:sz w:val="24"/>
                <w:szCs w:val="24"/>
                <w:lang w:val="en-GB"/>
              </w:rPr>
            </w:pPr>
            <w:r w:rsidRPr="00017ECA">
              <w:rPr>
                <w:rFonts w:ascii="Calibri" w:hAnsi="Calibri" w:cs="Calibri"/>
                <w:sz w:val="24"/>
                <w:szCs w:val="24"/>
                <w:lang w:val="en-GB"/>
              </w:rPr>
              <w:t>3</w:t>
            </w:r>
          </w:p>
        </w:tc>
        <w:tc>
          <w:tcPr>
            <w:tcW w:w="832" w:type="dxa"/>
          </w:tcPr>
          <w:p w14:paraId="72749B66" w14:textId="77777777" w:rsidR="00CA274E" w:rsidRPr="00017ECA" w:rsidRDefault="00CA274E" w:rsidP="00CA274E">
            <w:pPr>
              <w:pStyle w:val="ListParagraph"/>
              <w:spacing w:line="276" w:lineRule="auto"/>
              <w:ind w:left="0"/>
              <w:jc w:val="center"/>
              <w:rPr>
                <w:rFonts w:ascii="Calibri" w:hAnsi="Calibri" w:cs="Calibri"/>
                <w:sz w:val="24"/>
                <w:szCs w:val="24"/>
                <w:lang w:val="en-GB"/>
              </w:rPr>
            </w:pPr>
            <w:r w:rsidRPr="00017ECA">
              <w:rPr>
                <w:rFonts w:ascii="Calibri" w:hAnsi="Calibri" w:cs="Calibri"/>
                <w:sz w:val="24"/>
                <w:szCs w:val="24"/>
                <w:lang w:val="en-GB"/>
              </w:rPr>
              <w:t>4</w:t>
            </w:r>
          </w:p>
        </w:tc>
        <w:tc>
          <w:tcPr>
            <w:tcW w:w="832" w:type="dxa"/>
          </w:tcPr>
          <w:p w14:paraId="7E7A98B4" w14:textId="77777777" w:rsidR="00CA274E" w:rsidRPr="00017ECA" w:rsidRDefault="00CA274E" w:rsidP="00CA274E">
            <w:pPr>
              <w:pStyle w:val="ListParagraph"/>
              <w:spacing w:line="276" w:lineRule="auto"/>
              <w:ind w:left="0"/>
              <w:jc w:val="center"/>
              <w:rPr>
                <w:rFonts w:ascii="Calibri" w:hAnsi="Calibri" w:cs="Calibri"/>
                <w:sz w:val="24"/>
                <w:szCs w:val="24"/>
                <w:lang w:val="en-GB"/>
              </w:rPr>
            </w:pPr>
            <w:r w:rsidRPr="00017ECA">
              <w:rPr>
                <w:rFonts w:ascii="Calibri" w:hAnsi="Calibri" w:cs="Calibri"/>
                <w:sz w:val="24"/>
                <w:szCs w:val="24"/>
                <w:lang w:val="en-GB"/>
              </w:rPr>
              <w:t>2.5</w:t>
            </w:r>
          </w:p>
        </w:tc>
        <w:tc>
          <w:tcPr>
            <w:tcW w:w="833" w:type="dxa"/>
          </w:tcPr>
          <w:p w14:paraId="40412CF3" w14:textId="77777777" w:rsidR="00CA274E" w:rsidRPr="00017ECA" w:rsidRDefault="00CA274E" w:rsidP="00CA274E">
            <w:pPr>
              <w:pStyle w:val="ListParagraph"/>
              <w:spacing w:line="276" w:lineRule="auto"/>
              <w:ind w:left="0"/>
              <w:jc w:val="center"/>
              <w:rPr>
                <w:rFonts w:ascii="Calibri" w:hAnsi="Calibri" w:cs="Calibri"/>
                <w:sz w:val="24"/>
                <w:szCs w:val="24"/>
                <w:lang w:val="en-GB"/>
              </w:rPr>
            </w:pPr>
            <w:r w:rsidRPr="00017ECA">
              <w:rPr>
                <w:rFonts w:ascii="Calibri" w:hAnsi="Calibri" w:cs="Calibri"/>
                <w:sz w:val="24"/>
                <w:szCs w:val="24"/>
                <w:lang w:val="en-GB"/>
              </w:rPr>
              <w:t>3.5</w:t>
            </w:r>
          </w:p>
        </w:tc>
        <w:tc>
          <w:tcPr>
            <w:tcW w:w="832" w:type="dxa"/>
          </w:tcPr>
          <w:p w14:paraId="1F662DFC" w14:textId="77777777" w:rsidR="00CA274E" w:rsidRPr="00017ECA" w:rsidRDefault="00CA274E" w:rsidP="00CA274E">
            <w:pPr>
              <w:pStyle w:val="ListParagraph"/>
              <w:spacing w:line="276" w:lineRule="auto"/>
              <w:ind w:left="0"/>
              <w:jc w:val="center"/>
              <w:rPr>
                <w:rFonts w:ascii="Calibri" w:hAnsi="Calibri" w:cs="Calibri"/>
                <w:sz w:val="24"/>
                <w:szCs w:val="24"/>
                <w:lang w:val="en-GB"/>
              </w:rPr>
            </w:pPr>
            <w:r w:rsidRPr="00017ECA">
              <w:rPr>
                <w:rFonts w:ascii="Calibri" w:hAnsi="Calibri" w:cs="Calibri"/>
                <w:sz w:val="24"/>
                <w:szCs w:val="24"/>
                <w:lang w:val="en-GB"/>
              </w:rPr>
              <w:t>5</w:t>
            </w:r>
          </w:p>
        </w:tc>
        <w:tc>
          <w:tcPr>
            <w:tcW w:w="832" w:type="dxa"/>
          </w:tcPr>
          <w:p w14:paraId="2DFEEFDE" w14:textId="77777777" w:rsidR="00CA274E" w:rsidRPr="00017ECA" w:rsidRDefault="00CA274E" w:rsidP="00CA274E">
            <w:pPr>
              <w:pStyle w:val="ListParagraph"/>
              <w:spacing w:line="276" w:lineRule="auto"/>
              <w:ind w:left="0"/>
              <w:jc w:val="center"/>
              <w:rPr>
                <w:rFonts w:ascii="Calibri" w:hAnsi="Calibri" w:cs="Calibri"/>
                <w:sz w:val="24"/>
                <w:szCs w:val="24"/>
                <w:lang w:val="en-GB"/>
              </w:rPr>
            </w:pPr>
            <w:r w:rsidRPr="00017ECA">
              <w:rPr>
                <w:rFonts w:ascii="Calibri" w:hAnsi="Calibri" w:cs="Calibri"/>
                <w:sz w:val="24"/>
                <w:szCs w:val="24"/>
                <w:lang w:val="en-GB"/>
              </w:rPr>
              <w:t>5.5</w:t>
            </w:r>
          </w:p>
        </w:tc>
        <w:tc>
          <w:tcPr>
            <w:tcW w:w="833" w:type="dxa"/>
          </w:tcPr>
          <w:p w14:paraId="2844F0E4" w14:textId="77777777" w:rsidR="00CA274E" w:rsidRPr="00017ECA" w:rsidRDefault="00CA274E" w:rsidP="00CA274E">
            <w:pPr>
              <w:pStyle w:val="ListParagraph"/>
              <w:spacing w:line="276" w:lineRule="auto"/>
              <w:ind w:left="0"/>
              <w:jc w:val="center"/>
              <w:rPr>
                <w:rFonts w:ascii="Calibri" w:hAnsi="Calibri" w:cs="Calibri"/>
                <w:sz w:val="24"/>
                <w:szCs w:val="24"/>
                <w:lang w:val="en-GB"/>
              </w:rPr>
            </w:pPr>
            <w:r w:rsidRPr="00017ECA">
              <w:rPr>
                <w:rFonts w:ascii="Calibri" w:hAnsi="Calibri" w:cs="Calibri"/>
                <w:sz w:val="24"/>
                <w:szCs w:val="24"/>
                <w:lang w:val="en-GB"/>
              </w:rPr>
              <w:t>3</w:t>
            </w:r>
          </w:p>
        </w:tc>
      </w:tr>
    </w:tbl>
    <w:p w14:paraId="054F21E6" w14:textId="77777777" w:rsidR="00CA274E" w:rsidRPr="00017ECA" w:rsidRDefault="00CA274E" w:rsidP="00CA274E">
      <w:pPr>
        <w:pStyle w:val="ListParagraph"/>
        <w:spacing w:line="276" w:lineRule="auto"/>
        <w:ind w:left="360"/>
        <w:rPr>
          <w:rFonts w:ascii="Calibri" w:hAnsi="Calibri" w:cs="Calibri"/>
          <w:sz w:val="24"/>
          <w:szCs w:val="24"/>
          <w:lang w:val="en-GB"/>
        </w:rPr>
      </w:pPr>
    </w:p>
    <w:p w14:paraId="47D4197F" w14:textId="77777777" w:rsidR="00CA274E" w:rsidRPr="00017ECA" w:rsidRDefault="00CA274E" w:rsidP="000470EB">
      <w:pPr>
        <w:pStyle w:val="ListParagraph"/>
        <w:numPr>
          <w:ilvl w:val="0"/>
          <w:numId w:val="44"/>
        </w:numPr>
        <w:spacing w:line="276" w:lineRule="auto"/>
        <w:contextualSpacing w:val="0"/>
        <w:rPr>
          <w:rFonts w:ascii="Calibri" w:hAnsi="Calibri" w:cs="Calibri"/>
          <w:sz w:val="24"/>
          <w:szCs w:val="24"/>
          <w:lang w:val="en-GB"/>
        </w:rPr>
      </w:pPr>
      <w:r w:rsidRPr="00017ECA">
        <w:rPr>
          <w:rFonts w:ascii="Calibri" w:hAnsi="Calibri" w:cs="Calibri"/>
          <w:sz w:val="24"/>
          <w:szCs w:val="24"/>
          <w:lang w:val="en-GB"/>
        </w:rPr>
        <w:t>Fatu travels each day for her job. She kept track of the money she spent on transportation this week. Display the data below in a line graph.</w:t>
      </w:r>
    </w:p>
    <w:tbl>
      <w:tblPr>
        <w:tblStyle w:val="TableGrid"/>
        <w:tblW w:w="0" w:type="auto"/>
        <w:jc w:val="center"/>
        <w:tblLook w:val="04A0" w:firstRow="1" w:lastRow="0" w:firstColumn="1" w:lastColumn="0" w:noHBand="0" w:noVBand="1"/>
      </w:tblPr>
      <w:tblGrid>
        <w:gridCol w:w="1598"/>
        <w:gridCol w:w="1067"/>
        <w:gridCol w:w="1067"/>
        <w:gridCol w:w="1269"/>
        <w:gridCol w:w="1067"/>
        <w:gridCol w:w="1067"/>
      </w:tblGrid>
      <w:tr w:rsidR="00CA274E" w:rsidRPr="00017ECA" w14:paraId="20D0E2FB" w14:textId="77777777" w:rsidTr="00CA274E">
        <w:trPr>
          <w:jc w:val="center"/>
        </w:trPr>
        <w:tc>
          <w:tcPr>
            <w:tcW w:w="1598" w:type="dxa"/>
          </w:tcPr>
          <w:p w14:paraId="2EE2E5AB" w14:textId="77777777" w:rsidR="00CA274E" w:rsidRPr="00017ECA" w:rsidRDefault="00CA274E" w:rsidP="00CA274E">
            <w:pPr>
              <w:pStyle w:val="ListParagraph"/>
              <w:spacing w:line="276" w:lineRule="auto"/>
              <w:ind w:left="0"/>
              <w:rPr>
                <w:rFonts w:ascii="Calibri" w:hAnsi="Calibri" w:cs="Calibri"/>
                <w:sz w:val="24"/>
                <w:szCs w:val="24"/>
                <w:lang w:val="en-GB"/>
              </w:rPr>
            </w:pPr>
            <w:r w:rsidRPr="00017ECA">
              <w:rPr>
                <w:rFonts w:ascii="Calibri" w:hAnsi="Calibri" w:cs="Calibri"/>
                <w:sz w:val="24"/>
                <w:szCs w:val="24"/>
                <w:lang w:val="en-GB"/>
              </w:rPr>
              <w:t>Day</w:t>
            </w:r>
          </w:p>
        </w:tc>
        <w:tc>
          <w:tcPr>
            <w:tcW w:w="996" w:type="dxa"/>
          </w:tcPr>
          <w:p w14:paraId="5191A45E" w14:textId="77777777" w:rsidR="00CA274E" w:rsidRPr="00017ECA" w:rsidRDefault="00CA274E" w:rsidP="00CA274E">
            <w:pPr>
              <w:pStyle w:val="ListParagraph"/>
              <w:spacing w:line="276" w:lineRule="auto"/>
              <w:ind w:left="0"/>
              <w:jc w:val="center"/>
              <w:rPr>
                <w:rFonts w:ascii="Calibri" w:hAnsi="Calibri" w:cs="Calibri"/>
                <w:sz w:val="24"/>
                <w:szCs w:val="24"/>
                <w:lang w:val="en-GB"/>
              </w:rPr>
            </w:pPr>
            <w:r w:rsidRPr="00017ECA">
              <w:rPr>
                <w:rFonts w:ascii="Calibri" w:hAnsi="Calibri" w:cs="Calibri"/>
                <w:sz w:val="24"/>
                <w:szCs w:val="24"/>
                <w:lang w:val="en-GB"/>
              </w:rPr>
              <w:t>1</w:t>
            </w:r>
          </w:p>
        </w:tc>
        <w:tc>
          <w:tcPr>
            <w:tcW w:w="996" w:type="dxa"/>
          </w:tcPr>
          <w:p w14:paraId="5B5B7C6B" w14:textId="77777777" w:rsidR="00CA274E" w:rsidRPr="00017ECA" w:rsidRDefault="00CA274E" w:rsidP="00CA274E">
            <w:pPr>
              <w:pStyle w:val="ListParagraph"/>
              <w:spacing w:line="276" w:lineRule="auto"/>
              <w:ind w:left="0"/>
              <w:jc w:val="center"/>
              <w:rPr>
                <w:rFonts w:ascii="Calibri" w:hAnsi="Calibri" w:cs="Calibri"/>
                <w:sz w:val="24"/>
                <w:szCs w:val="24"/>
                <w:lang w:val="en-GB"/>
              </w:rPr>
            </w:pPr>
            <w:r w:rsidRPr="00017ECA">
              <w:rPr>
                <w:rFonts w:ascii="Calibri" w:hAnsi="Calibri" w:cs="Calibri"/>
                <w:sz w:val="24"/>
                <w:szCs w:val="24"/>
                <w:lang w:val="en-GB"/>
              </w:rPr>
              <w:t>2</w:t>
            </w:r>
          </w:p>
        </w:tc>
        <w:tc>
          <w:tcPr>
            <w:tcW w:w="1269" w:type="dxa"/>
          </w:tcPr>
          <w:p w14:paraId="5FC0FFA4" w14:textId="77777777" w:rsidR="00CA274E" w:rsidRPr="00017ECA" w:rsidRDefault="00CA274E" w:rsidP="00CA274E">
            <w:pPr>
              <w:pStyle w:val="ListParagraph"/>
              <w:spacing w:line="276" w:lineRule="auto"/>
              <w:ind w:left="0"/>
              <w:jc w:val="center"/>
              <w:rPr>
                <w:rFonts w:ascii="Calibri" w:hAnsi="Calibri" w:cs="Calibri"/>
                <w:sz w:val="24"/>
                <w:szCs w:val="24"/>
                <w:lang w:val="en-GB"/>
              </w:rPr>
            </w:pPr>
            <w:r w:rsidRPr="00017ECA">
              <w:rPr>
                <w:rFonts w:ascii="Calibri" w:hAnsi="Calibri" w:cs="Calibri"/>
                <w:sz w:val="24"/>
                <w:szCs w:val="24"/>
                <w:lang w:val="en-GB"/>
              </w:rPr>
              <w:t>3</w:t>
            </w:r>
          </w:p>
        </w:tc>
        <w:tc>
          <w:tcPr>
            <w:tcW w:w="1038" w:type="dxa"/>
          </w:tcPr>
          <w:p w14:paraId="0A1C3091" w14:textId="77777777" w:rsidR="00CA274E" w:rsidRPr="00017ECA" w:rsidRDefault="00CA274E" w:rsidP="00CA274E">
            <w:pPr>
              <w:pStyle w:val="ListParagraph"/>
              <w:spacing w:line="276" w:lineRule="auto"/>
              <w:ind w:left="0"/>
              <w:jc w:val="center"/>
              <w:rPr>
                <w:rFonts w:ascii="Calibri" w:hAnsi="Calibri" w:cs="Calibri"/>
                <w:sz w:val="24"/>
                <w:szCs w:val="24"/>
                <w:lang w:val="en-GB"/>
              </w:rPr>
            </w:pPr>
            <w:r w:rsidRPr="00017ECA">
              <w:rPr>
                <w:rFonts w:ascii="Calibri" w:hAnsi="Calibri" w:cs="Calibri"/>
                <w:sz w:val="24"/>
                <w:szCs w:val="24"/>
                <w:lang w:val="en-GB"/>
              </w:rPr>
              <w:t>4</w:t>
            </w:r>
          </w:p>
        </w:tc>
        <w:tc>
          <w:tcPr>
            <w:tcW w:w="996" w:type="dxa"/>
          </w:tcPr>
          <w:p w14:paraId="767FD30F" w14:textId="77777777" w:rsidR="00CA274E" w:rsidRPr="00017ECA" w:rsidRDefault="00CA274E" w:rsidP="00CA274E">
            <w:pPr>
              <w:pStyle w:val="ListParagraph"/>
              <w:spacing w:line="276" w:lineRule="auto"/>
              <w:ind w:left="0"/>
              <w:jc w:val="center"/>
              <w:rPr>
                <w:rFonts w:ascii="Calibri" w:hAnsi="Calibri" w:cs="Calibri"/>
                <w:sz w:val="24"/>
                <w:szCs w:val="24"/>
                <w:lang w:val="en-GB"/>
              </w:rPr>
            </w:pPr>
            <w:r w:rsidRPr="00017ECA">
              <w:rPr>
                <w:rFonts w:ascii="Calibri" w:hAnsi="Calibri" w:cs="Calibri"/>
                <w:sz w:val="24"/>
                <w:szCs w:val="24"/>
                <w:lang w:val="en-GB"/>
              </w:rPr>
              <w:t>5</w:t>
            </w:r>
          </w:p>
        </w:tc>
      </w:tr>
      <w:tr w:rsidR="00CA274E" w:rsidRPr="00017ECA" w14:paraId="2CEA092F" w14:textId="77777777" w:rsidTr="00CA274E">
        <w:trPr>
          <w:jc w:val="center"/>
        </w:trPr>
        <w:tc>
          <w:tcPr>
            <w:tcW w:w="1598" w:type="dxa"/>
          </w:tcPr>
          <w:p w14:paraId="08A08CD5" w14:textId="77777777" w:rsidR="00CA274E" w:rsidRPr="00017ECA" w:rsidRDefault="00CA274E" w:rsidP="00CA274E">
            <w:pPr>
              <w:pStyle w:val="ListParagraph"/>
              <w:spacing w:line="276" w:lineRule="auto"/>
              <w:ind w:left="0"/>
              <w:rPr>
                <w:rFonts w:ascii="Calibri" w:hAnsi="Calibri" w:cs="Calibri"/>
                <w:sz w:val="24"/>
                <w:szCs w:val="24"/>
                <w:lang w:val="en-GB"/>
              </w:rPr>
            </w:pPr>
            <w:r w:rsidRPr="00017ECA">
              <w:rPr>
                <w:rFonts w:ascii="Calibri" w:hAnsi="Calibri" w:cs="Calibri"/>
                <w:sz w:val="24"/>
                <w:szCs w:val="24"/>
                <w:lang w:val="en-GB"/>
              </w:rPr>
              <w:t>Leones (Le)</w:t>
            </w:r>
          </w:p>
        </w:tc>
        <w:tc>
          <w:tcPr>
            <w:tcW w:w="996" w:type="dxa"/>
          </w:tcPr>
          <w:p w14:paraId="12476C19" w14:textId="77777777" w:rsidR="00CA274E" w:rsidRPr="00017ECA" w:rsidRDefault="00CA274E" w:rsidP="00CA274E">
            <w:pPr>
              <w:pStyle w:val="ListParagraph"/>
              <w:spacing w:line="276" w:lineRule="auto"/>
              <w:ind w:left="0"/>
              <w:jc w:val="center"/>
              <w:rPr>
                <w:rFonts w:ascii="Calibri" w:hAnsi="Calibri" w:cs="Calibri"/>
                <w:sz w:val="24"/>
                <w:szCs w:val="24"/>
                <w:lang w:val="en-GB"/>
              </w:rPr>
            </w:pPr>
            <w:r w:rsidRPr="00017ECA">
              <w:rPr>
                <w:rFonts w:ascii="Calibri" w:hAnsi="Calibri" w:cs="Calibri"/>
                <w:sz w:val="24"/>
                <w:szCs w:val="24"/>
                <w:lang w:val="en-GB"/>
              </w:rPr>
              <w:t>4,000.00</w:t>
            </w:r>
          </w:p>
        </w:tc>
        <w:tc>
          <w:tcPr>
            <w:tcW w:w="996" w:type="dxa"/>
          </w:tcPr>
          <w:p w14:paraId="590AAEB5" w14:textId="77777777" w:rsidR="00CA274E" w:rsidRPr="00017ECA" w:rsidRDefault="00CA274E" w:rsidP="00CA274E">
            <w:pPr>
              <w:pStyle w:val="ListParagraph"/>
              <w:spacing w:line="276" w:lineRule="auto"/>
              <w:ind w:left="0"/>
              <w:jc w:val="center"/>
              <w:rPr>
                <w:rFonts w:ascii="Calibri" w:hAnsi="Calibri" w:cs="Calibri"/>
                <w:sz w:val="24"/>
                <w:szCs w:val="24"/>
                <w:lang w:val="en-GB"/>
              </w:rPr>
            </w:pPr>
            <w:r w:rsidRPr="00017ECA">
              <w:rPr>
                <w:rFonts w:ascii="Calibri" w:hAnsi="Calibri" w:cs="Calibri"/>
                <w:sz w:val="24"/>
                <w:szCs w:val="24"/>
                <w:lang w:val="en-GB"/>
              </w:rPr>
              <w:t>2,000.00</w:t>
            </w:r>
          </w:p>
        </w:tc>
        <w:tc>
          <w:tcPr>
            <w:tcW w:w="1269" w:type="dxa"/>
          </w:tcPr>
          <w:p w14:paraId="09DD355E" w14:textId="77777777" w:rsidR="00CA274E" w:rsidRPr="00017ECA" w:rsidRDefault="00CA274E" w:rsidP="00CA274E">
            <w:pPr>
              <w:pStyle w:val="ListParagraph"/>
              <w:spacing w:line="276" w:lineRule="auto"/>
              <w:ind w:left="0"/>
              <w:jc w:val="center"/>
              <w:rPr>
                <w:rFonts w:ascii="Calibri" w:hAnsi="Calibri" w:cs="Calibri"/>
                <w:sz w:val="24"/>
                <w:szCs w:val="24"/>
                <w:lang w:val="en-GB"/>
              </w:rPr>
            </w:pPr>
            <w:r w:rsidRPr="00017ECA">
              <w:rPr>
                <w:rFonts w:ascii="Calibri" w:hAnsi="Calibri" w:cs="Calibri"/>
                <w:sz w:val="24"/>
                <w:szCs w:val="24"/>
                <w:lang w:val="en-GB"/>
              </w:rPr>
              <w:t>1,000.00</w:t>
            </w:r>
          </w:p>
        </w:tc>
        <w:tc>
          <w:tcPr>
            <w:tcW w:w="1038" w:type="dxa"/>
          </w:tcPr>
          <w:p w14:paraId="065501F0" w14:textId="77777777" w:rsidR="00CA274E" w:rsidRPr="00017ECA" w:rsidRDefault="00CA274E" w:rsidP="00CA274E">
            <w:pPr>
              <w:pStyle w:val="ListParagraph"/>
              <w:spacing w:line="276" w:lineRule="auto"/>
              <w:ind w:left="0"/>
              <w:jc w:val="center"/>
              <w:rPr>
                <w:rFonts w:ascii="Calibri" w:hAnsi="Calibri" w:cs="Calibri"/>
                <w:sz w:val="24"/>
                <w:szCs w:val="24"/>
                <w:lang w:val="en-GB"/>
              </w:rPr>
            </w:pPr>
            <w:r w:rsidRPr="00017ECA">
              <w:rPr>
                <w:rFonts w:ascii="Calibri" w:hAnsi="Calibri" w:cs="Calibri"/>
                <w:sz w:val="24"/>
                <w:szCs w:val="24"/>
                <w:lang w:val="en-GB"/>
              </w:rPr>
              <w:t>6,000.00</w:t>
            </w:r>
          </w:p>
        </w:tc>
        <w:tc>
          <w:tcPr>
            <w:tcW w:w="996" w:type="dxa"/>
          </w:tcPr>
          <w:p w14:paraId="0637FCCD" w14:textId="77777777" w:rsidR="00CA274E" w:rsidRPr="00017ECA" w:rsidRDefault="00CA274E" w:rsidP="00CA274E">
            <w:pPr>
              <w:pStyle w:val="ListParagraph"/>
              <w:spacing w:line="276" w:lineRule="auto"/>
              <w:ind w:left="0"/>
              <w:jc w:val="center"/>
              <w:rPr>
                <w:rFonts w:ascii="Calibri" w:hAnsi="Calibri" w:cs="Calibri"/>
                <w:sz w:val="24"/>
                <w:szCs w:val="24"/>
                <w:lang w:val="en-GB"/>
              </w:rPr>
            </w:pPr>
            <w:r w:rsidRPr="00017ECA">
              <w:rPr>
                <w:rFonts w:ascii="Calibri" w:hAnsi="Calibri" w:cs="Calibri"/>
                <w:sz w:val="24"/>
                <w:szCs w:val="24"/>
                <w:lang w:val="en-GB"/>
              </w:rPr>
              <w:t>5,000.00</w:t>
            </w:r>
          </w:p>
        </w:tc>
      </w:tr>
    </w:tbl>
    <w:p w14:paraId="58154EB8" w14:textId="77777777" w:rsidR="004E2F37" w:rsidRPr="00017ECA" w:rsidRDefault="004E2F37" w:rsidP="00320625">
      <w:pPr>
        <w:spacing w:line="276" w:lineRule="auto"/>
        <w:rPr>
          <w:rFonts w:ascii="Calibri" w:hAnsi="Calibri" w:cs="Calibri"/>
          <w:sz w:val="24"/>
          <w:szCs w:val="24"/>
        </w:rPr>
      </w:pPr>
      <w:r w:rsidRPr="00017ECA">
        <w:rPr>
          <w:rFonts w:ascii="Calibri" w:hAnsi="Calibri" w:cs="Calibri"/>
          <w:sz w:val="24"/>
          <w:szCs w:val="24"/>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4E2F37" w:rsidRPr="00017ECA" w14:paraId="2B8CC974" w14:textId="77777777" w:rsidTr="004E2F37">
        <w:tc>
          <w:tcPr>
            <w:tcW w:w="4585" w:type="dxa"/>
            <w:gridSpan w:val="2"/>
          </w:tcPr>
          <w:p w14:paraId="7203F868" w14:textId="32BE518E"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Lesson Title: </w:t>
            </w:r>
            <w:r w:rsidRPr="00017ECA">
              <w:rPr>
                <w:rFonts w:ascii="Calibri" w:hAnsi="Calibri" w:cs="Calibri"/>
                <w:sz w:val="24"/>
                <w:szCs w:val="24"/>
              </w:rPr>
              <w:t>Interpreting Charts and Graphs</w:t>
            </w:r>
          </w:p>
        </w:tc>
        <w:tc>
          <w:tcPr>
            <w:tcW w:w="4769" w:type="dxa"/>
            <w:gridSpan w:val="2"/>
          </w:tcPr>
          <w:p w14:paraId="1D5D9E40" w14:textId="7777777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Theme: </w:t>
            </w:r>
            <w:r w:rsidRPr="00017ECA">
              <w:rPr>
                <w:rFonts w:ascii="Calibri" w:hAnsi="Calibri" w:cs="Calibri"/>
                <w:bCs/>
                <w:sz w:val="24"/>
                <w:szCs w:val="24"/>
                <w:lang w:eastAsia="zh-CN"/>
              </w:rPr>
              <w:t>Statistics and Probability</w:t>
            </w:r>
          </w:p>
        </w:tc>
      </w:tr>
      <w:tr w:rsidR="004E2F37" w:rsidRPr="00017ECA" w14:paraId="3BAB6225" w14:textId="77777777" w:rsidTr="004E2F37">
        <w:tc>
          <w:tcPr>
            <w:tcW w:w="4585" w:type="dxa"/>
            <w:gridSpan w:val="2"/>
          </w:tcPr>
          <w:p w14:paraId="53193690" w14:textId="42197B38"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Practice Activity: </w:t>
            </w:r>
            <w:r w:rsidRPr="00017ECA">
              <w:rPr>
                <w:rFonts w:ascii="Calibri" w:hAnsi="Calibri" w:cs="Calibri"/>
                <w:sz w:val="24"/>
                <w:szCs w:val="24"/>
              </w:rPr>
              <w:t>PHM-09-120</w:t>
            </w:r>
          </w:p>
        </w:tc>
        <w:tc>
          <w:tcPr>
            <w:tcW w:w="4769" w:type="dxa"/>
            <w:gridSpan w:val="2"/>
          </w:tcPr>
          <w:p w14:paraId="094F20D6" w14:textId="7777777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Class: </w:t>
            </w:r>
            <w:r w:rsidRPr="00017ECA">
              <w:rPr>
                <w:rFonts w:ascii="Calibri" w:hAnsi="Calibri" w:cs="Calibri"/>
                <w:sz w:val="24"/>
                <w:szCs w:val="24"/>
              </w:rPr>
              <w:t>JSS 3</w:t>
            </w:r>
          </w:p>
        </w:tc>
      </w:tr>
      <w:tr w:rsidR="004E2F37" w:rsidRPr="00017ECA" w14:paraId="4038FB4A" w14:textId="77777777" w:rsidTr="004E2F37">
        <w:tc>
          <w:tcPr>
            <w:tcW w:w="3118" w:type="dxa"/>
            <w:tcBorders>
              <w:top w:val="single" w:sz="4" w:space="0" w:color="auto"/>
              <w:left w:val="nil"/>
              <w:bottom w:val="single" w:sz="4" w:space="0" w:color="auto"/>
              <w:right w:val="nil"/>
            </w:tcBorders>
          </w:tcPr>
          <w:p w14:paraId="38E10C52" w14:textId="77777777" w:rsidR="004E2F37" w:rsidRPr="00017ECA" w:rsidRDefault="004E2F37" w:rsidP="004E2F37">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2CA26854" w14:textId="77777777" w:rsidR="004E2F37" w:rsidRPr="00017ECA" w:rsidRDefault="004E2F37" w:rsidP="004E2F37">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6D891D61" w14:textId="77777777" w:rsidR="004E2F37" w:rsidRPr="00017ECA" w:rsidRDefault="004E2F37" w:rsidP="004E2F37">
            <w:pPr>
              <w:rPr>
                <w:rFonts w:ascii="Calibri" w:hAnsi="Calibri" w:cs="Calibri"/>
                <w:noProof/>
                <w:sz w:val="24"/>
                <w:szCs w:val="24"/>
              </w:rPr>
            </w:pPr>
          </w:p>
        </w:tc>
      </w:tr>
      <w:tr w:rsidR="004E2F37" w:rsidRPr="00017ECA" w14:paraId="0E45E4F0" w14:textId="77777777" w:rsidTr="004E2F37">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650D12D5" w14:textId="10B8E355" w:rsidR="004E2F37" w:rsidRPr="00017ECA" w:rsidRDefault="004E2F37" w:rsidP="004E2F37">
            <w:pPr>
              <w:rPr>
                <w:rFonts w:ascii="Calibri" w:hAnsi="Calibri" w:cs="Calibri"/>
                <w:b/>
                <w:sz w:val="24"/>
                <w:szCs w:val="24"/>
              </w:rPr>
            </w:pPr>
            <w:r w:rsidRPr="00017ECA">
              <w:rPr>
                <w:rFonts w:ascii="Calibri" w:hAnsi="Calibri" w:cs="Calibri"/>
                <w:noProof/>
                <w:sz w:val="24"/>
                <w:szCs w:val="24"/>
              </w:rPr>
              <mc:AlternateContent>
                <mc:Choice Requires="wpg">
                  <w:drawing>
                    <wp:anchor distT="0" distB="0" distL="114300" distR="114300" simplePos="0" relativeHeight="251634176" behindDoc="1" locked="0" layoutInCell="1" allowOverlap="1" wp14:anchorId="7FA8B220" wp14:editId="6ED399CB">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6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70" name="Freeform 17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479C980"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71" name="Freeform 17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CC23F53"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72" name="Freeform 17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59D3725"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73" name="Freeform 17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3308978"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74" name="Freeform 17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204F5FA"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75" name="Freeform 17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D29BC8B"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76" name="Freeform 17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DF17B79"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77" name="Freeform 17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43B7F32"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78" name="Freeform 17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EE22447"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79" name="Freeform 17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1E7685F"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0" name="Freeform 18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712BB5A"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FA8B220" id="_x0000_s1293" style="position:absolute;margin-left:.35pt;margin-top:0;width:26.3pt;height:28.35pt;z-index:-251682304" coordsize="7747,83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">
                      <v:shape id="Freeform 170" o:spid="_x0000_s1294" style="position:absolute;left:285;top:127;width:1572;height:1936;visibility:visible;mso-wrap-style:square;v-text-anchor:top" coordsize="57,7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&#13;&#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479C980" w14:textId="77777777" w:rsidR="004E222B" w:rsidRDefault="004E222B" w:rsidP="004E2F37">
                              <w:pPr>
                                <w:rPr>
                                  <w:rFonts w:eastAsia="Times New Roman" w:cs="Times New Roman"/>
                                </w:rPr>
                              </w:pPr>
                            </w:p>
                          </w:txbxContent>
                        </v:textbox>
                      </v:shape>
                      <v:shape id="Freeform 171" o:spid="_x0000_s1295" style="position:absolute;left:2968;top:3556;width:1207;height:1174;visibility:visible;mso-wrap-style:square;v-text-anchor:top" coordsize="44,4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&#13;&#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5CC23F53" w14:textId="77777777" w:rsidR="004E222B" w:rsidRDefault="004E222B" w:rsidP="004E2F37">
                              <w:pPr>
                                <w:rPr>
                                  <w:rFonts w:eastAsia="Times New Roman" w:cs="Times New Roman"/>
                                </w:rPr>
                              </w:pPr>
                            </w:p>
                          </w:txbxContent>
                        </v:textbox>
                      </v:shape>
                      <v:shape id="Freeform 172" o:spid="_x0000_s1296" style="position:absolute;left:1809;top:3444;width:4033;height:2858;visibility:visible;mso-wrap-style:square;v-text-anchor:top" coordsize="146,104"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&#13;&#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59D3725" w14:textId="77777777" w:rsidR="004E222B" w:rsidRDefault="004E222B" w:rsidP="004E2F37">
                              <w:pPr>
                                <w:rPr>
                                  <w:rFonts w:eastAsia="Times New Roman" w:cs="Times New Roman"/>
                                </w:rPr>
                              </w:pPr>
                            </w:p>
                          </w:txbxContent>
                        </v:textbox>
                      </v:shape>
                      <v:shape id="Freeform 173" o:spid="_x0000_s1297" style="position:absolute;left:920;top:3603;width:5953;height:3810;visibility:visible;mso-wrap-style:square;v-text-anchor:top" coordsize="215,13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&#13;&#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3308978" w14:textId="77777777" w:rsidR="004E222B" w:rsidRDefault="004E222B" w:rsidP="004E2F37">
                              <w:pPr>
                                <w:rPr>
                                  <w:rFonts w:eastAsia="Times New Roman" w:cs="Times New Roman"/>
                                </w:rPr>
                              </w:pPr>
                            </w:p>
                          </w:txbxContent>
                        </v:textbox>
                      </v:shape>
                      <v:shape id="Freeform 174" o:spid="_x0000_s1298" style="position:absolute;left:285;top:2555;width:7462;height:5795;visibility:visible;mso-wrap-style:square;v-text-anchor:top" coordsize="270,2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&#13;&#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204F5FA" w14:textId="77777777" w:rsidR="004E222B" w:rsidRDefault="004E222B" w:rsidP="004E2F37">
                              <w:pPr>
                                <w:rPr>
                                  <w:rFonts w:eastAsia="Times New Roman" w:cs="Times New Roman"/>
                                </w:rPr>
                              </w:pPr>
                            </w:p>
                          </w:txbxContent>
                        </v:textbox>
                      </v:shape>
                      <v:shape id="Freeform 175" o:spid="_x0000_s1299" style="position:absolute;left:2825;top:3444;width:1556;height:1509;visibility:visible;mso-wrap-style:square;v-text-anchor:top" coordsize="56,5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&#13;&#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D29BC8B" w14:textId="77777777" w:rsidR="004E222B" w:rsidRDefault="004E222B" w:rsidP="004E2F37">
                              <w:pPr>
                                <w:rPr>
                                  <w:rFonts w:eastAsia="Times New Roman" w:cs="Times New Roman"/>
                                </w:rPr>
                              </w:pPr>
                            </w:p>
                          </w:txbxContent>
                        </v:textbox>
                      </v:shape>
                      <v:shape id="Freeform 176" o:spid="_x0000_s1300" style="position:absolute;left:1603;top:2397;width:3826;height:3492;visibility:visible;mso-wrap-style:square;v-text-anchor:top" coordsize="138,12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&#13;&#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DF17B79" w14:textId="77777777" w:rsidR="004E222B" w:rsidRDefault="004E222B" w:rsidP="004E2F37">
                              <w:pPr>
                                <w:rPr>
                                  <w:rFonts w:eastAsia="Times New Roman" w:cs="Times New Roman"/>
                                </w:rPr>
                              </w:pPr>
                            </w:p>
                          </w:txbxContent>
                        </v:textbox>
                      </v:shape>
                      <v:shape id="Freeform 177" o:spid="_x0000_s1301" style="position:absolute;left:857;top:1508;width:5651;height:5397;visibility:visible;mso-wrap-style:square;v-text-anchor:top" coordsize="204,196"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&#13;&#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43B7F32" w14:textId="77777777" w:rsidR="004E222B" w:rsidRDefault="004E222B" w:rsidP="004E2F37">
                              <w:pPr>
                                <w:rPr>
                                  <w:rFonts w:eastAsia="Times New Roman" w:cs="Times New Roman"/>
                                </w:rPr>
                              </w:pPr>
                            </w:p>
                          </w:txbxContent>
                        </v:textbox>
                      </v:shape>
                      <v:shape id="Freeform 178" o:spid="_x0000_s1302" style="position:absolute;left:31;top:746;width:7303;height:6969;visibility:visible;mso-wrap-style:square;v-text-anchor:top" coordsize="264,25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&#13;&#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EE22447" w14:textId="77777777" w:rsidR="004E222B" w:rsidRDefault="004E222B" w:rsidP="004E2F37">
                              <w:pPr>
                                <w:rPr>
                                  <w:rFonts w:eastAsia="Times New Roman" w:cs="Times New Roman"/>
                                </w:rPr>
                              </w:pPr>
                            </w:p>
                          </w:txbxContent>
                        </v:textbox>
                      </v:shape>
                      <v:shape id="Freeform 179" o:spid="_x0000_s1303" style="position:absolute;left:1746;top:1809;width:1889;height:2350;visibility:visible;mso-wrap-style:square;v-text-anchor:top" coordsize="68,8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&#13;&#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1E7685F" w14:textId="77777777" w:rsidR="004E222B" w:rsidRDefault="004E222B" w:rsidP="004E2F37">
                              <w:pPr>
                                <w:rPr>
                                  <w:rFonts w:eastAsia="Times New Roman" w:cs="Times New Roman"/>
                                </w:rPr>
                              </w:pPr>
                            </w:p>
                          </w:txbxContent>
                        </v:textbox>
                      </v:shape>
                      <v:shape id="Freeform 180" o:spid="_x0000_s1304" style="position:absolute;width:2000;height:2063;visibility:visible;mso-wrap-style:square;v-text-anchor:top" coordsize="72,7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&#13;&#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712BB5A" w14:textId="77777777" w:rsidR="004E222B" w:rsidRDefault="004E222B" w:rsidP="004E2F37">
                              <w:pPr>
                                <w:rPr>
                                  <w:rFonts w:eastAsia="Times New Roman" w:cs="Times New Roman"/>
                                </w:rPr>
                              </w:pPr>
                            </w:p>
                          </w:txbxContent>
                        </v:textbox>
                      </v:shape>
                      <w10:wrap type="tight"/>
                    </v:group>
                  </w:pict>
                </mc:Fallback>
              </mc:AlternateContent>
            </w:r>
            <w:r w:rsidRPr="00017ECA">
              <w:rPr>
                <w:rFonts w:ascii="Calibri" w:hAnsi="Calibri" w:cs="Calibri"/>
                <w:b/>
                <w:sz w:val="24"/>
                <w:szCs w:val="24"/>
              </w:rPr>
              <w:t>Learning Outcomes</w:t>
            </w:r>
          </w:p>
          <w:p w14:paraId="5CDC9354" w14:textId="77777777" w:rsidR="004E2F37" w:rsidRPr="00017ECA" w:rsidRDefault="004E2F37" w:rsidP="004E2F37">
            <w:pPr>
              <w:ind w:left="52"/>
              <w:rPr>
                <w:rFonts w:ascii="Calibri" w:hAnsi="Calibri" w:cs="Calibri"/>
                <w:sz w:val="24"/>
                <w:szCs w:val="24"/>
              </w:rPr>
            </w:pPr>
            <w:r w:rsidRPr="00017ECA">
              <w:rPr>
                <w:rFonts w:ascii="Calibri" w:hAnsi="Calibri" w:cs="Calibri"/>
                <w:sz w:val="24"/>
                <w:szCs w:val="24"/>
              </w:rPr>
              <w:t>By the end of the lesson, you will be able to:</w:t>
            </w:r>
          </w:p>
          <w:p w14:paraId="733C6A5B" w14:textId="77777777" w:rsidR="004E2F37" w:rsidRPr="00017ECA" w:rsidRDefault="004E2F37" w:rsidP="00BB14CB">
            <w:pPr>
              <w:pStyle w:val="ListParagraph"/>
              <w:numPr>
                <w:ilvl w:val="0"/>
                <w:numId w:val="6"/>
              </w:numPr>
              <w:rPr>
                <w:rFonts w:ascii="Calibri" w:hAnsi="Calibri" w:cs="Calibri"/>
                <w:sz w:val="24"/>
                <w:szCs w:val="24"/>
              </w:rPr>
            </w:pPr>
            <w:r w:rsidRPr="00017ECA">
              <w:rPr>
                <w:rFonts w:ascii="Calibri" w:hAnsi="Calibri" w:cs="Calibri"/>
                <w:sz w:val="24"/>
                <w:szCs w:val="24"/>
              </w:rPr>
              <w:t>Make comparisons using pictograms, bar charts, and line graphs.</w:t>
            </w:r>
          </w:p>
          <w:p w14:paraId="41986420" w14:textId="6FC9185F" w:rsidR="004E2F37" w:rsidRPr="00017ECA" w:rsidRDefault="004E2F37" w:rsidP="00BB14CB">
            <w:pPr>
              <w:pStyle w:val="ListParagraph"/>
              <w:numPr>
                <w:ilvl w:val="0"/>
                <w:numId w:val="6"/>
              </w:numPr>
              <w:rPr>
                <w:rFonts w:ascii="Calibri" w:hAnsi="Calibri" w:cs="Calibri"/>
                <w:sz w:val="24"/>
                <w:szCs w:val="24"/>
              </w:rPr>
            </w:pPr>
            <w:r w:rsidRPr="00017ECA">
              <w:rPr>
                <w:rFonts w:ascii="Calibri" w:hAnsi="Calibri" w:cs="Calibri"/>
                <w:sz w:val="24"/>
                <w:szCs w:val="24"/>
              </w:rPr>
              <w:t>Draw conclusions from charts and graphs.</w:t>
            </w:r>
          </w:p>
        </w:tc>
      </w:tr>
    </w:tbl>
    <w:p w14:paraId="2A6C7F57" w14:textId="77777777" w:rsidR="004E2F37" w:rsidRPr="00017ECA" w:rsidRDefault="004E2F37" w:rsidP="004E2F37">
      <w:pPr>
        <w:spacing w:line="276" w:lineRule="auto"/>
        <w:rPr>
          <w:rFonts w:ascii="Calibri" w:hAnsi="Calibri" w:cs="Calibri"/>
          <w:sz w:val="24"/>
          <w:szCs w:val="24"/>
        </w:rPr>
      </w:pPr>
    </w:p>
    <w:p w14:paraId="1F5DF045" w14:textId="77777777" w:rsidR="004E2F37" w:rsidRPr="00017ECA" w:rsidRDefault="004E2F37" w:rsidP="004E2F37">
      <w:pPr>
        <w:spacing w:line="276" w:lineRule="auto"/>
        <w:rPr>
          <w:rFonts w:ascii="Calibri" w:hAnsi="Calibri" w:cs="Calibri"/>
          <w:sz w:val="24"/>
          <w:szCs w:val="24"/>
        </w:rPr>
      </w:pPr>
      <w:r w:rsidRPr="00017ECA">
        <w:rPr>
          <w:rFonts w:ascii="Calibri" w:hAnsi="Calibri" w:cs="Calibri"/>
          <w:b/>
          <w:sz w:val="24"/>
          <w:szCs w:val="24"/>
        </w:rPr>
        <w:t>Overview</w:t>
      </w:r>
    </w:p>
    <w:p w14:paraId="64E7AF4F" w14:textId="611F58BF" w:rsidR="00CA274E" w:rsidRPr="00017ECA" w:rsidRDefault="007B75C8" w:rsidP="000470EB">
      <w:pPr>
        <w:spacing w:after="0" w:line="276" w:lineRule="auto"/>
        <w:rPr>
          <w:rFonts w:ascii="Calibri" w:hAnsi="Calibri" w:cs="Calibri"/>
          <w:sz w:val="24"/>
          <w:szCs w:val="24"/>
        </w:rPr>
      </w:pPr>
      <w:r w:rsidRPr="00017ECA">
        <w:rPr>
          <w:rFonts w:ascii="Calibri" w:hAnsi="Calibri" w:cs="Calibri"/>
          <w:sz w:val="24"/>
          <w:szCs w:val="24"/>
        </w:rPr>
        <w:t>In this lesson</w:t>
      </w:r>
      <w:r w:rsidR="000470EB">
        <w:rPr>
          <w:rFonts w:ascii="Calibri" w:hAnsi="Calibri" w:cs="Calibri"/>
          <w:sz w:val="24"/>
          <w:szCs w:val="24"/>
        </w:rPr>
        <w:t>,</w:t>
      </w:r>
      <w:r w:rsidRPr="00017ECA">
        <w:rPr>
          <w:rFonts w:ascii="Calibri" w:hAnsi="Calibri" w:cs="Calibri"/>
          <w:sz w:val="24"/>
          <w:szCs w:val="24"/>
        </w:rPr>
        <w:t xml:space="preserve"> you will</w:t>
      </w:r>
      <w:r w:rsidR="00F66E5B" w:rsidRPr="00017ECA">
        <w:rPr>
          <w:rFonts w:ascii="Calibri" w:hAnsi="Calibri" w:cs="Calibri"/>
          <w:sz w:val="24"/>
          <w:szCs w:val="24"/>
        </w:rPr>
        <w:t xml:space="preserve"> make comparisons </w:t>
      </w:r>
      <w:r w:rsidRPr="00017ECA">
        <w:rPr>
          <w:rFonts w:ascii="Calibri" w:hAnsi="Calibri" w:cs="Calibri"/>
          <w:sz w:val="24"/>
          <w:szCs w:val="24"/>
        </w:rPr>
        <w:t xml:space="preserve">and draw conclusions </w:t>
      </w:r>
      <w:r w:rsidR="00F66E5B" w:rsidRPr="00017ECA">
        <w:rPr>
          <w:rFonts w:ascii="Calibri" w:hAnsi="Calibri" w:cs="Calibri"/>
          <w:sz w:val="24"/>
          <w:szCs w:val="24"/>
        </w:rPr>
        <w:t xml:space="preserve">using pictograms, bar charts, and line graphs. </w:t>
      </w:r>
      <w:r w:rsidR="000470EB">
        <w:rPr>
          <w:rFonts w:ascii="Calibri" w:hAnsi="Calibri" w:cs="Calibri"/>
          <w:sz w:val="24"/>
          <w:szCs w:val="24"/>
        </w:rPr>
        <w:br/>
      </w:r>
    </w:p>
    <w:p w14:paraId="273D652F" w14:textId="77777777" w:rsidR="00CA274E" w:rsidRPr="00017ECA" w:rsidRDefault="00CA274E" w:rsidP="00CA274E">
      <w:pPr>
        <w:spacing w:line="276" w:lineRule="auto"/>
        <w:rPr>
          <w:rFonts w:ascii="Calibri" w:hAnsi="Calibri" w:cs="Calibri"/>
          <w:sz w:val="24"/>
          <w:szCs w:val="24"/>
        </w:rPr>
      </w:pPr>
      <w:r w:rsidRPr="00017ECA">
        <w:rPr>
          <w:rFonts w:ascii="Calibri" w:hAnsi="Calibri" w:cs="Calibri"/>
          <w:b/>
          <w:sz w:val="24"/>
          <w:szCs w:val="24"/>
        </w:rPr>
        <w:t>Solved Examples</w:t>
      </w:r>
    </w:p>
    <w:p w14:paraId="795F7CBC" w14:textId="77777777" w:rsidR="00CA274E" w:rsidRPr="00017ECA" w:rsidRDefault="00CA274E" w:rsidP="000470EB">
      <w:pPr>
        <w:pStyle w:val="ListParagraph"/>
        <w:numPr>
          <w:ilvl w:val="0"/>
          <w:numId w:val="41"/>
        </w:numPr>
        <w:spacing w:line="276" w:lineRule="auto"/>
        <w:ind w:left="360"/>
        <w:rPr>
          <w:rFonts w:ascii="Calibri" w:eastAsiaTheme="minorEastAsia" w:hAnsi="Calibri" w:cs="Calibri"/>
          <w:sz w:val="24"/>
          <w:szCs w:val="24"/>
        </w:rPr>
      </w:pPr>
      <w:r w:rsidRPr="00017ECA">
        <w:rPr>
          <w:rFonts w:ascii="Calibri" w:eastAsiaTheme="minorEastAsia" w:hAnsi="Calibri" w:cs="Calibri"/>
          <w:sz w:val="24"/>
          <w:szCs w:val="24"/>
        </w:rPr>
        <w:t>The bar chart below shows the pocket money received by pupils in a class in a week. Use the bar chart to answer the questions below.</w:t>
      </w:r>
    </w:p>
    <w:p w14:paraId="5F412F22" w14:textId="77777777" w:rsidR="00CA274E" w:rsidRPr="00017ECA" w:rsidRDefault="00CA274E" w:rsidP="000470EB">
      <w:pPr>
        <w:pStyle w:val="ListParagraph"/>
        <w:spacing w:line="276" w:lineRule="auto"/>
        <w:ind w:left="360"/>
        <w:jc w:val="center"/>
        <w:rPr>
          <w:rFonts w:ascii="Calibri" w:eastAsiaTheme="minorEastAsia" w:hAnsi="Calibri" w:cs="Calibri"/>
          <w:sz w:val="24"/>
          <w:szCs w:val="24"/>
        </w:rPr>
      </w:pPr>
      <w:r w:rsidRPr="00017ECA">
        <w:rPr>
          <w:rFonts w:ascii="Calibri" w:eastAsiaTheme="minorEastAsia" w:hAnsi="Calibri" w:cs="Calibri"/>
          <w:noProof/>
          <w:sz w:val="24"/>
          <w:szCs w:val="24"/>
        </w:rPr>
        <w:drawing>
          <wp:inline distT="0" distB="0" distL="0" distR="0" wp14:anchorId="4B732881" wp14:editId="46C00166">
            <wp:extent cx="1906073" cy="1767823"/>
            <wp:effectExtent l="0" t="0" r="0" b="0"/>
            <wp:docPr id="2916" name="Picture 2916" descr="../../Pupils%20pocket%20mone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upils%20pocket%20money.pn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928231" cy="1788374"/>
                    </a:xfrm>
                    <a:prstGeom prst="rect">
                      <a:avLst/>
                    </a:prstGeom>
                    <a:noFill/>
                    <a:ln>
                      <a:noFill/>
                    </a:ln>
                  </pic:spPr>
                </pic:pic>
              </a:graphicData>
            </a:graphic>
          </wp:inline>
        </w:drawing>
      </w:r>
    </w:p>
    <w:p w14:paraId="62BA087C" w14:textId="77777777" w:rsidR="00CA274E" w:rsidRPr="00017ECA" w:rsidRDefault="00CA274E" w:rsidP="000470EB">
      <w:pPr>
        <w:pStyle w:val="ListParagraph"/>
        <w:numPr>
          <w:ilvl w:val="0"/>
          <w:numId w:val="39"/>
        </w:numPr>
        <w:spacing w:line="276" w:lineRule="auto"/>
        <w:ind w:left="1080"/>
        <w:rPr>
          <w:rFonts w:ascii="Calibri" w:eastAsiaTheme="minorEastAsia" w:hAnsi="Calibri" w:cs="Calibri"/>
          <w:sz w:val="24"/>
          <w:szCs w:val="24"/>
        </w:rPr>
      </w:pPr>
      <w:r w:rsidRPr="00017ECA">
        <w:rPr>
          <w:rFonts w:ascii="Calibri" w:eastAsiaTheme="minorEastAsia" w:hAnsi="Calibri" w:cs="Calibri"/>
          <w:sz w:val="24"/>
          <w:szCs w:val="24"/>
        </w:rPr>
        <w:t>Find the total number of pupils in the class.</w:t>
      </w:r>
    </w:p>
    <w:p w14:paraId="15E474C9" w14:textId="4A83F3E2" w:rsidR="00CA274E" w:rsidRPr="00017ECA" w:rsidRDefault="00CA274E" w:rsidP="000470EB">
      <w:pPr>
        <w:pStyle w:val="ListParagraph"/>
        <w:numPr>
          <w:ilvl w:val="0"/>
          <w:numId w:val="39"/>
        </w:numPr>
        <w:spacing w:line="276" w:lineRule="auto"/>
        <w:ind w:left="1080"/>
        <w:rPr>
          <w:rFonts w:ascii="Calibri" w:eastAsiaTheme="minorEastAsia" w:hAnsi="Calibri" w:cs="Calibri"/>
          <w:sz w:val="24"/>
          <w:szCs w:val="24"/>
        </w:rPr>
      </w:pPr>
      <w:r w:rsidRPr="00017ECA">
        <w:rPr>
          <w:rFonts w:ascii="Calibri" w:eastAsiaTheme="minorEastAsia" w:hAnsi="Calibri" w:cs="Calibri"/>
          <w:sz w:val="24"/>
          <w:szCs w:val="24"/>
        </w:rPr>
        <w:t xml:space="preserve">What is the maximum amount of pocket money that </w:t>
      </w:r>
      <w:r w:rsidR="007B75C8" w:rsidRPr="00017ECA">
        <w:rPr>
          <w:rFonts w:ascii="Calibri" w:eastAsiaTheme="minorEastAsia" w:hAnsi="Calibri" w:cs="Calibri"/>
          <w:sz w:val="24"/>
          <w:szCs w:val="24"/>
        </w:rPr>
        <w:t>any</w:t>
      </w:r>
      <w:r w:rsidRPr="00017ECA">
        <w:rPr>
          <w:rFonts w:ascii="Calibri" w:eastAsiaTheme="minorEastAsia" w:hAnsi="Calibri" w:cs="Calibri"/>
          <w:sz w:val="24"/>
          <w:szCs w:val="24"/>
        </w:rPr>
        <w:t xml:space="preserve"> pupil received</w:t>
      </w:r>
      <w:r w:rsidR="007B75C8" w:rsidRPr="00017ECA">
        <w:rPr>
          <w:rFonts w:ascii="Calibri" w:eastAsiaTheme="minorEastAsia" w:hAnsi="Calibri" w:cs="Calibri"/>
          <w:sz w:val="24"/>
          <w:szCs w:val="24"/>
        </w:rPr>
        <w:t>?</w:t>
      </w:r>
    </w:p>
    <w:p w14:paraId="78610088" w14:textId="77777777" w:rsidR="00CA274E" w:rsidRPr="00017ECA" w:rsidRDefault="00CA274E" w:rsidP="000470EB">
      <w:pPr>
        <w:pStyle w:val="ListParagraph"/>
        <w:numPr>
          <w:ilvl w:val="0"/>
          <w:numId w:val="39"/>
        </w:numPr>
        <w:spacing w:line="276" w:lineRule="auto"/>
        <w:ind w:left="1080"/>
        <w:rPr>
          <w:rFonts w:ascii="Calibri" w:eastAsiaTheme="minorEastAsia" w:hAnsi="Calibri" w:cs="Calibri"/>
          <w:sz w:val="24"/>
          <w:szCs w:val="24"/>
        </w:rPr>
      </w:pPr>
      <w:r w:rsidRPr="00017ECA">
        <w:rPr>
          <w:rFonts w:ascii="Calibri" w:eastAsiaTheme="minorEastAsia" w:hAnsi="Calibri" w:cs="Calibri"/>
          <w:sz w:val="24"/>
          <w:szCs w:val="24"/>
        </w:rPr>
        <w:t>Which amount of money did the highest number of pupils receive?</w:t>
      </w:r>
    </w:p>
    <w:p w14:paraId="3C5E667B" w14:textId="6887A73D" w:rsidR="00CA274E" w:rsidRPr="00017ECA" w:rsidRDefault="00CA274E" w:rsidP="000470EB">
      <w:pPr>
        <w:pStyle w:val="ListParagraph"/>
        <w:numPr>
          <w:ilvl w:val="0"/>
          <w:numId w:val="39"/>
        </w:numPr>
        <w:spacing w:line="276" w:lineRule="auto"/>
        <w:ind w:left="1080"/>
        <w:rPr>
          <w:rFonts w:ascii="Calibri" w:eastAsiaTheme="minorEastAsia" w:hAnsi="Calibri" w:cs="Calibri"/>
          <w:sz w:val="24"/>
          <w:szCs w:val="24"/>
        </w:rPr>
      </w:pPr>
      <w:r w:rsidRPr="00017ECA">
        <w:rPr>
          <w:rFonts w:ascii="Calibri" w:eastAsiaTheme="minorEastAsia" w:hAnsi="Calibri" w:cs="Calibri"/>
          <w:sz w:val="24"/>
          <w:szCs w:val="24"/>
        </w:rPr>
        <w:t xml:space="preserve">How many pupils received </w:t>
      </w:r>
      <m:oMath>
        <m:r>
          <m:rPr>
            <m:sty m:val="p"/>
          </m:rPr>
          <w:rPr>
            <w:rFonts w:ascii="Cambria Math" w:eastAsiaTheme="minorEastAsia" w:hAnsi="Cambria Math" w:cs="Calibri"/>
            <w:sz w:val="24"/>
            <w:szCs w:val="24"/>
          </w:rPr>
          <m:t>Le</m:t>
        </m:r>
        <m:r>
          <w:rPr>
            <w:rFonts w:ascii="Cambria Math" w:eastAsiaTheme="minorEastAsia" w:hAnsi="Cambria Math" w:cs="Calibri"/>
            <w:sz w:val="24"/>
            <w:szCs w:val="24"/>
          </w:rPr>
          <m:t xml:space="preserve"> 200.00</m:t>
        </m:r>
      </m:oMath>
      <w:r w:rsidRPr="00017ECA">
        <w:rPr>
          <w:rFonts w:ascii="Calibri" w:eastAsiaTheme="minorEastAsia" w:hAnsi="Calibri" w:cs="Calibri"/>
          <w:sz w:val="24"/>
          <w:szCs w:val="24"/>
        </w:rPr>
        <w:t xml:space="preserve"> for a week?</w:t>
      </w:r>
    </w:p>
    <w:p w14:paraId="0C8E46F1" w14:textId="0DC94D87" w:rsidR="00CA274E" w:rsidRPr="00017ECA" w:rsidRDefault="00CA274E" w:rsidP="000470EB">
      <w:pPr>
        <w:pStyle w:val="ListParagraph"/>
        <w:numPr>
          <w:ilvl w:val="0"/>
          <w:numId w:val="39"/>
        </w:numPr>
        <w:spacing w:line="276" w:lineRule="auto"/>
        <w:ind w:left="1080"/>
        <w:rPr>
          <w:rFonts w:ascii="Calibri" w:eastAsiaTheme="minorEastAsia" w:hAnsi="Calibri" w:cs="Calibri"/>
          <w:sz w:val="24"/>
          <w:szCs w:val="24"/>
        </w:rPr>
      </w:pPr>
      <w:r w:rsidRPr="00017ECA">
        <w:rPr>
          <w:rFonts w:ascii="Calibri" w:eastAsiaTheme="minorEastAsia" w:hAnsi="Calibri" w:cs="Calibri"/>
          <w:sz w:val="24"/>
          <w:szCs w:val="24"/>
        </w:rPr>
        <w:t xml:space="preserve">How many pupils received either </w:t>
      </w:r>
      <m:oMath>
        <m:r>
          <m:rPr>
            <m:sty m:val="p"/>
          </m:rPr>
          <w:rPr>
            <w:rFonts w:ascii="Cambria Math" w:eastAsiaTheme="minorEastAsia" w:hAnsi="Cambria Math" w:cs="Calibri"/>
            <w:sz w:val="24"/>
            <w:szCs w:val="24"/>
          </w:rPr>
          <m:t>Le</m:t>
        </m:r>
        <m:r>
          <w:rPr>
            <w:rFonts w:ascii="Cambria Math" w:eastAsiaTheme="minorEastAsia" w:hAnsi="Cambria Math" w:cs="Calibri"/>
            <w:sz w:val="24"/>
            <w:szCs w:val="24"/>
          </w:rPr>
          <m:t xml:space="preserve"> 300.00</m:t>
        </m:r>
      </m:oMath>
      <w:r w:rsidRPr="00017ECA">
        <w:rPr>
          <w:rFonts w:ascii="Calibri" w:eastAsiaTheme="minorEastAsia" w:hAnsi="Calibri" w:cs="Calibri"/>
          <w:sz w:val="24"/>
          <w:szCs w:val="24"/>
        </w:rPr>
        <w:t xml:space="preserve"> or </w:t>
      </w:r>
      <m:oMath>
        <m:r>
          <m:rPr>
            <m:sty m:val="p"/>
          </m:rPr>
          <w:rPr>
            <w:rFonts w:ascii="Cambria Math" w:eastAsiaTheme="minorEastAsia" w:hAnsi="Cambria Math" w:cs="Calibri"/>
            <w:sz w:val="24"/>
            <w:szCs w:val="24"/>
          </w:rPr>
          <m:t>Le</m:t>
        </m:r>
        <m:r>
          <w:rPr>
            <w:rFonts w:ascii="Cambria Math" w:eastAsiaTheme="minorEastAsia" w:hAnsi="Cambria Math" w:cs="Calibri"/>
            <w:sz w:val="24"/>
            <w:szCs w:val="24"/>
          </w:rPr>
          <m:t xml:space="preserve"> 500.00</m:t>
        </m:r>
      </m:oMath>
      <w:r w:rsidRPr="00017ECA">
        <w:rPr>
          <w:rFonts w:ascii="Calibri" w:eastAsiaTheme="minorEastAsia" w:hAnsi="Calibri" w:cs="Calibri"/>
          <w:sz w:val="24"/>
          <w:szCs w:val="24"/>
        </w:rPr>
        <w:t xml:space="preserve"> for a week?</w:t>
      </w:r>
    </w:p>
    <w:p w14:paraId="49443F40" w14:textId="7EAFDB14" w:rsidR="00CA274E" w:rsidRPr="00017ECA" w:rsidRDefault="00CA274E" w:rsidP="00DB0D2C">
      <w:pPr>
        <w:spacing w:after="0" w:line="276" w:lineRule="auto"/>
        <w:ind w:firstLine="720"/>
        <w:outlineLvl w:val="0"/>
        <w:rPr>
          <w:rFonts w:ascii="Calibri" w:eastAsiaTheme="minorEastAsia" w:hAnsi="Calibri" w:cs="Calibri"/>
          <w:b/>
          <w:sz w:val="24"/>
          <w:szCs w:val="24"/>
        </w:rPr>
      </w:pPr>
      <w:r w:rsidRPr="00017ECA">
        <w:rPr>
          <w:rFonts w:ascii="Calibri" w:eastAsiaTheme="minorEastAsia" w:hAnsi="Calibri" w:cs="Calibri"/>
          <w:b/>
          <w:sz w:val="24"/>
          <w:szCs w:val="24"/>
        </w:rPr>
        <w:t>Solution</w:t>
      </w:r>
      <w:r w:rsidR="00DB0D2C">
        <w:rPr>
          <w:rFonts w:ascii="Calibri" w:eastAsiaTheme="minorEastAsia" w:hAnsi="Calibri" w:cs="Calibri"/>
          <w:b/>
          <w:sz w:val="24"/>
          <w:szCs w:val="24"/>
        </w:rPr>
        <w:t>s</w:t>
      </w:r>
    </w:p>
    <w:p w14:paraId="5A3B60D3" w14:textId="77777777" w:rsidR="00CA274E" w:rsidRPr="00017ECA" w:rsidRDefault="00CA274E" w:rsidP="000470EB">
      <w:pPr>
        <w:pStyle w:val="ListParagraph"/>
        <w:numPr>
          <w:ilvl w:val="0"/>
          <w:numId w:val="40"/>
        </w:numPr>
        <w:spacing w:line="276" w:lineRule="auto"/>
        <w:ind w:left="1080"/>
        <w:rPr>
          <w:rFonts w:ascii="Calibri" w:eastAsiaTheme="minorEastAsia" w:hAnsi="Calibri" w:cs="Calibri"/>
          <w:sz w:val="24"/>
          <w:szCs w:val="24"/>
        </w:rPr>
      </w:pPr>
      <w:r w:rsidRPr="00017ECA">
        <w:rPr>
          <w:rFonts w:ascii="Calibri" w:eastAsiaTheme="minorEastAsia" w:hAnsi="Calibri" w:cs="Calibri"/>
          <w:sz w:val="24"/>
          <w:szCs w:val="24"/>
        </w:rPr>
        <w:t xml:space="preserve">Add the heights of the bars: </w:t>
      </w:r>
      <m:oMath>
        <m:r>
          <w:rPr>
            <w:rFonts w:ascii="Cambria Math" w:eastAsiaTheme="minorEastAsia" w:hAnsi="Cambria Math" w:cs="Calibri"/>
            <w:sz w:val="24"/>
            <w:szCs w:val="24"/>
          </w:rPr>
          <m:t>14+6+16+12=48</m:t>
        </m:r>
      </m:oMath>
      <w:r w:rsidRPr="00017ECA">
        <w:rPr>
          <w:rFonts w:ascii="Calibri" w:eastAsiaTheme="minorEastAsia" w:hAnsi="Calibri" w:cs="Calibri"/>
          <w:sz w:val="24"/>
          <w:szCs w:val="24"/>
        </w:rPr>
        <w:t xml:space="preserve"> pupils</w:t>
      </w:r>
    </w:p>
    <w:p w14:paraId="32FE720B" w14:textId="484DEE60" w:rsidR="00CA274E" w:rsidRPr="00017ECA" w:rsidRDefault="00CA274E" w:rsidP="000470EB">
      <w:pPr>
        <w:pStyle w:val="ListParagraph"/>
        <w:numPr>
          <w:ilvl w:val="0"/>
          <w:numId w:val="40"/>
        </w:numPr>
        <w:spacing w:line="276" w:lineRule="auto"/>
        <w:ind w:left="1080"/>
        <w:rPr>
          <w:rFonts w:ascii="Calibri" w:eastAsiaTheme="minorEastAsia" w:hAnsi="Calibri" w:cs="Calibri"/>
          <w:sz w:val="24"/>
          <w:szCs w:val="24"/>
        </w:rPr>
      </w:pPr>
      <w:r w:rsidRPr="00017ECA">
        <w:rPr>
          <w:rFonts w:ascii="Calibri" w:eastAsiaTheme="minorEastAsia" w:hAnsi="Calibri" w:cs="Calibri"/>
          <w:sz w:val="24"/>
          <w:szCs w:val="24"/>
        </w:rPr>
        <w:t xml:space="preserve">The maximum amount of money that any pupil received is </w:t>
      </w:r>
      <m:oMath>
        <m:r>
          <m:rPr>
            <m:sty m:val="p"/>
          </m:rPr>
          <w:rPr>
            <w:rFonts w:ascii="Cambria Math" w:eastAsiaTheme="minorEastAsia" w:hAnsi="Cambria Math" w:cs="Calibri"/>
            <w:sz w:val="24"/>
            <w:szCs w:val="24"/>
          </w:rPr>
          <m:t>Le</m:t>
        </m:r>
        <m:r>
          <w:rPr>
            <w:rFonts w:ascii="Cambria Math" w:eastAsiaTheme="minorEastAsia" w:hAnsi="Cambria Math" w:cs="Calibri"/>
            <w:sz w:val="24"/>
            <w:szCs w:val="24"/>
          </w:rPr>
          <m:t xml:space="preserve"> 500.00</m:t>
        </m:r>
      </m:oMath>
      <w:r w:rsidRPr="00017ECA">
        <w:rPr>
          <w:rFonts w:ascii="Calibri" w:eastAsiaTheme="minorEastAsia" w:hAnsi="Calibri" w:cs="Calibri"/>
          <w:sz w:val="24"/>
          <w:szCs w:val="24"/>
        </w:rPr>
        <w:t>. It is the greatest number on the “Pocket Money” axis.</w:t>
      </w:r>
    </w:p>
    <w:p w14:paraId="6669DF58" w14:textId="152636EE" w:rsidR="00CA274E" w:rsidRDefault="00DB0D2C" w:rsidP="000470EB">
      <w:pPr>
        <w:pStyle w:val="ListParagraph"/>
        <w:numPr>
          <w:ilvl w:val="0"/>
          <w:numId w:val="40"/>
        </w:numPr>
        <w:spacing w:line="276" w:lineRule="auto"/>
        <w:ind w:left="1080"/>
        <w:rPr>
          <w:rFonts w:ascii="Calibri" w:eastAsiaTheme="minorEastAsia" w:hAnsi="Calibri" w:cs="Calibri"/>
          <w:sz w:val="24"/>
          <w:szCs w:val="24"/>
        </w:rPr>
      </w:pPr>
      <w:r>
        <w:rPr>
          <w:rFonts w:ascii="Calibri" w:eastAsiaTheme="minorEastAsia" w:hAnsi="Calibri" w:cs="Calibri"/>
          <w:sz w:val="24"/>
          <w:szCs w:val="24"/>
        </w:rPr>
        <w:t>Sixteen</w:t>
      </w:r>
      <w:r w:rsidR="00CA274E" w:rsidRPr="00017ECA">
        <w:rPr>
          <w:rFonts w:ascii="Calibri" w:eastAsiaTheme="minorEastAsia" w:hAnsi="Calibri" w:cs="Calibri"/>
          <w:sz w:val="24"/>
          <w:szCs w:val="24"/>
        </w:rPr>
        <w:t xml:space="preserve"> pupils received </w:t>
      </w:r>
      <m:oMath>
        <m:r>
          <m:rPr>
            <m:sty m:val="p"/>
          </m:rPr>
          <w:rPr>
            <w:rFonts w:ascii="Cambria Math" w:eastAsiaTheme="minorEastAsia" w:hAnsi="Cambria Math" w:cs="Calibri"/>
            <w:sz w:val="24"/>
            <w:szCs w:val="24"/>
          </w:rPr>
          <m:t>Le</m:t>
        </m:r>
        <m:r>
          <w:rPr>
            <w:rFonts w:ascii="Cambria Math" w:eastAsiaTheme="minorEastAsia" w:hAnsi="Cambria Math" w:cs="Calibri"/>
            <w:sz w:val="24"/>
            <w:szCs w:val="24"/>
          </w:rPr>
          <m:t xml:space="preserve">  400.00</m:t>
        </m:r>
      </m:oMath>
      <w:r w:rsidR="00CA274E" w:rsidRPr="00017ECA">
        <w:rPr>
          <w:rFonts w:ascii="Calibri" w:eastAsiaTheme="minorEastAsia" w:hAnsi="Calibri" w:cs="Calibri"/>
          <w:sz w:val="24"/>
          <w:szCs w:val="24"/>
        </w:rPr>
        <w:t xml:space="preserve"> for a week. This </w:t>
      </w:r>
      <w:r w:rsidR="001F4F5A">
        <w:rPr>
          <w:rFonts w:ascii="Calibri" w:eastAsiaTheme="minorEastAsia" w:hAnsi="Calibri" w:cs="Calibri"/>
          <w:sz w:val="24"/>
          <w:szCs w:val="24"/>
        </w:rPr>
        <w:t xml:space="preserve">highest number of pupils received </w:t>
      </w:r>
      <m:oMath>
        <m:r>
          <m:rPr>
            <m:sty m:val="p"/>
          </m:rPr>
          <w:rPr>
            <w:rFonts w:ascii="Cambria Math" w:eastAsiaTheme="minorEastAsia" w:hAnsi="Cambria Math" w:cs="Calibri"/>
            <w:sz w:val="24"/>
            <w:szCs w:val="24"/>
          </w:rPr>
          <m:t>Le</m:t>
        </m:r>
        <m:r>
          <w:rPr>
            <w:rFonts w:ascii="Cambria Math" w:eastAsiaTheme="minorEastAsia" w:hAnsi="Cambria Math" w:cs="Calibri"/>
            <w:sz w:val="24"/>
            <w:szCs w:val="24"/>
          </w:rPr>
          <m:t xml:space="preserve"> 400.00</m:t>
        </m:r>
      </m:oMath>
      <w:r w:rsidR="00CA274E" w:rsidRPr="00017ECA">
        <w:rPr>
          <w:rFonts w:ascii="Calibri" w:eastAsiaTheme="minorEastAsia" w:hAnsi="Calibri" w:cs="Calibri"/>
          <w:sz w:val="24"/>
          <w:szCs w:val="24"/>
        </w:rPr>
        <w:t xml:space="preserve"> </w:t>
      </w:r>
      <w:r w:rsidR="001F4F5A">
        <w:rPr>
          <w:rFonts w:ascii="Calibri" w:eastAsiaTheme="minorEastAsia" w:hAnsi="Calibri" w:cs="Calibri"/>
          <w:sz w:val="24"/>
          <w:szCs w:val="24"/>
        </w:rPr>
        <w:t xml:space="preserve">because it has the tallest </w:t>
      </w:r>
      <w:r w:rsidR="00CA274E" w:rsidRPr="00017ECA">
        <w:rPr>
          <w:rFonts w:ascii="Calibri" w:eastAsiaTheme="minorEastAsia" w:hAnsi="Calibri" w:cs="Calibri"/>
          <w:sz w:val="24"/>
          <w:szCs w:val="24"/>
        </w:rPr>
        <w:t>bar.</w:t>
      </w:r>
    </w:p>
    <w:p w14:paraId="5B4EAA6E" w14:textId="4BFC9A4C" w:rsidR="001F4F5A" w:rsidRPr="00017ECA" w:rsidRDefault="00DB0D2C" w:rsidP="000470EB">
      <w:pPr>
        <w:pStyle w:val="ListParagraph"/>
        <w:numPr>
          <w:ilvl w:val="0"/>
          <w:numId w:val="40"/>
        </w:numPr>
        <w:spacing w:line="276" w:lineRule="auto"/>
        <w:ind w:left="1080"/>
        <w:rPr>
          <w:rFonts w:ascii="Calibri" w:eastAsiaTheme="minorEastAsia" w:hAnsi="Calibri" w:cs="Calibri"/>
          <w:sz w:val="24"/>
          <w:szCs w:val="24"/>
        </w:rPr>
      </w:pPr>
      <w:r>
        <w:rPr>
          <w:rFonts w:ascii="Calibri" w:eastAsiaTheme="minorEastAsia" w:hAnsi="Calibri" w:cs="Calibri"/>
          <w:sz w:val="24"/>
          <w:szCs w:val="24"/>
        </w:rPr>
        <w:t>Fourteen</w:t>
      </w:r>
      <w:r w:rsidR="00D045A0">
        <w:rPr>
          <w:rFonts w:ascii="Calibri" w:eastAsiaTheme="minorEastAsia" w:hAnsi="Calibri" w:cs="Calibri"/>
          <w:sz w:val="24"/>
          <w:szCs w:val="24"/>
        </w:rPr>
        <w:t xml:space="preserve"> pupils.</w:t>
      </w:r>
    </w:p>
    <w:p w14:paraId="06AA1A86" w14:textId="00AABCCC" w:rsidR="00CA274E" w:rsidRPr="006126AF" w:rsidRDefault="00CA274E" w:rsidP="000470EB">
      <w:pPr>
        <w:pStyle w:val="ListParagraph"/>
        <w:numPr>
          <w:ilvl w:val="0"/>
          <w:numId w:val="40"/>
        </w:numPr>
        <w:spacing w:line="276" w:lineRule="auto"/>
        <w:ind w:left="1080"/>
        <w:rPr>
          <w:rFonts w:ascii="Calibri" w:eastAsiaTheme="minorEastAsia" w:hAnsi="Calibri" w:cs="Calibri"/>
          <w:sz w:val="24"/>
          <w:szCs w:val="24"/>
        </w:rPr>
      </w:pPr>
      <w:r w:rsidRPr="006126AF">
        <w:rPr>
          <w:rFonts w:ascii="Calibri" w:eastAsiaTheme="minorEastAsia" w:hAnsi="Calibri" w:cs="Calibri"/>
          <w:sz w:val="24"/>
          <w:szCs w:val="24"/>
        </w:rPr>
        <w:t xml:space="preserve">We want to include all of the pupils who received </w:t>
      </w:r>
      <m:oMath>
        <m:r>
          <m:rPr>
            <m:sty m:val="p"/>
          </m:rPr>
          <w:rPr>
            <w:rFonts w:ascii="Cambria Math" w:eastAsiaTheme="minorEastAsia" w:hAnsi="Cambria Math" w:cs="Calibri"/>
            <w:sz w:val="24"/>
            <w:szCs w:val="24"/>
          </w:rPr>
          <m:t>Le</m:t>
        </m:r>
        <m:r>
          <w:rPr>
            <w:rFonts w:ascii="Cambria Math" w:eastAsiaTheme="minorEastAsia" w:hAnsi="Cambria Math" w:cs="Calibri"/>
            <w:sz w:val="24"/>
            <w:szCs w:val="24"/>
          </w:rPr>
          <m:t xml:space="preserve"> 300.00</m:t>
        </m:r>
      </m:oMath>
      <w:r w:rsidRPr="006126AF">
        <w:rPr>
          <w:rFonts w:ascii="Calibri" w:eastAsiaTheme="minorEastAsia" w:hAnsi="Calibri" w:cs="Calibri"/>
          <w:sz w:val="24"/>
          <w:szCs w:val="24"/>
        </w:rPr>
        <w:t xml:space="preserve"> and all of the pupils who </w:t>
      </w:r>
      <w:r w:rsidR="00DB0D2C">
        <w:rPr>
          <w:rFonts w:ascii="Calibri" w:eastAsiaTheme="minorEastAsia" w:hAnsi="Calibri" w:cs="Calibri"/>
          <w:sz w:val="24"/>
          <w:szCs w:val="24"/>
        </w:rPr>
        <w:t>received</w:t>
      </w:r>
      <w:r w:rsidRPr="006126AF">
        <w:rPr>
          <w:rFonts w:ascii="Calibri" w:eastAsiaTheme="minorEastAsia" w:hAnsi="Calibri" w:cs="Calibri"/>
          <w:sz w:val="24"/>
          <w:szCs w:val="24"/>
        </w:rPr>
        <w:t xml:space="preserve"> </w:t>
      </w:r>
      <m:oMath>
        <m:r>
          <w:rPr>
            <w:rFonts w:ascii="Cambria Math" w:eastAsiaTheme="minorEastAsia" w:hAnsi="Cambria Math" w:cs="Calibri"/>
            <w:sz w:val="24"/>
            <w:szCs w:val="24"/>
          </w:rPr>
          <m:t>Le 500.00</m:t>
        </m:r>
      </m:oMath>
      <w:r w:rsidRPr="006126AF">
        <w:rPr>
          <w:rFonts w:ascii="Calibri" w:eastAsiaTheme="minorEastAsia" w:hAnsi="Calibri" w:cs="Calibri"/>
          <w:sz w:val="24"/>
          <w:szCs w:val="24"/>
        </w:rPr>
        <w:t xml:space="preserve">. Add the heights of the bars for Le 300.00 and Le 500.00: </w:t>
      </w:r>
    </w:p>
    <w:p w14:paraId="0A942065" w14:textId="61B0F5F4" w:rsidR="00CA274E" w:rsidRPr="00017ECA" w:rsidRDefault="00CA274E" w:rsidP="000470EB">
      <w:pPr>
        <w:pStyle w:val="ListParagraph"/>
        <w:spacing w:line="276" w:lineRule="auto"/>
        <w:rPr>
          <w:rFonts w:ascii="Calibri" w:eastAsiaTheme="minorEastAsia" w:hAnsi="Calibri" w:cs="Calibri"/>
          <w:sz w:val="24"/>
          <w:szCs w:val="24"/>
        </w:rPr>
      </w:pPr>
      <w:r w:rsidRPr="00017ECA">
        <w:rPr>
          <w:rFonts w:ascii="Calibri" w:eastAsiaTheme="minorEastAsia" w:hAnsi="Calibri" w:cs="Calibri"/>
          <w:sz w:val="24"/>
          <w:szCs w:val="24"/>
        </w:rPr>
        <w:tab/>
      </w:r>
      <m:oMath>
        <m:r>
          <w:rPr>
            <w:rFonts w:ascii="Cambria Math" w:eastAsiaTheme="minorEastAsia" w:hAnsi="Cambria Math" w:cs="Calibri"/>
            <w:sz w:val="24"/>
            <w:szCs w:val="24"/>
          </w:rPr>
          <m:t>6+12=18</m:t>
        </m:r>
      </m:oMath>
      <w:r w:rsidRPr="00017ECA">
        <w:rPr>
          <w:rFonts w:ascii="Calibri" w:eastAsiaTheme="minorEastAsia" w:hAnsi="Calibri" w:cs="Calibri"/>
          <w:sz w:val="24"/>
          <w:szCs w:val="24"/>
        </w:rPr>
        <w:t xml:space="preserve"> pupil</w:t>
      </w:r>
      <w:r w:rsidR="00D045A0">
        <w:rPr>
          <w:rFonts w:ascii="Calibri" w:eastAsiaTheme="minorEastAsia" w:hAnsi="Calibri" w:cs="Calibri"/>
          <w:sz w:val="24"/>
          <w:szCs w:val="24"/>
        </w:rPr>
        <w:t>s</w:t>
      </w:r>
    </w:p>
    <w:p w14:paraId="4269484E" w14:textId="39E51C58" w:rsidR="00CA274E" w:rsidRPr="00017ECA" w:rsidRDefault="00CA274E" w:rsidP="000470EB">
      <w:pPr>
        <w:pStyle w:val="ListParagraph"/>
        <w:numPr>
          <w:ilvl w:val="0"/>
          <w:numId w:val="41"/>
        </w:numPr>
        <w:spacing w:line="276" w:lineRule="auto"/>
        <w:ind w:left="360"/>
        <w:rPr>
          <w:rFonts w:ascii="Calibri" w:hAnsi="Calibri" w:cs="Calibri"/>
          <w:sz w:val="24"/>
          <w:szCs w:val="24"/>
        </w:rPr>
      </w:pPr>
      <w:r w:rsidRPr="00017ECA">
        <w:rPr>
          <w:rFonts w:ascii="Calibri" w:hAnsi="Calibri" w:cs="Calibri"/>
          <w:sz w:val="24"/>
          <w:szCs w:val="24"/>
        </w:rPr>
        <w:lastRenderedPageBreak/>
        <w:t xml:space="preserve">The line graph below gives the </w:t>
      </w:r>
      <w:r w:rsidR="00DB0D2C">
        <w:rPr>
          <w:rFonts w:ascii="Calibri" w:hAnsi="Calibri" w:cs="Calibri"/>
          <w:sz w:val="24"/>
          <w:szCs w:val="24"/>
        </w:rPr>
        <w:t>t</w:t>
      </w:r>
      <w:r w:rsidRPr="00017ECA">
        <w:rPr>
          <w:rFonts w:ascii="Calibri" w:hAnsi="Calibri" w:cs="Calibri"/>
          <w:sz w:val="24"/>
          <w:szCs w:val="24"/>
        </w:rPr>
        <w:t>emperature in Freetown in degrees Celsius during the first 6 days of the year. Use the graph to answer the questions below.</w:t>
      </w:r>
    </w:p>
    <w:p w14:paraId="5C07A669" w14:textId="525F1886" w:rsidR="00CA274E" w:rsidRPr="00017ECA" w:rsidRDefault="007B75C8" w:rsidP="000470EB">
      <w:pPr>
        <w:pStyle w:val="ListParagraph"/>
        <w:numPr>
          <w:ilvl w:val="0"/>
          <w:numId w:val="45"/>
        </w:numPr>
        <w:spacing w:line="276" w:lineRule="auto"/>
        <w:ind w:left="720"/>
        <w:rPr>
          <w:rFonts w:ascii="Calibri" w:hAnsi="Calibri" w:cs="Calibri"/>
          <w:sz w:val="24"/>
          <w:szCs w:val="24"/>
        </w:rPr>
      </w:pPr>
      <w:r w:rsidRPr="00017ECA">
        <w:rPr>
          <w:rFonts w:ascii="Calibri" w:hAnsi="Calibri" w:cs="Calibri"/>
          <w:noProof/>
          <w:sz w:val="24"/>
          <w:szCs w:val="24"/>
        </w:rPr>
        <w:drawing>
          <wp:anchor distT="0" distB="0" distL="114300" distR="114300" simplePos="0" relativeHeight="251664384" behindDoc="0" locked="0" layoutInCell="1" allowOverlap="1" wp14:anchorId="142AC6BF" wp14:editId="4F027B3F">
            <wp:simplePos x="0" y="0"/>
            <wp:positionH relativeFrom="column">
              <wp:posOffset>2576830</wp:posOffset>
            </wp:positionH>
            <wp:positionV relativeFrom="paragraph">
              <wp:posOffset>10795</wp:posOffset>
            </wp:positionV>
            <wp:extent cx="3065145" cy="2498090"/>
            <wp:effectExtent l="0" t="0" r="8255" b="16510"/>
            <wp:wrapSquare wrapText="bothSides"/>
            <wp:docPr id="2921" name="Chart 2921">
              <a:extLst xmlns:a="http://schemas.openxmlformats.org/drawingml/2006/main">
                <a:ext uri="{FF2B5EF4-FFF2-40B4-BE49-F238E27FC236}">
                  <a16:creationId xmlns:a16="http://schemas.microsoft.com/office/drawing/2014/main" id="{253A01C3-D63E-704F-A931-6DB140B8E07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14:sizeRelH relativeFrom="page">
              <wp14:pctWidth>0</wp14:pctWidth>
            </wp14:sizeRelH>
            <wp14:sizeRelV relativeFrom="page">
              <wp14:pctHeight>0</wp14:pctHeight>
            </wp14:sizeRelV>
          </wp:anchor>
        </w:drawing>
      </w:r>
      <w:r w:rsidR="00CA274E" w:rsidRPr="00017ECA">
        <w:rPr>
          <w:rFonts w:ascii="Calibri" w:hAnsi="Calibri" w:cs="Calibri"/>
          <w:sz w:val="24"/>
          <w:szCs w:val="24"/>
        </w:rPr>
        <w:t>Which day was the hottest?</w:t>
      </w:r>
    </w:p>
    <w:p w14:paraId="2C87EE53" w14:textId="77777777" w:rsidR="00CA274E" w:rsidRPr="00017ECA" w:rsidRDefault="00CA274E" w:rsidP="000470EB">
      <w:pPr>
        <w:pStyle w:val="ListParagraph"/>
        <w:numPr>
          <w:ilvl w:val="0"/>
          <w:numId w:val="45"/>
        </w:numPr>
        <w:spacing w:line="276" w:lineRule="auto"/>
        <w:ind w:left="720"/>
        <w:rPr>
          <w:rFonts w:ascii="Calibri" w:hAnsi="Calibri" w:cs="Calibri"/>
          <w:sz w:val="24"/>
          <w:szCs w:val="24"/>
        </w:rPr>
      </w:pPr>
      <w:r w:rsidRPr="00017ECA">
        <w:rPr>
          <w:rFonts w:ascii="Calibri" w:hAnsi="Calibri" w:cs="Calibri"/>
          <w:sz w:val="24"/>
          <w:szCs w:val="24"/>
        </w:rPr>
        <w:t>Which day was the coldest?</w:t>
      </w:r>
    </w:p>
    <w:p w14:paraId="75CEBA5E" w14:textId="77777777" w:rsidR="00CA274E" w:rsidRPr="00017ECA" w:rsidRDefault="00CA274E" w:rsidP="000470EB">
      <w:pPr>
        <w:pStyle w:val="ListParagraph"/>
        <w:numPr>
          <w:ilvl w:val="0"/>
          <w:numId w:val="45"/>
        </w:numPr>
        <w:spacing w:line="276" w:lineRule="auto"/>
        <w:ind w:left="720"/>
        <w:rPr>
          <w:rFonts w:ascii="Calibri" w:hAnsi="Calibri" w:cs="Calibri"/>
          <w:sz w:val="24"/>
          <w:szCs w:val="24"/>
        </w:rPr>
      </w:pPr>
      <w:r w:rsidRPr="00017ECA">
        <w:rPr>
          <w:rFonts w:ascii="Calibri" w:hAnsi="Calibri" w:cs="Calibri"/>
          <w:sz w:val="24"/>
          <w:szCs w:val="24"/>
        </w:rPr>
        <w:t>What was the temperature difference between the hottest day and coldest day?</w:t>
      </w:r>
    </w:p>
    <w:p w14:paraId="16D0AEA6" w14:textId="77777777" w:rsidR="00CA274E" w:rsidRPr="00017ECA" w:rsidRDefault="00CA274E" w:rsidP="000470EB">
      <w:pPr>
        <w:pStyle w:val="ListParagraph"/>
        <w:numPr>
          <w:ilvl w:val="0"/>
          <w:numId w:val="45"/>
        </w:numPr>
        <w:spacing w:line="276" w:lineRule="auto"/>
        <w:ind w:left="720"/>
        <w:rPr>
          <w:rFonts w:ascii="Calibri" w:hAnsi="Calibri" w:cs="Calibri"/>
          <w:sz w:val="24"/>
          <w:szCs w:val="24"/>
        </w:rPr>
      </w:pPr>
      <w:r w:rsidRPr="00017ECA">
        <w:rPr>
          <w:rFonts w:ascii="Calibri" w:hAnsi="Calibri" w:cs="Calibri"/>
          <w:sz w:val="24"/>
          <w:szCs w:val="24"/>
        </w:rPr>
        <w:t>Were any 2 dates the same temperature? If so, which dates?</w:t>
      </w:r>
    </w:p>
    <w:p w14:paraId="5EC8CB94" w14:textId="77777777" w:rsidR="00CA274E" w:rsidRPr="00017ECA" w:rsidRDefault="00CA274E" w:rsidP="000470EB">
      <w:pPr>
        <w:pStyle w:val="ListParagraph"/>
        <w:numPr>
          <w:ilvl w:val="0"/>
          <w:numId w:val="45"/>
        </w:numPr>
        <w:spacing w:line="276" w:lineRule="auto"/>
        <w:ind w:left="720"/>
        <w:rPr>
          <w:rFonts w:ascii="Calibri" w:hAnsi="Calibri" w:cs="Calibri"/>
          <w:sz w:val="24"/>
          <w:szCs w:val="24"/>
        </w:rPr>
      </w:pPr>
      <w:r w:rsidRPr="00017ECA">
        <w:rPr>
          <w:rFonts w:ascii="Calibri" w:hAnsi="Calibri" w:cs="Calibri"/>
          <w:sz w:val="24"/>
          <w:szCs w:val="24"/>
        </w:rPr>
        <w:t>What was the greatest temperature change from one day to the next?</w:t>
      </w:r>
    </w:p>
    <w:p w14:paraId="5836CC39" w14:textId="257D22E4" w:rsidR="00CA274E" w:rsidRPr="00017ECA" w:rsidRDefault="00CA274E" w:rsidP="00DB0D2C">
      <w:pPr>
        <w:spacing w:after="0" w:line="276" w:lineRule="auto"/>
        <w:ind w:left="360"/>
        <w:rPr>
          <w:rFonts w:ascii="Calibri" w:hAnsi="Calibri" w:cs="Calibri"/>
          <w:sz w:val="24"/>
          <w:szCs w:val="24"/>
        </w:rPr>
      </w:pPr>
      <w:r w:rsidRPr="00017ECA">
        <w:rPr>
          <w:rFonts w:ascii="Calibri" w:hAnsi="Calibri" w:cs="Calibri"/>
          <w:b/>
          <w:sz w:val="24"/>
          <w:szCs w:val="24"/>
        </w:rPr>
        <w:t>Solution</w:t>
      </w:r>
      <w:r w:rsidR="00DB0D2C">
        <w:rPr>
          <w:rFonts w:ascii="Calibri" w:hAnsi="Calibri" w:cs="Calibri"/>
          <w:b/>
          <w:sz w:val="24"/>
          <w:szCs w:val="24"/>
        </w:rPr>
        <w:t>s</w:t>
      </w:r>
    </w:p>
    <w:p w14:paraId="49459048" w14:textId="77777777" w:rsidR="00CA274E" w:rsidRPr="00017ECA" w:rsidRDefault="00CA274E" w:rsidP="000470EB">
      <w:pPr>
        <w:pStyle w:val="ListParagraph"/>
        <w:numPr>
          <w:ilvl w:val="0"/>
          <w:numId w:val="46"/>
        </w:numPr>
        <w:spacing w:line="276" w:lineRule="auto"/>
        <w:ind w:left="720"/>
        <w:rPr>
          <w:rFonts w:ascii="Calibri" w:hAnsi="Calibri" w:cs="Calibri"/>
          <w:sz w:val="24"/>
          <w:szCs w:val="24"/>
        </w:rPr>
      </w:pPr>
      <w:r w:rsidRPr="00017ECA">
        <w:rPr>
          <w:rFonts w:ascii="Calibri" w:hAnsi="Calibri" w:cs="Calibri"/>
          <w:sz w:val="24"/>
          <w:szCs w:val="24"/>
        </w:rPr>
        <w:t>5 January was the hottest day, because it is the highest on the graph at 35 degrees.</w:t>
      </w:r>
    </w:p>
    <w:p w14:paraId="0CBCF160" w14:textId="77777777" w:rsidR="00CA274E" w:rsidRPr="00017ECA" w:rsidRDefault="00CA274E" w:rsidP="000470EB">
      <w:pPr>
        <w:pStyle w:val="ListParagraph"/>
        <w:numPr>
          <w:ilvl w:val="0"/>
          <w:numId w:val="46"/>
        </w:numPr>
        <w:spacing w:line="276" w:lineRule="auto"/>
        <w:ind w:left="720"/>
        <w:rPr>
          <w:rFonts w:ascii="Calibri" w:hAnsi="Calibri" w:cs="Calibri"/>
          <w:sz w:val="24"/>
          <w:szCs w:val="24"/>
        </w:rPr>
      </w:pPr>
      <w:r w:rsidRPr="00017ECA">
        <w:rPr>
          <w:rFonts w:ascii="Calibri" w:hAnsi="Calibri" w:cs="Calibri"/>
          <w:sz w:val="24"/>
          <w:szCs w:val="24"/>
        </w:rPr>
        <w:t>3 January was the coldest day, because it is the lowest on the graph at 27 degrees.</w:t>
      </w:r>
    </w:p>
    <w:p w14:paraId="4784B3D6" w14:textId="77777777" w:rsidR="00CA274E" w:rsidRPr="00017ECA" w:rsidRDefault="00CA274E" w:rsidP="000470EB">
      <w:pPr>
        <w:pStyle w:val="ListParagraph"/>
        <w:numPr>
          <w:ilvl w:val="0"/>
          <w:numId w:val="46"/>
        </w:numPr>
        <w:spacing w:line="276" w:lineRule="auto"/>
        <w:ind w:left="720"/>
        <w:rPr>
          <w:rFonts w:ascii="Calibri" w:hAnsi="Calibri" w:cs="Calibri"/>
          <w:sz w:val="24"/>
          <w:szCs w:val="24"/>
        </w:rPr>
      </w:pPr>
      <w:r w:rsidRPr="00017ECA">
        <w:rPr>
          <w:rFonts w:ascii="Calibri" w:hAnsi="Calibri" w:cs="Calibri"/>
          <w:sz w:val="24"/>
          <w:szCs w:val="24"/>
        </w:rPr>
        <w:t>Subtract to find the temperature difference: 35 – 27 = 8 degrees.</w:t>
      </w:r>
    </w:p>
    <w:p w14:paraId="48F3E8EA" w14:textId="77777777" w:rsidR="00CA274E" w:rsidRPr="00017ECA" w:rsidRDefault="00CA274E" w:rsidP="000470EB">
      <w:pPr>
        <w:pStyle w:val="ListParagraph"/>
        <w:numPr>
          <w:ilvl w:val="0"/>
          <w:numId w:val="46"/>
        </w:numPr>
        <w:spacing w:line="276" w:lineRule="auto"/>
        <w:ind w:left="720"/>
        <w:rPr>
          <w:rFonts w:ascii="Calibri" w:hAnsi="Calibri" w:cs="Calibri"/>
          <w:sz w:val="24"/>
          <w:szCs w:val="24"/>
        </w:rPr>
      </w:pPr>
      <w:r w:rsidRPr="00017ECA">
        <w:rPr>
          <w:rFonts w:ascii="Calibri" w:hAnsi="Calibri" w:cs="Calibri"/>
          <w:sz w:val="24"/>
          <w:szCs w:val="24"/>
        </w:rPr>
        <w:t xml:space="preserve">Yes, 1 and 6 January were the same temperature, 28 degrees. </w:t>
      </w:r>
    </w:p>
    <w:p w14:paraId="503B407C" w14:textId="77777777" w:rsidR="00CA274E" w:rsidRPr="00017ECA" w:rsidRDefault="00CA274E" w:rsidP="000470EB">
      <w:pPr>
        <w:pStyle w:val="ListParagraph"/>
        <w:numPr>
          <w:ilvl w:val="0"/>
          <w:numId w:val="46"/>
        </w:numPr>
        <w:spacing w:line="276" w:lineRule="auto"/>
        <w:ind w:left="720"/>
        <w:rPr>
          <w:rFonts w:ascii="Calibri" w:hAnsi="Calibri" w:cs="Calibri"/>
          <w:sz w:val="24"/>
          <w:szCs w:val="24"/>
        </w:rPr>
      </w:pPr>
      <w:r w:rsidRPr="00017ECA">
        <w:rPr>
          <w:rFonts w:ascii="Calibri" w:hAnsi="Calibri" w:cs="Calibri"/>
          <w:sz w:val="24"/>
          <w:szCs w:val="24"/>
        </w:rPr>
        <w:t>The greatest temperature change was from 5 January to 6 January. The temperature dropped from 35 to 28 degrees, a change of 7 degrees.</w:t>
      </w:r>
    </w:p>
    <w:p w14:paraId="2E8C159F" w14:textId="77777777" w:rsidR="00F66E5B" w:rsidRPr="00017ECA" w:rsidRDefault="00F66E5B" w:rsidP="000470EB">
      <w:pPr>
        <w:pStyle w:val="ListParagraph"/>
        <w:spacing w:line="276" w:lineRule="auto"/>
        <w:rPr>
          <w:rFonts w:ascii="Calibri" w:hAnsi="Calibri" w:cs="Calibri"/>
          <w:sz w:val="24"/>
          <w:szCs w:val="24"/>
        </w:rPr>
      </w:pPr>
    </w:p>
    <w:p w14:paraId="62BE339F" w14:textId="13E4C962" w:rsidR="00CA274E" w:rsidRPr="00017ECA" w:rsidRDefault="00F66E5B" w:rsidP="00DB0D2C">
      <w:pPr>
        <w:pStyle w:val="ListParagraph"/>
        <w:numPr>
          <w:ilvl w:val="0"/>
          <w:numId w:val="41"/>
        </w:numPr>
        <w:spacing w:line="276" w:lineRule="auto"/>
        <w:ind w:left="360"/>
        <w:contextualSpacing w:val="0"/>
        <w:rPr>
          <w:rFonts w:ascii="Calibri" w:hAnsi="Calibri" w:cs="Calibri"/>
          <w:sz w:val="24"/>
          <w:szCs w:val="24"/>
        </w:rPr>
      </w:pPr>
      <w:r w:rsidRPr="00017ECA">
        <w:rPr>
          <w:rFonts w:ascii="Calibri" w:hAnsi="Calibri" w:cs="Calibri"/>
          <w:sz w:val="24"/>
          <w:szCs w:val="24"/>
        </w:rPr>
        <w:t>The pictogram below gives the ages of members of the school drama club. Use the pictogram to answer the questions.</w:t>
      </w:r>
    </w:p>
    <w:p w14:paraId="368AC21F" w14:textId="3170B52D" w:rsidR="00F66E5B" w:rsidRPr="00017ECA" w:rsidRDefault="00275B73" w:rsidP="000470EB">
      <w:pPr>
        <w:pStyle w:val="ListParagraph"/>
        <w:spacing w:line="276" w:lineRule="auto"/>
        <w:ind w:left="360"/>
        <w:jc w:val="center"/>
        <w:rPr>
          <w:rFonts w:ascii="Calibri" w:hAnsi="Calibri" w:cs="Calibri"/>
          <w:b/>
          <w:sz w:val="24"/>
          <w:szCs w:val="24"/>
        </w:rPr>
      </w:pPr>
      <w:r w:rsidRPr="00017ECA">
        <w:rPr>
          <w:rFonts w:ascii="Calibri" w:hAnsi="Calibri" w:cs="Calibri"/>
          <w:b/>
          <w:noProof/>
          <w:sz w:val="24"/>
          <w:szCs w:val="24"/>
        </w:rPr>
        <w:drawing>
          <wp:inline distT="0" distB="0" distL="0" distR="0" wp14:anchorId="4BE3410F" wp14:editId="2D3F0DE2">
            <wp:extent cx="4018208" cy="1396327"/>
            <wp:effectExtent l="0" t="0" r="0" b="1270"/>
            <wp:docPr id="5549" name="Picture 5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9" name="Screen Shot 2018-03-15 at 11.33.47 AM.png"/>
                    <pic:cNvPicPr/>
                  </pic:nvPicPr>
                  <pic:blipFill>
                    <a:blip r:embed="rId67"/>
                    <a:stretch>
                      <a:fillRect/>
                    </a:stretch>
                  </pic:blipFill>
                  <pic:spPr>
                    <a:xfrm>
                      <a:off x="0" y="0"/>
                      <a:ext cx="4044095" cy="1405323"/>
                    </a:xfrm>
                    <a:prstGeom prst="rect">
                      <a:avLst/>
                    </a:prstGeom>
                  </pic:spPr>
                </pic:pic>
              </a:graphicData>
            </a:graphic>
          </wp:inline>
        </w:drawing>
      </w:r>
    </w:p>
    <w:p w14:paraId="4344B841" w14:textId="6981F1DB" w:rsidR="00275B73" w:rsidRPr="00017ECA" w:rsidRDefault="00275B73" w:rsidP="000470EB">
      <w:pPr>
        <w:pStyle w:val="ListParagraph"/>
        <w:numPr>
          <w:ilvl w:val="0"/>
          <w:numId w:val="135"/>
        </w:numPr>
        <w:spacing w:line="276" w:lineRule="auto"/>
        <w:ind w:left="720"/>
        <w:rPr>
          <w:rFonts w:ascii="Calibri" w:hAnsi="Calibri" w:cs="Calibri"/>
          <w:sz w:val="24"/>
          <w:szCs w:val="24"/>
        </w:rPr>
      </w:pPr>
      <w:r w:rsidRPr="00017ECA">
        <w:rPr>
          <w:rFonts w:ascii="Calibri" w:hAnsi="Calibri" w:cs="Calibri"/>
          <w:sz w:val="24"/>
          <w:szCs w:val="24"/>
        </w:rPr>
        <w:t>How many people are in the drama club?</w:t>
      </w:r>
    </w:p>
    <w:p w14:paraId="68BB037E" w14:textId="5A164F8C" w:rsidR="00275B73" w:rsidRPr="00017ECA" w:rsidRDefault="00275B73" w:rsidP="000470EB">
      <w:pPr>
        <w:pStyle w:val="ListParagraph"/>
        <w:numPr>
          <w:ilvl w:val="0"/>
          <w:numId w:val="135"/>
        </w:numPr>
        <w:spacing w:line="276" w:lineRule="auto"/>
        <w:ind w:left="720"/>
        <w:rPr>
          <w:rFonts w:ascii="Calibri" w:hAnsi="Calibri" w:cs="Calibri"/>
          <w:sz w:val="24"/>
          <w:szCs w:val="24"/>
        </w:rPr>
      </w:pPr>
      <w:r w:rsidRPr="00017ECA">
        <w:rPr>
          <w:rFonts w:ascii="Calibri" w:hAnsi="Calibri" w:cs="Calibri"/>
          <w:sz w:val="24"/>
          <w:szCs w:val="24"/>
        </w:rPr>
        <w:t>How many drama club members are 14 years old?</w:t>
      </w:r>
    </w:p>
    <w:p w14:paraId="39284CC7" w14:textId="3D4C02EF" w:rsidR="00275B73" w:rsidRPr="00017ECA" w:rsidRDefault="00275B73" w:rsidP="000470EB">
      <w:pPr>
        <w:pStyle w:val="ListParagraph"/>
        <w:numPr>
          <w:ilvl w:val="0"/>
          <w:numId w:val="135"/>
        </w:numPr>
        <w:spacing w:line="276" w:lineRule="auto"/>
        <w:ind w:left="720"/>
        <w:rPr>
          <w:rFonts w:ascii="Calibri" w:hAnsi="Calibri" w:cs="Calibri"/>
          <w:sz w:val="24"/>
          <w:szCs w:val="24"/>
        </w:rPr>
      </w:pPr>
      <w:r w:rsidRPr="00017ECA">
        <w:rPr>
          <w:rFonts w:ascii="Calibri" w:hAnsi="Calibri" w:cs="Calibri"/>
          <w:sz w:val="24"/>
          <w:szCs w:val="24"/>
        </w:rPr>
        <w:t>How many drama club members are either 12 or 13?</w:t>
      </w:r>
    </w:p>
    <w:p w14:paraId="24F6A539" w14:textId="53803856" w:rsidR="00275B73" w:rsidRPr="00017ECA" w:rsidRDefault="00275B73" w:rsidP="000470EB">
      <w:pPr>
        <w:pStyle w:val="ListParagraph"/>
        <w:numPr>
          <w:ilvl w:val="0"/>
          <w:numId w:val="135"/>
        </w:numPr>
        <w:spacing w:line="276" w:lineRule="auto"/>
        <w:ind w:left="720"/>
        <w:rPr>
          <w:rFonts w:ascii="Calibri" w:hAnsi="Calibri" w:cs="Calibri"/>
          <w:sz w:val="24"/>
          <w:szCs w:val="24"/>
        </w:rPr>
      </w:pPr>
      <w:r w:rsidRPr="00017ECA">
        <w:rPr>
          <w:rFonts w:ascii="Calibri" w:hAnsi="Calibri" w:cs="Calibri"/>
          <w:sz w:val="24"/>
          <w:szCs w:val="24"/>
        </w:rPr>
        <w:t>The drama club will go on a trip to Freetown. Only members aged 16 or older are eligible to go. How many members can go to Freetown?</w:t>
      </w:r>
    </w:p>
    <w:p w14:paraId="28195574" w14:textId="17A80E79" w:rsidR="00275B73" w:rsidRPr="00017ECA" w:rsidRDefault="00275B73" w:rsidP="00DB0D2C">
      <w:pPr>
        <w:spacing w:after="0" w:line="276" w:lineRule="auto"/>
        <w:ind w:left="360"/>
        <w:rPr>
          <w:rFonts w:ascii="Calibri" w:hAnsi="Calibri" w:cs="Calibri"/>
          <w:sz w:val="24"/>
          <w:szCs w:val="24"/>
        </w:rPr>
      </w:pPr>
      <w:r w:rsidRPr="00017ECA">
        <w:rPr>
          <w:rFonts w:ascii="Calibri" w:hAnsi="Calibri" w:cs="Calibri"/>
          <w:b/>
          <w:sz w:val="24"/>
          <w:szCs w:val="24"/>
        </w:rPr>
        <w:t>Solution</w:t>
      </w:r>
      <w:r w:rsidR="00DB0D2C">
        <w:rPr>
          <w:rFonts w:ascii="Calibri" w:hAnsi="Calibri" w:cs="Calibri"/>
          <w:b/>
          <w:sz w:val="24"/>
          <w:szCs w:val="24"/>
        </w:rPr>
        <w:t>s</w:t>
      </w:r>
    </w:p>
    <w:p w14:paraId="698E3DE5" w14:textId="0ADA3AE7" w:rsidR="00275B73" w:rsidRPr="00017ECA" w:rsidRDefault="00275B73" w:rsidP="000470EB">
      <w:pPr>
        <w:spacing w:line="276" w:lineRule="auto"/>
        <w:ind w:left="360"/>
        <w:rPr>
          <w:rFonts w:ascii="Calibri" w:hAnsi="Calibri" w:cs="Calibri"/>
          <w:sz w:val="24"/>
          <w:szCs w:val="24"/>
        </w:rPr>
      </w:pPr>
      <w:r w:rsidRPr="00017ECA">
        <w:rPr>
          <w:rFonts w:ascii="Calibri" w:hAnsi="Calibri" w:cs="Calibri"/>
          <w:sz w:val="24"/>
          <w:szCs w:val="24"/>
        </w:rPr>
        <w:t xml:space="preserve">In this case, note that </w:t>
      </w:r>
      <w:r w:rsidRPr="00017ECA">
        <w:rPr>
          <w:rFonts w:ascii="Calibri" w:hAnsi="Calibri" w:cs="Calibri"/>
          <w:sz w:val="24"/>
          <w:szCs w:val="24"/>
        </w:rPr>
        <w:sym w:font="Webdings" w:char="F082"/>
      </w:r>
      <w:r w:rsidRPr="00017ECA">
        <w:rPr>
          <w:rFonts w:ascii="Calibri" w:hAnsi="Calibri" w:cs="Calibri"/>
          <w:sz w:val="24"/>
          <w:szCs w:val="24"/>
        </w:rPr>
        <w:t xml:space="preserve">represents 2 people. This means that half of the </w:t>
      </w:r>
      <w:r w:rsidRPr="00017ECA">
        <w:rPr>
          <w:rFonts w:ascii="Calibri" w:hAnsi="Calibri" w:cs="Calibri"/>
          <w:sz w:val="24"/>
          <w:szCs w:val="24"/>
        </w:rPr>
        <w:sym w:font="Webdings" w:char="F082"/>
      </w:r>
      <w:r w:rsidRPr="00017ECA">
        <w:rPr>
          <w:rFonts w:ascii="Calibri" w:hAnsi="Calibri" w:cs="Calibri"/>
          <w:sz w:val="24"/>
          <w:szCs w:val="24"/>
        </w:rPr>
        <w:t xml:space="preserve">symbol represents 1 person. </w:t>
      </w:r>
      <w:r w:rsidR="001A6045" w:rsidRPr="00017ECA">
        <w:rPr>
          <w:rFonts w:ascii="Calibri" w:hAnsi="Calibri" w:cs="Calibri"/>
          <w:sz w:val="24"/>
          <w:szCs w:val="24"/>
        </w:rPr>
        <w:t xml:space="preserve">You can count by 2’s or multiply by 2 to find how many people are each age. There are two 12-year-old members, seven 13-year-old member, </w:t>
      </w:r>
      <w:r w:rsidR="006067BA">
        <w:rPr>
          <w:rFonts w:ascii="Calibri" w:hAnsi="Calibri" w:cs="Calibri"/>
          <w:sz w:val="24"/>
          <w:szCs w:val="24"/>
        </w:rPr>
        <w:t>and so on</w:t>
      </w:r>
      <w:r w:rsidR="001A6045" w:rsidRPr="00017ECA">
        <w:rPr>
          <w:rFonts w:ascii="Calibri" w:hAnsi="Calibri" w:cs="Calibri"/>
          <w:sz w:val="24"/>
          <w:szCs w:val="24"/>
        </w:rPr>
        <w:t>.</w:t>
      </w:r>
    </w:p>
    <w:p w14:paraId="12287FC2" w14:textId="491CD089" w:rsidR="001A6045" w:rsidRPr="00017ECA" w:rsidRDefault="001A6045" w:rsidP="000470EB">
      <w:pPr>
        <w:pStyle w:val="ListParagraph"/>
        <w:numPr>
          <w:ilvl w:val="0"/>
          <w:numId w:val="136"/>
        </w:numPr>
        <w:spacing w:line="276" w:lineRule="auto"/>
        <w:ind w:left="720"/>
        <w:rPr>
          <w:rFonts w:ascii="Calibri" w:hAnsi="Calibri" w:cs="Calibri"/>
          <w:sz w:val="24"/>
          <w:szCs w:val="24"/>
        </w:rPr>
      </w:pPr>
      <w:r w:rsidRPr="00017ECA">
        <w:rPr>
          <w:rFonts w:ascii="Calibri" w:hAnsi="Calibri" w:cs="Calibri"/>
          <w:sz w:val="24"/>
          <w:szCs w:val="24"/>
        </w:rPr>
        <w:lastRenderedPageBreak/>
        <w:t xml:space="preserve">Count the number of symbols and multiply by 2. There are 19.5 symbols, so there are </w:t>
      </w:r>
      <m:oMath>
        <m:r>
          <w:rPr>
            <w:rFonts w:ascii="Cambria Math" w:hAnsi="Cambria Math" w:cs="Calibri"/>
            <w:sz w:val="24"/>
            <w:szCs w:val="24"/>
          </w:rPr>
          <m:t>19.5×2=39</m:t>
        </m:r>
      </m:oMath>
      <w:r w:rsidRPr="00017ECA">
        <w:rPr>
          <w:rFonts w:ascii="Calibri" w:eastAsiaTheme="minorEastAsia" w:hAnsi="Calibri" w:cs="Calibri"/>
          <w:sz w:val="24"/>
          <w:szCs w:val="24"/>
        </w:rPr>
        <w:t xml:space="preserve"> members of the club.</w:t>
      </w:r>
    </w:p>
    <w:p w14:paraId="16952970" w14:textId="296F4A0E" w:rsidR="001A6045" w:rsidRPr="00017ECA" w:rsidRDefault="001A6045" w:rsidP="000470EB">
      <w:pPr>
        <w:pStyle w:val="ListParagraph"/>
        <w:numPr>
          <w:ilvl w:val="0"/>
          <w:numId w:val="136"/>
        </w:numPr>
        <w:spacing w:line="276" w:lineRule="auto"/>
        <w:ind w:left="720"/>
        <w:rPr>
          <w:rFonts w:ascii="Calibri" w:hAnsi="Calibri" w:cs="Calibri"/>
          <w:sz w:val="24"/>
          <w:szCs w:val="24"/>
        </w:rPr>
      </w:pPr>
      <w:r w:rsidRPr="00017ECA">
        <w:rPr>
          <w:rFonts w:ascii="Calibri" w:hAnsi="Calibri" w:cs="Calibri"/>
          <w:sz w:val="24"/>
          <w:szCs w:val="24"/>
        </w:rPr>
        <w:t xml:space="preserve">Count the number of symbols for 14 years old, and multiply by 2. There are 5.5 symbols, so there are </w:t>
      </w:r>
      <m:oMath>
        <m:r>
          <w:rPr>
            <w:rFonts w:ascii="Cambria Math" w:hAnsi="Cambria Math" w:cs="Calibri"/>
            <w:sz w:val="24"/>
            <w:szCs w:val="24"/>
          </w:rPr>
          <m:t>5.5×2=11</m:t>
        </m:r>
      </m:oMath>
      <w:r w:rsidRPr="00017ECA">
        <w:rPr>
          <w:rFonts w:ascii="Calibri" w:eastAsiaTheme="minorEastAsia" w:hAnsi="Calibri" w:cs="Calibri"/>
          <w:sz w:val="24"/>
          <w:szCs w:val="24"/>
        </w:rPr>
        <w:t xml:space="preserve"> members.</w:t>
      </w:r>
    </w:p>
    <w:p w14:paraId="6DF5B1E8" w14:textId="66236BDA" w:rsidR="001A6045" w:rsidRPr="00017ECA" w:rsidRDefault="001A6045" w:rsidP="000470EB">
      <w:pPr>
        <w:pStyle w:val="ListParagraph"/>
        <w:numPr>
          <w:ilvl w:val="0"/>
          <w:numId w:val="136"/>
        </w:numPr>
        <w:spacing w:line="276" w:lineRule="auto"/>
        <w:ind w:left="720"/>
        <w:rPr>
          <w:rFonts w:ascii="Calibri" w:hAnsi="Calibri" w:cs="Calibri"/>
          <w:sz w:val="24"/>
          <w:szCs w:val="24"/>
        </w:rPr>
      </w:pPr>
      <w:r w:rsidRPr="00017ECA">
        <w:rPr>
          <w:rFonts w:ascii="Calibri" w:eastAsiaTheme="minorEastAsia" w:hAnsi="Calibri" w:cs="Calibri"/>
          <w:sz w:val="24"/>
          <w:szCs w:val="24"/>
        </w:rPr>
        <w:t xml:space="preserve">To find the number of members that are 12 or 13, add the number of members in the 2 categories. There are 4.5 symbols, which makes </w:t>
      </w:r>
      <m:oMath>
        <m:r>
          <w:rPr>
            <w:rFonts w:ascii="Cambria Math" w:hAnsi="Cambria Math" w:cs="Calibri"/>
            <w:sz w:val="24"/>
            <w:szCs w:val="24"/>
          </w:rPr>
          <m:t>4.5×2=9</m:t>
        </m:r>
      </m:oMath>
      <w:r w:rsidRPr="00017ECA">
        <w:rPr>
          <w:rFonts w:ascii="Calibri" w:eastAsiaTheme="minorEastAsia" w:hAnsi="Calibri" w:cs="Calibri"/>
          <w:sz w:val="24"/>
          <w:szCs w:val="24"/>
        </w:rPr>
        <w:t xml:space="preserve"> members.</w:t>
      </w:r>
    </w:p>
    <w:p w14:paraId="7D3E9D3F" w14:textId="173A0F72" w:rsidR="001A6045" w:rsidRPr="00DB0D2C" w:rsidRDefault="001A6045" w:rsidP="00DB0D2C">
      <w:pPr>
        <w:pStyle w:val="ListParagraph"/>
        <w:numPr>
          <w:ilvl w:val="0"/>
          <w:numId w:val="136"/>
        </w:numPr>
        <w:spacing w:after="0" w:line="276" w:lineRule="auto"/>
        <w:ind w:left="720"/>
        <w:contextualSpacing w:val="0"/>
        <w:rPr>
          <w:rFonts w:ascii="Calibri" w:hAnsi="Calibri" w:cs="Calibri"/>
          <w:sz w:val="24"/>
          <w:szCs w:val="24"/>
        </w:rPr>
      </w:pPr>
      <w:r w:rsidRPr="00017ECA">
        <w:rPr>
          <w:rFonts w:ascii="Calibri" w:hAnsi="Calibri" w:cs="Calibri"/>
          <w:sz w:val="24"/>
          <w:szCs w:val="24"/>
        </w:rPr>
        <w:t xml:space="preserve">Add the number of members who are 16, 17 or 18. There are 5.5 symbols, which makes </w:t>
      </w:r>
      <m:oMath>
        <m:r>
          <w:rPr>
            <w:rFonts w:ascii="Cambria Math" w:hAnsi="Cambria Math" w:cs="Calibri"/>
            <w:sz w:val="24"/>
            <w:szCs w:val="24"/>
          </w:rPr>
          <m:t>5.5×2=11</m:t>
        </m:r>
      </m:oMath>
      <w:r w:rsidRPr="00017ECA">
        <w:rPr>
          <w:rFonts w:ascii="Calibri" w:eastAsiaTheme="minorEastAsia" w:hAnsi="Calibri" w:cs="Calibri"/>
          <w:sz w:val="24"/>
          <w:szCs w:val="24"/>
        </w:rPr>
        <w:t xml:space="preserve"> members.</w:t>
      </w:r>
    </w:p>
    <w:p w14:paraId="5410090B" w14:textId="77777777" w:rsidR="00DB0D2C" w:rsidRPr="00017ECA" w:rsidRDefault="00DB0D2C" w:rsidP="00DB0D2C">
      <w:pPr>
        <w:pStyle w:val="ListParagraph"/>
        <w:spacing w:after="0" w:line="276" w:lineRule="auto"/>
        <w:contextualSpacing w:val="0"/>
        <w:rPr>
          <w:rFonts w:ascii="Calibri" w:hAnsi="Calibri" w:cs="Calibri"/>
          <w:sz w:val="24"/>
          <w:szCs w:val="24"/>
        </w:rPr>
      </w:pPr>
    </w:p>
    <w:p w14:paraId="28819FA1" w14:textId="77777777" w:rsidR="00CA274E" w:rsidRPr="00017ECA" w:rsidRDefault="00CA274E" w:rsidP="00CA274E">
      <w:pPr>
        <w:spacing w:line="276" w:lineRule="auto"/>
        <w:rPr>
          <w:rFonts w:ascii="Calibri" w:hAnsi="Calibri" w:cs="Calibri"/>
          <w:b/>
          <w:sz w:val="24"/>
          <w:szCs w:val="24"/>
        </w:rPr>
      </w:pPr>
      <w:r w:rsidRPr="00017ECA">
        <w:rPr>
          <w:rFonts w:ascii="Calibri" w:hAnsi="Calibri" w:cs="Calibri"/>
          <w:b/>
          <w:sz w:val="24"/>
          <w:szCs w:val="24"/>
        </w:rPr>
        <w:t xml:space="preserve">Practice </w:t>
      </w:r>
    </w:p>
    <w:p w14:paraId="147CC052" w14:textId="31E0A633" w:rsidR="00CA274E" w:rsidRPr="00017ECA" w:rsidRDefault="00CA274E" w:rsidP="000470EB">
      <w:pPr>
        <w:pStyle w:val="ListParagraph"/>
        <w:numPr>
          <w:ilvl w:val="0"/>
          <w:numId w:val="42"/>
        </w:numPr>
        <w:spacing w:line="276" w:lineRule="auto"/>
        <w:ind w:left="360"/>
        <w:rPr>
          <w:rFonts w:ascii="Calibri" w:eastAsiaTheme="minorEastAsia" w:hAnsi="Calibri" w:cs="Calibri"/>
          <w:sz w:val="24"/>
          <w:szCs w:val="24"/>
        </w:rPr>
      </w:pPr>
      <w:r w:rsidRPr="00017ECA">
        <w:rPr>
          <w:rFonts w:ascii="Calibri" w:eastAsiaTheme="minorEastAsia" w:hAnsi="Calibri" w:cs="Calibri"/>
          <w:sz w:val="24"/>
          <w:szCs w:val="24"/>
        </w:rPr>
        <w:t>The bar chart below shows the marks that a class of pupils received on a test. Use the bar chart to answer the questions.</w:t>
      </w:r>
    </w:p>
    <w:p w14:paraId="10EAD29F" w14:textId="1254AE19" w:rsidR="00CA274E" w:rsidRPr="00017ECA" w:rsidRDefault="007B75C8" w:rsidP="000470EB">
      <w:pPr>
        <w:pStyle w:val="ListParagraph"/>
        <w:numPr>
          <w:ilvl w:val="1"/>
          <w:numId w:val="42"/>
        </w:numPr>
        <w:spacing w:line="276" w:lineRule="auto"/>
        <w:ind w:left="720"/>
        <w:rPr>
          <w:rFonts w:ascii="Calibri" w:eastAsiaTheme="minorEastAsia" w:hAnsi="Calibri" w:cs="Calibri"/>
          <w:sz w:val="24"/>
          <w:szCs w:val="24"/>
        </w:rPr>
      </w:pPr>
      <w:r w:rsidRPr="00017ECA">
        <w:rPr>
          <w:rFonts w:ascii="Calibri" w:eastAsiaTheme="minorEastAsia" w:hAnsi="Calibri" w:cs="Calibri"/>
          <w:noProof/>
          <w:sz w:val="24"/>
          <w:szCs w:val="24"/>
        </w:rPr>
        <w:drawing>
          <wp:anchor distT="0" distB="0" distL="114300" distR="114300" simplePos="0" relativeHeight="251662336" behindDoc="0" locked="0" layoutInCell="1" allowOverlap="1" wp14:anchorId="714BDE84" wp14:editId="67046374">
            <wp:simplePos x="0" y="0"/>
            <wp:positionH relativeFrom="column">
              <wp:posOffset>2678430</wp:posOffset>
            </wp:positionH>
            <wp:positionV relativeFrom="paragraph">
              <wp:posOffset>21590</wp:posOffset>
            </wp:positionV>
            <wp:extent cx="3308350" cy="1725295"/>
            <wp:effectExtent l="0" t="0" r="6350" b="1905"/>
            <wp:wrapSquare wrapText="bothSides"/>
            <wp:docPr id="2918" name="Picture 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bar chart_2.png"/>
                    <pic:cNvPicPr/>
                  </pic:nvPicPr>
                  <pic:blipFill rotWithShape="1">
                    <a:blip r:embed="rId68"/>
                    <a:srcRect t="6602" b="4955"/>
                    <a:stretch/>
                  </pic:blipFill>
                  <pic:spPr bwMode="auto">
                    <a:xfrm>
                      <a:off x="0" y="0"/>
                      <a:ext cx="3308350" cy="17252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A274E" w:rsidRPr="00017ECA">
        <w:rPr>
          <w:rFonts w:ascii="Calibri" w:eastAsiaTheme="minorEastAsia" w:hAnsi="Calibri" w:cs="Calibri"/>
          <w:sz w:val="24"/>
          <w:szCs w:val="24"/>
        </w:rPr>
        <w:t>How many pupils sat the test?</w:t>
      </w:r>
    </w:p>
    <w:p w14:paraId="1B9EE685" w14:textId="77777777" w:rsidR="00CA274E" w:rsidRPr="00017ECA" w:rsidRDefault="00CA274E" w:rsidP="000470EB">
      <w:pPr>
        <w:pStyle w:val="ListParagraph"/>
        <w:numPr>
          <w:ilvl w:val="1"/>
          <w:numId w:val="42"/>
        </w:numPr>
        <w:spacing w:line="276" w:lineRule="auto"/>
        <w:ind w:left="720"/>
        <w:rPr>
          <w:rFonts w:ascii="Calibri" w:eastAsiaTheme="minorEastAsia" w:hAnsi="Calibri" w:cs="Calibri"/>
          <w:sz w:val="24"/>
          <w:szCs w:val="24"/>
        </w:rPr>
      </w:pPr>
      <w:r w:rsidRPr="00017ECA">
        <w:rPr>
          <w:rFonts w:ascii="Calibri" w:eastAsiaTheme="minorEastAsia" w:hAnsi="Calibri" w:cs="Calibri"/>
          <w:sz w:val="24"/>
          <w:szCs w:val="24"/>
        </w:rPr>
        <w:t>What was the lowest score on the test?</w:t>
      </w:r>
    </w:p>
    <w:p w14:paraId="39FE3E1B" w14:textId="77777777" w:rsidR="00CA274E" w:rsidRPr="00017ECA" w:rsidRDefault="00CA274E" w:rsidP="000470EB">
      <w:pPr>
        <w:pStyle w:val="ListParagraph"/>
        <w:numPr>
          <w:ilvl w:val="1"/>
          <w:numId w:val="42"/>
        </w:numPr>
        <w:spacing w:line="276" w:lineRule="auto"/>
        <w:ind w:left="720"/>
        <w:rPr>
          <w:rFonts w:ascii="Calibri" w:eastAsiaTheme="minorEastAsia" w:hAnsi="Calibri" w:cs="Calibri"/>
          <w:sz w:val="24"/>
          <w:szCs w:val="24"/>
        </w:rPr>
      </w:pPr>
      <w:r w:rsidRPr="00017ECA">
        <w:rPr>
          <w:rFonts w:ascii="Calibri" w:eastAsiaTheme="minorEastAsia" w:hAnsi="Calibri" w:cs="Calibri"/>
          <w:sz w:val="24"/>
          <w:szCs w:val="24"/>
        </w:rPr>
        <w:t>How many pupils scored 8 marks?</w:t>
      </w:r>
    </w:p>
    <w:p w14:paraId="6DAEF360" w14:textId="77777777" w:rsidR="00CA274E" w:rsidRPr="00017ECA" w:rsidRDefault="00CA274E" w:rsidP="000470EB">
      <w:pPr>
        <w:pStyle w:val="ListParagraph"/>
        <w:numPr>
          <w:ilvl w:val="1"/>
          <w:numId w:val="42"/>
        </w:numPr>
        <w:spacing w:line="276" w:lineRule="auto"/>
        <w:ind w:left="720"/>
        <w:rPr>
          <w:rFonts w:ascii="Calibri" w:eastAsiaTheme="minorEastAsia" w:hAnsi="Calibri" w:cs="Calibri"/>
          <w:sz w:val="24"/>
          <w:szCs w:val="24"/>
        </w:rPr>
      </w:pPr>
      <w:r w:rsidRPr="00017ECA">
        <w:rPr>
          <w:rFonts w:ascii="Calibri" w:eastAsiaTheme="minorEastAsia" w:hAnsi="Calibri" w:cs="Calibri"/>
          <w:sz w:val="24"/>
          <w:szCs w:val="24"/>
        </w:rPr>
        <w:t>If pupils need 7 marks or higher to pass, how many pupils passed?</w:t>
      </w:r>
    </w:p>
    <w:p w14:paraId="55A7B811" w14:textId="77777777" w:rsidR="007B75C8" w:rsidRPr="00017ECA" w:rsidRDefault="007B75C8" w:rsidP="000470EB">
      <w:pPr>
        <w:pStyle w:val="ListParagraph"/>
        <w:spacing w:line="276" w:lineRule="auto"/>
        <w:rPr>
          <w:rFonts w:ascii="Calibri" w:eastAsiaTheme="minorEastAsia" w:hAnsi="Calibri" w:cs="Calibri"/>
          <w:sz w:val="24"/>
          <w:szCs w:val="24"/>
        </w:rPr>
      </w:pPr>
    </w:p>
    <w:p w14:paraId="5FAD8387" w14:textId="286004D0" w:rsidR="00CA274E" w:rsidRPr="00017ECA" w:rsidRDefault="00CA274E" w:rsidP="000470EB">
      <w:pPr>
        <w:pStyle w:val="ListParagraph"/>
        <w:numPr>
          <w:ilvl w:val="0"/>
          <w:numId w:val="42"/>
        </w:numPr>
        <w:spacing w:line="276" w:lineRule="auto"/>
        <w:ind w:left="360"/>
        <w:rPr>
          <w:rFonts w:ascii="Calibri" w:hAnsi="Calibri" w:cs="Calibri"/>
          <w:sz w:val="24"/>
          <w:szCs w:val="24"/>
        </w:rPr>
      </w:pPr>
      <w:r w:rsidRPr="00017ECA">
        <w:rPr>
          <w:rFonts w:ascii="Calibri" w:hAnsi="Calibri" w:cs="Calibri"/>
          <w:sz w:val="24"/>
          <w:szCs w:val="24"/>
        </w:rPr>
        <w:t>Emmanuel likes to study the weather. He measured the rainfall in Bo during 1 week in August and recorded it in the graph below. Use the graph to answer the questions.</w:t>
      </w:r>
    </w:p>
    <w:p w14:paraId="1E9BC416" w14:textId="5D640C04" w:rsidR="00CA274E" w:rsidRPr="00017ECA" w:rsidRDefault="007B75C8" w:rsidP="000470EB">
      <w:pPr>
        <w:pStyle w:val="ListParagraph"/>
        <w:numPr>
          <w:ilvl w:val="0"/>
          <w:numId w:val="47"/>
        </w:numPr>
        <w:spacing w:line="276" w:lineRule="auto"/>
        <w:rPr>
          <w:rFonts w:ascii="Calibri" w:hAnsi="Calibri" w:cs="Calibri"/>
          <w:sz w:val="24"/>
          <w:szCs w:val="24"/>
        </w:rPr>
      </w:pPr>
      <w:r w:rsidRPr="00017ECA">
        <w:rPr>
          <w:rFonts w:ascii="Calibri" w:hAnsi="Calibri" w:cs="Calibri"/>
          <w:noProof/>
          <w:sz w:val="24"/>
          <w:szCs w:val="24"/>
        </w:rPr>
        <w:drawing>
          <wp:anchor distT="0" distB="0" distL="114300" distR="114300" simplePos="0" relativeHeight="251663360" behindDoc="0" locked="0" layoutInCell="1" allowOverlap="1" wp14:anchorId="1456782A" wp14:editId="2E683681">
            <wp:simplePos x="0" y="0"/>
            <wp:positionH relativeFrom="column">
              <wp:posOffset>2563414</wp:posOffset>
            </wp:positionH>
            <wp:positionV relativeFrom="paragraph">
              <wp:posOffset>52723</wp:posOffset>
            </wp:positionV>
            <wp:extent cx="3283585" cy="2343785"/>
            <wp:effectExtent l="0" t="0" r="18415" b="18415"/>
            <wp:wrapSquare wrapText="bothSides"/>
            <wp:docPr id="2922" name="Chart 2922">
              <a:extLst xmlns:a="http://schemas.openxmlformats.org/drawingml/2006/main">
                <a:ext uri="{FF2B5EF4-FFF2-40B4-BE49-F238E27FC236}">
                  <a16:creationId xmlns:a16="http://schemas.microsoft.com/office/drawing/2014/main" id="{82A1D369-AFD5-304C-8468-889C0672152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14:sizeRelH relativeFrom="page">
              <wp14:pctWidth>0</wp14:pctWidth>
            </wp14:sizeRelH>
            <wp14:sizeRelV relativeFrom="page">
              <wp14:pctHeight>0</wp14:pctHeight>
            </wp14:sizeRelV>
          </wp:anchor>
        </w:drawing>
      </w:r>
      <w:r w:rsidR="00CA274E" w:rsidRPr="00017ECA">
        <w:rPr>
          <w:rFonts w:ascii="Calibri" w:hAnsi="Calibri" w:cs="Calibri"/>
          <w:sz w:val="24"/>
          <w:szCs w:val="24"/>
        </w:rPr>
        <w:t>How much did it rain on 6 August?</w:t>
      </w:r>
    </w:p>
    <w:p w14:paraId="58BE4500" w14:textId="77777777" w:rsidR="00CA274E" w:rsidRPr="00017ECA" w:rsidRDefault="00CA274E" w:rsidP="000470EB">
      <w:pPr>
        <w:pStyle w:val="ListParagraph"/>
        <w:numPr>
          <w:ilvl w:val="0"/>
          <w:numId w:val="47"/>
        </w:numPr>
        <w:spacing w:line="276" w:lineRule="auto"/>
        <w:rPr>
          <w:rFonts w:ascii="Calibri" w:hAnsi="Calibri" w:cs="Calibri"/>
          <w:sz w:val="24"/>
          <w:szCs w:val="24"/>
        </w:rPr>
      </w:pPr>
      <w:r w:rsidRPr="00017ECA">
        <w:rPr>
          <w:rFonts w:ascii="Calibri" w:hAnsi="Calibri" w:cs="Calibri"/>
          <w:sz w:val="24"/>
          <w:szCs w:val="24"/>
        </w:rPr>
        <w:t>On which date did it rain the most?</w:t>
      </w:r>
    </w:p>
    <w:p w14:paraId="1669F602" w14:textId="77777777" w:rsidR="00CA274E" w:rsidRPr="00017ECA" w:rsidRDefault="00CA274E" w:rsidP="000470EB">
      <w:pPr>
        <w:pStyle w:val="ListParagraph"/>
        <w:numPr>
          <w:ilvl w:val="0"/>
          <w:numId w:val="47"/>
        </w:numPr>
        <w:spacing w:line="276" w:lineRule="auto"/>
        <w:rPr>
          <w:rFonts w:ascii="Calibri" w:hAnsi="Calibri" w:cs="Calibri"/>
          <w:sz w:val="24"/>
          <w:szCs w:val="24"/>
        </w:rPr>
      </w:pPr>
      <w:r w:rsidRPr="00017ECA">
        <w:rPr>
          <w:rFonts w:ascii="Calibri" w:hAnsi="Calibri" w:cs="Calibri"/>
          <w:sz w:val="24"/>
          <w:szCs w:val="24"/>
        </w:rPr>
        <w:t>On which date did it rain the least?</w:t>
      </w:r>
    </w:p>
    <w:p w14:paraId="7A0F5881" w14:textId="77777777" w:rsidR="00CA274E" w:rsidRPr="00017ECA" w:rsidRDefault="00CA274E" w:rsidP="000470EB">
      <w:pPr>
        <w:pStyle w:val="ListParagraph"/>
        <w:numPr>
          <w:ilvl w:val="0"/>
          <w:numId w:val="47"/>
        </w:numPr>
        <w:spacing w:line="276" w:lineRule="auto"/>
        <w:rPr>
          <w:rFonts w:ascii="Calibri" w:hAnsi="Calibri" w:cs="Calibri"/>
          <w:sz w:val="24"/>
          <w:szCs w:val="24"/>
        </w:rPr>
      </w:pPr>
      <w:r w:rsidRPr="00017ECA">
        <w:rPr>
          <w:rFonts w:ascii="Calibri" w:hAnsi="Calibri" w:cs="Calibri"/>
          <w:sz w:val="24"/>
          <w:szCs w:val="24"/>
        </w:rPr>
        <w:t>How much more did it rain on 5 August than on 4 August?</w:t>
      </w:r>
    </w:p>
    <w:p w14:paraId="39C34C64" w14:textId="77777777" w:rsidR="00CA274E" w:rsidRPr="00017ECA" w:rsidRDefault="00CA274E" w:rsidP="000470EB">
      <w:pPr>
        <w:pStyle w:val="ListParagraph"/>
        <w:numPr>
          <w:ilvl w:val="0"/>
          <w:numId w:val="47"/>
        </w:numPr>
        <w:spacing w:line="276" w:lineRule="auto"/>
        <w:rPr>
          <w:rFonts w:ascii="Calibri" w:hAnsi="Calibri" w:cs="Calibri"/>
          <w:sz w:val="24"/>
          <w:szCs w:val="24"/>
        </w:rPr>
      </w:pPr>
      <w:r w:rsidRPr="00017ECA">
        <w:rPr>
          <w:rFonts w:ascii="Calibri" w:hAnsi="Calibri" w:cs="Calibri"/>
          <w:sz w:val="24"/>
          <w:szCs w:val="24"/>
        </w:rPr>
        <w:t>How much less did it rain on 7 August than on 5 August?</w:t>
      </w:r>
    </w:p>
    <w:p w14:paraId="12C6ABB5" w14:textId="77777777" w:rsidR="00CA274E" w:rsidRPr="00017ECA" w:rsidRDefault="00CA274E" w:rsidP="000470EB">
      <w:pPr>
        <w:pStyle w:val="ListParagraph"/>
        <w:spacing w:line="276" w:lineRule="auto"/>
        <w:rPr>
          <w:rFonts w:ascii="Calibri" w:hAnsi="Calibri" w:cs="Calibri"/>
          <w:sz w:val="24"/>
          <w:szCs w:val="24"/>
        </w:rPr>
      </w:pPr>
    </w:p>
    <w:p w14:paraId="2C63645E" w14:textId="77777777" w:rsidR="004E2F37" w:rsidRPr="00017ECA" w:rsidRDefault="004E2F37" w:rsidP="000470EB">
      <w:pPr>
        <w:spacing w:line="276" w:lineRule="auto"/>
        <w:rPr>
          <w:rFonts w:ascii="Calibri" w:hAnsi="Calibri" w:cs="Calibri"/>
          <w:sz w:val="24"/>
          <w:szCs w:val="24"/>
        </w:rPr>
      </w:pPr>
      <w:r w:rsidRPr="00017ECA">
        <w:rPr>
          <w:rFonts w:ascii="Calibri" w:hAnsi="Calibri" w:cs="Calibri"/>
          <w:sz w:val="24"/>
          <w:szCs w:val="24"/>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4E2F37" w:rsidRPr="00017ECA" w14:paraId="05B87E0D" w14:textId="77777777" w:rsidTr="004E2F37">
        <w:tc>
          <w:tcPr>
            <w:tcW w:w="4585" w:type="dxa"/>
            <w:gridSpan w:val="2"/>
          </w:tcPr>
          <w:p w14:paraId="7D89CF98" w14:textId="278A99E3"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Lesson Title: </w:t>
            </w:r>
            <w:r w:rsidRPr="00017ECA">
              <w:rPr>
                <w:rFonts w:ascii="Calibri" w:hAnsi="Calibri" w:cs="Calibri"/>
                <w:sz w:val="24"/>
                <w:szCs w:val="24"/>
              </w:rPr>
              <w:t>Interpreting Pie Charts</w:t>
            </w:r>
          </w:p>
        </w:tc>
        <w:tc>
          <w:tcPr>
            <w:tcW w:w="4769" w:type="dxa"/>
            <w:gridSpan w:val="2"/>
          </w:tcPr>
          <w:p w14:paraId="2AEDF40E" w14:textId="7777777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Theme: </w:t>
            </w:r>
            <w:r w:rsidRPr="00017ECA">
              <w:rPr>
                <w:rFonts w:ascii="Calibri" w:hAnsi="Calibri" w:cs="Calibri"/>
                <w:bCs/>
                <w:sz w:val="24"/>
                <w:szCs w:val="24"/>
                <w:lang w:eastAsia="zh-CN"/>
              </w:rPr>
              <w:t>Statistics and Probability</w:t>
            </w:r>
          </w:p>
        </w:tc>
      </w:tr>
      <w:tr w:rsidR="004E2F37" w:rsidRPr="00017ECA" w14:paraId="631052E9" w14:textId="77777777" w:rsidTr="004E2F37">
        <w:tc>
          <w:tcPr>
            <w:tcW w:w="4585" w:type="dxa"/>
            <w:gridSpan w:val="2"/>
          </w:tcPr>
          <w:p w14:paraId="11C87EB5" w14:textId="731CE88F"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Practice Activity: </w:t>
            </w:r>
            <w:r w:rsidRPr="00017ECA">
              <w:rPr>
                <w:rFonts w:ascii="Calibri" w:hAnsi="Calibri" w:cs="Calibri"/>
                <w:sz w:val="24"/>
                <w:szCs w:val="24"/>
              </w:rPr>
              <w:t>PHM-09-121</w:t>
            </w:r>
          </w:p>
        </w:tc>
        <w:tc>
          <w:tcPr>
            <w:tcW w:w="4769" w:type="dxa"/>
            <w:gridSpan w:val="2"/>
          </w:tcPr>
          <w:p w14:paraId="53B1B241" w14:textId="7777777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Class: </w:t>
            </w:r>
            <w:r w:rsidRPr="00017ECA">
              <w:rPr>
                <w:rFonts w:ascii="Calibri" w:hAnsi="Calibri" w:cs="Calibri"/>
                <w:sz w:val="24"/>
                <w:szCs w:val="24"/>
              </w:rPr>
              <w:t>JSS 3</w:t>
            </w:r>
          </w:p>
        </w:tc>
      </w:tr>
      <w:tr w:rsidR="004E2F37" w:rsidRPr="00017ECA" w14:paraId="5BD36F60" w14:textId="77777777" w:rsidTr="004E2F37">
        <w:tc>
          <w:tcPr>
            <w:tcW w:w="3118" w:type="dxa"/>
            <w:tcBorders>
              <w:top w:val="single" w:sz="4" w:space="0" w:color="auto"/>
              <w:left w:val="nil"/>
              <w:bottom w:val="single" w:sz="4" w:space="0" w:color="auto"/>
              <w:right w:val="nil"/>
            </w:tcBorders>
          </w:tcPr>
          <w:p w14:paraId="044992AF" w14:textId="77777777" w:rsidR="004E2F37" w:rsidRPr="00017ECA" w:rsidRDefault="004E2F37" w:rsidP="004E2F37">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158CF57B" w14:textId="77777777" w:rsidR="004E2F37" w:rsidRPr="00017ECA" w:rsidRDefault="004E2F37" w:rsidP="004E2F37">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5BB2221C" w14:textId="77777777" w:rsidR="004E2F37" w:rsidRPr="00017ECA" w:rsidRDefault="004E2F37" w:rsidP="004E2F37">
            <w:pPr>
              <w:rPr>
                <w:rFonts w:ascii="Calibri" w:hAnsi="Calibri" w:cs="Calibri"/>
                <w:noProof/>
                <w:sz w:val="24"/>
                <w:szCs w:val="24"/>
              </w:rPr>
            </w:pPr>
          </w:p>
        </w:tc>
      </w:tr>
      <w:tr w:rsidR="004E2F37" w:rsidRPr="00017ECA" w14:paraId="11F44517" w14:textId="77777777" w:rsidTr="004E2F37">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5964A298" w14:textId="77777777" w:rsidR="004E2F37" w:rsidRPr="00017ECA" w:rsidRDefault="004E2F37" w:rsidP="004E2F37">
            <w:pPr>
              <w:rPr>
                <w:rFonts w:ascii="Calibri" w:hAnsi="Calibri" w:cs="Calibri"/>
                <w:b/>
                <w:sz w:val="24"/>
                <w:szCs w:val="24"/>
              </w:rPr>
            </w:pPr>
            <w:r w:rsidRPr="00017ECA">
              <w:rPr>
                <w:rFonts w:ascii="Calibri" w:hAnsi="Calibri" w:cs="Calibri"/>
                <w:noProof/>
                <w:sz w:val="24"/>
                <w:szCs w:val="24"/>
              </w:rPr>
              <mc:AlternateContent>
                <mc:Choice Requires="wpg">
                  <w:drawing>
                    <wp:anchor distT="0" distB="0" distL="114300" distR="114300" simplePos="0" relativeHeight="251635200" behindDoc="1" locked="0" layoutInCell="1" allowOverlap="1" wp14:anchorId="552089E8" wp14:editId="6EFFB2C6">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8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82" name="Freeform 18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C0E3B84"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3" name="Freeform 18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2E7F9F3"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4" name="Freeform 18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CBBF471"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5" name="Freeform 18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15E41DF"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6" name="Freeform 18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C694F89"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7" name="Freeform 18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EAA2CE5"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8" name="Freeform 18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793D998"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89" name="Freeform 18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09E8139"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0" name="Freeform 19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5576594"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1" name="Freeform 19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FEB17E2"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2" name="Freeform 19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F31C3C6"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52089E8" id="_x0000_s1305" style="position:absolute;margin-left:.35pt;margin-top:0;width:26.3pt;height:28.35pt;z-index:-251681280" coordsize="7747,83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">
                      <v:shape id="Freeform 182" o:spid="_x0000_s1306" style="position:absolute;left:285;top:127;width:1572;height:1936;visibility:visible;mso-wrap-style:square;v-text-anchor:top" coordsize="57,7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&#13;&#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C0E3B84" w14:textId="77777777" w:rsidR="004E222B" w:rsidRDefault="004E222B" w:rsidP="004E2F37">
                              <w:pPr>
                                <w:rPr>
                                  <w:rFonts w:eastAsia="Times New Roman" w:cs="Times New Roman"/>
                                </w:rPr>
                              </w:pPr>
                            </w:p>
                          </w:txbxContent>
                        </v:textbox>
                      </v:shape>
                      <v:shape id="Freeform 183" o:spid="_x0000_s1307" style="position:absolute;left:2968;top:3556;width:1207;height:1174;visibility:visible;mso-wrap-style:square;v-text-anchor:top" coordsize="44,4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&#13;&#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42E7F9F3" w14:textId="77777777" w:rsidR="004E222B" w:rsidRDefault="004E222B" w:rsidP="004E2F37">
                              <w:pPr>
                                <w:rPr>
                                  <w:rFonts w:eastAsia="Times New Roman" w:cs="Times New Roman"/>
                                </w:rPr>
                              </w:pPr>
                            </w:p>
                          </w:txbxContent>
                        </v:textbox>
                      </v:shape>
                      <v:shape id="Freeform 184" o:spid="_x0000_s1308" style="position:absolute;left:1809;top:3444;width:4033;height:2858;visibility:visible;mso-wrap-style:square;v-text-anchor:top" coordsize="146,104"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&#13;&#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CBBF471" w14:textId="77777777" w:rsidR="004E222B" w:rsidRDefault="004E222B" w:rsidP="004E2F37">
                              <w:pPr>
                                <w:rPr>
                                  <w:rFonts w:eastAsia="Times New Roman" w:cs="Times New Roman"/>
                                </w:rPr>
                              </w:pPr>
                            </w:p>
                          </w:txbxContent>
                        </v:textbox>
                      </v:shape>
                      <v:shape id="Freeform 185" o:spid="_x0000_s1309" style="position:absolute;left:920;top:3603;width:5953;height:3810;visibility:visible;mso-wrap-style:square;v-text-anchor:top" coordsize="215,13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&#13;&#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15E41DF" w14:textId="77777777" w:rsidR="004E222B" w:rsidRDefault="004E222B" w:rsidP="004E2F37">
                              <w:pPr>
                                <w:rPr>
                                  <w:rFonts w:eastAsia="Times New Roman" w:cs="Times New Roman"/>
                                </w:rPr>
                              </w:pPr>
                            </w:p>
                          </w:txbxContent>
                        </v:textbox>
                      </v:shape>
                      <v:shape id="Freeform 186" o:spid="_x0000_s1310" style="position:absolute;left:285;top:2555;width:7462;height:5795;visibility:visible;mso-wrap-style:square;v-text-anchor:top" coordsize="270,2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&#13;&#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C694F89" w14:textId="77777777" w:rsidR="004E222B" w:rsidRDefault="004E222B" w:rsidP="004E2F37">
                              <w:pPr>
                                <w:rPr>
                                  <w:rFonts w:eastAsia="Times New Roman" w:cs="Times New Roman"/>
                                </w:rPr>
                              </w:pPr>
                            </w:p>
                          </w:txbxContent>
                        </v:textbox>
                      </v:shape>
                      <v:shape id="Freeform 187" o:spid="_x0000_s1311" style="position:absolute;left:2825;top:3444;width:1556;height:1509;visibility:visible;mso-wrap-style:square;v-text-anchor:top" coordsize="56,5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&#13;&#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EAA2CE5" w14:textId="77777777" w:rsidR="004E222B" w:rsidRDefault="004E222B" w:rsidP="004E2F37">
                              <w:pPr>
                                <w:rPr>
                                  <w:rFonts w:eastAsia="Times New Roman" w:cs="Times New Roman"/>
                                </w:rPr>
                              </w:pPr>
                            </w:p>
                          </w:txbxContent>
                        </v:textbox>
                      </v:shape>
                      <v:shape id="Freeform 188" o:spid="_x0000_s1312" style="position:absolute;left:1603;top:2397;width:3826;height:3492;visibility:visible;mso-wrap-style:square;v-text-anchor:top" coordsize="138,12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&#13;&#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793D998" w14:textId="77777777" w:rsidR="004E222B" w:rsidRDefault="004E222B" w:rsidP="004E2F37">
                              <w:pPr>
                                <w:rPr>
                                  <w:rFonts w:eastAsia="Times New Roman" w:cs="Times New Roman"/>
                                </w:rPr>
                              </w:pPr>
                            </w:p>
                          </w:txbxContent>
                        </v:textbox>
                      </v:shape>
                      <v:shape id="Freeform 189" o:spid="_x0000_s1313" style="position:absolute;left:857;top:1508;width:5651;height:5397;visibility:visible;mso-wrap-style:square;v-text-anchor:top" coordsize="204,196"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&#13;&#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09E8139" w14:textId="77777777" w:rsidR="004E222B" w:rsidRDefault="004E222B" w:rsidP="004E2F37">
                              <w:pPr>
                                <w:rPr>
                                  <w:rFonts w:eastAsia="Times New Roman" w:cs="Times New Roman"/>
                                </w:rPr>
                              </w:pPr>
                            </w:p>
                          </w:txbxContent>
                        </v:textbox>
                      </v:shape>
                      <v:shape id="Freeform 190" o:spid="_x0000_s1314" style="position:absolute;left:31;top:746;width:7303;height:6969;visibility:visible;mso-wrap-style:square;v-text-anchor:top" coordsize="264,25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&#13;&#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5576594" w14:textId="77777777" w:rsidR="004E222B" w:rsidRDefault="004E222B" w:rsidP="004E2F37">
                              <w:pPr>
                                <w:rPr>
                                  <w:rFonts w:eastAsia="Times New Roman" w:cs="Times New Roman"/>
                                </w:rPr>
                              </w:pPr>
                            </w:p>
                          </w:txbxContent>
                        </v:textbox>
                      </v:shape>
                      <v:shape id="Freeform 191" o:spid="_x0000_s1315" style="position:absolute;left:1746;top:1809;width:1889;height:2350;visibility:visible;mso-wrap-style:square;v-text-anchor:top" coordsize="68,8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&#13;&#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FEB17E2" w14:textId="77777777" w:rsidR="004E222B" w:rsidRDefault="004E222B" w:rsidP="004E2F37">
                              <w:pPr>
                                <w:rPr>
                                  <w:rFonts w:eastAsia="Times New Roman" w:cs="Times New Roman"/>
                                </w:rPr>
                              </w:pPr>
                            </w:p>
                          </w:txbxContent>
                        </v:textbox>
                      </v:shape>
                      <v:shape id="Freeform 192" o:spid="_x0000_s1316" style="position:absolute;width:2000;height:2063;visibility:visible;mso-wrap-style:square;v-text-anchor:top" coordsize="72,7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&#13;&#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F31C3C6" w14:textId="77777777" w:rsidR="004E222B" w:rsidRDefault="004E222B" w:rsidP="004E2F37">
                              <w:pPr>
                                <w:rPr>
                                  <w:rFonts w:eastAsia="Times New Roman" w:cs="Times New Roman"/>
                                </w:rPr>
                              </w:pPr>
                            </w:p>
                          </w:txbxContent>
                        </v:textbox>
                      </v:shape>
                      <w10:wrap type="tight"/>
                    </v:group>
                  </w:pict>
                </mc:Fallback>
              </mc:AlternateContent>
            </w:r>
            <w:r w:rsidRPr="00017ECA">
              <w:rPr>
                <w:rFonts w:ascii="Calibri" w:hAnsi="Calibri" w:cs="Calibri"/>
                <w:b/>
                <w:sz w:val="24"/>
                <w:szCs w:val="24"/>
              </w:rPr>
              <w:t>Learning Outcomes</w:t>
            </w:r>
          </w:p>
          <w:p w14:paraId="04BE9091" w14:textId="77777777" w:rsidR="004E2F37" w:rsidRPr="00017ECA" w:rsidRDefault="004E2F37" w:rsidP="004E2F37">
            <w:pPr>
              <w:ind w:left="52"/>
              <w:rPr>
                <w:rFonts w:ascii="Calibri" w:hAnsi="Calibri" w:cs="Calibri"/>
                <w:sz w:val="24"/>
                <w:szCs w:val="24"/>
              </w:rPr>
            </w:pPr>
            <w:r w:rsidRPr="00017ECA">
              <w:rPr>
                <w:rFonts w:ascii="Calibri" w:hAnsi="Calibri" w:cs="Calibri"/>
                <w:sz w:val="24"/>
                <w:szCs w:val="24"/>
              </w:rPr>
              <w:t>By the end of the lesson, you will be able to:</w:t>
            </w:r>
          </w:p>
          <w:p w14:paraId="1432E0A9" w14:textId="29EC16E6" w:rsidR="004E2F37" w:rsidRPr="00017ECA" w:rsidRDefault="004E2F37" w:rsidP="00BB14CB">
            <w:pPr>
              <w:pStyle w:val="ListParagraph"/>
              <w:numPr>
                <w:ilvl w:val="0"/>
                <w:numId w:val="7"/>
              </w:numPr>
              <w:rPr>
                <w:rFonts w:ascii="Calibri" w:hAnsi="Calibri" w:cs="Calibri"/>
                <w:b/>
                <w:sz w:val="24"/>
                <w:szCs w:val="24"/>
              </w:rPr>
            </w:pPr>
            <w:r w:rsidRPr="00017ECA">
              <w:rPr>
                <w:rFonts w:ascii="Calibri" w:hAnsi="Calibri" w:cs="Calibri"/>
                <w:sz w:val="24"/>
                <w:szCs w:val="24"/>
              </w:rPr>
              <w:t>Interpret information from a pie chart.</w:t>
            </w:r>
          </w:p>
          <w:p w14:paraId="6C5EF545" w14:textId="665042B6" w:rsidR="004E2F37" w:rsidRPr="00017ECA" w:rsidRDefault="004E2F37" w:rsidP="00BB14CB">
            <w:pPr>
              <w:pStyle w:val="ListParagraph"/>
              <w:numPr>
                <w:ilvl w:val="0"/>
                <w:numId w:val="7"/>
              </w:numPr>
              <w:rPr>
                <w:rFonts w:ascii="Calibri" w:hAnsi="Calibri" w:cs="Calibri"/>
                <w:b/>
                <w:sz w:val="24"/>
                <w:szCs w:val="24"/>
              </w:rPr>
            </w:pPr>
            <w:r w:rsidRPr="00017ECA">
              <w:rPr>
                <w:rFonts w:ascii="Calibri" w:hAnsi="Calibri" w:cs="Calibri"/>
                <w:sz w:val="24"/>
                <w:szCs w:val="24"/>
              </w:rPr>
              <w:t>Find the sectoral angles of a pie chart and relate them to the whole</w:t>
            </w:r>
            <w:r w:rsidR="008D4FA6" w:rsidRPr="00017ECA">
              <w:rPr>
                <w:rFonts w:ascii="Calibri" w:hAnsi="Calibri" w:cs="Calibri"/>
                <w:sz w:val="24"/>
                <w:szCs w:val="24"/>
              </w:rPr>
              <w:t xml:space="preserve"> </w:t>
            </w:r>
            <m:oMath>
              <m:d>
                <m:dPr>
                  <m:ctrlPr>
                    <w:rPr>
                      <w:rFonts w:ascii="Cambria Math" w:hAnsi="Cambria Math" w:cs="Calibri"/>
                      <w:i/>
                      <w:sz w:val="24"/>
                      <w:szCs w:val="24"/>
                    </w:rPr>
                  </m:ctrlPr>
                </m:dPr>
                <m:e>
                  <m:r>
                    <w:rPr>
                      <w:rFonts w:ascii="Cambria Math" w:hAnsi="Cambria Math" w:cs="Calibri"/>
                      <w:sz w:val="24"/>
                      <w:szCs w:val="24"/>
                    </w:rPr>
                    <m:t>360°</m:t>
                  </m:r>
                </m:e>
              </m:d>
            </m:oMath>
            <w:r w:rsidRPr="00017ECA">
              <w:rPr>
                <w:rFonts w:ascii="Calibri" w:eastAsiaTheme="minorEastAsia" w:hAnsi="Calibri" w:cs="Calibri"/>
                <w:sz w:val="24"/>
                <w:szCs w:val="24"/>
              </w:rPr>
              <w:t>.</w:t>
            </w:r>
          </w:p>
        </w:tc>
      </w:tr>
    </w:tbl>
    <w:p w14:paraId="630B41EB" w14:textId="77777777" w:rsidR="004E2F37" w:rsidRPr="00017ECA" w:rsidRDefault="004E2F37" w:rsidP="004E2F37">
      <w:pPr>
        <w:spacing w:line="276" w:lineRule="auto"/>
        <w:rPr>
          <w:rFonts w:ascii="Calibri" w:hAnsi="Calibri" w:cs="Calibri"/>
          <w:sz w:val="24"/>
          <w:szCs w:val="24"/>
        </w:rPr>
      </w:pPr>
    </w:p>
    <w:p w14:paraId="41ECC7E9" w14:textId="77777777" w:rsidR="004E2F37" w:rsidRPr="00017ECA" w:rsidRDefault="004E2F37" w:rsidP="004E2F37">
      <w:pPr>
        <w:spacing w:line="276" w:lineRule="auto"/>
        <w:rPr>
          <w:rFonts w:ascii="Calibri" w:hAnsi="Calibri" w:cs="Calibri"/>
          <w:sz w:val="24"/>
          <w:szCs w:val="24"/>
        </w:rPr>
      </w:pPr>
      <w:r w:rsidRPr="00017ECA">
        <w:rPr>
          <w:rFonts w:ascii="Calibri" w:hAnsi="Calibri" w:cs="Calibri"/>
          <w:b/>
          <w:sz w:val="24"/>
          <w:szCs w:val="24"/>
        </w:rPr>
        <w:t>Overview</w:t>
      </w:r>
    </w:p>
    <w:p w14:paraId="267E7F54" w14:textId="46D4A1CE" w:rsidR="00CA274E" w:rsidRPr="00017ECA" w:rsidRDefault="00CA274E" w:rsidP="00CA274E">
      <w:pPr>
        <w:spacing w:line="276" w:lineRule="auto"/>
        <w:ind w:right="207"/>
        <w:rPr>
          <w:rFonts w:ascii="Calibri" w:hAnsi="Calibri" w:cs="Calibri"/>
          <w:sz w:val="24"/>
          <w:szCs w:val="24"/>
          <w:lang w:val="en-GB"/>
        </w:rPr>
      </w:pPr>
      <w:r w:rsidRPr="00017ECA">
        <w:rPr>
          <w:rFonts w:ascii="Calibri" w:hAnsi="Calibri" w:cs="Calibri"/>
          <w:sz w:val="24"/>
          <w:szCs w:val="24"/>
        </w:rPr>
        <w:t xml:space="preserve">This lesson is on interpreting pie charts and solving problems related to pie charts. </w:t>
      </w:r>
      <w:r w:rsidRPr="00017ECA">
        <w:rPr>
          <w:rFonts w:ascii="Calibri" w:hAnsi="Calibri" w:cs="Calibri"/>
          <w:sz w:val="24"/>
          <w:szCs w:val="24"/>
          <w:lang w:val="en-GB"/>
        </w:rPr>
        <w:t xml:space="preserve">A pie chart is a type of graph in which a circle is divided into sectors that each represents a portion of the whole. </w:t>
      </w:r>
    </w:p>
    <w:p w14:paraId="5DE7747C" w14:textId="77777777" w:rsidR="00CA274E" w:rsidRPr="00017ECA" w:rsidRDefault="00CA274E" w:rsidP="00CA274E">
      <w:pPr>
        <w:spacing w:line="276" w:lineRule="auto"/>
        <w:ind w:right="207"/>
        <w:rPr>
          <w:rFonts w:ascii="Calibri" w:hAnsi="Calibri" w:cs="Calibri"/>
          <w:sz w:val="24"/>
          <w:szCs w:val="24"/>
          <w:lang w:val="en-GB"/>
        </w:rPr>
      </w:pPr>
      <w:r w:rsidRPr="00017ECA">
        <w:rPr>
          <w:rFonts w:ascii="Calibri" w:hAnsi="Calibri" w:cs="Calibri"/>
          <w:sz w:val="24"/>
          <w:szCs w:val="24"/>
          <w:lang w:val="en-GB"/>
        </w:rPr>
        <w:t>In this lesson, parts of the whole will be given as percentages. The percentages in a pie chart always add up to 100%. Remember that 100% is the same as one whole. A bigger percentage takes up more space in the pie chart.</w:t>
      </w:r>
    </w:p>
    <w:p w14:paraId="136C9104" w14:textId="3D7F34DD" w:rsidR="00CA274E" w:rsidRPr="00017ECA" w:rsidRDefault="00CA274E" w:rsidP="00CA274E">
      <w:pPr>
        <w:spacing w:line="276" w:lineRule="auto"/>
        <w:ind w:right="207"/>
        <w:rPr>
          <w:rFonts w:ascii="Calibri" w:eastAsiaTheme="minorEastAsia" w:hAnsi="Calibri" w:cs="Calibri"/>
          <w:sz w:val="24"/>
          <w:szCs w:val="24"/>
        </w:rPr>
      </w:pPr>
      <w:r w:rsidRPr="00017ECA">
        <w:rPr>
          <w:rFonts w:ascii="Calibri" w:hAnsi="Calibri" w:cs="Calibri"/>
          <w:sz w:val="24"/>
          <w:szCs w:val="24"/>
        </w:rPr>
        <w:t xml:space="preserve">You can find the number of items represented by each </w:t>
      </w:r>
      <w:r w:rsidR="001F4F5A">
        <w:rPr>
          <w:rFonts w:ascii="Calibri" w:hAnsi="Calibri" w:cs="Calibri"/>
          <w:sz w:val="24"/>
          <w:szCs w:val="24"/>
        </w:rPr>
        <w:t>sector</w:t>
      </w:r>
      <w:r w:rsidR="001F4F5A" w:rsidRPr="00017ECA">
        <w:rPr>
          <w:rFonts w:ascii="Calibri" w:hAnsi="Calibri" w:cs="Calibri"/>
          <w:sz w:val="24"/>
          <w:szCs w:val="24"/>
        </w:rPr>
        <w:t xml:space="preserve"> </w:t>
      </w:r>
      <w:r w:rsidRPr="00017ECA">
        <w:rPr>
          <w:rFonts w:ascii="Calibri" w:hAnsi="Calibri" w:cs="Calibri"/>
          <w:sz w:val="24"/>
          <w:szCs w:val="24"/>
        </w:rPr>
        <w:t>of a pie chart using the percentage of the whole.</w:t>
      </w:r>
      <w:r w:rsidRPr="00017ECA">
        <w:rPr>
          <w:rFonts w:ascii="Calibri" w:eastAsiaTheme="minorEastAsia" w:hAnsi="Calibri" w:cs="Calibri"/>
          <w:sz w:val="24"/>
          <w:szCs w:val="24"/>
        </w:rPr>
        <w:t xml:space="preserve"> You also need to know the total number represented in the chart. See parts c</w:t>
      </w:r>
      <w:r w:rsidR="006F1067">
        <w:rPr>
          <w:rFonts w:ascii="Calibri" w:eastAsiaTheme="minorEastAsia" w:hAnsi="Calibri" w:cs="Calibri"/>
          <w:sz w:val="24"/>
          <w:szCs w:val="24"/>
        </w:rPr>
        <w:t>.</w:t>
      </w:r>
      <w:r w:rsidRPr="00017ECA">
        <w:rPr>
          <w:rFonts w:ascii="Calibri" w:eastAsiaTheme="minorEastAsia" w:hAnsi="Calibri" w:cs="Calibri"/>
          <w:sz w:val="24"/>
          <w:szCs w:val="24"/>
        </w:rPr>
        <w:t xml:space="preserve"> and d</w:t>
      </w:r>
      <w:r w:rsidR="006F1067">
        <w:rPr>
          <w:rFonts w:ascii="Calibri" w:eastAsiaTheme="minorEastAsia" w:hAnsi="Calibri" w:cs="Calibri"/>
          <w:sz w:val="24"/>
          <w:szCs w:val="24"/>
        </w:rPr>
        <w:t>.</w:t>
      </w:r>
      <w:r w:rsidRPr="00017ECA">
        <w:rPr>
          <w:rFonts w:ascii="Calibri" w:eastAsiaTheme="minorEastAsia" w:hAnsi="Calibri" w:cs="Calibri"/>
          <w:sz w:val="24"/>
          <w:szCs w:val="24"/>
        </w:rPr>
        <w:t xml:space="preserve"> of Solved Example 1.</w:t>
      </w:r>
    </w:p>
    <w:p w14:paraId="3E015CAF" w14:textId="77777777" w:rsidR="008D4FA6" w:rsidRPr="00017ECA" w:rsidRDefault="008D4FA6" w:rsidP="00CA274E">
      <w:pPr>
        <w:spacing w:line="276" w:lineRule="auto"/>
        <w:ind w:right="207"/>
        <w:rPr>
          <w:rFonts w:ascii="Calibri" w:hAnsi="Calibri" w:cs="Calibri"/>
          <w:sz w:val="24"/>
          <w:szCs w:val="24"/>
        </w:rPr>
      </w:pPr>
      <w:r w:rsidRPr="00017ECA">
        <w:rPr>
          <w:rFonts w:ascii="Calibri" w:eastAsiaTheme="minorEastAsia" w:hAnsi="Calibri" w:cs="Calibri"/>
          <w:sz w:val="24"/>
          <w:szCs w:val="24"/>
        </w:rPr>
        <w:t xml:space="preserve">When you know the percentages for each sector, you can also </w:t>
      </w:r>
      <w:r w:rsidRPr="00017ECA">
        <w:rPr>
          <w:rFonts w:ascii="Calibri" w:hAnsi="Calibri" w:cs="Calibri"/>
          <w:sz w:val="24"/>
          <w:szCs w:val="24"/>
        </w:rPr>
        <w:t>figure out how many degrees each angle at the centre of each sector is. Being able to calculate the angles allows us to construct our own pie charts.</w:t>
      </w:r>
    </w:p>
    <w:p w14:paraId="4704035F" w14:textId="541BDD3F" w:rsidR="00CA274E" w:rsidRPr="00017ECA" w:rsidRDefault="008D4FA6" w:rsidP="006F1067">
      <w:pPr>
        <w:spacing w:after="0" w:line="276" w:lineRule="auto"/>
        <w:ind w:right="207"/>
        <w:rPr>
          <w:rFonts w:ascii="Calibri" w:hAnsi="Calibri" w:cs="Calibri"/>
          <w:sz w:val="24"/>
          <w:szCs w:val="24"/>
        </w:rPr>
      </w:pPr>
      <w:r w:rsidRPr="00017ECA">
        <w:rPr>
          <w:rFonts w:ascii="Calibri" w:hAnsi="Calibri" w:cs="Calibri"/>
          <w:sz w:val="24"/>
          <w:szCs w:val="24"/>
        </w:rPr>
        <w:t>To find the degrees for the angle at the centre of each sector</w:t>
      </w:r>
      <w:r w:rsidR="006F1067">
        <w:rPr>
          <w:rFonts w:ascii="Calibri" w:hAnsi="Calibri" w:cs="Calibri"/>
          <w:sz w:val="24"/>
          <w:szCs w:val="24"/>
        </w:rPr>
        <w:t>,</w:t>
      </w:r>
      <w:r w:rsidRPr="00017ECA">
        <w:rPr>
          <w:rFonts w:ascii="Calibri" w:hAnsi="Calibri" w:cs="Calibri"/>
          <w:sz w:val="24"/>
          <w:szCs w:val="24"/>
        </w:rPr>
        <w:t xml:space="preserve"> we can multiply the percentage for each </w:t>
      </w:r>
      <w:r w:rsidR="00D045A0">
        <w:rPr>
          <w:rFonts w:ascii="Calibri" w:hAnsi="Calibri" w:cs="Calibri"/>
          <w:sz w:val="24"/>
          <w:szCs w:val="24"/>
        </w:rPr>
        <w:t>subject</w:t>
      </w:r>
      <w:r w:rsidRPr="00017ECA">
        <w:rPr>
          <w:rFonts w:ascii="Calibri" w:hAnsi="Calibri" w:cs="Calibri"/>
          <w:sz w:val="24"/>
          <w:szCs w:val="24"/>
        </w:rPr>
        <w:t xml:space="preserve"> by </w:t>
      </w:r>
      <m:oMath>
        <m:r>
          <w:rPr>
            <w:rFonts w:ascii="Cambria Math" w:hAnsi="Cambria Math" w:cs="Calibri"/>
            <w:sz w:val="24"/>
            <w:szCs w:val="24"/>
          </w:rPr>
          <m:t>360</m:t>
        </m:r>
        <m:r>
          <m:rPr>
            <m:sty m:val="p"/>
          </m:rPr>
          <w:rPr>
            <w:rFonts w:ascii="Cambria Math" w:hAnsi="Cambria Math" w:cs="Calibri"/>
            <w:sz w:val="24"/>
            <w:szCs w:val="24"/>
          </w:rPr>
          <m:t>°</m:t>
        </m:r>
      </m:oMath>
      <w:r w:rsidRPr="00017ECA">
        <w:rPr>
          <w:rFonts w:ascii="Calibri" w:eastAsiaTheme="minorEastAsia" w:hAnsi="Calibri" w:cs="Calibri"/>
          <w:sz w:val="24"/>
          <w:szCs w:val="24"/>
        </w:rPr>
        <w:t xml:space="preserve">. Remember that a full rotation (or a full circle) is </w:t>
      </w:r>
      <m:oMath>
        <m:r>
          <w:rPr>
            <w:rFonts w:ascii="Cambria Math" w:hAnsi="Cambria Math" w:cs="Calibri"/>
            <w:sz w:val="24"/>
            <w:szCs w:val="24"/>
          </w:rPr>
          <m:t>360</m:t>
        </m:r>
        <m:r>
          <m:rPr>
            <m:sty m:val="p"/>
          </m:rPr>
          <w:rPr>
            <w:rFonts w:ascii="Cambria Math" w:hAnsi="Cambria Math" w:cs="Calibri"/>
            <w:sz w:val="24"/>
            <w:szCs w:val="24"/>
          </w:rPr>
          <m:t>°</m:t>
        </m:r>
      </m:oMath>
      <w:r w:rsidRPr="00017ECA">
        <w:rPr>
          <w:rFonts w:ascii="Calibri" w:eastAsiaTheme="minorEastAsia" w:hAnsi="Calibri" w:cs="Calibri"/>
          <w:sz w:val="24"/>
          <w:szCs w:val="24"/>
        </w:rPr>
        <w:t xml:space="preserve">. </w:t>
      </w:r>
    </w:p>
    <w:p w14:paraId="3921D9AD" w14:textId="77777777" w:rsidR="00287F52" w:rsidRPr="00017ECA" w:rsidRDefault="00287F52" w:rsidP="006F1067">
      <w:pPr>
        <w:spacing w:after="0" w:line="276" w:lineRule="auto"/>
        <w:rPr>
          <w:rFonts w:ascii="Calibri" w:hAnsi="Calibri" w:cs="Calibri"/>
          <w:b/>
          <w:sz w:val="24"/>
          <w:szCs w:val="24"/>
        </w:rPr>
      </w:pPr>
    </w:p>
    <w:p w14:paraId="000220D8" w14:textId="77777777" w:rsidR="00CA274E" w:rsidRPr="00017ECA" w:rsidRDefault="00CA274E" w:rsidP="00CA274E">
      <w:pPr>
        <w:spacing w:line="276" w:lineRule="auto"/>
        <w:rPr>
          <w:rFonts w:ascii="Calibri" w:hAnsi="Calibri" w:cs="Calibri"/>
          <w:b/>
          <w:sz w:val="24"/>
          <w:szCs w:val="24"/>
        </w:rPr>
      </w:pPr>
      <w:r w:rsidRPr="00017ECA">
        <w:rPr>
          <w:rFonts w:ascii="Calibri" w:hAnsi="Calibri" w:cs="Calibri"/>
          <w:noProof/>
          <w:sz w:val="24"/>
          <w:szCs w:val="24"/>
        </w:rPr>
        <w:drawing>
          <wp:anchor distT="0" distB="0" distL="114300" distR="114300" simplePos="0" relativeHeight="251685376" behindDoc="0" locked="0" layoutInCell="1" allowOverlap="1" wp14:anchorId="696D05BC" wp14:editId="627A53CF">
            <wp:simplePos x="0" y="0"/>
            <wp:positionH relativeFrom="column">
              <wp:posOffset>3441602</wp:posOffset>
            </wp:positionH>
            <wp:positionV relativeFrom="paragraph">
              <wp:posOffset>152595</wp:posOffset>
            </wp:positionV>
            <wp:extent cx="2410460" cy="2447290"/>
            <wp:effectExtent l="0" t="0" r="2540" b="3810"/>
            <wp:wrapSquare wrapText="bothSides"/>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 name="Favourite subjects.png"/>
                    <pic:cNvPicPr/>
                  </pic:nvPicPr>
                  <pic:blipFill>
                    <a:blip r:embed="rId70"/>
                    <a:stretch>
                      <a:fillRect/>
                    </a:stretch>
                  </pic:blipFill>
                  <pic:spPr>
                    <a:xfrm>
                      <a:off x="0" y="0"/>
                      <a:ext cx="2410460" cy="2447290"/>
                    </a:xfrm>
                    <a:prstGeom prst="rect">
                      <a:avLst/>
                    </a:prstGeom>
                  </pic:spPr>
                </pic:pic>
              </a:graphicData>
            </a:graphic>
            <wp14:sizeRelH relativeFrom="page">
              <wp14:pctWidth>0</wp14:pctWidth>
            </wp14:sizeRelH>
            <wp14:sizeRelV relativeFrom="page">
              <wp14:pctHeight>0</wp14:pctHeight>
            </wp14:sizeRelV>
          </wp:anchor>
        </w:drawing>
      </w:r>
      <w:r w:rsidRPr="00017ECA">
        <w:rPr>
          <w:rFonts w:ascii="Calibri" w:hAnsi="Calibri" w:cs="Calibri"/>
          <w:b/>
          <w:sz w:val="24"/>
          <w:szCs w:val="24"/>
        </w:rPr>
        <w:t>Solved Examples</w:t>
      </w:r>
    </w:p>
    <w:p w14:paraId="6CB29CF6" w14:textId="1440EEA3" w:rsidR="00CA274E" w:rsidRPr="00017ECA" w:rsidRDefault="00CA274E" w:rsidP="006F1067">
      <w:pPr>
        <w:pStyle w:val="ListParagraph"/>
        <w:numPr>
          <w:ilvl w:val="0"/>
          <w:numId w:val="48"/>
        </w:numPr>
        <w:spacing w:line="276" w:lineRule="auto"/>
        <w:ind w:left="360"/>
        <w:rPr>
          <w:rFonts w:ascii="Calibri" w:hAnsi="Calibri" w:cs="Calibri"/>
          <w:sz w:val="24"/>
          <w:szCs w:val="24"/>
        </w:rPr>
      </w:pPr>
      <w:r w:rsidRPr="00017ECA">
        <w:rPr>
          <w:rFonts w:ascii="Calibri" w:hAnsi="Calibri" w:cs="Calibri"/>
          <w:sz w:val="24"/>
          <w:szCs w:val="24"/>
        </w:rPr>
        <w:t>The principal of a school conducted a survey of 200 pupils to learn their favo</w:t>
      </w:r>
      <w:r w:rsidR="00971A59">
        <w:rPr>
          <w:rFonts w:ascii="Calibri" w:hAnsi="Calibri" w:cs="Calibri"/>
          <w:sz w:val="24"/>
          <w:szCs w:val="24"/>
        </w:rPr>
        <w:t>u</w:t>
      </w:r>
      <w:r w:rsidRPr="00017ECA">
        <w:rPr>
          <w:rFonts w:ascii="Calibri" w:hAnsi="Calibri" w:cs="Calibri"/>
          <w:sz w:val="24"/>
          <w:szCs w:val="24"/>
        </w:rPr>
        <w:t xml:space="preserve">rite subjects. The result of the survey is in the pie chart </w:t>
      </w:r>
      <w:r w:rsidR="006F1067">
        <w:rPr>
          <w:rFonts w:ascii="Calibri" w:hAnsi="Calibri" w:cs="Calibri"/>
          <w:sz w:val="24"/>
          <w:szCs w:val="24"/>
        </w:rPr>
        <w:t>at</w:t>
      </w:r>
      <w:r w:rsidRPr="00017ECA">
        <w:rPr>
          <w:rFonts w:ascii="Calibri" w:hAnsi="Calibri" w:cs="Calibri"/>
          <w:sz w:val="24"/>
          <w:szCs w:val="24"/>
        </w:rPr>
        <w:t xml:space="preserve"> right. Use the pie chart to answer the questions:</w:t>
      </w:r>
    </w:p>
    <w:p w14:paraId="1B3C86CD" w14:textId="77777777" w:rsidR="00CA274E" w:rsidRPr="00017ECA" w:rsidRDefault="00CA274E" w:rsidP="006F1067">
      <w:pPr>
        <w:pStyle w:val="ListParagraph"/>
        <w:numPr>
          <w:ilvl w:val="1"/>
          <w:numId w:val="48"/>
        </w:numPr>
        <w:spacing w:line="276" w:lineRule="auto"/>
        <w:ind w:left="1080"/>
        <w:rPr>
          <w:rFonts w:ascii="Calibri" w:hAnsi="Calibri" w:cs="Calibri"/>
          <w:sz w:val="24"/>
          <w:szCs w:val="24"/>
        </w:rPr>
      </w:pPr>
      <w:r w:rsidRPr="00017ECA">
        <w:rPr>
          <w:rFonts w:ascii="Calibri" w:hAnsi="Calibri" w:cs="Calibri"/>
          <w:sz w:val="24"/>
          <w:szCs w:val="24"/>
        </w:rPr>
        <w:t>Which subject was the most popular?</w:t>
      </w:r>
    </w:p>
    <w:p w14:paraId="7C0C2A6E" w14:textId="77777777" w:rsidR="00CA274E" w:rsidRPr="00017ECA" w:rsidRDefault="00CA274E" w:rsidP="006F1067">
      <w:pPr>
        <w:pStyle w:val="ListParagraph"/>
        <w:numPr>
          <w:ilvl w:val="1"/>
          <w:numId w:val="48"/>
        </w:numPr>
        <w:spacing w:line="276" w:lineRule="auto"/>
        <w:ind w:left="1080"/>
        <w:rPr>
          <w:rFonts w:ascii="Calibri" w:hAnsi="Calibri" w:cs="Calibri"/>
          <w:sz w:val="24"/>
          <w:szCs w:val="24"/>
        </w:rPr>
      </w:pPr>
      <w:r w:rsidRPr="00017ECA">
        <w:rPr>
          <w:rFonts w:ascii="Calibri" w:hAnsi="Calibri" w:cs="Calibri"/>
          <w:sz w:val="24"/>
          <w:szCs w:val="24"/>
        </w:rPr>
        <w:t>What percentage of pupils prefer English?</w:t>
      </w:r>
    </w:p>
    <w:p w14:paraId="79C4B47F" w14:textId="77777777" w:rsidR="00CA274E" w:rsidRPr="00017ECA" w:rsidRDefault="00CA274E" w:rsidP="006F1067">
      <w:pPr>
        <w:pStyle w:val="ListParagraph"/>
        <w:numPr>
          <w:ilvl w:val="1"/>
          <w:numId w:val="48"/>
        </w:numPr>
        <w:spacing w:line="276" w:lineRule="auto"/>
        <w:ind w:left="1080"/>
        <w:rPr>
          <w:rFonts w:ascii="Calibri" w:hAnsi="Calibri" w:cs="Calibri"/>
          <w:sz w:val="24"/>
          <w:szCs w:val="24"/>
        </w:rPr>
      </w:pPr>
      <w:r w:rsidRPr="00017ECA">
        <w:rPr>
          <w:rFonts w:ascii="Calibri" w:hAnsi="Calibri" w:cs="Calibri"/>
          <w:sz w:val="24"/>
          <w:szCs w:val="24"/>
        </w:rPr>
        <w:t>How many pupils prefer English?</w:t>
      </w:r>
    </w:p>
    <w:p w14:paraId="539341C5" w14:textId="06973231" w:rsidR="00CA274E" w:rsidRPr="00017ECA" w:rsidRDefault="00CA274E" w:rsidP="006F1067">
      <w:pPr>
        <w:pStyle w:val="ListParagraph"/>
        <w:numPr>
          <w:ilvl w:val="1"/>
          <w:numId w:val="48"/>
        </w:numPr>
        <w:spacing w:line="276" w:lineRule="auto"/>
        <w:ind w:left="1080"/>
        <w:rPr>
          <w:rFonts w:ascii="Calibri" w:hAnsi="Calibri" w:cs="Calibri"/>
          <w:sz w:val="24"/>
          <w:szCs w:val="24"/>
        </w:rPr>
      </w:pPr>
      <w:r w:rsidRPr="00017ECA">
        <w:rPr>
          <w:rFonts w:ascii="Calibri" w:hAnsi="Calibri" w:cs="Calibri"/>
          <w:sz w:val="24"/>
          <w:szCs w:val="24"/>
        </w:rPr>
        <w:t>How many pupils prefer mathematics?</w:t>
      </w:r>
    </w:p>
    <w:p w14:paraId="534F0BEA" w14:textId="1A0F9412" w:rsidR="00CA274E" w:rsidRPr="00017ECA" w:rsidRDefault="00CA274E" w:rsidP="006F1067">
      <w:pPr>
        <w:spacing w:after="0" w:line="276" w:lineRule="auto"/>
        <w:ind w:left="360"/>
        <w:rPr>
          <w:rFonts w:ascii="Calibri" w:hAnsi="Calibri" w:cs="Calibri"/>
          <w:sz w:val="24"/>
          <w:szCs w:val="24"/>
        </w:rPr>
      </w:pPr>
      <w:r w:rsidRPr="00017ECA">
        <w:rPr>
          <w:rFonts w:ascii="Calibri" w:hAnsi="Calibri" w:cs="Calibri"/>
          <w:b/>
          <w:sz w:val="24"/>
          <w:szCs w:val="24"/>
        </w:rPr>
        <w:t>Solution</w:t>
      </w:r>
      <w:r w:rsidR="006F1067">
        <w:rPr>
          <w:rFonts w:ascii="Calibri" w:hAnsi="Calibri" w:cs="Calibri"/>
          <w:b/>
          <w:sz w:val="24"/>
          <w:szCs w:val="24"/>
        </w:rPr>
        <w:t>s</w:t>
      </w:r>
    </w:p>
    <w:p w14:paraId="1A88F8AF" w14:textId="3FA860F0" w:rsidR="00CA274E" w:rsidRPr="00017ECA" w:rsidRDefault="00CA274E" w:rsidP="006F1067">
      <w:pPr>
        <w:pStyle w:val="ListParagraph"/>
        <w:numPr>
          <w:ilvl w:val="0"/>
          <w:numId w:val="50"/>
        </w:numPr>
        <w:spacing w:line="276" w:lineRule="auto"/>
        <w:ind w:left="720"/>
        <w:rPr>
          <w:rFonts w:ascii="Calibri" w:hAnsi="Calibri" w:cs="Calibri"/>
          <w:sz w:val="24"/>
          <w:szCs w:val="24"/>
        </w:rPr>
      </w:pPr>
      <w:r w:rsidRPr="00017ECA">
        <w:rPr>
          <w:rFonts w:ascii="Calibri" w:hAnsi="Calibri" w:cs="Calibri"/>
          <w:sz w:val="24"/>
          <w:szCs w:val="24"/>
        </w:rPr>
        <w:t xml:space="preserve">Mathematics was the most popular subject. It has the largest </w:t>
      </w:r>
      <w:r w:rsidR="001F4F5A">
        <w:rPr>
          <w:rFonts w:ascii="Calibri" w:hAnsi="Calibri" w:cs="Calibri"/>
          <w:sz w:val="24"/>
          <w:szCs w:val="24"/>
        </w:rPr>
        <w:t>sector</w:t>
      </w:r>
      <w:r w:rsidR="001F4F5A" w:rsidRPr="00017ECA">
        <w:rPr>
          <w:rFonts w:ascii="Calibri" w:hAnsi="Calibri" w:cs="Calibri"/>
          <w:sz w:val="24"/>
          <w:szCs w:val="24"/>
        </w:rPr>
        <w:t xml:space="preserve"> </w:t>
      </w:r>
      <w:r w:rsidRPr="00017ECA">
        <w:rPr>
          <w:rFonts w:ascii="Calibri" w:hAnsi="Calibri" w:cs="Calibri"/>
          <w:sz w:val="24"/>
          <w:szCs w:val="24"/>
        </w:rPr>
        <w:t>in the pie chart.</w:t>
      </w:r>
    </w:p>
    <w:p w14:paraId="13B921E6" w14:textId="77777777" w:rsidR="00CA274E" w:rsidRPr="00017ECA" w:rsidRDefault="00CA274E" w:rsidP="006F1067">
      <w:pPr>
        <w:pStyle w:val="ListParagraph"/>
        <w:numPr>
          <w:ilvl w:val="0"/>
          <w:numId w:val="50"/>
        </w:numPr>
        <w:spacing w:line="276" w:lineRule="auto"/>
        <w:ind w:left="720"/>
        <w:rPr>
          <w:rFonts w:ascii="Calibri" w:hAnsi="Calibri" w:cs="Calibri"/>
          <w:sz w:val="24"/>
          <w:szCs w:val="24"/>
        </w:rPr>
      </w:pPr>
      <w:r w:rsidRPr="00017ECA">
        <w:rPr>
          <w:rFonts w:ascii="Calibri" w:hAnsi="Calibri" w:cs="Calibri"/>
          <w:sz w:val="24"/>
          <w:szCs w:val="24"/>
        </w:rPr>
        <w:lastRenderedPageBreak/>
        <w:t>25% of pupils prefer English.</w:t>
      </w:r>
    </w:p>
    <w:p w14:paraId="4056439B" w14:textId="042F9562" w:rsidR="00CA274E" w:rsidRPr="00017ECA" w:rsidRDefault="00CA274E" w:rsidP="006F1067">
      <w:pPr>
        <w:pStyle w:val="ListParagraph"/>
        <w:numPr>
          <w:ilvl w:val="0"/>
          <w:numId w:val="50"/>
        </w:numPr>
        <w:spacing w:line="276" w:lineRule="auto"/>
        <w:ind w:left="720"/>
        <w:rPr>
          <w:rFonts w:ascii="Calibri" w:hAnsi="Calibri" w:cs="Calibri"/>
          <w:sz w:val="24"/>
          <w:szCs w:val="24"/>
        </w:rPr>
      </w:pPr>
      <w:r w:rsidRPr="00017ECA">
        <w:rPr>
          <w:rFonts w:ascii="Calibri" w:hAnsi="Calibri" w:cs="Calibri"/>
          <w:sz w:val="24"/>
          <w:szCs w:val="24"/>
        </w:rPr>
        <w:t xml:space="preserve">To find the number of pupils who prefer English, find 25% of 200, the number of pupils surveyed. </w:t>
      </w:r>
      <w:r w:rsidR="00551754">
        <w:rPr>
          <w:rFonts w:ascii="Calibri" w:hAnsi="Calibri" w:cs="Calibri"/>
          <w:sz w:val="24"/>
          <w:szCs w:val="24"/>
        </w:rPr>
        <w:t>The n</w:t>
      </w:r>
      <w:r w:rsidRPr="00017ECA">
        <w:rPr>
          <w:rFonts w:ascii="Calibri" w:hAnsi="Calibri" w:cs="Calibri"/>
          <w:sz w:val="24"/>
          <w:szCs w:val="24"/>
        </w:rPr>
        <w:t xml:space="preserve">umber who prefer English </w:t>
      </w:r>
      <m:oMath>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25</m:t>
            </m:r>
          </m:num>
          <m:den>
            <m:r>
              <w:rPr>
                <w:rFonts w:ascii="Cambria Math" w:hAnsi="Cambria Math" w:cs="Calibri"/>
                <w:sz w:val="24"/>
                <w:szCs w:val="24"/>
              </w:rPr>
              <m:t>100</m:t>
            </m:r>
          </m:den>
        </m:f>
        <m:r>
          <w:rPr>
            <w:rFonts w:ascii="Cambria Math" w:hAnsi="Cambria Math" w:cs="Calibri"/>
            <w:sz w:val="24"/>
            <w:szCs w:val="24"/>
          </w:rPr>
          <m:t>×200=25×2=50</m:t>
        </m:r>
      </m:oMath>
      <w:r w:rsidRPr="00017ECA">
        <w:rPr>
          <w:rFonts w:ascii="Calibri" w:eastAsiaTheme="minorEastAsia" w:hAnsi="Calibri" w:cs="Calibri"/>
          <w:sz w:val="24"/>
          <w:szCs w:val="24"/>
        </w:rPr>
        <w:t xml:space="preserve"> pupils</w:t>
      </w:r>
      <w:r w:rsidR="00551754">
        <w:rPr>
          <w:rFonts w:ascii="Calibri" w:eastAsiaTheme="minorEastAsia" w:hAnsi="Calibri" w:cs="Calibri"/>
          <w:sz w:val="24"/>
          <w:szCs w:val="24"/>
        </w:rPr>
        <w:t>.</w:t>
      </w:r>
    </w:p>
    <w:p w14:paraId="486C5CFC" w14:textId="56A0A2E1" w:rsidR="00CA274E" w:rsidRPr="00017ECA" w:rsidRDefault="00CA274E" w:rsidP="006F1067">
      <w:pPr>
        <w:pStyle w:val="ListParagraph"/>
        <w:numPr>
          <w:ilvl w:val="0"/>
          <w:numId w:val="50"/>
        </w:numPr>
        <w:spacing w:line="276" w:lineRule="auto"/>
        <w:ind w:left="720"/>
        <w:rPr>
          <w:rFonts w:ascii="Calibri" w:hAnsi="Calibri" w:cs="Calibri"/>
          <w:sz w:val="24"/>
          <w:szCs w:val="24"/>
        </w:rPr>
      </w:pPr>
      <w:r w:rsidRPr="00017ECA">
        <w:rPr>
          <w:rFonts w:ascii="Calibri" w:eastAsiaTheme="minorEastAsia" w:hAnsi="Calibri" w:cs="Calibri"/>
          <w:sz w:val="24"/>
          <w:szCs w:val="24"/>
        </w:rPr>
        <w:t xml:space="preserve">To find the number who prefer mathematics, find 60% of 200. </w:t>
      </w:r>
      <w:r w:rsidR="00551754">
        <w:rPr>
          <w:rFonts w:ascii="Calibri" w:eastAsiaTheme="minorEastAsia" w:hAnsi="Calibri" w:cs="Calibri"/>
          <w:sz w:val="24"/>
          <w:szCs w:val="24"/>
        </w:rPr>
        <w:t>The n</w:t>
      </w:r>
      <w:r w:rsidRPr="00017ECA">
        <w:rPr>
          <w:rFonts w:ascii="Calibri" w:eastAsiaTheme="minorEastAsia" w:hAnsi="Calibri" w:cs="Calibri"/>
          <w:sz w:val="24"/>
          <w:szCs w:val="24"/>
        </w:rPr>
        <w:t xml:space="preserve">umber who prefer maths </w:t>
      </w:r>
      <m:oMath>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60</m:t>
            </m:r>
          </m:num>
          <m:den>
            <m:r>
              <w:rPr>
                <w:rFonts w:ascii="Cambria Math" w:hAnsi="Cambria Math" w:cs="Calibri"/>
                <w:sz w:val="24"/>
                <w:szCs w:val="24"/>
              </w:rPr>
              <m:t>100</m:t>
            </m:r>
          </m:den>
        </m:f>
        <m:r>
          <w:rPr>
            <w:rFonts w:ascii="Cambria Math" w:hAnsi="Cambria Math" w:cs="Calibri"/>
            <w:sz w:val="24"/>
            <w:szCs w:val="24"/>
          </w:rPr>
          <m:t>×200=60×2=120</m:t>
        </m:r>
      </m:oMath>
      <w:r w:rsidRPr="00017ECA">
        <w:rPr>
          <w:rFonts w:ascii="Calibri" w:eastAsiaTheme="minorEastAsia" w:hAnsi="Calibri" w:cs="Calibri"/>
          <w:sz w:val="24"/>
          <w:szCs w:val="24"/>
        </w:rPr>
        <w:t xml:space="preserve"> pupils</w:t>
      </w:r>
      <w:r w:rsidR="00551754">
        <w:rPr>
          <w:rFonts w:ascii="Calibri" w:eastAsiaTheme="minorEastAsia" w:hAnsi="Calibri" w:cs="Calibri"/>
          <w:sz w:val="24"/>
          <w:szCs w:val="24"/>
        </w:rPr>
        <w:t>.</w:t>
      </w:r>
    </w:p>
    <w:p w14:paraId="2F8510C6" w14:textId="77777777" w:rsidR="008D4FA6" w:rsidRPr="00017ECA" w:rsidRDefault="008D4FA6" w:rsidP="006F1067">
      <w:pPr>
        <w:pStyle w:val="ListParagraph"/>
        <w:spacing w:line="276" w:lineRule="auto"/>
        <w:rPr>
          <w:rFonts w:ascii="Calibri" w:hAnsi="Calibri" w:cs="Calibri"/>
          <w:sz w:val="24"/>
          <w:szCs w:val="24"/>
        </w:rPr>
      </w:pPr>
    </w:p>
    <w:p w14:paraId="00381AEC" w14:textId="399BBE5D" w:rsidR="00CA274E" w:rsidRPr="00017ECA" w:rsidRDefault="008D4FA6" w:rsidP="006F1067">
      <w:pPr>
        <w:pStyle w:val="ListParagraph"/>
        <w:numPr>
          <w:ilvl w:val="0"/>
          <w:numId w:val="48"/>
        </w:numPr>
        <w:spacing w:line="276" w:lineRule="auto"/>
        <w:ind w:left="360"/>
        <w:rPr>
          <w:rFonts w:ascii="Calibri" w:hAnsi="Calibri" w:cs="Calibri"/>
          <w:sz w:val="24"/>
          <w:szCs w:val="24"/>
        </w:rPr>
      </w:pPr>
      <w:r w:rsidRPr="00017ECA">
        <w:rPr>
          <w:rFonts w:ascii="Calibri" w:hAnsi="Calibri" w:cs="Calibri"/>
          <w:sz w:val="24"/>
          <w:szCs w:val="24"/>
        </w:rPr>
        <w:t xml:space="preserve">Find the sectoral angle of each </w:t>
      </w:r>
      <w:r w:rsidR="001F4F5A">
        <w:rPr>
          <w:rFonts w:ascii="Calibri" w:hAnsi="Calibri" w:cs="Calibri"/>
          <w:sz w:val="24"/>
          <w:szCs w:val="24"/>
        </w:rPr>
        <w:t>sector</w:t>
      </w:r>
      <w:r w:rsidR="001F4F5A" w:rsidRPr="00017ECA">
        <w:rPr>
          <w:rFonts w:ascii="Calibri" w:hAnsi="Calibri" w:cs="Calibri"/>
          <w:sz w:val="24"/>
          <w:szCs w:val="24"/>
        </w:rPr>
        <w:t xml:space="preserve"> </w:t>
      </w:r>
      <w:r w:rsidRPr="00017ECA">
        <w:rPr>
          <w:rFonts w:ascii="Calibri" w:hAnsi="Calibri" w:cs="Calibri"/>
          <w:sz w:val="24"/>
          <w:szCs w:val="24"/>
        </w:rPr>
        <w:t>of the pie chart in problem 1.</w:t>
      </w:r>
    </w:p>
    <w:p w14:paraId="17AB07DE" w14:textId="46AB10D2" w:rsidR="008D4FA6" w:rsidRPr="00017ECA" w:rsidRDefault="008D4FA6" w:rsidP="006F1067">
      <w:pPr>
        <w:spacing w:after="0" w:line="276" w:lineRule="auto"/>
        <w:ind w:left="360"/>
        <w:rPr>
          <w:rFonts w:ascii="Calibri" w:hAnsi="Calibri" w:cs="Calibri"/>
          <w:sz w:val="24"/>
          <w:szCs w:val="24"/>
        </w:rPr>
      </w:pPr>
      <w:r w:rsidRPr="00017ECA">
        <w:rPr>
          <w:rFonts w:ascii="Calibri" w:hAnsi="Calibri" w:cs="Calibri"/>
          <w:b/>
          <w:sz w:val="24"/>
          <w:szCs w:val="24"/>
        </w:rPr>
        <w:t>Solution</w:t>
      </w:r>
    </w:p>
    <w:p w14:paraId="1EE147E9" w14:textId="26E2D432" w:rsidR="008D4FA6" w:rsidRPr="00017ECA" w:rsidRDefault="008D4FA6" w:rsidP="006F1067">
      <w:pPr>
        <w:spacing w:line="276" w:lineRule="auto"/>
        <w:ind w:left="360"/>
        <w:rPr>
          <w:rFonts w:ascii="Calibri" w:eastAsiaTheme="minorEastAsia" w:hAnsi="Calibri" w:cs="Calibri"/>
          <w:sz w:val="24"/>
          <w:szCs w:val="24"/>
        </w:rPr>
      </w:pPr>
      <w:r w:rsidRPr="00017ECA">
        <w:rPr>
          <w:rFonts w:ascii="Calibri" w:hAnsi="Calibri" w:cs="Calibri"/>
          <w:sz w:val="24"/>
          <w:szCs w:val="24"/>
        </w:rPr>
        <w:t xml:space="preserve">There are 4 </w:t>
      </w:r>
      <w:r w:rsidR="001F4F5A">
        <w:rPr>
          <w:rFonts w:ascii="Calibri" w:hAnsi="Calibri" w:cs="Calibri"/>
          <w:sz w:val="24"/>
          <w:szCs w:val="24"/>
        </w:rPr>
        <w:t>sectors</w:t>
      </w:r>
      <w:r w:rsidR="001F4F5A" w:rsidRPr="00017ECA">
        <w:rPr>
          <w:rFonts w:ascii="Calibri" w:hAnsi="Calibri" w:cs="Calibri"/>
          <w:sz w:val="24"/>
          <w:szCs w:val="24"/>
        </w:rPr>
        <w:t xml:space="preserve"> </w:t>
      </w:r>
      <w:r w:rsidRPr="00017ECA">
        <w:rPr>
          <w:rFonts w:ascii="Calibri" w:hAnsi="Calibri" w:cs="Calibri"/>
          <w:sz w:val="24"/>
          <w:szCs w:val="24"/>
        </w:rPr>
        <w:t xml:space="preserve">in the pie chart in problem 1, and we want to find the angle of each of them. Multiply each percentage by </w:t>
      </w:r>
      <m:oMath>
        <m:r>
          <w:rPr>
            <w:rFonts w:ascii="Cambria Math" w:hAnsi="Cambria Math" w:cs="Calibri"/>
            <w:sz w:val="24"/>
            <w:szCs w:val="24"/>
          </w:rPr>
          <m:t>360</m:t>
        </m:r>
        <m:r>
          <m:rPr>
            <m:sty m:val="p"/>
          </m:rPr>
          <w:rPr>
            <w:rFonts w:ascii="Cambria Math" w:hAnsi="Cambria Math" w:cs="Calibri"/>
            <w:sz w:val="24"/>
            <w:szCs w:val="24"/>
          </w:rPr>
          <m:t>°</m:t>
        </m:r>
      </m:oMath>
      <w:r w:rsidRPr="00017ECA">
        <w:rPr>
          <w:rFonts w:ascii="Calibri" w:eastAsiaTheme="minorEastAsia" w:hAnsi="Calibri" w:cs="Calibri"/>
          <w:sz w:val="24"/>
          <w:szCs w:val="24"/>
        </w:rPr>
        <w:t>.</w:t>
      </w:r>
    </w:p>
    <w:p w14:paraId="57562580" w14:textId="0F34C52E" w:rsidR="008D4FA6" w:rsidRPr="00017ECA" w:rsidRDefault="008D4FA6" w:rsidP="006F1067">
      <w:pPr>
        <w:spacing w:line="276" w:lineRule="auto"/>
        <w:ind w:left="1080"/>
        <w:rPr>
          <w:rFonts w:ascii="Calibri" w:eastAsiaTheme="minorEastAsia" w:hAnsi="Calibri" w:cs="Calibri"/>
          <w:sz w:val="24"/>
          <w:szCs w:val="24"/>
        </w:rPr>
      </w:pPr>
      <w:r w:rsidRPr="00017ECA">
        <w:rPr>
          <w:rFonts w:ascii="Calibri" w:eastAsiaTheme="minorEastAsia" w:hAnsi="Calibri" w:cs="Calibri"/>
          <w:sz w:val="24"/>
          <w:szCs w:val="24"/>
        </w:rPr>
        <w:t xml:space="preserve">Mathematics: </w:t>
      </w:r>
      <m:oMath>
        <m:f>
          <m:fPr>
            <m:ctrlPr>
              <w:rPr>
                <w:rFonts w:ascii="Cambria Math" w:hAnsi="Cambria Math" w:cs="Calibri"/>
                <w:i/>
                <w:sz w:val="24"/>
                <w:szCs w:val="24"/>
              </w:rPr>
            </m:ctrlPr>
          </m:fPr>
          <m:num>
            <m:r>
              <w:rPr>
                <w:rFonts w:ascii="Cambria Math" w:hAnsi="Cambria Math" w:cs="Calibri"/>
                <w:sz w:val="24"/>
                <w:szCs w:val="24"/>
              </w:rPr>
              <m:t>60</m:t>
            </m:r>
          </m:num>
          <m:den>
            <m:r>
              <w:rPr>
                <w:rFonts w:ascii="Cambria Math" w:hAnsi="Cambria Math" w:cs="Calibri"/>
                <w:sz w:val="24"/>
                <w:szCs w:val="24"/>
              </w:rPr>
              <m:t>100</m:t>
            </m:r>
          </m:den>
        </m:f>
        <m:r>
          <w:rPr>
            <w:rFonts w:ascii="Cambria Math" w:hAnsi="Cambria Math" w:cs="Calibri"/>
            <w:sz w:val="24"/>
            <w:szCs w:val="24"/>
          </w:rPr>
          <m:t>×360</m:t>
        </m:r>
        <m:r>
          <m:rPr>
            <m:sty m:val="p"/>
          </m:rPr>
          <w:rPr>
            <w:rFonts w:ascii="Cambria Math" w:hAnsi="Cambria Math" w:cs="Calibri"/>
            <w:sz w:val="24"/>
            <w:szCs w:val="24"/>
          </w:rPr>
          <m:t>°</m:t>
        </m:r>
        <m:r>
          <w:rPr>
            <w:rFonts w:ascii="Cambria Math" w:hAnsi="Cambria Math" w:cs="Calibri"/>
            <w:sz w:val="24"/>
            <w:szCs w:val="24"/>
          </w:rPr>
          <m:t>=216</m:t>
        </m:r>
        <m:r>
          <m:rPr>
            <m:sty m:val="p"/>
          </m:rPr>
          <w:rPr>
            <w:rFonts w:ascii="Cambria Math" w:hAnsi="Cambria Math" w:cs="Calibri"/>
            <w:sz w:val="24"/>
            <w:szCs w:val="24"/>
          </w:rPr>
          <m:t>°</m:t>
        </m:r>
      </m:oMath>
    </w:p>
    <w:p w14:paraId="7F7EBDA7" w14:textId="40C1ADAA" w:rsidR="008D4FA6" w:rsidRPr="00017ECA" w:rsidRDefault="008D4FA6" w:rsidP="006F1067">
      <w:pPr>
        <w:spacing w:line="276" w:lineRule="auto"/>
        <w:ind w:left="1080"/>
        <w:rPr>
          <w:rFonts w:ascii="Calibri" w:eastAsiaTheme="minorEastAsia" w:hAnsi="Calibri" w:cs="Calibri"/>
          <w:sz w:val="24"/>
          <w:szCs w:val="24"/>
        </w:rPr>
      </w:pPr>
      <w:r w:rsidRPr="00017ECA">
        <w:rPr>
          <w:rFonts w:ascii="Calibri" w:eastAsiaTheme="minorEastAsia" w:hAnsi="Calibri" w:cs="Calibri"/>
          <w:sz w:val="24"/>
          <w:szCs w:val="24"/>
        </w:rPr>
        <w:t xml:space="preserve">English: </w:t>
      </w:r>
      <m:oMath>
        <m:r>
          <w:rPr>
            <w:rFonts w:ascii="Cambria Math" w:hAnsi="Cambria Math" w:cs="Calibri"/>
            <w:sz w:val="24"/>
            <w:szCs w:val="24"/>
          </w:rPr>
          <m:t xml:space="preserve"> </m:t>
        </m:r>
        <m:f>
          <m:fPr>
            <m:ctrlPr>
              <w:rPr>
                <w:rFonts w:ascii="Cambria Math" w:hAnsi="Cambria Math" w:cs="Calibri"/>
                <w:i/>
                <w:sz w:val="24"/>
                <w:szCs w:val="24"/>
              </w:rPr>
            </m:ctrlPr>
          </m:fPr>
          <m:num>
            <m:r>
              <w:rPr>
                <w:rFonts w:ascii="Cambria Math" w:hAnsi="Cambria Math" w:cs="Calibri"/>
                <w:sz w:val="24"/>
                <w:szCs w:val="24"/>
              </w:rPr>
              <m:t>25</m:t>
            </m:r>
          </m:num>
          <m:den>
            <m:r>
              <w:rPr>
                <w:rFonts w:ascii="Cambria Math" w:hAnsi="Cambria Math" w:cs="Calibri"/>
                <w:sz w:val="24"/>
                <w:szCs w:val="24"/>
              </w:rPr>
              <m:t>100</m:t>
            </m:r>
          </m:den>
        </m:f>
        <m:r>
          <w:rPr>
            <w:rFonts w:ascii="Cambria Math" w:hAnsi="Cambria Math" w:cs="Calibri"/>
            <w:sz w:val="24"/>
            <w:szCs w:val="24"/>
          </w:rPr>
          <m:t>×360</m:t>
        </m:r>
        <m:r>
          <m:rPr>
            <m:sty m:val="p"/>
          </m:rPr>
          <w:rPr>
            <w:rFonts w:ascii="Cambria Math" w:hAnsi="Cambria Math" w:cs="Calibri"/>
            <w:sz w:val="24"/>
            <w:szCs w:val="24"/>
          </w:rPr>
          <m:t>°</m:t>
        </m:r>
        <m:r>
          <w:rPr>
            <w:rFonts w:ascii="Cambria Math" w:hAnsi="Cambria Math" w:cs="Calibri"/>
            <w:sz w:val="24"/>
            <w:szCs w:val="24"/>
          </w:rPr>
          <m:t>=90</m:t>
        </m:r>
        <m:r>
          <m:rPr>
            <m:sty m:val="p"/>
          </m:rPr>
          <w:rPr>
            <w:rFonts w:ascii="Cambria Math" w:hAnsi="Cambria Math" w:cs="Calibri"/>
            <w:sz w:val="24"/>
            <w:szCs w:val="24"/>
          </w:rPr>
          <m:t>°</m:t>
        </m:r>
      </m:oMath>
    </w:p>
    <w:p w14:paraId="492AAF93" w14:textId="61083D02" w:rsidR="008D4FA6" w:rsidRPr="00017ECA" w:rsidRDefault="008D4FA6" w:rsidP="006F1067">
      <w:pPr>
        <w:spacing w:line="276" w:lineRule="auto"/>
        <w:ind w:left="1080"/>
        <w:rPr>
          <w:rFonts w:ascii="Calibri" w:eastAsiaTheme="minorEastAsia" w:hAnsi="Calibri" w:cs="Calibri"/>
          <w:sz w:val="24"/>
          <w:szCs w:val="24"/>
        </w:rPr>
      </w:pPr>
      <w:r w:rsidRPr="00017ECA">
        <w:rPr>
          <w:rFonts w:ascii="Calibri" w:eastAsiaTheme="minorEastAsia" w:hAnsi="Calibri" w:cs="Calibri"/>
          <w:sz w:val="24"/>
          <w:szCs w:val="24"/>
        </w:rPr>
        <w:t>Science:</w:t>
      </w:r>
      <w:r w:rsidR="002A46C7" w:rsidRPr="00017ECA">
        <w:rPr>
          <w:rFonts w:ascii="Calibri" w:eastAsiaTheme="minorEastAsia" w:hAnsi="Calibri" w:cs="Calibri"/>
          <w:sz w:val="24"/>
          <w:szCs w:val="24"/>
        </w:rPr>
        <w:t xml:space="preserve"> </w:t>
      </w:r>
      <m:oMath>
        <m:f>
          <m:fPr>
            <m:ctrlPr>
              <w:rPr>
                <w:rFonts w:ascii="Cambria Math" w:hAnsi="Cambria Math" w:cs="Calibri"/>
                <w:i/>
                <w:sz w:val="24"/>
                <w:szCs w:val="24"/>
              </w:rPr>
            </m:ctrlPr>
          </m:fPr>
          <m:num>
            <m:r>
              <w:rPr>
                <w:rFonts w:ascii="Cambria Math" w:hAnsi="Cambria Math" w:cs="Calibri"/>
                <w:sz w:val="24"/>
                <w:szCs w:val="24"/>
              </w:rPr>
              <m:t>10</m:t>
            </m:r>
          </m:num>
          <m:den>
            <m:r>
              <w:rPr>
                <w:rFonts w:ascii="Cambria Math" w:hAnsi="Cambria Math" w:cs="Calibri"/>
                <w:sz w:val="24"/>
                <w:szCs w:val="24"/>
              </w:rPr>
              <m:t>100</m:t>
            </m:r>
          </m:den>
        </m:f>
        <m:r>
          <w:rPr>
            <w:rFonts w:ascii="Cambria Math" w:hAnsi="Cambria Math" w:cs="Calibri"/>
            <w:sz w:val="24"/>
            <w:szCs w:val="24"/>
          </w:rPr>
          <m:t>×360</m:t>
        </m:r>
        <m:r>
          <m:rPr>
            <m:sty m:val="p"/>
          </m:rPr>
          <w:rPr>
            <w:rFonts w:ascii="Cambria Math" w:hAnsi="Cambria Math" w:cs="Calibri"/>
            <w:sz w:val="24"/>
            <w:szCs w:val="24"/>
          </w:rPr>
          <m:t>°</m:t>
        </m:r>
        <m:r>
          <w:rPr>
            <w:rFonts w:ascii="Cambria Math" w:hAnsi="Cambria Math" w:cs="Calibri"/>
            <w:sz w:val="24"/>
            <w:szCs w:val="24"/>
          </w:rPr>
          <m:t>=36</m:t>
        </m:r>
        <m:r>
          <m:rPr>
            <m:sty m:val="p"/>
          </m:rPr>
          <w:rPr>
            <w:rFonts w:ascii="Cambria Math" w:hAnsi="Cambria Math" w:cs="Calibri"/>
            <w:sz w:val="24"/>
            <w:szCs w:val="24"/>
          </w:rPr>
          <m:t>°</m:t>
        </m:r>
      </m:oMath>
    </w:p>
    <w:p w14:paraId="288B3AF8" w14:textId="30A49B14" w:rsidR="008D4FA6" w:rsidRPr="00017ECA" w:rsidRDefault="008D4FA6" w:rsidP="006F1067">
      <w:pPr>
        <w:spacing w:line="276" w:lineRule="auto"/>
        <w:ind w:left="1080"/>
        <w:rPr>
          <w:rFonts w:ascii="Calibri" w:hAnsi="Calibri" w:cs="Calibri"/>
          <w:sz w:val="24"/>
          <w:szCs w:val="24"/>
        </w:rPr>
      </w:pPr>
      <w:r w:rsidRPr="00017ECA">
        <w:rPr>
          <w:rFonts w:ascii="Calibri" w:eastAsiaTheme="minorEastAsia" w:hAnsi="Calibri" w:cs="Calibri"/>
          <w:sz w:val="24"/>
          <w:szCs w:val="24"/>
        </w:rPr>
        <w:t xml:space="preserve">Other: </w:t>
      </w:r>
      <m:oMath>
        <m:f>
          <m:fPr>
            <m:ctrlPr>
              <w:rPr>
                <w:rFonts w:ascii="Cambria Math" w:hAnsi="Cambria Math" w:cs="Calibri"/>
                <w:i/>
                <w:sz w:val="24"/>
                <w:szCs w:val="24"/>
              </w:rPr>
            </m:ctrlPr>
          </m:fPr>
          <m:num>
            <m:r>
              <w:rPr>
                <w:rFonts w:ascii="Cambria Math" w:hAnsi="Cambria Math" w:cs="Calibri"/>
                <w:sz w:val="24"/>
                <w:szCs w:val="24"/>
              </w:rPr>
              <m:t>5</m:t>
            </m:r>
          </m:num>
          <m:den>
            <m:r>
              <w:rPr>
                <w:rFonts w:ascii="Cambria Math" w:hAnsi="Cambria Math" w:cs="Calibri"/>
                <w:sz w:val="24"/>
                <w:szCs w:val="24"/>
              </w:rPr>
              <m:t>100</m:t>
            </m:r>
          </m:den>
        </m:f>
        <m:r>
          <w:rPr>
            <w:rFonts w:ascii="Cambria Math" w:hAnsi="Cambria Math" w:cs="Calibri"/>
            <w:sz w:val="24"/>
            <w:szCs w:val="24"/>
          </w:rPr>
          <m:t>×360</m:t>
        </m:r>
        <m:r>
          <m:rPr>
            <m:sty m:val="p"/>
          </m:rPr>
          <w:rPr>
            <w:rFonts w:ascii="Cambria Math" w:hAnsi="Cambria Math" w:cs="Calibri"/>
            <w:sz w:val="24"/>
            <w:szCs w:val="24"/>
          </w:rPr>
          <m:t>°</m:t>
        </m:r>
        <m:r>
          <w:rPr>
            <w:rFonts w:ascii="Cambria Math" w:hAnsi="Cambria Math" w:cs="Calibri"/>
            <w:sz w:val="24"/>
            <w:szCs w:val="24"/>
          </w:rPr>
          <m:t>=18</m:t>
        </m:r>
        <m:r>
          <m:rPr>
            <m:sty m:val="p"/>
          </m:rPr>
          <w:rPr>
            <w:rFonts w:ascii="Cambria Math" w:hAnsi="Cambria Math" w:cs="Calibri"/>
            <w:sz w:val="24"/>
            <w:szCs w:val="24"/>
          </w:rPr>
          <m:t>°</m:t>
        </m:r>
      </m:oMath>
    </w:p>
    <w:p w14:paraId="1ADB789E" w14:textId="66F356E8" w:rsidR="002A46C7" w:rsidRPr="00017ECA" w:rsidRDefault="002A46C7" w:rsidP="00551754">
      <w:pPr>
        <w:spacing w:after="0" w:line="276" w:lineRule="auto"/>
        <w:ind w:left="360"/>
        <w:rPr>
          <w:rFonts w:ascii="Calibri" w:eastAsiaTheme="minorEastAsia" w:hAnsi="Calibri" w:cs="Calibri"/>
          <w:sz w:val="24"/>
          <w:szCs w:val="24"/>
        </w:rPr>
      </w:pPr>
      <w:r w:rsidRPr="00017ECA">
        <w:rPr>
          <w:rFonts w:ascii="Calibri" w:hAnsi="Calibri" w:cs="Calibri"/>
          <w:sz w:val="24"/>
          <w:szCs w:val="24"/>
        </w:rPr>
        <w:t xml:space="preserve">The 4 </w:t>
      </w:r>
      <w:r w:rsidR="001F4F5A">
        <w:rPr>
          <w:rFonts w:ascii="Calibri" w:hAnsi="Calibri" w:cs="Calibri"/>
          <w:sz w:val="24"/>
          <w:szCs w:val="24"/>
        </w:rPr>
        <w:t>sectors</w:t>
      </w:r>
      <w:r w:rsidR="001F4F5A" w:rsidRPr="00017ECA">
        <w:rPr>
          <w:rFonts w:ascii="Calibri" w:hAnsi="Calibri" w:cs="Calibri"/>
          <w:sz w:val="24"/>
          <w:szCs w:val="24"/>
        </w:rPr>
        <w:t xml:space="preserve"> </w:t>
      </w:r>
      <w:r w:rsidRPr="00017ECA">
        <w:rPr>
          <w:rFonts w:ascii="Calibri" w:hAnsi="Calibri" w:cs="Calibri"/>
          <w:sz w:val="24"/>
          <w:szCs w:val="24"/>
        </w:rPr>
        <w:t xml:space="preserve">together should make </w:t>
      </w:r>
      <m:oMath>
        <m:r>
          <w:rPr>
            <w:rFonts w:ascii="Cambria Math" w:hAnsi="Cambria Math" w:cs="Calibri"/>
            <w:sz w:val="24"/>
            <w:szCs w:val="24"/>
          </w:rPr>
          <m:t>360</m:t>
        </m:r>
        <m:r>
          <m:rPr>
            <m:sty m:val="p"/>
          </m:rPr>
          <w:rPr>
            <w:rFonts w:ascii="Cambria Math" w:hAnsi="Cambria Math" w:cs="Calibri"/>
            <w:sz w:val="24"/>
            <w:szCs w:val="24"/>
          </w:rPr>
          <m:t>°</m:t>
        </m:r>
      </m:oMath>
      <w:r w:rsidRPr="00017ECA">
        <w:rPr>
          <w:rFonts w:ascii="Calibri" w:eastAsiaTheme="minorEastAsia" w:hAnsi="Calibri" w:cs="Calibri"/>
          <w:sz w:val="24"/>
          <w:szCs w:val="24"/>
        </w:rPr>
        <w:t xml:space="preserve">, a full rotation. Check your answer by adding them together: </w:t>
      </w:r>
      <m:oMath>
        <m:r>
          <w:rPr>
            <w:rFonts w:ascii="Cambria Math" w:eastAsiaTheme="minorEastAsia" w:hAnsi="Cambria Math" w:cs="Calibri"/>
            <w:sz w:val="24"/>
            <w:szCs w:val="24"/>
          </w:rPr>
          <m:t>216</m:t>
        </m:r>
        <m:r>
          <m:rPr>
            <m:sty m:val="p"/>
          </m:rPr>
          <w:rPr>
            <w:rFonts w:ascii="Cambria Math" w:hAnsi="Cambria Math" w:cs="Calibri"/>
            <w:sz w:val="24"/>
            <w:szCs w:val="24"/>
          </w:rPr>
          <m:t>°+90°+36°+18°=</m:t>
        </m:r>
        <m:r>
          <w:rPr>
            <w:rFonts w:ascii="Cambria Math" w:hAnsi="Cambria Math" w:cs="Calibri"/>
            <w:sz w:val="24"/>
            <w:szCs w:val="24"/>
          </w:rPr>
          <m:t>360</m:t>
        </m:r>
        <m:r>
          <m:rPr>
            <m:sty m:val="p"/>
          </m:rPr>
          <w:rPr>
            <w:rFonts w:ascii="Cambria Math" w:hAnsi="Cambria Math" w:cs="Calibri"/>
            <w:sz w:val="24"/>
            <w:szCs w:val="24"/>
          </w:rPr>
          <m:t>°</m:t>
        </m:r>
      </m:oMath>
      <w:r w:rsidR="00287F52" w:rsidRPr="00017ECA">
        <w:rPr>
          <w:rFonts w:ascii="Calibri" w:eastAsiaTheme="minorEastAsia" w:hAnsi="Calibri" w:cs="Calibri"/>
          <w:sz w:val="24"/>
          <w:szCs w:val="24"/>
        </w:rPr>
        <w:br/>
      </w:r>
    </w:p>
    <w:p w14:paraId="036D8E61" w14:textId="7FC9E685" w:rsidR="00CA274E" w:rsidRPr="00017ECA" w:rsidRDefault="008D4FA6" w:rsidP="006F1067">
      <w:pPr>
        <w:pStyle w:val="ListParagraph"/>
        <w:numPr>
          <w:ilvl w:val="0"/>
          <w:numId w:val="48"/>
        </w:numPr>
        <w:spacing w:line="276" w:lineRule="auto"/>
        <w:ind w:left="360"/>
        <w:rPr>
          <w:rFonts w:ascii="Calibri" w:hAnsi="Calibri" w:cs="Calibri"/>
          <w:sz w:val="24"/>
          <w:szCs w:val="24"/>
        </w:rPr>
      </w:pPr>
      <w:r w:rsidRPr="00017ECA">
        <w:rPr>
          <w:rFonts w:ascii="Calibri" w:hAnsi="Calibri" w:cs="Calibri"/>
          <w:noProof/>
          <w:sz w:val="24"/>
          <w:szCs w:val="24"/>
        </w:rPr>
        <w:drawing>
          <wp:anchor distT="0" distB="0" distL="114300" distR="114300" simplePos="0" relativeHeight="251645952" behindDoc="0" locked="0" layoutInCell="1" allowOverlap="1" wp14:anchorId="12547B48" wp14:editId="09EE0C09">
            <wp:simplePos x="0" y="0"/>
            <wp:positionH relativeFrom="column">
              <wp:posOffset>3709572</wp:posOffset>
            </wp:positionH>
            <wp:positionV relativeFrom="paragraph">
              <wp:posOffset>118834</wp:posOffset>
            </wp:positionV>
            <wp:extent cx="1997075" cy="2193925"/>
            <wp:effectExtent l="0" t="0" r="0" b="3175"/>
            <wp:wrapSquare wrapText="bothSides"/>
            <wp:docPr id="2924" name="Picture 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1" name="Aminata Sells.png"/>
                    <pic:cNvPicPr/>
                  </pic:nvPicPr>
                  <pic:blipFill rotWithShape="1">
                    <a:blip r:embed="rId71"/>
                    <a:srcRect l="9721" r="13584"/>
                    <a:stretch/>
                  </pic:blipFill>
                  <pic:spPr bwMode="auto">
                    <a:xfrm>
                      <a:off x="0" y="0"/>
                      <a:ext cx="1997075" cy="21939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A274E" w:rsidRPr="00017ECA">
        <w:rPr>
          <w:rFonts w:ascii="Calibri" w:hAnsi="Calibri" w:cs="Calibri"/>
          <w:sz w:val="24"/>
          <w:szCs w:val="24"/>
        </w:rPr>
        <w:t xml:space="preserve">This week, Aminata earned Le 2,000,000.00 by selling goods in her shop. The pie chart </w:t>
      </w:r>
      <w:r w:rsidR="00551754">
        <w:rPr>
          <w:rFonts w:ascii="Calibri" w:hAnsi="Calibri" w:cs="Calibri"/>
          <w:sz w:val="24"/>
          <w:szCs w:val="24"/>
        </w:rPr>
        <w:t>at</w:t>
      </w:r>
      <w:r w:rsidR="00CA274E" w:rsidRPr="00017ECA">
        <w:rPr>
          <w:rFonts w:ascii="Calibri" w:hAnsi="Calibri" w:cs="Calibri"/>
          <w:sz w:val="24"/>
          <w:szCs w:val="24"/>
        </w:rPr>
        <w:t xml:space="preserve"> right shows the percentage that Aminata has earned this week in each category of goods that she sells. Use the pie chart to answer the questions.</w:t>
      </w:r>
    </w:p>
    <w:p w14:paraId="1CFBCD06" w14:textId="77777777" w:rsidR="00CA274E" w:rsidRPr="00017ECA" w:rsidRDefault="00CA274E" w:rsidP="006F1067">
      <w:pPr>
        <w:pStyle w:val="ListParagraph"/>
        <w:numPr>
          <w:ilvl w:val="1"/>
          <w:numId w:val="48"/>
        </w:numPr>
        <w:spacing w:line="276" w:lineRule="auto"/>
        <w:ind w:left="1080"/>
        <w:rPr>
          <w:rFonts w:ascii="Calibri" w:hAnsi="Calibri" w:cs="Calibri"/>
          <w:sz w:val="24"/>
          <w:szCs w:val="24"/>
        </w:rPr>
      </w:pPr>
      <w:r w:rsidRPr="00017ECA">
        <w:rPr>
          <w:rFonts w:ascii="Calibri" w:hAnsi="Calibri" w:cs="Calibri"/>
          <w:sz w:val="24"/>
          <w:szCs w:val="24"/>
        </w:rPr>
        <w:t>From which category of goods did Aminata earn the most money?</w:t>
      </w:r>
    </w:p>
    <w:p w14:paraId="02F5205B" w14:textId="77777777" w:rsidR="00CA274E" w:rsidRPr="00017ECA" w:rsidRDefault="00CA274E" w:rsidP="006F1067">
      <w:pPr>
        <w:pStyle w:val="ListParagraph"/>
        <w:numPr>
          <w:ilvl w:val="1"/>
          <w:numId w:val="48"/>
        </w:numPr>
        <w:spacing w:line="276" w:lineRule="auto"/>
        <w:ind w:left="1080"/>
        <w:rPr>
          <w:rFonts w:ascii="Calibri" w:hAnsi="Calibri" w:cs="Calibri"/>
          <w:sz w:val="24"/>
          <w:szCs w:val="24"/>
        </w:rPr>
      </w:pPr>
      <w:r w:rsidRPr="00017ECA">
        <w:rPr>
          <w:rFonts w:ascii="Calibri" w:hAnsi="Calibri" w:cs="Calibri"/>
          <w:sz w:val="24"/>
          <w:szCs w:val="24"/>
        </w:rPr>
        <w:t>From which category of goods did Aminata earn the least amount of money?</w:t>
      </w:r>
    </w:p>
    <w:p w14:paraId="10E7070F" w14:textId="77777777" w:rsidR="00CA274E" w:rsidRPr="00017ECA" w:rsidRDefault="00CA274E" w:rsidP="006F1067">
      <w:pPr>
        <w:pStyle w:val="ListParagraph"/>
        <w:numPr>
          <w:ilvl w:val="1"/>
          <w:numId w:val="48"/>
        </w:numPr>
        <w:spacing w:line="276" w:lineRule="auto"/>
        <w:ind w:left="1080"/>
        <w:rPr>
          <w:rFonts w:ascii="Calibri" w:hAnsi="Calibri" w:cs="Calibri"/>
          <w:sz w:val="24"/>
          <w:szCs w:val="24"/>
        </w:rPr>
      </w:pPr>
      <w:r w:rsidRPr="00017ECA">
        <w:rPr>
          <w:rFonts w:ascii="Calibri" w:hAnsi="Calibri" w:cs="Calibri"/>
          <w:sz w:val="24"/>
          <w:szCs w:val="24"/>
        </w:rPr>
        <w:t>How much did Aminata earn from electronics?</w:t>
      </w:r>
    </w:p>
    <w:p w14:paraId="0A068AEE" w14:textId="77777777" w:rsidR="00CA274E" w:rsidRPr="00017ECA" w:rsidRDefault="00CA274E" w:rsidP="006F1067">
      <w:pPr>
        <w:pStyle w:val="ListParagraph"/>
        <w:numPr>
          <w:ilvl w:val="1"/>
          <w:numId w:val="48"/>
        </w:numPr>
        <w:spacing w:line="276" w:lineRule="auto"/>
        <w:ind w:left="1080"/>
        <w:rPr>
          <w:rFonts w:ascii="Calibri" w:hAnsi="Calibri" w:cs="Calibri"/>
          <w:sz w:val="24"/>
          <w:szCs w:val="24"/>
        </w:rPr>
      </w:pPr>
      <w:r w:rsidRPr="00017ECA">
        <w:rPr>
          <w:rFonts w:ascii="Calibri" w:hAnsi="Calibri" w:cs="Calibri"/>
          <w:sz w:val="24"/>
          <w:szCs w:val="24"/>
        </w:rPr>
        <w:t>How much did Aminata earn from food?</w:t>
      </w:r>
    </w:p>
    <w:p w14:paraId="380C8F56" w14:textId="77777777" w:rsidR="00CA274E" w:rsidRPr="00017ECA" w:rsidRDefault="00CA274E" w:rsidP="006F1067">
      <w:pPr>
        <w:pStyle w:val="ListParagraph"/>
        <w:numPr>
          <w:ilvl w:val="1"/>
          <w:numId w:val="48"/>
        </w:numPr>
        <w:spacing w:line="276" w:lineRule="auto"/>
        <w:ind w:left="1080"/>
        <w:rPr>
          <w:rFonts w:ascii="Calibri" w:hAnsi="Calibri" w:cs="Calibri"/>
          <w:sz w:val="24"/>
          <w:szCs w:val="24"/>
        </w:rPr>
      </w:pPr>
      <w:r w:rsidRPr="00017ECA">
        <w:rPr>
          <w:rFonts w:ascii="Calibri" w:hAnsi="Calibri" w:cs="Calibri"/>
          <w:sz w:val="24"/>
          <w:szCs w:val="24"/>
        </w:rPr>
        <w:t>How much more did Aminata earn from tools than from electronics?</w:t>
      </w:r>
    </w:p>
    <w:p w14:paraId="54E3A148" w14:textId="77777777" w:rsidR="00CA274E" w:rsidRPr="00017ECA" w:rsidRDefault="00CA274E" w:rsidP="006F1067">
      <w:pPr>
        <w:pStyle w:val="ListParagraph"/>
        <w:numPr>
          <w:ilvl w:val="1"/>
          <w:numId w:val="48"/>
        </w:numPr>
        <w:spacing w:line="276" w:lineRule="auto"/>
        <w:ind w:left="1080"/>
        <w:rPr>
          <w:rFonts w:ascii="Calibri" w:hAnsi="Calibri" w:cs="Calibri"/>
          <w:sz w:val="24"/>
          <w:szCs w:val="24"/>
        </w:rPr>
      </w:pPr>
      <w:r w:rsidRPr="00017ECA">
        <w:rPr>
          <w:rFonts w:ascii="Calibri" w:hAnsi="Calibri" w:cs="Calibri"/>
          <w:sz w:val="24"/>
          <w:szCs w:val="24"/>
        </w:rPr>
        <w:t>Do you have any business ideas for Aminata?</w:t>
      </w:r>
    </w:p>
    <w:p w14:paraId="3BAF30CE" w14:textId="2C8C2A3A" w:rsidR="00CA274E" w:rsidRPr="00017ECA" w:rsidRDefault="00CA274E" w:rsidP="006F1067">
      <w:pPr>
        <w:spacing w:after="0" w:line="276" w:lineRule="auto"/>
        <w:ind w:left="360"/>
        <w:rPr>
          <w:rFonts w:ascii="Calibri" w:hAnsi="Calibri" w:cs="Calibri"/>
          <w:sz w:val="24"/>
          <w:szCs w:val="24"/>
        </w:rPr>
      </w:pPr>
      <w:r w:rsidRPr="00017ECA">
        <w:rPr>
          <w:rFonts w:ascii="Calibri" w:hAnsi="Calibri" w:cs="Calibri"/>
          <w:b/>
          <w:sz w:val="24"/>
          <w:szCs w:val="24"/>
        </w:rPr>
        <w:t>Solution</w:t>
      </w:r>
      <w:r w:rsidR="006F1067">
        <w:rPr>
          <w:rFonts w:ascii="Calibri" w:hAnsi="Calibri" w:cs="Calibri"/>
          <w:b/>
          <w:sz w:val="24"/>
          <w:szCs w:val="24"/>
        </w:rPr>
        <w:t>s</w:t>
      </w:r>
    </w:p>
    <w:p w14:paraId="4AF02D05" w14:textId="2059ECD5" w:rsidR="00CA274E" w:rsidRPr="00017ECA" w:rsidRDefault="00CA274E" w:rsidP="006F1067">
      <w:pPr>
        <w:pStyle w:val="ListParagraph"/>
        <w:numPr>
          <w:ilvl w:val="0"/>
          <w:numId w:val="51"/>
        </w:numPr>
        <w:spacing w:line="276" w:lineRule="auto"/>
        <w:ind w:left="720"/>
        <w:rPr>
          <w:rFonts w:ascii="Calibri" w:hAnsi="Calibri" w:cs="Calibri"/>
          <w:sz w:val="24"/>
          <w:szCs w:val="24"/>
        </w:rPr>
      </w:pPr>
      <w:r w:rsidRPr="00017ECA">
        <w:rPr>
          <w:rFonts w:ascii="Calibri" w:hAnsi="Calibri" w:cs="Calibri"/>
          <w:sz w:val="24"/>
          <w:szCs w:val="24"/>
        </w:rPr>
        <w:t xml:space="preserve">Aminata earned the most money from tools, which has the largest </w:t>
      </w:r>
      <w:r w:rsidR="001F4F5A">
        <w:rPr>
          <w:rFonts w:ascii="Calibri" w:hAnsi="Calibri" w:cs="Calibri"/>
          <w:sz w:val="24"/>
          <w:szCs w:val="24"/>
        </w:rPr>
        <w:t>sector</w:t>
      </w:r>
      <w:r w:rsidRPr="00017ECA">
        <w:rPr>
          <w:rFonts w:ascii="Calibri" w:hAnsi="Calibri" w:cs="Calibri"/>
          <w:sz w:val="24"/>
          <w:szCs w:val="24"/>
        </w:rPr>
        <w:t>.</w:t>
      </w:r>
    </w:p>
    <w:p w14:paraId="7AFBFF04" w14:textId="34DF6618" w:rsidR="00CA274E" w:rsidRPr="00017ECA" w:rsidRDefault="00CA274E" w:rsidP="006F1067">
      <w:pPr>
        <w:pStyle w:val="ListParagraph"/>
        <w:numPr>
          <w:ilvl w:val="0"/>
          <w:numId w:val="51"/>
        </w:numPr>
        <w:spacing w:line="276" w:lineRule="auto"/>
        <w:ind w:left="720"/>
        <w:rPr>
          <w:rFonts w:ascii="Calibri" w:hAnsi="Calibri" w:cs="Calibri"/>
          <w:sz w:val="24"/>
          <w:szCs w:val="24"/>
        </w:rPr>
      </w:pPr>
      <w:r w:rsidRPr="00017ECA">
        <w:rPr>
          <w:rFonts w:ascii="Calibri" w:hAnsi="Calibri" w:cs="Calibri"/>
          <w:sz w:val="24"/>
          <w:szCs w:val="24"/>
        </w:rPr>
        <w:t xml:space="preserve">Aminata earned the least amount of money from “miscellaneous”, which has the smallest </w:t>
      </w:r>
      <w:r w:rsidR="001F4F5A">
        <w:rPr>
          <w:rFonts w:ascii="Calibri" w:hAnsi="Calibri" w:cs="Calibri"/>
          <w:sz w:val="24"/>
          <w:szCs w:val="24"/>
        </w:rPr>
        <w:t>sector</w:t>
      </w:r>
      <w:r w:rsidRPr="00017ECA">
        <w:rPr>
          <w:rFonts w:ascii="Calibri" w:hAnsi="Calibri" w:cs="Calibri"/>
          <w:sz w:val="24"/>
          <w:szCs w:val="24"/>
        </w:rPr>
        <w:t>. This is a category that includes everything she sold that is not tools, food, or electronics.</w:t>
      </w:r>
    </w:p>
    <w:p w14:paraId="3073335E" w14:textId="7F9D78C5" w:rsidR="00CA274E" w:rsidRPr="00017ECA" w:rsidRDefault="00CA274E" w:rsidP="006F1067">
      <w:pPr>
        <w:pStyle w:val="ListParagraph"/>
        <w:numPr>
          <w:ilvl w:val="0"/>
          <w:numId w:val="51"/>
        </w:numPr>
        <w:spacing w:line="276" w:lineRule="auto"/>
        <w:ind w:left="720"/>
        <w:rPr>
          <w:rFonts w:ascii="Calibri" w:hAnsi="Calibri" w:cs="Calibri"/>
          <w:sz w:val="24"/>
          <w:szCs w:val="24"/>
        </w:rPr>
      </w:pPr>
      <w:r w:rsidRPr="00017ECA">
        <w:rPr>
          <w:rFonts w:ascii="Calibri" w:hAnsi="Calibri" w:cs="Calibri"/>
          <w:sz w:val="24"/>
          <w:szCs w:val="24"/>
        </w:rPr>
        <w:lastRenderedPageBreak/>
        <w:t xml:space="preserve">To find how much she earned from electronics, find 15% of Le 2,000,000.00. Earned from electronics </w:t>
      </w:r>
      <m:oMath>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15</m:t>
            </m:r>
          </m:num>
          <m:den>
            <m:r>
              <w:rPr>
                <w:rFonts w:ascii="Cambria Math" w:hAnsi="Cambria Math" w:cs="Calibri"/>
                <w:sz w:val="24"/>
                <w:szCs w:val="24"/>
              </w:rPr>
              <m:t>100</m:t>
            </m:r>
          </m:den>
        </m:f>
        <m:r>
          <w:rPr>
            <w:rFonts w:ascii="Cambria Math" w:hAnsi="Cambria Math" w:cs="Calibri"/>
            <w:sz w:val="24"/>
            <w:szCs w:val="24"/>
          </w:rPr>
          <m:t>×</m:t>
        </m:r>
        <m:r>
          <m:rPr>
            <m:sty m:val="p"/>
          </m:rPr>
          <w:rPr>
            <w:rFonts w:ascii="Cambria Math" w:hAnsi="Cambria Math" w:cs="Calibri"/>
            <w:sz w:val="24"/>
            <w:szCs w:val="24"/>
          </w:rPr>
          <m:t xml:space="preserve">Le </m:t>
        </m:r>
        <m:r>
          <w:rPr>
            <w:rFonts w:ascii="Cambria Math" w:hAnsi="Cambria Math" w:cs="Calibri"/>
            <w:sz w:val="24"/>
            <w:szCs w:val="24"/>
          </w:rPr>
          <m:t>2,000,000=15×20,000=</m:t>
        </m:r>
        <m:r>
          <m:rPr>
            <m:sty m:val="p"/>
          </m:rPr>
          <w:rPr>
            <w:rFonts w:ascii="Cambria Math" w:hAnsi="Cambria Math" w:cs="Calibri"/>
            <w:sz w:val="24"/>
            <w:szCs w:val="24"/>
          </w:rPr>
          <m:t xml:space="preserve">Le </m:t>
        </m:r>
        <m:r>
          <w:rPr>
            <w:rFonts w:ascii="Cambria Math" w:hAnsi="Cambria Math" w:cs="Calibri"/>
            <w:sz w:val="24"/>
            <w:szCs w:val="24"/>
          </w:rPr>
          <m:t>300,000.00</m:t>
        </m:r>
      </m:oMath>
      <w:r w:rsidR="00551754">
        <w:rPr>
          <w:rFonts w:ascii="Calibri" w:eastAsiaTheme="minorEastAsia" w:hAnsi="Calibri" w:cs="Calibri"/>
          <w:sz w:val="24"/>
          <w:szCs w:val="24"/>
        </w:rPr>
        <w:t>.</w:t>
      </w:r>
    </w:p>
    <w:p w14:paraId="4E865AD0" w14:textId="572F1287" w:rsidR="00CA274E" w:rsidRPr="00017ECA" w:rsidRDefault="00CA274E" w:rsidP="006F1067">
      <w:pPr>
        <w:pStyle w:val="ListParagraph"/>
        <w:numPr>
          <w:ilvl w:val="0"/>
          <w:numId w:val="51"/>
        </w:numPr>
        <w:spacing w:line="276" w:lineRule="auto"/>
        <w:ind w:left="720"/>
        <w:rPr>
          <w:rFonts w:ascii="Calibri" w:hAnsi="Calibri" w:cs="Calibri"/>
          <w:sz w:val="24"/>
          <w:szCs w:val="24"/>
        </w:rPr>
      </w:pPr>
      <w:r w:rsidRPr="00017ECA">
        <w:rPr>
          <w:rFonts w:ascii="Calibri" w:hAnsi="Calibri" w:cs="Calibri"/>
          <w:sz w:val="24"/>
          <w:szCs w:val="24"/>
        </w:rPr>
        <w:t xml:space="preserve">Earned from food </w:t>
      </w:r>
      <m:oMath>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20</m:t>
            </m:r>
          </m:num>
          <m:den>
            <m:r>
              <w:rPr>
                <w:rFonts w:ascii="Cambria Math" w:hAnsi="Cambria Math" w:cs="Calibri"/>
                <w:sz w:val="24"/>
                <w:szCs w:val="24"/>
              </w:rPr>
              <m:t>100</m:t>
            </m:r>
          </m:den>
        </m:f>
        <m:r>
          <w:rPr>
            <w:rFonts w:ascii="Cambria Math" w:hAnsi="Cambria Math" w:cs="Calibri"/>
            <w:sz w:val="24"/>
            <w:szCs w:val="24"/>
          </w:rPr>
          <m:t>×</m:t>
        </m:r>
        <m:r>
          <m:rPr>
            <m:sty m:val="p"/>
          </m:rPr>
          <w:rPr>
            <w:rFonts w:ascii="Cambria Math" w:hAnsi="Cambria Math" w:cs="Calibri"/>
            <w:sz w:val="24"/>
            <w:szCs w:val="24"/>
          </w:rPr>
          <m:t xml:space="preserve">Le </m:t>
        </m:r>
        <m:r>
          <w:rPr>
            <w:rFonts w:ascii="Cambria Math" w:hAnsi="Cambria Math" w:cs="Calibri"/>
            <w:sz w:val="24"/>
            <w:szCs w:val="24"/>
          </w:rPr>
          <m:t>2,000,000=20×20,000=</m:t>
        </m:r>
        <m:r>
          <m:rPr>
            <m:sty m:val="p"/>
          </m:rPr>
          <w:rPr>
            <w:rFonts w:ascii="Cambria Math" w:hAnsi="Cambria Math" w:cs="Calibri"/>
            <w:sz w:val="24"/>
            <w:szCs w:val="24"/>
          </w:rPr>
          <m:t xml:space="preserve">Le </m:t>
        </m:r>
        <m:r>
          <w:rPr>
            <w:rFonts w:ascii="Cambria Math" w:hAnsi="Cambria Math" w:cs="Calibri"/>
            <w:sz w:val="24"/>
            <w:szCs w:val="24"/>
          </w:rPr>
          <m:t>400,000.00</m:t>
        </m:r>
      </m:oMath>
      <w:r w:rsidR="00551754">
        <w:rPr>
          <w:rFonts w:ascii="Calibri" w:eastAsiaTheme="minorEastAsia" w:hAnsi="Calibri" w:cs="Calibri"/>
          <w:sz w:val="24"/>
          <w:szCs w:val="24"/>
        </w:rPr>
        <w:t>.</w:t>
      </w:r>
    </w:p>
    <w:p w14:paraId="1356CA36" w14:textId="77777777" w:rsidR="00CA274E" w:rsidRPr="00017ECA" w:rsidRDefault="00CA274E" w:rsidP="006F1067">
      <w:pPr>
        <w:pStyle w:val="ListParagraph"/>
        <w:numPr>
          <w:ilvl w:val="0"/>
          <w:numId w:val="51"/>
        </w:numPr>
        <w:spacing w:line="276" w:lineRule="auto"/>
        <w:ind w:left="720"/>
        <w:rPr>
          <w:rFonts w:ascii="Calibri" w:hAnsi="Calibri" w:cs="Calibri"/>
          <w:sz w:val="24"/>
          <w:szCs w:val="24"/>
        </w:rPr>
      </w:pPr>
      <w:r w:rsidRPr="00017ECA">
        <w:rPr>
          <w:rFonts w:ascii="Calibri" w:eastAsiaTheme="minorEastAsia" w:hAnsi="Calibri" w:cs="Calibri"/>
          <w:sz w:val="24"/>
          <w:szCs w:val="24"/>
        </w:rPr>
        <w:t xml:space="preserve">To find how much more she earned from tools than electronics, we need to first know how much she earned from tools. </w:t>
      </w:r>
    </w:p>
    <w:p w14:paraId="03983BA2" w14:textId="43E6B3B6" w:rsidR="00CA274E" w:rsidRPr="00017ECA" w:rsidRDefault="00CA274E" w:rsidP="006F1067">
      <w:pPr>
        <w:pStyle w:val="ListParagraph"/>
        <w:spacing w:line="276" w:lineRule="auto"/>
        <w:rPr>
          <w:rFonts w:ascii="Calibri" w:eastAsiaTheme="minorEastAsia" w:hAnsi="Calibri" w:cs="Calibri"/>
          <w:sz w:val="24"/>
          <w:szCs w:val="24"/>
        </w:rPr>
      </w:pPr>
      <w:r w:rsidRPr="00017ECA">
        <w:rPr>
          <w:rFonts w:ascii="Calibri" w:hAnsi="Calibri" w:cs="Calibri"/>
          <w:sz w:val="24"/>
          <w:szCs w:val="24"/>
        </w:rPr>
        <w:t xml:space="preserve">Earned from tools </w:t>
      </w:r>
      <m:oMath>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55</m:t>
            </m:r>
          </m:num>
          <m:den>
            <m:r>
              <w:rPr>
                <w:rFonts w:ascii="Cambria Math" w:hAnsi="Cambria Math" w:cs="Calibri"/>
                <w:sz w:val="24"/>
                <w:szCs w:val="24"/>
              </w:rPr>
              <m:t>100</m:t>
            </m:r>
          </m:den>
        </m:f>
        <m:r>
          <w:rPr>
            <w:rFonts w:ascii="Cambria Math" w:hAnsi="Cambria Math" w:cs="Calibri"/>
            <w:sz w:val="24"/>
            <w:szCs w:val="24"/>
          </w:rPr>
          <m:t>×</m:t>
        </m:r>
        <m:r>
          <m:rPr>
            <m:sty m:val="p"/>
          </m:rPr>
          <w:rPr>
            <w:rFonts w:ascii="Cambria Math" w:hAnsi="Cambria Math" w:cs="Calibri"/>
            <w:sz w:val="24"/>
            <w:szCs w:val="24"/>
          </w:rPr>
          <m:t xml:space="preserve">Le </m:t>
        </m:r>
        <m:r>
          <w:rPr>
            <w:rFonts w:ascii="Cambria Math" w:hAnsi="Cambria Math" w:cs="Calibri"/>
            <w:sz w:val="24"/>
            <w:szCs w:val="24"/>
          </w:rPr>
          <m:t>2,000,000=15×20,000=</m:t>
        </m:r>
        <m:r>
          <m:rPr>
            <m:sty m:val="p"/>
          </m:rPr>
          <w:rPr>
            <w:rFonts w:ascii="Cambria Math" w:hAnsi="Cambria Math" w:cs="Calibri"/>
            <w:sz w:val="24"/>
            <w:szCs w:val="24"/>
          </w:rPr>
          <m:t>Le 1,</m:t>
        </m:r>
        <m:r>
          <w:rPr>
            <w:rFonts w:ascii="Cambria Math" w:hAnsi="Cambria Math" w:cs="Calibri"/>
            <w:sz w:val="24"/>
            <w:szCs w:val="24"/>
          </w:rPr>
          <m:t>100,000.00</m:t>
        </m:r>
      </m:oMath>
      <w:r w:rsidR="00551754">
        <w:rPr>
          <w:rFonts w:ascii="Calibri" w:eastAsiaTheme="minorEastAsia" w:hAnsi="Calibri" w:cs="Calibri"/>
          <w:sz w:val="24"/>
          <w:szCs w:val="24"/>
        </w:rPr>
        <w:t>.</w:t>
      </w:r>
    </w:p>
    <w:p w14:paraId="02346A4E" w14:textId="048931D3" w:rsidR="00CA274E" w:rsidRPr="00017ECA" w:rsidRDefault="00CA274E" w:rsidP="006F1067">
      <w:pPr>
        <w:pStyle w:val="ListParagraph"/>
        <w:spacing w:line="276" w:lineRule="auto"/>
        <w:rPr>
          <w:rFonts w:ascii="Calibri" w:eastAsiaTheme="minorEastAsia" w:hAnsi="Calibri" w:cs="Calibri"/>
          <w:sz w:val="24"/>
          <w:szCs w:val="24"/>
        </w:rPr>
      </w:pPr>
      <w:r w:rsidRPr="00017ECA">
        <w:rPr>
          <w:rFonts w:ascii="Calibri" w:eastAsiaTheme="minorEastAsia" w:hAnsi="Calibri" w:cs="Calibri"/>
          <w:sz w:val="24"/>
          <w:szCs w:val="24"/>
        </w:rPr>
        <w:t>Remember that she earned Le 300,000.00 from electronics (part c</w:t>
      </w:r>
      <w:r w:rsidR="00551754">
        <w:rPr>
          <w:rFonts w:ascii="Calibri" w:eastAsiaTheme="minorEastAsia" w:hAnsi="Calibri" w:cs="Calibri"/>
          <w:sz w:val="24"/>
          <w:szCs w:val="24"/>
        </w:rPr>
        <w:t>.</w:t>
      </w:r>
      <w:r w:rsidRPr="00017ECA">
        <w:rPr>
          <w:rFonts w:ascii="Calibri" w:eastAsiaTheme="minorEastAsia" w:hAnsi="Calibri" w:cs="Calibri"/>
          <w:sz w:val="24"/>
          <w:szCs w:val="24"/>
        </w:rPr>
        <w:t>).</w:t>
      </w:r>
    </w:p>
    <w:p w14:paraId="2FDEEB82" w14:textId="1E4923ED" w:rsidR="00CA274E" w:rsidRPr="00017ECA" w:rsidRDefault="00CA274E" w:rsidP="006F1067">
      <w:pPr>
        <w:pStyle w:val="ListParagraph"/>
        <w:spacing w:line="276" w:lineRule="auto"/>
        <w:rPr>
          <w:rFonts w:ascii="Calibri" w:eastAsiaTheme="minorEastAsia" w:hAnsi="Calibri" w:cs="Calibri"/>
          <w:sz w:val="24"/>
          <w:szCs w:val="24"/>
        </w:rPr>
      </w:pPr>
      <w:r w:rsidRPr="00017ECA">
        <w:rPr>
          <w:rFonts w:ascii="Calibri" w:eastAsiaTheme="minorEastAsia" w:hAnsi="Calibri" w:cs="Calibri"/>
          <w:sz w:val="24"/>
          <w:szCs w:val="24"/>
        </w:rPr>
        <w:t xml:space="preserve">Subtract to find the difference: </w:t>
      </w:r>
      <m:oMath>
        <m:r>
          <m:rPr>
            <m:sty m:val="p"/>
          </m:rPr>
          <w:rPr>
            <w:rFonts w:ascii="Cambria Math" w:hAnsi="Cambria Math" w:cs="Calibri"/>
            <w:sz w:val="24"/>
            <w:szCs w:val="24"/>
          </w:rPr>
          <m:t>1,</m:t>
        </m:r>
        <m:r>
          <w:rPr>
            <w:rFonts w:ascii="Cambria Math" w:hAnsi="Cambria Math" w:cs="Calibri"/>
            <w:sz w:val="24"/>
            <w:szCs w:val="24"/>
          </w:rPr>
          <m:t>100,000-300,000=</m:t>
        </m:r>
        <m:r>
          <m:rPr>
            <m:sty m:val="p"/>
          </m:rPr>
          <w:rPr>
            <w:rFonts w:ascii="Cambria Math" w:hAnsi="Cambria Math" w:cs="Calibri"/>
            <w:sz w:val="24"/>
            <w:szCs w:val="24"/>
          </w:rPr>
          <m:t>Le 800,000</m:t>
        </m:r>
      </m:oMath>
      <w:r w:rsidR="00551754">
        <w:rPr>
          <w:rFonts w:ascii="Calibri" w:eastAsiaTheme="minorEastAsia" w:hAnsi="Calibri" w:cs="Calibri"/>
          <w:sz w:val="24"/>
          <w:szCs w:val="24"/>
        </w:rPr>
        <w:t>.</w:t>
      </w:r>
    </w:p>
    <w:p w14:paraId="7B2486FC" w14:textId="795C81D4" w:rsidR="002F1BD4" w:rsidRDefault="00CA274E" w:rsidP="006F1067">
      <w:pPr>
        <w:pStyle w:val="ListParagraph"/>
        <w:spacing w:line="276" w:lineRule="auto"/>
        <w:rPr>
          <w:rFonts w:ascii="Calibri" w:eastAsiaTheme="minorEastAsia" w:hAnsi="Calibri" w:cs="Calibri"/>
          <w:sz w:val="24"/>
          <w:szCs w:val="24"/>
        </w:rPr>
      </w:pPr>
      <w:r w:rsidRPr="00017ECA">
        <w:rPr>
          <w:rFonts w:ascii="Calibri" w:eastAsiaTheme="minorEastAsia" w:hAnsi="Calibri" w:cs="Calibri"/>
          <w:sz w:val="24"/>
          <w:szCs w:val="24"/>
        </w:rPr>
        <w:t>Aminata earned Le 800,000.00 more from tools than from electronics.</w:t>
      </w:r>
    </w:p>
    <w:p w14:paraId="1F19B381" w14:textId="0A99DC6F" w:rsidR="00347458" w:rsidRPr="009B11FB" w:rsidRDefault="002F1BD4" w:rsidP="00551754">
      <w:pPr>
        <w:pStyle w:val="ListParagraph"/>
        <w:numPr>
          <w:ilvl w:val="0"/>
          <w:numId w:val="51"/>
        </w:numPr>
        <w:spacing w:after="0" w:line="276" w:lineRule="auto"/>
        <w:ind w:left="720"/>
        <w:contextualSpacing w:val="0"/>
        <w:rPr>
          <w:sz w:val="24"/>
          <w:szCs w:val="24"/>
        </w:rPr>
      </w:pPr>
      <w:r w:rsidRPr="009B11FB">
        <w:rPr>
          <w:sz w:val="24"/>
          <w:szCs w:val="24"/>
        </w:rPr>
        <w:t xml:space="preserve">Example advice: </w:t>
      </w:r>
      <w:r w:rsidR="00347458" w:rsidRPr="009B11FB">
        <w:rPr>
          <w:sz w:val="24"/>
          <w:szCs w:val="24"/>
        </w:rPr>
        <w:t>Aminata should buy more tools to sell and reduce the sales o</w:t>
      </w:r>
      <w:r w:rsidR="00551754">
        <w:rPr>
          <w:sz w:val="24"/>
          <w:szCs w:val="24"/>
        </w:rPr>
        <w:t>f</w:t>
      </w:r>
      <w:r w:rsidR="00347458" w:rsidRPr="009B11FB">
        <w:rPr>
          <w:sz w:val="24"/>
          <w:szCs w:val="24"/>
        </w:rPr>
        <w:t xml:space="preserve"> miscellaneous.</w:t>
      </w:r>
      <w:r w:rsidR="00551754">
        <w:rPr>
          <w:sz w:val="24"/>
          <w:szCs w:val="24"/>
        </w:rPr>
        <w:br/>
      </w:r>
    </w:p>
    <w:p w14:paraId="70AF095B" w14:textId="7C62D753" w:rsidR="002A46C7" w:rsidRPr="00017ECA" w:rsidRDefault="002A46C7" w:rsidP="002A46C7">
      <w:pPr>
        <w:spacing w:line="276" w:lineRule="auto"/>
        <w:rPr>
          <w:rFonts w:ascii="Calibri" w:eastAsiaTheme="minorEastAsia" w:hAnsi="Calibri" w:cs="Calibri"/>
          <w:sz w:val="24"/>
          <w:szCs w:val="24"/>
        </w:rPr>
      </w:pPr>
      <w:r w:rsidRPr="00017ECA">
        <w:rPr>
          <w:rFonts w:ascii="Calibri" w:hAnsi="Calibri" w:cs="Calibri"/>
          <w:b/>
          <w:noProof/>
          <w:sz w:val="24"/>
          <w:szCs w:val="24"/>
        </w:rPr>
        <w:drawing>
          <wp:anchor distT="0" distB="0" distL="114300" distR="114300" simplePos="0" relativeHeight="251705856" behindDoc="0" locked="0" layoutInCell="1" allowOverlap="1" wp14:anchorId="4C31A043" wp14:editId="0C5074F6">
            <wp:simplePos x="0" y="0"/>
            <wp:positionH relativeFrom="column">
              <wp:posOffset>3671570</wp:posOffset>
            </wp:positionH>
            <wp:positionV relativeFrom="paragraph">
              <wp:posOffset>100965</wp:posOffset>
            </wp:positionV>
            <wp:extent cx="2087245" cy="2254885"/>
            <wp:effectExtent l="0" t="0" r="0" b="5715"/>
            <wp:wrapSquare wrapText="bothSides"/>
            <wp:docPr id="2925" name="Picture 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 name="Sources of News.png"/>
                    <pic:cNvPicPr/>
                  </pic:nvPicPr>
                  <pic:blipFill rotWithShape="1">
                    <a:blip r:embed="rId72"/>
                    <a:srcRect l="10188" r="11225"/>
                    <a:stretch/>
                  </pic:blipFill>
                  <pic:spPr bwMode="auto">
                    <a:xfrm>
                      <a:off x="0" y="0"/>
                      <a:ext cx="2087245" cy="22548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17ECA">
        <w:rPr>
          <w:rFonts w:ascii="Calibri" w:eastAsiaTheme="minorEastAsia" w:hAnsi="Calibri" w:cs="Calibri"/>
          <w:b/>
          <w:sz w:val="24"/>
          <w:szCs w:val="24"/>
        </w:rPr>
        <w:t>Practice</w:t>
      </w:r>
      <w:r w:rsidRPr="00017ECA">
        <w:rPr>
          <w:rFonts w:ascii="Calibri" w:hAnsi="Calibri" w:cs="Calibri"/>
          <w:noProof/>
          <w:sz w:val="24"/>
          <w:szCs w:val="24"/>
        </w:rPr>
        <w:t xml:space="preserve"> </w:t>
      </w:r>
    </w:p>
    <w:p w14:paraId="2D392A93" w14:textId="68804DC6" w:rsidR="002A46C7" w:rsidRPr="00017ECA" w:rsidRDefault="002A46C7" w:rsidP="00B82785">
      <w:pPr>
        <w:pStyle w:val="ListParagraph"/>
        <w:numPr>
          <w:ilvl w:val="0"/>
          <w:numId w:val="49"/>
        </w:numPr>
        <w:spacing w:line="276" w:lineRule="auto"/>
        <w:outlineLvl w:val="0"/>
        <w:rPr>
          <w:rFonts w:ascii="Calibri" w:hAnsi="Calibri" w:cs="Calibri"/>
          <w:sz w:val="24"/>
          <w:szCs w:val="24"/>
        </w:rPr>
      </w:pPr>
      <w:r w:rsidRPr="00017ECA">
        <w:rPr>
          <w:rFonts w:ascii="Calibri" w:hAnsi="Calibri" w:cs="Calibri"/>
          <w:sz w:val="24"/>
          <w:szCs w:val="24"/>
        </w:rPr>
        <w:t>Fatu conducted a survey of 300 members of her community to learn how people get news. The results of her survey are in the pie chart. Use the chart to answer the questions:</w:t>
      </w:r>
    </w:p>
    <w:p w14:paraId="05230593" w14:textId="77777777" w:rsidR="002A46C7" w:rsidRPr="00017ECA" w:rsidRDefault="002A46C7" w:rsidP="00B82785">
      <w:pPr>
        <w:pStyle w:val="ListParagraph"/>
        <w:numPr>
          <w:ilvl w:val="1"/>
          <w:numId w:val="49"/>
        </w:numPr>
        <w:spacing w:line="276" w:lineRule="auto"/>
        <w:outlineLvl w:val="0"/>
        <w:rPr>
          <w:rFonts w:ascii="Calibri" w:hAnsi="Calibri" w:cs="Calibri"/>
          <w:sz w:val="24"/>
          <w:szCs w:val="24"/>
        </w:rPr>
      </w:pPr>
      <w:r w:rsidRPr="00017ECA">
        <w:rPr>
          <w:rFonts w:ascii="Calibri" w:hAnsi="Calibri" w:cs="Calibri"/>
          <w:sz w:val="24"/>
          <w:szCs w:val="24"/>
        </w:rPr>
        <w:t>How do most people get news?</w:t>
      </w:r>
    </w:p>
    <w:p w14:paraId="2B998669" w14:textId="77777777" w:rsidR="002A46C7" w:rsidRPr="00017ECA" w:rsidRDefault="002A46C7" w:rsidP="00B82785">
      <w:pPr>
        <w:pStyle w:val="ListParagraph"/>
        <w:numPr>
          <w:ilvl w:val="1"/>
          <w:numId w:val="49"/>
        </w:numPr>
        <w:spacing w:line="276" w:lineRule="auto"/>
        <w:outlineLvl w:val="0"/>
        <w:rPr>
          <w:rFonts w:ascii="Calibri" w:hAnsi="Calibri" w:cs="Calibri"/>
          <w:sz w:val="24"/>
          <w:szCs w:val="24"/>
        </w:rPr>
      </w:pPr>
      <w:r w:rsidRPr="00017ECA">
        <w:rPr>
          <w:rFonts w:ascii="Calibri" w:hAnsi="Calibri" w:cs="Calibri"/>
          <w:sz w:val="24"/>
          <w:szCs w:val="24"/>
        </w:rPr>
        <w:t>What is the least common news source?</w:t>
      </w:r>
    </w:p>
    <w:p w14:paraId="3BC631DA" w14:textId="77777777" w:rsidR="002A46C7" w:rsidRPr="00017ECA" w:rsidRDefault="002A46C7" w:rsidP="00B82785">
      <w:pPr>
        <w:pStyle w:val="ListParagraph"/>
        <w:numPr>
          <w:ilvl w:val="1"/>
          <w:numId w:val="49"/>
        </w:numPr>
        <w:spacing w:line="276" w:lineRule="auto"/>
        <w:outlineLvl w:val="0"/>
        <w:rPr>
          <w:rFonts w:ascii="Calibri" w:hAnsi="Calibri" w:cs="Calibri"/>
          <w:sz w:val="24"/>
          <w:szCs w:val="24"/>
        </w:rPr>
      </w:pPr>
      <w:r w:rsidRPr="00017ECA">
        <w:rPr>
          <w:rFonts w:ascii="Calibri" w:hAnsi="Calibri" w:cs="Calibri"/>
          <w:sz w:val="24"/>
          <w:szCs w:val="24"/>
        </w:rPr>
        <w:t>How many people get news by radio?</w:t>
      </w:r>
    </w:p>
    <w:p w14:paraId="0B24E032" w14:textId="72BD185D" w:rsidR="002A46C7" w:rsidRPr="006126AF" w:rsidRDefault="002A46C7" w:rsidP="006126AF">
      <w:pPr>
        <w:pStyle w:val="ListParagraph"/>
        <w:numPr>
          <w:ilvl w:val="1"/>
          <w:numId w:val="49"/>
        </w:numPr>
        <w:spacing w:line="276" w:lineRule="auto"/>
        <w:outlineLvl w:val="0"/>
        <w:rPr>
          <w:rFonts w:ascii="Calibri" w:hAnsi="Calibri" w:cs="Calibri"/>
          <w:sz w:val="24"/>
          <w:szCs w:val="24"/>
        </w:rPr>
      </w:pPr>
      <w:r w:rsidRPr="00017ECA">
        <w:rPr>
          <w:rFonts w:ascii="Calibri" w:hAnsi="Calibri" w:cs="Calibri"/>
          <w:sz w:val="24"/>
          <w:szCs w:val="24"/>
        </w:rPr>
        <w:t>How many people get news by mobile phone?</w:t>
      </w:r>
    </w:p>
    <w:p w14:paraId="30DC67D9" w14:textId="5B5CA9C9" w:rsidR="002A46C7" w:rsidRPr="00017ECA" w:rsidRDefault="002A46C7" w:rsidP="00B82785">
      <w:pPr>
        <w:pStyle w:val="ListParagraph"/>
        <w:numPr>
          <w:ilvl w:val="0"/>
          <w:numId w:val="49"/>
        </w:numPr>
        <w:spacing w:line="276" w:lineRule="auto"/>
        <w:rPr>
          <w:rFonts w:ascii="Calibri" w:hAnsi="Calibri" w:cs="Calibri"/>
          <w:sz w:val="24"/>
          <w:szCs w:val="24"/>
        </w:rPr>
      </w:pPr>
      <w:r w:rsidRPr="00017ECA">
        <w:rPr>
          <w:rFonts w:ascii="Calibri" w:hAnsi="Calibri" w:cs="Calibri"/>
          <w:sz w:val="24"/>
          <w:szCs w:val="24"/>
        </w:rPr>
        <w:t xml:space="preserve">Find the sectoral angle of each </w:t>
      </w:r>
      <w:r w:rsidR="001F4F5A">
        <w:rPr>
          <w:rFonts w:ascii="Calibri" w:hAnsi="Calibri" w:cs="Calibri"/>
          <w:sz w:val="24"/>
          <w:szCs w:val="24"/>
        </w:rPr>
        <w:t>sector</w:t>
      </w:r>
      <w:r w:rsidR="001F4F5A" w:rsidRPr="00017ECA">
        <w:rPr>
          <w:rFonts w:ascii="Calibri" w:hAnsi="Calibri" w:cs="Calibri"/>
          <w:sz w:val="24"/>
          <w:szCs w:val="24"/>
        </w:rPr>
        <w:t xml:space="preserve"> </w:t>
      </w:r>
      <w:r w:rsidRPr="00017ECA">
        <w:rPr>
          <w:rFonts w:ascii="Calibri" w:hAnsi="Calibri" w:cs="Calibri"/>
          <w:sz w:val="24"/>
          <w:szCs w:val="24"/>
        </w:rPr>
        <w:t>of the pie chart in problem 1.</w:t>
      </w:r>
    </w:p>
    <w:p w14:paraId="20B99E74" w14:textId="4BAA5009" w:rsidR="002A46C7" w:rsidRPr="00017ECA" w:rsidRDefault="002A46C7" w:rsidP="00B82785">
      <w:pPr>
        <w:pStyle w:val="ListParagraph"/>
        <w:numPr>
          <w:ilvl w:val="0"/>
          <w:numId w:val="49"/>
        </w:numPr>
        <w:spacing w:line="276" w:lineRule="auto"/>
        <w:rPr>
          <w:rFonts w:ascii="Calibri" w:hAnsi="Calibri" w:cs="Calibri"/>
          <w:sz w:val="24"/>
          <w:szCs w:val="24"/>
        </w:rPr>
      </w:pPr>
      <w:r w:rsidRPr="00017ECA">
        <w:rPr>
          <w:rFonts w:ascii="Calibri" w:hAnsi="Calibri" w:cs="Calibri"/>
          <w:noProof/>
          <w:sz w:val="24"/>
          <w:szCs w:val="24"/>
        </w:rPr>
        <w:drawing>
          <wp:anchor distT="0" distB="0" distL="114300" distR="114300" simplePos="0" relativeHeight="251704832" behindDoc="0" locked="0" layoutInCell="1" allowOverlap="1" wp14:anchorId="6DE2EAD5" wp14:editId="05A3C3FB">
            <wp:simplePos x="0" y="0"/>
            <wp:positionH relativeFrom="column">
              <wp:posOffset>4057551</wp:posOffset>
            </wp:positionH>
            <wp:positionV relativeFrom="paragraph">
              <wp:posOffset>175761</wp:posOffset>
            </wp:positionV>
            <wp:extent cx="1694815" cy="1905635"/>
            <wp:effectExtent l="0" t="0" r="0" b="0"/>
            <wp:wrapSquare wrapText="bothSides"/>
            <wp:docPr id="2926" name="Picture 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0" name="Pie chart_MST 3.png"/>
                    <pic:cNvPicPr/>
                  </pic:nvPicPr>
                  <pic:blipFill>
                    <a:blip r:embed="rId73"/>
                    <a:stretch>
                      <a:fillRect/>
                    </a:stretch>
                  </pic:blipFill>
                  <pic:spPr>
                    <a:xfrm>
                      <a:off x="0" y="0"/>
                      <a:ext cx="1694815" cy="1905635"/>
                    </a:xfrm>
                    <a:prstGeom prst="rect">
                      <a:avLst/>
                    </a:prstGeom>
                  </pic:spPr>
                </pic:pic>
              </a:graphicData>
            </a:graphic>
            <wp14:sizeRelH relativeFrom="page">
              <wp14:pctWidth>0</wp14:pctWidth>
            </wp14:sizeRelH>
            <wp14:sizeRelV relativeFrom="page">
              <wp14:pctHeight>0</wp14:pctHeight>
            </wp14:sizeRelV>
          </wp:anchor>
        </w:drawing>
      </w:r>
      <w:r w:rsidRPr="00017ECA">
        <w:rPr>
          <w:rFonts w:ascii="Calibri" w:hAnsi="Calibri" w:cs="Calibri"/>
          <w:sz w:val="24"/>
          <w:szCs w:val="24"/>
        </w:rPr>
        <w:t xml:space="preserve">Abu started a company. He created a pie chart to show his company expenses this week. His company spent a total of Le 4,000,000.00 this week. Use this information to answer the </w:t>
      </w:r>
      <w:r w:rsidR="00551754">
        <w:rPr>
          <w:rFonts w:ascii="Calibri" w:hAnsi="Calibri" w:cs="Calibri"/>
          <w:sz w:val="24"/>
          <w:szCs w:val="24"/>
        </w:rPr>
        <w:t xml:space="preserve">following </w:t>
      </w:r>
      <w:r w:rsidRPr="00017ECA">
        <w:rPr>
          <w:rFonts w:ascii="Calibri" w:hAnsi="Calibri" w:cs="Calibri"/>
          <w:sz w:val="24"/>
          <w:szCs w:val="24"/>
        </w:rPr>
        <w:t>questions:</w:t>
      </w:r>
    </w:p>
    <w:p w14:paraId="0C009C24" w14:textId="77777777" w:rsidR="002A46C7" w:rsidRPr="00017ECA" w:rsidRDefault="002A46C7" w:rsidP="00B82785">
      <w:pPr>
        <w:pStyle w:val="ListParagraph"/>
        <w:numPr>
          <w:ilvl w:val="1"/>
          <w:numId w:val="49"/>
        </w:numPr>
        <w:spacing w:line="276" w:lineRule="auto"/>
        <w:rPr>
          <w:rFonts w:ascii="Calibri" w:hAnsi="Calibri" w:cs="Calibri"/>
          <w:sz w:val="24"/>
          <w:szCs w:val="24"/>
        </w:rPr>
      </w:pPr>
      <w:r w:rsidRPr="00017ECA">
        <w:rPr>
          <w:rFonts w:ascii="Calibri" w:hAnsi="Calibri" w:cs="Calibri"/>
          <w:sz w:val="24"/>
          <w:szCs w:val="24"/>
        </w:rPr>
        <w:t>What was the company’s greatest expense this week?</w:t>
      </w:r>
    </w:p>
    <w:p w14:paraId="0E72B5F2" w14:textId="77777777" w:rsidR="002A46C7" w:rsidRPr="00017ECA" w:rsidRDefault="002A46C7" w:rsidP="00B82785">
      <w:pPr>
        <w:pStyle w:val="ListParagraph"/>
        <w:numPr>
          <w:ilvl w:val="1"/>
          <w:numId w:val="49"/>
        </w:numPr>
        <w:spacing w:line="276" w:lineRule="auto"/>
        <w:rPr>
          <w:rFonts w:ascii="Calibri" w:hAnsi="Calibri" w:cs="Calibri"/>
          <w:sz w:val="24"/>
          <w:szCs w:val="24"/>
        </w:rPr>
      </w:pPr>
      <w:r w:rsidRPr="00017ECA">
        <w:rPr>
          <w:rFonts w:ascii="Calibri" w:hAnsi="Calibri" w:cs="Calibri"/>
          <w:sz w:val="24"/>
          <w:szCs w:val="24"/>
        </w:rPr>
        <w:t xml:space="preserve">How much did the company spend on transport? </w:t>
      </w:r>
    </w:p>
    <w:p w14:paraId="46DA9A72" w14:textId="0CEA638E" w:rsidR="002F1BD4" w:rsidRPr="00017ECA" w:rsidRDefault="002A46C7" w:rsidP="00B82785">
      <w:pPr>
        <w:pStyle w:val="ListParagraph"/>
        <w:numPr>
          <w:ilvl w:val="1"/>
          <w:numId w:val="49"/>
        </w:numPr>
        <w:spacing w:line="276" w:lineRule="auto"/>
        <w:rPr>
          <w:rFonts w:ascii="Calibri" w:hAnsi="Calibri" w:cs="Calibri"/>
          <w:sz w:val="24"/>
          <w:szCs w:val="24"/>
        </w:rPr>
      </w:pPr>
      <w:r w:rsidRPr="00017ECA">
        <w:rPr>
          <w:rFonts w:ascii="Calibri" w:hAnsi="Calibri" w:cs="Calibri"/>
          <w:sz w:val="24"/>
          <w:szCs w:val="24"/>
        </w:rPr>
        <w:t>How much did the company spend on taxes?</w:t>
      </w:r>
    </w:p>
    <w:p w14:paraId="3F68A34C" w14:textId="112F1A4D" w:rsidR="004E2F37" w:rsidRPr="00551754" w:rsidRDefault="002A46C7" w:rsidP="006126AF">
      <w:pPr>
        <w:pStyle w:val="ListParagraph"/>
        <w:numPr>
          <w:ilvl w:val="1"/>
          <w:numId w:val="49"/>
        </w:numPr>
        <w:spacing w:line="276" w:lineRule="auto"/>
      </w:pPr>
      <w:r w:rsidRPr="006126AF">
        <w:rPr>
          <w:rFonts w:ascii="Calibri" w:hAnsi="Calibri" w:cs="Calibri"/>
          <w:sz w:val="24"/>
          <w:szCs w:val="24"/>
        </w:rPr>
        <w:t>How much more money did the company spend on wages than materials</w:t>
      </w:r>
      <w:r w:rsidR="00287F52" w:rsidRPr="006126AF">
        <w:rPr>
          <w:rFonts w:ascii="Calibri" w:hAnsi="Calibri" w:cs="Calibri"/>
          <w:sz w:val="24"/>
          <w:szCs w:val="24"/>
        </w:rPr>
        <w:t xml:space="preserve">? </w:t>
      </w:r>
    </w:p>
    <w:p w14:paraId="5FCD4E92" w14:textId="77777777" w:rsidR="00551754" w:rsidRDefault="00551754" w:rsidP="00551754">
      <w:pPr>
        <w:spacing w:line="276" w:lineRule="auto"/>
      </w:pPr>
    </w:p>
    <w:p w14:paraId="0A582DB1" w14:textId="77777777" w:rsidR="00551754" w:rsidRPr="006F1067" w:rsidRDefault="00551754" w:rsidP="00551754">
      <w:pPr>
        <w:spacing w:line="276" w:lineRule="auto"/>
      </w:pPr>
    </w:p>
    <w:p w14:paraId="183CC9C4" w14:textId="77777777" w:rsidR="006F1067" w:rsidRDefault="006F1067" w:rsidP="006F1067">
      <w:pPr>
        <w:spacing w:line="276" w:lineRule="auto"/>
      </w:pPr>
    </w:p>
    <w:p w14:paraId="633224B7" w14:textId="77777777" w:rsidR="006F1067" w:rsidRDefault="006F1067" w:rsidP="006F1067">
      <w:pPr>
        <w:spacing w:line="276" w:lineRule="auto"/>
      </w:pPr>
    </w:p>
    <w:p w14:paraId="15B75C1F" w14:textId="77777777" w:rsidR="006F1067" w:rsidRPr="002F1BD4" w:rsidRDefault="006F1067" w:rsidP="006F1067">
      <w:pPr>
        <w:spacing w:line="276" w:lineRule="auto"/>
      </w:pPr>
    </w:p>
    <w:tbl>
      <w:tblPr>
        <w:tblStyle w:val="TableGrid"/>
        <w:tblW w:w="9354" w:type="dxa"/>
        <w:tblInd w:w="-20" w:type="dxa"/>
        <w:tblLook w:val="04A0" w:firstRow="1" w:lastRow="0" w:firstColumn="1" w:lastColumn="0" w:noHBand="0" w:noVBand="1"/>
      </w:tblPr>
      <w:tblGrid>
        <w:gridCol w:w="3118"/>
        <w:gridCol w:w="1467"/>
        <w:gridCol w:w="1651"/>
        <w:gridCol w:w="3118"/>
      </w:tblGrid>
      <w:tr w:rsidR="004E2F37" w:rsidRPr="00017ECA" w14:paraId="29226297" w14:textId="77777777" w:rsidTr="004E2F37">
        <w:tc>
          <w:tcPr>
            <w:tcW w:w="4585" w:type="dxa"/>
            <w:gridSpan w:val="2"/>
          </w:tcPr>
          <w:p w14:paraId="5DBABA31" w14:textId="5D0B27ED" w:rsidR="004E2F37" w:rsidRPr="00017ECA" w:rsidRDefault="004E2F37" w:rsidP="004E2F37">
            <w:pPr>
              <w:rPr>
                <w:rFonts w:ascii="Calibri" w:hAnsi="Calibri" w:cs="Calibri"/>
                <w:b/>
                <w:sz w:val="24"/>
                <w:szCs w:val="24"/>
              </w:rPr>
            </w:pPr>
            <w:r w:rsidRPr="00017ECA">
              <w:rPr>
                <w:rFonts w:ascii="Calibri" w:hAnsi="Calibri" w:cs="Calibri"/>
                <w:b/>
                <w:sz w:val="24"/>
                <w:szCs w:val="24"/>
              </w:rPr>
              <w:lastRenderedPageBreak/>
              <w:t xml:space="preserve">Lesson Title: </w:t>
            </w:r>
            <w:r w:rsidRPr="00017ECA">
              <w:rPr>
                <w:rFonts w:ascii="Calibri" w:hAnsi="Calibri" w:cs="Calibri"/>
                <w:sz w:val="24"/>
                <w:szCs w:val="24"/>
              </w:rPr>
              <w:t>Creating Pie Charts</w:t>
            </w:r>
          </w:p>
        </w:tc>
        <w:tc>
          <w:tcPr>
            <w:tcW w:w="4769" w:type="dxa"/>
            <w:gridSpan w:val="2"/>
          </w:tcPr>
          <w:p w14:paraId="5F85BFF7" w14:textId="7777777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Theme: </w:t>
            </w:r>
            <w:r w:rsidRPr="00017ECA">
              <w:rPr>
                <w:rFonts w:ascii="Calibri" w:hAnsi="Calibri" w:cs="Calibri"/>
                <w:bCs/>
                <w:sz w:val="24"/>
                <w:szCs w:val="24"/>
                <w:lang w:eastAsia="zh-CN"/>
              </w:rPr>
              <w:t>Statistics and Probability</w:t>
            </w:r>
          </w:p>
        </w:tc>
      </w:tr>
      <w:tr w:rsidR="004E2F37" w:rsidRPr="00017ECA" w14:paraId="4FF6CA82" w14:textId="77777777" w:rsidTr="004E2F37">
        <w:tc>
          <w:tcPr>
            <w:tcW w:w="4585" w:type="dxa"/>
            <w:gridSpan w:val="2"/>
          </w:tcPr>
          <w:p w14:paraId="272CF800" w14:textId="0C622DC2"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Practice Activity: </w:t>
            </w:r>
            <w:r w:rsidRPr="00017ECA">
              <w:rPr>
                <w:rFonts w:ascii="Calibri" w:hAnsi="Calibri" w:cs="Calibri"/>
                <w:sz w:val="24"/>
                <w:szCs w:val="24"/>
              </w:rPr>
              <w:t>PHM-09-122</w:t>
            </w:r>
          </w:p>
        </w:tc>
        <w:tc>
          <w:tcPr>
            <w:tcW w:w="4769" w:type="dxa"/>
            <w:gridSpan w:val="2"/>
          </w:tcPr>
          <w:p w14:paraId="0332D3DF" w14:textId="7777777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Class: </w:t>
            </w:r>
            <w:r w:rsidRPr="00017ECA">
              <w:rPr>
                <w:rFonts w:ascii="Calibri" w:hAnsi="Calibri" w:cs="Calibri"/>
                <w:sz w:val="24"/>
                <w:szCs w:val="24"/>
              </w:rPr>
              <w:t>JSS 3</w:t>
            </w:r>
          </w:p>
        </w:tc>
      </w:tr>
      <w:tr w:rsidR="004E2F37" w:rsidRPr="00017ECA" w14:paraId="52EA2F0E" w14:textId="77777777" w:rsidTr="004E2F37">
        <w:tc>
          <w:tcPr>
            <w:tcW w:w="3118" w:type="dxa"/>
            <w:tcBorders>
              <w:top w:val="single" w:sz="4" w:space="0" w:color="auto"/>
              <w:left w:val="nil"/>
              <w:bottom w:val="single" w:sz="4" w:space="0" w:color="auto"/>
              <w:right w:val="nil"/>
            </w:tcBorders>
          </w:tcPr>
          <w:p w14:paraId="49C3B56B" w14:textId="77777777" w:rsidR="004E2F37" w:rsidRPr="00017ECA" w:rsidRDefault="004E2F37" w:rsidP="004E2F37">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7413B2B1" w14:textId="77777777" w:rsidR="004E2F37" w:rsidRPr="00017ECA" w:rsidRDefault="004E2F37" w:rsidP="004E2F37">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32BB34ED" w14:textId="77777777" w:rsidR="004E2F37" w:rsidRPr="00017ECA" w:rsidRDefault="004E2F37" w:rsidP="004E2F37">
            <w:pPr>
              <w:rPr>
                <w:rFonts w:ascii="Calibri" w:hAnsi="Calibri" w:cs="Calibri"/>
                <w:noProof/>
                <w:sz w:val="24"/>
                <w:szCs w:val="24"/>
              </w:rPr>
            </w:pPr>
          </w:p>
        </w:tc>
      </w:tr>
      <w:tr w:rsidR="004E2F37" w:rsidRPr="00017ECA" w14:paraId="1363CDAA" w14:textId="77777777" w:rsidTr="00D87F5F">
        <w:trPr>
          <w:trHeight w:val="876"/>
        </w:trPr>
        <w:tc>
          <w:tcPr>
            <w:tcW w:w="9354" w:type="dxa"/>
            <w:gridSpan w:val="4"/>
            <w:tcBorders>
              <w:top w:val="single" w:sz="4" w:space="0" w:color="auto"/>
              <w:left w:val="single" w:sz="4" w:space="0" w:color="auto"/>
              <w:bottom w:val="single" w:sz="4" w:space="0" w:color="auto"/>
              <w:right w:val="single" w:sz="4" w:space="0" w:color="auto"/>
            </w:tcBorders>
          </w:tcPr>
          <w:p w14:paraId="7D1C0672" w14:textId="5D91F902" w:rsidR="004E2F37" w:rsidRPr="00017ECA" w:rsidRDefault="004E2F37" w:rsidP="004E2F37">
            <w:pPr>
              <w:rPr>
                <w:rFonts w:ascii="Calibri" w:hAnsi="Calibri" w:cs="Calibri"/>
                <w:b/>
                <w:sz w:val="24"/>
                <w:szCs w:val="24"/>
              </w:rPr>
            </w:pPr>
            <w:r w:rsidRPr="00017ECA">
              <w:rPr>
                <w:rFonts w:ascii="Calibri" w:hAnsi="Calibri" w:cs="Calibri"/>
                <w:noProof/>
                <w:sz w:val="24"/>
                <w:szCs w:val="24"/>
              </w:rPr>
              <mc:AlternateContent>
                <mc:Choice Requires="wpg">
                  <w:drawing>
                    <wp:anchor distT="0" distB="0" distL="114300" distR="114300" simplePos="0" relativeHeight="251637248" behindDoc="1" locked="0" layoutInCell="1" allowOverlap="1" wp14:anchorId="2D3B62E0" wp14:editId="76A23A04">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9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94" name="Freeform 19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C4D66AA"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5" name="Freeform 19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BCEC649"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6" name="Freeform 19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1AFD9B1"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7" name="Freeform 19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AD5BB0F"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8" name="Freeform 19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B37DDF4"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199" name="Freeform 19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A513DE0"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0" name="Freeform 20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4D11D39"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1" name="Freeform 20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BFBE9AC"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2" name="Freeform 20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B6338D8"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3" name="Freeform 20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D5C52B0"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4" name="Freeform 20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804AA3F"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D3B62E0" id="_x0000_s1317" style="position:absolute;margin-left:.35pt;margin-top:0;width:26.3pt;height:28.35pt;z-index:-251679232" coordsize="7747,83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">
                      <v:shape id="Freeform 194" o:spid="_x0000_s1318" style="position:absolute;left:285;top:127;width:1572;height:1936;visibility:visible;mso-wrap-style:square;v-text-anchor:top" coordsize="57,7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&#13;&#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C4D66AA" w14:textId="77777777" w:rsidR="004E222B" w:rsidRDefault="004E222B" w:rsidP="004E2F37">
                              <w:pPr>
                                <w:rPr>
                                  <w:rFonts w:eastAsia="Times New Roman" w:cs="Times New Roman"/>
                                </w:rPr>
                              </w:pPr>
                            </w:p>
                          </w:txbxContent>
                        </v:textbox>
                      </v:shape>
                      <v:shape id="Freeform 195" o:spid="_x0000_s1319" style="position:absolute;left:2968;top:3556;width:1207;height:1174;visibility:visible;mso-wrap-style:square;v-text-anchor:top" coordsize="44,4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&#13;&#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2BCEC649" w14:textId="77777777" w:rsidR="004E222B" w:rsidRDefault="004E222B" w:rsidP="004E2F37">
                              <w:pPr>
                                <w:rPr>
                                  <w:rFonts w:eastAsia="Times New Roman" w:cs="Times New Roman"/>
                                </w:rPr>
                              </w:pPr>
                            </w:p>
                          </w:txbxContent>
                        </v:textbox>
                      </v:shape>
                      <v:shape id="Freeform 196" o:spid="_x0000_s1320" style="position:absolute;left:1809;top:3444;width:4033;height:2858;visibility:visible;mso-wrap-style:square;v-text-anchor:top" coordsize="146,104"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&#13;&#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1AFD9B1" w14:textId="77777777" w:rsidR="004E222B" w:rsidRDefault="004E222B" w:rsidP="004E2F37">
                              <w:pPr>
                                <w:rPr>
                                  <w:rFonts w:eastAsia="Times New Roman" w:cs="Times New Roman"/>
                                </w:rPr>
                              </w:pPr>
                            </w:p>
                          </w:txbxContent>
                        </v:textbox>
                      </v:shape>
                      <v:shape id="Freeform 197" o:spid="_x0000_s1321" style="position:absolute;left:920;top:3603;width:5953;height:3810;visibility:visible;mso-wrap-style:square;v-text-anchor:top" coordsize="215,13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&#13;&#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AD5BB0F" w14:textId="77777777" w:rsidR="004E222B" w:rsidRDefault="004E222B" w:rsidP="004E2F37">
                              <w:pPr>
                                <w:rPr>
                                  <w:rFonts w:eastAsia="Times New Roman" w:cs="Times New Roman"/>
                                </w:rPr>
                              </w:pPr>
                            </w:p>
                          </w:txbxContent>
                        </v:textbox>
                      </v:shape>
                      <v:shape id="Freeform 198" o:spid="_x0000_s1322" style="position:absolute;left:285;top:2555;width:7462;height:5795;visibility:visible;mso-wrap-style:square;v-text-anchor:top" coordsize="270,2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&#13;&#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B37DDF4" w14:textId="77777777" w:rsidR="004E222B" w:rsidRDefault="004E222B" w:rsidP="004E2F37">
                              <w:pPr>
                                <w:rPr>
                                  <w:rFonts w:eastAsia="Times New Roman" w:cs="Times New Roman"/>
                                </w:rPr>
                              </w:pPr>
                            </w:p>
                          </w:txbxContent>
                        </v:textbox>
                      </v:shape>
                      <v:shape id="Freeform 199" o:spid="_x0000_s1323" style="position:absolute;left:2825;top:3444;width:1556;height:1509;visibility:visible;mso-wrap-style:square;v-text-anchor:top" coordsize="56,5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&#13;&#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A513DE0" w14:textId="77777777" w:rsidR="004E222B" w:rsidRDefault="004E222B" w:rsidP="004E2F37">
                              <w:pPr>
                                <w:rPr>
                                  <w:rFonts w:eastAsia="Times New Roman" w:cs="Times New Roman"/>
                                </w:rPr>
                              </w:pPr>
                            </w:p>
                          </w:txbxContent>
                        </v:textbox>
                      </v:shape>
                      <v:shape id="Freeform 200" o:spid="_x0000_s1324" style="position:absolute;left:1603;top:2397;width:3826;height:3492;visibility:visible;mso-wrap-style:square;v-text-anchor:top" coordsize="138,12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&#13;&#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4D11D39" w14:textId="77777777" w:rsidR="004E222B" w:rsidRDefault="004E222B" w:rsidP="004E2F37">
                              <w:pPr>
                                <w:rPr>
                                  <w:rFonts w:eastAsia="Times New Roman" w:cs="Times New Roman"/>
                                </w:rPr>
                              </w:pPr>
                            </w:p>
                          </w:txbxContent>
                        </v:textbox>
                      </v:shape>
                      <v:shape id="Freeform 201" o:spid="_x0000_s1325" style="position:absolute;left:857;top:1508;width:5651;height:5397;visibility:visible;mso-wrap-style:square;v-text-anchor:top" coordsize="204,196"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&#13;&#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BFBE9AC" w14:textId="77777777" w:rsidR="004E222B" w:rsidRDefault="004E222B" w:rsidP="004E2F37">
                              <w:pPr>
                                <w:rPr>
                                  <w:rFonts w:eastAsia="Times New Roman" w:cs="Times New Roman"/>
                                </w:rPr>
                              </w:pPr>
                            </w:p>
                          </w:txbxContent>
                        </v:textbox>
                      </v:shape>
                      <v:shape id="Freeform 202" o:spid="_x0000_s1326" style="position:absolute;left:31;top:746;width:7303;height:6969;visibility:visible;mso-wrap-style:square;v-text-anchor:top" coordsize="264,25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&#13;&#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B6338D8" w14:textId="77777777" w:rsidR="004E222B" w:rsidRDefault="004E222B" w:rsidP="004E2F37">
                              <w:pPr>
                                <w:rPr>
                                  <w:rFonts w:eastAsia="Times New Roman" w:cs="Times New Roman"/>
                                </w:rPr>
                              </w:pPr>
                            </w:p>
                          </w:txbxContent>
                        </v:textbox>
                      </v:shape>
                      <v:shape id="Freeform 203" o:spid="_x0000_s1327" style="position:absolute;left:1746;top:1809;width:1889;height:2350;visibility:visible;mso-wrap-style:square;v-text-anchor:top" coordsize="68,8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&#13;&#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D5C52B0" w14:textId="77777777" w:rsidR="004E222B" w:rsidRDefault="004E222B" w:rsidP="004E2F37">
                              <w:pPr>
                                <w:rPr>
                                  <w:rFonts w:eastAsia="Times New Roman" w:cs="Times New Roman"/>
                                </w:rPr>
                              </w:pPr>
                            </w:p>
                          </w:txbxContent>
                        </v:textbox>
                      </v:shape>
                      <v:shape id="Freeform 204" o:spid="_x0000_s1328" style="position:absolute;width:2000;height:2063;visibility:visible;mso-wrap-style:square;v-text-anchor:top" coordsize="72,7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&#13;&#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804AA3F" w14:textId="77777777" w:rsidR="004E222B" w:rsidRDefault="004E222B" w:rsidP="004E2F37">
                              <w:pPr>
                                <w:rPr>
                                  <w:rFonts w:eastAsia="Times New Roman" w:cs="Times New Roman"/>
                                </w:rPr>
                              </w:pPr>
                            </w:p>
                          </w:txbxContent>
                        </v:textbox>
                      </v:shape>
                      <w10:wrap type="tight"/>
                    </v:group>
                  </w:pict>
                </mc:Fallback>
              </mc:AlternateContent>
            </w:r>
            <w:r w:rsidRPr="00017ECA">
              <w:rPr>
                <w:rFonts w:ascii="Calibri" w:hAnsi="Calibri" w:cs="Calibri"/>
                <w:b/>
                <w:sz w:val="24"/>
                <w:szCs w:val="24"/>
              </w:rPr>
              <w:t>Learning Outcome</w:t>
            </w:r>
          </w:p>
          <w:p w14:paraId="41CA9285" w14:textId="4A774B56" w:rsidR="004E2F37" w:rsidRPr="00017ECA" w:rsidRDefault="004E2F37" w:rsidP="004E2F37">
            <w:pPr>
              <w:ind w:left="52"/>
              <w:rPr>
                <w:rFonts w:ascii="Calibri" w:hAnsi="Calibri" w:cs="Calibri"/>
                <w:b/>
                <w:sz w:val="24"/>
                <w:szCs w:val="24"/>
              </w:rPr>
            </w:pPr>
            <w:r w:rsidRPr="00017ECA">
              <w:rPr>
                <w:rFonts w:ascii="Calibri" w:hAnsi="Calibri" w:cs="Calibri"/>
                <w:sz w:val="24"/>
                <w:szCs w:val="24"/>
              </w:rPr>
              <w:t xml:space="preserve">By the end of the lesson, you will be able to </w:t>
            </w:r>
            <w:r w:rsidRPr="00017ECA">
              <w:rPr>
                <w:rFonts w:ascii="Calibri" w:hAnsi="Calibri" w:cs="Calibri"/>
                <w:sz w:val="24"/>
                <w:szCs w:val="24"/>
                <w:lang w:val="en-GB"/>
              </w:rPr>
              <w:t>display data collected from the class in a pie chart.</w:t>
            </w:r>
          </w:p>
        </w:tc>
      </w:tr>
    </w:tbl>
    <w:p w14:paraId="76D5A1F6" w14:textId="77777777" w:rsidR="004E2F37" w:rsidRPr="00017ECA" w:rsidRDefault="004E2F37" w:rsidP="004E2F37">
      <w:pPr>
        <w:spacing w:line="276" w:lineRule="auto"/>
        <w:rPr>
          <w:rFonts w:ascii="Calibri" w:hAnsi="Calibri" w:cs="Calibri"/>
          <w:sz w:val="24"/>
          <w:szCs w:val="24"/>
        </w:rPr>
      </w:pPr>
    </w:p>
    <w:p w14:paraId="7CB344D6" w14:textId="77777777" w:rsidR="004E2F37" w:rsidRPr="00017ECA" w:rsidRDefault="004E2F37" w:rsidP="004E2F37">
      <w:pPr>
        <w:spacing w:line="276" w:lineRule="auto"/>
        <w:rPr>
          <w:rFonts w:ascii="Calibri" w:hAnsi="Calibri" w:cs="Calibri"/>
          <w:sz w:val="24"/>
          <w:szCs w:val="24"/>
        </w:rPr>
      </w:pPr>
      <w:r w:rsidRPr="00017ECA">
        <w:rPr>
          <w:rFonts w:ascii="Calibri" w:hAnsi="Calibri" w:cs="Calibri"/>
          <w:b/>
          <w:sz w:val="24"/>
          <w:szCs w:val="24"/>
        </w:rPr>
        <w:t>Overview</w:t>
      </w:r>
    </w:p>
    <w:p w14:paraId="5D5EC8CE" w14:textId="2CC7748B" w:rsidR="00CA274E" w:rsidRPr="00017ECA" w:rsidRDefault="00523B5E" w:rsidP="00CA274E">
      <w:pPr>
        <w:spacing w:line="276" w:lineRule="auto"/>
        <w:rPr>
          <w:rFonts w:ascii="Calibri" w:hAnsi="Calibri" w:cs="Calibri"/>
          <w:sz w:val="24"/>
          <w:szCs w:val="24"/>
        </w:rPr>
      </w:pPr>
      <w:r w:rsidRPr="00017ECA">
        <w:rPr>
          <w:rFonts w:ascii="Calibri" w:hAnsi="Calibri" w:cs="Calibri"/>
          <w:sz w:val="24"/>
          <w:szCs w:val="24"/>
        </w:rPr>
        <w:t>In this lesson, you will display data in a pie chart.</w:t>
      </w:r>
    </w:p>
    <w:p w14:paraId="184A695F" w14:textId="38AE635A" w:rsidR="00CA274E" w:rsidRPr="00017ECA" w:rsidRDefault="00CA274E" w:rsidP="00CA274E">
      <w:pPr>
        <w:spacing w:line="276" w:lineRule="auto"/>
        <w:ind w:right="207"/>
        <w:rPr>
          <w:rFonts w:ascii="Calibri" w:hAnsi="Calibri" w:cs="Calibri"/>
          <w:sz w:val="24"/>
          <w:szCs w:val="24"/>
        </w:rPr>
      </w:pPr>
      <w:r w:rsidRPr="00017ECA">
        <w:rPr>
          <w:rFonts w:ascii="Calibri" w:hAnsi="Calibri" w:cs="Calibri"/>
          <w:sz w:val="24"/>
          <w:szCs w:val="24"/>
        </w:rPr>
        <w:t>To draw a pie chart accurately, we must use a protractor. The entire circle is 360</w:t>
      </w:r>
      <w:r w:rsidRPr="00017ECA">
        <w:rPr>
          <w:rFonts w:ascii="Calibri" w:hAnsi="Calibri" w:cs="Calibri"/>
          <w:sz w:val="24"/>
          <w:szCs w:val="24"/>
        </w:rPr>
        <w:sym w:font="Symbol" w:char="F0B0"/>
      </w:r>
      <w:r w:rsidRPr="00017ECA">
        <w:rPr>
          <w:rFonts w:ascii="Calibri" w:hAnsi="Calibri" w:cs="Calibri"/>
          <w:sz w:val="24"/>
          <w:szCs w:val="24"/>
        </w:rPr>
        <w:t xml:space="preserve">, and each </w:t>
      </w:r>
      <w:r w:rsidR="001F4F5A">
        <w:rPr>
          <w:rFonts w:ascii="Calibri" w:hAnsi="Calibri" w:cs="Calibri"/>
          <w:sz w:val="24"/>
          <w:szCs w:val="24"/>
        </w:rPr>
        <w:t>sector</w:t>
      </w:r>
      <w:r w:rsidR="001F4F5A" w:rsidRPr="00017ECA">
        <w:rPr>
          <w:rFonts w:ascii="Calibri" w:hAnsi="Calibri" w:cs="Calibri"/>
          <w:sz w:val="24"/>
          <w:szCs w:val="24"/>
        </w:rPr>
        <w:t xml:space="preserve"> </w:t>
      </w:r>
      <w:r w:rsidRPr="00017ECA">
        <w:rPr>
          <w:rFonts w:ascii="Calibri" w:hAnsi="Calibri" w:cs="Calibri"/>
          <w:sz w:val="24"/>
          <w:szCs w:val="24"/>
        </w:rPr>
        <w:t xml:space="preserve">is one part of the whole. We must find </w:t>
      </w:r>
      <w:r w:rsidR="00523B5E" w:rsidRPr="00017ECA">
        <w:rPr>
          <w:rFonts w:ascii="Calibri" w:hAnsi="Calibri" w:cs="Calibri"/>
          <w:sz w:val="24"/>
          <w:szCs w:val="24"/>
        </w:rPr>
        <w:t xml:space="preserve">the size of each </w:t>
      </w:r>
      <w:r w:rsidR="001F4F5A">
        <w:rPr>
          <w:rFonts w:ascii="Calibri" w:hAnsi="Calibri" w:cs="Calibri"/>
          <w:sz w:val="24"/>
          <w:szCs w:val="24"/>
        </w:rPr>
        <w:t>sector</w:t>
      </w:r>
      <w:r w:rsidR="001F4F5A" w:rsidRPr="00017ECA">
        <w:rPr>
          <w:rFonts w:ascii="Calibri" w:hAnsi="Calibri" w:cs="Calibri"/>
          <w:sz w:val="24"/>
          <w:szCs w:val="24"/>
        </w:rPr>
        <w:t xml:space="preserve"> </w:t>
      </w:r>
      <w:r w:rsidR="00523B5E" w:rsidRPr="00017ECA">
        <w:rPr>
          <w:rFonts w:ascii="Calibri" w:hAnsi="Calibri" w:cs="Calibri"/>
          <w:sz w:val="24"/>
          <w:szCs w:val="24"/>
        </w:rPr>
        <w:t>in degrees</w:t>
      </w:r>
      <w:r w:rsidRPr="00017ECA">
        <w:rPr>
          <w:rFonts w:ascii="Calibri" w:hAnsi="Calibri" w:cs="Calibri"/>
          <w:sz w:val="24"/>
          <w:szCs w:val="24"/>
        </w:rPr>
        <w:t>.</w:t>
      </w:r>
      <w:r w:rsidR="00523B5E" w:rsidRPr="00017ECA">
        <w:rPr>
          <w:rFonts w:ascii="Calibri" w:hAnsi="Calibri" w:cs="Calibri"/>
          <w:sz w:val="24"/>
          <w:szCs w:val="24"/>
        </w:rPr>
        <w:t xml:space="preserve"> This is given by the angle it forms at the centre.</w:t>
      </w:r>
      <w:r w:rsidRPr="00017ECA">
        <w:rPr>
          <w:rFonts w:ascii="Calibri" w:hAnsi="Calibri" w:cs="Calibri"/>
          <w:sz w:val="24"/>
          <w:szCs w:val="24"/>
        </w:rPr>
        <w:t xml:space="preserve"> </w:t>
      </w:r>
      <w:r w:rsidR="00523B5E" w:rsidRPr="00017ECA">
        <w:rPr>
          <w:rFonts w:ascii="Calibri" w:hAnsi="Calibri" w:cs="Calibri"/>
          <w:sz w:val="24"/>
          <w:szCs w:val="24"/>
        </w:rPr>
        <w:t>We</w:t>
      </w:r>
      <w:r w:rsidRPr="00017ECA">
        <w:rPr>
          <w:rFonts w:ascii="Calibri" w:hAnsi="Calibri" w:cs="Calibri"/>
          <w:sz w:val="24"/>
          <w:szCs w:val="24"/>
        </w:rPr>
        <w:t xml:space="preserve"> use </w:t>
      </w:r>
      <w:r w:rsidR="00523B5E" w:rsidRPr="00017ECA">
        <w:rPr>
          <w:rFonts w:ascii="Calibri" w:hAnsi="Calibri" w:cs="Calibri"/>
          <w:sz w:val="24"/>
          <w:szCs w:val="24"/>
        </w:rPr>
        <w:t xml:space="preserve">a protractor to draw </w:t>
      </w:r>
      <w:r w:rsidRPr="00017ECA">
        <w:rPr>
          <w:rFonts w:ascii="Calibri" w:hAnsi="Calibri" w:cs="Calibri"/>
          <w:sz w:val="24"/>
          <w:szCs w:val="24"/>
        </w:rPr>
        <w:t>angle</w:t>
      </w:r>
      <w:r w:rsidR="00523B5E" w:rsidRPr="00017ECA">
        <w:rPr>
          <w:rFonts w:ascii="Calibri" w:hAnsi="Calibri" w:cs="Calibri"/>
          <w:sz w:val="24"/>
          <w:szCs w:val="24"/>
        </w:rPr>
        <w:t>s</w:t>
      </w:r>
      <w:r w:rsidRPr="00017ECA">
        <w:rPr>
          <w:rFonts w:ascii="Calibri" w:hAnsi="Calibri" w:cs="Calibri"/>
          <w:sz w:val="24"/>
          <w:szCs w:val="24"/>
        </w:rPr>
        <w:t xml:space="preserve"> </w:t>
      </w:r>
      <w:r w:rsidR="00523B5E" w:rsidRPr="00017ECA">
        <w:rPr>
          <w:rFonts w:ascii="Calibri" w:hAnsi="Calibri" w:cs="Calibri"/>
          <w:sz w:val="24"/>
          <w:szCs w:val="24"/>
        </w:rPr>
        <w:t>at the centre of</w:t>
      </w:r>
      <w:r w:rsidRPr="00017ECA">
        <w:rPr>
          <w:rFonts w:ascii="Calibri" w:hAnsi="Calibri" w:cs="Calibri"/>
          <w:sz w:val="24"/>
          <w:szCs w:val="24"/>
        </w:rPr>
        <w:t xml:space="preserve"> the pie chart with </w:t>
      </w:r>
      <w:r w:rsidR="00523B5E" w:rsidRPr="00017ECA">
        <w:rPr>
          <w:rFonts w:ascii="Calibri" w:hAnsi="Calibri" w:cs="Calibri"/>
          <w:sz w:val="24"/>
          <w:szCs w:val="24"/>
        </w:rPr>
        <w:t>the measurements we find.</w:t>
      </w:r>
    </w:p>
    <w:p w14:paraId="79B90F84" w14:textId="77777777" w:rsidR="00CA274E" w:rsidRPr="00017ECA" w:rsidRDefault="00CA274E" w:rsidP="00CA274E">
      <w:pPr>
        <w:spacing w:line="276" w:lineRule="auto"/>
        <w:ind w:right="207"/>
        <w:rPr>
          <w:rFonts w:ascii="Calibri" w:hAnsi="Calibri" w:cs="Calibri"/>
          <w:sz w:val="24"/>
          <w:szCs w:val="24"/>
        </w:rPr>
      </w:pPr>
      <w:r w:rsidRPr="00017ECA">
        <w:rPr>
          <w:rFonts w:ascii="Calibri" w:hAnsi="Calibri" w:cs="Calibri"/>
          <w:sz w:val="24"/>
          <w:szCs w:val="24"/>
          <w:lang w:val="en-GB"/>
        </w:rPr>
        <w:t xml:space="preserve">If you do not have a protractor, you can make one with paper. Trace this protractor with a pen onto another piece of paper.  </w:t>
      </w:r>
    </w:p>
    <w:p w14:paraId="4B952906" w14:textId="77777777" w:rsidR="00CA274E" w:rsidRPr="00017ECA" w:rsidRDefault="00CA274E" w:rsidP="00CA274E">
      <w:pPr>
        <w:spacing w:line="276" w:lineRule="auto"/>
        <w:ind w:right="207"/>
        <w:jc w:val="center"/>
        <w:rPr>
          <w:rFonts w:ascii="Calibri" w:hAnsi="Calibri" w:cs="Calibri"/>
          <w:sz w:val="24"/>
          <w:szCs w:val="24"/>
        </w:rPr>
      </w:pPr>
      <w:r w:rsidRPr="00017ECA">
        <w:rPr>
          <w:rFonts w:ascii="Calibri" w:hAnsi="Calibri" w:cs="Calibri"/>
          <w:noProof/>
          <w:sz w:val="24"/>
          <w:szCs w:val="24"/>
        </w:rPr>
        <w:drawing>
          <wp:inline distT="0" distB="0" distL="0" distR="0" wp14:anchorId="34539E93" wp14:editId="48989062">
            <wp:extent cx="2846231" cy="1469780"/>
            <wp:effectExtent l="0" t="0" r="0" b="3810"/>
            <wp:docPr id="5277" name="Picture 3" descr="Macintosh HD:Users:brittanymeredith:Desktop:Geometry diagrams:protrac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brittanymeredith:Desktop:Geometry diagrams:protractor.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68218" cy="1481134"/>
                    </a:xfrm>
                    <a:prstGeom prst="rect">
                      <a:avLst/>
                    </a:prstGeom>
                    <a:noFill/>
                    <a:ln>
                      <a:noFill/>
                    </a:ln>
                  </pic:spPr>
                </pic:pic>
              </a:graphicData>
            </a:graphic>
          </wp:inline>
        </w:drawing>
      </w:r>
    </w:p>
    <w:p w14:paraId="0464CA4B" w14:textId="77777777" w:rsidR="004E2F37" w:rsidRPr="00017ECA" w:rsidRDefault="004E2F37" w:rsidP="004E2F37">
      <w:pPr>
        <w:spacing w:line="276" w:lineRule="auto"/>
        <w:rPr>
          <w:rFonts w:ascii="Calibri" w:hAnsi="Calibri" w:cs="Calibri"/>
          <w:sz w:val="24"/>
          <w:szCs w:val="24"/>
        </w:rPr>
      </w:pPr>
    </w:p>
    <w:p w14:paraId="29B15F29" w14:textId="77777777" w:rsidR="004E2F37" w:rsidRPr="00017ECA" w:rsidRDefault="004E2F37" w:rsidP="004E2F37">
      <w:pPr>
        <w:spacing w:line="276" w:lineRule="auto"/>
        <w:rPr>
          <w:rFonts w:ascii="Calibri" w:hAnsi="Calibri" w:cs="Calibri"/>
          <w:b/>
          <w:sz w:val="24"/>
          <w:szCs w:val="24"/>
        </w:rPr>
      </w:pPr>
      <w:r w:rsidRPr="00017ECA">
        <w:rPr>
          <w:rFonts w:ascii="Calibri" w:hAnsi="Calibri" w:cs="Calibri"/>
          <w:b/>
          <w:sz w:val="24"/>
          <w:szCs w:val="24"/>
        </w:rPr>
        <w:t>Solved Examples</w:t>
      </w:r>
    </w:p>
    <w:p w14:paraId="32A60EB0" w14:textId="77777777" w:rsidR="00CA274E" w:rsidRPr="00017ECA" w:rsidRDefault="00CA274E" w:rsidP="00B82785">
      <w:pPr>
        <w:pStyle w:val="ListParagraph"/>
        <w:numPr>
          <w:ilvl w:val="0"/>
          <w:numId w:val="52"/>
        </w:numPr>
        <w:spacing w:line="276" w:lineRule="auto"/>
        <w:rPr>
          <w:rFonts w:ascii="Calibri" w:hAnsi="Calibri" w:cs="Calibri"/>
          <w:sz w:val="24"/>
          <w:szCs w:val="24"/>
        </w:rPr>
      </w:pPr>
      <w:r w:rsidRPr="00017ECA">
        <w:rPr>
          <w:rFonts w:ascii="Calibri" w:hAnsi="Calibri" w:cs="Calibri"/>
          <w:sz w:val="24"/>
          <w:szCs w:val="24"/>
        </w:rPr>
        <w:t>A group of pupils was surveyed to find their favourite fruits. The data is in the table below. Create a pie chart for this data.</w:t>
      </w:r>
    </w:p>
    <w:tbl>
      <w:tblPr>
        <w:tblStyle w:val="TableGrid"/>
        <w:tblW w:w="5498" w:type="dxa"/>
        <w:jc w:val="center"/>
        <w:tblLook w:val="04A0" w:firstRow="1" w:lastRow="0" w:firstColumn="1" w:lastColumn="0" w:noHBand="0" w:noVBand="1"/>
      </w:tblPr>
      <w:tblGrid>
        <w:gridCol w:w="1916"/>
        <w:gridCol w:w="1791"/>
        <w:gridCol w:w="1791"/>
      </w:tblGrid>
      <w:tr w:rsidR="00CA274E" w:rsidRPr="00017ECA" w14:paraId="0CD96D6C" w14:textId="77777777" w:rsidTr="00CA274E">
        <w:trPr>
          <w:trHeight w:val="267"/>
          <w:jc w:val="center"/>
        </w:trPr>
        <w:tc>
          <w:tcPr>
            <w:tcW w:w="1916" w:type="dxa"/>
          </w:tcPr>
          <w:p w14:paraId="278E4DE8" w14:textId="77777777" w:rsidR="00CA274E" w:rsidRPr="00017ECA" w:rsidRDefault="00CA274E" w:rsidP="00CA274E">
            <w:pPr>
              <w:spacing w:line="276" w:lineRule="auto"/>
              <w:rPr>
                <w:rFonts w:ascii="Calibri" w:hAnsi="Calibri" w:cs="Calibri"/>
                <w:b/>
                <w:sz w:val="24"/>
                <w:szCs w:val="24"/>
              </w:rPr>
            </w:pPr>
            <w:r w:rsidRPr="00017ECA">
              <w:rPr>
                <w:rFonts w:ascii="Calibri" w:hAnsi="Calibri" w:cs="Calibri"/>
                <w:b/>
                <w:sz w:val="24"/>
                <w:szCs w:val="24"/>
              </w:rPr>
              <w:t>Favourite Fruit</w:t>
            </w:r>
          </w:p>
        </w:tc>
        <w:tc>
          <w:tcPr>
            <w:tcW w:w="1791" w:type="dxa"/>
          </w:tcPr>
          <w:p w14:paraId="194F7A33" w14:textId="77777777" w:rsidR="00CA274E" w:rsidRPr="00017ECA" w:rsidRDefault="00CA274E" w:rsidP="00CA274E">
            <w:pPr>
              <w:pStyle w:val="ListParagraph"/>
              <w:spacing w:line="276" w:lineRule="auto"/>
              <w:ind w:left="0"/>
              <w:rPr>
                <w:rFonts w:ascii="Calibri" w:hAnsi="Calibri" w:cs="Calibri"/>
                <w:b/>
                <w:sz w:val="24"/>
                <w:szCs w:val="24"/>
              </w:rPr>
            </w:pPr>
            <w:r w:rsidRPr="00017ECA">
              <w:rPr>
                <w:rFonts w:ascii="Calibri" w:hAnsi="Calibri" w:cs="Calibri"/>
                <w:b/>
                <w:sz w:val="24"/>
                <w:szCs w:val="24"/>
              </w:rPr>
              <w:t>Frequency</w:t>
            </w:r>
          </w:p>
        </w:tc>
        <w:tc>
          <w:tcPr>
            <w:tcW w:w="1791" w:type="dxa"/>
          </w:tcPr>
          <w:p w14:paraId="190FC3DB" w14:textId="77777777" w:rsidR="00CA274E" w:rsidRPr="00017ECA" w:rsidRDefault="00CA274E" w:rsidP="00CA274E">
            <w:pPr>
              <w:pStyle w:val="ListParagraph"/>
              <w:spacing w:line="276" w:lineRule="auto"/>
              <w:ind w:left="0"/>
              <w:rPr>
                <w:rFonts w:ascii="Calibri" w:hAnsi="Calibri" w:cs="Calibri"/>
                <w:b/>
                <w:sz w:val="24"/>
                <w:szCs w:val="24"/>
              </w:rPr>
            </w:pPr>
            <w:r w:rsidRPr="00017ECA">
              <w:rPr>
                <w:rFonts w:ascii="Calibri" w:hAnsi="Calibri" w:cs="Calibri"/>
                <w:b/>
                <w:sz w:val="24"/>
                <w:szCs w:val="24"/>
              </w:rPr>
              <w:t>Percentage</w:t>
            </w:r>
          </w:p>
        </w:tc>
      </w:tr>
      <w:tr w:rsidR="00CA274E" w:rsidRPr="00017ECA" w14:paraId="71333EA6" w14:textId="77777777" w:rsidTr="00CA274E">
        <w:trPr>
          <w:trHeight w:val="267"/>
          <w:jc w:val="center"/>
        </w:trPr>
        <w:tc>
          <w:tcPr>
            <w:tcW w:w="1916" w:type="dxa"/>
          </w:tcPr>
          <w:p w14:paraId="0C4778F1"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Banana</w:t>
            </w:r>
          </w:p>
        </w:tc>
        <w:tc>
          <w:tcPr>
            <w:tcW w:w="1791" w:type="dxa"/>
          </w:tcPr>
          <w:p w14:paraId="2CF76B93" w14:textId="77777777" w:rsidR="00CA274E" w:rsidRPr="00017ECA" w:rsidRDefault="00CA274E" w:rsidP="00CA274E">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16</w:t>
            </w:r>
          </w:p>
        </w:tc>
        <w:tc>
          <w:tcPr>
            <w:tcW w:w="1791" w:type="dxa"/>
          </w:tcPr>
          <w:p w14:paraId="2AE6BED2" w14:textId="77777777" w:rsidR="00CA274E" w:rsidRPr="00017ECA" w:rsidRDefault="00CA274E" w:rsidP="00CA274E">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40%</w:t>
            </w:r>
          </w:p>
        </w:tc>
      </w:tr>
      <w:tr w:rsidR="00CA274E" w:rsidRPr="00017ECA" w14:paraId="6F4352F6" w14:textId="77777777" w:rsidTr="00CA274E">
        <w:trPr>
          <w:trHeight w:val="267"/>
          <w:jc w:val="center"/>
        </w:trPr>
        <w:tc>
          <w:tcPr>
            <w:tcW w:w="1916" w:type="dxa"/>
          </w:tcPr>
          <w:p w14:paraId="55F767A1"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Mango</w:t>
            </w:r>
          </w:p>
        </w:tc>
        <w:tc>
          <w:tcPr>
            <w:tcW w:w="1791" w:type="dxa"/>
          </w:tcPr>
          <w:p w14:paraId="0F4F791D" w14:textId="77777777" w:rsidR="00CA274E" w:rsidRPr="00017ECA" w:rsidRDefault="00CA274E" w:rsidP="00CA274E">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10</w:t>
            </w:r>
          </w:p>
        </w:tc>
        <w:tc>
          <w:tcPr>
            <w:tcW w:w="1791" w:type="dxa"/>
          </w:tcPr>
          <w:p w14:paraId="76E5F70B" w14:textId="77777777" w:rsidR="00CA274E" w:rsidRPr="00017ECA" w:rsidRDefault="00CA274E" w:rsidP="00CA274E">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25%</w:t>
            </w:r>
          </w:p>
        </w:tc>
      </w:tr>
      <w:tr w:rsidR="00CA274E" w:rsidRPr="00017ECA" w14:paraId="20851052" w14:textId="77777777" w:rsidTr="00CA274E">
        <w:trPr>
          <w:trHeight w:val="247"/>
          <w:jc w:val="center"/>
        </w:trPr>
        <w:tc>
          <w:tcPr>
            <w:tcW w:w="1916" w:type="dxa"/>
          </w:tcPr>
          <w:p w14:paraId="04D28BDA"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Orange</w:t>
            </w:r>
          </w:p>
        </w:tc>
        <w:tc>
          <w:tcPr>
            <w:tcW w:w="1791" w:type="dxa"/>
          </w:tcPr>
          <w:p w14:paraId="1C4BCDA4" w14:textId="77777777" w:rsidR="00CA274E" w:rsidRPr="00017ECA" w:rsidRDefault="00CA274E" w:rsidP="00CA274E">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6</w:t>
            </w:r>
          </w:p>
        </w:tc>
        <w:tc>
          <w:tcPr>
            <w:tcW w:w="1791" w:type="dxa"/>
          </w:tcPr>
          <w:p w14:paraId="231CBCD6" w14:textId="77777777" w:rsidR="00CA274E" w:rsidRPr="00017ECA" w:rsidRDefault="00CA274E" w:rsidP="00CA274E">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15%</w:t>
            </w:r>
          </w:p>
        </w:tc>
      </w:tr>
      <w:tr w:rsidR="00CA274E" w:rsidRPr="00017ECA" w14:paraId="6A5ACCFD" w14:textId="77777777" w:rsidTr="00CA274E">
        <w:trPr>
          <w:trHeight w:val="267"/>
          <w:jc w:val="center"/>
        </w:trPr>
        <w:tc>
          <w:tcPr>
            <w:tcW w:w="1916" w:type="dxa"/>
          </w:tcPr>
          <w:p w14:paraId="2BCFE492"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Pineapple</w:t>
            </w:r>
          </w:p>
        </w:tc>
        <w:tc>
          <w:tcPr>
            <w:tcW w:w="1791" w:type="dxa"/>
          </w:tcPr>
          <w:p w14:paraId="61807327" w14:textId="77777777" w:rsidR="00CA274E" w:rsidRPr="00017ECA" w:rsidRDefault="00CA274E" w:rsidP="00CA274E">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8</w:t>
            </w:r>
          </w:p>
        </w:tc>
        <w:tc>
          <w:tcPr>
            <w:tcW w:w="1791" w:type="dxa"/>
          </w:tcPr>
          <w:p w14:paraId="17CE8F43" w14:textId="77777777" w:rsidR="00CA274E" w:rsidRPr="00017ECA" w:rsidRDefault="00CA274E" w:rsidP="00CA274E">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20%</w:t>
            </w:r>
          </w:p>
        </w:tc>
      </w:tr>
      <w:tr w:rsidR="00CA274E" w:rsidRPr="00017ECA" w14:paraId="485F1312" w14:textId="77777777" w:rsidTr="00CA274E">
        <w:trPr>
          <w:trHeight w:val="267"/>
          <w:jc w:val="center"/>
        </w:trPr>
        <w:tc>
          <w:tcPr>
            <w:tcW w:w="1916" w:type="dxa"/>
          </w:tcPr>
          <w:p w14:paraId="3876E2F9"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TOTAL</w:t>
            </w:r>
          </w:p>
        </w:tc>
        <w:tc>
          <w:tcPr>
            <w:tcW w:w="1791" w:type="dxa"/>
          </w:tcPr>
          <w:p w14:paraId="43EE34DC" w14:textId="77777777" w:rsidR="00CA274E" w:rsidRPr="00017ECA" w:rsidRDefault="00CA274E" w:rsidP="00CA274E">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40</w:t>
            </w:r>
          </w:p>
        </w:tc>
        <w:tc>
          <w:tcPr>
            <w:tcW w:w="1791" w:type="dxa"/>
          </w:tcPr>
          <w:p w14:paraId="246EC3ED" w14:textId="77777777" w:rsidR="00CA274E" w:rsidRPr="00017ECA" w:rsidRDefault="00CA274E" w:rsidP="00CA274E">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100%</w:t>
            </w:r>
          </w:p>
        </w:tc>
      </w:tr>
    </w:tbl>
    <w:p w14:paraId="026B6752" w14:textId="77777777" w:rsidR="00CA274E" w:rsidRPr="00017ECA" w:rsidRDefault="00CA274E" w:rsidP="00033678">
      <w:pPr>
        <w:spacing w:after="0" w:line="276" w:lineRule="auto"/>
        <w:ind w:left="360"/>
        <w:rPr>
          <w:rFonts w:ascii="Calibri" w:hAnsi="Calibri" w:cs="Calibri"/>
          <w:b/>
          <w:sz w:val="24"/>
          <w:szCs w:val="24"/>
        </w:rPr>
      </w:pPr>
      <w:r w:rsidRPr="00017ECA">
        <w:rPr>
          <w:rFonts w:ascii="Calibri" w:hAnsi="Calibri" w:cs="Calibri"/>
          <w:b/>
          <w:sz w:val="24"/>
          <w:szCs w:val="24"/>
        </w:rPr>
        <w:t>Solution</w:t>
      </w:r>
    </w:p>
    <w:p w14:paraId="6D6756BB" w14:textId="77777777" w:rsidR="00CA274E" w:rsidRDefault="00CA274E" w:rsidP="00033678">
      <w:pPr>
        <w:spacing w:line="276" w:lineRule="auto"/>
        <w:ind w:left="360"/>
        <w:rPr>
          <w:rFonts w:ascii="Calibri" w:eastAsiaTheme="minorEastAsia" w:hAnsi="Calibri" w:cs="Calibri"/>
          <w:sz w:val="24"/>
          <w:szCs w:val="24"/>
        </w:rPr>
      </w:pPr>
      <w:r w:rsidRPr="00017ECA">
        <w:rPr>
          <w:rFonts w:ascii="Calibri" w:eastAsiaTheme="minorEastAsia" w:hAnsi="Calibri" w:cs="Calibri"/>
          <w:sz w:val="24"/>
          <w:szCs w:val="24"/>
        </w:rPr>
        <w:t>First, calculate the degree measure for each fruit. Give each frequency as a fraction of the whole (40), and multiply that fraction by 360</w:t>
      </w:r>
      <w:r w:rsidRPr="00017ECA">
        <w:rPr>
          <w:rFonts w:ascii="Calibri" w:hAnsi="Calibri" w:cs="Calibri"/>
          <w:sz w:val="24"/>
          <w:szCs w:val="24"/>
        </w:rPr>
        <w:sym w:font="Symbol" w:char="F0B0"/>
      </w:r>
      <w:r w:rsidRPr="00017ECA">
        <w:rPr>
          <w:rFonts w:ascii="Calibri" w:eastAsiaTheme="minorEastAsia" w:hAnsi="Calibri" w:cs="Calibri"/>
          <w:sz w:val="24"/>
          <w:szCs w:val="24"/>
        </w:rPr>
        <w:t>.</w:t>
      </w:r>
    </w:p>
    <w:p w14:paraId="0693F7E3" w14:textId="77777777" w:rsidR="00033678" w:rsidRPr="00017ECA" w:rsidRDefault="00033678" w:rsidP="00033678">
      <w:pPr>
        <w:spacing w:line="276" w:lineRule="auto"/>
        <w:ind w:left="360"/>
        <w:rPr>
          <w:rFonts w:ascii="Calibri" w:eastAsiaTheme="minorEastAsia" w:hAnsi="Calibri" w:cs="Calibri"/>
          <w:sz w:val="24"/>
          <w:szCs w:val="24"/>
        </w:rPr>
      </w:pPr>
    </w:p>
    <w:p w14:paraId="307728A4" w14:textId="31711747" w:rsidR="00CA274E" w:rsidRPr="00017ECA" w:rsidRDefault="009B11FB" w:rsidP="00CA274E">
      <w:pPr>
        <w:pStyle w:val="ListParagraph"/>
        <w:spacing w:line="276" w:lineRule="auto"/>
        <w:ind w:left="1440"/>
        <w:rPr>
          <w:rFonts w:ascii="Calibri" w:eastAsiaTheme="minorEastAsia" w:hAnsi="Calibri" w:cs="Calibri"/>
          <w:sz w:val="24"/>
          <w:szCs w:val="24"/>
        </w:rPr>
      </w:pPr>
      <m:oMath>
        <m:r>
          <m:rPr>
            <m:sty m:val="p"/>
          </m:rPr>
          <w:rPr>
            <w:rFonts w:ascii="Cambria Math" w:hAnsi="Cambria Math" w:cs="Calibri"/>
            <w:sz w:val="24"/>
            <w:szCs w:val="24"/>
          </w:rPr>
          <w:lastRenderedPageBreak/>
          <m:t>Banana</m:t>
        </m:r>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16</m:t>
            </m:r>
          </m:num>
          <m:den>
            <m:r>
              <w:rPr>
                <w:rFonts w:ascii="Cambria Math" w:hAnsi="Cambria Math" w:cs="Calibri"/>
                <w:sz w:val="24"/>
                <w:szCs w:val="24"/>
              </w:rPr>
              <m:t>40</m:t>
            </m:r>
          </m:den>
        </m:f>
        <m:r>
          <w:rPr>
            <w:rFonts w:ascii="Cambria Math" w:hAnsi="Cambria Math" w:cs="Calibri"/>
            <w:sz w:val="24"/>
            <w:szCs w:val="24"/>
          </w:rPr>
          <m:t>×360</m:t>
        </m:r>
        <m:r>
          <m:rPr>
            <m:sty m:val="p"/>
          </m:rPr>
          <w:rPr>
            <w:rFonts w:ascii="Cambria Math" w:hAnsi="Cambria Math" w:cs="Calibri"/>
            <w:sz w:val="24"/>
            <w:szCs w:val="24"/>
          </w:rPr>
          <m:t>°</m:t>
        </m:r>
        <m:r>
          <w:rPr>
            <w:rFonts w:ascii="Cambria Math" w:hAnsi="Cambria Math" w:cs="Calibri"/>
            <w:sz w:val="24"/>
            <w:szCs w:val="24"/>
          </w:rPr>
          <m:t>=144</m:t>
        </m:r>
        <m:r>
          <m:rPr>
            <m:sty m:val="p"/>
          </m:rPr>
          <w:rPr>
            <w:rFonts w:ascii="Cambria Math" w:hAnsi="Cambria Math" w:cs="Calibri"/>
            <w:sz w:val="24"/>
            <w:szCs w:val="24"/>
          </w:rPr>
          <m:t>°</m:t>
        </m:r>
      </m:oMath>
      <w:r w:rsidR="00CA274E" w:rsidRPr="00017ECA">
        <w:rPr>
          <w:rFonts w:ascii="Calibri" w:eastAsiaTheme="minorEastAsia" w:hAnsi="Calibri" w:cs="Calibri"/>
          <w:sz w:val="24"/>
          <w:szCs w:val="24"/>
        </w:rPr>
        <w:t xml:space="preserve"> </w:t>
      </w:r>
    </w:p>
    <w:p w14:paraId="665EEAED" w14:textId="67215A9C" w:rsidR="00CA274E" w:rsidRPr="00017ECA" w:rsidRDefault="009B11FB" w:rsidP="00CA274E">
      <w:pPr>
        <w:pStyle w:val="ListParagraph"/>
        <w:spacing w:line="276" w:lineRule="auto"/>
        <w:ind w:left="1440"/>
        <w:rPr>
          <w:rFonts w:ascii="Calibri" w:eastAsiaTheme="minorEastAsia" w:hAnsi="Calibri" w:cs="Calibri"/>
          <w:sz w:val="24"/>
          <w:szCs w:val="24"/>
        </w:rPr>
      </w:pPr>
      <m:oMath>
        <m:r>
          <m:rPr>
            <m:sty m:val="p"/>
          </m:rPr>
          <w:rPr>
            <w:rFonts w:ascii="Cambria Math" w:hAnsi="Cambria Math" w:cs="Calibri"/>
            <w:sz w:val="24"/>
            <w:szCs w:val="24"/>
          </w:rPr>
          <m:t>Mango</m:t>
        </m:r>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10</m:t>
            </m:r>
          </m:num>
          <m:den>
            <m:r>
              <w:rPr>
                <w:rFonts w:ascii="Cambria Math" w:hAnsi="Cambria Math" w:cs="Calibri"/>
                <w:sz w:val="24"/>
                <w:szCs w:val="24"/>
              </w:rPr>
              <m:t>40</m:t>
            </m:r>
          </m:den>
        </m:f>
        <m:r>
          <w:rPr>
            <w:rFonts w:ascii="Cambria Math" w:hAnsi="Cambria Math" w:cs="Calibri"/>
            <w:sz w:val="24"/>
            <w:szCs w:val="24"/>
          </w:rPr>
          <m:t>×360</m:t>
        </m:r>
        <m:r>
          <m:rPr>
            <m:sty m:val="p"/>
          </m:rPr>
          <w:rPr>
            <w:rFonts w:ascii="Cambria Math" w:hAnsi="Cambria Math" w:cs="Calibri"/>
            <w:sz w:val="24"/>
            <w:szCs w:val="24"/>
          </w:rPr>
          <m:t>°</m:t>
        </m:r>
        <m:r>
          <w:rPr>
            <w:rFonts w:ascii="Cambria Math" w:hAnsi="Cambria Math" w:cs="Calibri"/>
            <w:sz w:val="24"/>
            <w:szCs w:val="24"/>
          </w:rPr>
          <m:t>=90</m:t>
        </m:r>
        <m:r>
          <m:rPr>
            <m:sty m:val="p"/>
          </m:rPr>
          <w:rPr>
            <w:rFonts w:ascii="Cambria Math" w:hAnsi="Cambria Math" w:cs="Calibri"/>
            <w:sz w:val="24"/>
            <w:szCs w:val="24"/>
          </w:rPr>
          <m:t>°</m:t>
        </m:r>
      </m:oMath>
      <w:r w:rsidR="00CA274E" w:rsidRPr="00017ECA">
        <w:rPr>
          <w:rFonts w:ascii="Calibri" w:eastAsiaTheme="minorEastAsia" w:hAnsi="Calibri" w:cs="Calibri"/>
          <w:sz w:val="24"/>
          <w:szCs w:val="24"/>
        </w:rPr>
        <w:t xml:space="preserve"> </w:t>
      </w:r>
    </w:p>
    <w:p w14:paraId="62676DA6" w14:textId="530D1847" w:rsidR="00CA274E" w:rsidRPr="002F1BD4" w:rsidRDefault="009B11FB" w:rsidP="002F1BD4">
      <w:pPr>
        <w:pStyle w:val="ListParagraph"/>
        <w:spacing w:line="276" w:lineRule="auto"/>
        <w:ind w:left="1440"/>
      </w:pPr>
      <m:oMath>
        <m:r>
          <m:rPr>
            <m:sty m:val="p"/>
          </m:rPr>
          <w:rPr>
            <w:rFonts w:ascii="Cambria Math" w:hAnsi="Cambria Math"/>
          </w:rPr>
          <m:t>O</m:t>
        </m:r>
        <m:r>
          <m:rPr>
            <m:sty m:val="p"/>
          </m:rPr>
          <w:rPr>
            <w:rFonts w:ascii="Cambria Math" w:hAnsi="Cambria Math" w:cs="Calibri"/>
            <w:sz w:val="24"/>
            <w:szCs w:val="24"/>
          </w:rPr>
          <m:t>range</m:t>
        </m:r>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6</m:t>
            </m:r>
          </m:num>
          <m:den>
            <m:r>
              <w:rPr>
                <w:rFonts w:ascii="Cambria Math" w:hAnsi="Cambria Math" w:cs="Calibri"/>
                <w:sz w:val="24"/>
                <w:szCs w:val="24"/>
              </w:rPr>
              <m:t>40</m:t>
            </m:r>
          </m:den>
        </m:f>
        <m:r>
          <w:rPr>
            <w:rFonts w:ascii="Cambria Math" w:hAnsi="Cambria Math" w:cs="Calibri"/>
            <w:sz w:val="24"/>
            <w:szCs w:val="24"/>
          </w:rPr>
          <m:t>×360°</m:t>
        </m:r>
        <m:r>
          <m:rPr>
            <m:sty m:val="p"/>
          </m:rPr>
          <w:rPr>
            <w:rFonts w:ascii="Cambria Math" w:hAnsi="Cambria Math" w:cs="Calibri"/>
            <w:sz w:val="24"/>
            <w:szCs w:val="24"/>
          </w:rPr>
          <m:t>=54°</m:t>
        </m:r>
      </m:oMath>
      <w:r w:rsidR="002F1BD4">
        <w:rPr>
          <w:rFonts w:ascii="Calibri" w:eastAsiaTheme="minorEastAsia" w:hAnsi="Calibri" w:cs="Calibri"/>
          <w:sz w:val="24"/>
          <w:szCs w:val="24"/>
        </w:rPr>
        <w:t xml:space="preserve"> </w:t>
      </w:r>
    </w:p>
    <w:p w14:paraId="34E65432" w14:textId="396340B2" w:rsidR="00CA274E" w:rsidRPr="00017ECA" w:rsidRDefault="009B11FB" w:rsidP="00CA274E">
      <w:pPr>
        <w:pStyle w:val="ListParagraph"/>
        <w:spacing w:line="276" w:lineRule="auto"/>
        <w:ind w:left="1440"/>
        <w:rPr>
          <w:rFonts w:ascii="Calibri" w:hAnsi="Calibri" w:cs="Calibri"/>
          <w:sz w:val="24"/>
          <w:szCs w:val="24"/>
        </w:rPr>
      </w:pPr>
      <m:oMath>
        <m:r>
          <m:rPr>
            <m:sty m:val="p"/>
          </m:rPr>
          <w:rPr>
            <w:rFonts w:ascii="Cambria Math" w:hAnsi="Cambria Math" w:cs="Calibri"/>
            <w:sz w:val="24"/>
            <w:szCs w:val="24"/>
          </w:rPr>
          <m:t>Pineapple</m:t>
        </m:r>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8</m:t>
            </m:r>
          </m:num>
          <m:den>
            <m:r>
              <w:rPr>
                <w:rFonts w:ascii="Cambria Math" w:hAnsi="Cambria Math" w:cs="Calibri"/>
                <w:sz w:val="24"/>
                <w:szCs w:val="24"/>
              </w:rPr>
              <m:t>40</m:t>
            </m:r>
          </m:den>
        </m:f>
        <m:r>
          <w:rPr>
            <w:rFonts w:ascii="Cambria Math" w:hAnsi="Cambria Math" w:cs="Calibri"/>
            <w:sz w:val="24"/>
            <w:szCs w:val="24"/>
          </w:rPr>
          <m:t>×360</m:t>
        </m:r>
        <m:r>
          <m:rPr>
            <m:sty m:val="p"/>
          </m:rPr>
          <w:rPr>
            <w:rFonts w:ascii="Cambria Math" w:hAnsi="Cambria Math" w:cs="Calibri"/>
            <w:sz w:val="24"/>
            <w:szCs w:val="24"/>
          </w:rPr>
          <m:t>°</m:t>
        </m:r>
        <m:r>
          <w:rPr>
            <w:rFonts w:ascii="Cambria Math" w:hAnsi="Cambria Math" w:cs="Calibri"/>
            <w:sz w:val="24"/>
            <w:szCs w:val="24"/>
          </w:rPr>
          <m:t>=72</m:t>
        </m:r>
        <m:r>
          <m:rPr>
            <m:sty m:val="p"/>
          </m:rPr>
          <w:rPr>
            <w:rFonts w:ascii="Cambria Math" w:hAnsi="Cambria Math" w:cs="Calibri"/>
            <w:sz w:val="24"/>
            <w:szCs w:val="24"/>
          </w:rPr>
          <m:t xml:space="preserve">° </m:t>
        </m:r>
      </m:oMath>
      <w:r w:rsidR="00CA274E" w:rsidRPr="00017ECA">
        <w:rPr>
          <w:rFonts w:ascii="Calibri" w:eastAsiaTheme="minorEastAsia" w:hAnsi="Calibri" w:cs="Calibri"/>
          <w:sz w:val="24"/>
          <w:szCs w:val="24"/>
        </w:rPr>
        <w:t xml:space="preserve"> </w:t>
      </w:r>
    </w:p>
    <w:p w14:paraId="0338C24F" w14:textId="77777777" w:rsidR="00CA274E" w:rsidRPr="00017ECA" w:rsidRDefault="00CA274E" w:rsidP="00CA274E">
      <w:pPr>
        <w:spacing w:line="276" w:lineRule="auto"/>
        <w:rPr>
          <w:rFonts w:ascii="Calibri" w:hAnsi="Calibri" w:cs="Calibri"/>
          <w:sz w:val="24"/>
          <w:szCs w:val="24"/>
        </w:rPr>
      </w:pPr>
      <w:r w:rsidRPr="00017ECA">
        <w:rPr>
          <w:rFonts w:ascii="Calibri" w:hAnsi="Calibri" w:cs="Calibri"/>
          <w:sz w:val="24"/>
          <w:szCs w:val="24"/>
        </w:rPr>
        <w:t>Now, draw the pie chart using the degrees you found:</w:t>
      </w:r>
    </w:p>
    <w:p w14:paraId="3382F065" w14:textId="64400BCF" w:rsidR="00CA274E" w:rsidRPr="00017ECA" w:rsidRDefault="00CA274E" w:rsidP="00B82785">
      <w:pPr>
        <w:pStyle w:val="ListParagraph"/>
        <w:numPr>
          <w:ilvl w:val="0"/>
          <w:numId w:val="53"/>
        </w:numPr>
        <w:spacing w:line="276" w:lineRule="auto"/>
        <w:rPr>
          <w:rFonts w:ascii="Calibri" w:hAnsi="Calibri" w:cs="Calibri"/>
          <w:sz w:val="24"/>
          <w:szCs w:val="24"/>
        </w:rPr>
      </w:pPr>
      <w:r w:rsidRPr="00017ECA">
        <w:rPr>
          <w:rFonts w:ascii="Calibri" w:hAnsi="Calibri" w:cs="Calibri"/>
          <w:sz w:val="24"/>
          <w:szCs w:val="24"/>
        </w:rPr>
        <w:t>Draw the empty circle and heading, ‘Pupils’ Favourite Fruits</w:t>
      </w:r>
      <w:r w:rsidR="00033678">
        <w:rPr>
          <w:rFonts w:ascii="Calibri" w:hAnsi="Calibri" w:cs="Calibri"/>
          <w:sz w:val="24"/>
          <w:szCs w:val="24"/>
        </w:rPr>
        <w:t>.’</w:t>
      </w:r>
    </w:p>
    <w:p w14:paraId="414D262A" w14:textId="32FD7D3B" w:rsidR="00CA274E" w:rsidRPr="00017ECA" w:rsidRDefault="00CA274E" w:rsidP="00B82785">
      <w:pPr>
        <w:pStyle w:val="ListParagraph"/>
        <w:numPr>
          <w:ilvl w:val="0"/>
          <w:numId w:val="53"/>
        </w:numPr>
        <w:spacing w:line="276" w:lineRule="auto"/>
        <w:rPr>
          <w:rFonts w:ascii="Calibri" w:hAnsi="Calibri" w:cs="Calibri"/>
          <w:sz w:val="24"/>
          <w:szCs w:val="24"/>
        </w:rPr>
      </w:pPr>
      <w:r w:rsidRPr="00017ECA">
        <w:rPr>
          <w:rFonts w:ascii="Calibri" w:hAnsi="Calibri" w:cs="Calibri"/>
          <w:sz w:val="24"/>
          <w:szCs w:val="24"/>
        </w:rPr>
        <w:t xml:space="preserve">Draw each </w:t>
      </w:r>
      <w:r w:rsidR="001F4F5A">
        <w:rPr>
          <w:rFonts w:ascii="Calibri" w:hAnsi="Calibri" w:cs="Calibri"/>
          <w:sz w:val="24"/>
          <w:szCs w:val="24"/>
        </w:rPr>
        <w:t>sector</w:t>
      </w:r>
      <w:r w:rsidR="001F4F5A" w:rsidRPr="00017ECA">
        <w:rPr>
          <w:rFonts w:ascii="Calibri" w:hAnsi="Calibri" w:cs="Calibri"/>
          <w:sz w:val="24"/>
          <w:szCs w:val="24"/>
        </w:rPr>
        <w:t xml:space="preserve"> </w:t>
      </w:r>
      <w:r w:rsidRPr="00017ECA">
        <w:rPr>
          <w:rFonts w:ascii="Calibri" w:hAnsi="Calibri" w:cs="Calibri"/>
          <w:sz w:val="24"/>
          <w:szCs w:val="24"/>
        </w:rPr>
        <w:t xml:space="preserve">using a protractor. For example, here are the steps for drawing the ‘Banana’ </w:t>
      </w:r>
      <w:r w:rsidR="001F4F5A">
        <w:rPr>
          <w:rFonts w:ascii="Calibri" w:hAnsi="Calibri" w:cs="Calibri"/>
          <w:sz w:val="24"/>
          <w:szCs w:val="24"/>
        </w:rPr>
        <w:t>sector</w:t>
      </w:r>
      <w:r w:rsidRPr="00017ECA">
        <w:rPr>
          <w:rFonts w:ascii="Calibri" w:hAnsi="Calibri" w:cs="Calibri"/>
          <w:sz w:val="24"/>
          <w:szCs w:val="24"/>
        </w:rPr>
        <w:t>:</w:t>
      </w:r>
    </w:p>
    <w:p w14:paraId="47BDF113" w14:textId="77777777" w:rsidR="00CA274E" w:rsidRPr="00017ECA" w:rsidRDefault="00CA274E" w:rsidP="00B82785">
      <w:pPr>
        <w:pStyle w:val="ListParagraph"/>
        <w:numPr>
          <w:ilvl w:val="1"/>
          <w:numId w:val="53"/>
        </w:numPr>
        <w:spacing w:line="276" w:lineRule="auto"/>
        <w:rPr>
          <w:rFonts w:ascii="Calibri" w:eastAsiaTheme="minorEastAsia" w:hAnsi="Calibri" w:cs="Calibri"/>
          <w:sz w:val="24"/>
          <w:szCs w:val="24"/>
        </w:rPr>
      </w:pPr>
      <w:r w:rsidRPr="00017ECA">
        <w:rPr>
          <w:rFonts w:ascii="Calibri" w:hAnsi="Calibri" w:cs="Calibri"/>
          <w:noProof/>
          <w:sz w:val="24"/>
          <w:szCs w:val="24"/>
        </w:rPr>
        <w:drawing>
          <wp:anchor distT="0" distB="0" distL="114300" distR="114300" simplePos="0" relativeHeight="251687424" behindDoc="0" locked="0" layoutInCell="1" allowOverlap="1" wp14:anchorId="41C9BAE6" wp14:editId="1FE7CCDB">
            <wp:simplePos x="0" y="0"/>
            <wp:positionH relativeFrom="column">
              <wp:posOffset>3601720</wp:posOffset>
            </wp:positionH>
            <wp:positionV relativeFrom="paragraph">
              <wp:posOffset>75565</wp:posOffset>
            </wp:positionV>
            <wp:extent cx="2218055" cy="1765935"/>
            <wp:effectExtent l="0" t="0" r="0" b="12065"/>
            <wp:wrapSquare wrapText="bothSides"/>
            <wp:docPr id="2927" name="Picture 2927" descr="../../Dropbox/SS%202%20graphics/Pie%20Charts/Fruit%20pie%20ch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opbox/SS%202%20graphics/Pie%20Charts/Fruit%20pie%20chart.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218055" cy="17659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17ECA">
        <w:rPr>
          <w:rFonts w:ascii="Calibri" w:eastAsiaTheme="minorEastAsia" w:hAnsi="Calibri" w:cs="Calibri"/>
          <w:sz w:val="24"/>
          <w:szCs w:val="24"/>
        </w:rPr>
        <w:t xml:space="preserve">Place the centre of the protractor </w:t>
      </w:r>
      <w:r w:rsidRPr="00017ECA">
        <w:rPr>
          <w:rFonts w:ascii="Calibri" w:hAnsi="Calibri" w:cs="Calibri"/>
          <w:sz w:val="24"/>
          <w:szCs w:val="24"/>
        </w:rPr>
        <w:t xml:space="preserve">on the centre of the pie chart and place the bottom of the protractor exactly along one radius of the circle. </w:t>
      </w:r>
    </w:p>
    <w:p w14:paraId="5CD63B3F" w14:textId="77777777" w:rsidR="00CA274E" w:rsidRPr="00017ECA" w:rsidRDefault="00CA274E" w:rsidP="00B82785">
      <w:pPr>
        <w:pStyle w:val="ListParagraph"/>
        <w:numPr>
          <w:ilvl w:val="1"/>
          <w:numId w:val="53"/>
        </w:numPr>
        <w:spacing w:line="276" w:lineRule="auto"/>
        <w:rPr>
          <w:rFonts w:ascii="Calibri" w:eastAsiaTheme="minorEastAsia" w:hAnsi="Calibri" w:cs="Calibri"/>
          <w:sz w:val="24"/>
          <w:szCs w:val="24"/>
        </w:rPr>
      </w:pPr>
      <w:r w:rsidRPr="00017ECA">
        <w:rPr>
          <w:rFonts w:ascii="Calibri" w:hAnsi="Calibri" w:cs="Calibri"/>
          <w:sz w:val="24"/>
          <w:szCs w:val="24"/>
        </w:rPr>
        <w:t>Find the angle measurement for banana, 144</w:t>
      </w:r>
      <w:r w:rsidRPr="00017ECA">
        <w:rPr>
          <w:rFonts w:ascii="Calibri" w:hAnsi="Calibri" w:cs="Calibri"/>
          <w:sz w:val="24"/>
          <w:szCs w:val="24"/>
        </w:rPr>
        <w:sym w:font="Symbol" w:char="F0B0"/>
      </w:r>
      <w:r w:rsidRPr="00017ECA">
        <w:rPr>
          <w:rFonts w:ascii="Calibri" w:hAnsi="Calibri" w:cs="Calibri"/>
          <w:sz w:val="24"/>
          <w:szCs w:val="24"/>
        </w:rPr>
        <w:t xml:space="preserve">. </w:t>
      </w:r>
    </w:p>
    <w:p w14:paraId="21ABB575" w14:textId="77777777" w:rsidR="00CA274E" w:rsidRPr="00017ECA" w:rsidRDefault="00CA274E" w:rsidP="00B82785">
      <w:pPr>
        <w:pStyle w:val="ListParagraph"/>
        <w:numPr>
          <w:ilvl w:val="1"/>
          <w:numId w:val="53"/>
        </w:numPr>
        <w:spacing w:line="276" w:lineRule="auto"/>
        <w:rPr>
          <w:rFonts w:ascii="Calibri" w:eastAsiaTheme="minorEastAsia" w:hAnsi="Calibri" w:cs="Calibri"/>
          <w:sz w:val="24"/>
          <w:szCs w:val="24"/>
        </w:rPr>
      </w:pPr>
      <w:r w:rsidRPr="00017ECA">
        <w:rPr>
          <w:rFonts w:ascii="Calibri" w:hAnsi="Calibri" w:cs="Calibri"/>
          <w:sz w:val="24"/>
          <w:szCs w:val="24"/>
        </w:rPr>
        <w:t>Use a straightedge to draw another radius from the centre at 144</w:t>
      </w:r>
      <w:r w:rsidRPr="00017ECA">
        <w:rPr>
          <w:rFonts w:ascii="Calibri" w:hAnsi="Calibri" w:cs="Calibri"/>
          <w:sz w:val="24"/>
          <w:szCs w:val="24"/>
        </w:rPr>
        <w:sym w:font="Symbol" w:char="F0B0"/>
      </w:r>
      <w:r w:rsidRPr="00017ECA">
        <w:rPr>
          <w:rFonts w:ascii="Calibri" w:hAnsi="Calibri" w:cs="Calibri"/>
          <w:sz w:val="24"/>
          <w:szCs w:val="24"/>
        </w:rPr>
        <w:t>.</w:t>
      </w:r>
    </w:p>
    <w:p w14:paraId="535D0D9D" w14:textId="77777777" w:rsidR="00CA274E" w:rsidRPr="00017ECA" w:rsidRDefault="00CA274E" w:rsidP="00033678">
      <w:pPr>
        <w:pStyle w:val="ListParagraph"/>
        <w:numPr>
          <w:ilvl w:val="0"/>
          <w:numId w:val="53"/>
        </w:numPr>
        <w:spacing w:after="0" w:line="276" w:lineRule="auto"/>
        <w:contextualSpacing w:val="0"/>
        <w:rPr>
          <w:rFonts w:ascii="Calibri" w:eastAsiaTheme="minorEastAsia" w:hAnsi="Calibri" w:cs="Calibri"/>
          <w:sz w:val="24"/>
          <w:szCs w:val="24"/>
        </w:rPr>
      </w:pPr>
      <w:r w:rsidRPr="00017ECA">
        <w:rPr>
          <w:rFonts w:ascii="Calibri" w:hAnsi="Calibri" w:cs="Calibri"/>
          <w:sz w:val="24"/>
          <w:szCs w:val="24"/>
        </w:rPr>
        <w:t>Label each sector as shown.</w:t>
      </w:r>
    </w:p>
    <w:p w14:paraId="33E01E25" w14:textId="77777777" w:rsidR="00CA274E" w:rsidRPr="00017ECA" w:rsidRDefault="00CA274E" w:rsidP="00033678">
      <w:pPr>
        <w:spacing w:after="0" w:line="276" w:lineRule="auto"/>
        <w:jc w:val="center"/>
        <w:rPr>
          <w:rFonts w:ascii="Calibri" w:hAnsi="Calibri" w:cs="Calibri"/>
          <w:sz w:val="24"/>
          <w:szCs w:val="24"/>
        </w:rPr>
      </w:pPr>
    </w:p>
    <w:p w14:paraId="37F150AD" w14:textId="40F32ECA" w:rsidR="00CA274E" w:rsidRPr="00017ECA" w:rsidRDefault="00CA274E" w:rsidP="00033678">
      <w:pPr>
        <w:pStyle w:val="ListParagraph"/>
        <w:numPr>
          <w:ilvl w:val="0"/>
          <w:numId w:val="52"/>
        </w:numPr>
        <w:contextualSpacing w:val="0"/>
        <w:rPr>
          <w:rFonts w:ascii="Calibri" w:hAnsi="Calibri" w:cs="Calibri"/>
          <w:sz w:val="24"/>
          <w:szCs w:val="24"/>
        </w:rPr>
      </w:pPr>
      <w:r w:rsidRPr="00017ECA">
        <w:rPr>
          <w:rFonts w:ascii="Calibri" w:hAnsi="Calibri" w:cs="Calibri"/>
          <w:sz w:val="24"/>
          <w:szCs w:val="24"/>
        </w:rPr>
        <w:t>The table below shows how a family spends their money in one day.</w:t>
      </w:r>
      <w:r w:rsidR="00523B5E" w:rsidRPr="00017ECA">
        <w:rPr>
          <w:rFonts w:ascii="Calibri" w:hAnsi="Calibri" w:cs="Calibri"/>
          <w:sz w:val="24"/>
          <w:szCs w:val="24"/>
        </w:rPr>
        <w:t xml:space="preserve"> Represent the information in a pie chart.</w:t>
      </w:r>
    </w:p>
    <w:tbl>
      <w:tblPr>
        <w:tblStyle w:val="TableGrid"/>
        <w:tblW w:w="0" w:type="auto"/>
        <w:jc w:val="center"/>
        <w:tblLook w:val="04A0" w:firstRow="1" w:lastRow="0" w:firstColumn="1" w:lastColumn="0" w:noHBand="0" w:noVBand="1"/>
      </w:tblPr>
      <w:tblGrid>
        <w:gridCol w:w="2021"/>
        <w:gridCol w:w="2021"/>
      </w:tblGrid>
      <w:tr w:rsidR="00CA274E" w:rsidRPr="00017ECA" w14:paraId="4A82829B" w14:textId="77777777" w:rsidTr="00CA274E">
        <w:trPr>
          <w:trHeight w:val="258"/>
          <w:jc w:val="center"/>
        </w:trPr>
        <w:tc>
          <w:tcPr>
            <w:tcW w:w="2021" w:type="dxa"/>
          </w:tcPr>
          <w:p w14:paraId="3FB0D184" w14:textId="77777777" w:rsidR="00CA274E" w:rsidRPr="00017ECA" w:rsidRDefault="00CA274E" w:rsidP="00CA274E">
            <w:pPr>
              <w:pStyle w:val="ListParagraph"/>
              <w:ind w:left="0"/>
              <w:rPr>
                <w:rFonts w:ascii="Calibri" w:hAnsi="Calibri" w:cs="Calibri"/>
                <w:b/>
                <w:sz w:val="24"/>
                <w:szCs w:val="24"/>
              </w:rPr>
            </w:pPr>
            <w:r w:rsidRPr="00017ECA">
              <w:rPr>
                <w:rFonts w:ascii="Calibri" w:hAnsi="Calibri" w:cs="Calibri"/>
                <w:b/>
                <w:sz w:val="24"/>
                <w:szCs w:val="24"/>
              </w:rPr>
              <w:t>Items</w:t>
            </w:r>
          </w:p>
        </w:tc>
        <w:tc>
          <w:tcPr>
            <w:tcW w:w="2021" w:type="dxa"/>
          </w:tcPr>
          <w:p w14:paraId="7D629888" w14:textId="77777777" w:rsidR="00CA274E" w:rsidRPr="00017ECA" w:rsidRDefault="00CA274E" w:rsidP="00CA274E">
            <w:pPr>
              <w:pStyle w:val="ListParagraph"/>
              <w:ind w:left="0"/>
              <w:rPr>
                <w:rFonts w:ascii="Calibri" w:hAnsi="Calibri" w:cs="Calibri"/>
                <w:b/>
                <w:sz w:val="24"/>
                <w:szCs w:val="24"/>
              </w:rPr>
            </w:pPr>
            <w:r w:rsidRPr="00017ECA">
              <w:rPr>
                <w:rFonts w:ascii="Calibri" w:hAnsi="Calibri" w:cs="Calibri"/>
                <w:b/>
                <w:sz w:val="24"/>
                <w:szCs w:val="24"/>
              </w:rPr>
              <w:t>Amount Spent</w:t>
            </w:r>
          </w:p>
        </w:tc>
      </w:tr>
      <w:tr w:rsidR="00CA274E" w:rsidRPr="00017ECA" w14:paraId="49CBED66" w14:textId="77777777" w:rsidTr="00CA274E">
        <w:trPr>
          <w:trHeight w:val="258"/>
          <w:jc w:val="center"/>
        </w:trPr>
        <w:tc>
          <w:tcPr>
            <w:tcW w:w="2021" w:type="dxa"/>
          </w:tcPr>
          <w:p w14:paraId="0BD94F0D" w14:textId="77777777" w:rsidR="00CA274E" w:rsidRPr="00017ECA" w:rsidRDefault="00CA274E" w:rsidP="00CA274E">
            <w:pPr>
              <w:pStyle w:val="ListParagraph"/>
              <w:ind w:left="0"/>
              <w:rPr>
                <w:rFonts w:ascii="Calibri" w:hAnsi="Calibri" w:cs="Calibri"/>
                <w:sz w:val="24"/>
                <w:szCs w:val="24"/>
              </w:rPr>
            </w:pPr>
            <w:r w:rsidRPr="00017ECA">
              <w:rPr>
                <w:rFonts w:ascii="Calibri" w:hAnsi="Calibri" w:cs="Calibri"/>
                <w:sz w:val="24"/>
                <w:szCs w:val="24"/>
              </w:rPr>
              <w:t>Food</w:t>
            </w:r>
          </w:p>
        </w:tc>
        <w:tc>
          <w:tcPr>
            <w:tcW w:w="2021" w:type="dxa"/>
          </w:tcPr>
          <w:p w14:paraId="2ABA57ED" w14:textId="77777777" w:rsidR="00CA274E" w:rsidRPr="00017ECA" w:rsidRDefault="00CA274E" w:rsidP="00CA274E">
            <w:pPr>
              <w:pStyle w:val="ListParagraph"/>
              <w:ind w:left="0"/>
              <w:rPr>
                <w:rFonts w:ascii="Calibri" w:hAnsi="Calibri" w:cs="Calibri"/>
                <w:sz w:val="24"/>
                <w:szCs w:val="24"/>
              </w:rPr>
            </w:pPr>
            <w:r w:rsidRPr="00017ECA">
              <w:rPr>
                <w:rFonts w:ascii="Calibri" w:hAnsi="Calibri" w:cs="Calibri"/>
                <w:sz w:val="24"/>
                <w:szCs w:val="24"/>
              </w:rPr>
              <w:t>Le 15,000</w:t>
            </w:r>
          </w:p>
        </w:tc>
      </w:tr>
      <w:tr w:rsidR="00CA274E" w:rsidRPr="00017ECA" w14:paraId="138C5911" w14:textId="77777777" w:rsidTr="00CA274E">
        <w:trPr>
          <w:trHeight w:val="258"/>
          <w:jc w:val="center"/>
        </w:trPr>
        <w:tc>
          <w:tcPr>
            <w:tcW w:w="2021" w:type="dxa"/>
          </w:tcPr>
          <w:p w14:paraId="2F5F34C7" w14:textId="77777777" w:rsidR="00CA274E" w:rsidRPr="00017ECA" w:rsidRDefault="00CA274E" w:rsidP="00CA274E">
            <w:pPr>
              <w:pStyle w:val="ListParagraph"/>
              <w:ind w:left="0"/>
              <w:rPr>
                <w:rFonts w:ascii="Calibri" w:hAnsi="Calibri" w:cs="Calibri"/>
                <w:sz w:val="24"/>
                <w:szCs w:val="24"/>
              </w:rPr>
            </w:pPr>
            <w:r w:rsidRPr="00017ECA">
              <w:rPr>
                <w:rFonts w:ascii="Calibri" w:hAnsi="Calibri" w:cs="Calibri"/>
                <w:sz w:val="24"/>
                <w:szCs w:val="24"/>
              </w:rPr>
              <w:t>House rent</w:t>
            </w:r>
          </w:p>
        </w:tc>
        <w:tc>
          <w:tcPr>
            <w:tcW w:w="2021" w:type="dxa"/>
          </w:tcPr>
          <w:p w14:paraId="72787E25" w14:textId="77777777" w:rsidR="00CA274E" w:rsidRPr="00017ECA" w:rsidRDefault="00CA274E" w:rsidP="00CA274E">
            <w:pPr>
              <w:pStyle w:val="ListParagraph"/>
              <w:ind w:left="0"/>
              <w:rPr>
                <w:rFonts w:ascii="Calibri" w:hAnsi="Calibri" w:cs="Calibri"/>
                <w:sz w:val="24"/>
                <w:szCs w:val="24"/>
              </w:rPr>
            </w:pPr>
            <w:r w:rsidRPr="00017ECA">
              <w:rPr>
                <w:rFonts w:ascii="Calibri" w:hAnsi="Calibri" w:cs="Calibri"/>
                <w:sz w:val="24"/>
                <w:szCs w:val="24"/>
              </w:rPr>
              <w:t>Le 9,000</w:t>
            </w:r>
          </w:p>
        </w:tc>
      </w:tr>
      <w:tr w:rsidR="00CA274E" w:rsidRPr="00017ECA" w14:paraId="01C293AF" w14:textId="77777777" w:rsidTr="00CA274E">
        <w:trPr>
          <w:trHeight w:val="258"/>
          <w:jc w:val="center"/>
        </w:trPr>
        <w:tc>
          <w:tcPr>
            <w:tcW w:w="2021" w:type="dxa"/>
          </w:tcPr>
          <w:p w14:paraId="0A418BF7" w14:textId="77777777" w:rsidR="00CA274E" w:rsidRPr="00017ECA" w:rsidRDefault="00CA274E" w:rsidP="00CA274E">
            <w:pPr>
              <w:pStyle w:val="ListParagraph"/>
              <w:ind w:left="0"/>
              <w:rPr>
                <w:rFonts w:ascii="Calibri" w:hAnsi="Calibri" w:cs="Calibri"/>
                <w:sz w:val="24"/>
                <w:szCs w:val="24"/>
              </w:rPr>
            </w:pPr>
            <w:r w:rsidRPr="00017ECA">
              <w:rPr>
                <w:rFonts w:ascii="Calibri" w:hAnsi="Calibri" w:cs="Calibri"/>
                <w:sz w:val="24"/>
                <w:szCs w:val="24"/>
              </w:rPr>
              <w:t>Electricity</w:t>
            </w:r>
          </w:p>
        </w:tc>
        <w:tc>
          <w:tcPr>
            <w:tcW w:w="2021" w:type="dxa"/>
          </w:tcPr>
          <w:p w14:paraId="0FA32B58" w14:textId="77777777" w:rsidR="00CA274E" w:rsidRPr="00017ECA" w:rsidRDefault="00CA274E" w:rsidP="00CA274E">
            <w:pPr>
              <w:pStyle w:val="ListParagraph"/>
              <w:ind w:left="0"/>
              <w:rPr>
                <w:rFonts w:ascii="Calibri" w:hAnsi="Calibri" w:cs="Calibri"/>
                <w:sz w:val="24"/>
                <w:szCs w:val="24"/>
              </w:rPr>
            </w:pPr>
            <w:r w:rsidRPr="00017ECA">
              <w:rPr>
                <w:rFonts w:ascii="Calibri" w:hAnsi="Calibri" w:cs="Calibri"/>
                <w:sz w:val="24"/>
                <w:szCs w:val="24"/>
              </w:rPr>
              <w:t>Le 10,000</w:t>
            </w:r>
          </w:p>
        </w:tc>
      </w:tr>
      <w:tr w:rsidR="00CA274E" w:rsidRPr="00017ECA" w14:paraId="2768FD78" w14:textId="77777777" w:rsidTr="00CA274E">
        <w:trPr>
          <w:trHeight w:val="258"/>
          <w:jc w:val="center"/>
        </w:trPr>
        <w:tc>
          <w:tcPr>
            <w:tcW w:w="2021" w:type="dxa"/>
          </w:tcPr>
          <w:p w14:paraId="20A84358" w14:textId="77777777" w:rsidR="00CA274E" w:rsidRPr="00017ECA" w:rsidRDefault="00CA274E" w:rsidP="00CA274E">
            <w:pPr>
              <w:pStyle w:val="ListParagraph"/>
              <w:ind w:left="0"/>
              <w:rPr>
                <w:rFonts w:ascii="Calibri" w:hAnsi="Calibri" w:cs="Calibri"/>
                <w:sz w:val="24"/>
                <w:szCs w:val="24"/>
              </w:rPr>
            </w:pPr>
            <w:r w:rsidRPr="00017ECA">
              <w:rPr>
                <w:rFonts w:ascii="Calibri" w:hAnsi="Calibri" w:cs="Calibri"/>
                <w:sz w:val="24"/>
                <w:szCs w:val="24"/>
              </w:rPr>
              <w:t>Transportation</w:t>
            </w:r>
          </w:p>
        </w:tc>
        <w:tc>
          <w:tcPr>
            <w:tcW w:w="2021" w:type="dxa"/>
          </w:tcPr>
          <w:p w14:paraId="722C453C" w14:textId="77777777" w:rsidR="00CA274E" w:rsidRPr="00017ECA" w:rsidRDefault="00CA274E" w:rsidP="00CA274E">
            <w:pPr>
              <w:pStyle w:val="ListParagraph"/>
              <w:ind w:left="0"/>
              <w:rPr>
                <w:rFonts w:ascii="Calibri" w:hAnsi="Calibri" w:cs="Calibri"/>
                <w:sz w:val="24"/>
                <w:szCs w:val="24"/>
              </w:rPr>
            </w:pPr>
            <w:r w:rsidRPr="00017ECA">
              <w:rPr>
                <w:rFonts w:ascii="Calibri" w:hAnsi="Calibri" w:cs="Calibri"/>
                <w:sz w:val="24"/>
                <w:szCs w:val="24"/>
              </w:rPr>
              <w:t>Le 24,000</w:t>
            </w:r>
          </w:p>
        </w:tc>
      </w:tr>
      <w:tr w:rsidR="00CA274E" w:rsidRPr="00017ECA" w14:paraId="7677A10B" w14:textId="77777777" w:rsidTr="00CA274E">
        <w:trPr>
          <w:trHeight w:val="258"/>
          <w:jc w:val="center"/>
        </w:trPr>
        <w:tc>
          <w:tcPr>
            <w:tcW w:w="2021" w:type="dxa"/>
          </w:tcPr>
          <w:p w14:paraId="01D0A303" w14:textId="77777777" w:rsidR="00CA274E" w:rsidRPr="00017ECA" w:rsidRDefault="00CA274E" w:rsidP="00CA274E">
            <w:pPr>
              <w:pStyle w:val="ListParagraph"/>
              <w:ind w:left="0"/>
              <w:rPr>
                <w:rFonts w:ascii="Calibri" w:hAnsi="Calibri" w:cs="Calibri"/>
                <w:sz w:val="24"/>
                <w:szCs w:val="24"/>
              </w:rPr>
            </w:pPr>
            <w:r w:rsidRPr="00017ECA">
              <w:rPr>
                <w:rFonts w:ascii="Calibri" w:hAnsi="Calibri" w:cs="Calibri"/>
                <w:sz w:val="24"/>
                <w:szCs w:val="24"/>
              </w:rPr>
              <w:t>Other</w:t>
            </w:r>
          </w:p>
        </w:tc>
        <w:tc>
          <w:tcPr>
            <w:tcW w:w="2021" w:type="dxa"/>
          </w:tcPr>
          <w:p w14:paraId="3C0A6954" w14:textId="77777777" w:rsidR="00CA274E" w:rsidRPr="00017ECA" w:rsidRDefault="00CA274E" w:rsidP="00CA274E">
            <w:pPr>
              <w:pStyle w:val="ListParagraph"/>
              <w:ind w:left="0"/>
              <w:rPr>
                <w:rFonts w:ascii="Calibri" w:hAnsi="Calibri" w:cs="Calibri"/>
                <w:sz w:val="24"/>
                <w:szCs w:val="24"/>
              </w:rPr>
            </w:pPr>
            <w:r w:rsidRPr="00017ECA">
              <w:rPr>
                <w:rFonts w:ascii="Calibri" w:hAnsi="Calibri" w:cs="Calibri"/>
                <w:sz w:val="24"/>
                <w:szCs w:val="24"/>
              </w:rPr>
              <w:t>Le 2,000</w:t>
            </w:r>
          </w:p>
        </w:tc>
      </w:tr>
    </w:tbl>
    <w:p w14:paraId="50EED3D4" w14:textId="77777777" w:rsidR="00033678" w:rsidRDefault="00033678" w:rsidP="00033678">
      <w:pPr>
        <w:spacing w:after="0" w:line="276" w:lineRule="auto"/>
        <w:ind w:firstLine="360"/>
        <w:outlineLvl w:val="0"/>
        <w:rPr>
          <w:rFonts w:ascii="Calibri" w:hAnsi="Calibri" w:cs="Calibri"/>
          <w:b/>
          <w:sz w:val="24"/>
          <w:szCs w:val="24"/>
        </w:rPr>
      </w:pPr>
    </w:p>
    <w:p w14:paraId="3227FA51" w14:textId="77777777" w:rsidR="00CA274E" w:rsidRPr="00017ECA" w:rsidRDefault="00CA274E" w:rsidP="00033678">
      <w:pPr>
        <w:spacing w:after="0" w:line="276" w:lineRule="auto"/>
        <w:ind w:firstLine="360"/>
        <w:outlineLvl w:val="0"/>
        <w:rPr>
          <w:rFonts w:ascii="Calibri" w:hAnsi="Calibri" w:cs="Calibri"/>
          <w:sz w:val="24"/>
          <w:szCs w:val="24"/>
        </w:rPr>
      </w:pPr>
      <w:r w:rsidRPr="00017ECA">
        <w:rPr>
          <w:rFonts w:ascii="Calibri" w:hAnsi="Calibri" w:cs="Calibri"/>
          <w:b/>
          <w:sz w:val="24"/>
          <w:szCs w:val="24"/>
        </w:rPr>
        <w:t>Solution</w:t>
      </w:r>
    </w:p>
    <w:p w14:paraId="42BAB0B2" w14:textId="41BA0A8A" w:rsidR="00CA274E" w:rsidRPr="00017ECA" w:rsidRDefault="00CA274E" w:rsidP="00033678">
      <w:pPr>
        <w:pStyle w:val="ListParagraph"/>
        <w:numPr>
          <w:ilvl w:val="0"/>
          <w:numId w:val="54"/>
        </w:numPr>
        <w:spacing w:line="276" w:lineRule="auto"/>
        <w:contextualSpacing w:val="0"/>
        <w:rPr>
          <w:rFonts w:ascii="Calibri" w:hAnsi="Calibri" w:cs="Calibri"/>
          <w:sz w:val="24"/>
          <w:szCs w:val="24"/>
        </w:rPr>
      </w:pPr>
      <w:r w:rsidRPr="00017ECA">
        <w:rPr>
          <w:rFonts w:ascii="Calibri" w:hAnsi="Calibri" w:cs="Calibri"/>
          <w:b/>
          <w:sz w:val="24"/>
          <w:szCs w:val="24"/>
        </w:rPr>
        <w:t>Step 1.</w:t>
      </w:r>
      <w:r w:rsidRPr="00017ECA">
        <w:rPr>
          <w:rFonts w:ascii="Calibri" w:hAnsi="Calibri" w:cs="Calibri"/>
          <w:sz w:val="24"/>
          <w:szCs w:val="24"/>
        </w:rPr>
        <w:t xml:space="preserve"> Find each quantity as a fraction of the whole, and multiply it by 360 to find the degree of its </w:t>
      </w:r>
      <w:r w:rsidR="001F4F5A">
        <w:rPr>
          <w:rFonts w:ascii="Calibri" w:hAnsi="Calibri" w:cs="Calibri"/>
          <w:sz w:val="24"/>
          <w:szCs w:val="24"/>
        </w:rPr>
        <w:t>sector</w:t>
      </w:r>
      <w:r w:rsidRPr="00017ECA">
        <w:rPr>
          <w:rFonts w:ascii="Calibri" w:hAnsi="Calibri" w:cs="Calibri"/>
          <w:sz w:val="24"/>
          <w:szCs w:val="24"/>
        </w:rPr>
        <w:t>.</w:t>
      </w:r>
    </w:p>
    <w:p w14:paraId="0F196A25" w14:textId="77777777" w:rsidR="00CA274E" w:rsidRPr="00017ECA" w:rsidRDefault="00CA274E" w:rsidP="00CA274E">
      <w:pPr>
        <w:pStyle w:val="ListParagraph"/>
        <w:rPr>
          <w:rFonts w:ascii="Calibri" w:eastAsiaTheme="minorEastAsia" w:hAnsi="Calibri" w:cs="Calibri"/>
          <w:sz w:val="24"/>
          <w:szCs w:val="24"/>
        </w:rPr>
      </w:pPr>
      <w:r w:rsidRPr="00017ECA">
        <w:rPr>
          <w:rFonts w:ascii="Calibri" w:hAnsi="Calibri" w:cs="Calibri"/>
          <w:sz w:val="24"/>
          <w:szCs w:val="24"/>
        </w:rPr>
        <w:t xml:space="preserve">Calculate the total: </w:t>
      </w:r>
      <m:oMath>
        <m:r>
          <w:rPr>
            <w:rFonts w:ascii="Cambria Math" w:hAnsi="Cambria Math" w:cs="Calibri"/>
            <w:sz w:val="24"/>
            <w:szCs w:val="24"/>
          </w:rPr>
          <m:t>15,000+8,000+10,000+24,000+3,000=60,000</m:t>
        </m:r>
      </m:oMath>
    </w:p>
    <w:p w14:paraId="75413BA9" w14:textId="0301C06F" w:rsidR="00033678" w:rsidRPr="00033678" w:rsidRDefault="00CA274E" w:rsidP="00033678">
      <w:pPr>
        <w:pStyle w:val="ListParagraph"/>
        <w:contextualSpacing w:val="0"/>
        <w:rPr>
          <w:rFonts w:ascii="Calibri" w:eastAsiaTheme="minorEastAsia" w:hAnsi="Calibri" w:cs="Calibri"/>
          <w:sz w:val="24"/>
          <w:szCs w:val="24"/>
        </w:rPr>
      </w:pPr>
      <w:r w:rsidRPr="00017ECA">
        <w:rPr>
          <w:rFonts w:ascii="Calibri" w:eastAsiaTheme="minorEastAsia" w:hAnsi="Calibri" w:cs="Calibri"/>
          <w:sz w:val="24"/>
          <w:szCs w:val="24"/>
        </w:rPr>
        <w:t xml:space="preserve">Calculate the measures of the </w:t>
      </w:r>
      <w:r w:rsidR="001F4F5A">
        <w:rPr>
          <w:rFonts w:ascii="Calibri" w:eastAsiaTheme="minorEastAsia" w:hAnsi="Calibri" w:cs="Calibri"/>
          <w:sz w:val="24"/>
          <w:szCs w:val="24"/>
        </w:rPr>
        <w:t>sectors</w:t>
      </w:r>
      <w:r w:rsidRPr="00017ECA">
        <w:rPr>
          <w:rFonts w:ascii="Calibri" w:eastAsiaTheme="minorEastAsia" w:hAnsi="Calibri" w:cs="Calibri"/>
          <w:sz w:val="24"/>
          <w:szCs w:val="24"/>
        </w:rPr>
        <w:t>:</w:t>
      </w:r>
    </w:p>
    <w:p w14:paraId="592C9533" w14:textId="1832B5E2" w:rsidR="00CA274E" w:rsidRPr="00017ECA" w:rsidRDefault="00033678" w:rsidP="00CA274E">
      <w:pPr>
        <w:pStyle w:val="ListParagraph"/>
        <w:spacing w:line="276" w:lineRule="auto"/>
        <w:ind w:left="1440"/>
        <w:rPr>
          <w:rFonts w:ascii="Calibri" w:eastAsiaTheme="minorEastAsia" w:hAnsi="Calibri" w:cs="Calibri"/>
          <w:sz w:val="24"/>
          <w:szCs w:val="24"/>
        </w:rPr>
      </w:pPr>
      <m:oMath>
        <m:r>
          <m:rPr>
            <m:sty m:val="p"/>
          </m:rPr>
          <w:rPr>
            <w:rFonts w:ascii="Cambria Math" w:hAnsi="Cambria Math" w:cs="Calibri"/>
            <w:sz w:val="24"/>
            <w:szCs w:val="24"/>
          </w:rPr>
          <m:t>Food</m:t>
        </m:r>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15,000</m:t>
            </m:r>
          </m:num>
          <m:den>
            <m:r>
              <w:rPr>
                <w:rFonts w:ascii="Cambria Math" w:hAnsi="Cambria Math" w:cs="Calibri"/>
                <w:sz w:val="24"/>
                <w:szCs w:val="24"/>
              </w:rPr>
              <m:t>60,000</m:t>
            </m:r>
          </m:den>
        </m:f>
        <m:r>
          <w:rPr>
            <w:rFonts w:ascii="Cambria Math" w:hAnsi="Cambria Math" w:cs="Calibri"/>
            <w:sz w:val="24"/>
            <w:szCs w:val="24"/>
          </w:rPr>
          <m:t>×360</m:t>
        </m:r>
        <m:r>
          <m:rPr>
            <m:sty m:val="p"/>
          </m:rPr>
          <w:rPr>
            <w:rFonts w:ascii="Cambria Math" w:hAnsi="Cambria Math" w:cs="Calibri"/>
            <w:sz w:val="24"/>
            <w:szCs w:val="24"/>
          </w:rPr>
          <m:t>°</m:t>
        </m:r>
        <m:r>
          <w:rPr>
            <w:rFonts w:ascii="Cambria Math" w:hAnsi="Cambria Math" w:cs="Calibri"/>
            <w:sz w:val="24"/>
            <w:szCs w:val="24"/>
          </w:rPr>
          <m:t>=90</m:t>
        </m:r>
        <m:r>
          <m:rPr>
            <m:sty m:val="p"/>
          </m:rPr>
          <w:rPr>
            <w:rFonts w:ascii="Cambria Math" w:hAnsi="Cambria Math" w:cs="Calibri"/>
            <w:sz w:val="24"/>
            <w:szCs w:val="24"/>
          </w:rPr>
          <m:t>°</m:t>
        </m:r>
      </m:oMath>
      <w:r w:rsidR="00CA274E" w:rsidRPr="00017ECA">
        <w:rPr>
          <w:rFonts w:ascii="Calibri" w:eastAsiaTheme="minorEastAsia" w:hAnsi="Calibri" w:cs="Calibri"/>
          <w:sz w:val="24"/>
          <w:szCs w:val="24"/>
        </w:rPr>
        <w:t xml:space="preserve"> </w:t>
      </w:r>
    </w:p>
    <w:p w14:paraId="1E64A2AA" w14:textId="35503814" w:rsidR="00CA274E" w:rsidRPr="00017ECA" w:rsidRDefault="00033678" w:rsidP="00CA274E">
      <w:pPr>
        <w:pStyle w:val="ListParagraph"/>
        <w:spacing w:line="276" w:lineRule="auto"/>
        <w:ind w:left="1440"/>
        <w:rPr>
          <w:rFonts w:ascii="Calibri" w:eastAsiaTheme="minorEastAsia" w:hAnsi="Calibri" w:cs="Calibri"/>
          <w:sz w:val="24"/>
          <w:szCs w:val="24"/>
        </w:rPr>
      </w:pPr>
      <m:oMath>
        <m:r>
          <m:rPr>
            <m:sty m:val="p"/>
          </m:rPr>
          <w:rPr>
            <w:rFonts w:ascii="Cambria Math" w:hAnsi="Cambria Math" w:cs="Calibri"/>
            <w:sz w:val="24"/>
            <w:szCs w:val="24"/>
          </w:rPr>
          <m:t>House rent</m:t>
        </m:r>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9,000</m:t>
            </m:r>
          </m:num>
          <m:den>
            <m:r>
              <w:rPr>
                <w:rFonts w:ascii="Cambria Math" w:hAnsi="Cambria Math" w:cs="Calibri"/>
                <w:sz w:val="24"/>
                <w:szCs w:val="24"/>
              </w:rPr>
              <m:t>60,000</m:t>
            </m:r>
          </m:den>
        </m:f>
        <m:r>
          <w:rPr>
            <w:rFonts w:ascii="Cambria Math" w:hAnsi="Cambria Math" w:cs="Calibri"/>
            <w:sz w:val="24"/>
            <w:szCs w:val="24"/>
          </w:rPr>
          <m:t>×360</m:t>
        </m:r>
        <m:r>
          <m:rPr>
            <m:sty m:val="p"/>
          </m:rPr>
          <w:rPr>
            <w:rFonts w:ascii="Cambria Math" w:hAnsi="Cambria Math" w:cs="Calibri"/>
            <w:sz w:val="24"/>
            <w:szCs w:val="24"/>
          </w:rPr>
          <m:t>°</m:t>
        </m:r>
        <m:r>
          <w:rPr>
            <w:rFonts w:ascii="Cambria Math" w:hAnsi="Cambria Math" w:cs="Calibri"/>
            <w:sz w:val="24"/>
            <w:szCs w:val="24"/>
          </w:rPr>
          <m:t>=54</m:t>
        </m:r>
        <m:r>
          <m:rPr>
            <m:sty m:val="p"/>
          </m:rPr>
          <w:rPr>
            <w:rFonts w:ascii="Cambria Math" w:hAnsi="Cambria Math" w:cs="Calibri"/>
            <w:sz w:val="24"/>
            <w:szCs w:val="24"/>
          </w:rPr>
          <m:t>°</m:t>
        </m:r>
      </m:oMath>
      <w:r w:rsidR="00CA274E" w:rsidRPr="00017ECA">
        <w:rPr>
          <w:rFonts w:ascii="Calibri" w:eastAsiaTheme="minorEastAsia" w:hAnsi="Calibri" w:cs="Calibri"/>
          <w:sz w:val="24"/>
          <w:szCs w:val="24"/>
        </w:rPr>
        <w:t xml:space="preserve"> </w:t>
      </w:r>
    </w:p>
    <w:p w14:paraId="15C12522" w14:textId="242C4F36" w:rsidR="00CA274E" w:rsidRPr="00017ECA" w:rsidRDefault="00CA274E" w:rsidP="00CA274E">
      <w:pPr>
        <w:pStyle w:val="ListParagraph"/>
        <w:spacing w:line="276" w:lineRule="auto"/>
        <w:ind w:left="1440"/>
        <w:rPr>
          <w:rFonts w:ascii="Calibri" w:eastAsiaTheme="minorEastAsia" w:hAnsi="Calibri" w:cs="Calibri"/>
          <w:sz w:val="24"/>
          <w:szCs w:val="24"/>
        </w:rPr>
      </w:pPr>
      <w:r w:rsidRPr="00033678">
        <w:rPr>
          <w:rFonts w:ascii="Calibri" w:eastAsiaTheme="minorEastAsia" w:hAnsi="Calibri" w:cs="Calibri"/>
          <w:sz w:val="24"/>
          <w:szCs w:val="24"/>
        </w:rPr>
        <w:t xml:space="preserve"> </w:t>
      </w:r>
      <m:oMath>
        <m:r>
          <m:rPr>
            <m:sty m:val="p"/>
          </m:rPr>
          <w:rPr>
            <w:rFonts w:ascii="Cambria Math" w:hAnsi="Cambria Math" w:cs="Calibri"/>
            <w:sz w:val="24"/>
            <w:szCs w:val="24"/>
          </w:rPr>
          <m:t>Electricity</m:t>
        </m:r>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10,000</m:t>
            </m:r>
          </m:num>
          <m:den>
            <m:r>
              <w:rPr>
                <w:rFonts w:ascii="Cambria Math" w:hAnsi="Cambria Math" w:cs="Calibri"/>
                <w:sz w:val="24"/>
                <w:szCs w:val="24"/>
              </w:rPr>
              <m:t>60,000</m:t>
            </m:r>
          </m:den>
        </m:f>
        <m:r>
          <w:rPr>
            <w:rFonts w:ascii="Cambria Math" w:hAnsi="Cambria Math" w:cs="Calibri"/>
            <w:sz w:val="24"/>
            <w:szCs w:val="24"/>
          </w:rPr>
          <m:t>×360</m:t>
        </m:r>
        <m:r>
          <m:rPr>
            <m:sty m:val="p"/>
          </m:rPr>
          <w:rPr>
            <w:rFonts w:ascii="Cambria Math" w:hAnsi="Cambria Math" w:cs="Calibri"/>
            <w:sz w:val="24"/>
            <w:szCs w:val="24"/>
          </w:rPr>
          <m:t>°</m:t>
        </m:r>
        <m:r>
          <w:rPr>
            <w:rFonts w:ascii="Cambria Math" w:hAnsi="Cambria Math" w:cs="Calibri"/>
            <w:sz w:val="24"/>
            <w:szCs w:val="24"/>
          </w:rPr>
          <m:t>=60</m:t>
        </m:r>
        <m:r>
          <m:rPr>
            <m:sty m:val="p"/>
          </m:rPr>
          <w:rPr>
            <w:rFonts w:ascii="Cambria Math" w:hAnsi="Cambria Math" w:cs="Calibri"/>
            <w:sz w:val="24"/>
            <w:szCs w:val="24"/>
          </w:rPr>
          <m:t>°</m:t>
        </m:r>
      </m:oMath>
    </w:p>
    <w:p w14:paraId="2DBA46DE" w14:textId="22B50593" w:rsidR="00CA274E" w:rsidRPr="00017ECA" w:rsidRDefault="00033678" w:rsidP="00CA274E">
      <w:pPr>
        <w:pStyle w:val="ListParagraph"/>
        <w:spacing w:line="276" w:lineRule="auto"/>
        <w:ind w:left="1440"/>
        <w:rPr>
          <w:rFonts w:ascii="Calibri" w:eastAsiaTheme="minorEastAsia" w:hAnsi="Calibri" w:cs="Calibri"/>
          <w:sz w:val="24"/>
          <w:szCs w:val="24"/>
        </w:rPr>
      </w:pPr>
      <m:oMath>
        <m:r>
          <m:rPr>
            <m:sty m:val="p"/>
          </m:rPr>
          <w:rPr>
            <w:rFonts w:ascii="Cambria Math" w:hAnsi="Cambria Math" w:cs="Calibri"/>
            <w:sz w:val="24"/>
            <w:szCs w:val="24"/>
          </w:rPr>
          <m:t>Transportation</m:t>
        </m:r>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24,000</m:t>
            </m:r>
          </m:num>
          <m:den>
            <m:r>
              <w:rPr>
                <w:rFonts w:ascii="Cambria Math" w:hAnsi="Cambria Math" w:cs="Calibri"/>
                <w:sz w:val="24"/>
                <w:szCs w:val="24"/>
              </w:rPr>
              <m:t>60,000</m:t>
            </m:r>
          </m:den>
        </m:f>
        <m:r>
          <w:rPr>
            <w:rFonts w:ascii="Cambria Math" w:hAnsi="Cambria Math" w:cs="Calibri"/>
            <w:sz w:val="24"/>
            <w:szCs w:val="24"/>
          </w:rPr>
          <m:t>×360</m:t>
        </m:r>
        <m:r>
          <m:rPr>
            <m:sty m:val="p"/>
          </m:rPr>
          <w:rPr>
            <w:rFonts w:ascii="Cambria Math" w:hAnsi="Cambria Math" w:cs="Calibri"/>
            <w:sz w:val="24"/>
            <w:szCs w:val="24"/>
          </w:rPr>
          <m:t>°</m:t>
        </m:r>
        <m:r>
          <w:rPr>
            <w:rFonts w:ascii="Cambria Math" w:hAnsi="Cambria Math" w:cs="Calibri"/>
            <w:sz w:val="24"/>
            <w:szCs w:val="24"/>
          </w:rPr>
          <m:t>=144</m:t>
        </m:r>
        <m:r>
          <m:rPr>
            <m:sty m:val="p"/>
          </m:rPr>
          <w:rPr>
            <w:rFonts w:ascii="Cambria Math" w:hAnsi="Cambria Math" w:cs="Calibri"/>
            <w:sz w:val="24"/>
            <w:szCs w:val="24"/>
          </w:rPr>
          <m:t>°</m:t>
        </m:r>
      </m:oMath>
      <w:r w:rsidR="00CA274E" w:rsidRPr="00017ECA">
        <w:rPr>
          <w:rFonts w:ascii="Calibri" w:eastAsiaTheme="minorEastAsia" w:hAnsi="Calibri" w:cs="Calibri"/>
          <w:sz w:val="24"/>
          <w:szCs w:val="24"/>
        </w:rPr>
        <w:t xml:space="preserve"> </w:t>
      </w:r>
    </w:p>
    <w:p w14:paraId="5E3D915B" w14:textId="0522073A" w:rsidR="00CA274E" w:rsidRPr="00017ECA" w:rsidRDefault="00033678" w:rsidP="00CA274E">
      <w:pPr>
        <w:pStyle w:val="ListParagraph"/>
        <w:spacing w:line="276" w:lineRule="auto"/>
        <w:ind w:left="1440"/>
        <w:rPr>
          <w:rFonts w:ascii="Calibri" w:eastAsiaTheme="minorEastAsia" w:hAnsi="Calibri" w:cs="Calibri"/>
          <w:sz w:val="24"/>
          <w:szCs w:val="24"/>
        </w:rPr>
      </w:pPr>
      <m:oMath>
        <m:r>
          <m:rPr>
            <m:sty m:val="p"/>
          </m:rPr>
          <w:rPr>
            <w:rFonts w:ascii="Cambria Math" w:hAnsi="Cambria Math" w:cs="Calibri"/>
            <w:sz w:val="24"/>
            <w:szCs w:val="24"/>
          </w:rPr>
          <w:lastRenderedPageBreak/>
          <m:t>Other</m:t>
        </m:r>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2,000</m:t>
            </m:r>
          </m:num>
          <m:den>
            <m:r>
              <w:rPr>
                <w:rFonts w:ascii="Cambria Math" w:hAnsi="Cambria Math" w:cs="Calibri"/>
                <w:sz w:val="24"/>
                <w:szCs w:val="24"/>
              </w:rPr>
              <m:t>60,000</m:t>
            </m:r>
          </m:den>
        </m:f>
        <m:r>
          <w:rPr>
            <w:rFonts w:ascii="Cambria Math" w:hAnsi="Cambria Math" w:cs="Calibri"/>
            <w:sz w:val="24"/>
            <w:szCs w:val="24"/>
          </w:rPr>
          <m:t>×360</m:t>
        </m:r>
        <m:r>
          <m:rPr>
            <m:sty m:val="p"/>
          </m:rPr>
          <w:rPr>
            <w:rFonts w:ascii="Cambria Math" w:hAnsi="Cambria Math" w:cs="Calibri"/>
            <w:sz w:val="24"/>
            <w:szCs w:val="24"/>
          </w:rPr>
          <m:t>°</m:t>
        </m:r>
        <m:r>
          <w:rPr>
            <w:rFonts w:ascii="Cambria Math" w:hAnsi="Cambria Math" w:cs="Calibri"/>
            <w:sz w:val="24"/>
            <w:szCs w:val="24"/>
          </w:rPr>
          <m:t>=12</m:t>
        </m:r>
        <m:r>
          <m:rPr>
            <m:sty m:val="p"/>
          </m:rPr>
          <w:rPr>
            <w:rFonts w:ascii="Cambria Math" w:hAnsi="Cambria Math" w:cs="Calibri"/>
            <w:sz w:val="24"/>
            <w:szCs w:val="24"/>
          </w:rPr>
          <m:t>°</m:t>
        </m:r>
      </m:oMath>
      <w:r w:rsidR="00CA274E" w:rsidRPr="00017ECA">
        <w:rPr>
          <w:rFonts w:ascii="Calibri" w:eastAsiaTheme="minorEastAsia" w:hAnsi="Calibri" w:cs="Calibri"/>
          <w:sz w:val="24"/>
          <w:szCs w:val="24"/>
        </w:rPr>
        <w:t xml:space="preserve"> </w:t>
      </w:r>
    </w:p>
    <w:p w14:paraId="7AFE40AC" w14:textId="71B17C1C" w:rsidR="00CA274E" w:rsidRPr="00017ECA" w:rsidRDefault="00523B5E" w:rsidP="00CA274E">
      <w:pPr>
        <w:pStyle w:val="ListParagraph"/>
        <w:rPr>
          <w:rFonts w:ascii="Calibri" w:hAnsi="Calibri" w:cs="Calibri"/>
          <w:sz w:val="24"/>
          <w:szCs w:val="24"/>
        </w:rPr>
      </w:pPr>
      <w:r w:rsidRPr="00017ECA">
        <w:rPr>
          <w:rFonts w:ascii="Calibri" w:hAnsi="Calibri" w:cs="Calibri"/>
          <w:noProof/>
          <w:sz w:val="24"/>
          <w:szCs w:val="24"/>
        </w:rPr>
        <w:drawing>
          <wp:anchor distT="0" distB="0" distL="114300" distR="114300" simplePos="0" relativeHeight="251686400" behindDoc="0" locked="0" layoutInCell="1" allowOverlap="1" wp14:anchorId="5C2175B5" wp14:editId="1AAAAB74">
            <wp:simplePos x="0" y="0"/>
            <wp:positionH relativeFrom="column">
              <wp:posOffset>3938449</wp:posOffset>
            </wp:positionH>
            <wp:positionV relativeFrom="paragraph">
              <wp:posOffset>-372834</wp:posOffset>
            </wp:positionV>
            <wp:extent cx="1715770" cy="1901190"/>
            <wp:effectExtent l="0" t="0" r="11430" b="3810"/>
            <wp:wrapSquare wrapText="bothSides"/>
            <wp:docPr id="2928" name="Picture 2928" descr="Screen%20Shot%202017-09-24%20at%201.33.24%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reen%20Shot%202017-09-24%20at%201.33.24%20PM.pn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715770" cy="19011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70406EA" w14:textId="78FD0023" w:rsidR="00CA274E" w:rsidRPr="00017ECA" w:rsidRDefault="00CA274E" w:rsidP="00CA274E">
      <w:pPr>
        <w:pStyle w:val="ListParagraph"/>
        <w:rPr>
          <w:rFonts w:ascii="Calibri" w:hAnsi="Calibri" w:cs="Calibri"/>
          <w:sz w:val="24"/>
          <w:szCs w:val="24"/>
        </w:rPr>
      </w:pPr>
      <w:r w:rsidRPr="00017ECA">
        <w:rPr>
          <w:rFonts w:ascii="Calibri" w:hAnsi="Calibri" w:cs="Calibri"/>
          <w:b/>
          <w:sz w:val="24"/>
          <w:szCs w:val="24"/>
        </w:rPr>
        <w:t>Step 2.</w:t>
      </w:r>
      <w:r w:rsidRPr="00017ECA">
        <w:rPr>
          <w:rFonts w:ascii="Calibri" w:hAnsi="Calibri" w:cs="Calibri"/>
          <w:sz w:val="24"/>
          <w:szCs w:val="24"/>
        </w:rPr>
        <w:t xml:space="preserve"> Use a protractor to draw the pie chart:</w:t>
      </w:r>
    </w:p>
    <w:p w14:paraId="4089FF5F" w14:textId="77777777" w:rsidR="00CA274E" w:rsidRPr="00017ECA" w:rsidRDefault="00CA274E" w:rsidP="00CA274E">
      <w:pPr>
        <w:pStyle w:val="ListParagraph"/>
        <w:jc w:val="center"/>
        <w:rPr>
          <w:rFonts w:ascii="Calibri" w:hAnsi="Calibri" w:cs="Calibri"/>
          <w:sz w:val="24"/>
          <w:szCs w:val="24"/>
        </w:rPr>
      </w:pPr>
    </w:p>
    <w:p w14:paraId="2FBAF718" w14:textId="77777777" w:rsidR="00CA274E" w:rsidRPr="00017ECA" w:rsidRDefault="00CA274E" w:rsidP="004E2F37">
      <w:pPr>
        <w:spacing w:line="276" w:lineRule="auto"/>
        <w:rPr>
          <w:rFonts w:ascii="Calibri" w:hAnsi="Calibri" w:cs="Calibri"/>
          <w:sz w:val="24"/>
          <w:szCs w:val="24"/>
        </w:rPr>
      </w:pPr>
    </w:p>
    <w:p w14:paraId="149C7F6A" w14:textId="77777777" w:rsidR="004E2F37" w:rsidRPr="00017ECA" w:rsidRDefault="004E2F37" w:rsidP="004E2F37">
      <w:pPr>
        <w:spacing w:line="276" w:lineRule="auto"/>
        <w:rPr>
          <w:rFonts w:ascii="Calibri" w:hAnsi="Calibri" w:cs="Calibri"/>
          <w:sz w:val="24"/>
          <w:szCs w:val="24"/>
        </w:rPr>
      </w:pPr>
    </w:p>
    <w:p w14:paraId="683FDA6C" w14:textId="77777777" w:rsidR="00523B5E" w:rsidRDefault="00523B5E" w:rsidP="00523B5E">
      <w:pPr>
        <w:spacing w:line="276" w:lineRule="auto"/>
        <w:rPr>
          <w:rFonts w:ascii="Calibri" w:hAnsi="Calibri" w:cs="Calibri"/>
          <w:b/>
          <w:sz w:val="24"/>
          <w:szCs w:val="24"/>
        </w:rPr>
      </w:pPr>
    </w:p>
    <w:p w14:paraId="057BFA1D" w14:textId="77777777" w:rsidR="00033678" w:rsidRPr="00017ECA" w:rsidRDefault="00033678" w:rsidP="00033678">
      <w:pPr>
        <w:spacing w:after="0" w:line="276" w:lineRule="auto"/>
        <w:rPr>
          <w:rFonts w:ascii="Calibri" w:hAnsi="Calibri" w:cs="Calibri"/>
          <w:b/>
          <w:sz w:val="24"/>
          <w:szCs w:val="24"/>
        </w:rPr>
      </w:pPr>
    </w:p>
    <w:p w14:paraId="1DDE32F2" w14:textId="77777777" w:rsidR="00523B5E" w:rsidRPr="00017ECA" w:rsidRDefault="004E2F37" w:rsidP="00523B5E">
      <w:pPr>
        <w:spacing w:line="276" w:lineRule="auto"/>
        <w:rPr>
          <w:rFonts w:ascii="Calibri" w:hAnsi="Calibri" w:cs="Calibri"/>
          <w:b/>
          <w:sz w:val="24"/>
          <w:szCs w:val="24"/>
        </w:rPr>
      </w:pPr>
      <w:r w:rsidRPr="00017ECA">
        <w:rPr>
          <w:rFonts w:ascii="Calibri" w:hAnsi="Calibri" w:cs="Calibri"/>
          <w:b/>
          <w:sz w:val="24"/>
          <w:szCs w:val="24"/>
        </w:rPr>
        <w:t xml:space="preserve">Practice </w:t>
      </w:r>
    </w:p>
    <w:p w14:paraId="5A34C246" w14:textId="78B537FA" w:rsidR="00CA274E" w:rsidRPr="00017ECA" w:rsidRDefault="00CA274E" w:rsidP="00033678">
      <w:pPr>
        <w:pStyle w:val="ListParagraph"/>
        <w:numPr>
          <w:ilvl w:val="0"/>
          <w:numId w:val="150"/>
        </w:numPr>
        <w:spacing w:line="276" w:lineRule="auto"/>
        <w:ind w:left="360"/>
        <w:rPr>
          <w:rFonts w:ascii="Calibri" w:hAnsi="Calibri" w:cs="Calibri"/>
          <w:b/>
          <w:sz w:val="24"/>
          <w:szCs w:val="24"/>
        </w:rPr>
      </w:pPr>
      <w:r w:rsidRPr="00017ECA">
        <w:rPr>
          <w:rFonts w:ascii="Calibri" w:hAnsi="Calibri" w:cs="Calibri"/>
          <w:sz w:val="24"/>
          <w:szCs w:val="24"/>
        </w:rPr>
        <w:t>In a high school, a census was taken regarding the favo</w:t>
      </w:r>
      <w:r w:rsidR="00971A59">
        <w:rPr>
          <w:rFonts w:ascii="Calibri" w:hAnsi="Calibri" w:cs="Calibri"/>
          <w:sz w:val="24"/>
          <w:szCs w:val="24"/>
        </w:rPr>
        <w:t>u</w:t>
      </w:r>
      <w:r w:rsidRPr="00017ECA">
        <w:rPr>
          <w:rFonts w:ascii="Calibri" w:hAnsi="Calibri" w:cs="Calibri"/>
          <w:sz w:val="24"/>
          <w:szCs w:val="24"/>
        </w:rPr>
        <w:t>rite subjects of pupils</w:t>
      </w:r>
      <w:r w:rsidR="00523B5E" w:rsidRPr="00017ECA">
        <w:rPr>
          <w:rFonts w:ascii="Calibri" w:hAnsi="Calibri" w:cs="Calibri"/>
          <w:sz w:val="24"/>
          <w:szCs w:val="24"/>
        </w:rPr>
        <w:t>. The results are in the table below. Represent the information on a pie chart.</w:t>
      </w:r>
    </w:p>
    <w:tbl>
      <w:tblPr>
        <w:tblStyle w:val="TableGrid"/>
        <w:tblW w:w="0" w:type="auto"/>
        <w:jc w:val="center"/>
        <w:tblLook w:val="04A0" w:firstRow="1" w:lastRow="0" w:firstColumn="1" w:lastColumn="0" w:noHBand="0" w:noVBand="1"/>
      </w:tblPr>
      <w:tblGrid>
        <w:gridCol w:w="2628"/>
        <w:gridCol w:w="2430"/>
      </w:tblGrid>
      <w:tr w:rsidR="00CA274E" w:rsidRPr="00017ECA" w14:paraId="170251B5" w14:textId="77777777" w:rsidTr="00033678">
        <w:trPr>
          <w:jc w:val="center"/>
        </w:trPr>
        <w:tc>
          <w:tcPr>
            <w:tcW w:w="2628" w:type="dxa"/>
          </w:tcPr>
          <w:p w14:paraId="350DD0D2" w14:textId="77777777" w:rsidR="00CA274E" w:rsidRPr="00017ECA" w:rsidRDefault="00CA274E" w:rsidP="00CA274E">
            <w:pPr>
              <w:pStyle w:val="ListParagraph"/>
              <w:spacing w:line="276" w:lineRule="auto"/>
              <w:ind w:left="0"/>
              <w:jc w:val="center"/>
              <w:rPr>
                <w:rFonts w:ascii="Calibri" w:hAnsi="Calibri" w:cs="Calibri"/>
                <w:b/>
                <w:sz w:val="24"/>
                <w:szCs w:val="24"/>
              </w:rPr>
            </w:pPr>
            <w:r w:rsidRPr="00017ECA">
              <w:rPr>
                <w:rFonts w:ascii="Calibri" w:hAnsi="Calibri" w:cs="Calibri"/>
                <w:b/>
                <w:sz w:val="24"/>
                <w:szCs w:val="24"/>
              </w:rPr>
              <w:t>Subjects</w:t>
            </w:r>
          </w:p>
        </w:tc>
        <w:tc>
          <w:tcPr>
            <w:tcW w:w="2430" w:type="dxa"/>
          </w:tcPr>
          <w:p w14:paraId="6E10D683" w14:textId="77777777" w:rsidR="00CA274E" w:rsidRPr="00017ECA" w:rsidRDefault="00CA274E" w:rsidP="00CA274E">
            <w:pPr>
              <w:pStyle w:val="ListParagraph"/>
              <w:spacing w:line="276" w:lineRule="auto"/>
              <w:ind w:left="0"/>
              <w:jc w:val="center"/>
              <w:rPr>
                <w:rFonts w:ascii="Calibri" w:hAnsi="Calibri" w:cs="Calibri"/>
                <w:b/>
                <w:sz w:val="24"/>
                <w:szCs w:val="24"/>
              </w:rPr>
            </w:pPr>
            <w:r w:rsidRPr="00017ECA">
              <w:rPr>
                <w:rFonts w:ascii="Calibri" w:hAnsi="Calibri" w:cs="Calibri"/>
                <w:b/>
                <w:sz w:val="24"/>
                <w:szCs w:val="24"/>
              </w:rPr>
              <w:t>Number of pupils</w:t>
            </w:r>
          </w:p>
        </w:tc>
      </w:tr>
      <w:tr w:rsidR="00CA274E" w:rsidRPr="00017ECA" w14:paraId="1E9C3657" w14:textId="77777777" w:rsidTr="00033678">
        <w:trPr>
          <w:jc w:val="center"/>
        </w:trPr>
        <w:tc>
          <w:tcPr>
            <w:tcW w:w="2628" w:type="dxa"/>
          </w:tcPr>
          <w:p w14:paraId="4F0558CE"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Mathematics</w:t>
            </w:r>
          </w:p>
        </w:tc>
        <w:tc>
          <w:tcPr>
            <w:tcW w:w="2430" w:type="dxa"/>
          </w:tcPr>
          <w:p w14:paraId="1B2CBEB0"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200</w:t>
            </w:r>
          </w:p>
        </w:tc>
      </w:tr>
      <w:tr w:rsidR="00CA274E" w:rsidRPr="00017ECA" w14:paraId="468378F0" w14:textId="77777777" w:rsidTr="00033678">
        <w:trPr>
          <w:jc w:val="center"/>
        </w:trPr>
        <w:tc>
          <w:tcPr>
            <w:tcW w:w="2628" w:type="dxa"/>
          </w:tcPr>
          <w:p w14:paraId="69DD5742"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English Language</w:t>
            </w:r>
          </w:p>
        </w:tc>
        <w:tc>
          <w:tcPr>
            <w:tcW w:w="2430" w:type="dxa"/>
          </w:tcPr>
          <w:p w14:paraId="6B696CE5"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50</w:t>
            </w:r>
          </w:p>
        </w:tc>
      </w:tr>
      <w:tr w:rsidR="00CA274E" w:rsidRPr="00017ECA" w14:paraId="1BA03300" w14:textId="77777777" w:rsidTr="00033678">
        <w:trPr>
          <w:jc w:val="center"/>
        </w:trPr>
        <w:tc>
          <w:tcPr>
            <w:tcW w:w="2628" w:type="dxa"/>
          </w:tcPr>
          <w:p w14:paraId="3CC370D2"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Literature</w:t>
            </w:r>
          </w:p>
        </w:tc>
        <w:tc>
          <w:tcPr>
            <w:tcW w:w="2430" w:type="dxa"/>
          </w:tcPr>
          <w:p w14:paraId="30CBF5C4"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90</w:t>
            </w:r>
          </w:p>
        </w:tc>
      </w:tr>
      <w:tr w:rsidR="00CA274E" w:rsidRPr="00017ECA" w14:paraId="32B282D5" w14:textId="77777777" w:rsidTr="00033678">
        <w:trPr>
          <w:jc w:val="center"/>
        </w:trPr>
        <w:tc>
          <w:tcPr>
            <w:tcW w:w="2628" w:type="dxa"/>
          </w:tcPr>
          <w:p w14:paraId="6BD155D2"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Biology</w:t>
            </w:r>
          </w:p>
        </w:tc>
        <w:tc>
          <w:tcPr>
            <w:tcW w:w="2430" w:type="dxa"/>
          </w:tcPr>
          <w:p w14:paraId="58D65CC9"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100</w:t>
            </w:r>
          </w:p>
        </w:tc>
      </w:tr>
      <w:tr w:rsidR="00CA274E" w:rsidRPr="00017ECA" w14:paraId="4B066501" w14:textId="77777777" w:rsidTr="00033678">
        <w:trPr>
          <w:jc w:val="center"/>
        </w:trPr>
        <w:tc>
          <w:tcPr>
            <w:tcW w:w="2628" w:type="dxa"/>
          </w:tcPr>
          <w:p w14:paraId="0551E9DE"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Government</w:t>
            </w:r>
          </w:p>
        </w:tc>
        <w:tc>
          <w:tcPr>
            <w:tcW w:w="2430" w:type="dxa"/>
          </w:tcPr>
          <w:p w14:paraId="32859DE0"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60</w:t>
            </w:r>
          </w:p>
        </w:tc>
      </w:tr>
      <w:tr w:rsidR="00CA274E" w:rsidRPr="00017ECA" w14:paraId="17E9DF84" w14:textId="77777777" w:rsidTr="00033678">
        <w:trPr>
          <w:jc w:val="center"/>
        </w:trPr>
        <w:tc>
          <w:tcPr>
            <w:tcW w:w="2628" w:type="dxa"/>
          </w:tcPr>
          <w:p w14:paraId="4F5DADE8"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History</w:t>
            </w:r>
          </w:p>
        </w:tc>
        <w:tc>
          <w:tcPr>
            <w:tcW w:w="2430" w:type="dxa"/>
          </w:tcPr>
          <w:p w14:paraId="57E56F40"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80</w:t>
            </w:r>
          </w:p>
        </w:tc>
      </w:tr>
      <w:tr w:rsidR="00CA274E" w:rsidRPr="00017ECA" w14:paraId="58FFB243" w14:textId="77777777" w:rsidTr="00033678">
        <w:trPr>
          <w:jc w:val="center"/>
        </w:trPr>
        <w:tc>
          <w:tcPr>
            <w:tcW w:w="2628" w:type="dxa"/>
          </w:tcPr>
          <w:p w14:paraId="023088B3"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Economics</w:t>
            </w:r>
          </w:p>
        </w:tc>
        <w:tc>
          <w:tcPr>
            <w:tcW w:w="2430" w:type="dxa"/>
          </w:tcPr>
          <w:p w14:paraId="1AF8E1EB"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140</w:t>
            </w:r>
          </w:p>
        </w:tc>
      </w:tr>
    </w:tbl>
    <w:p w14:paraId="5B089375" w14:textId="5498B9BB" w:rsidR="00CA274E" w:rsidRPr="00017ECA" w:rsidRDefault="00CA274E" w:rsidP="00033678">
      <w:pPr>
        <w:pStyle w:val="ListParagraph"/>
        <w:numPr>
          <w:ilvl w:val="0"/>
          <w:numId w:val="150"/>
        </w:numPr>
        <w:spacing w:line="276" w:lineRule="auto"/>
        <w:ind w:left="360"/>
        <w:rPr>
          <w:rFonts w:ascii="Calibri" w:hAnsi="Calibri" w:cs="Calibri"/>
          <w:sz w:val="24"/>
          <w:szCs w:val="24"/>
        </w:rPr>
      </w:pPr>
      <w:r w:rsidRPr="00017ECA">
        <w:rPr>
          <w:rFonts w:ascii="Calibri" w:hAnsi="Calibri" w:cs="Calibri"/>
          <w:sz w:val="24"/>
          <w:szCs w:val="24"/>
        </w:rPr>
        <w:t xml:space="preserve">The cost incurred on infrastructural development by a mining company is as follows: Wages: </w:t>
      </w:r>
      <m:oMath>
        <m:r>
          <w:rPr>
            <w:rFonts w:ascii="Cambria Math" w:hAnsi="Cambria Math" w:cs="Calibri"/>
            <w:sz w:val="24"/>
            <w:szCs w:val="24"/>
          </w:rPr>
          <m:t>45%</m:t>
        </m:r>
      </m:oMath>
      <w:r w:rsidR="00033678">
        <w:rPr>
          <w:rFonts w:ascii="Calibri" w:eastAsiaTheme="minorEastAsia" w:hAnsi="Calibri" w:cs="Calibri"/>
          <w:sz w:val="24"/>
          <w:szCs w:val="24"/>
        </w:rPr>
        <w:t>;</w:t>
      </w:r>
      <w:r w:rsidRPr="00017ECA">
        <w:rPr>
          <w:rFonts w:ascii="Calibri" w:eastAsiaTheme="minorEastAsia" w:hAnsi="Calibri" w:cs="Calibri"/>
          <w:sz w:val="24"/>
          <w:szCs w:val="24"/>
        </w:rPr>
        <w:t xml:space="preserve"> Taxes: </w:t>
      </w:r>
      <m:oMath>
        <m:r>
          <w:rPr>
            <w:rFonts w:ascii="Cambria Math" w:hAnsi="Cambria Math" w:cs="Calibri"/>
            <w:sz w:val="24"/>
            <w:szCs w:val="24"/>
          </w:rPr>
          <m:t>15%</m:t>
        </m:r>
      </m:oMath>
      <w:r w:rsidRPr="00017ECA">
        <w:rPr>
          <w:rFonts w:ascii="Calibri" w:eastAsiaTheme="minorEastAsia" w:hAnsi="Calibri" w:cs="Calibri"/>
          <w:sz w:val="24"/>
          <w:szCs w:val="24"/>
        </w:rPr>
        <w:t xml:space="preserve">; Material: </w:t>
      </w:r>
      <m:oMath>
        <m:r>
          <w:rPr>
            <w:rFonts w:ascii="Cambria Math" w:eastAsia="Calibri" w:hAnsi="Cambria Math" w:cs="Calibri"/>
            <w:sz w:val="24"/>
            <w:szCs w:val="24"/>
          </w:rPr>
          <m:t>30%</m:t>
        </m:r>
      </m:oMath>
      <w:r w:rsidRPr="00017ECA">
        <w:rPr>
          <w:rFonts w:ascii="Calibri" w:eastAsiaTheme="minorEastAsia" w:hAnsi="Calibri" w:cs="Calibri"/>
          <w:sz w:val="24"/>
          <w:szCs w:val="24"/>
        </w:rPr>
        <w:t xml:space="preserve">; Transport: </w:t>
      </w:r>
      <m:oMath>
        <m:r>
          <w:rPr>
            <w:rFonts w:ascii="Cambria Math" w:eastAsia="Calibri" w:hAnsi="Cambria Math" w:cs="Calibri"/>
            <w:sz w:val="24"/>
            <w:szCs w:val="24"/>
          </w:rPr>
          <m:t xml:space="preserve">10%. </m:t>
        </m:r>
      </m:oMath>
      <w:r w:rsidRPr="00017ECA">
        <w:rPr>
          <w:rFonts w:ascii="Calibri" w:eastAsiaTheme="minorEastAsia" w:hAnsi="Calibri" w:cs="Calibri"/>
          <w:sz w:val="24"/>
          <w:szCs w:val="24"/>
        </w:rPr>
        <w:t xml:space="preserve"> </w:t>
      </w:r>
      <w:r w:rsidRPr="00017ECA">
        <w:rPr>
          <w:rFonts w:ascii="Calibri" w:hAnsi="Calibri" w:cs="Calibri"/>
          <w:sz w:val="24"/>
          <w:szCs w:val="24"/>
        </w:rPr>
        <w:t>Show this information in a pie chart.</w:t>
      </w:r>
    </w:p>
    <w:p w14:paraId="730DC465" w14:textId="62801F5B" w:rsidR="00CA274E" w:rsidRPr="00017ECA" w:rsidRDefault="00CA274E" w:rsidP="00033678">
      <w:pPr>
        <w:pStyle w:val="ListParagraph"/>
        <w:numPr>
          <w:ilvl w:val="0"/>
          <w:numId w:val="150"/>
        </w:numPr>
        <w:spacing w:line="276" w:lineRule="auto"/>
        <w:ind w:left="360"/>
        <w:rPr>
          <w:rFonts w:ascii="Calibri" w:hAnsi="Calibri" w:cs="Calibri"/>
          <w:sz w:val="24"/>
          <w:szCs w:val="24"/>
        </w:rPr>
      </w:pPr>
      <w:r w:rsidRPr="00017ECA">
        <w:rPr>
          <w:rFonts w:ascii="Calibri" w:hAnsi="Calibri" w:cs="Calibri"/>
          <w:sz w:val="24"/>
          <w:szCs w:val="24"/>
        </w:rPr>
        <w:t>In a secondary school in Sierra Leone, a census taken regarding the various ethnic groups gives the following results.</w:t>
      </w:r>
      <w:r w:rsidR="00523B5E" w:rsidRPr="00017ECA">
        <w:rPr>
          <w:rFonts w:ascii="Calibri" w:hAnsi="Calibri" w:cs="Calibri"/>
          <w:sz w:val="24"/>
          <w:szCs w:val="24"/>
        </w:rPr>
        <w:t xml:space="preserve"> Represent the data on a pie chart.</w:t>
      </w:r>
    </w:p>
    <w:tbl>
      <w:tblPr>
        <w:tblStyle w:val="TableGrid"/>
        <w:tblW w:w="0" w:type="auto"/>
        <w:tblInd w:w="1080" w:type="dxa"/>
        <w:tblLook w:val="04A0" w:firstRow="1" w:lastRow="0" w:firstColumn="1" w:lastColumn="0" w:noHBand="0" w:noVBand="1"/>
      </w:tblPr>
      <w:tblGrid>
        <w:gridCol w:w="2002"/>
        <w:gridCol w:w="2250"/>
      </w:tblGrid>
      <w:tr w:rsidR="00CA274E" w:rsidRPr="00017ECA" w14:paraId="149A3D04" w14:textId="77777777" w:rsidTr="00033678">
        <w:tc>
          <w:tcPr>
            <w:tcW w:w="2002" w:type="dxa"/>
          </w:tcPr>
          <w:p w14:paraId="72344F2C" w14:textId="77777777" w:rsidR="00CA274E" w:rsidRPr="00017ECA" w:rsidRDefault="00CA274E" w:rsidP="00CA274E">
            <w:pPr>
              <w:pStyle w:val="ListParagraph"/>
              <w:spacing w:line="276" w:lineRule="auto"/>
              <w:ind w:left="0"/>
              <w:jc w:val="center"/>
              <w:rPr>
                <w:rFonts w:ascii="Calibri" w:hAnsi="Calibri" w:cs="Calibri"/>
                <w:b/>
                <w:sz w:val="24"/>
                <w:szCs w:val="24"/>
              </w:rPr>
            </w:pPr>
            <w:r w:rsidRPr="00017ECA">
              <w:rPr>
                <w:rFonts w:ascii="Calibri" w:hAnsi="Calibri" w:cs="Calibri"/>
                <w:b/>
                <w:sz w:val="24"/>
                <w:szCs w:val="24"/>
              </w:rPr>
              <w:t>Ethnic group</w:t>
            </w:r>
          </w:p>
        </w:tc>
        <w:tc>
          <w:tcPr>
            <w:tcW w:w="2250" w:type="dxa"/>
          </w:tcPr>
          <w:p w14:paraId="5BCE4E2F" w14:textId="77777777" w:rsidR="00CA274E" w:rsidRPr="00017ECA" w:rsidRDefault="00CA274E" w:rsidP="00CA274E">
            <w:pPr>
              <w:pStyle w:val="ListParagraph"/>
              <w:spacing w:line="276" w:lineRule="auto"/>
              <w:ind w:left="0"/>
              <w:jc w:val="center"/>
              <w:rPr>
                <w:rFonts w:ascii="Calibri" w:eastAsia="Calibri" w:hAnsi="Calibri" w:cs="Calibri"/>
                <w:b/>
                <w:sz w:val="24"/>
                <w:szCs w:val="24"/>
              </w:rPr>
            </w:pPr>
            <w:r w:rsidRPr="00017ECA">
              <w:rPr>
                <w:rFonts w:ascii="Calibri" w:eastAsia="Calibri" w:hAnsi="Calibri" w:cs="Calibri"/>
                <w:b/>
                <w:sz w:val="24"/>
                <w:szCs w:val="24"/>
              </w:rPr>
              <w:t>Number of pupils</w:t>
            </w:r>
          </w:p>
        </w:tc>
      </w:tr>
      <w:tr w:rsidR="00CA274E" w:rsidRPr="00017ECA" w14:paraId="1E6DF7ED" w14:textId="77777777" w:rsidTr="00033678">
        <w:tc>
          <w:tcPr>
            <w:tcW w:w="2002" w:type="dxa"/>
          </w:tcPr>
          <w:p w14:paraId="7C23710E"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Temne</w:t>
            </w:r>
          </w:p>
        </w:tc>
        <w:tc>
          <w:tcPr>
            <w:tcW w:w="2250" w:type="dxa"/>
          </w:tcPr>
          <w:p w14:paraId="76B52589" w14:textId="77777777" w:rsidR="00CA274E" w:rsidRPr="00017ECA" w:rsidRDefault="00CA274E" w:rsidP="00CA274E">
            <w:pPr>
              <w:pStyle w:val="ListParagraph"/>
              <w:spacing w:line="276" w:lineRule="auto"/>
              <w:ind w:left="0"/>
              <w:rPr>
                <w:rFonts w:ascii="Calibri" w:hAnsi="Calibri" w:cs="Calibri"/>
                <w:sz w:val="24"/>
                <w:szCs w:val="24"/>
              </w:rPr>
            </w:pPr>
            <m:oMathPara>
              <m:oMathParaPr>
                <m:jc m:val="left"/>
              </m:oMathParaPr>
              <m:oMath>
                <m:r>
                  <w:rPr>
                    <w:rFonts w:ascii="Cambria Math" w:hAnsi="Cambria Math" w:cs="Calibri"/>
                    <w:sz w:val="24"/>
                    <w:szCs w:val="24"/>
                  </w:rPr>
                  <m:t>80</m:t>
                </m:r>
              </m:oMath>
            </m:oMathPara>
          </w:p>
        </w:tc>
      </w:tr>
      <w:tr w:rsidR="00CA274E" w:rsidRPr="00017ECA" w14:paraId="7A2AA783" w14:textId="77777777" w:rsidTr="00033678">
        <w:tc>
          <w:tcPr>
            <w:tcW w:w="2002" w:type="dxa"/>
          </w:tcPr>
          <w:p w14:paraId="7BCCFC03"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Mende</w:t>
            </w:r>
          </w:p>
        </w:tc>
        <w:tc>
          <w:tcPr>
            <w:tcW w:w="2250" w:type="dxa"/>
          </w:tcPr>
          <w:p w14:paraId="01ECF2C9" w14:textId="77777777" w:rsidR="00CA274E" w:rsidRPr="00017ECA" w:rsidRDefault="00CA274E" w:rsidP="00CA274E">
            <w:pPr>
              <w:pStyle w:val="ListParagraph"/>
              <w:spacing w:line="276" w:lineRule="auto"/>
              <w:ind w:left="0"/>
              <w:rPr>
                <w:rFonts w:ascii="Calibri" w:hAnsi="Calibri" w:cs="Calibri"/>
                <w:sz w:val="24"/>
                <w:szCs w:val="24"/>
              </w:rPr>
            </w:pPr>
            <m:oMathPara>
              <m:oMathParaPr>
                <m:jc m:val="left"/>
              </m:oMathParaPr>
              <m:oMath>
                <m:r>
                  <w:rPr>
                    <w:rFonts w:ascii="Cambria Math" w:hAnsi="Cambria Math" w:cs="Calibri"/>
                    <w:sz w:val="24"/>
                    <w:szCs w:val="24"/>
                  </w:rPr>
                  <m:t>100</m:t>
                </m:r>
              </m:oMath>
            </m:oMathPara>
          </w:p>
        </w:tc>
      </w:tr>
      <w:tr w:rsidR="00CA274E" w:rsidRPr="00017ECA" w14:paraId="54F0C179" w14:textId="77777777" w:rsidTr="00033678">
        <w:tc>
          <w:tcPr>
            <w:tcW w:w="2002" w:type="dxa"/>
          </w:tcPr>
          <w:p w14:paraId="51694A05"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Susu</w:t>
            </w:r>
          </w:p>
        </w:tc>
        <w:tc>
          <w:tcPr>
            <w:tcW w:w="2250" w:type="dxa"/>
          </w:tcPr>
          <w:p w14:paraId="4F499548" w14:textId="77777777" w:rsidR="00CA274E" w:rsidRPr="00017ECA" w:rsidRDefault="00CA274E" w:rsidP="00CA274E">
            <w:pPr>
              <w:pStyle w:val="ListParagraph"/>
              <w:spacing w:line="360" w:lineRule="auto"/>
              <w:ind w:left="0"/>
              <w:rPr>
                <w:rFonts w:ascii="Calibri" w:eastAsia="Calibri" w:hAnsi="Calibri" w:cs="Calibri"/>
                <w:sz w:val="24"/>
                <w:szCs w:val="24"/>
              </w:rPr>
            </w:pPr>
            <m:oMathPara>
              <m:oMathParaPr>
                <m:jc m:val="left"/>
              </m:oMathParaPr>
              <m:oMath>
                <m:r>
                  <w:rPr>
                    <w:rFonts w:ascii="Cambria Math" w:eastAsia="Calibri" w:hAnsi="Cambria Math" w:cs="Calibri"/>
                    <w:sz w:val="24"/>
                    <w:szCs w:val="24"/>
                  </w:rPr>
                  <m:t>60</m:t>
                </m:r>
              </m:oMath>
            </m:oMathPara>
          </w:p>
        </w:tc>
      </w:tr>
      <w:tr w:rsidR="00CA274E" w:rsidRPr="00017ECA" w14:paraId="4FF2930D" w14:textId="77777777" w:rsidTr="00033678">
        <w:tc>
          <w:tcPr>
            <w:tcW w:w="2002" w:type="dxa"/>
          </w:tcPr>
          <w:p w14:paraId="333B2263"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Krio</w:t>
            </w:r>
          </w:p>
        </w:tc>
        <w:tc>
          <w:tcPr>
            <w:tcW w:w="2250" w:type="dxa"/>
          </w:tcPr>
          <w:p w14:paraId="7EA30B39" w14:textId="77777777" w:rsidR="00CA274E" w:rsidRPr="00017ECA" w:rsidRDefault="00CA274E" w:rsidP="00CA274E">
            <w:pPr>
              <w:pStyle w:val="ListParagraph"/>
              <w:spacing w:line="360" w:lineRule="auto"/>
              <w:ind w:left="0"/>
              <w:rPr>
                <w:rFonts w:ascii="Calibri" w:eastAsia="Calibri" w:hAnsi="Calibri" w:cs="Calibri"/>
                <w:sz w:val="24"/>
                <w:szCs w:val="24"/>
              </w:rPr>
            </w:pPr>
            <m:oMathPara>
              <m:oMathParaPr>
                <m:jc m:val="left"/>
              </m:oMathParaPr>
              <m:oMath>
                <m:r>
                  <w:rPr>
                    <w:rFonts w:ascii="Cambria Math" w:eastAsia="Calibri" w:hAnsi="Cambria Math" w:cs="Calibri"/>
                    <w:sz w:val="24"/>
                    <w:szCs w:val="24"/>
                  </w:rPr>
                  <m:t>200</m:t>
                </m:r>
              </m:oMath>
            </m:oMathPara>
          </w:p>
        </w:tc>
      </w:tr>
      <w:tr w:rsidR="00CA274E" w:rsidRPr="00017ECA" w14:paraId="795797C7" w14:textId="77777777" w:rsidTr="00033678">
        <w:tc>
          <w:tcPr>
            <w:tcW w:w="2002" w:type="dxa"/>
          </w:tcPr>
          <w:p w14:paraId="2800319E"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Fullah</w:t>
            </w:r>
          </w:p>
        </w:tc>
        <w:tc>
          <w:tcPr>
            <w:tcW w:w="2250" w:type="dxa"/>
          </w:tcPr>
          <w:p w14:paraId="2A7C3059" w14:textId="77777777" w:rsidR="00CA274E" w:rsidRPr="00017ECA" w:rsidRDefault="00CA274E" w:rsidP="00CA274E">
            <w:pPr>
              <w:pStyle w:val="ListParagraph"/>
              <w:spacing w:line="360" w:lineRule="auto"/>
              <w:ind w:left="0"/>
              <w:rPr>
                <w:rFonts w:ascii="Calibri" w:eastAsia="Calibri" w:hAnsi="Calibri" w:cs="Calibri"/>
                <w:sz w:val="24"/>
                <w:szCs w:val="24"/>
              </w:rPr>
            </w:pPr>
            <w:r w:rsidRPr="00017ECA">
              <w:rPr>
                <w:rFonts w:ascii="Calibri" w:eastAsia="Calibri" w:hAnsi="Calibri" w:cs="Calibri"/>
                <w:sz w:val="24"/>
                <w:szCs w:val="24"/>
              </w:rPr>
              <w:t>50</w:t>
            </w:r>
          </w:p>
        </w:tc>
      </w:tr>
      <w:tr w:rsidR="00CA274E" w:rsidRPr="00017ECA" w14:paraId="4CEC657E" w14:textId="77777777" w:rsidTr="00033678">
        <w:tc>
          <w:tcPr>
            <w:tcW w:w="2002" w:type="dxa"/>
          </w:tcPr>
          <w:p w14:paraId="30669824"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Limba</w:t>
            </w:r>
          </w:p>
        </w:tc>
        <w:tc>
          <w:tcPr>
            <w:tcW w:w="2250" w:type="dxa"/>
          </w:tcPr>
          <w:p w14:paraId="6AE777D0" w14:textId="77777777" w:rsidR="00CA274E" w:rsidRPr="00017ECA" w:rsidRDefault="00CA274E" w:rsidP="00CA274E">
            <w:pPr>
              <w:pStyle w:val="ListParagraph"/>
              <w:spacing w:line="360" w:lineRule="auto"/>
              <w:ind w:left="0"/>
              <w:rPr>
                <w:rFonts w:ascii="Calibri" w:eastAsia="Calibri" w:hAnsi="Calibri" w:cs="Calibri"/>
                <w:sz w:val="24"/>
                <w:szCs w:val="24"/>
              </w:rPr>
            </w:pPr>
            <w:r w:rsidRPr="00017ECA">
              <w:rPr>
                <w:rFonts w:ascii="Calibri" w:eastAsia="Calibri" w:hAnsi="Calibri" w:cs="Calibri"/>
                <w:sz w:val="24"/>
                <w:szCs w:val="24"/>
              </w:rPr>
              <w:t>90</w:t>
            </w:r>
          </w:p>
        </w:tc>
      </w:tr>
      <w:tr w:rsidR="00CA274E" w:rsidRPr="00017ECA" w14:paraId="0F1BDDC4" w14:textId="77777777" w:rsidTr="00033678">
        <w:tc>
          <w:tcPr>
            <w:tcW w:w="2002" w:type="dxa"/>
          </w:tcPr>
          <w:p w14:paraId="23FE613A"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Others</w:t>
            </w:r>
          </w:p>
        </w:tc>
        <w:tc>
          <w:tcPr>
            <w:tcW w:w="2250" w:type="dxa"/>
          </w:tcPr>
          <w:p w14:paraId="70E4A85D" w14:textId="77777777" w:rsidR="00CA274E" w:rsidRPr="00017ECA" w:rsidRDefault="00CA274E" w:rsidP="00CA274E">
            <w:pPr>
              <w:pStyle w:val="ListParagraph"/>
              <w:spacing w:line="360" w:lineRule="auto"/>
              <w:ind w:left="0"/>
              <w:rPr>
                <w:rFonts w:ascii="Calibri" w:eastAsia="Calibri" w:hAnsi="Calibri" w:cs="Calibri"/>
                <w:sz w:val="24"/>
                <w:szCs w:val="24"/>
              </w:rPr>
            </w:pPr>
            <w:r w:rsidRPr="00017ECA">
              <w:rPr>
                <w:rFonts w:ascii="Calibri" w:eastAsia="Calibri" w:hAnsi="Calibri" w:cs="Calibri"/>
                <w:sz w:val="24"/>
                <w:szCs w:val="24"/>
              </w:rPr>
              <w:t>140</w:t>
            </w:r>
          </w:p>
        </w:tc>
      </w:tr>
    </w:tbl>
    <w:p w14:paraId="134B49AD" w14:textId="3CB98301" w:rsidR="004E2F37" w:rsidRPr="00017ECA" w:rsidRDefault="00CA274E" w:rsidP="00033678">
      <w:pPr>
        <w:spacing w:line="276" w:lineRule="auto"/>
        <w:rPr>
          <w:rFonts w:ascii="Calibri" w:hAnsi="Calibri" w:cs="Calibri"/>
          <w:b/>
          <w:sz w:val="24"/>
          <w:szCs w:val="24"/>
        </w:rPr>
      </w:pPr>
      <w:r w:rsidRPr="00017ECA">
        <w:rPr>
          <w:rFonts w:ascii="Calibri" w:hAnsi="Calibri" w:cs="Calibri"/>
          <w:sz w:val="24"/>
          <w:szCs w:val="24"/>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4E2F37" w:rsidRPr="00017ECA" w14:paraId="1EBA972C" w14:textId="77777777" w:rsidTr="004E2F37">
        <w:tc>
          <w:tcPr>
            <w:tcW w:w="4585" w:type="dxa"/>
            <w:gridSpan w:val="2"/>
          </w:tcPr>
          <w:p w14:paraId="7DD16265" w14:textId="1EBB39DA"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Lesson Title: </w:t>
            </w:r>
            <w:r w:rsidRPr="00017ECA">
              <w:rPr>
                <w:rFonts w:ascii="Calibri" w:hAnsi="Calibri" w:cs="Calibri"/>
                <w:sz w:val="24"/>
                <w:szCs w:val="24"/>
                <w:lang w:val="en-GB"/>
              </w:rPr>
              <w:t>Choosing a Graph or Chart</w:t>
            </w:r>
          </w:p>
        </w:tc>
        <w:tc>
          <w:tcPr>
            <w:tcW w:w="4769" w:type="dxa"/>
            <w:gridSpan w:val="2"/>
          </w:tcPr>
          <w:p w14:paraId="64B8C06A" w14:textId="7777777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Theme: </w:t>
            </w:r>
            <w:r w:rsidRPr="00017ECA">
              <w:rPr>
                <w:rFonts w:ascii="Calibri" w:hAnsi="Calibri" w:cs="Calibri"/>
                <w:bCs/>
                <w:sz w:val="24"/>
                <w:szCs w:val="24"/>
                <w:lang w:eastAsia="zh-CN"/>
              </w:rPr>
              <w:t>Statistics and Probability</w:t>
            </w:r>
          </w:p>
        </w:tc>
      </w:tr>
      <w:tr w:rsidR="004E2F37" w:rsidRPr="00017ECA" w14:paraId="670A5A00" w14:textId="77777777" w:rsidTr="004E2F37">
        <w:tc>
          <w:tcPr>
            <w:tcW w:w="4585" w:type="dxa"/>
            <w:gridSpan w:val="2"/>
          </w:tcPr>
          <w:p w14:paraId="774645B4" w14:textId="1726451C"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Practice Activity: </w:t>
            </w:r>
            <w:r w:rsidRPr="00017ECA">
              <w:rPr>
                <w:rFonts w:ascii="Calibri" w:hAnsi="Calibri" w:cs="Calibri"/>
                <w:sz w:val="24"/>
                <w:szCs w:val="24"/>
              </w:rPr>
              <w:t>PHM-09-123</w:t>
            </w:r>
          </w:p>
        </w:tc>
        <w:tc>
          <w:tcPr>
            <w:tcW w:w="4769" w:type="dxa"/>
            <w:gridSpan w:val="2"/>
          </w:tcPr>
          <w:p w14:paraId="5DECF89C" w14:textId="7777777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Class: </w:t>
            </w:r>
            <w:r w:rsidRPr="00017ECA">
              <w:rPr>
                <w:rFonts w:ascii="Calibri" w:hAnsi="Calibri" w:cs="Calibri"/>
                <w:sz w:val="24"/>
                <w:szCs w:val="24"/>
              </w:rPr>
              <w:t>JSS 3</w:t>
            </w:r>
          </w:p>
        </w:tc>
      </w:tr>
      <w:tr w:rsidR="004E2F37" w:rsidRPr="00017ECA" w14:paraId="57A8818C" w14:textId="77777777" w:rsidTr="004E2F37">
        <w:tc>
          <w:tcPr>
            <w:tcW w:w="3118" w:type="dxa"/>
            <w:tcBorders>
              <w:top w:val="single" w:sz="4" w:space="0" w:color="auto"/>
              <w:left w:val="nil"/>
              <w:bottom w:val="single" w:sz="4" w:space="0" w:color="auto"/>
              <w:right w:val="nil"/>
            </w:tcBorders>
          </w:tcPr>
          <w:p w14:paraId="132BB055" w14:textId="77777777" w:rsidR="004E2F37" w:rsidRPr="00017ECA" w:rsidRDefault="004E2F37" w:rsidP="004E2F37">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0E1869CD" w14:textId="77777777" w:rsidR="004E2F37" w:rsidRPr="00017ECA" w:rsidRDefault="004E2F37" w:rsidP="004E2F37">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599F846F" w14:textId="77777777" w:rsidR="004E2F37" w:rsidRPr="00017ECA" w:rsidRDefault="004E2F37" w:rsidP="004E2F37">
            <w:pPr>
              <w:rPr>
                <w:rFonts w:ascii="Calibri" w:hAnsi="Calibri" w:cs="Calibri"/>
                <w:noProof/>
                <w:sz w:val="24"/>
                <w:szCs w:val="24"/>
              </w:rPr>
            </w:pPr>
          </w:p>
        </w:tc>
      </w:tr>
      <w:tr w:rsidR="004E2F37" w:rsidRPr="00017ECA" w14:paraId="0BDEEB8A" w14:textId="77777777" w:rsidTr="00D87F5F">
        <w:trPr>
          <w:trHeight w:val="930"/>
        </w:trPr>
        <w:tc>
          <w:tcPr>
            <w:tcW w:w="9354" w:type="dxa"/>
            <w:gridSpan w:val="4"/>
            <w:tcBorders>
              <w:top w:val="single" w:sz="4" w:space="0" w:color="auto"/>
              <w:left w:val="single" w:sz="4" w:space="0" w:color="auto"/>
              <w:bottom w:val="single" w:sz="4" w:space="0" w:color="auto"/>
              <w:right w:val="single" w:sz="4" w:space="0" w:color="auto"/>
            </w:tcBorders>
          </w:tcPr>
          <w:p w14:paraId="767EAEEC" w14:textId="77777777" w:rsidR="004E2F37" w:rsidRPr="00017ECA" w:rsidRDefault="004E2F37" w:rsidP="004E2F37">
            <w:pPr>
              <w:rPr>
                <w:rFonts w:ascii="Calibri" w:hAnsi="Calibri" w:cs="Calibri"/>
                <w:b/>
                <w:sz w:val="24"/>
                <w:szCs w:val="24"/>
              </w:rPr>
            </w:pPr>
            <w:r w:rsidRPr="00017ECA">
              <w:rPr>
                <w:rFonts w:ascii="Calibri" w:hAnsi="Calibri" w:cs="Calibri"/>
                <w:noProof/>
                <w:sz w:val="24"/>
                <w:szCs w:val="24"/>
              </w:rPr>
              <mc:AlternateContent>
                <mc:Choice Requires="wpg">
                  <w:drawing>
                    <wp:anchor distT="0" distB="0" distL="114300" distR="114300" simplePos="0" relativeHeight="251639296" behindDoc="1" locked="0" layoutInCell="1" allowOverlap="1" wp14:anchorId="13526ED1" wp14:editId="208035F8">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0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06" name="Freeform 20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A5623C0"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7" name="Freeform 20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92C7257"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8" name="Freeform 20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A5B81B7"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09" name="Freeform 20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C0119D9"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0" name="Freeform 21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B90CC03"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1" name="Freeform 21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DDD3C0A"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2" name="Freeform 21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39B7349"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3" name="Freeform 21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D598E81"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4" name="Freeform 21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737C60D"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5" name="Freeform 21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CCCC82B"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6" name="Freeform 21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05822B2"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3526ED1" id="_x0000_s1329" style="position:absolute;margin-left:.35pt;margin-top:0;width:26.3pt;height:28.35pt;z-index:-251677184" coordsize="7747,83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">
                      <v:shape id="Freeform 206" o:spid="_x0000_s1330" style="position:absolute;left:285;top:127;width:1572;height:1936;visibility:visible;mso-wrap-style:square;v-text-anchor:top" coordsize="57,7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&#13;&#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A5623C0" w14:textId="77777777" w:rsidR="004E222B" w:rsidRDefault="004E222B" w:rsidP="004E2F37">
                              <w:pPr>
                                <w:rPr>
                                  <w:rFonts w:eastAsia="Times New Roman" w:cs="Times New Roman"/>
                                </w:rPr>
                              </w:pPr>
                            </w:p>
                          </w:txbxContent>
                        </v:textbox>
                      </v:shape>
                      <v:shape id="Freeform 207" o:spid="_x0000_s1331" style="position:absolute;left:2968;top:3556;width:1207;height:1174;visibility:visible;mso-wrap-style:square;v-text-anchor:top" coordsize="44,4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&#13;&#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92C7257" w14:textId="77777777" w:rsidR="004E222B" w:rsidRDefault="004E222B" w:rsidP="004E2F37">
                              <w:pPr>
                                <w:rPr>
                                  <w:rFonts w:eastAsia="Times New Roman" w:cs="Times New Roman"/>
                                </w:rPr>
                              </w:pPr>
                            </w:p>
                          </w:txbxContent>
                        </v:textbox>
                      </v:shape>
                      <v:shape id="Freeform 208" o:spid="_x0000_s1332" style="position:absolute;left:1809;top:3444;width:4033;height:2858;visibility:visible;mso-wrap-style:square;v-text-anchor:top" coordsize="146,104"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&#13;&#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A5B81B7" w14:textId="77777777" w:rsidR="004E222B" w:rsidRDefault="004E222B" w:rsidP="004E2F37">
                              <w:pPr>
                                <w:rPr>
                                  <w:rFonts w:eastAsia="Times New Roman" w:cs="Times New Roman"/>
                                </w:rPr>
                              </w:pPr>
                            </w:p>
                          </w:txbxContent>
                        </v:textbox>
                      </v:shape>
                      <v:shape id="Freeform 209" o:spid="_x0000_s1333" style="position:absolute;left:920;top:3603;width:5953;height:3810;visibility:visible;mso-wrap-style:square;v-text-anchor:top" coordsize="215,13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&#13;&#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C0119D9" w14:textId="77777777" w:rsidR="004E222B" w:rsidRDefault="004E222B" w:rsidP="004E2F37">
                              <w:pPr>
                                <w:rPr>
                                  <w:rFonts w:eastAsia="Times New Roman" w:cs="Times New Roman"/>
                                </w:rPr>
                              </w:pPr>
                            </w:p>
                          </w:txbxContent>
                        </v:textbox>
                      </v:shape>
                      <v:shape id="Freeform 210" o:spid="_x0000_s1334" style="position:absolute;left:285;top:2555;width:7462;height:5795;visibility:visible;mso-wrap-style:square;v-text-anchor:top" coordsize="270,2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&#13;&#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B90CC03" w14:textId="77777777" w:rsidR="004E222B" w:rsidRDefault="004E222B" w:rsidP="004E2F37">
                              <w:pPr>
                                <w:rPr>
                                  <w:rFonts w:eastAsia="Times New Roman" w:cs="Times New Roman"/>
                                </w:rPr>
                              </w:pPr>
                            </w:p>
                          </w:txbxContent>
                        </v:textbox>
                      </v:shape>
                      <v:shape id="Freeform 211" o:spid="_x0000_s1335" style="position:absolute;left:2825;top:3444;width:1556;height:1509;visibility:visible;mso-wrap-style:square;v-text-anchor:top" coordsize="56,5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&#13;&#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DDD3C0A" w14:textId="77777777" w:rsidR="004E222B" w:rsidRDefault="004E222B" w:rsidP="004E2F37">
                              <w:pPr>
                                <w:rPr>
                                  <w:rFonts w:eastAsia="Times New Roman" w:cs="Times New Roman"/>
                                </w:rPr>
                              </w:pPr>
                            </w:p>
                          </w:txbxContent>
                        </v:textbox>
                      </v:shape>
                      <v:shape id="Freeform 212" o:spid="_x0000_s1336" style="position:absolute;left:1603;top:2397;width:3826;height:3492;visibility:visible;mso-wrap-style:square;v-text-anchor:top" coordsize="138,12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&#13;&#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39B7349" w14:textId="77777777" w:rsidR="004E222B" w:rsidRDefault="004E222B" w:rsidP="004E2F37">
                              <w:pPr>
                                <w:rPr>
                                  <w:rFonts w:eastAsia="Times New Roman" w:cs="Times New Roman"/>
                                </w:rPr>
                              </w:pPr>
                            </w:p>
                          </w:txbxContent>
                        </v:textbox>
                      </v:shape>
                      <v:shape id="Freeform 213" o:spid="_x0000_s1337" style="position:absolute;left:857;top:1508;width:5651;height:5397;visibility:visible;mso-wrap-style:square;v-text-anchor:top" coordsize="204,196"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&#13;&#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D598E81" w14:textId="77777777" w:rsidR="004E222B" w:rsidRDefault="004E222B" w:rsidP="004E2F37">
                              <w:pPr>
                                <w:rPr>
                                  <w:rFonts w:eastAsia="Times New Roman" w:cs="Times New Roman"/>
                                </w:rPr>
                              </w:pPr>
                            </w:p>
                          </w:txbxContent>
                        </v:textbox>
                      </v:shape>
                      <v:shape id="Freeform 214" o:spid="_x0000_s1338" style="position:absolute;left:31;top:746;width:7303;height:6969;visibility:visible;mso-wrap-style:square;v-text-anchor:top" coordsize="264,25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&#13;&#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737C60D" w14:textId="77777777" w:rsidR="004E222B" w:rsidRDefault="004E222B" w:rsidP="004E2F37">
                              <w:pPr>
                                <w:rPr>
                                  <w:rFonts w:eastAsia="Times New Roman" w:cs="Times New Roman"/>
                                </w:rPr>
                              </w:pPr>
                            </w:p>
                          </w:txbxContent>
                        </v:textbox>
                      </v:shape>
                      <v:shape id="Freeform 215" o:spid="_x0000_s1339" style="position:absolute;left:1746;top:1809;width:1889;height:2350;visibility:visible;mso-wrap-style:square;v-text-anchor:top" coordsize="68,8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&#13;&#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CCCC82B" w14:textId="77777777" w:rsidR="004E222B" w:rsidRDefault="004E222B" w:rsidP="004E2F37">
                              <w:pPr>
                                <w:rPr>
                                  <w:rFonts w:eastAsia="Times New Roman" w:cs="Times New Roman"/>
                                </w:rPr>
                              </w:pPr>
                            </w:p>
                          </w:txbxContent>
                        </v:textbox>
                      </v:shape>
                      <v:shape id="Freeform 216" o:spid="_x0000_s1340" style="position:absolute;width:2000;height:2063;visibility:visible;mso-wrap-style:square;v-text-anchor:top" coordsize="72,7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&#13;&#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05822B2" w14:textId="77777777" w:rsidR="004E222B" w:rsidRDefault="004E222B" w:rsidP="004E2F37">
                              <w:pPr>
                                <w:rPr>
                                  <w:rFonts w:eastAsia="Times New Roman" w:cs="Times New Roman"/>
                                </w:rPr>
                              </w:pPr>
                            </w:p>
                          </w:txbxContent>
                        </v:textbox>
                      </v:shape>
                      <w10:wrap type="tight"/>
                    </v:group>
                  </w:pict>
                </mc:Fallback>
              </mc:AlternateContent>
            </w:r>
            <w:r w:rsidRPr="00017ECA">
              <w:rPr>
                <w:rFonts w:ascii="Calibri" w:hAnsi="Calibri" w:cs="Calibri"/>
                <w:b/>
                <w:sz w:val="24"/>
                <w:szCs w:val="24"/>
              </w:rPr>
              <w:t>Learning Outcome</w:t>
            </w:r>
          </w:p>
          <w:p w14:paraId="7509967B" w14:textId="1603758C" w:rsidR="004E2F37" w:rsidRPr="00017ECA" w:rsidRDefault="004E2F37" w:rsidP="004E2F37">
            <w:pPr>
              <w:ind w:left="52"/>
              <w:rPr>
                <w:rFonts w:ascii="Calibri" w:hAnsi="Calibri" w:cs="Calibri"/>
                <w:b/>
                <w:sz w:val="24"/>
                <w:szCs w:val="24"/>
              </w:rPr>
            </w:pPr>
            <w:r w:rsidRPr="00017ECA">
              <w:rPr>
                <w:rFonts w:ascii="Calibri" w:hAnsi="Calibri" w:cs="Calibri"/>
                <w:sz w:val="24"/>
                <w:szCs w:val="24"/>
              </w:rPr>
              <w:t>By the end of the lesson, you will be able to collect data and decide on the best type of graph or chart to represent it.</w:t>
            </w:r>
          </w:p>
        </w:tc>
      </w:tr>
    </w:tbl>
    <w:p w14:paraId="01FED48B" w14:textId="77777777" w:rsidR="004E2F37" w:rsidRPr="00017ECA" w:rsidRDefault="004E2F37" w:rsidP="004E2F37">
      <w:pPr>
        <w:spacing w:line="276" w:lineRule="auto"/>
        <w:rPr>
          <w:rFonts w:ascii="Calibri" w:hAnsi="Calibri" w:cs="Calibri"/>
          <w:sz w:val="24"/>
          <w:szCs w:val="24"/>
        </w:rPr>
      </w:pPr>
    </w:p>
    <w:p w14:paraId="282C8FF2" w14:textId="77777777" w:rsidR="004E2F37" w:rsidRPr="00017ECA" w:rsidRDefault="004E2F37" w:rsidP="004E2F37">
      <w:pPr>
        <w:spacing w:line="276" w:lineRule="auto"/>
        <w:rPr>
          <w:rFonts w:ascii="Calibri" w:hAnsi="Calibri" w:cs="Calibri"/>
          <w:sz w:val="24"/>
          <w:szCs w:val="24"/>
        </w:rPr>
      </w:pPr>
      <w:r w:rsidRPr="00017ECA">
        <w:rPr>
          <w:rFonts w:ascii="Calibri" w:hAnsi="Calibri" w:cs="Calibri"/>
          <w:b/>
          <w:sz w:val="24"/>
          <w:szCs w:val="24"/>
        </w:rPr>
        <w:t>Overview</w:t>
      </w:r>
    </w:p>
    <w:p w14:paraId="65C1C65F" w14:textId="1C7D8CE9" w:rsidR="00CA274E" w:rsidRPr="00017ECA" w:rsidRDefault="00971A59" w:rsidP="00CA274E">
      <w:pPr>
        <w:spacing w:line="276" w:lineRule="auto"/>
        <w:rPr>
          <w:rFonts w:ascii="Calibri" w:hAnsi="Calibri" w:cs="Calibri"/>
          <w:sz w:val="24"/>
          <w:szCs w:val="24"/>
        </w:rPr>
      </w:pPr>
      <w:r>
        <w:rPr>
          <w:rFonts w:ascii="Calibri" w:hAnsi="Calibri" w:cs="Calibri"/>
          <w:sz w:val="24"/>
          <w:szCs w:val="24"/>
        </w:rPr>
        <w:t>In this lesson, you will practis</w:t>
      </w:r>
      <w:r w:rsidR="00CA274E" w:rsidRPr="00017ECA">
        <w:rPr>
          <w:rFonts w:ascii="Calibri" w:hAnsi="Calibri" w:cs="Calibri"/>
          <w:sz w:val="24"/>
          <w:szCs w:val="24"/>
        </w:rPr>
        <w:t>e the previous lessons on bar charts, line graphs, and pie charts. Remember that these are used to show different types of data. Review their definitions:</w:t>
      </w:r>
    </w:p>
    <w:p w14:paraId="55E4289D" w14:textId="77777777" w:rsidR="00CA274E" w:rsidRPr="00017ECA" w:rsidRDefault="00CA274E" w:rsidP="00B82785">
      <w:pPr>
        <w:pStyle w:val="ListParagraph"/>
        <w:numPr>
          <w:ilvl w:val="0"/>
          <w:numId w:val="55"/>
        </w:numPr>
        <w:spacing w:line="276" w:lineRule="auto"/>
        <w:rPr>
          <w:rFonts w:ascii="Calibri" w:hAnsi="Calibri" w:cs="Calibri"/>
          <w:sz w:val="24"/>
          <w:szCs w:val="24"/>
          <w:lang w:val="en-GB"/>
        </w:rPr>
      </w:pPr>
      <w:r w:rsidRPr="00017ECA">
        <w:rPr>
          <w:rFonts w:ascii="Calibri" w:hAnsi="Calibri" w:cs="Calibri"/>
          <w:sz w:val="24"/>
          <w:szCs w:val="24"/>
          <w:lang w:val="en-GB"/>
        </w:rPr>
        <w:t xml:space="preserve">A </w:t>
      </w:r>
      <w:r w:rsidRPr="00017ECA">
        <w:rPr>
          <w:rFonts w:ascii="Calibri" w:hAnsi="Calibri" w:cs="Calibri"/>
          <w:b/>
          <w:sz w:val="24"/>
          <w:szCs w:val="24"/>
          <w:lang w:val="en-GB"/>
        </w:rPr>
        <w:t>bar chart</w:t>
      </w:r>
      <w:r w:rsidRPr="00017ECA">
        <w:rPr>
          <w:rFonts w:ascii="Calibri" w:hAnsi="Calibri" w:cs="Calibri"/>
          <w:sz w:val="24"/>
          <w:szCs w:val="24"/>
          <w:lang w:val="en-GB"/>
        </w:rPr>
        <w:t xml:space="preserve"> is used to compare different amounts.</w:t>
      </w:r>
    </w:p>
    <w:p w14:paraId="2CF703C6" w14:textId="77777777" w:rsidR="00CA274E" w:rsidRPr="00017ECA" w:rsidRDefault="00CA274E" w:rsidP="00B82785">
      <w:pPr>
        <w:pStyle w:val="ListParagraph"/>
        <w:numPr>
          <w:ilvl w:val="0"/>
          <w:numId w:val="55"/>
        </w:numPr>
        <w:spacing w:line="276" w:lineRule="auto"/>
        <w:rPr>
          <w:rFonts w:ascii="Calibri" w:hAnsi="Calibri" w:cs="Calibri"/>
          <w:sz w:val="24"/>
          <w:szCs w:val="24"/>
          <w:lang w:val="en-GB"/>
        </w:rPr>
      </w:pPr>
      <w:r w:rsidRPr="00017ECA">
        <w:rPr>
          <w:rFonts w:ascii="Calibri" w:hAnsi="Calibri" w:cs="Calibri"/>
          <w:sz w:val="24"/>
          <w:szCs w:val="24"/>
          <w:lang w:val="en-GB"/>
        </w:rPr>
        <w:t xml:space="preserve">A </w:t>
      </w:r>
      <w:r w:rsidRPr="00017ECA">
        <w:rPr>
          <w:rFonts w:ascii="Calibri" w:hAnsi="Calibri" w:cs="Calibri"/>
          <w:b/>
          <w:sz w:val="24"/>
          <w:szCs w:val="24"/>
          <w:lang w:val="en-GB"/>
        </w:rPr>
        <w:t>line graph</w:t>
      </w:r>
      <w:r w:rsidRPr="00017ECA">
        <w:rPr>
          <w:rFonts w:ascii="Calibri" w:hAnsi="Calibri" w:cs="Calibri"/>
          <w:sz w:val="24"/>
          <w:szCs w:val="24"/>
          <w:lang w:val="en-GB"/>
        </w:rPr>
        <w:t xml:space="preserve"> is used to display and compare information that changes over time.</w:t>
      </w:r>
    </w:p>
    <w:p w14:paraId="1B589C9F" w14:textId="77777777" w:rsidR="00CA274E" w:rsidRPr="00017ECA" w:rsidRDefault="00CA274E" w:rsidP="00B82785">
      <w:pPr>
        <w:pStyle w:val="ListParagraph"/>
        <w:numPr>
          <w:ilvl w:val="0"/>
          <w:numId w:val="55"/>
        </w:numPr>
        <w:spacing w:line="276" w:lineRule="auto"/>
        <w:rPr>
          <w:rFonts w:ascii="Calibri" w:hAnsi="Calibri" w:cs="Calibri"/>
          <w:sz w:val="24"/>
          <w:szCs w:val="24"/>
          <w:lang w:val="en-GB"/>
        </w:rPr>
      </w:pPr>
      <w:r w:rsidRPr="00017ECA">
        <w:rPr>
          <w:rFonts w:ascii="Calibri" w:hAnsi="Calibri" w:cs="Calibri"/>
          <w:sz w:val="24"/>
          <w:szCs w:val="24"/>
          <w:lang w:val="en-GB"/>
        </w:rPr>
        <w:t xml:space="preserve">A </w:t>
      </w:r>
      <w:r w:rsidRPr="00017ECA">
        <w:rPr>
          <w:rFonts w:ascii="Calibri" w:hAnsi="Calibri" w:cs="Calibri"/>
          <w:b/>
          <w:sz w:val="24"/>
          <w:szCs w:val="24"/>
          <w:lang w:val="en-GB"/>
        </w:rPr>
        <w:t>pie chart</w:t>
      </w:r>
      <w:r w:rsidRPr="00017ECA">
        <w:rPr>
          <w:rFonts w:ascii="Calibri" w:hAnsi="Calibri" w:cs="Calibri"/>
          <w:sz w:val="24"/>
          <w:szCs w:val="24"/>
          <w:lang w:val="en-GB"/>
        </w:rPr>
        <w:t xml:space="preserve"> is a type of graph in which a circle is divided into sectors that each represents a proportion of the whole.</w:t>
      </w:r>
    </w:p>
    <w:p w14:paraId="509AFA47" w14:textId="23C2CDCA" w:rsidR="004E2F37" w:rsidRPr="00017ECA" w:rsidRDefault="00CA274E" w:rsidP="001A4116">
      <w:pPr>
        <w:spacing w:after="0" w:line="276" w:lineRule="auto"/>
        <w:rPr>
          <w:rFonts w:ascii="Calibri" w:hAnsi="Calibri" w:cs="Calibri"/>
          <w:sz w:val="24"/>
          <w:szCs w:val="24"/>
          <w:lang w:val="en-GB"/>
        </w:rPr>
      </w:pPr>
      <w:r w:rsidRPr="00017ECA">
        <w:rPr>
          <w:rFonts w:ascii="Calibri" w:hAnsi="Calibri" w:cs="Calibri"/>
          <w:sz w:val="24"/>
          <w:szCs w:val="24"/>
          <w:lang w:val="en-GB"/>
        </w:rPr>
        <w:t>In this lesson, you will be given data in a table. You will decide which type of graph or chart is the best for representing the data. Use the definition of each type of chart above to help you decide.</w:t>
      </w:r>
      <w:r w:rsidR="001A4116">
        <w:rPr>
          <w:rFonts w:ascii="Calibri" w:hAnsi="Calibri" w:cs="Calibri"/>
          <w:sz w:val="24"/>
          <w:szCs w:val="24"/>
          <w:lang w:val="en-GB"/>
        </w:rPr>
        <w:br/>
      </w:r>
    </w:p>
    <w:p w14:paraId="64804B95" w14:textId="77777777" w:rsidR="004E2F37" w:rsidRPr="00017ECA" w:rsidRDefault="004E2F37" w:rsidP="004E2F37">
      <w:pPr>
        <w:spacing w:line="276" w:lineRule="auto"/>
        <w:rPr>
          <w:rFonts w:ascii="Calibri" w:hAnsi="Calibri" w:cs="Calibri"/>
          <w:sz w:val="24"/>
          <w:szCs w:val="24"/>
        </w:rPr>
      </w:pPr>
      <w:r w:rsidRPr="00017ECA">
        <w:rPr>
          <w:rFonts w:ascii="Calibri" w:hAnsi="Calibri" w:cs="Calibri"/>
          <w:b/>
          <w:sz w:val="24"/>
          <w:szCs w:val="24"/>
        </w:rPr>
        <w:t>Solved Examples</w:t>
      </w:r>
    </w:p>
    <w:p w14:paraId="3C89DE49" w14:textId="77777777" w:rsidR="00CA274E" w:rsidRPr="00017ECA" w:rsidRDefault="00CA274E" w:rsidP="00B82785">
      <w:pPr>
        <w:pStyle w:val="ListParagraph"/>
        <w:numPr>
          <w:ilvl w:val="0"/>
          <w:numId w:val="56"/>
        </w:numPr>
        <w:spacing w:line="276" w:lineRule="auto"/>
        <w:rPr>
          <w:rFonts w:ascii="Calibri" w:hAnsi="Calibri" w:cs="Calibri"/>
          <w:sz w:val="24"/>
          <w:szCs w:val="24"/>
          <w:lang w:val="en-GB"/>
        </w:rPr>
      </w:pPr>
      <w:r w:rsidRPr="00017ECA">
        <w:rPr>
          <w:rFonts w:ascii="Calibri" w:hAnsi="Calibri" w:cs="Calibri"/>
          <w:sz w:val="24"/>
          <w:szCs w:val="24"/>
          <w:lang w:val="en-GB"/>
        </w:rPr>
        <w:t>The table below shows the humidity level recorded in Freetown for 7 days. Construct a graph which best demonstrates the humidity level for each day.</w:t>
      </w:r>
    </w:p>
    <w:tbl>
      <w:tblPr>
        <w:tblStyle w:val="LightGrid"/>
        <w:tblW w:w="0" w:type="auto"/>
        <w:jc w:val="center"/>
        <w:tblLook w:val="04A0" w:firstRow="1" w:lastRow="0" w:firstColumn="1" w:lastColumn="0" w:noHBand="0" w:noVBand="1"/>
      </w:tblPr>
      <w:tblGrid>
        <w:gridCol w:w="2395"/>
        <w:gridCol w:w="2395"/>
      </w:tblGrid>
      <w:tr w:rsidR="00CA274E" w:rsidRPr="00017ECA" w14:paraId="6B0BEBAE" w14:textId="77777777" w:rsidTr="00CA274E">
        <w:trPr>
          <w:cnfStyle w:val="100000000000" w:firstRow="1" w:lastRow="0" w:firstColumn="0" w:lastColumn="0" w:oddVBand="0" w:evenVBand="0" w:oddHBand="0" w:evenHBand="0" w:firstRowFirstColumn="0" w:firstRowLastColumn="0" w:lastRowFirstColumn="0" w:lastRowLastColumn="0"/>
          <w:trHeight w:val="290"/>
          <w:jc w:val="center"/>
        </w:trPr>
        <w:tc>
          <w:tcPr>
            <w:cnfStyle w:val="001000000000" w:firstRow="0" w:lastRow="0" w:firstColumn="1" w:lastColumn="0" w:oddVBand="0" w:evenVBand="0" w:oddHBand="0" w:evenHBand="0" w:firstRowFirstColumn="0" w:firstRowLastColumn="0" w:lastRowFirstColumn="0" w:lastRowLastColumn="0"/>
            <w:tcW w:w="4790" w:type="dxa"/>
            <w:gridSpan w:val="2"/>
            <w:tcBorders>
              <w:bottom w:val="single" w:sz="8" w:space="0" w:color="000000" w:themeColor="text1"/>
            </w:tcBorders>
          </w:tcPr>
          <w:p w14:paraId="10215D7B" w14:textId="77777777" w:rsidR="00CA274E" w:rsidRPr="00017ECA" w:rsidRDefault="00CA274E" w:rsidP="00CA274E">
            <w:pPr>
              <w:jc w:val="center"/>
              <w:rPr>
                <w:rFonts w:ascii="Calibri" w:hAnsi="Calibri" w:cs="Calibri"/>
                <w:sz w:val="24"/>
                <w:szCs w:val="24"/>
              </w:rPr>
            </w:pPr>
            <w:r w:rsidRPr="00017ECA">
              <w:rPr>
                <w:rFonts w:ascii="Calibri" w:hAnsi="Calibri" w:cs="Calibri"/>
                <w:sz w:val="24"/>
                <w:szCs w:val="24"/>
              </w:rPr>
              <w:t>HUMIDITY LEVELS IN FREETOWN</w:t>
            </w:r>
          </w:p>
        </w:tc>
      </w:tr>
      <w:tr w:rsidR="00CA274E" w:rsidRPr="00017ECA" w14:paraId="1304ECB2" w14:textId="77777777" w:rsidTr="00CA274E">
        <w:trPr>
          <w:cnfStyle w:val="000000100000" w:firstRow="0" w:lastRow="0" w:firstColumn="0" w:lastColumn="0" w:oddVBand="0" w:evenVBand="0" w:oddHBand="1" w:evenHBand="0" w:firstRowFirstColumn="0" w:firstRowLastColumn="0" w:lastRowFirstColumn="0" w:lastRowLastColumn="0"/>
          <w:trHeight w:val="274"/>
          <w:jc w:val="center"/>
        </w:trPr>
        <w:tc>
          <w:tcPr>
            <w:cnfStyle w:val="001000000000" w:firstRow="0" w:lastRow="0" w:firstColumn="1" w:lastColumn="0" w:oddVBand="0" w:evenVBand="0" w:oddHBand="0" w:evenHBand="0" w:firstRowFirstColumn="0" w:firstRowLastColumn="0" w:lastRowFirstColumn="0" w:lastRowLastColumn="0"/>
            <w:tcW w:w="2395" w:type="dxa"/>
            <w:shd w:val="clear" w:color="auto" w:fill="auto"/>
          </w:tcPr>
          <w:p w14:paraId="435D74A9" w14:textId="77777777" w:rsidR="00CA274E" w:rsidRPr="00017ECA" w:rsidRDefault="00CA274E" w:rsidP="00CA274E">
            <w:pPr>
              <w:jc w:val="center"/>
              <w:rPr>
                <w:rFonts w:ascii="Calibri" w:hAnsi="Calibri" w:cs="Calibri"/>
                <w:sz w:val="24"/>
                <w:szCs w:val="24"/>
              </w:rPr>
            </w:pPr>
            <w:r w:rsidRPr="00017ECA">
              <w:rPr>
                <w:rFonts w:ascii="Calibri" w:hAnsi="Calibri" w:cs="Calibri"/>
                <w:sz w:val="24"/>
                <w:szCs w:val="24"/>
              </w:rPr>
              <w:t>Day</w:t>
            </w:r>
          </w:p>
        </w:tc>
        <w:tc>
          <w:tcPr>
            <w:tcW w:w="2395" w:type="dxa"/>
            <w:shd w:val="clear" w:color="auto" w:fill="auto"/>
          </w:tcPr>
          <w:p w14:paraId="73515A5F" w14:textId="77777777" w:rsidR="00CA274E" w:rsidRPr="00017ECA" w:rsidRDefault="00CA274E" w:rsidP="00CA274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sz w:val="24"/>
                <w:szCs w:val="24"/>
              </w:rPr>
            </w:pPr>
            <w:r w:rsidRPr="00017ECA">
              <w:rPr>
                <w:rFonts w:ascii="Calibri" w:hAnsi="Calibri" w:cs="Calibri"/>
                <w:b/>
                <w:sz w:val="24"/>
                <w:szCs w:val="24"/>
              </w:rPr>
              <w:t>Humidity Level (%)</w:t>
            </w:r>
          </w:p>
        </w:tc>
      </w:tr>
      <w:tr w:rsidR="00CA274E" w:rsidRPr="00017ECA" w14:paraId="0B8D67B4" w14:textId="77777777" w:rsidTr="00CA274E">
        <w:trPr>
          <w:cnfStyle w:val="000000010000" w:firstRow="0" w:lastRow="0" w:firstColumn="0" w:lastColumn="0" w:oddVBand="0" w:evenVBand="0" w:oddHBand="0" w:evenHBand="1" w:firstRowFirstColumn="0" w:firstRowLastColumn="0" w:lastRowFirstColumn="0" w:lastRowLastColumn="0"/>
          <w:trHeight w:val="259"/>
          <w:jc w:val="center"/>
        </w:trPr>
        <w:tc>
          <w:tcPr>
            <w:cnfStyle w:val="001000000000" w:firstRow="0" w:lastRow="0" w:firstColumn="1" w:lastColumn="0" w:oddVBand="0" w:evenVBand="0" w:oddHBand="0" w:evenHBand="0" w:firstRowFirstColumn="0" w:firstRowLastColumn="0" w:lastRowFirstColumn="0" w:lastRowLastColumn="0"/>
            <w:tcW w:w="2395" w:type="dxa"/>
          </w:tcPr>
          <w:p w14:paraId="3EF917A5" w14:textId="77777777" w:rsidR="00CA274E" w:rsidRPr="00017ECA" w:rsidRDefault="00CA274E" w:rsidP="00CA274E">
            <w:pPr>
              <w:jc w:val="center"/>
              <w:rPr>
                <w:rFonts w:ascii="Calibri" w:hAnsi="Calibri" w:cs="Calibri"/>
                <w:sz w:val="24"/>
                <w:szCs w:val="24"/>
              </w:rPr>
            </w:pPr>
            <w:r w:rsidRPr="00017ECA">
              <w:rPr>
                <w:rFonts w:ascii="Calibri" w:hAnsi="Calibri" w:cs="Calibri"/>
                <w:sz w:val="24"/>
                <w:szCs w:val="24"/>
              </w:rPr>
              <w:t>1</w:t>
            </w:r>
          </w:p>
        </w:tc>
        <w:tc>
          <w:tcPr>
            <w:tcW w:w="2395" w:type="dxa"/>
          </w:tcPr>
          <w:p w14:paraId="750CEA82" w14:textId="77777777" w:rsidR="00CA274E" w:rsidRPr="00017ECA" w:rsidRDefault="00CA274E" w:rsidP="00CA274E">
            <w:pPr>
              <w:jc w:val="center"/>
              <w:cnfStyle w:val="000000010000" w:firstRow="0" w:lastRow="0" w:firstColumn="0" w:lastColumn="0" w:oddVBand="0" w:evenVBand="0" w:oddHBand="0" w:evenHBand="1" w:firstRowFirstColumn="0" w:firstRowLastColumn="0" w:lastRowFirstColumn="0" w:lastRowLastColumn="0"/>
              <w:rPr>
                <w:rFonts w:ascii="Calibri" w:hAnsi="Calibri" w:cs="Calibri"/>
                <w:sz w:val="24"/>
                <w:szCs w:val="24"/>
              </w:rPr>
            </w:pPr>
            <w:r w:rsidRPr="00017ECA">
              <w:rPr>
                <w:rFonts w:ascii="Calibri" w:hAnsi="Calibri" w:cs="Calibri"/>
                <w:sz w:val="24"/>
                <w:szCs w:val="24"/>
              </w:rPr>
              <w:t>51</w:t>
            </w:r>
          </w:p>
        </w:tc>
      </w:tr>
      <w:tr w:rsidR="00CA274E" w:rsidRPr="00017ECA" w14:paraId="556C2DD6" w14:textId="77777777" w:rsidTr="00CA274E">
        <w:trPr>
          <w:cnfStyle w:val="000000100000" w:firstRow="0" w:lastRow="0" w:firstColumn="0" w:lastColumn="0" w:oddVBand="0" w:evenVBand="0" w:oddHBand="1" w:evenHBand="0" w:firstRowFirstColumn="0" w:firstRowLastColumn="0" w:lastRowFirstColumn="0" w:lastRowLastColumn="0"/>
          <w:trHeight w:val="274"/>
          <w:jc w:val="center"/>
        </w:trPr>
        <w:tc>
          <w:tcPr>
            <w:cnfStyle w:val="001000000000" w:firstRow="0" w:lastRow="0" w:firstColumn="1" w:lastColumn="0" w:oddVBand="0" w:evenVBand="0" w:oddHBand="0" w:evenHBand="0" w:firstRowFirstColumn="0" w:firstRowLastColumn="0" w:lastRowFirstColumn="0" w:lastRowLastColumn="0"/>
            <w:tcW w:w="2395" w:type="dxa"/>
            <w:shd w:val="clear" w:color="auto" w:fill="auto"/>
          </w:tcPr>
          <w:p w14:paraId="4AD01C36" w14:textId="77777777" w:rsidR="00CA274E" w:rsidRPr="00017ECA" w:rsidRDefault="00CA274E" w:rsidP="00CA274E">
            <w:pPr>
              <w:jc w:val="center"/>
              <w:rPr>
                <w:rFonts w:ascii="Calibri" w:hAnsi="Calibri" w:cs="Calibri"/>
                <w:sz w:val="24"/>
                <w:szCs w:val="24"/>
              </w:rPr>
            </w:pPr>
            <w:r w:rsidRPr="00017ECA">
              <w:rPr>
                <w:rFonts w:ascii="Calibri" w:hAnsi="Calibri" w:cs="Calibri"/>
                <w:sz w:val="24"/>
                <w:szCs w:val="24"/>
              </w:rPr>
              <w:t>2</w:t>
            </w:r>
          </w:p>
        </w:tc>
        <w:tc>
          <w:tcPr>
            <w:tcW w:w="2395" w:type="dxa"/>
            <w:shd w:val="clear" w:color="auto" w:fill="auto"/>
          </w:tcPr>
          <w:p w14:paraId="2CD729D2" w14:textId="77777777" w:rsidR="00CA274E" w:rsidRPr="00017ECA" w:rsidRDefault="00CA274E" w:rsidP="00CA274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4"/>
                <w:szCs w:val="24"/>
              </w:rPr>
            </w:pPr>
            <w:r w:rsidRPr="00017ECA">
              <w:rPr>
                <w:rFonts w:ascii="Calibri" w:hAnsi="Calibri" w:cs="Calibri"/>
                <w:sz w:val="24"/>
                <w:szCs w:val="24"/>
              </w:rPr>
              <w:t>59</w:t>
            </w:r>
          </w:p>
        </w:tc>
      </w:tr>
      <w:tr w:rsidR="00CA274E" w:rsidRPr="00017ECA" w14:paraId="6F983E19" w14:textId="77777777" w:rsidTr="00CA274E">
        <w:trPr>
          <w:cnfStyle w:val="000000010000" w:firstRow="0" w:lastRow="0" w:firstColumn="0" w:lastColumn="0" w:oddVBand="0" w:evenVBand="0" w:oddHBand="0" w:evenHBand="1" w:firstRowFirstColumn="0" w:firstRowLastColumn="0" w:lastRowFirstColumn="0" w:lastRowLastColumn="0"/>
          <w:trHeight w:val="259"/>
          <w:jc w:val="center"/>
        </w:trPr>
        <w:tc>
          <w:tcPr>
            <w:cnfStyle w:val="001000000000" w:firstRow="0" w:lastRow="0" w:firstColumn="1" w:lastColumn="0" w:oddVBand="0" w:evenVBand="0" w:oddHBand="0" w:evenHBand="0" w:firstRowFirstColumn="0" w:firstRowLastColumn="0" w:lastRowFirstColumn="0" w:lastRowLastColumn="0"/>
            <w:tcW w:w="2395" w:type="dxa"/>
            <w:shd w:val="clear" w:color="auto" w:fill="auto"/>
          </w:tcPr>
          <w:p w14:paraId="32274EB3" w14:textId="77777777" w:rsidR="00CA274E" w:rsidRPr="00017ECA" w:rsidRDefault="00CA274E" w:rsidP="00CA274E">
            <w:pPr>
              <w:jc w:val="center"/>
              <w:rPr>
                <w:rFonts w:ascii="Calibri" w:hAnsi="Calibri" w:cs="Calibri"/>
                <w:sz w:val="24"/>
                <w:szCs w:val="24"/>
              </w:rPr>
            </w:pPr>
            <w:r w:rsidRPr="00017ECA">
              <w:rPr>
                <w:rFonts w:ascii="Calibri" w:hAnsi="Calibri" w:cs="Calibri"/>
                <w:sz w:val="24"/>
                <w:szCs w:val="24"/>
              </w:rPr>
              <w:t>3</w:t>
            </w:r>
          </w:p>
        </w:tc>
        <w:tc>
          <w:tcPr>
            <w:tcW w:w="2395" w:type="dxa"/>
            <w:shd w:val="clear" w:color="auto" w:fill="auto"/>
          </w:tcPr>
          <w:p w14:paraId="2902E858" w14:textId="77777777" w:rsidR="00CA274E" w:rsidRPr="00017ECA" w:rsidRDefault="00CA274E" w:rsidP="00CA274E">
            <w:pPr>
              <w:jc w:val="center"/>
              <w:cnfStyle w:val="000000010000" w:firstRow="0" w:lastRow="0" w:firstColumn="0" w:lastColumn="0" w:oddVBand="0" w:evenVBand="0" w:oddHBand="0" w:evenHBand="1" w:firstRowFirstColumn="0" w:firstRowLastColumn="0" w:lastRowFirstColumn="0" w:lastRowLastColumn="0"/>
              <w:rPr>
                <w:rFonts w:ascii="Calibri" w:hAnsi="Calibri" w:cs="Calibri"/>
                <w:sz w:val="24"/>
                <w:szCs w:val="24"/>
              </w:rPr>
            </w:pPr>
            <w:r w:rsidRPr="00017ECA">
              <w:rPr>
                <w:rFonts w:ascii="Calibri" w:hAnsi="Calibri" w:cs="Calibri"/>
                <w:sz w:val="24"/>
                <w:szCs w:val="24"/>
              </w:rPr>
              <w:t>65</w:t>
            </w:r>
          </w:p>
        </w:tc>
      </w:tr>
      <w:tr w:rsidR="00CA274E" w:rsidRPr="00017ECA" w14:paraId="424A0730" w14:textId="77777777" w:rsidTr="00CA274E">
        <w:trPr>
          <w:cnfStyle w:val="000000100000" w:firstRow="0" w:lastRow="0" w:firstColumn="0" w:lastColumn="0" w:oddVBand="0" w:evenVBand="0" w:oddHBand="1" w:evenHBand="0" w:firstRowFirstColumn="0" w:firstRowLastColumn="0" w:lastRowFirstColumn="0" w:lastRowLastColumn="0"/>
          <w:trHeight w:val="274"/>
          <w:jc w:val="center"/>
        </w:trPr>
        <w:tc>
          <w:tcPr>
            <w:cnfStyle w:val="001000000000" w:firstRow="0" w:lastRow="0" w:firstColumn="1" w:lastColumn="0" w:oddVBand="0" w:evenVBand="0" w:oddHBand="0" w:evenHBand="0" w:firstRowFirstColumn="0" w:firstRowLastColumn="0" w:lastRowFirstColumn="0" w:lastRowLastColumn="0"/>
            <w:tcW w:w="2395" w:type="dxa"/>
            <w:shd w:val="clear" w:color="auto" w:fill="auto"/>
          </w:tcPr>
          <w:p w14:paraId="3E9345E2" w14:textId="77777777" w:rsidR="00CA274E" w:rsidRPr="00017ECA" w:rsidRDefault="00CA274E" w:rsidP="00CA274E">
            <w:pPr>
              <w:jc w:val="center"/>
              <w:rPr>
                <w:rFonts w:ascii="Calibri" w:hAnsi="Calibri" w:cs="Calibri"/>
                <w:sz w:val="24"/>
                <w:szCs w:val="24"/>
              </w:rPr>
            </w:pPr>
            <w:r w:rsidRPr="00017ECA">
              <w:rPr>
                <w:rFonts w:ascii="Calibri" w:hAnsi="Calibri" w:cs="Calibri"/>
                <w:sz w:val="24"/>
                <w:szCs w:val="24"/>
              </w:rPr>
              <w:t>4</w:t>
            </w:r>
          </w:p>
        </w:tc>
        <w:tc>
          <w:tcPr>
            <w:tcW w:w="2395" w:type="dxa"/>
            <w:shd w:val="clear" w:color="auto" w:fill="auto"/>
          </w:tcPr>
          <w:p w14:paraId="32ECD23C" w14:textId="77777777" w:rsidR="00CA274E" w:rsidRPr="00017ECA" w:rsidRDefault="00CA274E" w:rsidP="00CA274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4"/>
                <w:szCs w:val="24"/>
              </w:rPr>
            </w:pPr>
            <w:r w:rsidRPr="00017ECA">
              <w:rPr>
                <w:rFonts w:ascii="Calibri" w:hAnsi="Calibri" w:cs="Calibri"/>
                <w:sz w:val="24"/>
                <w:szCs w:val="24"/>
              </w:rPr>
              <w:t>68</w:t>
            </w:r>
          </w:p>
        </w:tc>
      </w:tr>
      <w:tr w:rsidR="00CA274E" w:rsidRPr="00017ECA" w14:paraId="5D05A435" w14:textId="77777777" w:rsidTr="00CA274E">
        <w:trPr>
          <w:cnfStyle w:val="000000010000" w:firstRow="0" w:lastRow="0" w:firstColumn="0" w:lastColumn="0" w:oddVBand="0" w:evenVBand="0" w:oddHBand="0" w:evenHBand="1" w:firstRowFirstColumn="0" w:firstRowLastColumn="0" w:lastRowFirstColumn="0" w:lastRowLastColumn="0"/>
          <w:trHeight w:val="274"/>
          <w:jc w:val="center"/>
        </w:trPr>
        <w:tc>
          <w:tcPr>
            <w:cnfStyle w:val="001000000000" w:firstRow="0" w:lastRow="0" w:firstColumn="1" w:lastColumn="0" w:oddVBand="0" w:evenVBand="0" w:oddHBand="0" w:evenHBand="0" w:firstRowFirstColumn="0" w:firstRowLastColumn="0" w:lastRowFirstColumn="0" w:lastRowLastColumn="0"/>
            <w:tcW w:w="2395" w:type="dxa"/>
            <w:shd w:val="clear" w:color="auto" w:fill="auto"/>
          </w:tcPr>
          <w:p w14:paraId="2D02898A" w14:textId="77777777" w:rsidR="00CA274E" w:rsidRPr="00017ECA" w:rsidRDefault="00CA274E" w:rsidP="00CA274E">
            <w:pPr>
              <w:jc w:val="center"/>
              <w:rPr>
                <w:rFonts w:ascii="Calibri" w:hAnsi="Calibri" w:cs="Calibri"/>
                <w:sz w:val="24"/>
                <w:szCs w:val="24"/>
              </w:rPr>
            </w:pPr>
            <w:r w:rsidRPr="00017ECA">
              <w:rPr>
                <w:rFonts w:ascii="Calibri" w:hAnsi="Calibri" w:cs="Calibri"/>
                <w:sz w:val="24"/>
                <w:szCs w:val="24"/>
              </w:rPr>
              <w:t>5</w:t>
            </w:r>
          </w:p>
        </w:tc>
        <w:tc>
          <w:tcPr>
            <w:tcW w:w="2395" w:type="dxa"/>
            <w:shd w:val="clear" w:color="auto" w:fill="auto"/>
          </w:tcPr>
          <w:p w14:paraId="55634973" w14:textId="77777777" w:rsidR="00CA274E" w:rsidRPr="00017ECA" w:rsidRDefault="00CA274E" w:rsidP="00CA274E">
            <w:pPr>
              <w:jc w:val="center"/>
              <w:cnfStyle w:val="000000010000" w:firstRow="0" w:lastRow="0" w:firstColumn="0" w:lastColumn="0" w:oddVBand="0" w:evenVBand="0" w:oddHBand="0" w:evenHBand="1" w:firstRowFirstColumn="0" w:firstRowLastColumn="0" w:lastRowFirstColumn="0" w:lastRowLastColumn="0"/>
              <w:rPr>
                <w:rFonts w:ascii="Calibri" w:hAnsi="Calibri" w:cs="Calibri"/>
                <w:sz w:val="24"/>
                <w:szCs w:val="24"/>
              </w:rPr>
            </w:pPr>
            <w:r w:rsidRPr="00017ECA">
              <w:rPr>
                <w:rFonts w:ascii="Calibri" w:hAnsi="Calibri" w:cs="Calibri"/>
                <w:sz w:val="24"/>
                <w:szCs w:val="24"/>
              </w:rPr>
              <w:t>70</w:t>
            </w:r>
          </w:p>
        </w:tc>
      </w:tr>
      <w:tr w:rsidR="00CA274E" w:rsidRPr="00017ECA" w14:paraId="0676CAA5" w14:textId="77777777" w:rsidTr="00CA274E">
        <w:trPr>
          <w:cnfStyle w:val="000000100000" w:firstRow="0" w:lastRow="0" w:firstColumn="0" w:lastColumn="0" w:oddVBand="0" w:evenVBand="0" w:oddHBand="1" w:evenHBand="0" w:firstRowFirstColumn="0" w:firstRowLastColumn="0" w:lastRowFirstColumn="0" w:lastRowLastColumn="0"/>
          <w:trHeight w:val="259"/>
          <w:jc w:val="center"/>
        </w:trPr>
        <w:tc>
          <w:tcPr>
            <w:cnfStyle w:val="001000000000" w:firstRow="0" w:lastRow="0" w:firstColumn="1" w:lastColumn="0" w:oddVBand="0" w:evenVBand="0" w:oddHBand="0" w:evenHBand="0" w:firstRowFirstColumn="0" w:firstRowLastColumn="0" w:lastRowFirstColumn="0" w:lastRowLastColumn="0"/>
            <w:tcW w:w="2395" w:type="dxa"/>
            <w:shd w:val="clear" w:color="auto" w:fill="auto"/>
          </w:tcPr>
          <w:p w14:paraId="3C796084" w14:textId="77777777" w:rsidR="00CA274E" w:rsidRPr="00017ECA" w:rsidRDefault="00CA274E" w:rsidP="00CA274E">
            <w:pPr>
              <w:jc w:val="center"/>
              <w:rPr>
                <w:rFonts w:ascii="Calibri" w:hAnsi="Calibri" w:cs="Calibri"/>
                <w:sz w:val="24"/>
                <w:szCs w:val="24"/>
              </w:rPr>
            </w:pPr>
            <w:r w:rsidRPr="00017ECA">
              <w:rPr>
                <w:rFonts w:ascii="Calibri" w:hAnsi="Calibri" w:cs="Calibri"/>
                <w:sz w:val="24"/>
                <w:szCs w:val="24"/>
              </w:rPr>
              <w:t>6</w:t>
            </w:r>
          </w:p>
        </w:tc>
        <w:tc>
          <w:tcPr>
            <w:tcW w:w="2395" w:type="dxa"/>
            <w:shd w:val="clear" w:color="auto" w:fill="auto"/>
          </w:tcPr>
          <w:p w14:paraId="17788AF0" w14:textId="77777777" w:rsidR="00CA274E" w:rsidRPr="00017ECA" w:rsidRDefault="00CA274E" w:rsidP="00CA274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sz w:val="24"/>
                <w:szCs w:val="24"/>
              </w:rPr>
            </w:pPr>
            <w:r w:rsidRPr="00017ECA">
              <w:rPr>
                <w:rFonts w:ascii="Calibri" w:hAnsi="Calibri" w:cs="Calibri"/>
                <w:sz w:val="24"/>
                <w:szCs w:val="24"/>
              </w:rPr>
              <w:t>67</w:t>
            </w:r>
          </w:p>
        </w:tc>
      </w:tr>
      <w:tr w:rsidR="00CA274E" w:rsidRPr="00017ECA" w14:paraId="15759573" w14:textId="77777777" w:rsidTr="00CA274E">
        <w:trPr>
          <w:cnfStyle w:val="000000010000" w:firstRow="0" w:lastRow="0" w:firstColumn="0" w:lastColumn="0" w:oddVBand="0" w:evenVBand="0" w:oddHBand="0" w:evenHBand="1" w:firstRowFirstColumn="0" w:firstRowLastColumn="0" w:lastRowFirstColumn="0" w:lastRowLastColumn="0"/>
          <w:trHeight w:val="274"/>
          <w:jc w:val="center"/>
        </w:trPr>
        <w:tc>
          <w:tcPr>
            <w:cnfStyle w:val="001000000000" w:firstRow="0" w:lastRow="0" w:firstColumn="1" w:lastColumn="0" w:oddVBand="0" w:evenVBand="0" w:oddHBand="0" w:evenHBand="0" w:firstRowFirstColumn="0" w:firstRowLastColumn="0" w:lastRowFirstColumn="0" w:lastRowLastColumn="0"/>
            <w:tcW w:w="2395" w:type="dxa"/>
          </w:tcPr>
          <w:p w14:paraId="1648CAED" w14:textId="77777777" w:rsidR="00CA274E" w:rsidRPr="00017ECA" w:rsidRDefault="00CA274E" w:rsidP="00CA274E">
            <w:pPr>
              <w:jc w:val="center"/>
              <w:rPr>
                <w:rFonts w:ascii="Calibri" w:hAnsi="Calibri" w:cs="Calibri"/>
                <w:sz w:val="24"/>
                <w:szCs w:val="24"/>
              </w:rPr>
            </w:pPr>
            <w:r w:rsidRPr="00017ECA">
              <w:rPr>
                <w:rFonts w:ascii="Calibri" w:hAnsi="Calibri" w:cs="Calibri"/>
                <w:sz w:val="24"/>
                <w:szCs w:val="24"/>
              </w:rPr>
              <w:t>7</w:t>
            </w:r>
          </w:p>
        </w:tc>
        <w:tc>
          <w:tcPr>
            <w:tcW w:w="2395" w:type="dxa"/>
          </w:tcPr>
          <w:p w14:paraId="019D954E" w14:textId="77777777" w:rsidR="00CA274E" w:rsidRPr="00017ECA" w:rsidRDefault="00CA274E" w:rsidP="00CA274E">
            <w:pPr>
              <w:jc w:val="center"/>
              <w:cnfStyle w:val="000000010000" w:firstRow="0" w:lastRow="0" w:firstColumn="0" w:lastColumn="0" w:oddVBand="0" w:evenVBand="0" w:oddHBand="0" w:evenHBand="1" w:firstRowFirstColumn="0" w:firstRowLastColumn="0" w:lastRowFirstColumn="0" w:lastRowLastColumn="0"/>
              <w:rPr>
                <w:rFonts w:ascii="Calibri" w:hAnsi="Calibri" w:cs="Calibri"/>
                <w:sz w:val="24"/>
                <w:szCs w:val="24"/>
              </w:rPr>
            </w:pPr>
            <w:r w:rsidRPr="00017ECA">
              <w:rPr>
                <w:rFonts w:ascii="Calibri" w:hAnsi="Calibri" w:cs="Calibri"/>
                <w:sz w:val="24"/>
                <w:szCs w:val="24"/>
              </w:rPr>
              <w:t>72</w:t>
            </w:r>
          </w:p>
        </w:tc>
      </w:tr>
    </w:tbl>
    <w:p w14:paraId="5AF31486" w14:textId="77777777" w:rsidR="00CA274E" w:rsidRPr="00017ECA" w:rsidRDefault="00CA274E" w:rsidP="00CA274E">
      <w:pPr>
        <w:pStyle w:val="ListParagraph"/>
        <w:spacing w:line="276" w:lineRule="auto"/>
        <w:ind w:left="360"/>
        <w:rPr>
          <w:rFonts w:ascii="Calibri" w:hAnsi="Calibri" w:cs="Calibri"/>
          <w:sz w:val="24"/>
          <w:szCs w:val="24"/>
          <w:lang w:val="en-GB"/>
        </w:rPr>
      </w:pPr>
      <w:r w:rsidRPr="00017ECA">
        <w:rPr>
          <w:rFonts w:ascii="Calibri" w:hAnsi="Calibri" w:cs="Calibri"/>
          <w:b/>
          <w:sz w:val="24"/>
          <w:szCs w:val="24"/>
          <w:lang w:val="en-GB"/>
        </w:rPr>
        <w:t>Solution</w:t>
      </w:r>
    </w:p>
    <w:p w14:paraId="3A67436A" w14:textId="77777777" w:rsidR="00CA274E" w:rsidRPr="00017ECA" w:rsidRDefault="00CA274E" w:rsidP="00CA274E">
      <w:pPr>
        <w:pStyle w:val="ListParagraph"/>
        <w:spacing w:line="276" w:lineRule="auto"/>
        <w:ind w:left="360"/>
        <w:rPr>
          <w:rFonts w:ascii="Calibri" w:hAnsi="Calibri" w:cs="Calibri"/>
          <w:sz w:val="24"/>
          <w:szCs w:val="24"/>
          <w:lang w:val="en-GB"/>
        </w:rPr>
      </w:pPr>
      <w:r w:rsidRPr="00017ECA">
        <w:rPr>
          <w:rFonts w:ascii="Calibri" w:hAnsi="Calibri" w:cs="Calibri"/>
          <w:sz w:val="24"/>
          <w:szCs w:val="24"/>
          <w:lang w:val="en-GB"/>
        </w:rPr>
        <w:t>Humidity tells us the amount of water vapour, or moisture, in the air. We want to compare different values, and we can see that the data is changing over time. A line graph would be the best choice for displaying this data.</w:t>
      </w:r>
    </w:p>
    <w:p w14:paraId="26921CDD" w14:textId="77777777" w:rsidR="00CA274E" w:rsidRPr="00017ECA" w:rsidRDefault="00CA274E" w:rsidP="00CA274E">
      <w:pPr>
        <w:pStyle w:val="ListParagraph"/>
        <w:spacing w:line="276" w:lineRule="auto"/>
        <w:ind w:left="360"/>
        <w:rPr>
          <w:rFonts w:ascii="Calibri" w:hAnsi="Calibri" w:cs="Calibri"/>
          <w:sz w:val="24"/>
          <w:szCs w:val="24"/>
          <w:lang w:val="en-GB"/>
        </w:rPr>
      </w:pPr>
      <w:r w:rsidRPr="00017ECA">
        <w:rPr>
          <w:rFonts w:ascii="Calibri" w:hAnsi="Calibri" w:cs="Calibri"/>
          <w:noProof/>
          <w:sz w:val="24"/>
          <w:szCs w:val="24"/>
        </w:rPr>
        <w:lastRenderedPageBreak/>
        <w:drawing>
          <wp:inline distT="0" distB="0" distL="0" distR="0" wp14:anchorId="6B55E01D" wp14:editId="71A320BD">
            <wp:extent cx="5261317" cy="2588456"/>
            <wp:effectExtent l="0" t="0" r="9525" b="15240"/>
            <wp:docPr id="3220" name="Chart 3220"/>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4E6A1E94" w14:textId="77777777" w:rsidR="00CA274E" w:rsidRPr="00017ECA" w:rsidRDefault="00CA274E" w:rsidP="00772D47">
      <w:pPr>
        <w:spacing w:after="0"/>
        <w:rPr>
          <w:rFonts w:ascii="Calibri" w:hAnsi="Calibri" w:cs="Calibri"/>
          <w:sz w:val="24"/>
          <w:szCs w:val="24"/>
          <w:lang w:val="en-GB"/>
        </w:rPr>
      </w:pPr>
    </w:p>
    <w:p w14:paraId="5823FADE" w14:textId="77777777" w:rsidR="00CA274E" w:rsidRPr="00017ECA" w:rsidRDefault="00CA274E" w:rsidP="005D3635">
      <w:pPr>
        <w:pStyle w:val="ListParagraph"/>
        <w:numPr>
          <w:ilvl w:val="0"/>
          <w:numId w:val="56"/>
        </w:numPr>
        <w:spacing w:line="276" w:lineRule="auto"/>
        <w:rPr>
          <w:rFonts w:ascii="Calibri" w:hAnsi="Calibri" w:cs="Calibri"/>
          <w:sz w:val="24"/>
          <w:szCs w:val="24"/>
          <w:lang w:val="en-GB"/>
        </w:rPr>
      </w:pPr>
      <w:r w:rsidRPr="00017ECA">
        <w:rPr>
          <w:rFonts w:ascii="Calibri" w:hAnsi="Calibri" w:cs="Calibri"/>
          <w:sz w:val="24"/>
          <w:szCs w:val="24"/>
          <w:lang w:val="en-GB"/>
        </w:rPr>
        <w:t>Martin took a survey of his classmates to understand what field they want to work in when they finish school. He found that 25% want to work in education, 20% chose health, 30% chose agriculture, 15% chose law, and the rest chose other fields. Display this information in a chart or graph.</w:t>
      </w:r>
    </w:p>
    <w:p w14:paraId="775BEE16" w14:textId="77777777" w:rsidR="00CA274E" w:rsidRPr="00017ECA" w:rsidRDefault="00CA274E" w:rsidP="005D3635">
      <w:pPr>
        <w:spacing w:after="0" w:line="276" w:lineRule="auto"/>
        <w:ind w:left="360"/>
        <w:rPr>
          <w:rFonts w:ascii="Calibri" w:hAnsi="Calibri" w:cs="Calibri"/>
          <w:sz w:val="24"/>
          <w:szCs w:val="24"/>
          <w:lang w:val="en-GB"/>
        </w:rPr>
      </w:pPr>
      <w:r w:rsidRPr="00017ECA">
        <w:rPr>
          <w:rFonts w:ascii="Calibri" w:hAnsi="Calibri" w:cs="Calibri"/>
          <w:b/>
          <w:sz w:val="24"/>
          <w:szCs w:val="24"/>
          <w:lang w:val="en-GB"/>
        </w:rPr>
        <w:t>Solution</w:t>
      </w:r>
    </w:p>
    <w:p w14:paraId="1CC9C139" w14:textId="58CFFECB" w:rsidR="00CA274E" w:rsidRPr="00017ECA" w:rsidRDefault="00CA274E" w:rsidP="005D3635">
      <w:pPr>
        <w:spacing w:line="276" w:lineRule="auto"/>
        <w:ind w:left="360"/>
        <w:rPr>
          <w:rFonts w:ascii="Calibri" w:hAnsi="Calibri" w:cs="Calibri"/>
          <w:sz w:val="24"/>
          <w:szCs w:val="24"/>
          <w:lang w:val="en-GB"/>
        </w:rPr>
      </w:pPr>
      <w:r w:rsidRPr="00017ECA">
        <w:rPr>
          <w:rFonts w:ascii="Calibri" w:hAnsi="Calibri" w:cs="Calibri"/>
          <w:sz w:val="24"/>
          <w:szCs w:val="24"/>
          <w:lang w:val="en-GB"/>
        </w:rPr>
        <w:t xml:space="preserve">We are dealing with percentages as parts of a whole. We will use a pie chart to represent all of Martin’s survey participants. There will be 5 </w:t>
      </w:r>
      <w:r w:rsidR="001F4F5A">
        <w:rPr>
          <w:rFonts w:ascii="Calibri" w:hAnsi="Calibri" w:cs="Calibri"/>
          <w:sz w:val="24"/>
          <w:szCs w:val="24"/>
          <w:lang w:val="en-GB"/>
        </w:rPr>
        <w:t>sectors</w:t>
      </w:r>
      <w:r w:rsidRPr="00017ECA">
        <w:rPr>
          <w:rFonts w:ascii="Calibri" w:hAnsi="Calibri" w:cs="Calibri"/>
          <w:sz w:val="24"/>
          <w:szCs w:val="24"/>
          <w:lang w:val="en-GB"/>
        </w:rPr>
        <w:t xml:space="preserve">: education, health, agriculture, law and other. </w:t>
      </w:r>
    </w:p>
    <w:p w14:paraId="03066BAC" w14:textId="79A667B3" w:rsidR="00CA274E" w:rsidRPr="00017ECA" w:rsidRDefault="00CA274E" w:rsidP="005D3635">
      <w:pPr>
        <w:spacing w:line="276" w:lineRule="auto"/>
        <w:ind w:left="360"/>
        <w:rPr>
          <w:rFonts w:ascii="Calibri" w:hAnsi="Calibri" w:cs="Calibri"/>
          <w:sz w:val="24"/>
          <w:szCs w:val="24"/>
          <w:lang w:val="en-GB"/>
        </w:rPr>
      </w:pPr>
      <w:r w:rsidRPr="00017ECA">
        <w:rPr>
          <w:rFonts w:ascii="Calibri" w:hAnsi="Calibri" w:cs="Calibri"/>
          <w:sz w:val="24"/>
          <w:szCs w:val="24"/>
          <w:lang w:val="en-GB"/>
        </w:rPr>
        <w:t xml:space="preserve">Find the size of ‘other’ by subtracting the known percentages from 100%: </w:t>
      </w:r>
      <m:oMath>
        <m:r>
          <w:rPr>
            <w:rFonts w:ascii="Cambria Math" w:hAnsi="Cambria Math" w:cs="Calibri"/>
            <w:sz w:val="24"/>
            <w:szCs w:val="24"/>
            <w:lang w:val="en-GB"/>
          </w:rPr>
          <m:t>100-25-20-30-15=10%</m:t>
        </m:r>
      </m:oMath>
    </w:p>
    <w:p w14:paraId="285D4F4C" w14:textId="3E6EA463" w:rsidR="00CA274E" w:rsidRPr="00017ECA" w:rsidRDefault="00E50D22" w:rsidP="005D3635">
      <w:pPr>
        <w:spacing w:line="276" w:lineRule="auto"/>
        <w:ind w:left="360"/>
        <w:rPr>
          <w:rFonts w:ascii="Calibri" w:hAnsi="Calibri" w:cs="Calibri"/>
          <w:sz w:val="24"/>
          <w:szCs w:val="24"/>
          <w:lang w:val="en-GB"/>
        </w:rPr>
      </w:pPr>
      <w:r w:rsidRPr="00017ECA">
        <w:rPr>
          <w:rFonts w:ascii="Calibri" w:hAnsi="Calibri" w:cs="Calibri"/>
          <w:noProof/>
          <w:sz w:val="24"/>
          <w:szCs w:val="24"/>
        </w:rPr>
        <w:drawing>
          <wp:anchor distT="0" distB="0" distL="114300" distR="114300" simplePos="0" relativeHeight="251667456" behindDoc="0" locked="0" layoutInCell="1" allowOverlap="1" wp14:anchorId="400921F2" wp14:editId="1A2BF4F7">
            <wp:simplePos x="0" y="0"/>
            <wp:positionH relativeFrom="column">
              <wp:posOffset>2833942</wp:posOffset>
            </wp:positionH>
            <wp:positionV relativeFrom="paragraph">
              <wp:posOffset>277754</wp:posOffset>
            </wp:positionV>
            <wp:extent cx="2691130" cy="2485390"/>
            <wp:effectExtent l="0" t="0" r="13970" b="16510"/>
            <wp:wrapSquare wrapText="bothSides"/>
            <wp:docPr id="5562" name="Chart 5562">
              <a:extLst xmlns:a="http://schemas.openxmlformats.org/drawingml/2006/main">
                <a:ext uri="{FF2B5EF4-FFF2-40B4-BE49-F238E27FC236}">
                  <a16:creationId xmlns:a16="http://schemas.microsoft.com/office/drawing/2014/main" id="{E2DDB4AD-E65B-C74B-87C5-10F1EC48A12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14:sizeRelH relativeFrom="page">
              <wp14:pctWidth>0</wp14:pctWidth>
            </wp14:sizeRelH>
            <wp14:sizeRelV relativeFrom="page">
              <wp14:pctHeight>0</wp14:pctHeight>
            </wp14:sizeRelV>
          </wp:anchor>
        </w:drawing>
      </w:r>
      <w:r w:rsidRPr="00017ECA">
        <w:rPr>
          <w:rFonts w:ascii="Calibri" w:hAnsi="Calibri" w:cs="Calibri"/>
          <w:sz w:val="24"/>
          <w:szCs w:val="24"/>
          <w:lang w:val="en-GB"/>
        </w:rPr>
        <w:t xml:space="preserve">Find the measure of the angle in each </w:t>
      </w:r>
      <w:r w:rsidR="001F4F5A">
        <w:rPr>
          <w:rFonts w:ascii="Calibri" w:hAnsi="Calibri" w:cs="Calibri"/>
          <w:sz w:val="24"/>
          <w:szCs w:val="24"/>
          <w:lang w:val="en-GB"/>
        </w:rPr>
        <w:t>sector</w:t>
      </w:r>
      <w:r w:rsidRPr="00017ECA">
        <w:rPr>
          <w:rFonts w:ascii="Calibri" w:hAnsi="Calibri" w:cs="Calibri"/>
          <w:sz w:val="24"/>
          <w:szCs w:val="24"/>
          <w:lang w:val="en-GB"/>
        </w:rPr>
        <w:t xml:space="preserve">, and use a protractor to draw them accurately. </w:t>
      </w:r>
    </w:p>
    <w:p w14:paraId="084886C3" w14:textId="3D60E1AF" w:rsidR="00E50D22" w:rsidRPr="00017ECA" w:rsidRDefault="00E50D22" w:rsidP="005D3635">
      <w:pPr>
        <w:spacing w:line="276" w:lineRule="auto"/>
        <w:ind w:left="360"/>
        <w:rPr>
          <w:rFonts w:ascii="Calibri" w:hAnsi="Calibri" w:cs="Calibri"/>
          <w:sz w:val="24"/>
          <w:szCs w:val="24"/>
          <w:lang w:val="en-GB"/>
        </w:rPr>
      </w:pPr>
      <w:r w:rsidRPr="00017ECA">
        <w:rPr>
          <w:rFonts w:ascii="Calibri" w:hAnsi="Calibri" w:cs="Calibri"/>
          <w:sz w:val="24"/>
          <w:szCs w:val="24"/>
          <w:lang w:val="en-GB"/>
        </w:rPr>
        <w:t xml:space="preserve">Education: </w:t>
      </w:r>
      <m:oMath>
        <m:f>
          <m:fPr>
            <m:ctrlPr>
              <w:rPr>
                <w:rFonts w:ascii="Cambria Math" w:hAnsi="Cambria Math" w:cs="Calibri"/>
                <w:i/>
                <w:sz w:val="24"/>
                <w:szCs w:val="24"/>
              </w:rPr>
            </m:ctrlPr>
          </m:fPr>
          <m:num>
            <m:r>
              <w:rPr>
                <w:rFonts w:ascii="Cambria Math" w:hAnsi="Cambria Math" w:cs="Calibri"/>
                <w:sz w:val="24"/>
                <w:szCs w:val="24"/>
              </w:rPr>
              <m:t>25</m:t>
            </m:r>
          </m:num>
          <m:den>
            <m:r>
              <w:rPr>
                <w:rFonts w:ascii="Cambria Math" w:hAnsi="Cambria Math" w:cs="Calibri"/>
                <w:sz w:val="24"/>
                <w:szCs w:val="24"/>
              </w:rPr>
              <m:t>100</m:t>
            </m:r>
          </m:den>
        </m:f>
        <m:r>
          <w:rPr>
            <w:rFonts w:ascii="Cambria Math" w:hAnsi="Cambria Math" w:cs="Calibri"/>
            <w:sz w:val="24"/>
            <w:szCs w:val="24"/>
          </w:rPr>
          <m:t>×360</m:t>
        </m:r>
        <m:r>
          <m:rPr>
            <m:sty m:val="p"/>
          </m:rPr>
          <w:rPr>
            <w:rFonts w:ascii="Cambria Math" w:hAnsi="Cambria Math" w:cs="Calibri"/>
            <w:sz w:val="24"/>
            <w:szCs w:val="24"/>
          </w:rPr>
          <m:t>°</m:t>
        </m:r>
        <m:r>
          <w:rPr>
            <w:rFonts w:ascii="Cambria Math" w:hAnsi="Cambria Math" w:cs="Calibri"/>
            <w:sz w:val="24"/>
            <w:szCs w:val="24"/>
          </w:rPr>
          <m:t>=90</m:t>
        </m:r>
        <m:r>
          <m:rPr>
            <m:sty m:val="p"/>
          </m:rPr>
          <w:rPr>
            <w:rFonts w:ascii="Cambria Math" w:hAnsi="Cambria Math" w:cs="Calibri"/>
            <w:sz w:val="24"/>
            <w:szCs w:val="24"/>
          </w:rPr>
          <m:t>°</m:t>
        </m:r>
      </m:oMath>
    </w:p>
    <w:p w14:paraId="3785CF3F" w14:textId="4DA56DA4" w:rsidR="00E50D22" w:rsidRPr="00017ECA" w:rsidRDefault="00E50D22" w:rsidP="005D3635">
      <w:pPr>
        <w:spacing w:line="276" w:lineRule="auto"/>
        <w:ind w:left="360"/>
        <w:rPr>
          <w:rFonts w:ascii="Calibri" w:hAnsi="Calibri" w:cs="Calibri"/>
          <w:sz w:val="24"/>
          <w:szCs w:val="24"/>
          <w:lang w:val="en-GB"/>
        </w:rPr>
      </w:pPr>
      <w:r w:rsidRPr="00017ECA">
        <w:rPr>
          <w:rFonts w:ascii="Calibri" w:hAnsi="Calibri" w:cs="Calibri"/>
          <w:sz w:val="24"/>
          <w:szCs w:val="24"/>
          <w:lang w:val="en-GB"/>
        </w:rPr>
        <w:t>Health:</w:t>
      </w:r>
      <m:oMath>
        <m:r>
          <w:rPr>
            <w:rFonts w:ascii="Cambria Math" w:hAnsi="Cambria Math" w:cs="Calibri"/>
            <w:sz w:val="24"/>
            <w:szCs w:val="24"/>
          </w:rPr>
          <m:t xml:space="preserve"> </m:t>
        </m:r>
        <m:f>
          <m:fPr>
            <m:ctrlPr>
              <w:rPr>
                <w:rFonts w:ascii="Cambria Math" w:hAnsi="Cambria Math" w:cs="Calibri"/>
                <w:i/>
                <w:sz w:val="24"/>
                <w:szCs w:val="24"/>
              </w:rPr>
            </m:ctrlPr>
          </m:fPr>
          <m:num>
            <m:r>
              <w:rPr>
                <w:rFonts w:ascii="Cambria Math" w:hAnsi="Cambria Math" w:cs="Calibri"/>
                <w:sz w:val="24"/>
                <w:szCs w:val="24"/>
              </w:rPr>
              <m:t>20</m:t>
            </m:r>
          </m:num>
          <m:den>
            <m:r>
              <w:rPr>
                <w:rFonts w:ascii="Cambria Math" w:hAnsi="Cambria Math" w:cs="Calibri"/>
                <w:sz w:val="24"/>
                <w:szCs w:val="24"/>
              </w:rPr>
              <m:t>100</m:t>
            </m:r>
          </m:den>
        </m:f>
        <m:r>
          <w:rPr>
            <w:rFonts w:ascii="Cambria Math" w:hAnsi="Cambria Math" w:cs="Calibri"/>
            <w:sz w:val="24"/>
            <w:szCs w:val="24"/>
          </w:rPr>
          <m:t>×360</m:t>
        </m:r>
        <m:r>
          <m:rPr>
            <m:sty m:val="p"/>
          </m:rPr>
          <w:rPr>
            <w:rFonts w:ascii="Cambria Math" w:hAnsi="Cambria Math" w:cs="Calibri"/>
            <w:sz w:val="24"/>
            <w:szCs w:val="24"/>
          </w:rPr>
          <m:t>°</m:t>
        </m:r>
        <m:r>
          <w:rPr>
            <w:rFonts w:ascii="Cambria Math" w:hAnsi="Cambria Math" w:cs="Calibri"/>
            <w:sz w:val="24"/>
            <w:szCs w:val="24"/>
          </w:rPr>
          <m:t>=72</m:t>
        </m:r>
        <m:r>
          <m:rPr>
            <m:sty m:val="p"/>
          </m:rPr>
          <w:rPr>
            <w:rFonts w:ascii="Cambria Math" w:hAnsi="Cambria Math" w:cs="Calibri"/>
            <w:sz w:val="24"/>
            <w:szCs w:val="24"/>
          </w:rPr>
          <m:t>°</m:t>
        </m:r>
      </m:oMath>
    </w:p>
    <w:p w14:paraId="12B8CA69" w14:textId="218D7D22" w:rsidR="00E50D22" w:rsidRPr="00017ECA" w:rsidRDefault="00E50D22" w:rsidP="005D3635">
      <w:pPr>
        <w:spacing w:line="276" w:lineRule="auto"/>
        <w:ind w:left="360"/>
        <w:rPr>
          <w:rFonts w:ascii="Calibri" w:hAnsi="Calibri" w:cs="Calibri"/>
          <w:sz w:val="24"/>
          <w:szCs w:val="24"/>
          <w:lang w:val="en-GB"/>
        </w:rPr>
      </w:pPr>
      <w:r w:rsidRPr="00017ECA">
        <w:rPr>
          <w:rFonts w:ascii="Calibri" w:hAnsi="Calibri" w:cs="Calibri"/>
          <w:sz w:val="24"/>
          <w:szCs w:val="24"/>
          <w:lang w:val="en-GB"/>
        </w:rPr>
        <w:t xml:space="preserve">Agriculture: </w:t>
      </w:r>
      <m:oMath>
        <m:f>
          <m:fPr>
            <m:ctrlPr>
              <w:rPr>
                <w:rFonts w:ascii="Cambria Math" w:hAnsi="Cambria Math" w:cs="Calibri"/>
                <w:i/>
                <w:sz w:val="24"/>
                <w:szCs w:val="24"/>
              </w:rPr>
            </m:ctrlPr>
          </m:fPr>
          <m:num>
            <m:r>
              <w:rPr>
                <w:rFonts w:ascii="Cambria Math" w:hAnsi="Cambria Math" w:cs="Calibri"/>
                <w:sz w:val="24"/>
                <w:szCs w:val="24"/>
              </w:rPr>
              <m:t>30</m:t>
            </m:r>
          </m:num>
          <m:den>
            <m:r>
              <w:rPr>
                <w:rFonts w:ascii="Cambria Math" w:hAnsi="Cambria Math" w:cs="Calibri"/>
                <w:sz w:val="24"/>
                <w:szCs w:val="24"/>
              </w:rPr>
              <m:t>100</m:t>
            </m:r>
          </m:den>
        </m:f>
        <m:r>
          <w:rPr>
            <w:rFonts w:ascii="Cambria Math" w:hAnsi="Cambria Math" w:cs="Calibri"/>
            <w:sz w:val="24"/>
            <w:szCs w:val="24"/>
          </w:rPr>
          <m:t>×360</m:t>
        </m:r>
        <m:r>
          <m:rPr>
            <m:sty m:val="p"/>
          </m:rPr>
          <w:rPr>
            <w:rFonts w:ascii="Cambria Math" w:hAnsi="Cambria Math" w:cs="Calibri"/>
            <w:sz w:val="24"/>
            <w:szCs w:val="24"/>
          </w:rPr>
          <m:t>°</m:t>
        </m:r>
        <m:r>
          <w:rPr>
            <w:rFonts w:ascii="Cambria Math" w:hAnsi="Cambria Math" w:cs="Calibri"/>
            <w:sz w:val="24"/>
            <w:szCs w:val="24"/>
          </w:rPr>
          <m:t>=108</m:t>
        </m:r>
        <m:r>
          <m:rPr>
            <m:sty m:val="p"/>
          </m:rPr>
          <w:rPr>
            <w:rFonts w:ascii="Cambria Math" w:hAnsi="Cambria Math" w:cs="Calibri"/>
            <w:sz w:val="24"/>
            <w:szCs w:val="24"/>
          </w:rPr>
          <m:t>°</m:t>
        </m:r>
      </m:oMath>
    </w:p>
    <w:p w14:paraId="058FD6E4" w14:textId="6AD303C6" w:rsidR="00E50D22" w:rsidRPr="00017ECA" w:rsidRDefault="00E50D22" w:rsidP="005D3635">
      <w:pPr>
        <w:spacing w:line="276" w:lineRule="auto"/>
        <w:ind w:left="360"/>
        <w:rPr>
          <w:rFonts w:ascii="Calibri" w:hAnsi="Calibri" w:cs="Calibri"/>
          <w:sz w:val="24"/>
          <w:szCs w:val="24"/>
          <w:lang w:val="en-GB"/>
        </w:rPr>
      </w:pPr>
      <w:r w:rsidRPr="00017ECA">
        <w:rPr>
          <w:rFonts w:ascii="Calibri" w:hAnsi="Calibri" w:cs="Calibri"/>
          <w:sz w:val="24"/>
          <w:szCs w:val="24"/>
          <w:lang w:val="en-GB"/>
        </w:rPr>
        <w:t>Law:</w:t>
      </w:r>
      <m:oMath>
        <m:r>
          <w:rPr>
            <w:rFonts w:ascii="Cambria Math" w:hAnsi="Cambria Math" w:cs="Calibri"/>
            <w:sz w:val="24"/>
            <w:szCs w:val="24"/>
          </w:rPr>
          <m:t xml:space="preserve"> </m:t>
        </m:r>
        <m:f>
          <m:fPr>
            <m:ctrlPr>
              <w:rPr>
                <w:rFonts w:ascii="Cambria Math" w:hAnsi="Cambria Math" w:cs="Calibri"/>
                <w:i/>
                <w:sz w:val="24"/>
                <w:szCs w:val="24"/>
              </w:rPr>
            </m:ctrlPr>
          </m:fPr>
          <m:num>
            <m:r>
              <w:rPr>
                <w:rFonts w:ascii="Cambria Math" w:hAnsi="Cambria Math" w:cs="Calibri"/>
                <w:sz w:val="24"/>
                <w:szCs w:val="24"/>
              </w:rPr>
              <m:t>15</m:t>
            </m:r>
          </m:num>
          <m:den>
            <m:r>
              <w:rPr>
                <w:rFonts w:ascii="Cambria Math" w:hAnsi="Cambria Math" w:cs="Calibri"/>
                <w:sz w:val="24"/>
                <w:szCs w:val="24"/>
              </w:rPr>
              <m:t>100</m:t>
            </m:r>
          </m:den>
        </m:f>
        <m:r>
          <w:rPr>
            <w:rFonts w:ascii="Cambria Math" w:hAnsi="Cambria Math" w:cs="Calibri"/>
            <w:sz w:val="24"/>
            <w:szCs w:val="24"/>
          </w:rPr>
          <m:t>×360</m:t>
        </m:r>
        <m:r>
          <m:rPr>
            <m:sty m:val="p"/>
          </m:rPr>
          <w:rPr>
            <w:rFonts w:ascii="Cambria Math" w:hAnsi="Cambria Math" w:cs="Calibri"/>
            <w:sz w:val="24"/>
            <w:szCs w:val="24"/>
          </w:rPr>
          <m:t>°</m:t>
        </m:r>
        <m:r>
          <w:rPr>
            <w:rFonts w:ascii="Cambria Math" w:hAnsi="Cambria Math" w:cs="Calibri"/>
            <w:sz w:val="24"/>
            <w:szCs w:val="24"/>
          </w:rPr>
          <m:t>=54</m:t>
        </m:r>
        <m:r>
          <m:rPr>
            <m:sty m:val="p"/>
          </m:rPr>
          <w:rPr>
            <w:rFonts w:ascii="Cambria Math" w:hAnsi="Cambria Math" w:cs="Calibri"/>
            <w:sz w:val="24"/>
            <w:szCs w:val="24"/>
          </w:rPr>
          <m:t>°</m:t>
        </m:r>
      </m:oMath>
    </w:p>
    <w:p w14:paraId="299E46E6" w14:textId="435D51CF" w:rsidR="00E50D22" w:rsidRPr="00017ECA" w:rsidRDefault="00E50D22" w:rsidP="005D3635">
      <w:pPr>
        <w:spacing w:line="276" w:lineRule="auto"/>
        <w:ind w:left="360"/>
        <w:rPr>
          <w:rFonts w:ascii="Calibri" w:hAnsi="Calibri" w:cs="Calibri"/>
          <w:sz w:val="24"/>
          <w:szCs w:val="24"/>
          <w:lang w:val="en-GB"/>
        </w:rPr>
      </w:pPr>
      <w:r w:rsidRPr="00017ECA">
        <w:rPr>
          <w:rFonts w:ascii="Calibri" w:hAnsi="Calibri" w:cs="Calibri"/>
          <w:sz w:val="24"/>
          <w:szCs w:val="24"/>
          <w:lang w:val="en-GB"/>
        </w:rPr>
        <w:t>Other:</w:t>
      </w:r>
      <m:oMath>
        <m:r>
          <w:rPr>
            <w:rFonts w:ascii="Cambria Math" w:hAnsi="Cambria Math" w:cs="Calibri"/>
            <w:sz w:val="24"/>
            <w:szCs w:val="24"/>
          </w:rPr>
          <m:t xml:space="preserve"> </m:t>
        </m:r>
        <m:f>
          <m:fPr>
            <m:ctrlPr>
              <w:rPr>
                <w:rFonts w:ascii="Cambria Math" w:hAnsi="Cambria Math" w:cs="Calibri"/>
                <w:i/>
                <w:sz w:val="24"/>
                <w:szCs w:val="24"/>
              </w:rPr>
            </m:ctrlPr>
          </m:fPr>
          <m:num>
            <m:r>
              <w:rPr>
                <w:rFonts w:ascii="Cambria Math" w:hAnsi="Cambria Math" w:cs="Calibri"/>
                <w:sz w:val="24"/>
                <w:szCs w:val="24"/>
              </w:rPr>
              <m:t>10</m:t>
            </m:r>
          </m:num>
          <m:den>
            <m:r>
              <w:rPr>
                <w:rFonts w:ascii="Cambria Math" w:hAnsi="Cambria Math" w:cs="Calibri"/>
                <w:sz w:val="24"/>
                <w:szCs w:val="24"/>
              </w:rPr>
              <m:t>100</m:t>
            </m:r>
          </m:den>
        </m:f>
        <m:r>
          <w:rPr>
            <w:rFonts w:ascii="Cambria Math" w:hAnsi="Cambria Math" w:cs="Calibri"/>
            <w:sz w:val="24"/>
            <w:szCs w:val="24"/>
          </w:rPr>
          <m:t>×360</m:t>
        </m:r>
        <m:r>
          <m:rPr>
            <m:sty m:val="p"/>
          </m:rPr>
          <w:rPr>
            <w:rFonts w:ascii="Cambria Math" w:hAnsi="Cambria Math" w:cs="Calibri"/>
            <w:sz w:val="24"/>
            <w:szCs w:val="24"/>
          </w:rPr>
          <m:t>°</m:t>
        </m:r>
        <m:r>
          <w:rPr>
            <w:rFonts w:ascii="Cambria Math" w:hAnsi="Cambria Math" w:cs="Calibri"/>
            <w:sz w:val="24"/>
            <w:szCs w:val="24"/>
          </w:rPr>
          <m:t>=36</m:t>
        </m:r>
        <m:r>
          <m:rPr>
            <m:sty m:val="p"/>
          </m:rPr>
          <w:rPr>
            <w:rFonts w:ascii="Cambria Math" w:hAnsi="Cambria Math" w:cs="Calibri"/>
            <w:sz w:val="24"/>
            <w:szCs w:val="24"/>
          </w:rPr>
          <m:t>°</m:t>
        </m:r>
      </m:oMath>
    </w:p>
    <w:p w14:paraId="1EB7D7BA" w14:textId="3ED9FE91" w:rsidR="00CA274E" w:rsidRPr="00017ECA" w:rsidRDefault="00CA274E" w:rsidP="00CA274E">
      <w:pPr>
        <w:spacing w:line="276" w:lineRule="auto"/>
        <w:rPr>
          <w:rFonts w:ascii="Calibri" w:hAnsi="Calibri" w:cs="Calibri"/>
          <w:sz w:val="24"/>
          <w:szCs w:val="24"/>
        </w:rPr>
      </w:pPr>
    </w:p>
    <w:p w14:paraId="34795F5E" w14:textId="77777777" w:rsidR="00CA274E" w:rsidRPr="00017ECA" w:rsidRDefault="00CA274E" w:rsidP="00CA274E">
      <w:pPr>
        <w:spacing w:line="276" w:lineRule="auto"/>
        <w:rPr>
          <w:rFonts w:ascii="Calibri" w:hAnsi="Calibri" w:cs="Calibri"/>
          <w:sz w:val="24"/>
          <w:szCs w:val="24"/>
        </w:rPr>
      </w:pPr>
    </w:p>
    <w:p w14:paraId="2F4C7011" w14:textId="77777777" w:rsidR="00CA274E" w:rsidRPr="00017ECA" w:rsidRDefault="00CA274E" w:rsidP="00B82785">
      <w:pPr>
        <w:pStyle w:val="ListParagraph"/>
        <w:numPr>
          <w:ilvl w:val="0"/>
          <w:numId w:val="56"/>
        </w:numPr>
        <w:spacing w:line="276" w:lineRule="auto"/>
        <w:rPr>
          <w:rFonts w:ascii="Calibri" w:hAnsi="Calibri" w:cs="Calibri"/>
          <w:sz w:val="24"/>
          <w:szCs w:val="24"/>
        </w:rPr>
      </w:pPr>
      <w:r w:rsidRPr="00017ECA">
        <w:rPr>
          <w:rFonts w:ascii="Calibri" w:hAnsi="Calibri" w:cs="Calibri"/>
          <w:sz w:val="24"/>
          <w:szCs w:val="24"/>
        </w:rPr>
        <w:lastRenderedPageBreak/>
        <w:t xml:space="preserve">Dr. Bangura wants to create a chart or graph to show the patients admitted to the hospital this week. This week there were 9 men, 8 women, 11 boys and 12 girls admitted to the hospital. Display this information for her. </w:t>
      </w:r>
    </w:p>
    <w:p w14:paraId="22740AA1" w14:textId="77777777" w:rsidR="00CA274E" w:rsidRPr="00017ECA" w:rsidRDefault="00CA274E" w:rsidP="005D3635">
      <w:pPr>
        <w:spacing w:after="0" w:line="276" w:lineRule="auto"/>
        <w:ind w:left="360"/>
        <w:rPr>
          <w:rFonts w:ascii="Calibri" w:hAnsi="Calibri" w:cs="Calibri"/>
          <w:sz w:val="24"/>
          <w:szCs w:val="24"/>
        </w:rPr>
      </w:pPr>
      <w:r w:rsidRPr="00017ECA">
        <w:rPr>
          <w:rFonts w:ascii="Calibri" w:hAnsi="Calibri" w:cs="Calibri"/>
          <w:b/>
          <w:sz w:val="24"/>
          <w:szCs w:val="24"/>
        </w:rPr>
        <w:t>Solution</w:t>
      </w:r>
    </w:p>
    <w:p w14:paraId="58C87CC8" w14:textId="77777777" w:rsidR="00CA274E" w:rsidRPr="00017ECA" w:rsidRDefault="00CA274E" w:rsidP="00CA274E">
      <w:pPr>
        <w:spacing w:line="276" w:lineRule="auto"/>
        <w:ind w:left="360"/>
        <w:rPr>
          <w:rFonts w:ascii="Calibri" w:hAnsi="Calibri" w:cs="Calibri"/>
          <w:sz w:val="24"/>
          <w:szCs w:val="24"/>
        </w:rPr>
      </w:pPr>
      <w:r w:rsidRPr="00017ECA">
        <w:rPr>
          <w:rFonts w:ascii="Calibri" w:hAnsi="Calibri" w:cs="Calibri"/>
          <w:sz w:val="24"/>
          <w:szCs w:val="24"/>
        </w:rPr>
        <w:t>Dr. Bangura wants to compare different amounts. A bar chart is the best option. A pie chart could also be used to show parts of the whole. We would need to calculate percentages for each type of patient. The bar chart is shown below:</w:t>
      </w:r>
    </w:p>
    <w:p w14:paraId="1E67EAA3" w14:textId="77777777" w:rsidR="00CA274E" w:rsidRPr="00017ECA" w:rsidRDefault="00CA274E" w:rsidP="00CA274E">
      <w:pPr>
        <w:spacing w:line="276" w:lineRule="auto"/>
        <w:ind w:left="360"/>
        <w:jc w:val="center"/>
        <w:rPr>
          <w:rFonts w:ascii="Calibri" w:hAnsi="Calibri" w:cs="Calibri"/>
          <w:sz w:val="24"/>
          <w:szCs w:val="24"/>
        </w:rPr>
      </w:pPr>
      <w:r w:rsidRPr="00017ECA">
        <w:rPr>
          <w:rFonts w:ascii="Calibri" w:hAnsi="Calibri" w:cs="Calibri"/>
          <w:noProof/>
          <w:sz w:val="24"/>
          <w:szCs w:val="24"/>
        </w:rPr>
        <w:drawing>
          <wp:inline distT="0" distB="0" distL="0" distR="0" wp14:anchorId="53CBF923" wp14:editId="2361566A">
            <wp:extent cx="2037924" cy="2099257"/>
            <wp:effectExtent l="0" t="0" r="0" b="0"/>
            <wp:docPr id="2934" name="Picture 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2050763" cy="2112483"/>
                    </a:xfrm>
                    <a:prstGeom prst="rect">
                      <a:avLst/>
                    </a:prstGeom>
                  </pic:spPr>
                </pic:pic>
              </a:graphicData>
            </a:graphic>
          </wp:inline>
        </w:drawing>
      </w:r>
    </w:p>
    <w:p w14:paraId="13A12ADC" w14:textId="77777777" w:rsidR="00CA274E" w:rsidRPr="00017ECA" w:rsidRDefault="00CA274E" w:rsidP="005D3635">
      <w:pPr>
        <w:spacing w:line="276" w:lineRule="auto"/>
        <w:rPr>
          <w:rFonts w:ascii="Calibri" w:hAnsi="Calibri" w:cs="Calibri"/>
          <w:b/>
          <w:sz w:val="24"/>
          <w:szCs w:val="24"/>
        </w:rPr>
      </w:pPr>
      <w:r w:rsidRPr="00017ECA">
        <w:rPr>
          <w:rFonts w:ascii="Calibri" w:hAnsi="Calibri" w:cs="Calibri"/>
          <w:b/>
          <w:sz w:val="24"/>
          <w:szCs w:val="24"/>
        </w:rPr>
        <w:t xml:space="preserve">Practice </w:t>
      </w:r>
    </w:p>
    <w:p w14:paraId="28F603E1" w14:textId="77777777" w:rsidR="00CA274E" w:rsidRPr="00017ECA" w:rsidRDefault="00CA274E" w:rsidP="005D3635">
      <w:pPr>
        <w:pStyle w:val="ListParagraph"/>
        <w:numPr>
          <w:ilvl w:val="0"/>
          <w:numId w:val="57"/>
        </w:numPr>
        <w:spacing w:line="276" w:lineRule="auto"/>
        <w:ind w:left="360"/>
        <w:rPr>
          <w:rFonts w:ascii="Calibri" w:hAnsi="Calibri" w:cs="Calibri"/>
          <w:sz w:val="24"/>
          <w:szCs w:val="24"/>
        </w:rPr>
      </w:pPr>
      <w:r w:rsidRPr="00017ECA">
        <w:rPr>
          <w:rFonts w:ascii="Calibri" w:hAnsi="Calibri" w:cs="Calibri"/>
          <w:sz w:val="24"/>
          <w:szCs w:val="24"/>
        </w:rPr>
        <w:t>David kept track of his spending this month. He found that he spent 20% on transportation, 30% on food, 35% on rent, and the rest on entertainment. Draw a graph or chart to show David’s spending.</w:t>
      </w:r>
    </w:p>
    <w:p w14:paraId="00FF8CEF" w14:textId="77777777" w:rsidR="00CA274E" w:rsidRPr="00017ECA" w:rsidRDefault="00CA274E" w:rsidP="005D3635">
      <w:pPr>
        <w:pStyle w:val="ListParagraph"/>
        <w:numPr>
          <w:ilvl w:val="0"/>
          <w:numId w:val="57"/>
        </w:numPr>
        <w:spacing w:line="276" w:lineRule="auto"/>
        <w:ind w:left="360"/>
        <w:rPr>
          <w:rFonts w:ascii="Calibri" w:hAnsi="Calibri" w:cs="Calibri"/>
          <w:sz w:val="24"/>
          <w:szCs w:val="24"/>
        </w:rPr>
      </w:pPr>
      <w:r w:rsidRPr="00017ECA">
        <w:rPr>
          <w:rFonts w:ascii="Calibri" w:hAnsi="Calibri" w:cs="Calibri"/>
          <w:sz w:val="24"/>
          <w:szCs w:val="24"/>
        </w:rPr>
        <w:t xml:space="preserve">The principal of a secondary school collected the data in the table below. Help him display his data in a graph or chart. </w:t>
      </w:r>
    </w:p>
    <w:tbl>
      <w:tblPr>
        <w:tblStyle w:val="TableGrid"/>
        <w:tblW w:w="0" w:type="auto"/>
        <w:jc w:val="center"/>
        <w:tblLook w:val="04A0" w:firstRow="1" w:lastRow="0" w:firstColumn="1" w:lastColumn="0" w:noHBand="0" w:noVBand="1"/>
      </w:tblPr>
      <w:tblGrid>
        <w:gridCol w:w="2470"/>
        <w:gridCol w:w="2472"/>
      </w:tblGrid>
      <w:tr w:rsidR="00CA274E" w:rsidRPr="00017ECA" w14:paraId="14F28B6D" w14:textId="77777777" w:rsidTr="005D3635">
        <w:trPr>
          <w:trHeight w:val="357"/>
          <w:jc w:val="center"/>
        </w:trPr>
        <w:tc>
          <w:tcPr>
            <w:tcW w:w="4942" w:type="dxa"/>
            <w:gridSpan w:val="2"/>
          </w:tcPr>
          <w:p w14:paraId="66CE5728" w14:textId="77777777" w:rsidR="00CA274E" w:rsidRPr="00017ECA" w:rsidRDefault="00CA274E" w:rsidP="00CA274E">
            <w:pPr>
              <w:pStyle w:val="ListParagraph"/>
              <w:spacing w:line="276" w:lineRule="auto"/>
              <w:ind w:left="0"/>
              <w:jc w:val="center"/>
              <w:rPr>
                <w:rFonts w:ascii="Calibri" w:hAnsi="Calibri" w:cs="Calibri"/>
                <w:b/>
                <w:sz w:val="24"/>
                <w:szCs w:val="24"/>
              </w:rPr>
            </w:pPr>
            <w:r w:rsidRPr="00017ECA">
              <w:rPr>
                <w:rFonts w:ascii="Calibri" w:hAnsi="Calibri" w:cs="Calibri"/>
                <w:b/>
                <w:sz w:val="24"/>
                <w:szCs w:val="24"/>
              </w:rPr>
              <w:t>Pupil Population</w:t>
            </w:r>
          </w:p>
        </w:tc>
      </w:tr>
      <w:tr w:rsidR="00CA274E" w:rsidRPr="00017ECA" w14:paraId="3F1E8ED1" w14:textId="77777777" w:rsidTr="005D3635">
        <w:trPr>
          <w:trHeight w:val="357"/>
          <w:jc w:val="center"/>
        </w:trPr>
        <w:tc>
          <w:tcPr>
            <w:tcW w:w="2470" w:type="dxa"/>
          </w:tcPr>
          <w:p w14:paraId="37DB9723" w14:textId="77777777" w:rsidR="00CA274E" w:rsidRPr="00017ECA" w:rsidRDefault="00CA274E" w:rsidP="00CA274E">
            <w:pPr>
              <w:pStyle w:val="ListParagraph"/>
              <w:spacing w:line="276" w:lineRule="auto"/>
              <w:ind w:left="0"/>
              <w:jc w:val="center"/>
              <w:rPr>
                <w:rFonts w:ascii="Calibri" w:hAnsi="Calibri" w:cs="Calibri"/>
                <w:b/>
                <w:sz w:val="24"/>
                <w:szCs w:val="24"/>
              </w:rPr>
            </w:pPr>
            <w:r w:rsidRPr="00017ECA">
              <w:rPr>
                <w:rFonts w:ascii="Calibri" w:hAnsi="Calibri" w:cs="Calibri"/>
                <w:b/>
                <w:sz w:val="24"/>
                <w:szCs w:val="24"/>
              </w:rPr>
              <w:t>Class</w:t>
            </w:r>
          </w:p>
        </w:tc>
        <w:tc>
          <w:tcPr>
            <w:tcW w:w="2472" w:type="dxa"/>
          </w:tcPr>
          <w:p w14:paraId="7E41D894" w14:textId="77777777" w:rsidR="00CA274E" w:rsidRPr="00017ECA" w:rsidRDefault="00CA274E" w:rsidP="00CA274E">
            <w:pPr>
              <w:pStyle w:val="ListParagraph"/>
              <w:spacing w:line="276" w:lineRule="auto"/>
              <w:ind w:left="0"/>
              <w:jc w:val="center"/>
              <w:rPr>
                <w:rFonts w:ascii="Calibri" w:hAnsi="Calibri" w:cs="Calibri"/>
                <w:b/>
                <w:sz w:val="24"/>
                <w:szCs w:val="24"/>
              </w:rPr>
            </w:pPr>
            <w:r w:rsidRPr="00017ECA">
              <w:rPr>
                <w:rFonts w:ascii="Calibri" w:hAnsi="Calibri" w:cs="Calibri"/>
                <w:b/>
                <w:sz w:val="24"/>
                <w:szCs w:val="24"/>
              </w:rPr>
              <w:t>Number of Pupils</w:t>
            </w:r>
          </w:p>
        </w:tc>
      </w:tr>
      <w:tr w:rsidR="00CA274E" w:rsidRPr="00017ECA" w14:paraId="50483E92" w14:textId="77777777" w:rsidTr="005D3635">
        <w:trPr>
          <w:trHeight w:val="357"/>
          <w:jc w:val="center"/>
        </w:trPr>
        <w:tc>
          <w:tcPr>
            <w:tcW w:w="2470" w:type="dxa"/>
          </w:tcPr>
          <w:p w14:paraId="1259B4E1"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JSS 1</w:t>
            </w:r>
          </w:p>
        </w:tc>
        <w:tc>
          <w:tcPr>
            <w:tcW w:w="2472" w:type="dxa"/>
          </w:tcPr>
          <w:p w14:paraId="167CE41F" w14:textId="77777777" w:rsidR="00CA274E" w:rsidRPr="00017ECA" w:rsidRDefault="00CA274E" w:rsidP="00CA274E">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35</w:t>
            </w:r>
          </w:p>
        </w:tc>
      </w:tr>
      <w:tr w:rsidR="00CA274E" w:rsidRPr="00017ECA" w14:paraId="174353A1" w14:textId="77777777" w:rsidTr="005D3635">
        <w:trPr>
          <w:trHeight w:val="357"/>
          <w:jc w:val="center"/>
        </w:trPr>
        <w:tc>
          <w:tcPr>
            <w:tcW w:w="2470" w:type="dxa"/>
          </w:tcPr>
          <w:p w14:paraId="7E95418D"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JSS 2</w:t>
            </w:r>
          </w:p>
        </w:tc>
        <w:tc>
          <w:tcPr>
            <w:tcW w:w="2472" w:type="dxa"/>
          </w:tcPr>
          <w:p w14:paraId="3F00A83F" w14:textId="77777777" w:rsidR="00CA274E" w:rsidRPr="00017ECA" w:rsidRDefault="00CA274E" w:rsidP="00CA274E">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40</w:t>
            </w:r>
          </w:p>
        </w:tc>
      </w:tr>
      <w:tr w:rsidR="00CA274E" w:rsidRPr="00017ECA" w14:paraId="7200EBAA" w14:textId="77777777" w:rsidTr="005D3635">
        <w:trPr>
          <w:trHeight w:val="377"/>
          <w:jc w:val="center"/>
        </w:trPr>
        <w:tc>
          <w:tcPr>
            <w:tcW w:w="2470" w:type="dxa"/>
          </w:tcPr>
          <w:p w14:paraId="0CEBF9B2"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JSS 3</w:t>
            </w:r>
          </w:p>
        </w:tc>
        <w:tc>
          <w:tcPr>
            <w:tcW w:w="2472" w:type="dxa"/>
          </w:tcPr>
          <w:p w14:paraId="53D6C99A" w14:textId="77777777" w:rsidR="00CA274E" w:rsidRPr="00017ECA" w:rsidRDefault="00CA274E" w:rsidP="00CA274E">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38</w:t>
            </w:r>
          </w:p>
        </w:tc>
      </w:tr>
      <w:tr w:rsidR="00CA274E" w:rsidRPr="00017ECA" w14:paraId="1C3B1E23" w14:textId="77777777" w:rsidTr="005D3635">
        <w:trPr>
          <w:trHeight w:val="377"/>
          <w:jc w:val="center"/>
        </w:trPr>
        <w:tc>
          <w:tcPr>
            <w:tcW w:w="2470" w:type="dxa"/>
          </w:tcPr>
          <w:p w14:paraId="285DC6FB"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SSS 1</w:t>
            </w:r>
          </w:p>
        </w:tc>
        <w:tc>
          <w:tcPr>
            <w:tcW w:w="2472" w:type="dxa"/>
          </w:tcPr>
          <w:p w14:paraId="30A74627" w14:textId="77777777" w:rsidR="00CA274E" w:rsidRPr="00017ECA" w:rsidRDefault="00CA274E" w:rsidP="00CA274E">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34</w:t>
            </w:r>
          </w:p>
        </w:tc>
      </w:tr>
      <w:tr w:rsidR="00CA274E" w:rsidRPr="00017ECA" w14:paraId="3B889692" w14:textId="77777777" w:rsidTr="005D3635">
        <w:trPr>
          <w:trHeight w:val="377"/>
          <w:jc w:val="center"/>
        </w:trPr>
        <w:tc>
          <w:tcPr>
            <w:tcW w:w="2470" w:type="dxa"/>
          </w:tcPr>
          <w:p w14:paraId="22FFE1A2"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SSS 2</w:t>
            </w:r>
          </w:p>
        </w:tc>
        <w:tc>
          <w:tcPr>
            <w:tcW w:w="2472" w:type="dxa"/>
          </w:tcPr>
          <w:p w14:paraId="4D7FD12D" w14:textId="77777777" w:rsidR="00CA274E" w:rsidRPr="00017ECA" w:rsidRDefault="00CA274E" w:rsidP="00CA274E">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30</w:t>
            </w:r>
          </w:p>
        </w:tc>
      </w:tr>
      <w:tr w:rsidR="00CA274E" w:rsidRPr="00017ECA" w14:paraId="2B9E0495" w14:textId="77777777" w:rsidTr="005D3635">
        <w:trPr>
          <w:trHeight w:val="377"/>
          <w:jc w:val="center"/>
        </w:trPr>
        <w:tc>
          <w:tcPr>
            <w:tcW w:w="2470" w:type="dxa"/>
          </w:tcPr>
          <w:p w14:paraId="0205361C"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SSS 3</w:t>
            </w:r>
          </w:p>
        </w:tc>
        <w:tc>
          <w:tcPr>
            <w:tcW w:w="2472" w:type="dxa"/>
          </w:tcPr>
          <w:p w14:paraId="1CF98633" w14:textId="77777777" w:rsidR="00CA274E" w:rsidRPr="00017ECA" w:rsidRDefault="00CA274E" w:rsidP="00CA274E">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28</w:t>
            </w:r>
          </w:p>
        </w:tc>
      </w:tr>
      <w:tr w:rsidR="00CA274E" w:rsidRPr="00017ECA" w14:paraId="238E2A34" w14:textId="77777777" w:rsidTr="005D3635">
        <w:trPr>
          <w:trHeight w:val="377"/>
          <w:jc w:val="center"/>
        </w:trPr>
        <w:tc>
          <w:tcPr>
            <w:tcW w:w="2470" w:type="dxa"/>
          </w:tcPr>
          <w:p w14:paraId="68229F7E"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SSS 4</w:t>
            </w:r>
          </w:p>
        </w:tc>
        <w:tc>
          <w:tcPr>
            <w:tcW w:w="2472" w:type="dxa"/>
          </w:tcPr>
          <w:p w14:paraId="134D9D09" w14:textId="77777777" w:rsidR="00CA274E" w:rsidRPr="00017ECA" w:rsidRDefault="00CA274E" w:rsidP="00CA274E">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25</w:t>
            </w:r>
          </w:p>
        </w:tc>
      </w:tr>
    </w:tbl>
    <w:p w14:paraId="1FF5CEC1" w14:textId="77777777" w:rsidR="00CA274E" w:rsidRPr="00017ECA" w:rsidRDefault="00CA274E" w:rsidP="005D3635">
      <w:pPr>
        <w:pStyle w:val="ListParagraph"/>
        <w:numPr>
          <w:ilvl w:val="0"/>
          <w:numId w:val="57"/>
        </w:numPr>
        <w:spacing w:line="276" w:lineRule="auto"/>
        <w:ind w:left="360"/>
        <w:rPr>
          <w:rFonts w:ascii="Calibri" w:hAnsi="Calibri" w:cs="Calibri"/>
          <w:sz w:val="24"/>
          <w:szCs w:val="24"/>
        </w:rPr>
      </w:pPr>
      <w:r w:rsidRPr="00017ECA">
        <w:rPr>
          <w:rFonts w:ascii="Calibri" w:hAnsi="Calibri" w:cs="Calibri"/>
          <w:sz w:val="24"/>
          <w:szCs w:val="24"/>
        </w:rPr>
        <w:t>Hawa is interested in studying the weather. She measured the temperature in her village for 6 days and recorded it in the table below. Help her display her data in a graph or chart.</w:t>
      </w:r>
    </w:p>
    <w:tbl>
      <w:tblPr>
        <w:tblStyle w:val="TableGrid"/>
        <w:tblW w:w="0" w:type="auto"/>
        <w:tblInd w:w="360" w:type="dxa"/>
        <w:tblLook w:val="04A0" w:firstRow="1" w:lastRow="0" w:firstColumn="1" w:lastColumn="0" w:noHBand="0" w:noVBand="1"/>
      </w:tblPr>
      <w:tblGrid>
        <w:gridCol w:w="2088"/>
        <w:gridCol w:w="981"/>
        <w:gridCol w:w="982"/>
        <w:gridCol w:w="982"/>
        <w:gridCol w:w="982"/>
        <w:gridCol w:w="982"/>
        <w:gridCol w:w="982"/>
      </w:tblGrid>
      <w:tr w:rsidR="00CA274E" w:rsidRPr="00017ECA" w14:paraId="6A4268B9" w14:textId="77777777" w:rsidTr="005D3635">
        <w:trPr>
          <w:trHeight w:val="357"/>
        </w:trPr>
        <w:tc>
          <w:tcPr>
            <w:tcW w:w="2088" w:type="dxa"/>
          </w:tcPr>
          <w:p w14:paraId="34098EFE"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Date</w:t>
            </w:r>
          </w:p>
        </w:tc>
        <w:tc>
          <w:tcPr>
            <w:tcW w:w="981" w:type="dxa"/>
          </w:tcPr>
          <w:p w14:paraId="6DBF67AF" w14:textId="77777777" w:rsidR="00CA274E" w:rsidRPr="00017ECA" w:rsidRDefault="00CA274E" w:rsidP="00CA274E">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8 May</w:t>
            </w:r>
          </w:p>
        </w:tc>
        <w:tc>
          <w:tcPr>
            <w:tcW w:w="982" w:type="dxa"/>
          </w:tcPr>
          <w:p w14:paraId="62F9945E" w14:textId="77777777" w:rsidR="00CA274E" w:rsidRPr="00017ECA" w:rsidRDefault="00CA274E" w:rsidP="00CA274E">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9 May</w:t>
            </w:r>
          </w:p>
        </w:tc>
        <w:tc>
          <w:tcPr>
            <w:tcW w:w="982" w:type="dxa"/>
          </w:tcPr>
          <w:p w14:paraId="1BBDB44A" w14:textId="77777777" w:rsidR="00CA274E" w:rsidRPr="00017ECA" w:rsidRDefault="00CA274E" w:rsidP="00CA274E">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10 May</w:t>
            </w:r>
          </w:p>
        </w:tc>
        <w:tc>
          <w:tcPr>
            <w:tcW w:w="982" w:type="dxa"/>
          </w:tcPr>
          <w:p w14:paraId="57BA4210" w14:textId="77777777" w:rsidR="00CA274E" w:rsidRPr="00017ECA" w:rsidRDefault="00CA274E" w:rsidP="00CA274E">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11 May</w:t>
            </w:r>
          </w:p>
        </w:tc>
        <w:tc>
          <w:tcPr>
            <w:tcW w:w="982" w:type="dxa"/>
          </w:tcPr>
          <w:p w14:paraId="1F854F15" w14:textId="77777777" w:rsidR="00CA274E" w:rsidRPr="00017ECA" w:rsidRDefault="00CA274E" w:rsidP="00CA274E">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12 May</w:t>
            </w:r>
          </w:p>
        </w:tc>
        <w:tc>
          <w:tcPr>
            <w:tcW w:w="982" w:type="dxa"/>
          </w:tcPr>
          <w:p w14:paraId="5837A85A" w14:textId="77777777" w:rsidR="00CA274E" w:rsidRPr="00017ECA" w:rsidRDefault="00CA274E" w:rsidP="00CA274E">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13 May</w:t>
            </w:r>
          </w:p>
        </w:tc>
      </w:tr>
      <w:tr w:rsidR="00CA274E" w:rsidRPr="00017ECA" w14:paraId="2789C4F6" w14:textId="77777777" w:rsidTr="005D3635">
        <w:trPr>
          <w:trHeight w:val="367"/>
        </w:trPr>
        <w:tc>
          <w:tcPr>
            <w:tcW w:w="2088" w:type="dxa"/>
          </w:tcPr>
          <w:p w14:paraId="10B86DDB" w14:textId="77777777" w:rsidR="00CA274E" w:rsidRPr="00017ECA" w:rsidRDefault="00CA274E" w:rsidP="00CA274E">
            <w:pPr>
              <w:pStyle w:val="ListParagraph"/>
              <w:spacing w:line="276" w:lineRule="auto"/>
              <w:ind w:left="0"/>
              <w:rPr>
                <w:rFonts w:ascii="Calibri" w:hAnsi="Calibri" w:cs="Calibri"/>
                <w:sz w:val="24"/>
                <w:szCs w:val="24"/>
              </w:rPr>
            </w:pPr>
            <w:r w:rsidRPr="00017ECA">
              <w:rPr>
                <w:rFonts w:ascii="Calibri" w:hAnsi="Calibri" w:cs="Calibri"/>
                <w:sz w:val="24"/>
                <w:szCs w:val="24"/>
              </w:rPr>
              <w:t>Temperature (</w:t>
            </w:r>
            <w:r w:rsidRPr="00017ECA">
              <w:rPr>
                <w:rFonts w:ascii="Calibri" w:hAnsi="Calibri" w:cs="Calibri"/>
                <w:sz w:val="24"/>
                <w:szCs w:val="24"/>
              </w:rPr>
              <w:sym w:font="Symbol" w:char="F0B0"/>
            </w:r>
            <w:r w:rsidRPr="00017ECA">
              <w:rPr>
                <w:rFonts w:ascii="Calibri" w:hAnsi="Calibri" w:cs="Calibri"/>
                <w:sz w:val="24"/>
                <w:szCs w:val="24"/>
              </w:rPr>
              <w:t>C)</w:t>
            </w:r>
          </w:p>
        </w:tc>
        <w:tc>
          <w:tcPr>
            <w:tcW w:w="981" w:type="dxa"/>
          </w:tcPr>
          <w:p w14:paraId="0E5B2C93" w14:textId="77777777" w:rsidR="00CA274E" w:rsidRPr="00017ECA" w:rsidRDefault="00CA274E" w:rsidP="00CA274E">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30</w:t>
            </w:r>
          </w:p>
        </w:tc>
        <w:tc>
          <w:tcPr>
            <w:tcW w:w="982" w:type="dxa"/>
          </w:tcPr>
          <w:p w14:paraId="5AC9B7DA" w14:textId="77777777" w:rsidR="00CA274E" w:rsidRPr="00017ECA" w:rsidRDefault="00CA274E" w:rsidP="00CA274E">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31</w:t>
            </w:r>
          </w:p>
        </w:tc>
        <w:tc>
          <w:tcPr>
            <w:tcW w:w="982" w:type="dxa"/>
          </w:tcPr>
          <w:p w14:paraId="079F05BC" w14:textId="77777777" w:rsidR="00CA274E" w:rsidRPr="00017ECA" w:rsidRDefault="00CA274E" w:rsidP="00CA274E">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33</w:t>
            </w:r>
          </w:p>
        </w:tc>
        <w:tc>
          <w:tcPr>
            <w:tcW w:w="982" w:type="dxa"/>
          </w:tcPr>
          <w:p w14:paraId="7AABA11C" w14:textId="77777777" w:rsidR="00CA274E" w:rsidRPr="00017ECA" w:rsidRDefault="00CA274E" w:rsidP="00CA274E">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29</w:t>
            </w:r>
          </w:p>
        </w:tc>
        <w:tc>
          <w:tcPr>
            <w:tcW w:w="982" w:type="dxa"/>
          </w:tcPr>
          <w:p w14:paraId="2550A8A2" w14:textId="77777777" w:rsidR="00CA274E" w:rsidRPr="00017ECA" w:rsidRDefault="00CA274E" w:rsidP="00CA274E">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30</w:t>
            </w:r>
          </w:p>
        </w:tc>
        <w:tc>
          <w:tcPr>
            <w:tcW w:w="982" w:type="dxa"/>
          </w:tcPr>
          <w:p w14:paraId="22621343" w14:textId="77777777" w:rsidR="00CA274E" w:rsidRPr="00017ECA" w:rsidRDefault="00CA274E" w:rsidP="00CA274E">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35</w:t>
            </w:r>
          </w:p>
        </w:tc>
      </w:tr>
    </w:tbl>
    <w:p w14:paraId="7B855DE0" w14:textId="77777777" w:rsidR="004E2F37" w:rsidRPr="00017ECA" w:rsidRDefault="004E2F37" w:rsidP="00320625">
      <w:pPr>
        <w:spacing w:line="276" w:lineRule="auto"/>
        <w:rPr>
          <w:rFonts w:ascii="Calibri" w:hAnsi="Calibri" w:cs="Calibri"/>
          <w:sz w:val="24"/>
          <w:szCs w:val="24"/>
        </w:rPr>
      </w:pPr>
      <w:r w:rsidRPr="00017ECA">
        <w:rPr>
          <w:rFonts w:ascii="Calibri" w:hAnsi="Calibri" w:cs="Calibri"/>
          <w:sz w:val="24"/>
          <w:szCs w:val="24"/>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4E2F37" w:rsidRPr="00017ECA" w14:paraId="1E857A70" w14:textId="77777777" w:rsidTr="004E2F37">
        <w:tc>
          <w:tcPr>
            <w:tcW w:w="4585" w:type="dxa"/>
            <w:gridSpan w:val="2"/>
          </w:tcPr>
          <w:p w14:paraId="4733F979" w14:textId="71F8079A"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Lesson Title: </w:t>
            </w:r>
            <w:r w:rsidRPr="00017ECA">
              <w:rPr>
                <w:rFonts w:ascii="Calibri" w:hAnsi="Calibri" w:cs="Calibri"/>
                <w:sz w:val="24"/>
                <w:szCs w:val="24"/>
                <w:lang w:val="en-GB"/>
              </w:rPr>
              <w:t>Mean</w:t>
            </w:r>
          </w:p>
        </w:tc>
        <w:tc>
          <w:tcPr>
            <w:tcW w:w="4769" w:type="dxa"/>
            <w:gridSpan w:val="2"/>
          </w:tcPr>
          <w:p w14:paraId="2FF67F7C" w14:textId="7777777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Theme: </w:t>
            </w:r>
            <w:r w:rsidRPr="00017ECA">
              <w:rPr>
                <w:rFonts w:ascii="Calibri" w:hAnsi="Calibri" w:cs="Calibri"/>
                <w:bCs/>
                <w:sz w:val="24"/>
                <w:szCs w:val="24"/>
                <w:lang w:eastAsia="zh-CN"/>
              </w:rPr>
              <w:t>Statistics and Probability</w:t>
            </w:r>
          </w:p>
        </w:tc>
      </w:tr>
      <w:tr w:rsidR="004E2F37" w:rsidRPr="00017ECA" w14:paraId="228D5D93" w14:textId="77777777" w:rsidTr="004E2F37">
        <w:tc>
          <w:tcPr>
            <w:tcW w:w="4585" w:type="dxa"/>
            <w:gridSpan w:val="2"/>
          </w:tcPr>
          <w:p w14:paraId="01B6CB9F" w14:textId="210069BB"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Practice Activity: </w:t>
            </w:r>
            <w:r w:rsidRPr="00017ECA">
              <w:rPr>
                <w:rFonts w:ascii="Calibri" w:hAnsi="Calibri" w:cs="Calibri"/>
                <w:sz w:val="24"/>
                <w:szCs w:val="24"/>
              </w:rPr>
              <w:t>PHM-09-124</w:t>
            </w:r>
          </w:p>
        </w:tc>
        <w:tc>
          <w:tcPr>
            <w:tcW w:w="4769" w:type="dxa"/>
            <w:gridSpan w:val="2"/>
          </w:tcPr>
          <w:p w14:paraId="5CAE3753" w14:textId="7777777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Class: </w:t>
            </w:r>
            <w:r w:rsidRPr="00017ECA">
              <w:rPr>
                <w:rFonts w:ascii="Calibri" w:hAnsi="Calibri" w:cs="Calibri"/>
                <w:sz w:val="24"/>
                <w:szCs w:val="24"/>
              </w:rPr>
              <w:t>JSS 3</w:t>
            </w:r>
          </w:p>
        </w:tc>
      </w:tr>
      <w:tr w:rsidR="004E2F37" w:rsidRPr="00017ECA" w14:paraId="0DC3F36C" w14:textId="77777777" w:rsidTr="004E2F37">
        <w:tc>
          <w:tcPr>
            <w:tcW w:w="3118" w:type="dxa"/>
            <w:tcBorders>
              <w:top w:val="single" w:sz="4" w:space="0" w:color="auto"/>
              <w:left w:val="nil"/>
              <w:bottom w:val="single" w:sz="4" w:space="0" w:color="auto"/>
              <w:right w:val="nil"/>
            </w:tcBorders>
          </w:tcPr>
          <w:p w14:paraId="244B8288" w14:textId="77777777" w:rsidR="004E2F37" w:rsidRPr="00017ECA" w:rsidRDefault="004E2F37" w:rsidP="004E2F37">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7FDB62BC" w14:textId="77777777" w:rsidR="004E2F37" w:rsidRPr="00017ECA" w:rsidRDefault="004E2F37" w:rsidP="004E2F37">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1E67C381" w14:textId="77777777" w:rsidR="004E2F37" w:rsidRPr="00017ECA" w:rsidRDefault="004E2F37" w:rsidP="004E2F37">
            <w:pPr>
              <w:rPr>
                <w:rFonts w:ascii="Calibri" w:hAnsi="Calibri" w:cs="Calibri"/>
                <w:noProof/>
                <w:sz w:val="24"/>
                <w:szCs w:val="24"/>
              </w:rPr>
            </w:pPr>
          </w:p>
        </w:tc>
      </w:tr>
      <w:tr w:rsidR="004E2F37" w:rsidRPr="00017ECA" w14:paraId="3E1586A4" w14:textId="77777777" w:rsidTr="004E2F37">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315E3B9F" w14:textId="0E77377C" w:rsidR="004E2F37" w:rsidRPr="00017ECA" w:rsidRDefault="004E2F37" w:rsidP="004E2F37">
            <w:pPr>
              <w:rPr>
                <w:rFonts w:ascii="Calibri" w:hAnsi="Calibri" w:cs="Calibri"/>
                <w:b/>
                <w:sz w:val="24"/>
                <w:szCs w:val="24"/>
              </w:rPr>
            </w:pPr>
            <w:r w:rsidRPr="00017ECA">
              <w:rPr>
                <w:rFonts w:ascii="Calibri" w:hAnsi="Calibri" w:cs="Calibri"/>
                <w:noProof/>
                <w:sz w:val="24"/>
                <w:szCs w:val="24"/>
              </w:rPr>
              <mc:AlternateContent>
                <mc:Choice Requires="wpg">
                  <w:drawing>
                    <wp:anchor distT="0" distB="0" distL="114300" distR="114300" simplePos="0" relativeHeight="251640320" behindDoc="1" locked="0" layoutInCell="1" allowOverlap="1" wp14:anchorId="4562A82B" wp14:editId="683CDA33">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1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18" name="Freeform 21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66F6178"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19" name="Freeform 21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2DEDCE3"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0" name="Freeform 22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04883C0"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1" name="Freeform 22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753BB93"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2" name="Freeform 22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E530579"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3" name="Freeform 22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33B2387"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4" name="Freeform 22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4C885B5"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5" name="Freeform 22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A32C995"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6" name="Freeform 22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FD6575F"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7" name="Freeform 22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E6A4A80"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28" name="Freeform 22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4793A81"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562A82B" id="_x0000_s1341" style="position:absolute;margin-left:.35pt;margin-top:0;width:26.3pt;height:28.35pt;z-index:-251676160" coordsize="7747,83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">
                      <v:shape id="Freeform 218" o:spid="_x0000_s1342" style="position:absolute;left:285;top:127;width:1572;height:1936;visibility:visible;mso-wrap-style:square;v-text-anchor:top" coordsize="57,7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&#13;&#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66F6178" w14:textId="77777777" w:rsidR="004E222B" w:rsidRDefault="004E222B" w:rsidP="004E2F37">
                              <w:pPr>
                                <w:rPr>
                                  <w:rFonts w:eastAsia="Times New Roman" w:cs="Times New Roman"/>
                                </w:rPr>
                              </w:pPr>
                            </w:p>
                          </w:txbxContent>
                        </v:textbox>
                      </v:shape>
                      <v:shape id="Freeform 219" o:spid="_x0000_s1343" style="position:absolute;left:2968;top:3556;width:1207;height:1174;visibility:visible;mso-wrap-style:square;v-text-anchor:top" coordsize="44,4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&#13;&#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72DEDCE3" w14:textId="77777777" w:rsidR="004E222B" w:rsidRDefault="004E222B" w:rsidP="004E2F37">
                              <w:pPr>
                                <w:rPr>
                                  <w:rFonts w:eastAsia="Times New Roman" w:cs="Times New Roman"/>
                                </w:rPr>
                              </w:pPr>
                            </w:p>
                          </w:txbxContent>
                        </v:textbox>
                      </v:shape>
                      <v:shape id="Freeform 220" o:spid="_x0000_s1344" style="position:absolute;left:1809;top:3444;width:4033;height:2858;visibility:visible;mso-wrap-style:square;v-text-anchor:top" coordsize="146,104"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&#13;&#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04883C0" w14:textId="77777777" w:rsidR="004E222B" w:rsidRDefault="004E222B" w:rsidP="004E2F37">
                              <w:pPr>
                                <w:rPr>
                                  <w:rFonts w:eastAsia="Times New Roman" w:cs="Times New Roman"/>
                                </w:rPr>
                              </w:pPr>
                            </w:p>
                          </w:txbxContent>
                        </v:textbox>
                      </v:shape>
                      <v:shape id="Freeform 221" o:spid="_x0000_s1345" style="position:absolute;left:920;top:3603;width:5953;height:3810;visibility:visible;mso-wrap-style:square;v-text-anchor:top" coordsize="215,13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&#13;&#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753BB93" w14:textId="77777777" w:rsidR="004E222B" w:rsidRDefault="004E222B" w:rsidP="004E2F37">
                              <w:pPr>
                                <w:rPr>
                                  <w:rFonts w:eastAsia="Times New Roman" w:cs="Times New Roman"/>
                                </w:rPr>
                              </w:pPr>
                            </w:p>
                          </w:txbxContent>
                        </v:textbox>
                      </v:shape>
                      <v:shape id="Freeform 222" o:spid="_x0000_s1346" style="position:absolute;left:285;top:2555;width:7462;height:5795;visibility:visible;mso-wrap-style:square;v-text-anchor:top" coordsize="270,2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&#13;&#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E530579" w14:textId="77777777" w:rsidR="004E222B" w:rsidRDefault="004E222B" w:rsidP="004E2F37">
                              <w:pPr>
                                <w:rPr>
                                  <w:rFonts w:eastAsia="Times New Roman" w:cs="Times New Roman"/>
                                </w:rPr>
                              </w:pPr>
                            </w:p>
                          </w:txbxContent>
                        </v:textbox>
                      </v:shape>
                      <v:shape id="Freeform 223" o:spid="_x0000_s1347" style="position:absolute;left:2825;top:3444;width:1556;height:1509;visibility:visible;mso-wrap-style:square;v-text-anchor:top" coordsize="56,5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&#13;&#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33B2387" w14:textId="77777777" w:rsidR="004E222B" w:rsidRDefault="004E222B" w:rsidP="004E2F37">
                              <w:pPr>
                                <w:rPr>
                                  <w:rFonts w:eastAsia="Times New Roman" w:cs="Times New Roman"/>
                                </w:rPr>
                              </w:pPr>
                            </w:p>
                          </w:txbxContent>
                        </v:textbox>
                      </v:shape>
                      <v:shape id="Freeform 224" o:spid="_x0000_s1348" style="position:absolute;left:1603;top:2397;width:3826;height:3492;visibility:visible;mso-wrap-style:square;v-text-anchor:top" coordsize="138,12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&#13;&#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4C885B5" w14:textId="77777777" w:rsidR="004E222B" w:rsidRDefault="004E222B" w:rsidP="004E2F37">
                              <w:pPr>
                                <w:rPr>
                                  <w:rFonts w:eastAsia="Times New Roman" w:cs="Times New Roman"/>
                                </w:rPr>
                              </w:pPr>
                            </w:p>
                          </w:txbxContent>
                        </v:textbox>
                      </v:shape>
                      <v:shape id="Freeform 225" o:spid="_x0000_s1349" style="position:absolute;left:857;top:1508;width:5651;height:5397;visibility:visible;mso-wrap-style:square;v-text-anchor:top" coordsize="204,196"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&#13;&#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A32C995" w14:textId="77777777" w:rsidR="004E222B" w:rsidRDefault="004E222B" w:rsidP="004E2F37">
                              <w:pPr>
                                <w:rPr>
                                  <w:rFonts w:eastAsia="Times New Roman" w:cs="Times New Roman"/>
                                </w:rPr>
                              </w:pPr>
                            </w:p>
                          </w:txbxContent>
                        </v:textbox>
                      </v:shape>
                      <v:shape id="Freeform 226" o:spid="_x0000_s1350" style="position:absolute;left:31;top:746;width:7303;height:6969;visibility:visible;mso-wrap-style:square;v-text-anchor:top" coordsize="264,25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&#13;&#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FD6575F" w14:textId="77777777" w:rsidR="004E222B" w:rsidRDefault="004E222B" w:rsidP="004E2F37">
                              <w:pPr>
                                <w:rPr>
                                  <w:rFonts w:eastAsia="Times New Roman" w:cs="Times New Roman"/>
                                </w:rPr>
                              </w:pPr>
                            </w:p>
                          </w:txbxContent>
                        </v:textbox>
                      </v:shape>
                      <v:shape id="Freeform 227" o:spid="_x0000_s1351" style="position:absolute;left:1746;top:1809;width:1889;height:2350;visibility:visible;mso-wrap-style:square;v-text-anchor:top" coordsize="68,8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&#13;&#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E6A4A80" w14:textId="77777777" w:rsidR="004E222B" w:rsidRDefault="004E222B" w:rsidP="004E2F37">
                              <w:pPr>
                                <w:rPr>
                                  <w:rFonts w:eastAsia="Times New Roman" w:cs="Times New Roman"/>
                                </w:rPr>
                              </w:pPr>
                            </w:p>
                          </w:txbxContent>
                        </v:textbox>
                      </v:shape>
                      <v:shape id="Freeform 228" o:spid="_x0000_s1352" style="position:absolute;width:2000;height:2063;visibility:visible;mso-wrap-style:square;v-text-anchor:top" coordsize="72,7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&#13;&#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4793A81" w14:textId="77777777" w:rsidR="004E222B" w:rsidRDefault="004E222B" w:rsidP="004E2F37">
                              <w:pPr>
                                <w:rPr>
                                  <w:rFonts w:eastAsia="Times New Roman" w:cs="Times New Roman"/>
                                </w:rPr>
                              </w:pPr>
                            </w:p>
                          </w:txbxContent>
                        </v:textbox>
                      </v:shape>
                      <w10:wrap type="tight"/>
                    </v:group>
                  </w:pict>
                </mc:Fallback>
              </mc:AlternateContent>
            </w:r>
            <w:r w:rsidRPr="00017ECA">
              <w:rPr>
                <w:rFonts w:ascii="Calibri" w:hAnsi="Calibri" w:cs="Calibri"/>
                <w:b/>
                <w:sz w:val="24"/>
                <w:szCs w:val="24"/>
              </w:rPr>
              <w:t>Learning Outcomes</w:t>
            </w:r>
          </w:p>
          <w:p w14:paraId="48518BDA" w14:textId="77777777" w:rsidR="004E2F37" w:rsidRPr="00017ECA" w:rsidRDefault="004E2F37" w:rsidP="004E2F37">
            <w:pPr>
              <w:ind w:left="52"/>
              <w:rPr>
                <w:rFonts w:ascii="Calibri" w:hAnsi="Calibri" w:cs="Calibri"/>
                <w:sz w:val="24"/>
                <w:szCs w:val="24"/>
              </w:rPr>
            </w:pPr>
            <w:r w:rsidRPr="00017ECA">
              <w:rPr>
                <w:rFonts w:ascii="Calibri" w:hAnsi="Calibri" w:cs="Calibri"/>
                <w:sz w:val="24"/>
                <w:szCs w:val="24"/>
              </w:rPr>
              <w:t>By the end of the lesson, you will be able to:</w:t>
            </w:r>
          </w:p>
          <w:p w14:paraId="7076BE85" w14:textId="77777777" w:rsidR="004E2F37" w:rsidRPr="00017ECA" w:rsidRDefault="004E2F37" w:rsidP="00BB14CB">
            <w:pPr>
              <w:pStyle w:val="ListParagraph"/>
              <w:numPr>
                <w:ilvl w:val="0"/>
                <w:numId w:val="8"/>
              </w:numPr>
              <w:rPr>
                <w:rFonts w:ascii="Calibri" w:hAnsi="Calibri" w:cs="Calibri"/>
                <w:sz w:val="24"/>
                <w:szCs w:val="24"/>
              </w:rPr>
            </w:pPr>
            <w:r w:rsidRPr="00017ECA">
              <w:rPr>
                <w:rFonts w:ascii="Calibri" w:hAnsi="Calibri" w:cs="Calibri"/>
                <w:sz w:val="24"/>
                <w:szCs w:val="24"/>
              </w:rPr>
              <w:t>Calculate the mean of a set of data from a list, chart, or graph.</w:t>
            </w:r>
          </w:p>
          <w:p w14:paraId="0721FDE2" w14:textId="1677D6C6" w:rsidR="004E2F37" w:rsidRPr="00017ECA" w:rsidRDefault="004E2F37" w:rsidP="00BB14CB">
            <w:pPr>
              <w:pStyle w:val="ListParagraph"/>
              <w:numPr>
                <w:ilvl w:val="0"/>
                <w:numId w:val="8"/>
              </w:numPr>
              <w:rPr>
                <w:rFonts w:ascii="Calibri" w:hAnsi="Calibri" w:cs="Calibri"/>
                <w:sz w:val="24"/>
                <w:szCs w:val="24"/>
              </w:rPr>
            </w:pPr>
            <w:r w:rsidRPr="00017ECA">
              <w:rPr>
                <w:rFonts w:ascii="Calibri" w:hAnsi="Calibri" w:cs="Calibri"/>
                <w:sz w:val="24"/>
                <w:szCs w:val="24"/>
              </w:rPr>
              <w:t>Interpret mean.</w:t>
            </w:r>
          </w:p>
        </w:tc>
      </w:tr>
    </w:tbl>
    <w:p w14:paraId="5ADB1C9D" w14:textId="77777777" w:rsidR="004E2F37" w:rsidRPr="00017ECA" w:rsidRDefault="004E2F37" w:rsidP="004E2F37">
      <w:pPr>
        <w:spacing w:line="276" w:lineRule="auto"/>
        <w:rPr>
          <w:rFonts w:ascii="Calibri" w:hAnsi="Calibri" w:cs="Calibri"/>
          <w:sz w:val="24"/>
          <w:szCs w:val="24"/>
        </w:rPr>
      </w:pPr>
    </w:p>
    <w:p w14:paraId="22E5A77A" w14:textId="77777777" w:rsidR="004E2F37" w:rsidRPr="00017ECA" w:rsidRDefault="004E2F37" w:rsidP="004E2F37">
      <w:pPr>
        <w:spacing w:line="276" w:lineRule="auto"/>
        <w:rPr>
          <w:rFonts w:ascii="Calibri" w:hAnsi="Calibri" w:cs="Calibri"/>
          <w:sz w:val="24"/>
          <w:szCs w:val="24"/>
        </w:rPr>
      </w:pPr>
      <w:r w:rsidRPr="00017ECA">
        <w:rPr>
          <w:rFonts w:ascii="Calibri" w:hAnsi="Calibri" w:cs="Calibri"/>
          <w:b/>
          <w:sz w:val="24"/>
          <w:szCs w:val="24"/>
        </w:rPr>
        <w:t>Overview</w:t>
      </w:r>
    </w:p>
    <w:p w14:paraId="337798FA" w14:textId="77777777" w:rsidR="00CA274E" w:rsidRPr="00017ECA" w:rsidRDefault="00CA274E" w:rsidP="00CA274E">
      <w:pPr>
        <w:spacing w:line="276" w:lineRule="auto"/>
        <w:rPr>
          <w:rFonts w:ascii="Calibri" w:hAnsi="Calibri" w:cs="Calibri"/>
          <w:sz w:val="24"/>
          <w:szCs w:val="24"/>
        </w:rPr>
      </w:pPr>
      <w:r w:rsidRPr="00017ECA">
        <w:rPr>
          <w:rFonts w:ascii="Calibri" w:hAnsi="Calibri" w:cs="Calibri"/>
          <w:sz w:val="24"/>
          <w:szCs w:val="24"/>
        </w:rPr>
        <w:t xml:space="preserve">The </w:t>
      </w:r>
      <w:r w:rsidRPr="00017ECA">
        <w:rPr>
          <w:rFonts w:ascii="Calibri" w:hAnsi="Calibri" w:cs="Calibri"/>
          <w:b/>
          <w:sz w:val="24"/>
          <w:szCs w:val="24"/>
        </w:rPr>
        <w:t>mean</w:t>
      </w:r>
      <w:r w:rsidRPr="00017ECA">
        <w:rPr>
          <w:rFonts w:ascii="Calibri" w:hAnsi="Calibri" w:cs="Calibri"/>
          <w:sz w:val="24"/>
          <w:szCs w:val="24"/>
        </w:rPr>
        <w:t xml:space="preserve"> is a number that can tell us where the middle of the data is. It is also commonly known as the ‘average’. To find the mean of a </w:t>
      </w:r>
      <w:r w:rsidRPr="00017ECA">
        <w:rPr>
          <w:rFonts w:ascii="Calibri" w:hAnsi="Calibri" w:cs="Calibri"/>
          <w:b/>
          <w:sz w:val="24"/>
          <w:szCs w:val="24"/>
        </w:rPr>
        <w:t>list</w:t>
      </w:r>
      <w:r w:rsidRPr="00017ECA">
        <w:rPr>
          <w:rFonts w:ascii="Calibri" w:hAnsi="Calibri" w:cs="Calibri"/>
          <w:sz w:val="24"/>
          <w:szCs w:val="24"/>
        </w:rPr>
        <w:t xml:space="preserve"> of data, add the numbers together and divide the total by the number of items. </w:t>
      </w:r>
    </w:p>
    <w:p w14:paraId="116ABC48" w14:textId="55C74F43" w:rsidR="00E43BB4" w:rsidRPr="00017ECA" w:rsidRDefault="00ED1FF0" w:rsidP="00CA274E">
      <w:pPr>
        <w:spacing w:line="276" w:lineRule="auto"/>
        <w:rPr>
          <w:rFonts w:ascii="Calibri" w:hAnsi="Calibri" w:cs="Calibri"/>
          <w:sz w:val="24"/>
          <w:szCs w:val="24"/>
        </w:rPr>
      </w:pPr>
      <w:r w:rsidRPr="00017ECA">
        <w:rPr>
          <w:rFonts w:ascii="Calibri" w:hAnsi="Calibri" w:cs="Calibri"/>
          <w:sz w:val="24"/>
          <w:szCs w:val="24"/>
        </w:rPr>
        <w:t>To find the mean from a frequency table, add the frequencies given and divide by the total number of rows. You will follow a similar process to find the mean from a bar chart. The heights of the bars give the frequencies, so you will</w:t>
      </w:r>
      <w:r w:rsidR="002B3233">
        <w:rPr>
          <w:rFonts w:ascii="Calibri" w:hAnsi="Calibri" w:cs="Calibri"/>
          <w:sz w:val="24"/>
          <w:szCs w:val="24"/>
        </w:rPr>
        <w:t xml:space="preserve"> add</w:t>
      </w:r>
      <w:r w:rsidRPr="00017ECA">
        <w:rPr>
          <w:rFonts w:ascii="Calibri" w:hAnsi="Calibri" w:cs="Calibri"/>
          <w:sz w:val="24"/>
          <w:szCs w:val="24"/>
        </w:rPr>
        <w:t xml:space="preserve"> the bar heights and divide by the number of bars.</w:t>
      </w:r>
    </w:p>
    <w:p w14:paraId="6276C2B4" w14:textId="44481FF0" w:rsidR="00ED1FF0" w:rsidRPr="00017ECA" w:rsidRDefault="00ED1FF0" w:rsidP="00E411F4">
      <w:pPr>
        <w:spacing w:after="0" w:line="276" w:lineRule="auto"/>
        <w:rPr>
          <w:rFonts w:ascii="Calibri" w:hAnsi="Calibri" w:cs="Calibri"/>
          <w:sz w:val="24"/>
          <w:szCs w:val="24"/>
        </w:rPr>
      </w:pPr>
      <w:r w:rsidRPr="00017ECA">
        <w:rPr>
          <w:rFonts w:ascii="Calibri" w:hAnsi="Calibri" w:cs="Calibri"/>
          <w:sz w:val="24"/>
          <w:szCs w:val="24"/>
        </w:rPr>
        <w:t>You will also follow a similar process to find the mean from a line graph. Add the value of each point on the y-axis, and divide by the number of points.</w:t>
      </w:r>
      <w:r w:rsidR="00E411F4">
        <w:rPr>
          <w:rFonts w:ascii="Calibri" w:hAnsi="Calibri" w:cs="Calibri"/>
          <w:sz w:val="24"/>
          <w:szCs w:val="24"/>
        </w:rPr>
        <w:br/>
      </w:r>
    </w:p>
    <w:p w14:paraId="0E347F99" w14:textId="77777777" w:rsidR="00CA274E" w:rsidRPr="00017ECA" w:rsidRDefault="00CA274E" w:rsidP="00CA274E">
      <w:pPr>
        <w:spacing w:line="276" w:lineRule="auto"/>
        <w:rPr>
          <w:rFonts w:ascii="Calibri" w:hAnsi="Calibri" w:cs="Calibri"/>
          <w:sz w:val="24"/>
          <w:szCs w:val="24"/>
        </w:rPr>
      </w:pPr>
      <w:r w:rsidRPr="00017ECA">
        <w:rPr>
          <w:rFonts w:ascii="Calibri" w:hAnsi="Calibri" w:cs="Calibri"/>
          <w:b/>
          <w:sz w:val="24"/>
          <w:szCs w:val="24"/>
        </w:rPr>
        <w:t>Solved Examples</w:t>
      </w:r>
    </w:p>
    <w:p w14:paraId="0F0FBCB8" w14:textId="480AD83A" w:rsidR="00CA274E" w:rsidRPr="00017ECA" w:rsidRDefault="00CA274E" w:rsidP="00E411F4">
      <w:pPr>
        <w:pStyle w:val="ListParagraph"/>
        <w:numPr>
          <w:ilvl w:val="0"/>
          <w:numId w:val="151"/>
        </w:numPr>
        <w:ind w:left="360"/>
        <w:rPr>
          <w:rFonts w:ascii="Calibri" w:hAnsi="Calibri" w:cs="Calibri"/>
          <w:sz w:val="24"/>
          <w:szCs w:val="24"/>
        </w:rPr>
      </w:pPr>
      <w:r w:rsidRPr="00017ECA">
        <w:rPr>
          <w:rFonts w:ascii="Calibri" w:hAnsi="Calibri" w:cs="Calibri"/>
          <w:sz w:val="24"/>
          <w:szCs w:val="24"/>
        </w:rPr>
        <w:t>Mustapha has 5 children age</w:t>
      </w:r>
      <w:r w:rsidR="00E411F4">
        <w:rPr>
          <w:rFonts w:ascii="Calibri" w:hAnsi="Calibri" w:cs="Calibri"/>
          <w:sz w:val="24"/>
          <w:szCs w:val="24"/>
        </w:rPr>
        <w:t>d</w:t>
      </w:r>
      <w:r w:rsidRPr="00017ECA">
        <w:rPr>
          <w:rFonts w:ascii="Calibri" w:hAnsi="Calibri" w:cs="Calibri"/>
          <w:sz w:val="24"/>
          <w:szCs w:val="24"/>
        </w:rPr>
        <w:t xml:space="preserve"> 10, 6, 7, 4, and 13. Find the mean of their ages. </w:t>
      </w:r>
    </w:p>
    <w:p w14:paraId="69C791CB" w14:textId="77777777" w:rsidR="00CA274E" w:rsidRPr="00017ECA" w:rsidRDefault="00CA274E" w:rsidP="00E411F4">
      <w:pPr>
        <w:spacing w:after="0"/>
        <w:ind w:left="360"/>
        <w:rPr>
          <w:rFonts w:ascii="Calibri" w:hAnsi="Calibri" w:cs="Calibri"/>
          <w:sz w:val="24"/>
          <w:szCs w:val="24"/>
        </w:rPr>
      </w:pPr>
      <w:r w:rsidRPr="00017ECA">
        <w:rPr>
          <w:rFonts w:ascii="Calibri" w:hAnsi="Calibri" w:cs="Calibri"/>
          <w:b/>
          <w:sz w:val="24"/>
          <w:szCs w:val="24"/>
        </w:rPr>
        <w:t>Solution</w:t>
      </w:r>
    </w:p>
    <w:p w14:paraId="2831065E" w14:textId="35A5405C" w:rsidR="00CA274E" w:rsidRPr="00017ECA" w:rsidRDefault="00CA274E" w:rsidP="00E411F4">
      <w:pPr>
        <w:pStyle w:val="ListParagraph"/>
        <w:spacing w:line="276" w:lineRule="auto"/>
        <w:ind w:left="360"/>
        <w:rPr>
          <w:rFonts w:ascii="Calibri" w:eastAsiaTheme="minorEastAsia" w:hAnsi="Calibri" w:cs="Calibri"/>
          <w:sz w:val="24"/>
          <w:szCs w:val="24"/>
        </w:rPr>
      </w:pPr>
      <w:r w:rsidRPr="00017ECA">
        <w:rPr>
          <w:rFonts w:ascii="Calibri" w:hAnsi="Calibri" w:cs="Calibri"/>
          <w:sz w:val="24"/>
          <w:szCs w:val="24"/>
        </w:rPr>
        <w:t xml:space="preserve">Add the numbers: </w:t>
      </w:r>
      <m:oMath>
        <m:r>
          <w:rPr>
            <w:rFonts w:ascii="Cambria Math" w:hAnsi="Cambria Math" w:cs="Calibri"/>
            <w:sz w:val="24"/>
            <w:szCs w:val="24"/>
          </w:rPr>
          <m:t>10+6+7+4+13= 40</m:t>
        </m:r>
      </m:oMath>
    </w:p>
    <w:p w14:paraId="7BCE1405" w14:textId="43B0D8A5" w:rsidR="00CA274E" w:rsidRPr="00017ECA" w:rsidRDefault="00CA274E" w:rsidP="00E411F4">
      <w:pPr>
        <w:pStyle w:val="ListParagraph"/>
        <w:spacing w:line="276" w:lineRule="auto"/>
        <w:ind w:left="360"/>
        <w:rPr>
          <w:rFonts w:ascii="Calibri" w:eastAsiaTheme="minorEastAsia" w:hAnsi="Calibri" w:cs="Calibri"/>
          <w:sz w:val="24"/>
          <w:szCs w:val="24"/>
        </w:rPr>
      </w:pPr>
      <w:r w:rsidRPr="00017ECA">
        <w:rPr>
          <w:rFonts w:ascii="Calibri" w:eastAsiaTheme="minorEastAsia" w:hAnsi="Calibri" w:cs="Calibri"/>
          <w:sz w:val="24"/>
          <w:szCs w:val="24"/>
        </w:rPr>
        <w:t xml:space="preserve">Divide by the number of children: </w:t>
      </w:r>
      <m:oMath>
        <m:r>
          <w:rPr>
            <w:rFonts w:ascii="Cambria Math" w:hAnsi="Cambria Math" w:cs="Calibri"/>
            <w:sz w:val="24"/>
            <w:szCs w:val="24"/>
          </w:rPr>
          <m:t xml:space="preserve"> 40÷5= 8</m:t>
        </m:r>
      </m:oMath>
    </w:p>
    <w:p w14:paraId="2BE2F5C9" w14:textId="612C5747" w:rsidR="00CA274E" w:rsidRPr="00017ECA" w:rsidRDefault="00CA274E" w:rsidP="00E411F4">
      <w:pPr>
        <w:pStyle w:val="ListParagraph"/>
        <w:spacing w:line="276" w:lineRule="auto"/>
        <w:ind w:left="360"/>
        <w:rPr>
          <w:rFonts w:ascii="Calibri" w:eastAsiaTheme="minorEastAsia" w:hAnsi="Calibri" w:cs="Calibri"/>
          <w:sz w:val="24"/>
          <w:szCs w:val="24"/>
        </w:rPr>
      </w:pPr>
      <w:r w:rsidRPr="00017ECA">
        <w:rPr>
          <w:rFonts w:ascii="Calibri" w:eastAsiaTheme="minorEastAsia" w:hAnsi="Calibri" w:cs="Calibri"/>
          <w:sz w:val="24"/>
          <w:szCs w:val="24"/>
        </w:rPr>
        <w:t>The mea</w:t>
      </w:r>
      <w:r w:rsidR="00E411F4">
        <w:rPr>
          <w:rFonts w:ascii="Calibri" w:eastAsiaTheme="minorEastAsia" w:hAnsi="Calibri" w:cs="Calibri"/>
          <w:sz w:val="24"/>
          <w:szCs w:val="24"/>
        </w:rPr>
        <w:t>n age of Mustapha’s children is</w:t>
      </w:r>
      <w:r w:rsidR="001B5F43">
        <w:rPr>
          <w:rFonts w:ascii="Calibri" w:eastAsiaTheme="minorEastAsia" w:hAnsi="Calibri" w:cs="Calibri"/>
          <w:sz w:val="24"/>
          <w:szCs w:val="24"/>
        </w:rPr>
        <w:t xml:space="preserve"> 8</w:t>
      </w:r>
      <w:r w:rsidRPr="00017ECA">
        <w:rPr>
          <w:rFonts w:ascii="Calibri" w:eastAsiaTheme="minorEastAsia" w:hAnsi="Calibri" w:cs="Calibri"/>
          <w:sz w:val="24"/>
          <w:szCs w:val="24"/>
        </w:rPr>
        <w:t xml:space="preserve"> years old.</w:t>
      </w:r>
    </w:p>
    <w:p w14:paraId="3CFBDE23" w14:textId="77777777" w:rsidR="00CA274E" w:rsidRPr="00017ECA" w:rsidRDefault="00CA274E" w:rsidP="00E411F4">
      <w:pPr>
        <w:pStyle w:val="ListParagraph"/>
        <w:spacing w:line="276" w:lineRule="auto"/>
        <w:ind w:left="360"/>
        <w:rPr>
          <w:rFonts w:ascii="Calibri" w:eastAsiaTheme="minorEastAsia" w:hAnsi="Calibri" w:cs="Calibri"/>
          <w:sz w:val="24"/>
          <w:szCs w:val="24"/>
        </w:rPr>
      </w:pPr>
    </w:p>
    <w:p w14:paraId="2585AE72" w14:textId="617782D0" w:rsidR="00CA274E" w:rsidRPr="00017ECA" w:rsidRDefault="00E411F4" w:rsidP="00E411F4">
      <w:pPr>
        <w:pStyle w:val="ListParagraph"/>
        <w:numPr>
          <w:ilvl w:val="0"/>
          <w:numId w:val="151"/>
        </w:numPr>
        <w:ind w:left="360"/>
        <w:rPr>
          <w:rFonts w:ascii="Calibri" w:hAnsi="Calibri" w:cs="Calibri"/>
          <w:sz w:val="24"/>
          <w:szCs w:val="24"/>
        </w:rPr>
      </w:pPr>
      <w:r>
        <w:rPr>
          <w:rFonts w:ascii="Calibri" w:hAnsi="Calibri" w:cs="Calibri"/>
          <w:sz w:val="24"/>
          <w:szCs w:val="24"/>
        </w:rPr>
        <w:t>Ten</w:t>
      </w:r>
      <w:r w:rsidR="00CA274E" w:rsidRPr="00017ECA">
        <w:rPr>
          <w:rFonts w:ascii="Calibri" w:hAnsi="Calibri" w:cs="Calibri"/>
          <w:sz w:val="24"/>
          <w:szCs w:val="24"/>
        </w:rPr>
        <w:t xml:space="preserve"> pupils received the following scores on their maths exam: 87, 100, 76, 92, 90, 95, 85, 67, 99 and 95. Find the mean of the scores.</w:t>
      </w:r>
    </w:p>
    <w:p w14:paraId="14821B11" w14:textId="77777777" w:rsidR="00CA274E" w:rsidRPr="00017ECA" w:rsidRDefault="00CA274E" w:rsidP="00E411F4">
      <w:pPr>
        <w:spacing w:after="0" w:line="276" w:lineRule="auto"/>
        <w:ind w:firstLine="360"/>
        <w:outlineLvl w:val="0"/>
        <w:rPr>
          <w:rFonts w:ascii="Calibri" w:hAnsi="Calibri" w:cs="Calibri"/>
          <w:b/>
          <w:sz w:val="24"/>
          <w:szCs w:val="24"/>
        </w:rPr>
      </w:pPr>
      <w:r w:rsidRPr="00017ECA">
        <w:rPr>
          <w:rFonts w:ascii="Calibri" w:hAnsi="Calibri" w:cs="Calibri"/>
          <w:b/>
          <w:sz w:val="24"/>
          <w:szCs w:val="24"/>
        </w:rPr>
        <w:t>Solution</w:t>
      </w:r>
    </w:p>
    <w:p w14:paraId="7A94F945" w14:textId="77777777" w:rsidR="00ED1FF0" w:rsidRPr="00017ECA" w:rsidRDefault="00CA274E" w:rsidP="00E411F4">
      <w:pPr>
        <w:pStyle w:val="ListParagraph"/>
        <w:spacing w:line="276" w:lineRule="auto"/>
        <w:ind w:left="360"/>
        <w:contextualSpacing w:val="0"/>
        <w:rPr>
          <w:rFonts w:ascii="Calibri" w:hAnsi="Calibri" w:cs="Calibri"/>
          <w:sz w:val="24"/>
          <w:szCs w:val="24"/>
        </w:rPr>
      </w:pPr>
      <w:r w:rsidRPr="00017ECA">
        <w:rPr>
          <w:rFonts w:ascii="Calibri" w:hAnsi="Calibri" w:cs="Calibri"/>
          <w:sz w:val="24"/>
          <w:szCs w:val="24"/>
        </w:rPr>
        <w:t xml:space="preserve">Add the </w:t>
      </w:r>
      <w:r w:rsidR="00ED1FF0" w:rsidRPr="00017ECA">
        <w:rPr>
          <w:rFonts w:ascii="Calibri" w:hAnsi="Calibri" w:cs="Calibri"/>
          <w:sz w:val="24"/>
          <w:szCs w:val="24"/>
        </w:rPr>
        <w:t>scores and divide by the number of pupils, 10</w:t>
      </w:r>
      <w:r w:rsidRPr="00017ECA">
        <w:rPr>
          <w:rFonts w:ascii="Calibri" w:hAnsi="Calibri" w:cs="Calibri"/>
          <w:sz w:val="24"/>
          <w:szCs w:val="24"/>
        </w:rPr>
        <w:t xml:space="preserve">: </w:t>
      </w:r>
    </w:p>
    <w:p w14:paraId="5E5511DF" w14:textId="76D59C80" w:rsidR="00CA274E" w:rsidRPr="00017ECA" w:rsidRDefault="00635BA4" w:rsidP="00E411F4">
      <w:pPr>
        <w:pStyle w:val="ListParagraph"/>
        <w:spacing w:line="276" w:lineRule="auto"/>
        <w:ind w:left="360"/>
        <w:contextualSpacing w:val="0"/>
        <w:jc w:val="center"/>
        <w:rPr>
          <w:rFonts w:ascii="Calibri" w:eastAsiaTheme="minorEastAsia"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87+100+76+92+90+95+85+67+99 +95</m:t>
            </m:r>
          </m:num>
          <m:den>
            <m:r>
              <w:rPr>
                <w:rFonts w:ascii="Cambria Math" w:hAnsi="Cambria Math" w:cs="Calibri"/>
                <w:sz w:val="24"/>
                <w:szCs w:val="24"/>
              </w:rPr>
              <m:t>10</m:t>
            </m:r>
          </m:den>
        </m:f>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886</m:t>
            </m:r>
          </m:num>
          <m:den>
            <m:r>
              <w:rPr>
                <w:rFonts w:ascii="Cambria Math" w:hAnsi="Cambria Math" w:cs="Calibri"/>
                <w:sz w:val="24"/>
                <w:szCs w:val="24"/>
              </w:rPr>
              <m:t>10</m:t>
            </m:r>
          </m:den>
        </m:f>
        <m:r>
          <w:rPr>
            <w:rFonts w:ascii="Cambria Math" w:hAnsi="Cambria Math" w:cs="Calibri"/>
            <w:sz w:val="24"/>
            <w:szCs w:val="24"/>
          </w:rPr>
          <m:t>=88.6</m:t>
        </m:r>
      </m:oMath>
      <w:r w:rsidR="00ED1FF0" w:rsidRPr="00017ECA">
        <w:rPr>
          <w:rFonts w:ascii="Calibri" w:eastAsiaTheme="minorEastAsia" w:hAnsi="Calibri" w:cs="Calibri"/>
          <w:sz w:val="24"/>
          <w:szCs w:val="24"/>
        </w:rPr>
        <w:t xml:space="preserve"> </w:t>
      </w:r>
    </w:p>
    <w:p w14:paraId="69DB224B" w14:textId="77777777" w:rsidR="00CA274E" w:rsidRPr="00017ECA" w:rsidRDefault="00CA274E" w:rsidP="00E411F4">
      <w:pPr>
        <w:pStyle w:val="ListParagraph"/>
        <w:spacing w:line="276" w:lineRule="auto"/>
        <w:ind w:left="360"/>
        <w:rPr>
          <w:rFonts w:ascii="Calibri" w:eastAsiaTheme="minorEastAsia" w:hAnsi="Calibri" w:cs="Calibri"/>
          <w:sz w:val="24"/>
          <w:szCs w:val="24"/>
        </w:rPr>
      </w:pPr>
      <w:r w:rsidRPr="00017ECA">
        <w:rPr>
          <w:rFonts w:ascii="Calibri" w:eastAsiaTheme="minorEastAsia" w:hAnsi="Calibri" w:cs="Calibri"/>
          <w:sz w:val="24"/>
          <w:szCs w:val="24"/>
        </w:rPr>
        <w:t>The mean score is 88.6.</w:t>
      </w:r>
    </w:p>
    <w:p w14:paraId="43D866B3" w14:textId="77777777" w:rsidR="00ED1FF0" w:rsidRPr="00017ECA" w:rsidRDefault="00ED1FF0" w:rsidP="00E411F4">
      <w:pPr>
        <w:pStyle w:val="ListParagraph"/>
        <w:spacing w:line="276" w:lineRule="auto"/>
        <w:ind w:left="360"/>
        <w:rPr>
          <w:rFonts w:ascii="Calibri" w:eastAsiaTheme="minorEastAsia" w:hAnsi="Calibri" w:cs="Calibri"/>
          <w:sz w:val="24"/>
          <w:szCs w:val="24"/>
        </w:rPr>
      </w:pPr>
    </w:p>
    <w:p w14:paraId="32700956" w14:textId="7FDFBAAE" w:rsidR="00163143" w:rsidRPr="00017ECA" w:rsidRDefault="00163143" w:rsidP="00E411F4">
      <w:pPr>
        <w:pStyle w:val="ListParagraph"/>
        <w:numPr>
          <w:ilvl w:val="0"/>
          <w:numId w:val="151"/>
        </w:numPr>
        <w:spacing w:line="276" w:lineRule="auto"/>
        <w:ind w:left="360"/>
        <w:rPr>
          <w:rFonts w:ascii="Calibri" w:hAnsi="Calibri" w:cs="Calibri"/>
          <w:sz w:val="24"/>
          <w:szCs w:val="24"/>
        </w:rPr>
      </w:pPr>
      <w:r w:rsidRPr="00017ECA">
        <w:rPr>
          <w:rFonts w:ascii="Calibri" w:hAnsi="Calibri" w:cs="Calibri"/>
          <w:sz w:val="24"/>
          <w:szCs w:val="24"/>
        </w:rPr>
        <w:t xml:space="preserve">The bar chart below shows the </w:t>
      </w:r>
      <w:r w:rsidRPr="00017ECA">
        <w:rPr>
          <w:rFonts w:ascii="Calibri" w:eastAsiaTheme="minorEastAsia" w:hAnsi="Calibri" w:cs="Calibri"/>
          <w:sz w:val="24"/>
          <w:szCs w:val="24"/>
        </w:rPr>
        <w:t>number of JSS pupils that play football on the school team from each class. Find the mean number of players in each class.</w:t>
      </w:r>
    </w:p>
    <w:p w14:paraId="25B22DFA" w14:textId="03D868DF" w:rsidR="00163143" w:rsidRPr="00017ECA" w:rsidRDefault="00163143" w:rsidP="00E411F4">
      <w:pPr>
        <w:pStyle w:val="ListParagraph"/>
        <w:spacing w:line="276" w:lineRule="auto"/>
        <w:ind w:left="360"/>
        <w:jc w:val="center"/>
        <w:rPr>
          <w:rFonts w:ascii="Calibri" w:hAnsi="Calibri" w:cs="Calibri"/>
          <w:sz w:val="24"/>
          <w:szCs w:val="24"/>
        </w:rPr>
      </w:pPr>
      <w:r w:rsidRPr="00017ECA">
        <w:rPr>
          <w:rFonts w:ascii="Calibri" w:eastAsiaTheme="minorEastAsia" w:hAnsi="Calibri" w:cs="Calibri"/>
          <w:noProof/>
          <w:sz w:val="24"/>
          <w:szCs w:val="24"/>
        </w:rPr>
        <w:lastRenderedPageBreak/>
        <w:drawing>
          <wp:inline distT="0" distB="0" distL="0" distR="0" wp14:anchorId="203BEA63" wp14:editId="018BD17D">
            <wp:extent cx="1907393" cy="1764406"/>
            <wp:effectExtent l="0" t="0" r="0" b="1270"/>
            <wp:docPr id="5564" name="Picture 5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1917792" cy="1774025"/>
                    </a:xfrm>
                    <a:prstGeom prst="rect">
                      <a:avLst/>
                    </a:prstGeom>
                  </pic:spPr>
                </pic:pic>
              </a:graphicData>
            </a:graphic>
          </wp:inline>
        </w:drawing>
      </w:r>
    </w:p>
    <w:p w14:paraId="70B6B327" w14:textId="2847A5B6" w:rsidR="00163143" w:rsidRPr="00017ECA" w:rsidRDefault="00163143" w:rsidP="00E411F4">
      <w:pPr>
        <w:spacing w:after="0" w:line="276" w:lineRule="auto"/>
        <w:ind w:firstLine="360"/>
        <w:rPr>
          <w:rFonts w:ascii="Calibri" w:hAnsi="Calibri" w:cs="Calibri"/>
          <w:sz w:val="24"/>
          <w:szCs w:val="24"/>
        </w:rPr>
      </w:pPr>
      <w:r w:rsidRPr="00017ECA">
        <w:rPr>
          <w:rFonts w:ascii="Calibri" w:hAnsi="Calibri" w:cs="Calibri"/>
          <w:b/>
          <w:sz w:val="24"/>
          <w:szCs w:val="24"/>
        </w:rPr>
        <w:t>Solution</w:t>
      </w:r>
    </w:p>
    <w:p w14:paraId="3A6DFB1F" w14:textId="33C7AE99" w:rsidR="00163143" w:rsidRPr="00017ECA" w:rsidRDefault="00163143" w:rsidP="00E411F4">
      <w:pPr>
        <w:pStyle w:val="ListParagraph"/>
        <w:spacing w:line="276" w:lineRule="auto"/>
        <w:ind w:left="360"/>
        <w:contextualSpacing w:val="0"/>
        <w:rPr>
          <w:rFonts w:ascii="Calibri" w:hAnsi="Calibri" w:cs="Calibri"/>
          <w:sz w:val="24"/>
          <w:szCs w:val="24"/>
        </w:rPr>
      </w:pPr>
      <w:r w:rsidRPr="00017ECA">
        <w:rPr>
          <w:rFonts w:ascii="Calibri" w:hAnsi="Calibri" w:cs="Calibri"/>
          <w:sz w:val="24"/>
          <w:szCs w:val="24"/>
        </w:rPr>
        <w:t>The heights of the bars give the number of pupils on the football team in each class. You may record them in a list: 8, 6, 9.</w:t>
      </w:r>
    </w:p>
    <w:p w14:paraId="0F999889" w14:textId="77777777" w:rsidR="00163143" w:rsidRPr="00017ECA" w:rsidRDefault="00163143" w:rsidP="00E411F4">
      <w:pPr>
        <w:pStyle w:val="ListParagraph"/>
        <w:spacing w:line="276" w:lineRule="auto"/>
        <w:ind w:left="360"/>
        <w:contextualSpacing w:val="0"/>
        <w:rPr>
          <w:rFonts w:ascii="Calibri" w:eastAsiaTheme="minorEastAsia" w:hAnsi="Calibri" w:cs="Calibri"/>
          <w:sz w:val="24"/>
          <w:szCs w:val="24"/>
        </w:rPr>
      </w:pPr>
      <w:r w:rsidRPr="00017ECA">
        <w:rPr>
          <w:rFonts w:ascii="Calibri" w:hAnsi="Calibri" w:cs="Calibri"/>
          <w:sz w:val="24"/>
          <w:szCs w:val="24"/>
        </w:rPr>
        <w:t xml:space="preserve">Find the mean by adding the number of pupils per class, and dividing by the number of classes: </w:t>
      </w:r>
      <m:oMath>
        <m:f>
          <m:fPr>
            <m:ctrlPr>
              <w:rPr>
                <w:rFonts w:ascii="Cambria Math" w:hAnsi="Cambria Math" w:cs="Calibri"/>
                <w:i/>
                <w:sz w:val="24"/>
                <w:szCs w:val="24"/>
              </w:rPr>
            </m:ctrlPr>
          </m:fPr>
          <m:num>
            <m:r>
              <w:rPr>
                <w:rFonts w:ascii="Cambria Math" w:hAnsi="Cambria Math" w:cs="Calibri"/>
                <w:sz w:val="24"/>
                <w:szCs w:val="24"/>
              </w:rPr>
              <m:t>8+6+9</m:t>
            </m:r>
          </m:num>
          <m:den>
            <m:r>
              <w:rPr>
                <w:rFonts w:ascii="Cambria Math" w:hAnsi="Cambria Math" w:cs="Calibri"/>
                <w:sz w:val="24"/>
                <w:szCs w:val="24"/>
              </w:rPr>
              <m:t>3</m:t>
            </m:r>
          </m:den>
        </m:f>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23</m:t>
            </m:r>
          </m:num>
          <m:den>
            <m:r>
              <w:rPr>
                <w:rFonts w:ascii="Cambria Math" w:hAnsi="Cambria Math" w:cs="Calibri"/>
                <w:sz w:val="24"/>
                <w:szCs w:val="24"/>
              </w:rPr>
              <m:t>3</m:t>
            </m:r>
          </m:den>
        </m:f>
        <m:r>
          <w:rPr>
            <w:rFonts w:ascii="Cambria Math" w:hAnsi="Cambria Math" w:cs="Calibri"/>
            <w:sz w:val="24"/>
            <w:szCs w:val="24"/>
          </w:rPr>
          <m:t>=7</m:t>
        </m:r>
        <m:f>
          <m:fPr>
            <m:ctrlPr>
              <w:rPr>
                <w:rFonts w:ascii="Cambria Math" w:hAnsi="Cambria Math" w:cs="Calibri"/>
                <w:i/>
                <w:sz w:val="24"/>
                <w:szCs w:val="24"/>
              </w:rPr>
            </m:ctrlPr>
          </m:fPr>
          <m:num>
            <m:r>
              <w:rPr>
                <w:rFonts w:ascii="Cambria Math" w:hAnsi="Cambria Math" w:cs="Calibri"/>
                <w:sz w:val="24"/>
                <w:szCs w:val="24"/>
              </w:rPr>
              <m:t>2</m:t>
            </m:r>
          </m:num>
          <m:den>
            <m:r>
              <w:rPr>
                <w:rFonts w:ascii="Cambria Math" w:hAnsi="Cambria Math" w:cs="Calibri"/>
                <w:sz w:val="24"/>
                <w:szCs w:val="24"/>
              </w:rPr>
              <m:t>3</m:t>
            </m:r>
          </m:den>
        </m:f>
      </m:oMath>
    </w:p>
    <w:p w14:paraId="26AFD427" w14:textId="04C34C29" w:rsidR="00163143" w:rsidRPr="00017ECA" w:rsidRDefault="00163143" w:rsidP="00E411F4">
      <w:pPr>
        <w:pStyle w:val="ListParagraph"/>
        <w:spacing w:line="276" w:lineRule="auto"/>
        <w:ind w:left="360"/>
        <w:rPr>
          <w:rFonts w:ascii="Calibri" w:eastAsiaTheme="minorEastAsia" w:hAnsi="Calibri" w:cs="Calibri"/>
          <w:sz w:val="24"/>
          <w:szCs w:val="24"/>
        </w:rPr>
      </w:pPr>
      <w:r w:rsidRPr="00017ECA">
        <w:rPr>
          <w:rFonts w:ascii="Calibri" w:eastAsiaTheme="minorEastAsia" w:hAnsi="Calibri" w:cs="Calibri"/>
          <w:sz w:val="24"/>
          <w:szCs w:val="24"/>
        </w:rPr>
        <w:t xml:space="preserve">The mean number of pupils on the team from each class is </w:t>
      </w:r>
      <m:oMath>
        <m:r>
          <w:rPr>
            <w:rFonts w:ascii="Cambria Math" w:hAnsi="Cambria Math" w:cs="Calibri"/>
            <w:sz w:val="24"/>
            <w:szCs w:val="24"/>
          </w:rPr>
          <m:t>8</m:t>
        </m:r>
      </m:oMath>
      <w:r w:rsidRPr="00017ECA">
        <w:rPr>
          <w:rFonts w:ascii="Calibri" w:eastAsiaTheme="minorEastAsia" w:hAnsi="Calibri" w:cs="Calibri"/>
          <w:sz w:val="24"/>
          <w:szCs w:val="24"/>
        </w:rPr>
        <w:t xml:space="preserve"> pupils.</w:t>
      </w:r>
      <w:r w:rsidR="002F1BD4">
        <w:rPr>
          <w:rFonts w:ascii="Calibri" w:eastAsiaTheme="minorEastAsia" w:hAnsi="Calibri" w:cs="Calibri"/>
          <w:sz w:val="24"/>
          <w:szCs w:val="24"/>
        </w:rPr>
        <w:t xml:space="preserve"> We can round it to a whole number because we are dealing with human beings.</w:t>
      </w:r>
    </w:p>
    <w:p w14:paraId="65A2DB65" w14:textId="77777777" w:rsidR="00163143" w:rsidRPr="00017ECA" w:rsidRDefault="00163143" w:rsidP="00E411F4">
      <w:pPr>
        <w:pStyle w:val="ListParagraph"/>
        <w:spacing w:line="276" w:lineRule="auto"/>
        <w:ind w:left="360"/>
        <w:rPr>
          <w:rFonts w:ascii="Calibri" w:hAnsi="Calibri" w:cs="Calibri"/>
          <w:sz w:val="24"/>
          <w:szCs w:val="24"/>
        </w:rPr>
      </w:pPr>
    </w:p>
    <w:p w14:paraId="16BF7596" w14:textId="0F22F63F" w:rsidR="00CA274E" w:rsidRPr="00017ECA" w:rsidRDefault="00ED1FF0" w:rsidP="00E411F4">
      <w:pPr>
        <w:pStyle w:val="ListParagraph"/>
        <w:numPr>
          <w:ilvl w:val="0"/>
          <w:numId w:val="151"/>
        </w:numPr>
        <w:spacing w:line="276" w:lineRule="auto"/>
        <w:ind w:left="360"/>
        <w:rPr>
          <w:rFonts w:ascii="Calibri" w:hAnsi="Calibri" w:cs="Calibri"/>
          <w:sz w:val="24"/>
          <w:szCs w:val="24"/>
        </w:rPr>
      </w:pPr>
      <w:r w:rsidRPr="00017ECA">
        <w:rPr>
          <w:rFonts w:ascii="Calibri" w:hAnsi="Calibri" w:cs="Calibri"/>
          <w:sz w:val="24"/>
          <w:szCs w:val="24"/>
        </w:rPr>
        <w:t>The line graph below shows the rainfall in Bo over a 1-week period. Find the mean amount of rain that Bo received each day.</w:t>
      </w:r>
    </w:p>
    <w:p w14:paraId="4F928060" w14:textId="21929782" w:rsidR="00ED1FF0" w:rsidRPr="00017ECA" w:rsidRDefault="00ED1FF0" w:rsidP="00E411F4">
      <w:pPr>
        <w:pStyle w:val="ListParagraph"/>
        <w:spacing w:line="276" w:lineRule="auto"/>
        <w:ind w:left="360"/>
        <w:jc w:val="center"/>
        <w:rPr>
          <w:rFonts w:ascii="Calibri" w:hAnsi="Calibri" w:cs="Calibri"/>
          <w:sz w:val="24"/>
          <w:szCs w:val="24"/>
        </w:rPr>
      </w:pPr>
      <w:r w:rsidRPr="00017ECA">
        <w:rPr>
          <w:rFonts w:ascii="Calibri" w:hAnsi="Calibri" w:cs="Calibri"/>
          <w:noProof/>
          <w:sz w:val="24"/>
          <w:szCs w:val="24"/>
        </w:rPr>
        <w:drawing>
          <wp:inline distT="0" distB="0" distL="0" distR="0" wp14:anchorId="0FCB09DB" wp14:editId="6BF05EA8">
            <wp:extent cx="4326890" cy="2305050"/>
            <wp:effectExtent l="0" t="0" r="16510" b="6350"/>
            <wp:docPr id="5563" name="Chart 5563">
              <a:extLst xmlns:a="http://schemas.openxmlformats.org/drawingml/2006/main">
                <a:ext uri="{FF2B5EF4-FFF2-40B4-BE49-F238E27FC236}">
                  <a16:creationId xmlns:a16="http://schemas.microsoft.com/office/drawing/2014/main" id="{82A1D369-AFD5-304C-8468-889C0672152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0C6E82CE" w14:textId="1086DF52" w:rsidR="00ED1FF0" w:rsidRPr="00017ECA" w:rsidRDefault="00ED1FF0" w:rsidP="00E411F4">
      <w:pPr>
        <w:spacing w:after="0" w:line="276" w:lineRule="auto"/>
        <w:ind w:firstLine="360"/>
        <w:rPr>
          <w:rFonts w:ascii="Calibri" w:hAnsi="Calibri" w:cs="Calibri"/>
          <w:sz w:val="24"/>
          <w:szCs w:val="24"/>
        </w:rPr>
      </w:pPr>
      <w:r w:rsidRPr="00017ECA">
        <w:rPr>
          <w:rFonts w:ascii="Calibri" w:hAnsi="Calibri" w:cs="Calibri"/>
          <w:b/>
          <w:sz w:val="24"/>
          <w:szCs w:val="24"/>
        </w:rPr>
        <w:t>Solution</w:t>
      </w:r>
    </w:p>
    <w:p w14:paraId="79997E15" w14:textId="18DBE460" w:rsidR="00ED1FF0" w:rsidRPr="00017ECA" w:rsidRDefault="00ED1FF0" w:rsidP="00E411F4">
      <w:pPr>
        <w:pStyle w:val="ListParagraph"/>
        <w:spacing w:line="276" w:lineRule="auto"/>
        <w:ind w:left="360"/>
        <w:rPr>
          <w:rFonts w:ascii="Calibri" w:hAnsi="Calibri" w:cs="Calibri"/>
          <w:sz w:val="24"/>
          <w:szCs w:val="24"/>
        </w:rPr>
      </w:pPr>
      <w:r w:rsidRPr="00017ECA">
        <w:rPr>
          <w:rFonts w:ascii="Calibri" w:hAnsi="Calibri" w:cs="Calibri"/>
          <w:sz w:val="24"/>
          <w:szCs w:val="24"/>
        </w:rPr>
        <w:t>You may record the rainfall for each day in a list: 1, 2, 4, 3, 5, 2, 1</w:t>
      </w:r>
    </w:p>
    <w:p w14:paraId="213211A6" w14:textId="4D6DB13D" w:rsidR="00ED1FF0" w:rsidRPr="00017ECA" w:rsidRDefault="00ED1FF0" w:rsidP="00E411F4">
      <w:pPr>
        <w:pStyle w:val="ListParagraph"/>
        <w:spacing w:line="276" w:lineRule="auto"/>
        <w:ind w:left="360"/>
        <w:rPr>
          <w:rFonts w:ascii="Calibri" w:eastAsiaTheme="minorEastAsia" w:hAnsi="Calibri" w:cs="Calibri"/>
          <w:sz w:val="24"/>
          <w:szCs w:val="24"/>
        </w:rPr>
      </w:pPr>
      <w:r w:rsidRPr="00017ECA">
        <w:rPr>
          <w:rFonts w:ascii="Calibri" w:hAnsi="Calibri" w:cs="Calibri"/>
          <w:sz w:val="24"/>
          <w:szCs w:val="24"/>
        </w:rPr>
        <w:t xml:space="preserve">Find the mean by adding the rainfall for each day, and dividing by the number of days: </w:t>
      </w:r>
      <w:r w:rsidR="00E411F4">
        <w:rPr>
          <w:rFonts w:ascii="Calibri" w:hAnsi="Calibri" w:cs="Calibri"/>
          <w:sz w:val="24"/>
          <w:szCs w:val="24"/>
        </w:rPr>
        <w:br/>
      </w:r>
      <m:oMath>
        <m:f>
          <m:fPr>
            <m:ctrlPr>
              <w:rPr>
                <w:rFonts w:ascii="Cambria Math" w:hAnsi="Cambria Math" w:cs="Calibri"/>
                <w:i/>
                <w:sz w:val="24"/>
                <w:szCs w:val="24"/>
              </w:rPr>
            </m:ctrlPr>
          </m:fPr>
          <m:num>
            <m:r>
              <w:rPr>
                <w:rFonts w:ascii="Cambria Math" w:hAnsi="Cambria Math" w:cs="Calibri"/>
                <w:sz w:val="24"/>
                <w:szCs w:val="24"/>
              </w:rPr>
              <m:t>1+2+4+3+5+2+1</m:t>
            </m:r>
          </m:num>
          <m:den>
            <m:r>
              <w:rPr>
                <w:rFonts w:ascii="Cambria Math" w:hAnsi="Cambria Math" w:cs="Calibri"/>
                <w:sz w:val="24"/>
                <w:szCs w:val="24"/>
              </w:rPr>
              <m:t>7</m:t>
            </m:r>
          </m:den>
        </m:f>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18</m:t>
            </m:r>
          </m:num>
          <m:den>
            <m:r>
              <w:rPr>
                <w:rFonts w:ascii="Cambria Math" w:hAnsi="Cambria Math" w:cs="Calibri"/>
                <w:sz w:val="24"/>
                <w:szCs w:val="24"/>
              </w:rPr>
              <m:t>7</m:t>
            </m:r>
          </m:den>
        </m:f>
        <m:r>
          <w:rPr>
            <w:rFonts w:ascii="Cambria Math" w:hAnsi="Cambria Math" w:cs="Calibri"/>
            <w:sz w:val="24"/>
            <w:szCs w:val="24"/>
          </w:rPr>
          <m:t>=2</m:t>
        </m:r>
        <m:f>
          <m:fPr>
            <m:ctrlPr>
              <w:rPr>
                <w:rFonts w:ascii="Cambria Math" w:hAnsi="Cambria Math" w:cs="Calibri"/>
                <w:i/>
                <w:sz w:val="24"/>
                <w:szCs w:val="24"/>
              </w:rPr>
            </m:ctrlPr>
          </m:fPr>
          <m:num>
            <m:r>
              <w:rPr>
                <w:rFonts w:ascii="Cambria Math" w:hAnsi="Cambria Math" w:cs="Calibri"/>
                <w:sz w:val="24"/>
                <w:szCs w:val="24"/>
              </w:rPr>
              <m:t>4</m:t>
            </m:r>
          </m:num>
          <m:den>
            <m:r>
              <w:rPr>
                <w:rFonts w:ascii="Cambria Math" w:hAnsi="Cambria Math" w:cs="Calibri"/>
                <w:sz w:val="24"/>
                <w:szCs w:val="24"/>
              </w:rPr>
              <m:t>7</m:t>
            </m:r>
          </m:den>
        </m:f>
      </m:oMath>
      <w:r w:rsidRPr="00017ECA">
        <w:rPr>
          <w:rFonts w:ascii="Calibri" w:eastAsiaTheme="minorEastAsia" w:hAnsi="Calibri" w:cs="Calibri"/>
          <w:sz w:val="24"/>
          <w:szCs w:val="24"/>
        </w:rPr>
        <w:t xml:space="preserve"> </w:t>
      </w:r>
    </w:p>
    <w:p w14:paraId="447D3CEE" w14:textId="44081E83" w:rsidR="00ED1FF0" w:rsidRDefault="00ED1FF0" w:rsidP="00E411F4">
      <w:pPr>
        <w:pStyle w:val="ListParagraph"/>
        <w:spacing w:line="276" w:lineRule="auto"/>
        <w:ind w:left="360"/>
        <w:rPr>
          <w:rFonts w:ascii="Calibri" w:eastAsiaTheme="minorEastAsia" w:hAnsi="Calibri" w:cs="Calibri"/>
          <w:sz w:val="24"/>
          <w:szCs w:val="24"/>
        </w:rPr>
      </w:pPr>
      <w:r w:rsidRPr="00017ECA">
        <w:rPr>
          <w:rFonts w:ascii="Calibri" w:eastAsiaTheme="minorEastAsia" w:hAnsi="Calibri" w:cs="Calibri"/>
          <w:sz w:val="24"/>
          <w:szCs w:val="24"/>
        </w:rPr>
        <w:t xml:space="preserve">The mean amount of rain was </w:t>
      </w:r>
      <m:oMath>
        <m:r>
          <w:rPr>
            <w:rFonts w:ascii="Cambria Math" w:hAnsi="Cambria Math" w:cs="Calibri"/>
            <w:sz w:val="24"/>
            <w:szCs w:val="24"/>
          </w:rPr>
          <m:t>2</m:t>
        </m:r>
        <m:f>
          <m:fPr>
            <m:ctrlPr>
              <w:rPr>
                <w:rFonts w:ascii="Cambria Math" w:hAnsi="Cambria Math" w:cs="Calibri"/>
                <w:i/>
                <w:sz w:val="24"/>
                <w:szCs w:val="24"/>
              </w:rPr>
            </m:ctrlPr>
          </m:fPr>
          <m:num>
            <m:r>
              <w:rPr>
                <w:rFonts w:ascii="Cambria Math" w:hAnsi="Cambria Math" w:cs="Calibri"/>
                <w:sz w:val="24"/>
                <w:szCs w:val="24"/>
              </w:rPr>
              <m:t>4</m:t>
            </m:r>
          </m:num>
          <m:den>
            <m:r>
              <w:rPr>
                <w:rFonts w:ascii="Cambria Math" w:hAnsi="Cambria Math" w:cs="Calibri"/>
                <w:sz w:val="24"/>
                <w:szCs w:val="24"/>
              </w:rPr>
              <m:t>7</m:t>
            </m:r>
          </m:den>
        </m:f>
      </m:oMath>
      <w:r w:rsidRPr="00017ECA">
        <w:rPr>
          <w:rFonts w:ascii="Calibri" w:eastAsiaTheme="minorEastAsia" w:hAnsi="Calibri" w:cs="Calibri"/>
          <w:sz w:val="24"/>
          <w:szCs w:val="24"/>
        </w:rPr>
        <w:t xml:space="preserve"> cm per day.</w:t>
      </w:r>
    </w:p>
    <w:p w14:paraId="037989DD" w14:textId="77777777" w:rsidR="00E411F4" w:rsidRDefault="00E411F4" w:rsidP="00E411F4">
      <w:pPr>
        <w:pStyle w:val="ListParagraph"/>
        <w:spacing w:line="276" w:lineRule="auto"/>
        <w:ind w:left="360"/>
        <w:rPr>
          <w:rFonts w:ascii="Calibri" w:eastAsiaTheme="minorEastAsia" w:hAnsi="Calibri" w:cs="Calibri"/>
          <w:sz w:val="24"/>
          <w:szCs w:val="24"/>
        </w:rPr>
      </w:pPr>
    </w:p>
    <w:p w14:paraId="68AAA1B3" w14:textId="77777777" w:rsidR="00E411F4" w:rsidRDefault="00E411F4" w:rsidP="00E411F4">
      <w:pPr>
        <w:pStyle w:val="ListParagraph"/>
        <w:spacing w:line="276" w:lineRule="auto"/>
        <w:ind w:left="360"/>
        <w:rPr>
          <w:rFonts w:ascii="Calibri" w:eastAsiaTheme="minorEastAsia" w:hAnsi="Calibri" w:cs="Calibri"/>
          <w:sz w:val="24"/>
          <w:szCs w:val="24"/>
        </w:rPr>
      </w:pPr>
    </w:p>
    <w:p w14:paraId="750A35A1" w14:textId="77777777" w:rsidR="00E411F4" w:rsidRDefault="00E411F4" w:rsidP="00E411F4">
      <w:pPr>
        <w:pStyle w:val="ListParagraph"/>
        <w:spacing w:line="276" w:lineRule="auto"/>
        <w:ind w:left="360"/>
        <w:rPr>
          <w:rFonts w:ascii="Calibri" w:eastAsiaTheme="minorEastAsia" w:hAnsi="Calibri" w:cs="Calibri"/>
          <w:sz w:val="24"/>
          <w:szCs w:val="24"/>
        </w:rPr>
      </w:pPr>
    </w:p>
    <w:p w14:paraId="23B84705" w14:textId="77777777" w:rsidR="00E411F4" w:rsidRPr="00017ECA" w:rsidRDefault="00E411F4" w:rsidP="00E411F4">
      <w:pPr>
        <w:pStyle w:val="ListParagraph"/>
        <w:spacing w:line="276" w:lineRule="auto"/>
        <w:ind w:left="360"/>
        <w:rPr>
          <w:rFonts w:ascii="Calibri" w:hAnsi="Calibri" w:cs="Calibri"/>
          <w:sz w:val="24"/>
          <w:szCs w:val="24"/>
        </w:rPr>
      </w:pPr>
    </w:p>
    <w:p w14:paraId="4A0EAE5E" w14:textId="77777777" w:rsidR="00CA274E" w:rsidRPr="00017ECA" w:rsidRDefault="00CA274E" w:rsidP="00CA274E">
      <w:pPr>
        <w:spacing w:line="276" w:lineRule="auto"/>
        <w:rPr>
          <w:rFonts w:ascii="Calibri" w:hAnsi="Calibri" w:cs="Calibri"/>
          <w:b/>
          <w:sz w:val="24"/>
          <w:szCs w:val="24"/>
        </w:rPr>
      </w:pPr>
      <w:r w:rsidRPr="00017ECA">
        <w:rPr>
          <w:rFonts w:ascii="Calibri" w:hAnsi="Calibri" w:cs="Calibri"/>
          <w:b/>
          <w:sz w:val="24"/>
          <w:szCs w:val="24"/>
        </w:rPr>
        <w:lastRenderedPageBreak/>
        <w:t xml:space="preserve">Practice </w:t>
      </w:r>
    </w:p>
    <w:p w14:paraId="304432CD" w14:textId="77777777" w:rsidR="00CA274E" w:rsidRPr="00017ECA" w:rsidRDefault="00CA274E" w:rsidP="00E411F4">
      <w:pPr>
        <w:pStyle w:val="ListParagraph"/>
        <w:numPr>
          <w:ilvl w:val="0"/>
          <w:numId w:val="58"/>
        </w:numPr>
        <w:spacing w:line="276" w:lineRule="auto"/>
        <w:ind w:left="360"/>
        <w:rPr>
          <w:rFonts w:ascii="Calibri" w:hAnsi="Calibri" w:cs="Calibri"/>
          <w:sz w:val="24"/>
          <w:szCs w:val="24"/>
        </w:rPr>
      </w:pPr>
      <w:r w:rsidRPr="00017ECA">
        <w:rPr>
          <w:rFonts w:ascii="Calibri" w:hAnsi="Calibri" w:cs="Calibri"/>
          <w:sz w:val="24"/>
          <w:szCs w:val="24"/>
        </w:rPr>
        <w:t xml:space="preserve">Agnes received the following scores in </w:t>
      </w:r>
      <w:r w:rsidRPr="00017ECA">
        <w:rPr>
          <w:rFonts w:ascii="Calibri" w:eastAsiaTheme="minorEastAsia" w:hAnsi="Calibri" w:cs="Calibri"/>
          <w:sz w:val="24"/>
          <w:szCs w:val="24"/>
        </w:rPr>
        <w:t xml:space="preserve">examinations in </w:t>
      </w:r>
      <m:oMath>
        <m:r>
          <w:rPr>
            <w:rFonts w:ascii="Cambria Math" w:hAnsi="Cambria Math" w:cs="Calibri"/>
            <w:sz w:val="24"/>
            <w:szCs w:val="24"/>
          </w:rPr>
          <m:t>8</m:t>
        </m:r>
      </m:oMath>
      <w:r w:rsidRPr="00017ECA">
        <w:rPr>
          <w:rFonts w:ascii="Calibri" w:eastAsiaTheme="minorEastAsia" w:hAnsi="Calibri" w:cs="Calibri"/>
          <w:sz w:val="24"/>
          <w:szCs w:val="24"/>
        </w:rPr>
        <w:t xml:space="preserve"> subjects: 67, 75, 80, 56, 77, 68, 98, and 87. Calculate the mean of her scores, correct to the nearest whole number.</w:t>
      </w:r>
    </w:p>
    <w:p w14:paraId="435DB678" w14:textId="20E75096" w:rsidR="00CA274E" w:rsidRPr="00017ECA" w:rsidRDefault="00CA274E" w:rsidP="00E411F4">
      <w:pPr>
        <w:pStyle w:val="ListParagraph"/>
        <w:numPr>
          <w:ilvl w:val="0"/>
          <w:numId w:val="58"/>
        </w:numPr>
        <w:spacing w:line="276" w:lineRule="auto"/>
        <w:ind w:left="360"/>
        <w:rPr>
          <w:rFonts w:ascii="Calibri" w:hAnsi="Calibri" w:cs="Calibri"/>
          <w:sz w:val="24"/>
          <w:szCs w:val="24"/>
        </w:rPr>
      </w:pPr>
      <w:r w:rsidRPr="00017ECA">
        <w:rPr>
          <w:rFonts w:ascii="Calibri" w:eastAsiaTheme="minorEastAsia" w:hAnsi="Calibri" w:cs="Calibri"/>
          <w:sz w:val="24"/>
          <w:szCs w:val="24"/>
        </w:rPr>
        <w:t xml:space="preserve">The shoe sizes of five </w:t>
      </w:r>
      <w:r w:rsidR="00971A59">
        <w:rPr>
          <w:rFonts w:ascii="Calibri" w:eastAsiaTheme="minorEastAsia" w:hAnsi="Calibri" w:cs="Calibri"/>
          <w:sz w:val="24"/>
          <w:szCs w:val="24"/>
        </w:rPr>
        <w:t>pupils</w:t>
      </w:r>
      <w:r w:rsidRPr="00017ECA">
        <w:rPr>
          <w:rFonts w:ascii="Calibri" w:eastAsiaTheme="minorEastAsia" w:hAnsi="Calibri" w:cs="Calibri"/>
          <w:sz w:val="24"/>
          <w:szCs w:val="24"/>
        </w:rPr>
        <w:t xml:space="preserve"> are </w:t>
      </w:r>
      <m:oMath>
        <m:r>
          <w:rPr>
            <w:rFonts w:ascii="Cambria Math" w:eastAsiaTheme="minorEastAsia" w:hAnsi="Cambria Math" w:cs="Calibri"/>
            <w:sz w:val="24"/>
            <w:szCs w:val="24"/>
          </w:rPr>
          <m:t xml:space="preserve">10, 9, 10, 11 </m:t>
        </m:r>
      </m:oMath>
      <w:r w:rsidRPr="00017ECA">
        <w:rPr>
          <w:rFonts w:ascii="Calibri" w:eastAsiaTheme="minorEastAsia" w:hAnsi="Calibri" w:cs="Calibri"/>
          <w:sz w:val="24"/>
          <w:szCs w:val="24"/>
        </w:rPr>
        <w:t xml:space="preserve">and </w:t>
      </w:r>
      <m:oMath>
        <m:r>
          <w:rPr>
            <w:rFonts w:ascii="Cambria Math" w:eastAsiaTheme="minorEastAsia" w:hAnsi="Cambria Math" w:cs="Calibri"/>
            <w:sz w:val="24"/>
            <w:szCs w:val="24"/>
          </w:rPr>
          <m:t>8</m:t>
        </m:r>
      </m:oMath>
      <w:r w:rsidRPr="00017ECA">
        <w:rPr>
          <w:rFonts w:ascii="Calibri" w:eastAsiaTheme="minorEastAsia" w:hAnsi="Calibri" w:cs="Calibri"/>
          <w:sz w:val="24"/>
          <w:szCs w:val="24"/>
        </w:rPr>
        <w:t>. Calculate the mean shoe size, correct to 1 decimal place.</w:t>
      </w:r>
    </w:p>
    <w:p w14:paraId="7D2DE4D1" w14:textId="77777777" w:rsidR="00CA274E" w:rsidRPr="00017ECA" w:rsidRDefault="00CA274E" w:rsidP="00E411F4">
      <w:pPr>
        <w:pStyle w:val="ListParagraph"/>
        <w:numPr>
          <w:ilvl w:val="0"/>
          <w:numId w:val="58"/>
        </w:numPr>
        <w:spacing w:line="276" w:lineRule="auto"/>
        <w:ind w:left="360"/>
        <w:rPr>
          <w:rFonts w:ascii="Calibri" w:hAnsi="Calibri" w:cs="Calibri"/>
          <w:sz w:val="24"/>
          <w:szCs w:val="24"/>
        </w:rPr>
      </w:pPr>
      <w:r w:rsidRPr="00017ECA">
        <w:rPr>
          <w:rFonts w:ascii="Calibri" w:hAnsi="Calibri" w:cs="Calibri"/>
          <w:sz w:val="24"/>
          <w:szCs w:val="24"/>
        </w:rPr>
        <w:t>The number of goals scored by a team in 9 football matches are as follows:</w:t>
      </w:r>
    </w:p>
    <w:p w14:paraId="64B03436" w14:textId="77777777" w:rsidR="00CA274E" w:rsidRPr="00017ECA" w:rsidRDefault="00CA274E" w:rsidP="00E411F4">
      <w:pPr>
        <w:pStyle w:val="ListParagraph"/>
        <w:spacing w:line="276" w:lineRule="auto"/>
        <w:ind w:left="360"/>
        <w:rPr>
          <w:rFonts w:ascii="Calibri" w:eastAsiaTheme="minorEastAsia" w:hAnsi="Calibri" w:cs="Calibri"/>
          <w:sz w:val="24"/>
          <w:szCs w:val="24"/>
        </w:rPr>
      </w:pPr>
      <m:oMath>
        <m:r>
          <w:rPr>
            <w:rFonts w:ascii="Cambria Math" w:hAnsi="Cambria Math" w:cs="Calibri"/>
            <w:sz w:val="24"/>
            <w:szCs w:val="24"/>
          </w:rPr>
          <m:t>3, 5, 7, 7, 8 ,8, 8, 11, 15</m:t>
        </m:r>
      </m:oMath>
      <w:r w:rsidRPr="00017ECA">
        <w:rPr>
          <w:rFonts w:ascii="Calibri" w:eastAsiaTheme="minorEastAsia" w:hAnsi="Calibri" w:cs="Calibri"/>
          <w:sz w:val="24"/>
          <w:szCs w:val="24"/>
        </w:rPr>
        <w:t>. Calculate the mean number of goals scored.</w:t>
      </w:r>
    </w:p>
    <w:p w14:paraId="39A36DA2" w14:textId="7D8C8311" w:rsidR="00163143" w:rsidRPr="00017ECA" w:rsidRDefault="00163143" w:rsidP="00E411F4">
      <w:pPr>
        <w:pStyle w:val="ListParagraph"/>
        <w:numPr>
          <w:ilvl w:val="0"/>
          <w:numId w:val="58"/>
        </w:numPr>
        <w:spacing w:line="276" w:lineRule="auto"/>
        <w:ind w:left="360"/>
        <w:rPr>
          <w:rFonts w:ascii="Calibri" w:eastAsiaTheme="minorEastAsia" w:hAnsi="Calibri" w:cs="Calibri"/>
          <w:sz w:val="24"/>
          <w:szCs w:val="24"/>
        </w:rPr>
      </w:pPr>
      <w:r w:rsidRPr="00017ECA">
        <w:rPr>
          <w:rFonts w:ascii="Calibri" w:eastAsiaTheme="minorEastAsia" w:hAnsi="Calibri" w:cs="Calibri"/>
          <w:sz w:val="24"/>
          <w:szCs w:val="24"/>
        </w:rPr>
        <w:t>Fatu took a survey of her classmates and recorded their favourite fruits in the bar chart below. Find the mean number of pupils who prefer each fruit.</w:t>
      </w:r>
    </w:p>
    <w:p w14:paraId="51852FED" w14:textId="128D1991" w:rsidR="00163143" w:rsidRPr="00017ECA" w:rsidRDefault="00163143" w:rsidP="00E411F4">
      <w:pPr>
        <w:pStyle w:val="ListParagraph"/>
        <w:spacing w:line="276" w:lineRule="auto"/>
        <w:ind w:left="360"/>
        <w:jc w:val="center"/>
        <w:rPr>
          <w:rFonts w:ascii="Calibri" w:eastAsiaTheme="minorEastAsia" w:hAnsi="Calibri" w:cs="Calibri"/>
          <w:sz w:val="24"/>
          <w:szCs w:val="24"/>
        </w:rPr>
      </w:pPr>
      <w:r w:rsidRPr="00017ECA">
        <w:rPr>
          <w:rFonts w:ascii="Calibri" w:hAnsi="Calibri" w:cs="Calibri"/>
          <w:noProof/>
          <w:sz w:val="24"/>
          <w:szCs w:val="24"/>
        </w:rPr>
        <w:drawing>
          <wp:inline distT="0" distB="0" distL="0" distR="0" wp14:anchorId="4A1A82DA" wp14:editId="7F6C4059">
            <wp:extent cx="2239645" cy="2800350"/>
            <wp:effectExtent l="0" t="0" r="0" b="6350"/>
            <wp:docPr id="5565" name="Picture 5565" descr="../../bar%20charts/bar%20graph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ar%20charts/bar%20graph_1.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239645" cy="2800350"/>
                    </a:xfrm>
                    <a:prstGeom prst="rect">
                      <a:avLst/>
                    </a:prstGeom>
                    <a:noFill/>
                    <a:ln>
                      <a:noFill/>
                    </a:ln>
                  </pic:spPr>
                </pic:pic>
              </a:graphicData>
            </a:graphic>
          </wp:inline>
        </w:drawing>
      </w:r>
    </w:p>
    <w:p w14:paraId="4572D3B0" w14:textId="42150D96" w:rsidR="00163143" w:rsidRPr="00017ECA" w:rsidRDefault="00163143" w:rsidP="00E411F4">
      <w:pPr>
        <w:pStyle w:val="ListParagraph"/>
        <w:numPr>
          <w:ilvl w:val="0"/>
          <w:numId w:val="58"/>
        </w:numPr>
        <w:spacing w:line="276" w:lineRule="auto"/>
        <w:ind w:left="360"/>
        <w:rPr>
          <w:rFonts w:ascii="Calibri" w:eastAsiaTheme="minorEastAsia" w:hAnsi="Calibri" w:cs="Calibri"/>
          <w:sz w:val="24"/>
          <w:szCs w:val="24"/>
        </w:rPr>
      </w:pPr>
      <w:r w:rsidRPr="00017ECA">
        <w:rPr>
          <w:rFonts w:ascii="Calibri" w:eastAsiaTheme="minorEastAsia" w:hAnsi="Calibri" w:cs="Calibri"/>
          <w:sz w:val="24"/>
          <w:szCs w:val="24"/>
        </w:rPr>
        <w:t>The line graph below gives the temperature in Freetown over 6 days. Find the average temperature during the 6 days.</w:t>
      </w:r>
    </w:p>
    <w:p w14:paraId="5D2B93F0" w14:textId="26F94412" w:rsidR="00163143" w:rsidRPr="00017ECA" w:rsidRDefault="00163143" w:rsidP="00163143">
      <w:pPr>
        <w:pStyle w:val="ListParagraph"/>
        <w:spacing w:line="276" w:lineRule="auto"/>
        <w:rPr>
          <w:rFonts w:ascii="Calibri" w:eastAsiaTheme="minorEastAsia" w:hAnsi="Calibri" w:cs="Calibri"/>
          <w:sz w:val="24"/>
          <w:szCs w:val="24"/>
        </w:rPr>
      </w:pPr>
      <w:r w:rsidRPr="00017ECA">
        <w:rPr>
          <w:rFonts w:ascii="Calibri" w:hAnsi="Calibri" w:cs="Calibri"/>
          <w:noProof/>
          <w:sz w:val="24"/>
          <w:szCs w:val="24"/>
        </w:rPr>
        <w:drawing>
          <wp:inline distT="0" distB="0" distL="0" distR="0" wp14:anchorId="43B523D5" wp14:editId="76EDA2AB">
            <wp:extent cx="4675031" cy="2640169"/>
            <wp:effectExtent l="0" t="0" r="11430" b="14605"/>
            <wp:docPr id="5566" name="Chart 5566">
              <a:extLst xmlns:a="http://schemas.openxmlformats.org/drawingml/2006/main">
                <a:ext uri="{FF2B5EF4-FFF2-40B4-BE49-F238E27FC236}">
                  <a16:creationId xmlns:a16="http://schemas.microsoft.com/office/drawing/2014/main" id="{253A01C3-D63E-704F-A931-6DB140B8E07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56573324" w14:textId="77777777" w:rsidR="004E2F37" w:rsidRPr="00017ECA" w:rsidRDefault="004E2F37" w:rsidP="004E2F37">
      <w:pPr>
        <w:spacing w:line="276" w:lineRule="auto"/>
        <w:rPr>
          <w:rFonts w:ascii="Calibri" w:hAnsi="Calibri" w:cs="Calibri"/>
          <w:b/>
          <w:sz w:val="24"/>
          <w:szCs w:val="24"/>
        </w:rPr>
      </w:pPr>
      <w:r w:rsidRPr="00017ECA">
        <w:rPr>
          <w:rFonts w:ascii="Calibri" w:hAnsi="Calibri" w:cs="Calibri"/>
          <w:b/>
          <w:sz w:val="24"/>
          <w:szCs w:val="24"/>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4E2F37" w:rsidRPr="00017ECA" w14:paraId="096A2B07" w14:textId="77777777" w:rsidTr="004E2F37">
        <w:tc>
          <w:tcPr>
            <w:tcW w:w="4585" w:type="dxa"/>
            <w:gridSpan w:val="2"/>
          </w:tcPr>
          <w:p w14:paraId="396CB288" w14:textId="3AF37D79"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Lesson Title: </w:t>
            </w:r>
            <w:r w:rsidRPr="00017ECA">
              <w:rPr>
                <w:rFonts w:ascii="Calibri" w:hAnsi="Calibri" w:cs="Calibri"/>
                <w:sz w:val="24"/>
                <w:szCs w:val="24"/>
              </w:rPr>
              <w:t>Median</w:t>
            </w:r>
          </w:p>
        </w:tc>
        <w:tc>
          <w:tcPr>
            <w:tcW w:w="4769" w:type="dxa"/>
            <w:gridSpan w:val="2"/>
          </w:tcPr>
          <w:p w14:paraId="1A09EA31" w14:textId="7777777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Theme: </w:t>
            </w:r>
            <w:r w:rsidRPr="00017ECA">
              <w:rPr>
                <w:rFonts w:ascii="Calibri" w:hAnsi="Calibri" w:cs="Calibri"/>
                <w:bCs/>
                <w:sz w:val="24"/>
                <w:szCs w:val="24"/>
                <w:lang w:eastAsia="zh-CN"/>
              </w:rPr>
              <w:t>Statistics and Probability</w:t>
            </w:r>
          </w:p>
        </w:tc>
      </w:tr>
      <w:tr w:rsidR="004E2F37" w:rsidRPr="00017ECA" w14:paraId="427C567C" w14:textId="77777777" w:rsidTr="004E2F37">
        <w:tc>
          <w:tcPr>
            <w:tcW w:w="4585" w:type="dxa"/>
            <w:gridSpan w:val="2"/>
          </w:tcPr>
          <w:p w14:paraId="49015B1F" w14:textId="5DFC799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Practice Activity: </w:t>
            </w:r>
            <w:r w:rsidRPr="00017ECA">
              <w:rPr>
                <w:rFonts w:ascii="Calibri" w:hAnsi="Calibri" w:cs="Calibri"/>
                <w:sz w:val="24"/>
                <w:szCs w:val="24"/>
              </w:rPr>
              <w:t>PHM-09-125</w:t>
            </w:r>
          </w:p>
        </w:tc>
        <w:tc>
          <w:tcPr>
            <w:tcW w:w="4769" w:type="dxa"/>
            <w:gridSpan w:val="2"/>
          </w:tcPr>
          <w:p w14:paraId="54119B36" w14:textId="7777777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Class: </w:t>
            </w:r>
            <w:r w:rsidRPr="00017ECA">
              <w:rPr>
                <w:rFonts w:ascii="Calibri" w:hAnsi="Calibri" w:cs="Calibri"/>
                <w:sz w:val="24"/>
                <w:szCs w:val="24"/>
              </w:rPr>
              <w:t>JSS 3</w:t>
            </w:r>
          </w:p>
        </w:tc>
      </w:tr>
      <w:tr w:rsidR="004E2F37" w:rsidRPr="00017ECA" w14:paraId="438B57B4" w14:textId="77777777" w:rsidTr="004E2F37">
        <w:tc>
          <w:tcPr>
            <w:tcW w:w="3118" w:type="dxa"/>
            <w:tcBorders>
              <w:top w:val="single" w:sz="4" w:space="0" w:color="auto"/>
              <w:left w:val="nil"/>
              <w:bottom w:val="single" w:sz="4" w:space="0" w:color="auto"/>
              <w:right w:val="nil"/>
            </w:tcBorders>
          </w:tcPr>
          <w:p w14:paraId="370EB428" w14:textId="77777777" w:rsidR="004E2F37" w:rsidRPr="00017ECA" w:rsidRDefault="004E2F37" w:rsidP="004E2F37">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4A222597" w14:textId="77777777" w:rsidR="004E2F37" w:rsidRPr="00017ECA" w:rsidRDefault="004E2F37" w:rsidP="004E2F37">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1B090180" w14:textId="77777777" w:rsidR="004E2F37" w:rsidRPr="00017ECA" w:rsidRDefault="004E2F37" w:rsidP="004E2F37">
            <w:pPr>
              <w:rPr>
                <w:rFonts w:ascii="Calibri" w:hAnsi="Calibri" w:cs="Calibri"/>
                <w:noProof/>
                <w:sz w:val="24"/>
                <w:szCs w:val="24"/>
              </w:rPr>
            </w:pPr>
          </w:p>
        </w:tc>
      </w:tr>
      <w:tr w:rsidR="004E2F37" w:rsidRPr="00017ECA" w14:paraId="43431993" w14:textId="77777777" w:rsidTr="004E2F37">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53B063D0" w14:textId="77777777" w:rsidR="004E2F37" w:rsidRPr="00017ECA" w:rsidRDefault="004E2F37" w:rsidP="004E2F37">
            <w:pPr>
              <w:rPr>
                <w:rFonts w:ascii="Calibri" w:hAnsi="Calibri" w:cs="Calibri"/>
                <w:b/>
                <w:sz w:val="24"/>
                <w:szCs w:val="24"/>
              </w:rPr>
            </w:pPr>
            <w:r w:rsidRPr="00017ECA">
              <w:rPr>
                <w:rFonts w:ascii="Calibri" w:hAnsi="Calibri" w:cs="Calibri"/>
                <w:noProof/>
                <w:sz w:val="24"/>
                <w:szCs w:val="24"/>
              </w:rPr>
              <mc:AlternateContent>
                <mc:Choice Requires="wpg">
                  <w:drawing>
                    <wp:anchor distT="0" distB="0" distL="114300" distR="114300" simplePos="0" relativeHeight="251642368" behindDoc="1" locked="0" layoutInCell="1" allowOverlap="1" wp14:anchorId="5D39B2B5" wp14:editId="15868292">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2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30" name="Freeform 23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A51C551"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31" name="Freeform 23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E492242"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32" name="Freeform 23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991B59A"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33" name="Freeform 23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D0F4AF6"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34" name="Freeform 23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B4256D6"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35" name="Freeform 23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DF8C12C"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36" name="Freeform 23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519406F"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37" name="Freeform 23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778A921"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38" name="Freeform 23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28595E1"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39" name="Freeform 23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6F88626"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0" name="Freeform 24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EA1CB7A"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D39B2B5" id="_x0000_s1353" style="position:absolute;margin-left:.35pt;margin-top:0;width:26.3pt;height:28.35pt;z-index:-251674112" coordsize="7747,83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">
                      <v:shape id="Freeform 230" o:spid="_x0000_s1354" style="position:absolute;left:285;top:127;width:1572;height:1936;visibility:visible;mso-wrap-style:square;v-text-anchor:top" coordsize="57,7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&#13;&#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A51C551" w14:textId="77777777" w:rsidR="004E222B" w:rsidRDefault="004E222B" w:rsidP="004E2F37">
                              <w:pPr>
                                <w:rPr>
                                  <w:rFonts w:eastAsia="Times New Roman" w:cs="Times New Roman"/>
                                </w:rPr>
                              </w:pPr>
                            </w:p>
                          </w:txbxContent>
                        </v:textbox>
                      </v:shape>
                      <v:shape id="Freeform 231" o:spid="_x0000_s1355" style="position:absolute;left:2968;top:3556;width:1207;height:1174;visibility:visible;mso-wrap-style:square;v-text-anchor:top" coordsize="44,4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&#13;&#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7E492242" w14:textId="77777777" w:rsidR="004E222B" w:rsidRDefault="004E222B" w:rsidP="004E2F37">
                              <w:pPr>
                                <w:rPr>
                                  <w:rFonts w:eastAsia="Times New Roman" w:cs="Times New Roman"/>
                                </w:rPr>
                              </w:pPr>
                            </w:p>
                          </w:txbxContent>
                        </v:textbox>
                      </v:shape>
                      <v:shape id="Freeform 232" o:spid="_x0000_s1356" style="position:absolute;left:1809;top:3444;width:4033;height:2858;visibility:visible;mso-wrap-style:square;v-text-anchor:top" coordsize="146,104"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&#13;&#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991B59A" w14:textId="77777777" w:rsidR="004E222B" w:rsidRDefault="004E222B" w:rsidP="004E2F37">
                              <w:pPr>
                                <w:rPr>
                                  <w:rFonts w:eastAsia="Times New Roman" w:cs="Times New Roman"/>
                                </w:rPr>
                              </w:pPr>
                            </w:p>
                          </w:txbxContent>
                        </v:textbox>
                      </v:shape>
                      <v:shape id="Freeform 233" o:spid="_x0000_s1357" style="position:absolute;left:920;top:3603;width:5953;height:3810;visibility:visible;mso-wrap-style:square;v-text-anchor:top" coordsize="215,13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&#13;&#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D0F4AF6" w14:textId="77777777" w:rsidR="004E222B" w:rsidRDefault="004E222B" w:rsidP="004E2F37">
                              <w:pPr>
                                <w:rPr>
                                  <w:rFonts w:eastAsia="Times New Roman" w:cs="Times New Roman"/>
                                </w:rPr>
                              </w:pPr>
                            </w:p>
                          </w:txbxContent>
                        </v:textbox>
                      </v:shape>
                      <v:shape id="Freeform 234" o:spid="_x0000_s1358" style="position:absolute;left:285;top:2555;width:7462;height:5795;visibility:visible;mso-wrap-style:square;v-text-anchor:top" coordsize="270,2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&#13;&#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B4256D6" w14:textId="77777777" w:rsidR="004E222B" w:rsidRDefault="004E222B" w:rsidP="004E2F37">
                              <w:pPr>
                                <w:rPr>
                                  <w:rFonts w:eastAsia="Times New Roman" w:cs="Times New Roman"/>
                                </w:rPr>
                              </w:pPr>
                            </w:p>
                          </w:txbxContent>
                        </v:textbox>
                      </v:shape>
                      <v:shape id="Freeform 235" o:spid="_x0000_s1359" style="position:absolute;left:2825;top:3444;width:1556;height:1509;visibility:visible;mso-wrap-style:square;v-text-anchor:top" coordsize="56,5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&#13;&#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DF8C12C" w14:textId="77777777" w:rsidR="004E222B" w:rsidRDefault="004E222B" w:rsidP="004E2F37">
                              <w:pPr>
                                <w:rPr>
                                  <w:rFonts w:eastAsia="Times New Roman" w:cs="Times New Roman"/>
                                </w:rPr>
                              </w:pPr>
                            </w:p>
                          </w:txbxContent>
                        </v:textbox>
                      </v:shape>
                      <v:shape id="Freeform 236" o:spid="_x0000_s1360" style="position:absolute;left:1603;top:2397;width:3826;height:3492;visibility:visible;mso-wrap-style:square;v-text-anchor:top" coordsize="138,12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&#13;&#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519406F" w14:textId="77777777" w:rsidR="004E222B" w:rsidRDefault="004E222B" w:rsidP="004E2F37">
                              <w:pPr>
                                <w:rPr>
                                  <w:rFonts w:eastAsia="Times New Roman" w:cs="Times New Roman"/>
                                </w:rPr>
                              </w:pPr>
                            </w:p>
                          </w:txbxContent>
                        </v:textbox>
                      </v:shape>
                      <v:shape id="Freeform 237" o:spid="_x0000_s1361" style="position:absolute;left:857;top:1508;width:5651;height:5397;visibility:visible;mso-wrap-style:square;v-text-anchor:top" coordsize="204,196"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&#13;&#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778A921" w14:textId="77777777" w:rsidR="004E222B" w:rsidRDefault="004E222B" w:rsidP="004E2F37">
                              <w:pPr>
                                <w:rPr>
                                  <w:rFonts w:eastAsia="Times New Roman" w:cs="Times New Roman"/>
                                </w:rPr>
                              </w:pPr>
                            </w:p>
                          </w:txbxContent>
                        </v:textbox>
                      </v:shape>
                      <v:shape id="Freeform 238" o:spid="_x0000_s1362" style="position:absolute;left:31;top:746;width:7303;height:6969;visibility:visible;mso-wrap-style:square;v-text-anchor:top" coordsize="264,25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&#13;&#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28595E1" w14:textId="77777777" w:rsidR="004E222B" w:rsidRDefault="004E222B" w:rsidP="004E2F37">
                              <w:pPr>
                                <w:rPr>
                                  <w:rFonts w:eastAsia="Times New Roman" w:cs="Times New Roman"/>
                                </w:rPr>
                              </w:pPr>
                            </w:p>
                          </w:txbxContent>
                        </v:textbox>
                      </v:shape>
                      <v:shape id="Freeform 239" o:spid="_x0000_s1363" style="position:absolute;left:1746;top:1809;width:1889;height:2350;visibility:visible;mso-wrap-style:square;v-text-anchor:top" coordsize="68,8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&#13;&#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6F88626" w14:textId="77777777" w:rsidR="004E222B" w:rsidRDefault="004E222B" w:rsidP="004E2F37">
                              <w:pPr>
                                <w:rPr>
                                  <w:rFonts w:eastAsia="Times New Roman" w:cs="Times New Roman"/>
                                </w:rPr>
                              </w:pPr>
                            </w:p>
                          </w:txbxContent>
                        </v:textbox>
                      </v:shape>
                      <v:shape id="Freeform 240" o:spid="_x0000_s1364" style="position:absolute;width:2000;height:2063;visibility:visible;mso-wrap-style:square;v-text-anchor:top" coordsize="72,7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&#13;&#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EA1CB7A" w14:textId="77777777" w:rsidR="004E222B" w:rsidRDefault="004E222B" w:rsidP="004E2F37">
                              <w:pPr>
                                <w:rPr>
                                  <w:rFonts w:eastAsia="Times New Roman" w:cs="Times New Roman"/>
                                </w:rPr>
                              </w:pPr>
                            </w:p>
                          </w:txbxContent>
                        </v:textbox>
                      </v:shape>
                      <w10:wrap type="tight"/>
                    </v:group>
                  </w:pict>
                </mc:Fallback>
              </mc:AlternateContent>
            </w:r>
            <w:r w:rsidRPr="00017ECA">
              <w:rPr>
                <w:rFonts w:ascii="Calibri" w:hAnsi="Calibri" w:cs="Calibri"/>
                <w:b/>
                <w:sz w:val="24"/>
                <w:szCs w:val="24"/>
              </w:rPr>
              <w:t>Learning Outcomes</w:t>
            </w:r>
          </w:p>
          <w:p w14:paraId="30F21115" w14:textId="77777777" w:rsidR="004E2F37" w:rsidRPr="00017ECA" w:rsidRDefault="004E2F37" w:rsidP="004E2F37">
            <w:pPr>
              <w:ind w:left="52"/>
              <w:rPr>
                <w:rFonts w:ascii="Calibri" w:hAnsi="Calibri" w:cs="Calibri"/>
                <w:sz w:val="24"/>
                <w:szCs w:val="24"/>
              </w:rPr>
            </w:pPr>
            <w:r w:rsidRPr="00017ECA">
              <w:rPr>
                <w:rFonts w:ascii="Calibri" w:hAnsi="Calibri" w:cs="Calibri"/>
                <w:sz w:val="24"/>
                <w:szCs w:val="24"/>
              </w:rPr>
              <w:t>By the end of the lesson, you will be able to:</w:t>
            </w:r>
          </w:p>
          <w:p w14:paraId="1DD51E02" w14:textId="06CE8E44" w:rsidR="004E2F37" w:rsidRPr="00017ECA" w:rsidRDefault="004E2F37" w:rsidP="00BB14CB">
            <w:pPr>
              <w:pStyle w:val="ListParagraph"/>
              <w:numPr>
                <w:ilvl w:val="0"/>
                <w:numId w:val="9"/>
              </w:numPr>
              <w:rPr>
                <w:rFonts w:ascii="Calibri" w:hAnsi="Calibri" w:cs="Calibri"/>
                <w:sz w:val="24"/>
                <w:szCs w:val="24"/>
              </w:rPr>
            </w:pPr>
            <w:r w:rsidRPr="00017ECA">
              <w:rPr>
                <w:rFonts w:ascii="Calibri" w:hAnsi="Calibri" w:cs="Calibri"/>
                <w:sz w:val="24"/>
                <w:szCs w:val="24"/>
              </w:rPr>
              <w:t>Calculate the median of a set of data from a list, chart, or graph.</w:t>
            </w:r>
          </w:p>
          <w:p w14:paraId="22EEEE92" w14:textId="08EFD1F0" w:rsidR="004E2F37" w:rsidRPr="00017ECA" w:rsidRDefault="004E2F37" w:rsidP="00BB14CB">
            <w:pPr>
              <w:pStyle w:val="ListParagraph"/>
              <w:numPr>
                <w:ilvl w:val="0"/>
                <w:numId w:val="9"/>
              </w:numPr>
              <w:rPr>
                <w:rFonts w:ascii="Calibri" w:hAnsi="Calibri" w:cs="Calibri"/>
                <w:sz w:val="24"/>
                <w:szCs w:val="24"/>
              </w:rPr>
            </w:pPr>
            <w:r w:rsidRPr="00017ECA">
              <w:rPr>
                <w:rFonts w:ascii="Calibri" w:hAnsi="Calibri" w:cs="Calibri"/>
                <w:sz w:val="24"/>
                <w:szCs w:val="24"/>
              </w:rPr>
              <w:t>Interpret median.</w:t>
            </w:r>
          </w:p>
        </w:tc>
      </w:tr>
    </w:tbl>
    <w:p w14:paraId="003901A2" w14:textId="77777777" w:rsidR="004E2F37" w:rsidRPr="00017ECA" w:rsidRDefault="004E2F37" w:rsidP="004E2F37">
      <w:pPr>
        <w:spacing w:line="276" w:lineRule="auto"/>
        <w:rPr>
          <w:rFonts w:ascii="Calibri" w:hAnsi="Calibri" w:cs="Calibri"/>
          <w:sz w:val="24"/>
          <w:szCs w:val="24"/>
        </w:rPr>
      </w:pPr>
    </w:p>
    <w:p w14:paraId="2600668A" w14:textId="77777777" w:rsidR="004E2F37" w:rsidRPr="00017ECA" w:rsidRDefault="004E2F37" w:rsidP="004E2F37">
      <w:pPr>
        <w:spacing w:line="276" w:lineRule="auto"/>
        <w:rPr>
          <w:rFonts w:ascii="Calibri" w:hAnsi="Calibri" w:cs="Calibri"/>
          <w:sz w:val="24"/>
          <w:szCs w:val="24"/>
        </w:rPr>
      </w:pPr>
      <w:r w:rsidRPr="00017ECA">
        <w:rPr>
          <w:rFonts w:ascii="Calibri" w:hAnsi="Calibri" w:cs="Calibri"/>
          <w:b/>
          <w:sz w:val="24"/>
          <w:szCs w:val="24"/>
        </w:rPr>
        <w:t>Overview</w:t>
      </w:r>
    </w:p>
    <w:p w14:paraId="19D32BC9" w14:textId="77777777" w:rsidR="00CA274E" w:rsidRPr="00017ECA" w:rsidRDefault="00CA274E" w:rsidP="00CA274E">
      <w:pPr>
        <w:spacing w:line="276" w:lineRule="auto"/>
        <w:rPr>
          <w:rFonts w:ascii="Calibri" w:hAnsi="Calibri" w:cs="Calibri"/>
          <w:sz w:val="24"/>
          <w:szCs w:val="24"/>
        </w:rPr>
      </w:pPr>
      <w:r w:rsidRPr="00F16A87">
        <w:rPr>
          <w:rFonts w:ascii="Calibri" w:hAnsi="Calibri" w:cs="Calibri"/>
          <w:sz w:val="24"/>
          <w:szCs w:val="24"/>
        </w:rPr>
        <w:t>The</w:t>
      </w:r>
      <w:r w:rsidRPr="00017ECA">
        <w:rPr>
          <w:rFonts w:ascii="Calibri" w:hAnsi="Calibri" w:cs="Calibri"/>
          <w:sz w:val="24"/>
          <w:szCs w:val="24"/>
        </w:rPr>
        <w:t xml:space="preserve"> number in the middle when the numbers are listed in ascending or descending order is called the </w:t>
      </w:r>
      <w:r w:rsidRPr="00017ECA">
        <w:rPr>
          <w:rFonts w:ascii="Calibri" w:hAnsi="Calibri" w:cs="Calibri"/>
          <w:b/>
          <w:sz w:val="24"/>
          <w:szCs w:val="24"/>
        </w:rPr>
        <w:t>median</w:t>
      </w:r>
      <w:r w:rsidRPr="00017ECA">
        <w:rPr>
          <w:rFonts w:ascii="Calibri" w:hAnsi="Calibri" w:cs="Calibri"/>
          <w:sz w:val="24"/>
          <w:szCs w:val="24"/>
        </w:rPr>
        <w:t>. When there is an even number of items in the list, there are 2 numbers in the middle. The median is found by calculating the mean of these 2 numbers.</w:t>
      </w:r>
    </w:p>
    <w:p w14:paraId="55437D69" w14:textId="1998CEEE" w:rsidR="00CA274E" w:rsidRDefault="00B13CA6" w:rsidP="00F16A87">
      <w:pPr>
        <w:spacing w:after="0" w:line="276" w:lineRule="auto"/>
        <w:rPr>
          <w:rFonts w:ascii="Calibri" w:hAnsi="Calibri" w:cs="Calibri"/>
          <w:sz w:val="24"/>
          <w:szCs w:val="24"/>
        </w:rPr>
      </w:pPr>
      <w:r w:rsidRPr="00017ECA">
        <w:rPr>
          <w:rFonts w:ascii="Calibri" w:hAnsi="Calibri" w:cs="Calibri"/>
          <w:sz w:val="24"/>
          <w:szCs w:val="24"/>
        </w:rPr>
        <w:t>To find the median from a chart or graph, identify the bar or point with its height in the middle.</w:t>
      </w:r>
    </w:p>
    <w:p w14:paraId="2DC2229F" w14:textId="77777777" w:rsidR="00F16A87" w:rsidRPr="00017ECA" w:rsidRDefault="00F16A87" w:rsidP="00F16A87">
      <w:pPr>
        <w:spacing w:after="0" w:line="276" w:lineRule="auto"/>
        <w:rPr>
          <w:rFonts w:ascii="Calibri" w:hAnsi="Calibri" w:cs="Calibri"/>
          <w:sz w:val="24"/>
          <w:szCs w:val="24"/>
        </w:rPr>
      </w:pPr>
    </w:p>
    <w:p w14:paraId="192F009E" w14:textId="77777777" w:rsidR="00CA274E" w:rsidRPr="00017ECA" w:rsidRDefault="00CA274E" w:rsidP="00CA274E">
      <w:pPr>
        <w:spacing w:line="276" w:lineRule="auto"/>
        <w:rPr>
          <w:rFonts w:ascii="Calibri" w:hAnsi="Calibri" w:cs="Calibri"/>
          <w:sz w:val="24"/>
          <w:szCs w:val="24"/>
        </w:rPr>
      </w:pPr>
      <w:r w:rsidRPr="00017ECA">
        <w:rPr>
          <w:rFonts w:ascii="Calibri" w:hAnsi="Calibri" w:cs="Calibri"/>
          <w:b/>
          <w:sz w:val="24"/>
          <w:szCs w:val="24"/>
        </w:rPr>
        <w:t>Solved Examples</w:t>
      </w:r>
    </w:p>
    <w:p w14:paraId="3B37606D" w14:textId="7817CF6A" w:rsidR="00CA274E" w:rsidRPr="00017ECA" w:rsidRDefault="00F16A87" w:rsidP="00E411F4">
      <w:pPr>
        <w:pStyle w:val="ListParagraph"/>
        <w:numPr>
          <w:ilvl w:val="0"/>
          <w:numId w:val="59"/>
        </w:numPr>
        <w:rPr>
          <w:rFonts w:ascii="Calibri" w:hAnsi="Calibri" w:cs="Calibri"/>
          <w:sz w:val="24"/>
          <w:szCs w:val="24"/>
        </w:rPr>
      </w:pPr>
      <w:r>
        <w:rPr>
          <w:rFonts w:ascii="Calibri" w:hAnsi="Calibri" w:cs="Calibri"/>
          <w:sz w:val="24"/>
          <w:szCs w:val="24"/>
        </w:rPr>
        <w:t xml:space="preserve">Mustapha has 5 children </w:t>
      </w:r>
      <w:r w:rsidR="00CA274E" w:rsidRPr="00017ECA">
        <w:rPr>
          <w:rFonts w:ascii="Calibri" w:hAnsi="Calibri" w:cs="Calibri"/>
          <w:sz w:val="24"/>
          <w:szCs w:val="24"/>
        </w:rPr>
        <w:t>age</w:t>
      </w:r>
      <w:r>
        <w:rPr>
          <w:rFonts w:ascii="Calibri" w:hAnsi="Calibri" w:cs="Calibri"/>
          <w:sz w:val="24"/>
          <w:szCs w:val="24"/>
        </w:rPr>
        <w:t>d</w:t>
      </w:r>
      <w:r w:rsidR="00CA274E" w:rsidRPr="00017ECA">
        <w:rPr>
          <w:rFonts w:ascii="Calibri" w:hAnsi="Calibri" w:cs="Calibri"/>
          <w:sz w:val="24"/>
          <w:szCs w:val="24"/>
        </w:rPr>
        <w:t xml:space="preserve"> 10, 6, 7, 4, and 13. Find the median of their ages. </w:t>
      </w:r>
    </w:p>
    <w:p w14:paraId="567B03D2" w14:textId="77777777" w:rsidR="00CA274E" w:rsidRPr="00017ECA" w:rsidRDefault="00CA274E" w:rsidP="00E411F4">
      <w:pPr>
        <w:spacing w:after="0"/>
        <w:ind w:left="360"/>
        <w:rPr>
          <w:rFonts w:ascii="Calibri" w:hAnsi="Calibri" w:cs="Calibri"/>
          <w:sz w:val="24"/>
          <w:szCs w:val="24"/>
        </w:rPr>
      </w:pPr>
      <w:r w:rsidRPr="00017ECA">
        <w:rPr>
          <w:rFonts w:ascii="Calibri" w:hAnsi="Calibri" w:cs="Calibri"/>
          <w:b/>
          <w:sz w:val="24"/>
          <w:szCs w:val="24"/>
        </w:rPr>
        <w:t>Solution</w:t>
      </w:r>
    </w:p>
    <w:p w14:paraId="484E8168" w14:textId="77777777" w:rsidR="00CA274E" w:rsidRPr="00017ECA" w:rsidRDefault="00CA274E" w:rsidP="00E411F4">
      <w:pPr>
        <w:pStyle w:val="ListParagraph"/>
        <w:spacing w:line="276" w:lineRule="auto"/>
        <w:ind w:left="360"/>
        <w:rPr>
          <w:rFonts w:ascii="Calibri" w:hAnsi="Calibri" w:cs="Calibri"/>
          <w:sz w:val="24"/>
          <w:szCs w:val="24"/>
        </w:rPr>
      </w:pPr>
      <w:r w:rsidRPr="00017ECA">
        <w:rPr>
          <w:rFonts w:ascii="Calibri" w:eastAsiaTheme="minorEastAsia" w:hAnsi="Calibri" w:cs="Calibri"/>
          <w:sz w:val="24"/>
          <w:szCs w:val="24"/>
        </w:rPr>
        <w:t xml:space="preserve">List the numbers in ascending order: </w:t>
      </w:r>
      <w:r w:rsidRPr="00017ECA">
        <w:rPr>
          <w:rFonts w:ascii="Calibri" w:hAnsi="Calibri" w:cs="Calibri"/>
          <w:sz w:val="24"/>
          <w:szCs w:val="24"/>
        </w:rPr>
        <w:t>4, 2, 7, 10, 13</w:t>
      </w:r>
    </w:p>
    <w:p w14:paraId="06C73EC3" w14:textId="77777777" w:rsidR="00CA274E" w:rsidRPr="00017ECA" w:rsidRDefault="00CA274E" w:rsidP="00E411F4">
      <w:pPr>
        <w:pStyle w:val="ListParagraph"/>
        <w:spacing w:line="276" w:lineRule="auto"/>
        <w:ind w:left="360"/>
        <w:rPr>
          <w:rFonts w:ascii="Calibri" w:hAnsi="Calibri" w:cs="Calibri"/>
          <w:sz w:val="24"/>
          <w:szCs w:val="24"/>
        </w:rPr>
      </w:pPr>
      <w:r w:rsidRPr="00017ECA">
        <w:rPr>
          <w:rFonts w:ascii="Calibri" w:hAnsi="Calibri" w:cs="Calibri"/>
          <w:sz w:val="24"/>
          <w:szCs w:val="24"/>
        </w:rPr>
        <w:t>Identify the middle of the list: 7</w:t>
      </w:r>
    </w:p>
    <w:p w14:paraId="24BF795C" w14:textId="77777777" w:rsidR="00CA274E" w:rsidRPr="00017ECA" w:rsidRDefault="00CA274E" w:rsidP="00F16A87">
      <w:pPr>
        <w:pStyle w:val="ListParagraph"/>
        <w:spacing w:after="0" w:line="276" w:lineRule="auto"/>
        <w:ind w:left="360"/>
        <w:rPr>
          <w:rFonts w:ascii="Calibri" w:hAnsi="Calibri" w:cs="Calibri"/>
          <w:sz w:val="24"/>
          <w:szCs w:val="24"/>
        </w:rPr>
      </w:pPr>
      <w:r w:rsidRPr="00017ECA">
        <w:rPr>
          <w:rFonts w:ascii="Calibri" w:hAnsi="Calibri" w:cs="Calibri"/>
          <w:sz w:val="24"/>
          <w:szCs w:val="24"/>
        </w:rPr>
        <w:t xml:space="preserve">The median age of Mustapha’s children in 7 years old. </w:t>
      </w:r>
    </w:p>
    <w:p w14:paraId="609F92F0" w14:textId="77777777" w:rsidR="00CA274E" w:rsidRPr="00017ECA" w:rsidRDefault="00CA274E" w:rsidP="00F16A87">
      <w:pPr>
        <w:spacing w:after="0"/>
        <w:ind w:left="360"/>
        <w:rPr>
          <w:rFonts w:ascii="Calibri" w:hAnsi="Calibri" w:cs="Calibri"/>
          <w:sz w:val="24"/>
          <w:szCs w:val="24"/>
        </w:rPr>
      </w:pPr>
    </w:p>
    <w:p w14:paraId="64D4FD31" w14:textId="0D57DD36" w:rsidR="00CA274E" w:rsidRPr="00017ECA" w:rsidRDefault="00F16A87" w:rsidP="00E411F4">
      <w:pPr>
        <w:pStyle w:val="ListParagraph"/>
        <w:numPr>
          <w:ilvl w:val="0"/>
          <w:numId w:val="59"/>
        </w:numPr>
        <w:rPr>
          <w:rFonts w:ascii="Calibri" w:hAnsi="Calibri" w:cs="Calibri"/>
          <w:sz w:val="24"/>
          <w:szCs w:val="24"/>
        </w:rPr>
      </w:pPr>
      <w:r>
        <w:rPr>
          <w:rFonts w:ascii="Calibri" w:hAnsi="Calibri" w:cs="Calibri"/>
          <w:sz w:val="24"/>
          <w:szCs w:val="24"/>
        </w:rPr>
        <w:t xml:space="preserve">Ten </w:t>
      </w:r>
      <w:r w:rsidR="00CA274E" w:rsidRPr="00017ECA">
        <w:rPr>
          <w:rFonts w:ascii="Calibri" w:hAnsi="Calibri" w:cs="Calibri"/>
          <w:sz w:val="24"/>
          <w:szCs w:val="24"/>
        </w:rPr>
        <w:t>pupils received the following scores on their maths exam: 87, 100, 76, 92, 90, 95, 85, 67, 99 and 95. Find the median of the scores.</w:t>
      </w:r>
    </w:p>
    <w:p w14:paraId="5A02323E" w14:textId="77777777" w:rsidR="00CA274E" w:rsidRPr="00017ECA" w:rsidRDefault="00CA274E" w:rsidP="00E411F4">
      <w:pPr>
        <w:spacing w:after="0" w:line="276" w:lineRule="auto"/>
        <w:ind w:firstLine="360"/>
        <w:outlineLvl w:val="0"/>
        <w:rPr>
          <w:rFonts w:ascii="Calibri" w:hAnsi="Calibri" w:cs="Calibri"/>
          <w:b/>
          <w:sz w:val="24"/>
          <w:szCs w:val="24"/>
        </w:rPr>
      </w:pPr>
      <w:r w:rsidRPr="00017ECA">
        <w:rPr>
          <w:rFonts w:ascii="Calibri" w:hAnsi="Calibri" w:cs="Calibri"/>
          <w:b/>
          <w:sz w:val="24"/>
          <w:szCs w:val="24"/>
        </w:rPr>
        <w:t>Solution</w:t>
      </w:r>
    </w:p>
    <w:p w14:paraId="214E4E84" w14:textId="77777777" w:rsidR="00CA274E" w:rsidRPr="00017ECA" w:rsidRDefault="00CA274E" w:rsidP="00E411F4">
      <w:pPr>
        <w:pStyle w:val="ListParagraph"/>
        <w:spacing w:line="276" w:lineRule="auto"/>
        <w:ind w:left="360"/>
        <w:rPr>
          <w:rFonts w:ascii="Calibri" w:hAnsi="Calibri" w:cs="Calibri"/>
          <w:sz w:val="24"/>
          <w:szCs w:val="24"/>
        </w:rPr>
      </w:pPr>
      <w:r w:rsidRPr="00017ECA">
        <w:rPr>
          <w:rFonts w:ascii="Calibri" w:eastAsiaTheme="minorEastAsia" w:hAnsi="Calibri" w:cs="Calibri"/>
          <w:sz w:val="24"/>
          <w:szCs w:val="24"/>
        </w:rPr>
        <w:t xml:space="preserve">List the numbers in ascending order: </w:t>
      </w:r>
      <w:r w:rsidRPr="00017ECA">
        <w:rPr>
          <w:rFonts w:ascii="Calibri" w:hAnsi="Calibri" w:cs="Calibri"/>
          <w:sz w:val="24"/>
          <w:szCs w:val="24"/>
        </w:rPr>
        <w:t>67, 76, 85, 87, 90, 92, 95, 95, 99, 100</w:t>
      </w:r>
    </w:p>
    <w:p w14:paraId="5426D733" w14:textId="77777777" w:rsidR="00CA274E" w:rsidRPr="00017ECA" w:rsidRDefault="00CA274E" w:rsidP="00E411F4">
      <w:pPr>
        <w:pStyle w:val="ListParagraph"/>
        <w:spacing w:line="276" w:lineRule="auto"/>
        <w:ind w:left="360"/>
        <w:rPr>
          <w:rFonts w:ascii="Calibri" w:hAnsi="Calibri" w:cs="Calibri"/>
          <w:sz w:val="24"/>
          <w:szCs w:val="24"/>
        </w:rPr>
      </w:pPr>
      <w:r w:rsidRPr="00017ECA">
        <w:rPr>
          <w:rFonts w:ascii="Calibri" w:hAnsi="Calibri" w:cs="Calibri"/>
          <w:sz w:val="24"/>
          <w:szCs w:val="24"/>
        </w:rPr>
        <w:t>Identify the middle of the list: 90, 92</w:t>
      </w:r>
    </w:p>
    <w:p w14:paraId="711A90AC" w14:textId="77777777" w:rsidR="00CA274E" w:rsidRPr="00017ECA" w:rsidRDefault="00CA274E" w:rsidP="00E411F4">
      <w:pPr>
        <w:pStyle w:val="ListParagraph"/>
        <w:spacing w:line="276" w:lineRule="auto"/>
        <w:ind w:left="360"/>
        <w:rPr>
          <w:rFonts w:ascii="Calibri" w:eastAsiaTheme="minorEastAsia" w:hAnsi="Calibri" w:cs="Calibri"/>
          <w:sz w:val="24"/>
          <w:szCs w:val="24"/>
        </w:rPr>
      </w:pPr>
      <w:r w:rsidRPr="00017ECA">
        <w:rPr>
          <w:rFonts w:ascii="Calibri" w:hAnsi="Calibri" w:cs="Calibri"/>
          <w:sz w:val="24"/>
          <w:szCs w:val="24"/>
        </w:rPr>
        <w:t xml:space="preserve">Since there is not one number in the middle, find the mean of the 2 numbers in the middle. Add them together and divide by 2: median </w:t>
      </w:r>
      <m:oMath>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90+92</m:t>
            </m:r>
          </m:num>
          <m:den>
            <m:r>
              <w:rPr>
                <w:rFonts w:ascii="Cambria Math" w:hAnsi="Cambria Math" w:cs="Calibri"/>
                <w:sz w:val="24"/>
                <w:szCs w:val="24"/>
              </w:rPr>
              <m:t>2</m:t>
            </m:r>
          </m:den>
        </m:f>
        <m:r>
          <w:rPr>
            <w:rFonts w:ascii="Cambria Math" w:hAnsi="Cambria Math" w:cs="Calibri"/>
            <w:sz w:val="24"/>
            <w:szCs w:val="24"/>
          </w:rPr>
          <m:t>=91</m:t>
        </m:r>
      </m:oMath>
    </w:p>
    <w:p w14:paraId="22839746" w14:textId="77777777" w:rsidR="00B13CA6" w:rsidRPr="00017ECA" w:rsidRDefault="00B13CA6" w:rsidP="00E411F4">
      <w:pPr>
        <w:pStyle w:val="ListParagraph"/>
        <w:spacing w:line="276" w:lineRule="auto"/>
        <w:ind w:left="360"/>
        <w:rPr>
          <w:rFonts w:ascii="Calibri" w:eastAsiaTheme="minorEastAsia" w:hAnsi="Calibri" w:cs="Calibri"/>
          <w:sz w:val="24"/>
          <w:szCs w:val="24"/>
        </w:rPr>
      </w:pPr>
    </w:p>
    <w:p w14:paraId="574087B4" w14:textId="4CCD91D9" w:rsidR="00B13CA6" w:rsidRPr="00017ECA" w:rsidRDefault="00B13CA6" w:rsidP="00F16A87">
      <w:pPr>
        <w:pStyle w:val="ListParagraph"/>
        <w:numPr>
          <w:ilvl w:val="0"/>
          <w:numId w:val="180"/>
        </w:numPr>
        <w:spacing w:line="276" w:lineRule="auto"/>
        <w:ind w:left="360"/>
        <w:rPr>
          <w:rFonts w:ascii="Calibri" w:hAnsi="Calibri" w:cs="Calibri"/>
          <w:sz w:val="24"/>
          <w:szCs w:val="24"/>
        </w:rPr>
      </w:pPr>
      <w:bookmarkStart w:id="2" w:name="OLE_LINK2"/>
      <w:bookmarkStart w:id="3" w:name="OLE_LINK3"/>
      <w:r w:rsidRPr="00017ECA">
        <w:rPr>
          <w:rFonts w:ascii="Calibri" w:hAnsi="Calibri" w:cs="Calibri"/>
          <w:sz w:val="24"/>
          <w:szCs w:val="24"/>
        </w:rPr>
        <w:t xml:space="preserve">The bar chart below shows the </w:t>
      </w:r>
      <w:r w:rsidRPr="00017ECA">
        <w:rPr>
          <w:rFonts w:ascii="Calibri" w:eastAsiaTheme="minorEastAsia" w:hAnsi="Calibri" w:cs="Calibri"/>
          <w:sz w:val="24"/>
          <w:szCs w:val="24"/>
        </w:rPr>
        <w:t>number of JSS pupils that play football on the school team from each class. Find the median number of players in each class.</w:t>
      </w:r>
    </w:p>
    <w:p w14:paraId="61A2F096" w14:textId="77777777" w:rsidR="00B13CA6" w:rsidRPr="00017ECA" w:rsidRDefault="00B13CA6" w:rsidP="00E411F4">
      <w:pPr>
        <w:pStyle w:val="ListParagraph"/>
        <w:spacing w:line="276" w:lineRule="auto"/>
        <w:ind w:left="360"/>
        <w:jc w:val="center"/>
        <w:rPr>
          <w:rFonts w:ascii="Calibri" w:hAnsi="Calibri" w:cs="Calibri"/>
          <w:sz w:val="24"/>
          <w:szCs w:val="24"/>
        </w:rPr>
      </w:pPr>
      <w:r w:rsidRPr="00017ECA">
        <w:rPr>
          <w:rFonts w:ascii="Calibri" w:eastAsiaTheme="minorEastAsia" w:hAnsi="Calibri" w:cs="Calibri"/>
          <w:noProof/>
          <w:sz w:val="24"/>
          <w:szCs w:val="24"/>
        </w:rPr>
        <w:lastRenderedPageBreak/>
        <w:drawing>
          <wp:inline distT="0" distB="0" distL="0" distR="0" wp14:anchorId="3B2EEF69" wp14:editId="644BC5AC">
            <wp:extent cx="1907393" cy="1764406"/>
            <wp:effectExtent l="0" t="0" r="0" b="1270"/>
            <wp:docPr id="5529" name="Picture 5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1917792" cy="1774025"/>
                    </a:xfrm>
                    <a:prstGeom prst="rect">
                      <a:avLst/>
                    </a:prstGeom>
                  </pic:spPr>
                </pic:pic>
              </a:graphicData>
            </a:graphic>
          </wp:inline>
        </w:drawing>
      </w:r>
    </w:p>
    <w:p w14:paraId="42F48F6C" w14:textId="77777777" w:rsidR="00B13CA6" w:rsidRPr="00017ECA" w:rsidRDefault="00B13CA6" w:rsidP="00E411F4">
      <w:pPr>
        <w:spacing w:after="0" w:line="276" w:lineRule="auto"/>
        <w:ind w:firstLine="360"/>
        <w:rPr>
          <w:rFonts w:ascii="Calibri" w:hAnsi="Calibri" w:cs="Calibri"/>
          <w:b/>
          <w:sz w:val="24"/>
          <w:szCs w:val="24"/>
        </w:rPr>
      </w:pPr>
      <w:r w:rsidRPr="00017ECA">
        <w:rPr>
          <w:rFonts w:ascii="Calibri" w:hAnsi="Calibri" w:cs="Calibri"/>
          <w:b/>
          <w:sz w:val="24"/>
          <w:szCs w:val="24"/>
        </w:rPr>
        <w:t>Solution</w:t>
      </w:r>
    </w:p>
    <w:p w14:paraId="1C172D6C" w14:textId="77777777" w:rsidR="00B13CA6" w:rsidRPr="00017ECA" w:rsidRDefault="00B13CA6" w:rsidP="00E411F4">
      <w:pPr>
        <w:pStyle w:val="ListParagraph"/>
        <w:spacing w:line="276" w:lineRule="auto"/>
        <w:ind w:left="360"/>
        <w:rPr>
          <w:rFonts w:ascii="Calibri" w:hAnsi="Calibri" w:cs="Calibri"/>
          <w:sz w:val="24"/>
          <w:szCs w:val="24"/>
        </w:rPr>
      </w:pPr>
      <w:r w:rsidRPr="00017ECA">
        <w:rPr>
          <w:rFonts w:ascii="Calibri" w:hAnsi="Calibri" w:cs="Calibri"/>
          <w:sz w:val="24"/>
          <w:szCs w:val="24"/>
        </w:rPr>
        <w:t>The heights of the bars give the number of pupils on the football team in each class. You may record them in a list: 8, 6, 9.</w:t>
      </w:r>
    </w:p>
    <w:p w14:paraId="012A5D75" w14:textId="303F16B0" w:rsidR="00B13CA6" w:rsidRPr="00017ECA" w:rsidRDefault="00B13CA6" w:rsidP="00E411F4">
      <w:pPr>
        <w:pStyle w:val="ListParagraph"/>
        <w:spacing w:line="276" w:lineRule="auto"/>
        <w:ind w:left="360"/>
        <w:rPr>
          <w:rFonts w:ascii="Calibri" w:hAnsi="Calibri" w:cs="Calibri"/>
          <w:sz w:val="24"/>
          <w:szCs w:val="24"/>
        </w:rPr>
      </w:pPr>
      <w:r w:rsidRPr="00017ECA">
        <w:rPr>
          <w:rFonts w:ascii="Calibri" w:hAnsi="Calibri" w:cs="Calibri"/>
          <w:sz w:val="24"/>
          <w:szCs w:val="24"/>
        </w:rPr>
        <w:t>Write the numbers in ascending order: 6, 8, 9.</w:t>
      </w:r>
    </w:p>
    <w:p w14:paraId="62C6572C" w14:textId="6E4C799E" w:rsidR="00B13CA6" w:rsidRPr="00017ECA" w:rsidRDefault="00B13CA6" w:rsidP="00E411F4">
      <w:pPr>
        <w:pStyle w:val="ListParagraph"/>
        <w:spacing w:line="276" w:lineRule="auto"/>
        <w:ind w:left="360"/>
        <w:rPr>
          <w:rFonts w:ascii="Calibri" w:hAnsi="Calibri" w:cs="Calibri"/>
          <w:sz w:val="24"/>
          <w:szCs w:val="24"/>
        </w:rPr>
      </w:pPr>
      <w:r w:rsidRPr="00017ECA">
        <w:rPr>
          <w:rFonts w:ascii="Calibri" w:hAnsi="Calibri" w:cs="Calibri"/>
          <w:sz w:val="24"/>
          <w:szCs w:val="24"/>
        </w:rPr>
        <w:t>The median is the number in the middle, 8 pupils.</w:t>
      </w:r>
    </w:p>
    <w:p w14:paraId="06E2824F" w14:textId="77777777" w:rsidR="00B13CA6" w:rsidRPr="00017ECA" w:rsidRDefault="00B13CA6" w:rsidP="00E411F4">
      <w:pPr>
        <w:pStyle w:val="ListParagraph"/>
        <w:spacing w:line="276" w:lineRule="auto"/>
        <w:ind w:left="360"/>
        <w:rPr>
          <w:rFonts w:ascii="Calibri" w:eastAsiaTheme="minorEastAsia" w:hAnsi="Calibri" w:cs="Calibri"/>
          <w:sz w:val="24"/>
          <w:szCs w:val="24"/>
        </w:rPr>
      </w:pPr>
    </w:p>
    <w:p w14:paraId="6E0B20E7" w14:textId="40AD2DA6" w:rsidR="00B13CA6" w:rsidRPr="00017ECA" w:rsidRDefault="00B13CA6" w:rsidP="00F16A87">
      <w:pPr>
        <w:pStyle w:val="ListParagraph"/>
        <w:numPr>
          <w:ilvl w:val="0"/>
          <w:numId w:val="180"/>
        </w:numPr>
        <w:spacing w:line="276" w:lineRule="auto"/>
        <w:ind w:left="360"/>
        <w:rPr>
          <w:rFonts w:ascii="Calibri" w:hAnsi="Calibri" w:cs="Calibri"/>
          <w:sz w:val="24"/>
          <w:szCs w:val="24"/>
        </w:rPr>
      </w:pPr>
      <w:r w:rsidRPr="00017ECA">
        <w:rPr>
          <w:rFonts w:ascii="Calibri" w:hAnsi="Calibri" w:cs="Calibri"/>
          <w:sz w:val="24"/>
          <w:szCs w:val="24"/>
        </w:rPr>
        <w:t>The line graph below shows the rainfall in Bo over a 1-week period. What is the median amount of rain fall?</w:t>
      </w:r>
    </w:p>
    <w:p w14:paraId="3BFA29AA" w14:textId="77777777" w:rsidR="00B13CA6" w:rsidRPr="00017ECA" w:rsidRDefault="00B13CA6" w:rsidP="00E411F4">
      <w:pPr>
        <w:pStyle w:val="ListParagraph"/>
        <w:spacing w:line="276" w:lineRule="auto"/>
        <w:ind w:left="360"/>
        <w:jc w:val="center"/>
        <w:rPr>
          <w:rFonts w:ascii="Calibri" w:hAnsi="Calibri" w:cs="Calibri"/>
          <w:sz w:val="24"/>
          <w:szCs w:val="24"/>
        </w:rPr>
      </w:pPr>
      <w:r w:rsidRPr="00017ECA">
        <w:rPr>
          <w:rFonts w:ascii="Calibri" w:hAnsi="Calibri" w:cs="Calibri"/>
          <w:noProof/>
          <w:sz w:val="24"/>
          <w:szCs w:val="24"/>
        </w:rPr>
        <w:drawing>
          <wp:inline distT="0" distB="0" distL="0" distR="0" wp14:anchorId="19EC90FD" wp14:editId="49EB3EE3">
            <wp:extent cx="4326890" cy="2305050"/>
            <wp:effectExtent l="0" t="0" r="16510" b="6350"/>
            <wp:docPr id="5530" name="Chart 5530">
              <a:extLst xmlns:a="http://schemas.openxmlformats.org/drawingml/2006/main">
                <a:ext uri="{FF2B5EF4-FFF2-40B4-BE49-F238E27FC236}">
                  <a16:creationId xmlns:a16="http://schemas.microsoft.com/office/drawing/2014/main" id="{82A1D369-AFD5-304C-8468-889C0672152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071D4065" w14:textId="77777777" w:rsidR="00B13CA6" w:rsidRPr="00017ECA" w:rsidRDefault="00B13CA6" w:rsidP="00E411F4">
      <w:pPr>
        <w:spacing w:after="0" w:line="276" w:lineRule="auto"/>
        <w:ind w:firstLine="360"/>
        <w:rPr>
          <w:rFonts w:ascii="Calibri" w:hAnsi="Calibri" w:cs="Calibri"/>
          <w:sz w:val="24"/>
          <w:szCs w:val="24"/>
        </w:rPr>
      </w:pPr>
      <w:r w:rsidRPr="00017ECA">
        <w:rPr>
          <w:rFonts w:ascii="Calibri" w:hAnsi="Calibri" w:cs="Calibri"/>
          <w:b/>
          <w:sz w:val="24"/>
          <w:szCs w:val="24"/>
        </w:rPr>
        <w:t>Solution</w:t>
      </w:r>
    </w:p>
    <w:p w14:paraId="083C09CF" w14:textId="77777777" w:rsidR="00B13CA6" w:rsidRPr="00017ECA" w:rsidRDefault="00B13CA6" w:rsidP="00E411F4">
      <w:pPr>
        <w:pStyle w:val="ListParagraph"/>
        <w:spacing w:line="276" w:lineRule="auto"/>
        <w:ind w:left="360"/>
        <w:rPr>
          <w:rFonts w:ascii="Calibri" w:hAnsi="Calibri" w:cs="Calibri"/>
          <w:sz w:val="24"/>
          <w:szCs w:val="24"/>
        </w:rPr>
      </w:pPr>
      <w:r w:rsidRPr="00017ECA">
        <w:rPr>
          <w:rFonts w:ascii="Calibri" w:hAnsi="Calibri" w:cs="Calibri"/>
          <w:sz w:val="24"/>
          <w:szCs w:val="24"/>
        </w:rPr>
        <w:t>You may record the rainfall for each day in a list: 1, 2, 4, 3, 5, 2, 1</w:t>
      </w:r>
    </w:p>
    <w:p w14:paraId="0250F6A3" w14:textId="60369A1D" w:rsidR="00B13CA6" w:rsidRPr="00017ECA" w:rsidRDefault="00B13CA6" w:rsidP="00E411F4">
      <w:pPr>
        <w:pStyle w:val="ListParagraph"/>
        <w:spacing w:line="276" w:lineRule="auto"/>
        <w:ind w:left="360"/>
        <w:rPr>
          <w:rFonts w:ascii="Calibri" w:eastAsiaTheme="minorEastAsia" w:hAnsi="Calibri" w:cs="Calibri"/>
          <w:sz w:val="24"/>
          <w:szCs w:val="24"/>
        </w:rPr>
      </w:pPr>
      <w:r w:rsidRPr="00017ECA">
        <w:rPr>
          <w:rFonts w:ascii="Calibri" w:hAnsi="Calibri" w:cs="Calibri"/>
          <w:sz w:val="24"/>
          <w:szCs w:val="24"/>
        </w:rPr>
        <w:t>Write the list of numbers in ascending order: 1, 1, 2, 2, 3, 4, 5</w:t>
      </w:r>
    </w:p>
    <w:p w14:paraId="232D0BD3" w14:textId="42117E6B" w:rsidR="00CA274E" w:rsidRDefault="00B13CA6" w:rsidP="00F16A87">
      <w:pPr>
        <w:pStyle w:val="ListParagraph"/>
        <w:spacing w:after="0" w:line="276" w:lineRule="auto"/>
        <w:ind w:left="360"/>
        <w:contextualSpacing w:val="0"/>
        <w:rPr>
          <w:rFonts w:ascii="Calibri" w:eastAsiaTheme="minorEastAsia" w:hAnsi="Calibri" w:cs="Calibri"/>
          <w:sz w:val="24"/>
          <w:szCs w:val="24"/>
        </w:rPr>
      </w:pPr>
      <w:r w:rsidRPr="00017ECA">
        <w:rPr>
          <w:rFonts w:ascii="Calibri" w:eastAsiaTheme="minorEastAsia" w:hAnsi="Calibri" w:cs="Calibri"/>
          <w:sz w:val="24"/>
          <w:szCs w:val="24"/>
        </w:rPr>
        <w:t>The median rainfall was 2 cm. This is the number in the middle.</w:t>
      </w:r>
    </w:p>
    <w:p w14:paraId="4B80B9B9" w14:textId="77777777" w:rsidR="00F16A87" w:rsidRPr="00017ECA" w:rsidRDefault="00F16A87" w:rsidP="00F16A87">
      <w:pPr>
        <w:pStyle w:val="ListParagraph"/>
        <w:spacing w:after="0" w:line="276" w:lineRule="auto"/>
        <w:ind w:left="360"/>
        <w:contextualSpacing w:val="0"/>
        <w:rPr>
          <w:rFonts w:ascii="Calibri" w:hAnsi="Calibri" w:cs="Calibri"/>
          <w:sz w:val="24"/>
          <w:szCs w:val="24"/>
        </w:rPr>
      </w:pPr>
    </w:p>
    <w:bookmarkEnd w:id="2"/>
    <w:bookmarkEnd w:id="3"/>
    <w:p w14:paraId="122B6284" w14:textId="77777777" w:rsidR="00CA274E" w:rsidRPr="00017ECA" w:rsidRDefault="00CA274E" w:rsidP="00CA274E">
      <w:pPr>
        <w:spacing w:line="276" w:lineRule="auto"/>
        <w:rPr>
          <w:rFonts w:ascii="Calibri" w:hAnsi="Calibri" w:cs="Calibri"/>
          <w:b/>
          <w:sz w:val="24"/>
          <w:szCs w:val="24"/>
        </w:rPr>
      </w:pPr>
      <w:r w:rsidRPr="00017ECA">
        <w:rPr>
          <w:rFonts w:ascii="Calibri" w:hAnsi="Calibri" w:cs="Calibri"/>
          <w:b/>
          <w:sz w:val="24"/>
          <w:szCs w:val="24"/>
        </w:rPr>
        <w:t xml:space="preserve">Practice </w:t>
      </w:r>
    </w:p>
    <w:p w14:paraId="256F12A9" w14:textId="77777777" w:rsidR="00CA274E" w:rsidRPr="00017ECA" w:rsidRDefault="00CA274E" w:rsidP="00E411F4">
      <w:pPr>
        <w:pStyle w:val="ListParagraph"/>
        <w:numPr>
          <w:ilvl w:val="0"/>
          <w:numId w:val="60"/>
        </w:numPr>
        <w:spacing w:line="276" w:lineRule="auto"/>
        <w:ind w:left="360"/>
        <w:rPr>
          <w:rFonts w:ascii="Calibri" w:hAnsi="Calibri" w:cs="Calibri"/>
          <w:sz w:val="24"/>
          <w:szCs w:val="24"/>
        </w:rPr>
      </w:pPr>
      <w:r w:rsidRPr="00017ECA">
        <w:rPr>
          <w:rFonts w:ascii="Calibri" w:hAnsi="Calibri" w:cs="Calibri"/>
          <w:sz w:val="24"/>
          <w:szCs w:val="24"/>
        </w:rPr>
        <w:t xml:space="preserve">Agnes received the following scores in </w:t>
      </w:r>
      <w:r w:rsidRPr="00017ECA">
        <w:rPr>
          <w:rFonts w:ascii="Calibri" w:eastAsiaTheme="minorEastAsia" w:hAnsi="Calibri" w:cs="Calibri"/>
          <w:sz w:val="24"/>
          <w:szCs w:val="24"/>
        </w:rPr>
        <w:t xml:space="preserve">examinations in </w:t>
      </w:r>
      <m:oMath>
        <m:r>
          <w:rPr>
            <w:rFonts w:ascii="Cambria Math" w:hAnsi="Cambria Math" w:cs="Calibri"/>
            <w:sz w:val="24"/>
            <w:szCs w:val="24"/>
          </w:rPr>
          <m:t>8</m:t>
        </m:r>
      </m:oMath>
      <w:r w:rsidRPr="00017ECA">
        <w:rPr>
          <w:rFonts w:ascii="Calibri" w:eastAsiaTheme="minorEastAsia" w:hAnsi="Calibri" w:cs="Calibri"/>
          <w:sz w:val="24"/>
          <w:szCs w:val="24"/>
        </w:rPr>
        <w:t xml:space="preserve"> subjects: 67, 75, 80, 56, 77, 68, 98, and 87. Calculate the median of her scores, correct to the nearest whole number.</w:t>
      </w:r>
    </w:p>
    <w:p w14:paraId="312B936B" w14:textId="7CA295C3" w:rsidR="00CA274E" w:rsidRPr="00017ECA" w:rsidRDefault="00CA274E" w:rsidP="00E411F4">
      <w:pPr>
        <w:pStyle w:val="ListParagraph"/>
        <w:numPr>
          <w:ilvl w:val="0"/>
          <w:numId w:val="60"/>
        </w:numPr>
        <w:spacing w:line="276" w:lineRule="auto"/>
        <w:ind w:left="360"/>
        <w:rPr>
          <w:rFonts w:ascii="Calibri" w:hAnsi="Calibri" w:cs="Calibri"/>
          <w:sz w:val="24"/>
          <w:szCs w:val="24"/>
        </w:rPr>
      </w:pPr>
      <w:r w:rsidRPr="00017ECA">
        <w:rPr>
          <w:rFonts w:ascii="Calibri" w:eastAsiaTheme="minorEastAsia" w:hAnsi="Calibri" w:cs="Calibri"/>
          <w:sz w:val="24"/>
          <w:szCs w:val="24"/>
        </w:rPr>
        <w:t xml:space="preserve">The shoe sizes of five </w:t>
      </w:r>
      <w:r w:rsidR="00971A59">
        <w:rPr>
          <w:rFonts w:ascii="Calibri" w:eastAsiaTheme="minorEastAsia" w:hAnsi="Calibri" w:cs="Calibri"/>
          <w:sz w:val="24"/>
          <w:szCs w:val="24"/>
        </w:rPr>
        <w:t>pupils</w:t>
      </w:r>
      <w:r w:rsidRPr="00017ECA">
        <w:rPr>
          <w:rFonts w:ascii="Calibri" w:eastAsiaTheme="minorEastAsia" w:hAnsi="Calibri" w:cs="Calibri"/>
          <w:sz w:val="24"/>
          <w:szCs w:val="24"/>
        </w:rPr>
        <w:t xml:space="preserve"> are </w:t>
      </w:r>
      <m:oMath>
        <m:r>
          <w:rPr>
            <w:rFonts w:ascii="Cambria Math" w:eastAsiaTheme="minorEastAsia" w:hAnsi="Cambria Math" w:cs="Calibri"/>
            <w:sz w:val="24"/>
            <w:szCs w:val="24"/>
          </w:rPr>
          <m:t xml:space="preserve">10, 9, 10, 11 </m:t>
        </m:r>
      </m:oMath>
      <w:r w:rsidRPr="00017ECA">
        <w:rPr>
          <w:rFonts w:ascii="Calibri" w:eastAsiaTheme="minorEastAsia" w:hAnsi="Calibri" w:cs="Calibri"/>
          <w:sz w:val="24"/>
          <w:szCs w:val="24"/>
        </w:rPr>
        <w:t xml:space="preserve">and </w:t>
      </w:r>
      <m:oMath>
        <m:r>
          <w:rPr>
            <w:rFonts w:ascii="Cambria Math" w:eastAsiaTheme="minorEastAsia" w:hAnsi="Cambria Math" w:cs="Calibri"/>
            <w:sz w:val="24"/>
            <w:szCs w:val="24"/>
          </w:rPr>
          <m:t>8</m:t>
        </m:r>
      </m:oMath>
      <w:r w:rsidRPr="00017ECA">
        <w:rPr>
          <w:rFonts w:ascii="Calibri" w:eastAsiaTheme="minorEastAsia" w:hAnsi="Calibri" w:cs="Calibri"/>
          <w:sz w:val="24"/>
          <w:szCs w:val="24"/>
        </w:rPr>
        <w:t>. Find the median shoe size.</w:t>
      </w:r>
    </w:p>
    <w:p w14:paraId="6FC34849" w14:textId="77777777" w:rsidR="00CA274E" w:rsidRPr="00017ECA" w:rsidRDefault="00CA274E" w:rsidP="00E411F4">
      <w:pPr>
        <w:pStyle w:val="ListParagraph"/>
        <w:numPr>
          <w:ilvl w:val="0"/>
          <w:numId w:val="60"/>
        </w:numPr>
        <w:spacing w:line="276" w:lineRule="auto"/>
        <w:ind w:left="360"/>
        <w:rPr>
          <w:rFonts w:ascii="Calibri" w:hAnsi="Calibri" w:cs="Calibri"/>
          <w:sz w:val="24"/>
          <w:szCs w:val="24"/>
        </w:rPr>
      </w:pPr>
      <w:r w:rsidRPr="00017ECA">
        <w:rPr>
          <w:rFonts w:ascii="Calibri" w:hAnsi="Calibri" w:cs="Calibri"/>
          <w:sz w:val="24"/>
          <w:szCs w:val="24"/>
        </w:rPr>
        <w:t>The number of goals scored by a team in 9 football matches are as follows:</w:t>
      </w:r>
    </w:p>
    <w:p w14:paraId="31B8FF3F" w14:textId="77777777" w:rsidR="00CA274E" w:rsidRPr="00017ECA" w:rsidRDefault="00CA274E" w:rsidP="00E411F4">
      <w:pPr>
        <w:pStyle w:val="ListParagraph"/>
        <w:spacing w:line="276" w:lineRule="auto"/>
        <w:ind w:left="360"/>
        <w:rPr>
          <w:rFonts w:ascii="Calibri" w:eastAsiaTheme="minorEastAsia" w:hAnsi="Calibri" w:cs="Calibri"/>
          <w:sz w:val="24"/>
          <w:szCs w:val="24"/>
        </w:rPr>
      </w:pPr>
      <m:oMath>
        <m:r>
          <w:rPr>
            <w:rFonts w:ascii="Cambria Math" w:hAnsi="Cambria Math" w:cs="Calibri"/>
            <w:sz w:val="24"/>
            <w:szCs w:val="24"/>
          </w:rPr>
          <m:t>3, 5, 7, 7, 8 ,8, 8, 11, 15</m:t>
        </m:r>
      </m:oMath>
      <w:r w:rsidRPr="00017ECA">
        <w:rPr>
          <w:rFonts w:ascii="Calibri" w:eastAsiaTheme="minorEastAsia" w:hAnsi="Calibri" w:cs="Calibri"/>
          <w:sz w:val="24"/>
          <w:szCs w:val="24"/>
        </w:rPr>
        <w:t>. Calculate the median number of goals scored.</w:t>
      </w:r>
    </w:p>
    <w:p w14:paraId="5E5D046B" w14:textId="0833464F" w:rsidR="00B13CA6" w:rsidRPr="00017ECA" w:rsidRDefault="00B13CA6" w:rsidP="00E411F4">
      <w:pPr>
        <w:pStyle w:val="ListParagraph"/>
        <w:numPr>
          <w:ilvl w:val="0"/>
          <w:numId w:val="60"/>
        </w:numPr>
        <w:spacing w:line="276" w:lineRule="auto"/>
        <w:ind w:left="360"/>
        <w:rPr>
          <w:rFonts w:ascii="Calibri" w:eastAsiaTheme="minorEastAsia" w:hAnsi="Calibri" w:cs="Calibri"/>
          <w:sz w:val="24"/>
          <w:szCs w:val="24"/>
        </w:rPr>
      </w:pPr>
      <w:bookmarkStart w:id="4" w:name="OLE_LINK4"/>
      <w:bookmarkStart w:id="5" w:name="OLE_LINK5"/>
      <w:r w:rsidRPr="00017ECA">
        <w:rPr>
          <w:rFonts w:ascii="Calibri" w:eastAsiaTheme="minorEastAsia" w:hAnsi="Calibri" w:cs="Calibri"/>
          <w:sz w:val="24"/>
          <w:szCs w:val="24"/>
        </w:rPr>
        <w:lastRenderedPageBreak/>
        <w:t>Fatu took a survey of her classmates and recorded their favourite fruits in the bar chart below. Find the median number of pupils who prefer each fruit.</w:t>
      </w:r>
    </w:p>
    <w:p w14:paraId="317F6134" w14:textId="77777777" w:rsidR="00B13CA6" w:rsidRPr="00017ECA" w:rsidRDefault="00B13CA6" w:rsidP="00E411F4">
      <w:pPr>
        <w:pStyle w:val="ListParagraph"/>
        <w:spacing w:line="276" w:lineRule="auto"/>
        <w:ind w:left="360"/>
        <w:jc w:val="center"/>
        <w:rPr>
          <w:rFonts w:ascii="Calibri" w:eastAsiaTheme="minorEastAsia" w:hAnsi="Calibri" w:cs="Calibri"/>
          <w:sz w:val="24"/>
          <w:szCs w:val="24"/>
        </w:rPr>
      </w:pPr>
      <w:r w:rsidRPr="00017ECA">
        <w:rPr>
          <w:rFonts w:ascii="Calibri" w:hAnsi="Calibri" w:cs="Calibri"/>
          <w:noProof/>
          <w:sz w:val="24"/>
          <w:szCs w:val="24"/>
        </w:rPr>
        <w:drawing>
          <wp:inline distT="0" distB="0" distL="0" distR="0" wp14:anchorId="1725F99F" wp14:editId="60D8576A">
            <wp:extent cx="2239645" cy="2800350"/>
            <wp:effectExtent l="0" t="0" r="0" b="6350"/>
            <wp:docPr id="5552" name="Picture 5552" descr="../../bar%20charts/bar%20graph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ar%20charts/bar%20graph_1.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239645" cy="2800350"/>
                    </a:xfrm>
                    <a:prstGeom prst="rect">
                      <a:avLst/>
                    </a:prstGeom>
                    <a:noFill/>
                    <a:ln>
                      <a:noFill/>
                    </a:ln>
                  </pic:spPr>
                </pic:pic>
              </a:graphicData>
            </a:graphic>
          </wp:inline>
        </w:drawing>
      </w:r>
    </w:p>
    <w:p w14:paraId="7EC0C3AE" w14:textId="091ACCD0" w:rsidR="00B13CA6" w:rsidRPr="00017ECA" w:rsidRDefault="00B13CA6" w:rsidP="00E411F4">
      <w:pPr>
        <w:pStyle w:val="ListParagraph"/>
        <w:numPr>
          <w:ilvl w:val="0"/>
          <w:numId w:val="60"/>
        </w:numPr>
        <w:spacing w:line="276" w:lineRule="auto"/>
        <w:ind w:left="360"/>
        <w:rPr>
          <w:rFonts w:ascii="Calibri" w:eastAsiaTheme="minorEastAsia" w:hAnsi="Calibri" w:cs="Calibri"/>
          <w:sz w:val="24"/>
          <w:szCs w:val="24"/>
        </w:rPr>
      </w:pPr>
      <w:r w:rsidRPr="00017ECA">
        <w:rPr>
          <w:rFonts w:ascii="Calibri" w:eastAsiaTheme="minorEastAsia" w:hAnsi="Calibri" w:cs="Calibri"/>
          <w:sz w:val="24"/>
          <w:szCs w:val="24"/>
        </w:rPr>
        <w:t>The line graph below gives the temperature in Freetown over 6 days. Find the median temperature during the 6 days.</w:t>
      </w:r>
    </w:p>
    <w:p w14:paraId="441FE877" w14:textId="77777777" w:rsidR="00B13CA6" w:rsidRPr="00017ECA" w:rsidRDefault="00B13CA6" w:rsidP="00B13CA6">
      <w:pPr>
        <w:pStyle w:val="ListParagraph"/>
        <w:spacing w:line="276" w:lineRule="auto"/>
        <w:rPr>
          <w:rFonts w:ascii="Calibri" w:eastAsiaTheme="minorEastAsia" w:hAnsi="Calibri" w:cs="Calibri"/>
          <w:sz w:val="24"/>
          <w:szCs w:val="24"/>
        </w:rPr>
      </w:pPr>
      <w:r w:rsidRPr="00017ECA">
        <w:rPr>
          <w:rFonts w:ascii="Calibri" w:hAnsi="Calibri" w:cs="Calibri"/>
          <w:noProof/>
          <w:sz w:val="24"/>
          <w:szCs w:val="24"/>
        </w:rPr>
        <w:drawing>
          <wp:inline distT="0" distB="0" distL="0" distR="0" wp14:anchorId="5FD3E44A" wp14:editId="669E6C40">
            <wp:extent cx="4675031" cy="2640169"/>
            <wp:effectExtent l="0" t="0" r="11430" b="14605"/>
            <wp:docPr id="5560" name="Chart 5560">
              <a:extLst xmlns:a="http://schemas.openxmlformats.org/drawingml/2006/main">
                <a:ext uri="{FF2B5EF4-FFF2-40B4-BE49-F238E27FC236}">
                  <a16:creationId xmlns:a16="http://schemas.microsoft.com/office/drawing/2014/main" id="{253A01C3-D63E-704F-A931-6DB140B8E07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bookmarkEnd w:id="4"/>
    <w:bookmarkEnd w:id="5"/>
    <w:p w14:paraId="3C59DC16" w14:textId="77777777" w:rsidR="00B13CA6" w:rsidRPr="00017ECA" w:rsidRDefault="00B13CA6" w:rsidP="00CA274E">
      <w:pPr>
        <w:pStyle w:val="ListParagraph"/>
        <w:spacing w:line="276" w:lineRule="auto"/>
        <w:rPr>
          <w:rFonts w:ascii="Calibri" w:eastAsiaTheme="minorEastAsia" w:hAnsi="Calibri" w:cs="Calibri"/>
          <w:sz w:val="24"/>
          <w:szCs w:val="24"/>
        </w:rPr>
      </w:pPr>
    </w:p>
    <w:p w14:paraId="44BDBEED" w14:textId="7A241C1B" w:rsidR="004E2F37" w:rsidRPr="00017ECA" w:rsidRDefault="004E2F37" w:rsidP="004E2F37">
      <w:pPr>
        <w:spacing w:line="276" w:lineRule="auto"/>
        <w:rPr>
          <w:rFonts w:ascii="Calibri" w:hAnsi="Calibri" w:cs="Calibri"/>
          <w:b/>
          <w:sz w:val="24"/>
          <w:szCs w:val="24"/>
        </w:rPr>
      </w:pPr>
    </w:p>
    <w:p w14:paraId="490B5069" w14:textId="77777777" w:rsidR="004E2F37" w:rsidRPr="00017ECA" w:rsidRDefault="004E2F37" w:rsidP="00320625">
      <w:pPr>
        <w:spacing w:line="276" w:lineRule="auto"/>
        <w:rPr>
          <w:rFonts w:ascii="Calibri" w:hAnsi="Calibri" w:cs="Calibri"/>
          <w:sz w:val="24"/>
          <w:szCs w:val="24"/>
        </w:rPr>
      </w:pPr>
      <w:r w:rsidRPr="00017ECA">
        <w:rPr>
          <w:rFonts w:ascii="Calibri" w:hAnsi="Calibri" w:cs="Calibri"/>
          <w:sz w:val="24"/>
          <w:szCs w:val="24"/>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4E2F37" w:rsidRPr="00017ECA" w14:paraId="60BE0A97" w14:textId="77777777" w:rsidTr="004E2F37">
        <w:tc>
          <w:tcPr>
            <w:tcW w:w="4585" w:type="dxa"/>
            <w:gridSpan w:val="2"/>
          </w:tcPr>
          <w:p w14:paraId="7B486E77" w14:textId="4172C080"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Lesson Title: </w:t>
            </w:r>
            <w:r w:rsidRPr="00017ECA">
              <w:rPr>
                <w:rFonts w:ascii="Calibri" w:hAnsi="Calibri" w:cs="Calibri"/>
                <w:sz w:val="24"/>
                <w:szCs w:val="24"/>
              </w:rPr>
              <w:t>Mode and Range</w:t>
            </w:r>
          </w:p>
        </w:tc>
        <w:tc>
          <w:tcPr>
            <w:tcW w:w="4769" w:type="dxa"/>
            <w:gridSpan w:val="2"/>
          </w:tcPr>
          <w:p w14:paraId="24C2D04E" w14:textId="7777777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Theme: </w:t>
            </w:r>
            <w:r w:rsidRPr="00017ECA">
              <w:rPr>
                <w:rFonts w:ascii="Calibri" w:hAnsi="Calibri" w:cs="Calibri"/>
                <w:bCs/>
                <w:sz w:val="24"/>
                <w:szCs w:val="24"/>
                <w:lang w:eastAsia="zh-CN"/>
              </w:rPr>
              <w:t>Statistics and Probability</w:t>
            </w:r>
          </w:p>
        </w:tc>
      </w:tr>
      <w:tr w:rsidR="004E2F37" w:rsidRPr="00017ECA" w14:paraId="3F6CBC61" w14:textId="77777777" w:rsidTr="004E2F37">
        <w:tc>
          <w:tcPr>
            <w:tcW w:w="4585" w:type="dxa"/>
            <w:gridSpan w:val="2"/>
          </w:tcPr>
          <w:p w14:paraId="75A91CEB" w14:textId="0FD71986"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Practice Activity: </w:t>
            </w:r>
            <w:r w:rsidRPr="00017ECA">
              <w:rPr>
                <w:rFonts w:ascii="Calibri" w:hAnsi="Calibri" w:cs="Calibri"/>
                <w:sz w:val="24"/>
                <w:szCs w:val="24"/>
              </w:rPr>
              <w:t>PHM-09-126</w:t>
            </w:r>
          </w:p>
        </w:tc>
        <w:tc>
          <w:tcPr>
            <w:tcW w:w="4769" w:type="dxa"/>
            <w:gridSpan w:val="2"/>
          </w:tcPr>
          <w:p w14:paraId="73C749F2" w14:textId="7777777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Class: </w:t>
            </w:r>
            <w:r w:rsidRPr="00017ECA">
              <w:rPr>
                <w:rFonts w:ascii="Calibri" w:hAnsi="Calibri" w:cs="Calibri"/>
                <w:sz w:val="24"/>
                <w:szCs w:val="24"/>
              </w:rPr>
              <w:t>JSS 3</w:t>
            </w:r>
          </w:p>
        </w:tc>
      </w:tr>
      <w:tr w:rsidR="004E2F37" w:rsidRPr="00017ECA" w14:paraId="4C4CDDAA" w14:textId="77777777" w:rsidTr="004E2F37">
        <w:tc>
          <w:tcPr>
            <w:tcW w:w="3118" w:type="dxa"/>
            <w:tcBorders>
              <w:top w:val="single" w:sz="4" w:space="0" w:color="auto"/>
              <w:left w:val="nil"/>
              <w:bottom w:val="single" w:sz="4" w:space="0" w:color="auto"/>
              <w:right w:val="nil"/>
            </w:tcBorders>
          </w:tcPr>
          <w:p w14:paraId="4983ABA1" w14:textId="77777777" w:rsidR="004E2F37" w:rsidRPr="00017ECA" w:rsidRDefault="004E2F37" w:rsidP="004E2F37">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5B5C29E3" w14:textId="77777777" w:rsidR="004E2F37" w:rsidRPr="00017ECA" w:rsidRDefault="004E2F37" w:rsidP="004E2F37">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79BFC09A" w14:textId="77777777" w:rsidR="004E2F37" w:rsidRPr="00017ECA" w:rsidRDefault="004E2F37" w:rsidP="004E2F37">
            <w:pPr>
              <w:rPr>
                <w:rFonts w:ascii="Calibri" w:hAnsi="Calibri" w:cs="Calibri"/>
                <w:noProof/>
                <w:sz w:val="24"/>
                <w:szCs w:val="24"/>
              </w:rPr>
            </w:pPr>
          </w:p>
        </w:tc>
      </w:tr>
      <w:tr w:rsidR="004E2F37" w:rsidRPr="00017ECA" w14:paraId="3C19240A" w14:textId="77777777" w:rsidTr="004E2F37">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3BE09734" w14:textId="77777777" w:rsidR="004E2F37" w:rsidRPr="00017ECA" w:rsidRDefault="004E2F37" w:rsidP="004E2F37">
            <w:pPr>
              <w:rPr>
                <w:rFonts w:ascii="Calibri" w:hAnsi="Calibri" w:cs="Calibri"/>
                <w:b/>
                <w:sz w:val="24"/>
                <w:szCs w:val="24"/>
              </w:rPr>
            </w:pPr>
            <w:r w:rsidRPr="00017ECA">
              <w:rPr>
                <w:rFonts w:ascii="Calibri" w:hAnsi="Calibri" w:cs="Calibri"/>
                <w:noProof/>
                <w:sz w:val="24"/>
                <w:szCs w:val="24"/>
              </w:rPr>
              <mc:AlternateContent>
                <mc:Choice Requires="wpg">
                  <w:drawing>
                    <wp:anchor distT="0" distB="0" distL="114300" distR="114300" simplePos="0" relativeHeight="251654144" behindDoc="1" locked="0" layoutInCell="1" allowOverlap="1" wp14:anchorId="02D861B3" wp14:editId="66ABBEEB">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4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42" name="Freeform 24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218A9BB"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3" name="Freeform 24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A7E9A44"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4" name="Freeform 24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A2645E2"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5" name="Freeform 24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D146573"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6" name="Freeform 24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9A4FA00"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7" name="Freeform 24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05B386A"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8" name="Freeform 24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995BAA3"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49" name="Freeform 24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2FFAE0E"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50" name="Freeform 25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A4F405D"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51" name="Freeform 25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095085A"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52" name="Freeform 25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EBB5275"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2D861B3" id="_x0000_s1365" style="position:absolute;margin-left:.35pt;margin-top:0;width:26.3pt;height:28.35pt;z-index:-251662336" coordsize="7747,83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">
                      <v:shape id="Freeform 242" o:spid="_x0000_s1366" style="position:absolute;left:285;top:127;width:1572;height:1936;visibility:visible;mso-wrap-style:square;v-text-anchor:top" coordsize="57,7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&#13;&#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218A9BB" w14:textId="77777777" w:rsidR="004E222B" w:rsidRDefault="004E222B" w:rsidP="004E2F37">
                              <w:pPr>
                                <w:rPr>
                                  <w:rFonts w:eastAsia="Times New Roman" w:cs="Times New Roman"/>
                                </w:rPr>
                              </w:pPr>
                            </w:p>
                          </w:txbxContent>
                        </v:textbox>
                      </v:shape>
                      <v:shape id="Freeform 243" o:spid="_x0000_s1367" style="position:absolute;left:2968;top:3556;width:1207;height:1174;visibility:visible;mso-wrap-style:square;v-text-anchor:top" coordsize="44,4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&#13;&#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4A7E9A44" w14:textId="77777777" w:rsidR="004E222B" w:rsidRDefault="004E222B" w:rsidP="004E2F37">
                              <w:pPr>
                                <w:rPr>
                                  <w:rFonts w:eastAsia="Times New Roman" w:cs="Times New Roman"/>
                                </w:rPr>
                              </w:pPr>
                            </w:p>
                          </w:txbxContent>
                        </v:textbox>
                      </v:shape>
                      <v:shape id="Freeform 244" o:spid="_x0000_s1368" style="position:absolute;left:1809;top:3444;width:4033;height:2858;visibility:visible;mso-wrap-style:square;v-text-anchor:top" coordsize="146,104"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&#13;&#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A2645E2" w14:textId="77777777" w:rsidR="004E222B" w:rsidRDefault="004E222B" w:rsidP="004E2F37">
                              <w:pPr>
                                <w:rPr>
                                  <w:rFonts w:eastAsia="Times New Roman" w:cs="Times New Roman"/>
                                </w:rPr>
                              </w:pPr>
                            </w:p>
                          </w:txbxContent>
                        </v:textbox>
                      </v:shape>
                      <v:shape id="Freeform 245" o:spid="_x0000_s1369" style="position:absolute;left:920;top:3603;width:5953;height:3810;visibility:visible;mso-wrap-style:square;v-text-anchor:top" coordsize="215,13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&#13;&#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D146573" w14:textId="77777777" w:rsidR="004E222B" w:rsidRDefault="004E222B" w:rsidP="004E2F37">
                              <w:pPr>
                                <w:rPr>
                                  <w:rFonts w:eastAsia="Times New Roman" w:cs="Times New Roman"/>
                                </w:rPr>
                              </w:pPr>
                            </w:p>
                          </w:txbxContent>
                        </v:textbox>
                      </v:shape>
                      <v:shape id="Freeform 246" o:spid="_x0000_s1370" style="position:absolute;left:285;top:2555;width:7462;height:5795;visibility:visible;mso-wrap-style:square;v-text-anchor:top" coordsize="270,2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&#13;&#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9A4FA00" w14:textId="77777777" w:rsidR="004E222B" w:rsidRDefault="004E222B" w:rsidP="004E2F37">
                              <w:pPr>
                                <w:rPr>
                                  <w:rFonts w:eastAsia="Times New Roman" w:cs="Times New Roman"/>
                                </w:rPr>
                              </w:pPr>
                            </w:p>
                          </w:txbxContent>
                        </v:textbox>
                      </v:shape>
                      <v:shape id="Freeform 247" o:spid="_x0000_s1371" style="position:absolute;left:2825;top:3444;width:1556;height:1509;visibility:visible;mso-wrap-style:square;v-text-anchor:top" coordsize="56,5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&#13;&#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05B386A" w14:textId="77777777" w:rsidR="004E222B" w:rsidRDefault="004E222B" w:rsidP="004E2F37">
                              <w:pPr>
                                <w:rPr>
                                  <w:rFonts w:eastAsia="Times New Roman" w:cs="Times New Roman"/>
                                </w:rPr>
                              </w:pPr>
                            </w:p>
                          </w:txbxContent>
                        </v:textbox>
                      </v:shape>
                      <v:shape id="Freeform 248" o:spid="_x0000_s1372" style="position:absolute;left:1603;top:2397;width:3826;height:3492;visibility:visible;mso-wrap-style:square;v-text-anchor:top" coordsize="138,12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&#13;&#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995BAA3" w14:textId="77777777" w:rsidR="004E222B" w:rsidRDefault="004E222B" w:rsidP="004E2F37">
                              <w:pPr>
                                <w:rPr>
                                  <w:rFonts w:eastAsia="Times New Roman" w:cs="Times New Roman"/>
                                </w:rPr>
                              </w:pPr>
                            </w:p>
                          </w:txbxContent>
                        </v:textbox>
                      </v:shape>
                      <v:shape id="Freeform 249" o:spid="_x0000_s1373" style="position:absolute;left:857;top:1508;width:5651;height:5397;visibility:visible;mso-wrap-style:square;v-text-anchor:top" coordsize="204,196"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&#13;&#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2FFAE0E" w14:textId="77777777" w:rsidR="004E222B" w:rsidRDefault="004E222B" w:rsidP="004E2F37">
                              <w:pPr>
                                <w:rPr>
                                  <w:rFonts w:eastAsia="Times New Roman" w:cs="Times New Roman"/>
                                </w:rPr>
                              </w:pPr>
                            </w:p>
                          </w:txbxContent>
                        </v:textbox>
                      </v:shape>
                      <v:shape id="Freeform 250" o:spid="_x0000_s1374" style="position:absolute;left:31;top:746;width:7303;height:6969;visibility:visible;mso-wrap-style:square;v-text-anchor:top" coordsize="264,25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&#13;&#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A4F405D" w14:textId="77777777" w:rsidR="004E222B" w:rsidRDefault="004E222B" w:rsidP="004E2F37">
                              <w:pPr>
                                <w:rPr>
                                  <w:rFonts w:eastAsia="Times New Roman" w:cs="Times New Roman"/>
                                </w:rPr>
                              </w:pPr>
                            </w:p>
                          </w:txbxContent>
                        </v:textbox>
                      </v:shape>
                      <v:shape id="Freeform 251" o:spid="_x0000_s1375" style="position:absolute;left:1746;top:1809;width:1889;height:2350;visibility:visible;mso-wrap-style:square;v-text-anchor:top" coordsize="68,8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&#13;&#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095085A" w14:textId="77777777" w:rsidR="004E222B" w:rsidRDefault="004E222B" w:rsidP="004E2F37">
                              <w:pPr>
                                <w:rPr>
                                  <w:rFonts w:eastAsia="Times New Roman" w:cs="Times New Roman"/>
                                </w:rPr>
                              </w:pPr>
                            </w:p>
                          </w:txbxContent>
                        </v:textbox>
                      </v:shape>
                      <v:shape id="Freeform 252" o:spid="_x0000_s1376" style="position:absolute;width:2000;height:2063;visibility:visible;mso-wrap-style:square;v-text-anchor:top" coordsize="72,7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&#13;&#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EBB5275" w14:textId="77777777" w:rsidR="004E222B" w:rsidRDefault="004E222B" w:rsidP="004E2F37">
                              <w:pPr>
                                <w:rPr>
                                  <w:rFonts w:eastAsia="Times New Roman" w:cs="Times New Roman"/>
                                </w:rPr>
                              </w:pPr>
                            </w:p>
                          </w:txbxContent>
                        </v:textbox>
                      </v:shape>
                      <w10:wrap type="tight"/>
                    </v:group>
                  </w:pict>
                </mc:Fallback>
              </mc:AlternateContent>
            </w:r>
            <w:r w:rsidRPr="00017ECA">
              <w:rPr>
                <w:rFonts w:ascii="Calibri" w:hAnsi="Calibri" w:cs="Calibri"/>
                <w:b/>
                <w:sz w:val="24"/>
                <w:szCs w:val="24"/>
              </w:rPr>
              <w:t>Learning Outcomes</w:t>
            </w:r>
          </w:p>
          <w:p w14:paraId="32157491" w14:textId="77777777" w:rsidR="004E2F37" w:rsidRPr="00017ECA" w:rsidRDefault="004E2F37" w:rsidP="004E2F37">
            <w:pPr>
              <w:ind w:left="52"/>
              <w:rPr>
                <w:rFonts w:ascii="Calibri" w:hAnsi="Calibri" w:cs="Calibri"/>
                <w:sz w:val="24"/>
                <w:szCs w:val="24"/>
              </w:rPr>
            </w:pPr>
            <w:r w:rsidRPr="00017ECA">
              <w:rPr>
                <w:rFonts w:ascii="Calibri" w:hAnsi="Calibri" w:cs="Calibri"/>
                <w:sz w:val="24"/>
                <w:szCs w:val="24"/>
              </w:rPr>
              <w:t>By the end of the lesson, you will be able to:</w:t>
            </w:r>
          </w:p>
          <w:p w14:paraId="17A62E54" w14:textId="6C817AEB" w:rsidR="004E2F37" w:rsidRPr="00017ECA" w:rsidRDefault="004E2F37" w:rsidP="00BB14CB">
            <w:pPr>
              <w:pStyle w:val="ListParagraph"/>
              <w:numPr>
                <w:ilvl w:val="0"/>
                <w:numId w:val="10"/>
              </w:numPr>
              <w:rPr>
                <w:rFonts w:ascii="Calibri" w:hAnsi="Calibri" w:cs="Calibri"/>
                <w:sz w:val="24"/>
                <w:szCs w:val="24"/>
              </w:rPr>
            </w:pPr>
            <w:r w:rsidRPr="00017ECA">
              <w:rPr>
                <w:rFonts w:ascii="Calibri" w:hAnsi="Calibri" w:cs="Calibri"/>
                <w:sz w:val="24"/>
                <w:szCs w:val="24"/>
              </w:rPr>
              <w:t xml:space="preserve">Calculate the mode and range of a set of </w:t>
            </w:r>
            <w:r w:rsidRPr="00017ECA">
              <w:rPr>
                <w:rFonts w:ascii="Calibri" w:hAnsi="Calibri" w:cs="Calibri"/>
                <w:sz w:val="24"/>
                <w:szCs w:val="24"/>
                <w:lang w:val="en-GB"/>
              </w:rPr>
              <w:t>data from a list, chart, or graph</w:t>
            </w:r>
            <w:r w:rsidRPr="00017ECA">
              <w:rPr>
                <w:rFonts w:ascii="Calibri" w:hAnsi="Calibri" w:cs="Calibri"/>
                <w:sz w:val="24"/>
                <w:szCs w:val="24"/>
              </w:rPr>
              <w:t>.</w:t>
            </w:r>
          </w:p>
          <w:p w14:paraId="4C8C43FD" w14:textId="059F3356" w:rsidR="004E2F37" w:rsidRPr="00017ECA" w:rsidRDefault="004E2F37" w:rsidP="00BB14CB">
            <w:pPr>
              <w:pStyle w:val="ListParagraph"/>
              <w:numPr>
                <w:ilvl w:val="0"/>
                <w:numId w:val="10"/>
              </w:numPr>
              <w:rPr>
                <w:rFonts w:ascii="Calibri" w:hAnsi="Calibri" w:cs="Calibri"/>
                <w:sz w:val="24"/>
                <w:szCs w:val="24"/>
              </w:rPr>
            </w:pPr>
            <w:r w:rsidRPr="00017ECA">
              <w:rPr>
                <w:rFonts w:ascii="Calibri" w:hAnsi="Calibri" w:cs="Calibri"/>
                <w:sz w:val="24"/>
                <w:szCs w:val="24"/>
              </w:rPr>
              <w:t>Interpret mode and range.</w:t>
            </w:r>
          </w:p>
        </w:tc>
      </w:tr>
    </w:tbl>
    <w:p w14:paraId="2B887963" w14:textId="77777777" w:rsidR="004E2F37" w:rsidRPr="00017ECA" w:rsidRDefault="004E2F37" w:rsidP="004E2F37">
      <w:pPr>
        <w:spacing w:line="276" w:lineRule="auto"/>
        <w:rPr>
          <w:rFonts w:ascii="Calibri" w:hAnsi="Calibri" w:cs="Calibri"/>
          <w:sz w:val="24"/>
          <w:szCs w:val="24"/>
        </w:rPr>
      </w:pPr>
    </w:p>
    <w:p w14:paraId="2DA59811" w14:textId="77777777" w:rsidR="004E2F37" w:rsidRPr="00017ECA" w:rsidRDefault="004E2F37" w:rsidP="004E2F37">
      <w:pPr>
        <w:spacing w:line="276" w:lineRule="auto"/>
        <w:rPr>
          <w:rFonts w:ascii="Calibri" w:hAnsi="Calibri" w:cs="Calibri"/>
          <w:sz w:val="24"/>
          <w:szCs w:val="24"/>
        </w:rPr>
      </w:pPr>
      <w:r w:rsidRPr="00017ECA">
        <w:rPr>
          <w:rFonts w:ascii="Calibri" w:hAnsi="Calibri" w:cs="Calibri"/>
          <w:b/>
          <w:sz w:val="24"/>
          <w:szCs w:val="24"/>
        </w:rPr>
        <w:t>Overview</w:t>
      </w:r>
    </w:p>
    <w:p w14:paraId="42FCC6DA" w14:textId="4A06EA96" w:rsidR="00CA274E" w:rsidRPr="00017ECA" w:rsidRDefault="00CA274E" w:rsidP="00CA274E">
      <w:pPr>
        <w:spacing w:line="276" w:lineRule="auto"/>
        <w:rPr>
          <w:rFonts w:ascii="Calibri" w:hAnsi="Calibri" w:cs="Calibri"/>
          <w:sz w:val="24"/>
          <w:szCs w:val="24"/>
        </w:rPr>
      </w:pPr>
      <w:r w:rsidRPr="00017ECA">
        <w:rPr>
          <w:rFonts w:ascii="Calibri" w:hAnsi="Calibri" w:cs="Calibri"/>
          <w:sz w:val="24"/>
          <w:szCs w:val="24"/>
          <w:lang w:val="en-GB"/>
        </w:rPr>
        <w:t>In the previous lesson</w:t>
      </w:r>
      <w:r w:rsidR="002C5527" w:rsidRPr="00017ECA">
        <w:rPr>
          <w:rFonts w:ascii="Calibri" w:hAnsi="Calibri" w:cs="Calibri"/>
          <w:sz w:val="24"/>
          <w:szCs w:val="24"/>
          <w:lang w:val="en-GB"/>
        </w:rPr>
        <w:t>s</w:t>
      </w:r>
      <w:r w:rsidRPr="00017ECA">
        <w:rPr>
          <w:rFonts w:ascii="Calibri" w:hAnsi="Calibri" w:cs="Calibri"/>
          <w:sz w:val="24"/>
          <w:szCs w:val="24"/>
          <w:lang w:val="en-GB"/>
        </w:rPr>
        <w:t>, you calculated the mean and median of a list of numbers. In this lesson, you will calculate the mode and range. These can</w:t>
      </w:r>
      <w:r w:rsidR="002C5527" w:rsidRPr="00017ECA">
        <w:rPr>
          <w:rFonts w:ascii="Calibri" w:hAnsi="Calibri" w:cs="Calibri"/>
          <w:sz w:val="24"/>
          <w:szCs w:val="24"/>
          <w:lang w:val="en-GB"/>
        </w:rPr>
        <w:t xml:space="preserve"> also be calculated from a list, chart or graph.</w:t>
      </w:r>
      <w:r w:rsidRPr="00017ECA">
        <w:rPr>
          <w:rFonts w:ascii="Calibri" w:hAnsi="Calibri" w:cs="Calibri"/>
          <w:sz w:val="24"/>
          <w:szCs w:val="24"/>
          <w:lang w:val="en-GB"/>
        </w:rPr>
        <w:t xml:space="preserve"> </w:t>
      </w:r>
    </w:p>
    <w:p w14:paraId="766582B1" w14:textId="77777777" w:rsidR="00CA274E" w:rsidRPr="00017ECA" w:rsidRDefault="00CA274E" w:rsidP="00CA274E">
      <w:pPr>
        <w:spacing w:line="276" w:lineRule="auto"/>
        <w:rPr>
          <w:rFonts w:ascii="Calibri" w:hAnsi="Calibri" w:cs="Calibri"/>
          <w:sz w:val="24"/>
          <w:szCs w:val="24"/>
        </w:rPr>
      </w:pPr>
      <w:r w:rsidRPr="00017ECA">
        <w:rPr>
          <w:rFonts w:ascii="Calibri" w:hAnsi="Calibri" w:cs="Calibri"/>
          <w:sz w:val="24"/>
          <w:szCs w:val="24"/>
        </w:rPr>
        <w:t xml:space="preserve">The </w:t>
      </w:r>
      <w:r w:rsidRPr="00017ECA">
        <w:rPr>
          <w:rFonts w:ascii="Calibri" w:hAnsi="Calibri" w:cs="Calibri"/>
          <w:b/>
          <w:sz w:val="24"/>
          <w:szCs w:val="24"/>
        </w:rPr>
        <w:t>mode</w:t>
      </w:r>
      <w:r w:rsidRPr="00017ECA">
        <w:rPr>
          <w:rFonts w:ascii="Calibri" w:hAnsi="Calibri" w:cs="Calibri"/>
          <w:sz w:val="24"/>
          <w:szCs w:val="24"/>
        </w:rPr>
        <w:t xml:space="preserve"> is the number that appears most often in a list. It can often be easily observed. If no number appears more than once, there is no mode. If multiple numbers appear more than once, there are multiple modes. </w:t>
      </w:r>
    </w:p>
    <w:p w14:paraId="399CF72A" w14:textId="6B119DB1" w:rsidR="00CA274E" w:rsidRPr="00017ECA" w:rsidRDefault="00CA274E" w:rsidP="00E411F4">
      <w:pPr>
        <w:spacing w:after="0" w:line="276" w:lineRule="auto"/>
        <w:rPr>
          <w:rFonts w:ascii="Calibri" w:hAnsi="Calibri" w:cs="Calibri"/>
          <w:sz w:val="24"/>
          <w:szCs w:val="24"/>
        </w:rPr>
      </w:pPr>
      <w:r w:rsidRPr="00017ECA">
        <w:rPr>
          <w:rFonts w:ascii="Calibri" w:hAnsi="Calibri" w:cs="Calibri"/>
          <w:sz w:val="24"/>
          <w:szCs w:val="24"/>
        </w:rPr>
        <w:t xml:space="preserve">The </w:t>
      </w:r>
      <w:r w:rsidRPr="00017ECA">
        <w:rPr>
          <w:rFonts w:ascii="Calibri" w:hAnsi="Calibri" w:cs="Calibri"/>
          <w:b/>
          <w:sz w:val="24"/>
          <w:szCs w:val="24"/>
        </w:rPr>
        <w:t>range</w:t>
      </w:r>
      <w:r w:rsidRPr="00017ECA">
        <w:rPr>
          <w:rFonts w:ascii="Calibri" w:hAnsi="Calibri" w:cs="Calibri"/>
          <w:sz w:val="24"/>
          <w:szCs w:val="24"/>
        </w:rPr>
        <w:t xml:space="preserve"> is </w:t>
      </w:r>
      <w:r w:rsidRPr="00017ECA">
        <w:rPr>
          <w:rFonts w:ascii="Calibri" w:hAnsi="Calibri" w:cs="Calibri"/>
          <w:sz w:val="24"/>
          <w:szCs w:val="24"/>
          <w:lang w:val="en-GB"/>
        </w:rPr>
        <w:t>the difference between the highest and lowest numbers. It tells us how spread apart our numbers are. To find the range, subtract the lowest number from the highest number.</w:t>
      </w:r>
      <w:r w:rsidR="00911BEA" w:rsidRPr="00017ECA">
        <w:rPr>
          <w:rFonts w:ascii="Calibri" w:hAnsi="Calibri" w:cs="Calibri"/>
          <w:sz w:val="24"/>
          <w:szCs w:val="24"/>
        </w:rPr>
        <w:br/>
      </w:r>
    </w:p>
    <w:p w14:paraId="55C2DD06" w14:textId="77777777" w:rsidR="00CA274E" w:rsidRPr="00017ECA" w:rsidRDefault="00CA274E" w:rsidP="00CA274E">
      <w:pPr>
        <w:spacing w:line="276" w:lineRule="auto"/>
        <w:rPr>
          <w:rFonts w:ascii="Calibri" w:hAnsi="Calibri" w:cs="Calibri"/>
          <w:sz w:val="24"/>
          <w:szCs w:val="24"/>
        </w:rPr>
      </w:pPr>
      <w:r w:rsidRPr="00017ECA">
        <w:rPr>
          <w:rFonts w:ascii="Calibri" w:hAnsi="Calibri" w:cs="Calibri"/>
          <w:b/>
          <w:sz w:val="24"/>
          <w:szCs w:val="24"/>
        </w:rPr>
        <w:t>Solved Examples</w:t>
      </w:r>
    </w:p>
    <w:p w14:paraId="2FA6160F" w14:textId="77777777" w:rsidR="00CA274E" w:rsidRPr="00017ECA" w:rsidRDefault="00CA274E" w:rsidP="00E411F4">
      <w:pPr>
        <w:pStyle w:val="ListParagraph"/>
        <w:numPr>
          <w:ilvl w:val="0"/>
          <w:numId w:val="61"/>
        </w:numPr>
        <w:spacing w:line="276" w:lineRule="auto"/>
        <w:ind w:left="360"/>
        <w:rPr>
          <w:rFonts w:ascii="Calibri" w:hAnsi="Calibri" w:cs="Calibri"/>
          <w:sz w:val="24"/>
          <w:szCs w:val="24"/>
        </w:rPr>
      </w:pPr>
      <w:r w:rsidRPr="00017ECA">
        <w:rPr>
          <w:rFonts w:ascii="Calibri" w:hAnsi="Calibri" w:cs="Calibri"/>
          <w:sz w:val="24"/>
          <w:szCs w:val="24"/>
        </w:rPr>
        <w:t xml:space="preserve">Find the mode and range of the list of numbers: </w:t>
      </w:r>
      <w:r w:rsidRPr="00017ECA">
        <w:rPr>
          <w:rFonts w:ascii="Calibri" w:hAnsi="Calibri" w:cs="Calibri"/>
          <w:sz w:val="24"/>
          <w:szCs w:val="24"/>
          <w:lang w:val="en-GB"/>
        </w:rPr>
        <w:t>2, 1, 7, 5, 6, 8, 6, 9, 6, 9</w:t>
      </w:r>
    </w:p>
    <w:p w14:paraId="11A8FFFD" w14:textId="77777777" w:rsidR="00CA274E" w:rsidRPr="00017ECA" w:rsidRDefault="00CA274E" w:rsidP="00E411F4">
      <w:pPr>
        <w:spacing w:after="0" w:line="276" w:lineRule="auto"/>
        <w:ind w:left="360"/>
        <w:rPr>
          <w:rFonts w:ascii="Calibri" w:hAnsi="Calibri" w:cs="Calibri"/>
          <w:b/>
          <w:sz w:val="24"/>
          <w:szCs w:val="24"/>
        </w:rPr>
      </w:pPr>
      <w:r w:rsidRPr="00017ECA">
        <w:rPr>
          <w:rFonts w:ascii="Calibri" w:hAnsi="Calibri" w:cs="Calibri"/>
          <w:b/>
          <w:sz w:val="24"/>
          <w:szCs w:val="24"/>
        </w:rPr>
        <w:t>Solution</w:t>
      </w:r>
    </w:p>
    <w:p w14:paraId="1B714BC7" w14:textId="77777777" w:rsidR="00CA274E" w:rsidRPr="00017ECA" w:rsidRDefault="00CA274E" w:rsidP="00E411F4">
      <w:pPr>
        <w:spacing w:line="276" w:lineRule="auto"/>
        <w:ind w:left="360"/>
        <w:rPr>
          <w:rFonts w:ascii="Calibri" w:hAnsi="Calibri" w:cs="Calibri"/>
          <w:sz w:val="24"/>
          <w:szCs w:val="24"/>
        </w:rPr>
      </w:pPr>
      <w:r w:rsidRPr="00017ECA">
        <w:rPr>
          <w:rFonts w:ascii="Calibri" w:hAnsi="Calibri" w:cs="Calibri"/>
          <w:sz w:val="24"/>
          <w:szCs w:val="24"/>
        </w:rPr>
        <w:t xml:space="preserve">It is helpful to write the numbers in ascending order. It becomes easy to see the lowest and highest numbers, and the mode. </w:t>
      </w:r>
    </w:p>
    <w:p w14:paraId="6474D3FA" w14:textId="77777777" w:rsidR="00CA274E" w:rsidRPr="00017ECA" w:rsidRDefault="00CA274E" w:rsidP="00E411F4">
      <w:pPr>
        <w:spacing w:line="276" w:lineRule="auto"/>
        <w:ind w:left="360"/>
        <w:rPr>
          <w:rFonts w:ascii="Calibri" w:hAnsi="Calibri" w:cs="Calibri"/>
          <w:sz w:val="24"/>
          <w:szCs w:val="24"/>
        </w:rPr>
      </w:pPr>
      <w:r w:rsidRPr="00017ECA">
        <w:rPr>
          <w:rFonts w:ascii="Calibri" w:hAnsi="Calibri" w:cs="Calibri"/>
          <w:sz w:val="24"/>
          <w:szCs w:val="24"/>
        </w:rPr>
        <w:t xml:space="preserve">In ascending order, we have: 1, 2, 5, 6, 6, 6, 7, 8, 9, 9. </w:t>
      </w:r>
    </w:p>
    <w:p w14:paraId="0499745C" w14:textId="57B7F345" w:rsidR="00CA274E" w:rsidRPr="00017ECA" w:rsidRDefault="00CA274E" w:rsidP="00E411F4">
      <w:pPr>
        <w:spacing w:line="276" w:lineRule="auto"/>
        <w:ind w:left="360"/>
        <w:rPr>
          <w:rFonts w:ascii="Calibri" w:hAnsi="Calibri" w:cs="Calibri"/>
          <w:b/>
          <w:sz w:val="24"/>
          <w:szCs w:val="24"/>
        </w:rPr>
      </w:pPr>
      <w:r w:rsidRPr="00017ECA">
        <w:rPr>
          <w:rFonts w:ascii="Calibri" w:hAnsi="Calibri" w:cs="Calibri"/>
          <w:b/>
          <w:sz w:val="24"/>
          <w:szCs w:val="24"/>
        </w:rPr>
        <w:t>Mode:</w:t>
      </w:r>
      <w:r w:rsidR="002C5527" w:rsidRPr="00017ECA">
        <w:rPr>
          <w:rFonts w:ascii="Calibri" w:hAnsi="Calibri" w:cs="Calibri"/>
          <w:b/>
          <w:sz w:val="24"/>
          <w:szCs w:val="24"/>
        </w:rPr>
        <w:t xml:space="preserve"> </w:t>
      </w:r>
      <w:r w:rsidRPr="00017ECA">
        <w:rPr>
          <w:rFonts w:ascii="Calibri" w:hAnsi="Calibri" w:cs="Calibri"/>
          <w:sz w:val="24"/>
          <w:szCs w:val="24"/>
        </w:rPr>
        <w:t>The mode is the number that appears most often. The number 6 appears 3 times, so 6 is the mode.</w:t>
      </w:r>
    </w:p>
    <w:p w14:paraId="537EFE6F" w14:textId="34BE5DBA" w:rsidR="00CA274E" w:rsidRPr="00017ECA" w:rsidRDefault="00CA274E" w:rsidP="00F16A87">
      <w:pPr>
        <w:spacing w:after="0" w:line="276" w:lineRule="auto"/>
        <w:ind w:left="360"/>
        <w:rPr>
          <w:rFonts w:ascii="Calibri" w:hAnsi="Calibri" w:cs="Calibri"/>
          <w:sz w:val="24"/>
          <w:szCs w:val="24"/>
        </w:rPr>
      </w:pPr>
      <w:r w:rsidRPr="00017ECA">
        <w:rPr>
          <w:rFonts w:ascii="Calibri" w:hAnsi="Calibri" w:cs="Calibri"/>
          <w:b/>
          <w:sz w:val="24"/>
          <w:szCs w:val="24"/>
        </w:rPr>
        <w:t>Range</w:t>
      </w:r>
      <w:r w:rsidRPr="00E411F4">
        <w:rPr>
          <w:rFonts w:ascii="Calibri" w:hAnsi="Calibri" w:cs="Calibri"/>
          <w:b/>
          <w:sz w:val="24"/>
          <w:szCs w:val="24"/>
        </w:rPr>
        <w:t>:</w:t>
      </w:r>
      <w:r w:rsidR="002C5527" w:rsidRPr="00017ECA">
        <w:rPr>
          <w:rFonts w:ascii="Calibri" w:hAnsi="Calibri" w:cs="Calibri"/>
          <w:sz w:val="24"/>
          <w:szCs w:val="24"/>
        </w:rPr>
        <w:t xml:space="preserve"> </w:t>
      </w:r>
      <w:r w:rsidRPr="00017ECA">
        <w:rPr>
          <w:rFonts w:ascii="Calibri" w:hAnsi="Calibri" w:cs="Calibri"/>
          <w:sz w:val="24"/>
          <w:szCs w:val="24"/>
        </w:rPr>
        <w:t>Subtract the lowest number from the highest number: 9 – 1 = 8. The range is 8.</w:t>
      </w:r>
    </w:p>
    <w:p w14:paraId="49F3D964" w14:textId="77777777" w:rsidR="00CA274E" w:rsidRPr="00017ECA" w:rsidRDefault="00CA274E" w:rsidP="00F16A87">
      <w:pPr>
        <w:spacing w:after="0" w:line="276" w:lineRule="auto"/>
        <w:ind w:left="360"/>
        <w:rPr>
          <w:rFonts w:ascii="Calibri" w:hAnsi="Calibri" w:cs="Calibri"/>
          <w:sz w:val="24"/>
          <w:szCs w:val="24"/>
        </w:rPr>
      </w:pPr>
    </w:p>
    <w:p w14:paraId="2AE7AED7" w14:textId="77777777" w:rsidR="00CA274E" w:rsidRPr="00017ECA" w:rsidRDefault="00CA274E" w:rsidP="00E411F4">
      <w:pPr>
        <w:pStyle w:val="ListParagraph"/>
        <w:numPr>
          <w:ilvl w:val="0"/>
          <w:numId w:val="61"/>
        </w:numPr>
        <w:spacing w:line="276" w:lineRule="auto"/>
        <w:ind w:left="360"/>
        <w:rPr>
          <w:rFonts w:ascii="Calibri" w:hAnsi="Calibri" w:cs="Calibri"/>
          <w:sz w:val="24"/>
          <w:szCs w:val="24"/>
        </w:rPr>
      </w:pPr>
      <w:r w:rsidRPr="00017ECA">
        <w:rPr>
          <w:rFonts w:ascii="Calibri" w:hAnsi="Calibri" w:cs="Calibri"/>
          <w:sz w:val="24"/>
          <w:szCs w:val="24"/>
        </w:rPr>
        <w:t>The ages of 10 pupils are listed below. Find the mode and range of their ages.</w:t>
      </w:r>
    </w:p>
    <w:p w14:paraId="152B3BF5" w14:textId="77777777" w:rsidR="00CA274E" w:rsidRPr="00017ECA" w:rsidRDefault="00CA274E" w:rsidP="00E411F4">
      <w:pPr>
        <w:spacing w:line="276" w:lineRule="auto"/>
        <w:ind w:left="360"/>
        <w:rPr>
          <w:rFonts w:ascii="Calibri" w:hAnsi="Calibri" w:cs="Calibri"/>
          <w:sz w:val="24"/>
          <w:szCs w:val="24"/>
        </w:rPr>
      </w:pPr>
      <w:r w:rsidRPr="00017ECA">
        <w:rPr>
          <w:rFonts w:ascii="Calibri" w:hAnsi="Calibri" w:cs="Calibri"/>
          <w:sz w:val="24"/>
          <w:szCs w:val="24"/>
        </w:rPr>
        <w:t>10, 11, 13, 10, 10, 12, 11, 13, 11, 12</w:t>
      </w:r>
    </w:p>
    <w:p w14:paraId="36A7F547" w14:textId="77777777" w:rsidR="00CA274E" w:rsidRPr="00017ECA" w:rsidRDefault="00CA274E" w:rsidP="00E411F4">
      <w:pPr>
        <w:spacing w:after="0" w:line="276" w:lineRule="auto"/>
        <w:ind w:left="360"/>
        <w:rPr>
          <w:rFonts w:ascii="Calibri" w:hAnsi="Calibri" w:cs="Calibri"/>
          <w:sz w:val="24"/>
          <w:szCs w:val="24"/>
        </w:rPr>
      </w:pPr>
      <w:r w:rsidRPr="00017ECA">
        <w:rPr>
          <w:rFonts w:ascii="Calibri" w:hAnsi="Calibri" w:cs="Calibri"/>
          <w:b/>
          <w:sz w:val="24"/>
          <w:szCs w:val="24"/>
        </w:rPr>
        <w:t>Solution</w:t>
      </w:r>
    </w:p>
    <w:p w14:paraId="64798560" w14:textId="77777777" w:rsidR="00CA274E" w:rsidRPr="00017ECA" w:rsidRDefault="00CA274E" w:rsidP="00E411F4">
      <w:pPr>
        <w:spacing w:line="276" w:lineRule="auto"/>
        <w:ind w:left="360"/>
        <w:rPr>
          <w:rFonts w:ascii="Calibri" w:hAnsi="Calibri" w:cs="Calibri"/>
          <w:sz w:val="24"/>
          <w:szCs w:val="24"/>
        </w:rPr>
      </w:pPr>
      <w:r w:rsidRPr="00017ECA">
        <w:rPr>
          <w:rFonts w:ascii="Calibri" w:hAnsi="Calibri" w:cs="Calibri"/>
          <w:sz w:val="24"/>
          <w:szCs w:val="24"/>
        </w:rPr>
        <w:t>Write the numbers in ascending order: 10, 10, 10, 11, 11, 11, 12, 12, 13, 13</w:t>
      </w:r>
    </w:p>
    <w:p w14:paraId="2CFF54CA" w14:textId="77777777" w:rsidR="00911BEA" w:rsidRPr="00017ECA" w:rsidRDefault="00CA274E" w:rsidP="00E411F4">
      <w:pPr>
        <w:spacing w:line="276" w:lineRule="auto"/>
        <w:ind w:left="360"/>
        <w:rPr>
          <w:rFonts w:ascii="Calibri" w:hAnsi="Calibri" w:cs="Calibri"/>
          <w:sz w:val="24"/>
          <w:szCs w:val="24"/>
        </w:rPr>
      </w:pPr>
      <w:r w:rsidRPr="00017ECA">
        <w:rPr>
          <w:rFonts w:ascii="Calibri" w:hAnsi="Calibri" w:cs="Calibri"/>
          <w:b/>
          <w:sz w:val="24"/>
          <w:szCs w:val="24"/>
        </w:rPr>
        <w:t>Mode</w:t>
      </w:r>
      <w:r w:rsidRPr="00E411F4">
        <w:rPr>
          <w:rFonts w:ascii="Calibri" w:hAnsi="Calibri" w:cs="Calibri"/>
          <w:b/>
          <w:sz w:val="24"/>
          <w:szCs w:val="24"/>
        </w:rPr>
        <w:t>:</w:t>
      </w:r>
      <w:r w:rsidRPr="00017ECA">
        <w:rPr>
          <w:rFonts w:ascii="Calibri" w:hAnsi="Calibri" w:cs="Calibri"/>
          <w:sz w:val="24"/>
          <w:szCs w:val="24"/>
        </w:rPr>
        <w:t xml:space="preserve"> The numbers 10 and 11 both appear 3 times. This is the greatest number of times any number appears. There are 2 modes: 10 and 11 years old.</w:t>
      </w:r>
    </w:p>
    <w:p w14:paraId="42E4AE90" w14:textId="5A649210" w:rsidR="00CA274E" w:rsidRPr="00017ECA" w:rsidRDefault="00CA274E" w:rsidP="00E411F4">
      <w:pPr>
        <w:spacing w:line="276" w:lineRule="auto"/>
        <w:ind w:left="360"/>
        <w:rPr>
          <w:rFonts w:ascii="Calibri" w:hAnsi="Calibri" w:cs="Calibri"/>
          <w:sz w:val="24"/>
          <w:szCs w:val="24"/>
        </w:rPr>
      </w:pPr>
      <w:r w:rsidRPr="00017ECA">
        <w:rPr>
          <w:rFonts w:ascii="Calibri" w:hAnsi="Calibri" w:cs="Calibri"/>
          <w:b/>
          <w:sz w:val="24"/>
          <w:szCs w:val="24"/>
        </w:rPr>
        <w:lastRenderedPageBreak/>
        <w:t>Range</w:t>
      </w:r>
      <w:r w:rsidRPr="00E411F4">
        <w:rPr>
          <w:rFonts w:ascii="Calibri" w:hAnsi="Calibri" w:cs="Calibri"/>
          <w:b/>
          <w:sz w:val="24"/>
          <w:szCs w:val="24"/>
        </w:rPr>
        <w:t>:</w:t>
      </w:r>
      <w:r w:rsidR="002C5527" w:rsidRPr="00017ECA">
        <w:rPr>
          <w:rFonts w:ascii="Calibri" w:hAnsi="Calibri" w:cs="Calibri"/>
          <w:sz w:val="24"/>
          <w:szCs w:val="24"/>
        </w:rPr>
        <w:t xml:space="preserve"> </w:t>
      </w:r>
      <w:r w:rsidRPr="00017ECA">
        <w:rPr>
          <w:rFonts w:ascii="Calibri" w:hAnsi="Calibri" w:cs="Calibri"/>
          <w:sz w:val="24"/>
          <w:szCs w:val="24"/>
        </w:rPr>
        <w:t>Subtract the lowest number from the highest number: 13 – 10 = 3. The range is 3 years.</w:t>
      </w:r>
    </w:p>
    <w:p w14:paraId="6A8C54F8" w14:textId="5637FCBD" w:rsidR="002C5527" w:rsidRPr="00017ECA" w:rsidRDefault="002C5527" w:rsidP="00F16A87">
      <w:pPr>
        <w:pStyle w:val="ListParagraph"/>
        <w:numPr>
          <w:ilvl w:val="0"/>
          <w:numId w:val="181"/>
        </w:numPr>
        <w:spacing w:line="276" w:lineRule="auto"/>
        <w:rPr>
          <w:rFonts w:ascii="Calibri" w:hAnsi="Calibri" w:cs="Calibri"/>
          <w:sz w:val="24"/>
          <w:szCs w:val="24"/>
        </w:rPr>
      </w:pPr>
      <w:r w:rsidRPr="00017ECA">
        <w:rPr>
          <w:rFonts w:ascii="Calibri" w:hAnsi="Calibri" w:cs="Calibri"/>
          <w:sz w:val="24"/>
          <w:szCs w:val="24"/>
        </w:rPr>
        <w:t xml:space="preserve">The bar chart below shows the </w:t>
      </w:r>
      <w:r w:rsidRPr="00017ECA">
        <w:rPr>
          <w:rFonts w:ascii="Calibri" w:eastAsiaTheme="minorEastAsia" w:hAnsi="Calibri" w:cs="Calibri"/>
          <w:sz w:val="24"/>
          <w:szCs w:val="24"/>
        </w:rPr>
        <w:t>number of JSS pupils that play football on the school team from each class. Find the mode and range of the number of players in each class.</w:t>
      </w:r>
    </w:p>
    <w:p w14:paraId="24A4B09F" w14:textId="77777777" w:rsidR="002C5527" w:rsidRPr="00017ECA" w:rsidRDefault="002C5527" w:rsidP="00E411F4">
      <w:pPr>
        <w:pStyle w:val="ListParagraph"/>
        <w:spacing w:line="276" w:lineRule="auto"/>
        <w:ind w:left="360"/>
        <w:jc w:val="center"/>
        <w:rPr>
          <w:rFonts w:ascii="Calibri" w:hAnsi="Calibri" w:cs="Calibri"/>
          <w:sz w:val="24"/>
          <w:szCs w:val="24"/>
        </w:rPr>
      </w:pPr>
      <w:r w:rsidRPr="00017ECA">
        <w:rPr>
          <w:rFonts w:ascii="Calibri" w:eastAsiaTheme="minorEastAsia" w:hAnsi="Calibri" w:cs="Calibri"/>
          <w:noProof/>
          <w:sz w:val="24"/>
          <w:szCs w:val="24"/>
        </w:rPr>
        <w:drawing>
          <wp:inline distT="0" distB="0" distL="0" distR="0" wp14:anchorId="150B4011" wp14:editId="65C83E3F">
            <wp:extent cx="1907393" cy="1764406"/>
            <wp:effectExtent l="0" t="0" r="0" b="1270"/>
            <wp:docPr id="5561" name="Picture 5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1917792" cy="1774025"/>
                    </a:xfrm>
                    <a:prstGeom prst="rect">
                      <a:avLst/>
                    </a:prstGeom>
                  </pic:spPr>
                </pic:pic>
              </a:graphicData>
            </a:graphic>
          </wp:inline>
        </w:drawing>
      </w:r>
    </w:p>
    <w:p w14:paraId="5D188745" w14:textId="77777777" w:rsidR="002C5527" w:rsidRPr="00017ECA" w:rsidRDefault="002C5527" w:rsidP="00E411F4">
      <w:pPr>
        <w:spacing w:after="0" w:line="276" w:lineRule="auto"/>
        <w:ind w:firstLine="360"/>
        <w:rPr>
          <w:rFonts w:ascii="Calibri" w:hAnsi="Calibri" w:cs="Calibri"/>
          <w:b/>
          <w:sz w:val="24"/>
          <w:szCs w:val="24"/>
        </w:rPr>
      </w:pPr>
      <w:r w:rsidRPr="00017ECA">
        <w:rPr>
          <w:rFonts w:ascii="Calibri" w:hAnsi="Calibri" w:cs="Calibri"/>
          <w:b/>
          <w:sz w:val="24"/>
          <w:szCs w:val="24"/>
        </w:rPr>
        <w:t>Solution</w:t>
      </w:r>
    </w:p>
    <w:p w14:paraId="110A5529" w14:textId="7D72259B" w:rsidR="002C5527" w:rsidRPr="00017ECA" w:rsidRDefault="002C5527" w:rsidP="00E411F4">
      <w:pPr>
        <w:pStyle w:val="ListParagraph"/>
        <w:spacing w:line="276" w:lineRule="auto"/>
        <w:ind w:left="360"/>
        <w:rPr>
          <w:rFonts w:ascii="Calibri" w:hAnsi="Calibri" w:cs="Calibri"/>
          <w:sz w:val="24"/>
          <w:szCs w:val="24"/>
        </w:rPr>
      </w:pPr>
      <w:r w:rsidRPr="00017ECA">
        <w:rPr>
          <w:rFonts w:ascii="Calibri" w:hAnsi="Calibri" w:cs="Calibri"/>
          <w:sz w:val="24"/>
          <w:szCs w:val="24"/>
        </w:rPr>
        <w:t>The number of pupils on the football team in each class are: 8, 6, 9.</w:t>
      </w:r>
    </w:p>
    <w:p w14:paraId="3EC9E023" w14:textId="77777777" w:rsidR="002C5527" w:rsidRPr="00017ECA" w:rsidRDefault="002C5527" w:rsidP="00E411F4">
      <w:pPr>
        <w:pStyle w:val="ListParagraph"/>
        <w:spacing w:line="276" w:lineRule="auto"/>
        <w:ind w:left="360"/>
        <w:rPr>
          <w:rFonts w:ascii="Calibri" w:hAnsi="Calibri" w:cs="Calibri"/>
          <w:sz w:val="24"/>
          <w:szCs w:val="24"/>
        </w:rPr>
      </w:pPr>
    </w:p>
    <w:p w14:paraId="41DB3B77" w14:textId="4A81516C" w:rsidR="002C5527" w:rsidRPr="00017ECA" w:rsidRDefault="002C5527" w:rsidP="00E411F4">
      <w:pPr>
        <w:pStyle w:val="ListParagraph"/>
        <w:spacing w:line="276" w:lineRule="auto"/>
        <w:ind w:left="360"/>
        <w:rPr>
          <w:rFonts w:ascii="Calibri" w:hAnsi="Calibri" w:cs="Calibri"/>
          <w:sz w:val="24"/>
          <w:szCs w:val="24"/>
        </w:rPr>
      </w:pPr>
      <w:r w:rsidRPr="00017ECA">
        <w:rPr>
          <w:rFonts w:ascii="Calibri" w:hAnsi="Calibri" w:cs="Calibri"/>
          <w:b/>
          <w:sz w:val="24"/>
          <w:szCs w:val="24"/>
        </w:rPr>
        <w:t>Mode</w:t>
      </w:r>
      <w:r w:rsidRPr="00E411F4">
        <w:rPr>
          <w:rFonts w:ascii="Calibri" w:hAnsi="Calibri" w:cs="Calibri"/>
          <w:b/>
          <w:sz w:val="24"/>
          <w:szCs w:val="24"/>
        </w:rPr>
        <w:t>:</w:t>
      </w:r>
      <w:r w:rsidRPr="00017ECA">
        <w:rPr>
          <w:rFonts w:ascii="Calibri" w:hAnsi="Calibri" w:cs="Calibri"/>
          <w:sz w:val="24"/>
          <w:szCs w:val="24"/>
        </w:rPr>
        <w:t xml:space="preserve"> There is </w:t>
      </w:r>
      <w:r w:rsidRPr="00017ECA">
        <w:rPr>
          <w:rFonts w:ascii="Calibri" w:hAnsi="Calibri" w:cs="Calibri"/>
          <w:b/>
          <w:sz w:val="24"/>
          <w:szCs w:val="24"/>
        </w:rPr>
        <w:t>no</w:t>
      </w:r>
      <w:r w:rsidRPr="00017ECA">
        <w:rPr>
          <w:rFonts w:ascii="Calibri" w:hAnsi="Calibri" w:cs="Calibri"/>
          <w:sz w:val="24"/>
          <w:szCs w:val="24"/>
        </w:rPr>
        <w:t xml:space="preserve"> mode, because each number appears only once. </w:t>
      </w:r>
    </w:p>
    <w:p w14:paraId="15A76276" w14:textId="2D826FC8" w:rsidR="002C5527" w:rsidRPr="00017ECA" w:rsidRDefault="002C5527" w:rsidP="00E411F4">
      <w:pPr>
        <w:pStyle w:val="ListParagraph"/>
        <w:spacing w:line="276" w:lineRule="auto"/>
        <w:ind w:left="360"/>
        <w:rPr>
          <w:rFonts w:ascii="Calibri" w:hAnsi="Calibri" w:cs="Calibri"/>
          <w:sz w:val="24"/>
          <w:szCs w:val="24"/>
        </w:rPr>
      </w:pPr>
      <w:r w:rsidRPr="00017ECA">
        <w:rPr>
          <w:rFonts w:ascii="Calibri" w:hAnsi="Calibri" w:cs="Calibri"/>
          <w:b/>
          <w:sz w:val="24"/>
          <w:szCs w:val="24"/>
        </w:rPr>
        <w:t>Range</w:t>
      </w:r>
      <w:r w:rsidRPr="00E411F4">
        <w:rPr>
          <w:rFonts w:ascii="Calibri" w:hAnsi="Calibri" w:cs="Calibri"/>
          <w:b/>
          <w:sz w:val="24"/>
          <w:szCs w:val="24"/>
        </w:rPr>
        <w:t>:</w:t>
      </w:r>
      <w:r w:rsidRPr="00017ECA">
        <w:rPr>
          <w:rFonts w:ascii="Calibri" w:hAnsi="Calibri" w:cs="Calibri"/>
          <w:sz w:val="24"/>
          <w:szCs w:val="24"/>
        </w:rPr>
        <w:t xml:space="preserve"> Subtract the lowest number from the highest number: 9 – 6 = 3. The range is 3 pupils.</w:t>
      </w:r>
    </w:p>
    <w:p w14:paraId="3A27126B" w14:textId="77777777" w:rsidR="002C5527" w:rsidRPr="00017ECA" w:rsidRDefault="002C5527" w:rsidP="00E411F4">
      <w:pPr>
        <w:pStyle w:val="ListParagraph"/>
        <w:spacing w:line="276" w:lineRule="auto"/>
        <w:ind w:left="360"/>
        <w:rPr>
          <w:rFonts w:ascii="Calibri" w:eastAsiaTheme="minorEastAsia" w:hAnsi="Calibri" w:cs="Calibri"/>
          <w:sz w:val="24"/>
          <w:szCs w:val="24"/>
        </w:rPr>
      </w:pPr>
    </w:p>
    <w:p w14:paraId="12851275" w14:textId="77777777" w:rsidR="002C5527" w:rsidRPr="00017ECA" w:rsidRDefault="002C5527" w:rsidP="00F16A87">
      <w:pPr>
        <w:pStyle w:val="ListParagraph"/>
        <w:numPr>
          <w:ilvl w:val="0"/>
          <w:numId w:val="181"/>
        </w:numPr>
        <w:spacing w:line="276" w:lineRule="auto"/>
        <w:rPr>
          <w:rFonts w:ascii="Calibri" w:hAnsi="Calibri" w:cs="Calibri"/>
          <w:sz w:val="24"/>
          <w:szCs w:val="24"/>
        </w:rPr>
      </w:pPr>
      <w:r w:rsidRPr="00017ECA">
        <w:rPr>
          <w:rFonts w:ascii="Calibri" w:hAnsi="Calibri" w:cs="Calibri"/>
          <w:sz w:val="24"/>
          <w:szCs w:val="24"/>
        </w:rPr>
        <w:t>The line graph below shows the rainfall in Bo over a 1-week period. What is the median amount of rain fall?</w:t>
      </w:r>
    </w:p>
    <w:p w14:paraId="1621DE42" w14:textId="77777777" w:rsidR="002C5527" w:rsidRPr="00017ECA" w:rsidRDefault="002C5527" w:rsidP="00E411F4">
      <w:pPr>
        <w:pStyle w:val="ListParagraph"/>
        <w:spacing w:line="276" w:lineRule="auto"/>
        <w:ind w:left="360"/>
        <w:jc w:val="center"/>
        <w:rPr>
          <w:rFonts w:ascii="Calibri" w:hAnsi="Calibri" w:cs="Calibri"/>
          <w:sz w:val="24"/>
          <w:szCs w:val="24"/>
        </w:rPr>
      </w:pPr>
      <w:r w:rsidRPr="00017ECA">
        <w:rPr>
          <w:rFonts w:ascii="Calibri" w:hAnsi="Calibri" w:cs="Calibri"/>
          <w:noProof/>
          <w:sz w:val="24"/>
          <w:szCs w:val="24"/>
        </w:rPr>
        <w:drawing>
          <wp:inline distT="0" distB="0" distL="0" distR="0" wp14:anchorId="472A7AD3" wp14:editId="4E08E0E9">
            <wp:extent cx="3979304" cy="1970467"/>
            <wp:effectExtent l="0" t="0" r="8890" b="10795"/>
            <wp:docPr id="5567" name="Chart 5567">
              <a:extLst xmlns:a="http://schemas.openxmlformats.org/drawingml/2006/main">
                <a:ext uri="{FF2B5EF4-FFF2-40B4-BE49-F238E27FC236}">
                  <a16:creationId xmlns:a16="http://schemas.microsoft.com/office/drawing/2014/main" id="{82A1D369-AFD5-304C-8468-889C0672152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2C5855F5" w14:textId="77777777" w:rsidR="002C5527" w:rsidRPr="00017ECA" w:rsidRDefault="002C5527" w:rsidP="00E411F4">
      <w:pPr>
        <w:spacing w:after="0" w:line="276" w:lineRule="auto"/>
        <w:ind w:firstLine="360"/>
        <w:rPr>
          <w:rFonts w:ascii="Calibri" w:hAnsi="Calibri" w:cs="Calibri"/>
          <w:sz w:val="24"/>
          <w:szCs w:val="24"/>
        </w:rPr>
      </w:pPr>
      <w:r w:rsidRPr="00017ECA">
        <w:rPr>
          <w:rFonts w:ascii="Calibri" w:hAnsi="Calibri" w:cs="Calibri"/>
          <w:b/>
          <w:sz w:val="24"/>
          <w:szCs w:val="24"/>
        </w:rPr>
        <w:t>Solution</w:t>
      </w:r>
    </w:p>
    <w:p w14:paraId="18D6C464" w14:textId="0238FA36" w:rsidR="002C5527" w:rsidRPr="00017ECA" w:rsidRDefault="002C5527" w:rsidP="00E411F4">
      <w:pPr>
        <w:pStyle w:val="ListParagraph"/>
        <w:spacing w:line="276" w:lineRule="auto"/>
        <w:ind w:left="360"/>
        <w:rPr>
          <w:rFonts w:ascii="Calibri" w:hAnsi="Calibri" w:cs="Calibri"/>
          <w:sz w:val="24"/>
          <w:szCs w:val="24"/>
        </w:rPr>
      </w:pPr>
      <w:r w:rsidRPr="00017ECA">
        <w:rPr>
          <w:rFonts w:ascii="Calibri" w:hAnsi="Calibri" w:cs="Calibri"/>
          <w:sz w:val="24"/>
          <w:szCs w:val="24"/>
        </w:rPr>
        <w:t>The rainfall for each day is: 1, 1, 2, 2, 3, 4, 5</w:t>
      </w:r>
    </w:p>
    <w:p w14:paraId="5EE3A0D6" w14:textId="77777777" w:rsidR="002C5527" w:rsidRPr="00017ECA" w:rsidRDefault="002C5527" w:rsidP="00E411F4">
      <w:pPr>
        <w:pStyle w:val="ListParagraph"/>
        <w:spacing w:line="276" w:lineRule="auto"/>
        <w:ind w:left="360"/>
        <w:rPr>
          <w:rFonts w:ascii="Calibri" w:hAnsi="Calibri" w:cs="Calibri"/>
          <w:sz w:val="24"/>
          <w:szCs w:val="24"/>
        </w:rPr>
      </w:pPr>
    </w:p>
    <w:p w14:paraId="5D9E2CED" w14:textId="467C2F81" w:rsidR="002C5527" w:rsidRPr="00017ECA" w:rsidRDefault="002C5527" w:rsidP="00E411F4">
      <w:pPr>
        <w:pStyle w:val="ListParagraph"/>
        <w:spacing w:line="276" w:lineRule="auto"/>
        <w:ind w:left="360"/>
        <w:rPr>
          <w:rFonts w:ascii="Calibri" w:hAnsi="Calibri" w:cs="Calibri"/>
          <w:sz w:val="24"/>
          <w:szCs w:val="24"/>
        </w:rPr>
      </w:pPr>
      <w:r w:rsidRPr="00017ECA">
        <w:rPr>
          <w:rFonts w:ascii="Calibri" w:hAnsi="Calibri" w:cs="Calibri"/>
          <w:b/>
          <w:sz w:val="24"/>
          <w:szCs w:val="24"/>
        </w:rPr>
        <w:t>Mode</w:t>
      </w:r>
      <w:r w:rsidRPr="00E411F4">
        <w:rPr>
          <w:rFonts w:ascii="Calibri" w:hAnsi="Calibri" w:cs="Calibri"/>
          <w:b/>
          <w:sz w:val="24"/>
          <w:szCs w:val="24"/>
        </w:rPr>
        <w:t xml:space="preserve">: </w:t>
      </w:r>
      <w:r w:rsidRPr="00017ECA">
        <w:rPr>
          <w:rFonts w:ascii="Calibri" w:hAnsi="Calibri" w:cs="Calibri"/>
          <w:sz w:val="24"/>
          <w:szCs w:val="24"/>
        </w:rPr>
        <w:t>There are 2 modes, 1 cm and 2 cm. These amounts appear twice.</w:t>
      </w:r>
    </w:p>
    <w:p w14:paraId="182E6242" w14:textId="1090F21A" w:rsidR="002C5527" w:rsidRDefault="002C5527" w:rsidP="00E411F4">
      <w:pPr>
        <w:pStyle w:val="ListParagraph"/>
        <w:spacing w:line="276" w:lineRule="auto"/>
        <w:ind w:left="360"/>
        <w:rPr>
          <w:rFonts w:ascii="Calibri" w:hAnsi="Calibri" w:cs="Calibri"/>
          <w:sz w:val="24"/>
          <w:szCs w:val="24"/>
        </w:rPr>
      </w:pPr>
      <w:r w:rsidRPr="00017ECA">
        <w:rPr>
          <w:rFonts w:ascii="Calibri" w:hAnsi="Calibri" w:cs="Calibri"/>
          <w:b/>
          <w:sz w:val="24"/>
          <w:szCs w:val="24"/>
        </w:rPr>
        <w:t>Range</w:t>
      </w:r>
      <w:r w:rsidRPr="00E411F4">
        <w:rPr>
          <w:rFonts w:ascii="Calibri" w:hAnsi="Calibri" w:cs="Calibri"/>
          <w:b/>
          <w:sz w:val="24"/>
          <w:szCs w:val="24"/>
        </w:rPr>
        <w:t>:</w:t>
      </w:r>
      <w:r w:rsidRPr="00017ECA">
        <w:rPr>
          <w:rFonts w:ascii="Calibri" w:hAnsi="Calibri" w:cs="Calibri"/>
          <w:sz w:val="24"/>
          <w:szCs w:val="24"/>
        </w:rPr>
        <w:t xml:space="preserve"> Subtract the lowest number from the highest number: 5 – 1 = 4. The range is 4 cm.</w:t>
      </w:r>
    </w:p>
    <w:p w14:paraId="0E188381" w14:textId="77777777" w:rsidR="00F16A87" w:rsidRDefault="00F16A87" w:rsidP="00E411F4">
      <w:pPr>
        <w:pStyle w:val="ListParagraph"/>
        <w:spacing w:line="276" w:lineRule="auto"/>
        <w:ind w:left="360"/>
        <w:rPr>
          <w:rFonts w:ascii="Calibri" w:eastAsiaTheme="minorEastAsia" w:hAnsi="Calibri" w:cs="Calibri"/>
          <w:sz w:val="24"/>
          <w:szCs w:val="24"/>
        </w:rPr>
      </w:pPr>
    </w:p>
    <w:p w14:paraId="5D79B5E4" w14:textId="77777777" w:rsidR="00F16A87" w:rsidRDefault="00F16A87" w:rsidP="00E411F4">
      <w:pPr>
        <w:pStyle w:val="ListParagraph"/>
        <w:spacing w:line="276" w:lineRule="auto"/>
        <w:ind w:left="360"/>
        <w:rPr>
          <w:rFonts w:ascii="Calibri" w:eastAsiaTheme="minorEastAsia" w:hAnsi="Calibri" w:cs="Calibri"/>
          <w:sz w:val="24"/>
          <w:szCs w:val="24"/>
        </w:rPr>
      </w:pPr>
    </w:p>
    <w:p w14:paraId="2143D75A" w14:textId="77777777" w:rsidR="00F16A87" w:rsidRPr="00017ECA" w:rsidRDefault="00F16A87" w:rsidP="00E411F4">
      <w:pPr>
        <w:pStyle w:val="ListParagraph"/>
        <w:spacing w:line="276" w:lineRule="auto"/>
        <w:ind w:left="360"/>
        <w:rPr>
          <w:rFonts w:ascii="Calibri" w:eastAsiaTheme="minorEastAsia" w:hAnsi="Calibri" w:cs="Calibri"/>
          <w:sz w:val="24"/>
          <w:szCs w:val="24"/>
        </w:rPr>
      </w:pPr>
    </w:p>
    <w:p w14:paraId="21EF301C" w14:textId="77777777" w:rsidR="00CA274E" w:rsidRPr="00017ECA" w:rsidRDefault="00CA274E" w:rsidP="00CA274E">
      <w:pPr>
        <w:spacing w:line="276" w:lineRule="auto"/>
        <w:rPr>
          <w:rFonts w:ascii="Calibri" w:hAnsi="Calibri" w:cs="Calibri"/>
          <w:b/>
          <w:sz w:val="24"/>
          <w:szCs w:val="24"/>
        </w:rPr>
      </w:pPr>
      <w:r w:rsidRPr="00017ECA">
        <w:rPr>
          <w:rFonts w:ascii="Calibri" w:hAnsi="Calibri" w:cs="Calibri"/>
          <w:b/>
          <w:sz w:val="24"/>
          <w:szCs w:val="24"/>
        </w:rPr>
        <w:lastRenderedPageBreak/>
        <w:t xml:space="preserve">Practice </w:t>
      </w:r>
    </w:p>
    <w:p w14:paraId="701554D2" w14:textId="77777777" w:rsidR="00CA274E" w:rsidRPr="00017ECA" w:rsidRDefault="00CA274E" w:rsidP="00E411F4">
      <w:pPr>
        <w:pStyle w:val="ListParagraph"/>
        <w:numPr>
          <w:ilvl w:val="0"/>
          <w:numId w:val="62"/>
        </w:numPr>
        <w:spacing w:line="276" w:lineRule="auto"/>
        <w:ind w:left="360"/>
        <w:rPr>
          <w:rFonts w:ascii="Calibri" w:hAnsi="Calibri" w:cs="Calibri"/>
          <w:sz w:val="24"/>
          <w:szCs w:val="24"/>
        </w:rPr>
      </w:pPr>
      <w:r w:rsidRPr="00017ECA">
        <w:rPr>
          <w:rFonts w:ascii="Calibri" w:hAnsi="Calibri" w:cs="Calibri"/>
          <w:sz w:val="24"/>
          <w:szCs w:val="24"/>
        </w:rPr>
        <w:t>The heights of 15 pupils are given in centimetres. Calculate the mode and range of the data:</w:t>
      </w:r>
    </w:p>
    <w:p w14:paraId="7D63F465" w14:textId="77777777" w:rsidR="00CA274E" w:rsidRPr="00017ECA" w:rsidRDefault="00CA274E" w:rsidP="00E411F4">
      <w:pPr>
        <w:pStyle w:val="ListParagraph"/>
        <w:spacing w:line="276" w:lineRule="auto"/>
        <w:ind w:left="1080"/>
        <w:rPr>
          <w:rFonts w:ascii="Calibri" w:hAnsi="Calibri" w:cs="Calibri"/>
          <w:sz w:val="24"/>
          <w:szCs w:val="24"/>
        </w:rPr>
      </w:pPr>
      <w:r w:rsidRPr="00017ECA">
        <w:rPr>
          <w:rFonts w:ascii="Calibri" w:hAnsi="Calibri" w:cs="Calibri"/>
          <w:sz w:val="24"/>
          <w:szCs w:val="24"/>
        </w:rPr>
        <w:t>155, 161, 160, 157, 155, 159, 160, 156, 155, 162, 158, 157, 161, 163, 153</w:t>
      </w:r>
    </w:p>
    <w:p w14:paraId="7EA3CD7C" w14:textId="42A96446" w:rsidR="00CA274E" w:rsidRPr="00017ECA" w:rsidRDefault="00CA274E" w:rsidP="00E411F4">
      <w:pPr>
        <w:pStyle w:val="ListParagraph"/>
        <w:numPr>
          <w:ilvl w:val="0"/>
          <w:numId w:val="62"/>
        </w:numPr>
        <w:spacing w:line="276" w:lineRule="auto"/>
        <w:ind w:left="360"/>
        <w:rPr>
          <w:rFonts w:ascii="Calibri" w:hAnsi="Calibri" w:cs="Calibri"/>
          <w:sz w:val="24"/>
          <w:szCs w:val="24"/>
        </w:rPr>
      </w:pPr>
      <w:r w:rsidRPr="00017ECA">
        <w:rPr>
          <w:rFonts w:ascii="Calibri" w:hAnsi="Calibri" w:cs="Calibri"/>
          <w:sz w:val="24"/>
          <w:szCs w:val="24"/>
        </w:rPr>
        <w:t>Hawa is a doctor. Today</w:t>
      </w:r>
      <w:r w:rsidR="00F16A87">
        <w:rPr>
          <w:rFonts w:ascii="Calibri" w:hAnsi="Calibri" w:cs="Calibri"/>
          <w:sz w:val="24"/>
          <w:szCs w:val="24"/>
        </w:rPr>
        <w:t>,</w:t>
      </w:r>
      <w:r w:rsidRPr="00017ECA">
        <w:rPr>
          <w:rFonts w:ascii="Calibri" w:hAnsi="Calibri" w:cs="Calibri"/>
          <w:sz w:val="24"/>
          <w:szCs w:val="24"/>
        </w:rPr>
        <w:t xml:space="preserve"> she treated 10 children. She recorded the weight of each child in kilogram</w:t>
      </w:r>
      <w:r w:rsidR="006C0D4A">
        <w:rPr>
          <w:rFonts w:ascii="Calibri" w:hAnsi="Calibri" w:cs="Calibri"/>
          <w:sz w:val="24"/>
          <w:szCs w:val="24"/>
        </w:rPr>
        <w:t>me</w:t>
      </w:r>
      <w:r w:rsidRPr="00017ECA">
        <w:rPr>
          <w:rFonts w:ascii="Calibri" w:hAnsi="Calibri" w:cs="Calibri"/>
          <w:sz w:val="24"/>
          <w:szCs w:val="24"/>
        </w:rPr>
        <w:t>s, listed below. Find the mode and range of their weights.</w:t>
      </w:r>
    </w:p>
    <w:p w14:paraId="6D0F058E" w14:textId="77777777" w:rsidR="00CA274E" w:rsidRPr="00017ECA" w:rsidRDefault="00CA274E" w:rsidP="00E411F4">
      <w:pPr>
        <w:pStyle w:val="ListParagraph"/>
        <w:spacing w:line="276" w:lineRule="auto"/>
        <w:ind w:left="1080"/>
        <w:rPr>
          <w:rFonts w:ascii="Calibri" w:hAnsi="Calibri" w:cs="Calibri"/>
          <w:sz w:val="24"/>
          <w:szCs w:val="24"/>
        </w:rPr>
      </w:pPr>
      <w:r w:rsidRPr="00017ECA">
        <w:rPr>
          <w:rFonts w:ascii="Calibri" w:hAnsi="Calibri" w:cs="Calibri"/>
          <w:sz w:val="24"/>
          <w:szCs w:val="24"/>
        </w:rPr>
        <w:t>14, 20, 17, 21, 15, 13, 20, 19, 15, 12</w:t>
      </w:r>
    </w:p>
    <w:p w14:paraId="74550DFF" w14:textId="77777777" w:rsidR="00CA274E" w:rsidRPr="00017ECA" w:rsidRDefault="00CA274E" w:rsidP="00E411F4">
      <w:pPr>
        <w:pStyle w:val="ListParagraph"/>
        <w:numPr>
          <w:ilvl w:val="0"/>
          <w:numId w:val="62"/>
        </w:numPr>
        <w:spacing w:line="276" w:lineRule="auto"/>
        <w:ind w:left="360"/>
        <w:rPr>
          <w:rFonts w:ascii="Calibri" w:hAnsi="Calibri" w:cs="Calibri"/>
          <w:sz w:val="24"/>
          <w:szCs w:val="24"/>
        </w:rPr>
      </w:pPr>
      <w:r w:rsidRPr="00017ECA">
        <w:rPr>
          <w:rFonts w:ascii="Calibri" w:hAnsi="Calibri" w:cs="Calibri"/>
          <w:sz w:val="24"/>
          <w:szCs w:val="24"/>
        </w:rPr>
        <w:t>Mustapha sells watermelons from his farm. He recorded the number of watermelons that he sold each day for a week. Find the mode and range of the data.</w:t>
      </w:r>
    </w:p>
    <w:p w14:paraId="7E06E1C0" w14:textId="77777777" w:rsidR="00CA274E" w:rsidRPr="00017ECA" w:rsidRDefault="00CA274E" w:rsidP="00E411F4">
      <w:pPr>
        <w:pStyle w:val="ListParagraph"/>
        <w:spacing w:line="276" w:lineRule="auto"/>
        <w:ind w:left="1080"/>
        <w:rPr>
          <w:rFonts w:ascii="Calibri" w:hAnsi="Calibri" w:cs="Calibri"/>
          <w:sz w:val="24"/>
          <w:szCs w:val="24"/>
        </w:rPr>
      </w:pPr>
      <w:r w:rsidRPr="00017ECA">
        <w:rPr>
          <w:rFonts w:ascii="Calibri" w:hAnsi="Calibri" w:cs="Calibri"/>
          <w:sz w:val="24"/>
          <w:szCs w:val="24"/>
        </w:rPr>
        <w:t xml:space="preserve">5, 12, 14, 7, 9, 10, 11 </w:t>
      </w:r>
    </w:p>
    <w:p w14:paraId="74FCAC96" w14:textId="1F8F3FA0" w:rsidR="00911BEA" w:rsidRPr="00017ECA" w:rsidRDefault="00911BEA" w:rsidP="00E411F4">
      <w:pPr>
        <w:pStyle w:val="ListParagraph"/>
        <w:numPr>
          <w:ilvl w:val="0"/>
          <w:numId w:val="62"/>
        </w:numPr>
        <w:spacing w:line="276" w:lineRule="auto"/>
        <w:ind w:left="360"/>
        <w:rPr>
          <w:rFonts w:ascii="Calibri" w:eastAsiaTheme="minorEastAsia" w:hAnsi="Calibri" w:cs="Calibri"/>
          <w:sz w:val="24"/>
          <w:szCs w:val="24"/>
        </w:rPr>
      </w:pPr>
      <w:r w:rsidRPr="00017ECA">
        <w:rPr>
          <w:rFonts w:ascii="Calibri" w:eastAsiaTheme="minorEastAsia" w:hAnsi="Calibri" w:cs="Calibri"/>
          <w:sz w:val="24"/>
          <w:szCs w:val="24"/>
        </w:rPr>
        <w:t>Fatu took a survey of her classmates and recorded their favourite fruits in the bar chart below. Find the mode and range in number of pupils who prefer each fruit.</w:t>
      </w:r>
    </w:p>
    <w:p w14:paraId="1C75DDD2" w14:textId="77777777" w:rsidR="00911BEA" w:rsidRPr="00017ECA" w:rsidRDefault="00911BEA" w:rsidP="00E411F4">
      <w:pPr>
        <w:pStyle w:val="ListParagraph"/>
        <w:spacing w:line="276" w:lineRule="auto"/>
        <w:ind w:left="360"/>
        <w:jc w:val="center"/>
        <w:rPr>
          <w:rFonts w:ascii="Calibri" w:eastAsiaTheme="minorEastAsia" w:hAnsi="Calibri" w:cs="Calibri"/>
          <w:sz w:val="24"/>
          <w:szCs w:val="24"/>
        </w:rPr>
      </w:pPr>
      <w:r w:rsidRPr="00017ECA">
        <w:rPr>
          <w:rFonts w:ascii="Calibri" w:hAnsi="Calibri" w:cs="Calibri"/>
          <w:noProof/>
          <w:sz w:val="24"/>
          <w:szCs w:val="24"/>
        </w:rPr>
        <w:drawing>
          <wp:inline distT="0" distB="0" distL="0" distR="0" wp14:anchorId="613A83CC" wp14:editId="45A9254F">
            <wp:extent cx="1915834" cy="2395471"/>
            <wp:effectExtent l="0" t="0" r="1905" b="5080"/>
            <wp:docPr id="2917" name="Picture 2917" descr="../../bar%20charts/bar%20graph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ar%20charts/bar%20graph_1.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921212" cy="2402196"/>
                    </a:xfrm>
                    <a:prstGeom prst="rect">
                      <a:avLst/>
                    </a:prstGeom>
                    <a:noFill/>
                    <a:ln>
                      <a:noFill/>
                    </a:ln>
                  </pic:spPr>
                </pic:pic>
              </a:graphicData>
            </a:graphic>
          </wp:inline>
        </w:drawing>
      </w:r>
    </w:p>
    <w:p w14:paraId="70CB8758" w14:textId="125D93FA" w:rsidR="00911BEA" w:rsidRPr="00017ECA" w:rsidRDefault="00911BEA" w:rsidP="00E411F4">
      <w:pPr>
        <w:pStyle w:val="ListParagraph"/>
        <w:numPr>
          <w:ilvl w:val="0"/>
          <w:numId w:val="62"/>
        </w:numPr>
        <w:spacing w:line="276" w:lineRule="auto"/>
        <w:ind w:left="360"/>
        <w:rPr>
          <w:rFonts w:ascii="Calibri" w:eastAsiaTheme="minorEastAsia" w:hAnsi="Calibri" w:cs="Calibri"/>
          <w:sz w:val="24"/>
          <w:szCs w:val="24"/>
        </w:rPr>
      </w:pPr>
      <w:r w:rsidRPr="00017ECA">
        <w:rPr>
          <w:rFonts w:ascii="Calibri" w:eastAsiaTheme="minorEastAsia" w:hAnsi="Calibri" w:cs="Calibri"/>
          <w:sz w:val="24"/>
          <w:szCs w:val="24"/>
        </w:rPr>
        <w:t>The line graph below gives the temperature in Freetown over 6 days. Find the mode and range in temperature during the 6 days.</w:t>
      </w:r>
    </w:p>
    <w:p w14:paraId="6522942F" w14:textId="6358252E" w:rsidR="00290AAC" w:rsidRPr="00017ECA" w:rsidRDefault="00911BEA" w:rsidP="00E411F4">
      <w:pPr>
        <w:pStyle w:val="ListParagraph"/>
        <w:spacing w:line="276" w:lineRule="auto"/>
        <w:ind w:left="360"/>
        <w:jc w:val="center"/>
        <w:rPr>
          <w:rFonts w:ascii="Calibri" w:eastAsiaTheme="minorEastAsia" w:hAnsi="Calibri" w:cs="Calibri"/>
          <w:sz w:val="24"/>
          <w:szCs w:val="24"/>
        </w:rPr>
      </w:pPr>
      <w:r w:rsidRPr="00017ECA">
        <w:rPr>
          <w:rFonts w:ascii="Calibri" w:hAnsi="Calibri" w:cs="Calibri"/>
          <w:noProof/>
          <w:sz w:val="24"/>
          <w:szCs w:val="24"/>
        </w:rPr>
        <w:drawing>
          <wp:inline distT="0" distB="0" distL="0" distR="0" wp14:anchorId="3546F602" wp14:editId="0509194D">
            <wp:extent cx="4185633" cy="2459865"/>
            <wp:effectExtent l="0" t="0" r="18415" b="17145"/>
            <wp:docPr id="2920" name="Chart 2920">
              <a:extLst xmlns:a="http://schemas.openxmlformats.org/drawingml/2006/main">
                <a:ext uri="{FF2B5EF4-FFF2-40B4-BE49-F238E27FC236}">
                  <a16:creationId xmlns:a16="http://schemas.microsoft.com/office/drawing/2014/main" id="{253A01C3-D63E-704F-A931-6DB140B8E07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14:paraId="02C5CB4E" w14:textId="77777777" w:rsidR="004E2F37" w:rsidRPr="00017ECA" w:rsidRDefault="004E2F37" w:rsidP="00320625">
      <w:pPr>
        <w:spacing w:line="276" w:lineRule="auto"/>
        <w:rPr>
          <w:rFonts w:ascii="Calibri" w:hAnsi="Calibri" w:cs="Calibri"/>
          <w:sz w:val="24"/>
          <w:szCs w:val="24"/>
        </w:rPr>
      </w:pPr>
      <w:r w:rsidRPr="00017ECA">
        <w:rPr>
          <w:rFonts w:ascii="Calibri" w:hAnsi="Calibri" w:cs="Calibri"/>
          <w:sz w:val="24"/>
          <w:szCs w:val="24"/>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4E2F37" w:rsidRPr="00017ECA" w14:paraId="7C889B34" w14:textId="77777777" w:rsidTr="004E2F37">
        <w:tc>
          <w:tcPr>
            <w:tcW w:w="4585" w:type="dxa"/>
            <w:gridSpan w:val="2"/>
          </w:tcPr>
          <w:p w14:paraId="1F813CA7" w14:textId="6FE7840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Lesson Title: </w:t>
            </w:r>
            <w:r w:rsidRPr="00017ECA">
              <w:rPr>
                <w:rFonts w:ascii="Calibri" w:hAnsi="Calibri" w:cs="Calibri"/>
                <w:sz w:val="24"/>
                <w:szCs w:val="24"/>
                <w:lang w:val="en-GB"/>
              </w:rPr>
              <w:t>Introduction to Grouped Data</w:t>
            </w:r>
          </w:p>
        </w:tc>
        <w:tc>
          <w:tcPr>
            <w:tcW w:w="4769" w:type="dxa"/>
            <w:gridSpan w:val="2"/>
          </w:tcPr>
          <w:p w14:paraId="3C008F5C" w14:textId="7777777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Theme: </w:t>
            </w:r>
            <w:r w:rsidRPr="00017ECA">
              <w:rPr>
                <w:rFonts w:ascii="Calibri" w:hAnsi="Calibri" w:cs="Calibri"/>
                <w:bCs/>
                <w:sz w:val="24"/>
                <w:szCs w:val="24"/>
                <w:lang w:eastAsia="zh-CN"/>
              </w:rPr>
              <w:t>Statistics and Probability</w:t>
            </w:r>
          </w:p>
        </w:tc>
      </w:tr>
      <w:tr w:rsidR="004E2F37" w:rsidRPr="00017ECA" w14:paraId="5122304A" w14:textId="77777777" w:rsidTr="004E2F37">
        <w:tc>
          <w:tcPr>
            <w:tcW w:w="4585" w:type="dxa"/>
            <w:gridSpan w:val="2"/>
          </w:tcPr>
          <w:p w14:paraId="1FB7117A" w14:textId="482FC930"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Practice Activity: </w:t>
            </w:r>
            <w:r w:rsidRPr="00017ECA">
              <w:rPr>
                <w:rFonts w:ascii="Calibri" w:hAnsi="Calibri" w:cs="Calibri"/>
                <w:sz w:val="24"/>
                <w:szCs w:val="24"/>
              </w:rPr>
              <w:t>PHM-09-127</w:t>
            </w:r>
          </w:p>
        </w:tc>
        <w:tc>
          <w:tcPr>
            <w:tcW w:w="4769" w:type="dxa"/>
            <w:gridSpan w:val="2"/>
          </w:tcPr>
          <w:p w14:paraId="4D264B43" w14:textId="7777777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Class: </w:t>
            </w:r>
            <w:r w:rsidRPr="00017ECA">
              <w:rPr>
                <w:rFonts w:ascii="Calibri" w:hAnsi="Calibri" w:cs="Calibri"/>
                <w:sz w:val="24"/>
                <w:szCs w:val="24"/>
              </w:rPr>
              <w:t>JSS 3</w:t>
            </w:r>
          </w:p>
        </w:tc>
      </w:tr>
      <w:tr w:rsidR="004E2F37" w:rsidRPr="00017ECA" w14:paraId="6E0DC2D3" w14:textId="77777777" w:rsidTr="004E2F37">
        <w:tc>
          <w:tcPr>
            <w:tcW w:w="3118" w:type="dxa"/>
            <w:tcBorders>
              <w:top w:val="single" w:sz="4" w:space="0" w:color="auto"/>
              <w:left w:val="nil"/>
              <w:bottom w:val="single" w:sz="4" w:space="0" w:color="auto"/>
              <w:right w:val="nil"/>
            </w:tcBorders>
          </w:tcPr>
          <w:p w14:paraId="27A376C1" w14:textId="77777777" w:rsidR="004E2F37" w:rsidRPr="00017ECA" w:rsidRDefault="004E2F37" w:rsidP="004E2F37">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450F84DB" w14:textId="77777777" w:rsidR="004E2F37" w:rsidRPr="00017ECA" w:rsidRDefault="004E2F37" w:rsidP="004E2F37">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7F68AEFB" w14:textId="77777777" w:rsidR="004E2F37" w:rsidRPr="00017ECA" w:rsidRDefault="004E2F37" w:rsidP="004E2F37">
            <w:pPr>
              <w:rPr>
                <w:rFonts w:ascii="Calibri" w:hAnsi="Calibri" w:cs="Calibri"/>
                <w:noProof/>
                <w:sz w:val="24"/>
                <w:szCs w:val="24"/>
              </w:rPr>
            </w:pPr>
          </w:p>
        </w:tc>
      </w:tr>
      <w:tr w:rsidR="004E2F37" w:rsidRPr="00017ECA" w14:paraId="47F59846" w14:textId="77777777" w:rsidTr="004E2F37">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20F80B5F" w14:textId="77777777" w:rsidR="004E2F37" w:rsidRPr="00017ECA" w:rsidRDefault="004E2F37" w:rsidP="004E2F37">
            <w:pPr>
              <w:rPr>
                <w:rFonts w:ascii="Calibri" w:hAnsi="Calibri" w:cs="Calibri"/>
                <w:b/>
                <w:sz w:val="24"/>
                <w:szCs w:val="24"/>
              </w:rPr>
            </w:pPr>
            <w:r w:rsidRPr="00017ECA">
              <w:rPr>
                <w:rFonts w:ascii="Calibri" w:hAnsi="Calibri" w:cs="Calibri"/>
                <w:noProof/>
                <w:sz w:val="24"/>
                <w:szCs w:val="24"/>
              </w:rPr>
              <mc:AlternateContent>
                <mc:Choice Requires="wpg">
                  <w:drawing>
                    <wp:anchor distT="0" distB="0" distL="114300" distR="114300" simplePos="0" relativeHeight="251645440" behindDoc="1" locked="0" layoutInCell="1" allowOverlap="1" wp14:anchorId="1150280E" wp14:editId="491C4B08">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5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54" name="Freeform 25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91531A5"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55" name="Freeform 25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5C66F9D"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56" name="Freeform 25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AB563E6"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57" name="Freeform 25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CCC2ACB"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58" name="Freeform 25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0D8F4A7"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59" name="Freeform 25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6A1A34D"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60" name="Freeform 26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6760C34"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61" name="Freeform 26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FD6943E"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62" name="Freeform 26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35B7C99"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63" name="Freeform 26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A7C2B95"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64" name="Freeform 26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E8D591D"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150280E" id="_x0000_s1377" style="position:absolute;margin-left:.35pt;margin-top:0;width:26.3pt;height:28.35pt;z-index:-251671040" coordsize="7747,83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">
                      <v:shape id="Freeform 254" o:spid="_x0000_s1378" style="position:absolute;left:285;top:127;width:1572;height:1936;visibility:visible;mso-wrap-style:square;v-text-anchor:top" coordsize="57,7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&#13;&#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91531A5" w14:textId="77777777" w:rsidR="004E222B" w:rsidRDefault="004E222B" w:rsidP="004E2F37">
                              <w:pPr>
                                <w:rPr>
                                  <w:rFonts w:eastAsia="Times New Roman" w:cs="Times New Roman"/>
                                </w:rPr>
                              </w:pPr>
                            </w:p>
                          </w:txbxContent>
                        </v:textbox>
                      </v:shape>
                      <v:shape id="Freeform 255" o:spid="_x0000_s1379" style="position:absolute;left:2968;top:3556;width:1207;height:1174;visibility:visible;mso-wrap-style:square;v-text-anchor:top" coordsize="44,4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&#13;&#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55C66F9D" w14:textId="77777777" w:rsidR="004E222B" w:rsidRDefault="004E222B" w:rsidP="004E2F37">
                              <w:pPr>
                                <w:rPr>
                                  <w:rFonts w:eastAsia="Times New Roman" w:cs="Times New Roman"/>
                                </w:rPr>
                              </w:pPr>
                            </w:p>
                          </w:txbxContent>
                        </v:textbox>
                      </v:shape>
                      <v:shape id="Freeform 256" o:spid="_x0000_s1380" style="position:absolute;left:1809;top:3444;width:4033;height:2858;visibility:visible;mso-wrap-style:square;v-text-anchor:top" coordsize="146,104"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&#13;&#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AB563E6" w14:textId="77777777" w:rsidR="004E222B" w:rsidRDefault="004E222B" w:rsidP="004E2F37">
                              <w:pPr>
                                <w:rPr>
                                  <w:rFonts w:eastAsia="Times New Roman" w:cs="Times New Roman"/>
                                </w:rPr>
                              </w:pPr>
                            </w:p>
                          </w:txbxContent>
                        </v:textbox>
                      </v:shape>
                      <v:shape id="Freeform 257" o:spid="_x0000_s1381" style="position:absolute;left:920;top:3603;width:5953;height:3810;visibility:visible;mso-wrap-style:square;v-text-anchor:top" coordsize="215,13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&#13;&#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CCC2ACB" w14:textId="77777777" w:rsidR="004E222B" w:rsidRDefault="004E222B" w:rsidP="004E2F37">
                              <w:pPr>
                                <w:rPr>
                                  <w:rFonts w:eastAsia="Times New Roman" w:cs="Times New Roman"/>
                                </w:rPr>
                              </w:pPr>
                            </w:p>
                          </w:txbxContent>
                        </v:textbox>
                      </v:shape>
                      <v:shape id="Freeform 258" o:spid="_x0000_s1382" style="position:absolute;left:285;top:2555;width:7462;height:5795;visibility:visible;mso-wrap-style:square;v-text-anchor:top" coordsize="270,2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&#13;&#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0D8F4A7" w14:textId="77777777" w:rsidR="004E222B" w:rsidRDefault="004E222B" w:rsidP="004E2F37">
                              <w:pPr>
                                <w:rPr>
                                  <w:rFonts w:eastAsia="Times New Roman" w:cs="Times New Roman"/>
                                </w:rPr>
                              </w:pPr>
                            </w:p>
                          </w:txbxContent>
                        </v:textbox>
                      </v:shape>
                      <v:shape id="Freeform 259" o:spid="_x0000_s1383" style="position:absolute;left:2825;top:3444;width:1556;height:1509;visibility:visible;mso-wrap-style:square;v-text-anchor:top" coordsize="56,5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&#13;&#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6A1A34D" w14:textId="77777777" w:rsidR="004E222B" w:rsidRDefault="004E222B" w:rsidP="004E2F37">
                              <w:pPr>
                                <w:rPr>
                                  <w:rFonts w:eastAsia="Times New Roman" w:cs="Times New Roman"/>
                                </w:rPr>
                              </w:pPr>
                            </w:p>
                          </w:txbxContent>
                        </v:textbox>
                      </v:shape>
                      <v:shape id="Freeform 260" o:spid="_x0000_s1384" style="position:absolute;left:1603;top:2397;width:3826;height:3492;visibility:visible;mso-wrap-style:square;v-text-anchor:top" coordsize="138,12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&#13;&#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6760C34" w14:textId="77777777" w:rsidR="004E222B" w:rsidRDefault="004E222B" w:rsidP="004E2F37">
                              <w:pPr>
                                <w:rPr>
                                  <w:rFonts w:eastAsia="Times New Roman" w:cs="Times New Roman"/>
                                </w:rPr>
                              </w:pPr>
                            </w:p>
                          </w:txbxContent>
                        </v:textbox>
                      </v:shape>
                      <v:shape id="Freeform 261" o:spid="_x0000_s1385" style="position:absolute;left:857;top:1508;width:5651;height:5397;visibility:visible;mso-wrap-style:square;v-text-anchor:top" coordsize="204,196"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&#13;&#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FD6943E" w14:textId="77777777" w:rsidR="004E222B" w:rsidRDefault="004E222B" w:rsidP="004E2F37">
                              <w:pPr>
                                <w:rPr>
                                  <w:rFonts w:eastAsia="Times New Roman" w:cs="Times New Roman"/>
                                </w:rPr>
                              </w:pPr>
                            </w:p>
                          </w:txbxContent>
                        </v:textbox>
                      </v:shape>
                      <v:shape id="Freeform 262" o:spid="_x0000_s1386" style="position:absolute;left:31;top:746;width:7303;height:6969;visibility:visible;mso-wrap-style:square;v-text-anchor:top" coordsize="264,25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&#13;&#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35B7C99" w14:textId="77777777" w:rsidR="004E222B" w:rsidRDefault="004E222B" w:rsidP="004E2F37">
                              <w:pPr>
                                <w:rPr>
                                  <w:rFonts w:eastAsia="Times New Roman" w:cs="Times New Roman"/>
                                </w:rPr>
                              </w:pPr>
                            </w:p>
                          </w:txbxContent>
                        </v:textbox>
                      </v:shape>
                      <v:shape id="Freeform 263" o:spid="_x0000_s1387" style="position:absolute;left:1746;top:1809;width:1889;height:2350;visibility:visible;mso-wrap-style:square;v-text-anchor:top" coordsize="68,8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&#13;&#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A7C2B95" w14:textId="77777777" w:rsidR="004E222B" w:rsidRDefault="004E222B" w:rsidP="004E2F37">
                              <w:pPr>
                                <w:rPr>
                                  <w:rFonts w:eastAsia="Times New Roman" w:cs="Times New Roman"/>
                                </w:rPr>
                              </w:pPr>
                            </w:p>
                          </w:txbxContent>
                        </v:textbox>
                      </v:shape>
                      <v:shape id="Freeform 264" o:spid="_x0000_s1388" style="position:absolute;width:2000;height:2063;visibility:visible;mso-wrap-style:square;v-text-anchor:top" coordsize="72,7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&#13;&#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E8D591D" w14:textId="77777777" w:rsidR="004E222B" w:rsidRDefault="004E222B" w:rsidP="004E2F37">
                              <w:pPr>
                                <w:rPr>
                                  <w:rFonts w:eastAsia="Times New Roman" w:cs="Times New Roman"/>
                                </w:rPr>
                              </w:pPr>
                            </w:p>
                          </w:txbxContent>
                        </v:textbox>
                      </v:shape>
                      <w10:wrap type="tight"/>
                    </v:group>
                  </w:pict>
                </mc:Fallback>
              </mc:AlternateContent>
            </w:r>
            <w:r w:rsidRPr="00017ECA">
              <w:rPr>
                <w:rFonts w:ascii="Calibri" w:hAnsi="Calibri" w:cs="Calibri"/>
                <w:b/>
                <w:sz w:val="24"/>
                <w:szCs w:val="24"/>
              </w:rPr>
              <w:t>Learning Outcomes</w:t>
            </w:r>
          </w:p>
          <w:p w14:paraId="66D8F295" w14:textId="77777777" w:rsidR="004E2F37" w:rsidRPr="00017ECA" w:rsidRDefault="004E2F37" w:rsidP="004E2F37">
            <w:pPr>
              <w:ind w:left="52"/>
              <w:rPr>
                <w:rFonts w:ascii="Calibri" w:hAnsi="Calibri" w:cs="Calibri"/>
                <w:sz w:val="24"/>
                <w:szCs w:val="24"/>
              </w:rPr>
            </w:pPr>
            <w:r w:rsidRPr="00017ECA">
              <w:rPr>
                <w:rFonts w:ascii="Calibri" w:hAnsi="Calibri" w:cs="Calibri"/>
                <w:sz w:val="24"/>
                <w:szCs w:val="24"/>
              </w:rPr>
              <w:t>By the end of the lesson, you will be able to:</w:t>
            </w:r>
          </w:p>
          <w:p w14:paraId="771B5AF7" w14:textId="671D72B4" w:rsidR="004E2F37" w:rsidRPr="00017ECA" w:rsidRDefault="004E2F37" w:rsidP="00BB14CB">
            <w:pPr>
              <w:pStyle w:val="ListParagraph"/>
              <w:numPr>
                <w:ilvl w:val="0"/>
                <w:numId w:val="11"/>
              </w:numPr>
              <w:rPr>
                <w:rFonts w:ascii="Calibri" w:hAnsi="Calibri" w:cs="Calibri"/>
                <w:sz w:val="24"/>
                <w:szCs w:val="24"/>
                <w:lang w:val="en-GB"/>
              </w:rPr>
            </w:pPr>
            <w:r w:rsidRPr="00017ECA">
              <w:rPr>
                <w:rFonts w:ascii="Calibri" w:hAnsi="Calibri" w:cs="Calibri"/>
                <w:sz w:val="24"/>
                <w:szCs w:val="24"/>
                <w:lang w:val="en-GB"/>
              </w:rPr>
              <w:t>Identify that ‘grouped data’ involves dividing a set of data into groups, or ‘class intervals’.</w:t>
            </w:r>
          </w:p>
          <w:p w14:paraId="2B8FD546" w14:textId="510C4083" w:rsidR="004E2F37" w:rsidRPr="00017ECA" w:rsidRDefault="004E2F37" w:rsidP="00BB14CB">
            <w:pPr>
              <w:pStyle w:val="ListParagraph"/>
              <w:numPr>
                <w:ilvl w:val="0"/>
                <w:numId w:val="11"/>
              </w:numPr>
              <w:rPr>
                <w:rFonts w:ascii="Calibri" w:hAnsi="Calibri" w:cs="Calibri"/>
                <w:sz w:val="24"/>
                <w:szCs w:val="24"/>
              </w:rPr>
            </w:pPr>
            <w:r w:rsidRPr="00017ECA">
              <w:rPr>
                <w:rFonts w:ascii="Calibri" w:hAnsi="Calibri" w:cs="Calibri"/>
                <w:sz w:val="24"/>
                <w:szCs w:val="24"/>
                <w:lang w:val="en-GB"/>
              </w:rPr>
              <w:t>Create a frequency table for grouped data.</w:t>
            </w:r>
          </w:p>
        </w:tc>
      </w:tr>
    </w:tbl>
    <w:p w14:paraId="33DF97F6" w14:textId="77777777" w:rsidR="004E2F37" w:rsidRPr="00017ECA" w:rsidRDefault="004E2F37" w:rsidP="004E2F37">
      <w:pPr>
        <w:spacing w:line="276" w:lineRule="auto"/>
        <w:rPr>
          <w:rFonts w:ascii="Calibri" w:hAnsi="Calibri" w:cs="Calibri"/>
          <w:sz w:val="24"/>
          <w:szCs w:val="24"/>
        </w:rPr>
      </w:pPr>
    </w:p>
    <w:p w14:paraId="23D58CBD" w14:textId="77777777" w:rsidR="004E2F37" w:rsidRPr="00017ECA" w:rsidRDefault="004E2F37" w:rsidP="004E2F37">
      <w:pPr>
        <w:spacing w:line="276" w:lineRule="auto"/>
        <w:rPr>
          <w:rFonts w:ascii="Calibri" w:hAnsi="Calibri" w:cs="Calibri"/>
          <w:sz w:val="24"/>
          <w:szCs w:val="24"/>
        </w:rPr>
      </w:pPr>
      <w:r w:rsidRPr="00017ECA">
        <w:rPr>
          <w:rFonts w:ascii="Calibri" w:hAnsi="Calibri" w:cs="Calibri"/>
          <w:b/>
          <w:sz w:val="24"/>
          <w:szCs w:val="24"/>
        </w:rPr>
        <w:t>Overview</w:t>
      </w:r>
    </w:p>
    <w:p w14:paraId="767F6007" w14:textId="77777777" w:rsidR="00511BDF" w:rsidRPr="00017ECA" w:rsidRDefault="00511BDF" w:rsidP="00511BDF">
      <w:pPr>
        <w:spacing w:line="276" w:lineRule="auto"/>
        <w:rPr>
          <w:rFonts w:ascii="Calibri" w:hAnsi="Calibri" w:cs="Calibri"/>
          <w:sz w:val="24"/>
          <w:szCs w:val="24"/>
        </w:rPr>
      </w:pPr>
      <w:r w:rsidRPr="00017ECA">
        <w:rPr>
          <w:rFonts w:ascii="Calibri" w:hAnsi="Calibri" w:cs="Calibri"/>
          <w:sz w:val="24"/>
          <w:szCs w:val="24"/>
        </w:rPr>
        <w:t xml:space="preserve">Previous statistics lessons on lists and bar charts have handled ungrouped data. This is the first lesson on </w:t>
      </w:r>
      <w:r w:rsidRPr="00017ECA">
        <w:rPr>
          <w:rFonts w:ascii="Calibri" w:hAnsi="Calibri" w:cs="Calibri"/>
          <w:b/>
          <w:sz w:val="24"/>
          <w:szCs w:val="24"/>
        </w:rPr>
        <w:t>grouped data</w:t>
      </w:r>
      <w:r w:rsidRPr="00017ECA">
        <w:rPr>
          <w:rFonts w:ascii="Calibri" w:hAnsi="Calibri" w:cs="Calibri"/>
          <w:sz w:val="24"/>
          <w:szCs w:val="24"/>
        </w:rPr>
        <w:t xml:space="preserve">. Grouped data is divided into </w:t>
      </w:r>
      <w:r w:rsidRPr="00017ECA">
        <w:rPr>
          <w:rFonts w:ascii="Calibri" w:hAnsi="Calibri" w:cs="Calibri"/>
          <w:b/>
          <w:sz w:val="24"/>
          <w:szCs w:val="24"/>
        </w:rPr>
        <w:t>class intervals</w:t>
      </w:r>
      <w:r w:rsidRPr="00017ECA">
        <w:rPr>
          <w:rFonts w:ascii="Calibri" w:hAnsi="Calibri" w:cs="Calibri"/>
          <w:sz w:val="24"/>
          <w:szCs w:val="24"/>
        </w:rPr>
        <w:t xml:space="preserve"> that are equal in size, and each cover a range of values. </w:t>
      </w:r>
    </w:p>
    <w:p w14:paraId="0F93E662" w14:textId="77777777" w:rsidR="00511BDF" w:rsidRPr="00017ECA" w:rsidRDefault="00511BDF" w:rsidP="00511BDF">
      <w:pPr>
        <w:spacing w:line="276" w:lineRule="auto"/>
        <w:rPr>
          <w:rFonts w:ascii="Calibri" w:hAnsi="Calibri" w:cs="Calibri"/>
          <w:sz w:val="24"/>
          <w:szCs w:val="24"/>
        </w:rPr>
      </w:pPr>
      <w:r w:rsidRPr="00017ECA">
        <w:rPr>
          <w:rFonts w:ascii="Calibri" w:hAnsi="Calibri" w:cs="Calibri"/>
          <w:sz w:val="24"/>
          <w:szCs w:val="24"/>
        </w:rPr>
        <w:t>Grouped data can be arranged in a frequency table. Each class interval is represented on one row.</w:t>
      </w:r>
    </w:p>
    <w:p w14:paraId="37F9EF21" w14:textId="77777777" w:rsidR="00511BDF" w:rsidRPr="00017ECA" w:rsidRDefault="00511BDF" w:rsidP="00511BDF">
      <w:pPr>
        <w:spacing w:line="276" w:lineRule="auto"/>
        <w:rPr>
          <w:rFonts w:ascii="Calibri" w:hAnsi="Calibri" w:cs="Calibri"/>
          <w:sz w:val="24"/>
          <w:szCs w:val="24"/>
        </w:rPr>
      </w:pPr>
      <w:r w:rsidRPr="00017ECA">
        <w:rPr>
          <w:rFonts w:ascii="Calibri" w:hAnsi="Calibri" w:cs="Calibri"/>
          <w:sz w:val="24"/>
          <w:szCs w:val="24"/>
        </w:rPr>
        <w:t>For example, consider the grouped frequency table:</w:t>
      </w:r>
    </w:p>
    <w:tbl>
      <w:tblPr>
        <w:tblStyle w:val="TableGrid"/>
        <w:tblW w:w="3718" w:type="dxa"/>
        <w:jc w:val="center"/>
        <w:tblLook w:val="04A0" w:firstRow="1" w:lastRow="0" w:firstColumn="1" w:lastColumn="0" w:noHBand="0" w:noVBand="1"/>
      </w:tblPr>
      <w:tblGrid>
        <w:gridCol w:w="2288"/>
        <w:gridCol w:w="1430"/>
      </w:tblGrid>
      <w:tr w:rsidR="00511BDF" w:rsidRPr="00017ECA" w14:paraId="5ED3D86B" w14:textId="77777777" w:rsidTr="00511BDF">
        <w:trPr>
          <w:trHeight w:val="214"/>
          <w:jc w:val="center"/>
        </w:trPr>
        <w:tc>
          <w:tcPr>
            <w:tcW w:w="3718" w:type="dxa"/>
            <w:gridSpan w:val="2"/>
            <w:tcBorders>
              <w:top w:val="single" w:sz="4" w:space="0" w:color="auto"/>
              <w:left w:val="single" w:sz="4" w:space="0" w:color="auto"/>
              <w:right w:val="single" w:sz="4" w:space="0" w:color="auto"/>
            </w:tcBorders>
          </w:tcPr>
          <w:p w14:paraId="0A57A14E" w14:textId="77777777" w:rsidR="00511BDF" w:rsidRPr="00017ECA" w:rsidRDefault="00511BDF" w:rsidP="00511BDF">
            <w:pPr>
              <w:pStyle w:val="ListParagraph"/>
              <w:ind w:left="0"/>
              <w:jc w:val="center"/>
              <w:rPr>
                <w:rFonts w:ascii="Calibri" w:hAnsi="Calibri" w:cs="Calibri"/>
                <w:b/>
                <w:sz w:val="24"/>
                <w:szCs w:val="24"/>
              </w:rPr>
            </w:pPr>
            <w:r w:rsidRPr="00017ECA">
              <w:rPr>
                <w:rFonts w:ascii="Calibri" w:hAnsi="Calibri" w:cs="Calibri"/>
                <w:b/>
                <w:sz w:val="24"/>
                <w:szCs w:val="24"/>
              </w:rPr>
              <w:t>Pupils’ Heights</w:t>
            </w:r>
          </w:p>
        </w:tc>
      </w:tr>
      <w:tr w:rsidR="00511BDF" w:rsidRPr="00017ECA" w14:paraId="520008F4" w14:textId="77777777" w:rsidTr="00511BDF">
        <w:trPr>
          <w:trHeight w:val="214"/>
          <w:jc w:val="center"/>
        </w:trPr>
        <w:tc>
          <w:tcPr>
            <w:tcW w:w="2288" w:type="dxa"/>
          </w:tcPr>
          <w:p w14:paraId="00226BB9" w14:textId="77777777" w:rsidR="00511BDF" w:rsidRPr="00017ECA" w:rsidRDefault="00511BDF" w:rsidP="00511BDF">
            <w:pPr>
              <w:pStyle w:val="ListParagraph"/>
              <w:ind w:left="0"/>
              <w:jc w:val="center"/>
              <w:rPr>
                <w:rFonts w:ascii="Calibri" w:hAnsi="Calibri" w:cs="Calibri"/>
                <w:b/>
                <w:sz w:val="24"/>
                <w:szCs w:val="24"/>
              </w:rPr>
            </w:pPr>
            <w:r w:rsidRPr="00017ECA">
              <w:rPr>
                <w:rFonts w:ascii="Calibri" w:hAnsi="Calibri" w:cs="Calibri"/>
                <w:b/>
                <w:sz w:val="24"/>
                <w:szCs w:val="24"/>
              </w:rPr>
              <w:t>Height</w:t>
            </w:r>
          </w:p>
        </w:tc>
        <w:tc>
          <w:tcPr>
            <w:tcW w:w="1430" w:type="dxa"/>
          </w:tcPr>
          <w:p w14:paraId="438B4C6F" w14:textId="77777777" w:rsidR="00511BDF" w:rsidRPr="00017ECA" w:rsidRDefault="00511BDF" w:rsidP="00511BDF">
            <w:pPr>
              <w:pStyle w:val="ListParagraph"/>
              <w:ind w:left="0"/>
              <w:jc w:val="center"/>
              <w:rPr>
                <w:rFonts w:ascii="Calibri" w:hAnsi="Calibri" w:cs="Calibri"/>
                <w:b/>
                <w:sz w:val="24"/>
                <w:szCs w:val="24"/>
              </w:rPr>
            </w:pPr>
            <w:r w:rsidRPr="00017ECA">
              <w:rPr>
                <w:rFonts w:ascii="Calibri" w:hAnsi="Calibri" w:cs="Calibri"/>
                <w:b/>
                <w:sz w:val="24"/>
                <w:szCs w:val="24"/>
              </w:rPr>
              <w:t>Frequency</w:t>
            </w:r>
          </w:p>
        </w:tc>
      </w:tr>
      <w:tr w:rsidR="00511BDF" w:rsidRPr="00017ECA" w14:paraId="7CF85643" w14:textId="77777777" w:rsidTr="00511BDF">
        <w:trPr>
          <w:trHeight w:val="214"/>
          <w:jc w:val="center"/>
        </w:trPr>
        <w:tc>
          <w:tcPr>
            <w:tcW w:w="2288" w:type="dxa"/>
          </w:tcPr>
          <w:p w14:paraId="66645D91" w14:textId="69389FCA" w:rsidR="00511BDF" w:rsidRPr="00017ECA" w:rsidRDefault="00F16A87" w:rsidP="00511BDF">
            <w:pPr>
              <w:pStyle w:val="ListParagraph"/>
              <w:ind w:left="0"/>
              <w:jc w:val="center"/>
              <w:rPr>
                <w:rFonts w:ascii="Calibri" w:hAnsi="Calibri" w:cs="Calibri"/>
                <w:sz w:val="24"/>
                <w:szCs w:val="24"/>
              </w:rPr>
            </w:pPr>
            <w:r>
              <w:rPr>
                <w:rFonts w:ascii="Calibri" w:hAnsi="Calibri" w:cs="Calibri"/>
                <w:sz w:val="24"/>
                <w:szCs w:val="24"/>
              </w:rPr>
              <w:t>150 – 159 cm</w:t>
            </w:r>
          </w:p>
        </w:tc>
        <w:tc>
          <w:tcPr>
            <w:tcW w:w="1430" w:type="dxa"/>
          </w:tcPr>
          <w:p w14:paraId="33667737" w14:textId="77777777" w:rsidR="00511BDF" w:rsidRPr="00017ECA" w:rsidRDefault="00511BDF" w:rsidP="00511BDF">
            <w:pPr>
              <w:pStyle w:val="ListParagraph"/>
              <w:ind w:left="0"/>
              <w:jc w:val="center"/>
              <w:rPr>
                <w:rFonts w:ascii="Calibri" w:hAnsi="Calibri" w:cs="Calibri"/>
                <w:sz w:val="24"/>
                <w:szCs w:val="24"/>
              </w:rPr>
            </w:pPr>
            <w:r w:rsidRPr="00017ECA">
              <w:rPr>
                <w:rFonts w:ascii="Calibri" w:hAnsi="Calibri" w:cs="Calibri"/>
                <w:sz w:val="24"/>
                <w:szCs w:val="24"/>
              </w:rPr>
              <w:t>8</w:t>
            </w:r>
          </w:p>
        </w:tc>
      </w:tr>
      <w:tr w:rsidR="00511BDF" w:rsidRPr="00017ECA" w14:paraId="7A875307" w14:textId="77777777" w:rsidTr="00511BDF">
        <w:trPr>
          <w:trHeight w:val="214"/>
          <w:jc w:val="center"/>
        </w:trPr>
        <w:tc>
          <w:tcPr>
            <w:tcW w:w="2288" w:type="dxa"/>
          </w:tcPr>
          <w:p w14:paraId="5E124E03" w14:textId="71C3363B" w:rsidR="00511BDF" w:rsidRPr="00017ECA" w:rsidRDefault="00F16A87" w:rsidP="00511BDF">
            <w:pPr>
              <w:pStyle w:val="ListParagraph"/>
              <w:ind w:left="0"/>
              <w:jc w:val="center"/>
              <w:rPr>
                <w:rFonts w:ascii="Calibri" w:hAnsi="Calibri" w:cs="Calibri"/>
                <w:sz w:val="24"/>
                <w:szCs w:val="24"/>
              </w:rPr>
            </w:pPr>
            <w:r>
              <w:rPr>
                <w:rFonts w:ascii="Calibri" w:hAnsi="Calibri" w:cs="Calibri"/>
                <w:sz w:val="24"/>
                <w:szCs w:val="24"/>
              </w:rPr>
              <w:t>160 – 169 cm</w:t>
            </w:r>
          </w:p>
        </w:tc>
        <w:tc>
          <w:tcPr>
            <w:tcW w:w="1430" w:type="dxa"/>
          </w:tcPr>
          <w:p w14:paraId="7F47A4B9" w14:textId="77777777" w:rsidR="00511BDF" w:rsidRPr="00017ECA" w:rsidRDefault="00511BDF" w:rsidP="00511BDF">
            <w:pPr>
              <w:pStyle w:val="ListParagraph"/>
              <w:ind w:left="0"/>
              <w:jc w:val="center"/>
              <w:rPr>
                <w:rFonts w:ascii="Calibri" w:hAnsi="Calibri" w:cs="Calibri"/>
                <w:sz w:val="24"/>
                <w:szCs w:val="24"/>
              </w:rPr>
            </w:pPr>
            <w:r w:rsidRPr="00017ECA">
              <w:rPr>
                <w:rFonts w:ascii="Calibri" w:hAnsi="Calibri" w:cs="Calibri"/>
                <w:sz w:val="24"/>
                <w:szCs w:val="24"/>
              </w:rPr>
              <w:t>7</w:t>
            </w:r>
          </w:p>
        </w:tc>
      </w:tr>
      <w:tr w:rsidR="00511BDF" w:rsidRPr="00017ECA" w14:paraId="7CC1F982" w14:textId="77777777" w:rsidTr="00511BDF">
        <w:trPr>
          <w:trHeight w:val="214"/>
          <w:jc w:val="center"/>
        </w:trPr>
        <w:tc>
          <w:tcPr>
            <w:tcW w:w="2288" w:type="dxa"/>
          </w:tcPr>
          <w:p w14:paraId="34891D45" w14:textId="6972935C" w:rsidR="00511BDF" w:rsidRPr="00017ECA" w:rsidRDefault="00F16A87" w:rsidP="00511BDF">
            <w:pPr>
              <w:pStyle w:val="ListParagraph"/>
              <w:ind w:left="0"/>
              <w:jc w:val="center"/>
              <w:rPr>
                <w:rFonts w:ascii="Calibri" w:hAnsi="Calibri" w:cs="Calibri"/>
                <w:sz w:val="24"/>
                <w:szCs w:val="24"/>
              </w:rPr>
            </w:pPr>
            <w:r>
              <w:rPr>
                <w:rFonts w:ascii="Calibri" w:hAnsi="Calibri" w:cs="Calibri"/>
                <w:sz w:val="24"/>
                <w:szCs w:val="24"/>
              </w:rPr>
              <w:t>170 – 179 cm</w:t>
            </w:r>
          </w:p>
        </w:tc>
        <w:tc>
          <w:tcPr>
            <w:tcW w:w="1430" w:type="dxa"/>
          </w:tcPr>
          <w:p w14:paraId="0B349EEF" w14:textId="77777777" w:rsidR="00511BDF" w:rsidRPr="00017ECA" w:rsidRDefault="00511BDF" w:rsidP="00511BDF">
            <w:pPr>
              <w:pStyle w:val="ListParagraph"/>
              <w:ind w:left="0"/>
              <w:jc w:val="center"/>
              <w:rPr>
                <w:rFonts w:ascii="Calibri" w:hAnsi="Calibri" w:cs="Calibri"/>
                <w:sz w:val="24"/>
                <w:szCs w:val="24"/>
              </w:rPr>
            </w:pPr>
            <w:r w:rsidRPr="00017ECA">
              <w:rPr>
                <w:rFonts w:ascii="Calibri" w:hAnsi="Calibri" w:cs="Calibri"/>
                <w:sz w:val="24"/>
                <w:szCs w:val="24"/>
              </w:rPr>
              <w:t>5</w:t>
            </w:r>
          </w:p>
        </w:tc>
      </w:tr>
      <w:tr w:rsidR="00511BDF" w:rsidRPr="00017ECA" w14:paraId="1C007024" w14:textId="77777777" w:rsidTr="00511BDF">
        <w:trPr>
          <w:trHeight w:val="230"/>
          <w:jc w:val="center"/>
        </w:trPr>
        <w:tc>
          <w:tcPr>
            <w:tcW w:w="2288" w:type="dxa"/>
          </w:tcPr>
          <w:p w14:paraId="388DE364" w14:textId="77777777" w:rsidR="00511BDF" w:rsidRPr="00017ECA" w:rsidRDefault="00511BDF" w:rsidP="00511BDF">
            <w:pPr>
              <w:pStyle w:val="ListParagraph"/>
              <w:ind w:left="0"/>
              <w:jc w:val="center"/>
              <w:rPr>
                <w:rFonts w:ascii="Calibri" w:hAnsi="Calibri" w:cs="Calibri"/>
                <w:b/>
                <w:sz w:val="24"/>
                <w:szCs w:val="24"/>
              </w:rPr>
            </w:pPr>
            <w:r w:rsidRPr="00017ECA">
              <w:rPr>
                <w:rFonts w:ascii="Calibri" w:hAnsi="Calibri" w:cs="Calibri"/>
                <w:b/>
                <w:sz w:val="24"/>
                <w:szCs w:val="24"/>
              </w:rPr>
              <w:t>Total</w:t>
            </w:r>
          </w:p>
        </w:tc>
        <w:tc>
          <w:tcPr>
            <w:tcW w:w="1430" w:type="dxa"/>
          </w:tcPr>
          <w:p w14:paraId="36595436" w14:textId="77777777" w:rsidR="00511BDF" w:rsidRPr="00017ECA" w:rsidRDefault="00511BDF" w:rsidP="00511BDF">
            <w:pPr>
              <w:pStyle w:val="ListParagraph"/>
              <w:ind w:left="0"/>
              <w:jc w:val="center"/>
              <w:rPr>
                <w:rFonts w:ascii="Calibri" w:hAnsi="Calibri" w:cs="Calibri"/>
                <w:sz w:val="24"/>
                <w:szCs w:val="24"/>
              </w:rPr>
            </w:pPr>
            <w:r w:rsidRPr="00017ECA">
              <w:rPr>
                <w:rFonts w:ascii="Calibri" w:hAnsi="Calibri" w:cs="Calibri"/>
                <w:sz w:val="24"/>
                <w:szCs w:val="24"/>
              </w:rPr>
              <w:t>20</w:t>
            </w:r>
          </w:p>
        </w:tc>
      </w:tr>
    </w:tbl>
    <w:p w14:paraId="57DAC45B" w14:textId="77777777" w:rsidR="00511BDF" w:rsidRPr="00017ECA" w:rsidRDefault="00511BDF" w:rsidP="00E411F4">
      <w:pPr>
        <w:spacing w:after="0" w:line="276" w:lineRule="auto"/>
        <w:rPr>
          <w:rFonts w:ascii="Calibri" w:hAnsi="Calibri" w:cs="Calibri"/>
          <w:sz w:val="24"/>
          <w:szCs w:val="24"/>
        </w:rPr>
      </w:pPr>
      <w:r w:rsidRPr="00017ECA">
        <w:rPr>
          <w:rFonts w:ascii="Calibri" w:hAnsi="Calibri" w:cs="Calibri"/>
          <w:sz w:val="24"/>
          <w:szCs w:val="24"/>
        </w:rPr>
        <w:t>There are 3 class intervals represented in the table: 150-159 cm, 160-169 cm, and 170-179 cm. The table tells us how many pupils fall into each class interval. For example, there are 8 pupils in the class interval 150-159 cm. We do not know their exact heights.</w:t>
      </w:r>
    </w:p>
    <w:p w14:paraId="0BA09104" w14:textId="77777777" w:rsidR="00854B9D" w:rsidRPr="00017ECA" w:rsidRDefault="00854B9D" w:rsidP="00E411F4">
      <w:pPr>
        <w:spacing w:after="0" w:line="276" w:lineRule="auto"/>
        <w:outlineLvl w:val="0"/>
        <w:rPr>
          <w:rFonts w:ascii="Calibri" w:hAnsi="Calibri" w:cs="Calibri"/>
          <w:b/>
          <w:sz w:val="24"/>
          <w:szCs w:val="24"/>
        </w:rPr>
      </w:pPr>
    </w:p>
    <w:p w14:paraId="64688960" w14:textId="69FDF57C" w:rsidR="00511BDF" w:rsidRPr="00017ECA" w:rsidRDefault="00511BDF" w:rsidP="00AC5F62">
      <w:pPr>
        <w:spacing w:line="276" w:lineRule="auto"/>
        <w:outlineLvl w:val="0"/>
        <w:rPr>
          <w:rFonts w:ascii="Calibri" w:hAnsi="Calibri" w:cs="Calibri"/>
          <w:sz w:val="24"/>
          <w:szCs w:val="24"/>
        </w:rPr>
      </w:pPr>
      <w:r w:rsidRPr="00017ECA">
        <w:rPr>
          <w:rFonts w:ascii="Calibri" w:hAnsi="Calibri" w:cs="Calibri"/>
          <w:b/>
          <w:sz w:val="24"/>
          <w:szCs w:val="24"/>
        </w:rPr>
        <w:t>Solved Examples</w:t>
      </w:r>
    </w:p>
    <w:p w14:paraId="196B137A" w14:textId="77777777" w:rsidR="00511BDF" w:rsidRPr="00017ECA" w:rsidRDefault="00511BDF" w:rsidP="00E411F4">
      <w:pPr>
        <w:pStyle w:val="ListParagraph"/>
        <w:numPr>
          <w:ilvl w:val="0"/>
          <w:numId w:val="63"/>
        </w:numPr>
        <w:spacing w:line="276" w:lineRule="auto"/>
        <w:ind w:left="360"/>
        <w:rPr>
          <w:rFonts w:ascii="Calibri" w:eastAsiaTheme="minorEastAsia" w:hAnsi="Calibri" w:cs="Calibri"/>
          <w:sz w:val="24"/>
          <w:szCs w:val="24"/>
        </w:rPr>
      </w:pPr>
      <w:r w:rsidRPr="00017ECA">
        <w:rPr>
          <w:rFonts w:ascii="Calibri" w:eastAsiaTheme="minorEastAsia" w:hAnsi="Calibri" w:cs="Calibri"/>
          <w:sz w:val="24"/>
          <w:szCs w:val="24"/>
        </w:rPr>
        <w:t>The frequency table below shows the scores that one class of pupils received on an exam. Use the table to answer the questions.</w:t>
      </w:r>
    </w:p>
    <w:tbl>
      <w:tblPr>
        <w:tblStyle w:val="TableGrid"/>
        <w:tblW w:w="0" w:type="auto"/>
        <w:jc w:val="center"/>
        <w:tblLook w:val="04A0" w:firstRow="1" w:lastRow="0" w:firstColumn="1" w:lastColumn="0" w:noHBand="0" w:noVBand="1"/>
      </w:tblPr>
      <w:tblGrid>
        <w:gridCol w:w="1827"/>
        <w:gridCol w:w="1840"/>
      </w:tblGrid>
      <w:tr w:rsidR="00511BDF" w:rsidRPr="00017ECA" w14:paraId="3CD608A5" w14:textId="77777777" w:rsidTr="00E411F4">
        <w:trPr>
          <w:trHeight w:val="308"/>
          <w:jc w:val="center"/>
        </w:trPr>
        <w:tc>
          <w:tcPr>
            <w:tcW w:w="3667" w:type="dxa"/>
            <w:gridSpan w:val="2"/>
          </w:tcPr>
          <w:p w14:paraId="3BD6DC81" w14:textId="77777777" w:rsidR="00511BDF" w:rsidRPr="00017ECA" w:rsidRDefault="00511BDF" w:rsidP="00511BDF">
            <w:pPr>
              <w:pStyle w:val="ListParagraph"/>
              <w:spacing w:line="276" w:lineRule="auto"/>
              <w:ind w:left="0"/>
              <w:jc w:val="center"/>
              <w:rPr>
                <w:rFonts w:ascii="Calibri" w:eastAsiaTheme="minorEastAsia" w:hAnsi="Calibri" w:cs="Calibri"/>
                <w:b/>
                <w:sz w:val="24"/>
                <w:szCs w:val="24"/>
              </w:rPr>
            </w:pPr>
            <w:r w:rsidRPr="00017ECA">
              <w:rPr>
                <w:rFonts w:ascii="Calibri" w:eastAsiaTheme="minorEastAsia" w:hAnsi="Calibri" w:cs="Calibri"/>
                <w:b/>
                <w:sz w:val="24"/>
                <w:szCs w:val="24"/>
              </w:rPr>
              <w:t>Pupils’ Scores on an Exam</w:t>
            </w:r>
          </w:p>
        </w:tc>
      </w:tr>
      <w:tr w:rsidR="00511BDF" w:rsidRPr="00017ECA" w14:paraId="22BCE040" w14:textId="77777777" w:rsidTr="00E411F4">
        <w:trPr>
          <w:trHeight w:val="308"/>
          <w:jc w:val="center"/>
        </w:trPr>
        <w:tc>
          <w:tcPr>
            <w:tcW w:w="1827" w:type="dxa"/>
          </w:tcPr>
          <w:p w14:paraId="7A167C3A" w14:textId="77777777" w:rsidR="00511BDF" w:rsidRPr="00017ECA" w:rsidRDefault="00511BDF" w:rsidP="00511BDF">
            <w:pPr>
              <w:pStyle w:val="ListParagraph"/>
              <w:spacing w:line="276" w:lineRule="auto"/>
              <w:ind w:left="0"/>
              <w:jc w:val="center"/>
              <w:rPr>
                <w:rFonts w:ascii="Calibri" w:eastAsiaTheme="minorEastAsia" w:hAnsi="Calibri" w:cs="Calibri"/>
                <w:b/>
                <w:sz w:val="24"/>
                <w:szCs w:val="24"/>
              </w:rPr>
            </w:pPr>
            <w:r w:rsidRPr="00017ECA">
              <w:rPr>
                <w:rFonts w:ascii="Calibri" w:eastAsiaTheme="minorEastAsia" w:hAnsi="Calibri" w:cs="Calibri"/>
                <w:b/>
                <w:sz w:val="24"/>
                <w:szCs w:val="24"/>
              </w:rPr>
              <w:t>Marks (%)</w:t>
            </w:r>
          </w:p>
        </w:tc>
        <w:tc>
          <w:tcPr>
            <w:tcW w:w="1840" w:type="dxa"/>
          </w:tcPr>
          <w:p w14:paraId="4BA8B88D" w14:textId="77777777" w:rsidR="00511BDF" w:rsidRPr="00017ECA" w:rsidRDefault="00511BDF" w:rsidP="00511BDF">
            <w:pPr>
              <w:pStyle w:val="ListParagraph"/>
              <w:spacing w:line="276" w:lineRule="auto"/>
              <w:ind w:left="0"/>
              <w:jc w:val="center"/>
              <w:rPr>
                <w:rFonts w:ascii="Calibri" w:eastAsiaTheme="minorEastAsia" w:hAnsi="Calibri" w:cs="Calibri"/>
                <w:b/>
                <w:sz w:val="24"/>
                <w:szCs w:val="24"/>
              </w:rPr>
            </w:pPr>
            <w:r w:rsidRPr="00017ECA">
              <w:rPr>
                <w:rFonts w:ascii="Calibri" w:eastAsiaTheme="minorEastAsia" w:hAnsi="Calibri" w:cs="Calibri"/>
                <w:b/>
                <w:sz w:val="24"/>
                <w:szCs w:val="24"/>
              </w:rPr>
              <w:t>Frequency</w:t>
            </w:r>
          </w:p>
        </w:tc>
      </w:tr>
      <w:tr w:rsidR="00511BDF" w:rsidRPr="00017ECA" w14:paraId="0368FE9B" w14:textId="77777777" w:rsidTr="00E411F4">
        <w:trPr>
          <w:trHeight w:val="308"/>
          <w:jc w:val="center"/>
        </w:trPr>
        <w:tc>
          <w:tcPr>
            <w:tcW w:w="1827" w:type="dxa"/>
          </w:tcPr>
          <w:p w14:paraId="42F3C7B9"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41-50</w:t>
            </w:r>
          </w:p>
        </w:tc>
        <w:tc>
          <w:tcPr>
            <w:tcW w:w="1840" w:type="dxa"/>
          </w:tcPr>
          <w:p w14:paraId="1D41E132"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3</w:t>
            </w:r>
          </w:p>
        </w:tc>
      </w:tr>
      <w:tr w:rsidR="00511BDF" w:rsidRPr="00017ECA" w14:paraId="0154C026" w14:textId="77777777" w:rsidTr="00E411F4">
        <w:trPr>
          <w:trHeight w:val="287"/>
          <w:jc w:val="center"/>
        </w:trPr>
        <w:tc>
          <w:tcPr>
            <w:tcW w:w="1827" w:type="dxa"/>
          </w:tcPr>
          <w:p w14:paraId="6DFC1FB3"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51-60</w:t>
            </w:r>
          </w:p>
        </w:tc>
        <w:tc>
          <w:tcPr>
            <w:tcW w:w="1840" w:type="dxa"/>
          </w:tcPr>
          <w:p w14:paraId="7C591A59"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2</w:t>
            </w:r>
          </w:p>
        </w:tc>
      </w:tr>
      <w:tr w:rsidR="00511BDF" w:rsidRPr="00017ECA" w14:paraId="4B4E8CF5" w14:textId="77777777" w:rsidTr="00E411F4">
        <w:trPr>
          <w:trHeight w:val="308"/>
          <w:jc w:val="center"/>
        </w:trPr>
        <w:tc>
          <w:tcPr>
            <w:tcW w:w="1827" w:type="dxa"/>
          </w:tcPr>
          <w:p w14:paraId="2B5C1001"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61-70</w:t>
            </w:r>
          </w:p>
        </w:tc>
        <w:tc>
          <w:tcPr>
            <w:tcW w:w="1840" w:type="dxa"/>
          </w:tcPr>
          <w:p w14:paraId="05DEB190"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4</w:t>
            </w:r>
          </w:p>
        </w:tc>
      </w:tr>
      <w:tr w:rsidR="00511BDF" w:rsidRPr="00017ECA" w14:paraId="34C9C66C" w14:textId="77777777" w:rsidTr="00E411F4">
        <w:trPr>
          <w:trHeight w:val="287"/>
          <w:jc w:val="center"/>
        </w:trPr>
        <w:tc>
          <w:tcPr>
            <w:tcW w:w="1827" w:type="dxa"/>
          </w:tcPr>
          <w:p w14:paraId="1F827892"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71-80</w:t>
            </w:r>
          </w:p>
        </w:tc>
        <w:tc>
          <w:tcPr>
            <w:tcW w:w="1840" w:type="dxa"/>
          </w:tcPr>
          <w:p w14:paraId="6B5847DC"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11</w:t>
            </w:r>
          </w:p>
        </w:tc>
      </w:tr>
      <w:tr w:rsidR="00511BDF" w:rsidRPr="00017ECA" w14:paraId="51533E09" w14:textId="77777777" w:rsidTr="00E411F4">
        <w:trPr>
          <w:trHeight w:val="308"/>
          <w:jc w:val="center"/>
        </w:trPr>
        <w:tc>
          <w:tcPr>
            <w:tcW w:w="1827" w:type="dxa"/>
          </w:tcPr>
          <w:p w14:paraId="3BCDEEAF"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81-90</w:t>
            </w:r>
          </w:p>
        </w:tc>
        <w:tc>
          <w:tcPr>
            <w:tcW w:w="1840" w:type="dxa"/>
          </w:tcPr>
          <w:p w14:paraId="664A740F"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10</w:t>
            </w:r>
          </w:p>
        </w:tc>
      </w:tr>
      <w:tr w:rsidR="00511BDF" w:rsidRPr="00017ECA" w14:paraId="11A86014" w14:textId="77777777" w:rsidTr="00E411F4">
        <w:trPr>
          <w:trHeight w:val="308"/>
          <w:jc w:val="center"/>
        </w:trPr>
        <w:tc>
          <w:tcPr>
            <w:tcW w:w="1827" w:type="dxa"/>
          </w:tcPr>
          <w:p w14:paraId="017FD044"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91-100</w:t>
            </w:r>
          </w:p>
        </w:tc>
        <w:tc>
          <w:tcPr>
            <w:tcW w:w="1840" w:type="dxa"/>
          </w:tcPr>
          <w:p w14:paraId="1F6570E2"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5</w:t>
            </w:r>
          </w:p>
        </w:tc>
      </w:tr>
    </w:tbl>
    <w:p w14:paraId="037A934F" w14:textId="77777777" w:rsidR="00511BDF" w:rsidRPr="00017ECA" w:rsidRDefault="00511BDF" w:rsidP="00E411F4">
      <w:pPr>
        <w:pStyle w:val="ListParagraph"/>
        <w:numPr>
          <w:ilvl w:val="0"/>
          <w:numId w:val="64"/>
        </w:numPr>
        <w:spacing w:line="276" w:lineRule="auto"/>
        <w:ind w:left="720"/>
        <w:rPr>
          <w:rFonts w:ascii="Calibri" w:hAnsi="Calibri" w:cs="Calibri"/>
          <w:sz w:val="24"/>
          <w:szCs w:val="24"/>
        </w:rPr>
      </w:pPr>
      <w:r w:rsidRPr="00017ECA">
        <w:rPr>
          <w:rFonts w:ascii="Calibri" w:hAnsi="Calibri" w:cs="Calibri"/>
          <w:sz w:val="24"/>
          <w:szCs w:val="24"/>
        </w:rPr>
        <w:t>How many pupils are in the class?</w:t>
      </w:r>
    </w:p>
    <w:p w14:paraId="1071E3BB" w14:textId="77777777" w:rsidR="00511BDF" w:rsidRPr="00017ECA" w:rsidRDefault="00511BDF" w:rsidP="00E411F4">
      <w:pPr>
        <w:pStyle w:val="ListParagraph"/>
        <w:numPr>
          <w:ilvl w:val="0"/>
          <w:numId w:val="64"/>
        </w:numPr>
        <w:spacing w:line="276" w:lineRule="auto"/>
        <w:ind w:left="720"/>
        <w:rPr>
          <w:rFonts w:ascii="Calibri" w:hAnsi="Calibri" w:cs="Calibri"/>
          <w:sz w:val="24"/>
          <w:szCs w:val="24"/>
        </w:rPr>
      </w:pPr>
      <w:r w:rsidRPr="00017ECA">
        <w:rPr>
          <w:rFonts w:ascii="Calibri" w:hAnsi="Calibri" w:cs="Calibri"/>
          <w:sz w:val="24"/>
          <w:szCs w:val="24"/>
        </w:rPr>
        <w:lastRenderedPageBreak/>
        <w:t>If pupils need to score more than 60% to pass, how many pupils passed?</w:t>
      </w:r>
    </w:p>
    <w:p w14:paraId="7C3A243B" w14:textId="77777777" w:rsidR="00511BDF" w:rsidRPr="00017ECA" w:rsidRDefault="00511BDF" w:rsidP="00E411F4">
      <w:pPr>
        <w:pStyle w:val="ListParagraph"/>
        <w:numPr>
          <w:ilvl w:val="0"/>
          <w:numId w:val="64"/>
        </w:numPr>
        <w:spacing w:line="276" w:lineRule="auto"/>
        <w:ind w:left="720"/>
        <w:rPr>
          <w:rFonts w:ascii="Calibri" w:hAnsi="Calibri" w:cs="Calibri"/>
          <w:sz w:val="24"/>
          <w:szCs w:val="24"/>
        </w:rPr>
      </w:pPr>
      <w:r w:rsidRPr="00017ECA">
        <w:rPr>
          <w:rFonts w:ascii="Calibri" w:hAnsi="Calibri" w:cs="Calibri"/>
          <w:sz w:val="24"/>
          <w:szCs w:val="24"/>
        </w:rPr>
        <w:t>How many pupils failed?</w:t>
      </w:r>
    </w:p>
    <w:p w14:paraId="383CB2B5" w14:textId="6E04325B" w:rsidR="00854B9D" w:rsidRPr="00E411F4" w:rsidRDefault="00511BDF" w:rsidP="00E411F4">
      <w:pPr>
        <w:pStyle w:val="ListParagraph"/>
        <w:numPr>
          <w:ilvl w:val="0"/>
          <w:numId w:val="64"/>
        </w:numPr>
        <w:spacing w:line="276" w:lineRule="auto"/>
        <w:ind w:left="720"/>
        <w:contextualSpacing w:val="0"/>
        <w:rPr>
          <w:rFonts w:ascii="Calibri" w:hAnsi="Calibri" w:cs="Calibri"/>
          <w:sz w:val="24"/>
          <w:szCs w:val="24"/>
        </w:rPr>
      </w:pPr>
      <w:r w:rsidRPr="00017ECA">
        <w:rPr>
          <w:rFonts w:ascii="Calibri" w:hAnsi="Calibri" w:cs="Calibri"/>
          <w:sz w:val="24"/>
          <w:szCs w:val="24"/>
        </w:rPr>
        <w:t>How many pupils scored more than 80%?</w:t>
      </w:r>
    </w:p>
    <w:p w14:paraId="33BDBCA3" w14:textId="2517B564" w:rsidR="00511BDF" w:rsidRPr="00017ECA" w:rsidRDefault="00511BDF" w:rsidP="00E411F4">
      <w:pPr>
        <w:pStyle w:val="ListParagraph"/>
        <w:spacing w:line="276" w:lineRule="auto"/>
        <w:ind w:left="360"/>
        <w:rPr>
          <w:rFonts w:ascii="Calibri" w:hAnsi="Calibri" w:cs="Calibri"/>
          <w:b/>
          <w:sz w:val="24"/>
          <w:szCs w:val="24"/>
        </w:rPr>
      </w:pPr>
      <w:r w:rsidRPr="00017ECA">
        <w:rPr>
          <w:rFonts w:ascii="Calibri" w:hAnsi="Calibri" w:cs="Calibri"/>
          <w:b/>
          <w:sz w:val="24"/>
          <w:szCs w:val="24"/>
        </w:rPr>
        <w:t>Solution</w:t>
      </w:r>
      <w:r w:rsidR="00E411F4">
        <w:rPr>
          <w:rFonts w:ascii="Calibri" w:hAnsi="Calibri" w:cs="Calibri"/>
          <w:b/>
          <w:sz w:val="24"/>
          <w:szCs w:val="24"/>
        </w:rPr>
        <w:t>s</w:t>
      </w:r>
    </w:p>
    <w:p w14:paraId="10FA92E9" w14:textId="77777777" w:rsidR="00511BDF" w:rsidRPr="00017ECA" w:rsidRDefault="00511BDF" w:rsidP="00E411F4">
      <w:pPr>
        <w:pStyle w:val="ListParagraph"/>
        <w:numPr>
          <w:ilvl w:val="0"/>
          <w:numId w:val="65"/>
        </w:numPr>
        <w:spacing w:line="276" w:lineRule="auto"/>
        <w:ind w:left="720"/>
        <w:rPr>
          <w:rFonts w:ascii="Calibri" w:hAnsi="Calibri" w:cs="Calibri"/>
          <w:sz w:val="24"/>
          <w:szCs w:val="24"/>
        </w:rPr>
      </w:pPr>
      <w:r w:rsidRPr="00017ECA">
        <w:rPr>
          <w:rFonts w:ascii="Calibri" w:hAnsi="Calibri" w:cs="Calibri"/>
          <w:sz w:val="24"/>
          <w:szCs w:val="24"/>
        </w:rPr>
        <w:t xml:space="preserve">Add the frequencies to find the total number of pupils: </w:t>
      </w:r>
      <m:oMath>
        <m:r>
          <w:rPr>
            <w:rFonts w:ascii="Cambria Math" w:hAnsi="Cambria Math" w:cs="Calibri"/>
            <w:sz w:val="24"/>
            <w:szCs w:val="24"/>
          </w:rPr>
          <m:t>3+2+4+11+10+5=35</m:t>
        </m:r>
      </m:oMath>
      <w:r w:rsidRPr="00017ECA">
        <w:rPr>
          <w:rFonts w:ascii="Calibri" w:hAnsi="Calibri" w:cs="Calibri"/>
          <w:sz w:val="24"/>
          <w:szCs w:val="24"/>
        </w:rPr>
        <w:t xml:space="preserve"> pupils</w:t>
      </w:r>
    </w:p>
    <w:p w14:paraId="77E29D84" w14:textId="77777777" w:rsidR="00511BDF" w:rsidRPr="00017ECA" w:rsidRDefault="00511BDF" w:rsidP="00E411F4">
      <w:pPr>
        <w:pStyle w:val="ListParagraph"/>
        <w:numPr>
          <w:ilvl w:val="0"/>
          <w:numId w:val="65"/>
        </w:numPr>
        <w:spacing w:line="276" w:lineRule="auto"/>
        <w:ind w:left="720"/>
        <w:rPr>
          <w:rFonts w:ascii="Calibri" w:hAnsi="Calibri" w:cs="Calibri"/>
          <w:sz w:val="24"/>
          <w:szCs w:val="24"/>
        </w:rPr>
      </w:pPr>
      <w:r w:rsidRPr="00017ECA">
        <w:rPr>
          <w:rFonts w:ascii="Calibri" w:hAnsi="Calibri" w:cs="Calibri"/>
          <w:sz w:val="24"/>
          <w:szCs w:val="24"/>
        </w:rPr>
        <w:t xml:space="preserve">Add the frequencies for class intervals greater than 60%: </w:t>
      </w:r>
      <m:oMath>
        <m:r>
          <w:rPr>
            <w:rFonts w:ascii="Cambria Math" w:hAnsi="Cambria Math" w:cs="Calibri"/>
            <w:sz w:val="24"/>
            <w:szCs w:val="24"/>
          </w:rPr>
          <m:t>4+11+10+5=30</m:t>
        </m:r>
      </m:oMath>
      <w:r w:rsidRPr="00017ECA">
        <w:rPr>
          <w:rFonts w:ascii="Calibri" w:hAnsi="Calibri" w:cs="Calibri"/>
          <w:sz w:val="24"/>
          <w:szCs w:val="24"/>
        </w:rPr>
        <w:t xml:space="preserve"> pupils</w:t>
      </w:r>
    </w:p>
    <w:p w14:paraId="4BC1C13C" w14:textId="77777777" w:rsidR="00511BDF" w:rsidRPr="00017ECA" w:rsidRDefault="00511BDF" w:rsidP="00E411F4">
      <w:pPr>
        <w:pStyle w:val="ListParagraph"/>
        <w:numPr>
          <w:ilvl w:val="0"/>
          <w:numId w:val="65"/>
        </w:numPr>
        <w:spacing w:line="276" w:lineRule="auto"/>
        <w:ind w:left="720"/>
        <w:rPr>
          <w:rFonts w:ascii="Calibri" w:hAnsi="Calibri" w:cs="Calibri"/>
          <w:sz w:val="24"/>
          <w:szCs w:val="24"/>
        </w:rPr>
      </w:pPr>
      <w:r w:rsidRPr="00017ECA">
        <w:rPr>
          <w:rFonts w:ascii="Calibri" w:hAnsi="Calibri" w:cs="Calibri"/>
          <w:sz w:val="24"/>
          <w:szCs w:val="24"/>
        </w:rPr>
        <w:t xml:space="preserve">Add the frequencies for class intervals 60% or lower: </w:t>
      </w:r>
      <m:oMath>
        <m:r>
          <w:rPr>
            <w:rFonts w:ascii="Cambria Math" w:hAnsi="Cambria Math" w:cs="Calibri"/>
            <w:sz w:val="24"/>
            <w:szCs w:val="24"/>
          </w:rPr>
          <m:t>3+2=5</m:t>
        </m:r>
      </m:oMath>
      <w:r w:rsidRPr="00017ECA">
        <w:rPr>
          <w:rFonts w:ascii="Calibri" w:hAnsi="Calibri" w:cs="Calibri"/>
          <w:sz w:val="24"/>
          <w:szCs w:val="24"/>
        </w:rPr>
        <w:t xml:space="preserve"> pupils</w:t>
      </w:r>
    </w:p>
    <w:p w14:paraId="33D5B752" w14:textId="6F72BCC1" w:rsidR="00511BDF" w:rsidRPr="00F16A87" w:rsidRDefault="00511BDF" w:rsidP="00F16A87">
      <w:pPr>
        <w:pStyle w:val="ListParagraph"/>
        <w:numPr>
          <w:ilvl w:val="0"/>
          <w:numId w:val="65"/>
        </w:numPr>
        <w:spacing w:line="276" w:lineRule="auto"/>
        <w:ind w:left="720"/>
        <w:rPr>
          <w:rFonts w:ascii="Calibri" w:hAnsi="Calibri" w:cs="Calibri"/>
          <w:sz w:val="24"/>
          <w:szCs w:val="24"/>
        </w:rPr>
      </w:pPr>
      <w:r w:rsidRPr="00017ECA">
        <w:rPr>
          <w:rFonts w:ascii="Calibri" w:hAnsi="Calibri" w:cs="Calibri"/>
          <w:sz w:val="24"/>
          <w:szCs w:val="24"/>
        </w:rPr>
        <w:t xml:space="preserve">Add the frequencies for class intervals greater than 80%: </w:t>
      </w:r>
      <m:oMath>
        <m:r>
          <w:rPr>
            <w:rFonts w:ascii="Cambria Math" w:hAnsi="Cambria Math" w:cs="Calibri"/>
            <w:sz w:val="24"/>
            <w:szCs w:val="24"/>
          </w:rPr>
          <m:t>10+5=15</m:t>
        </m:r>
      </m:oMath>
      <w:r w:rsidRPr="00017ECA">
        <w:rPr>
          <w:rFonts w:ascii="Calibri" w:hAnsi="Calibri" w:cs="Calibri"/>
          <w:sz w:val="24"/>
          <w:szCs w:val="24"/>
        </w:rPr>
        <w:t xml:space="preserve"> pupils</w:t>
      </w:r>
    </w:p>
    <w:p w14:paraId="3A5A60B4" w14:textId="77777777" w:rsidR="00854B9D" w:rsidRPr="00017ECA" w:rsidRDefault="00854B9D" w:rsidP="00E411F4">
      <w:pPr>
        <w:pStyle w:val="ListParagraph"/>
        <w:spacing w:line="276" w:lineRule="auto"/>
        <w:rPr>
          <w:rFonts w:ascii="Calibri" w:hAnsi="Calibri" w:cs="Calibri"/>
          <w:sz w:val="24"/>
          <w:szCs w:val="24"/>
        </w:rPr>
      </w:pPr>
    </w:p>
    <w:p w14:paraId="28E69D22" w14:textId="77777777" w:rsidR="00511BDF" w:rsidRPr="00017ECA" w:rsidRDefault="00511BDF" w:rsidP="00E411F4">
      <w:pPr>
        <w:pStyle w:val="ListParagraph"/>
        <w:numPr>
          <w:ilvl w:val="0"/>
          <w:numId w:val="63"/>
        </w:numPr>
        <w:spacing w:line="276" w:lineRule="auto"/>
        <w:ind w:left="360"/>
        <w:rPr>
          <w:rFonts w:ascii="Calibri" w:hAnsi="Calibri" w:cs="Calibri"/>
          <w:sz w:val="24"/>
          <w:szCs w:val="24"/>
        </w:rPr>
      </w:pPr>
      <w:r w:rsidRPr="00017ECA">
        <w:rPr>
          <w:rFonts w:ascii="Calibri" w:hAnsi="Calibri" w:cs="Calibri"/>
          <w:sz w:val="24"/>
          <w:szCs w:val="24"/>
        </w:rPr>
        <w:t>The following are the shoe sizes of 25 adults: 32, 35, 38, 41, 43, 42, 45, 38, 39, 39, 36, 34, 37, 42, 36, 41, 34, 33, 42, 36, 35, 40, 44, 37, 35.</w:t>
      </w:r>
    </w:p>
    <w:p w14:paraId="3226DABF" w14:textId="77777777" w:rsidR="00511BDF" w:rsidRPr="00017ECA" w:rsidRDefault="00511BDF" w:rsidP="00E411F4">
      <w:pPr>
        <w:pStyle w:val="ListParagraph"/>
        <w:numPr>
          <w:ilvl w:val="1"/>
          <w:numId w:val="1"/>
        </w:numPr>
        <w:spacing w:line="276" w:lineRule="auto"/>
        <w:ind w:left="720"/>
        <w:rPr>
          <w:rFonts w:ascii="Calibri" w:hAnsi="Calibri" w:cs="Calibri"/>
          <w:sz w:val="24"/>
          <w:szCs w:val="24"/>
        </w:rPr>
      </w:pPr>
      <w:r w:rsidRPr="00017ECA">
        <w:rPr>
          <w:rFonts w:ascii="Calibri" w:hAnsi="Calibri" w:cs="Calibri"/>
          <w:sz w:val="24"/>
          <w:szCs w:val="24"/>
        </w:rPr>
        <w:t>Draw a frequency table using class intervals 32-34, 35-37, 38-40, 41-43, 44-46.</w:t>
      </w:r>
    </w:p>
    <w:p w14:paraId="17A2B079" w14:textId="77777777" w:rsidR="00511BDF" w:rsidRPr="00017ECA" w:rsidRDefault="00511BDF" w:rsidP="00E411F4">
      <w:pPr>
        <w:pStyle w:val="ListParagraph"/>
        <w:numPr>
          <w:ilvl w:val="1"/>
          <w:numId w:val="1"/>
        </w:numPr>
        <w:spacing w:line="276" w:lineRule="auto"/>
        <w:ind w:left="720"/>
        <w:rPr>
          <w:rFonts w:ascii="Calibri" w:hAnsi="Calibri" w:cs="Calibri"/>
          <w:sz w:val="24"/>
          <w:szCs w:val="24"/>
        </w:rPr>
      </w:pPr>
      <w:r w:rsidRPr="00017ECA">
        <w:rPr>
          <w:rFonts w:ascii="Calibri" w:hAnsi="Calibri" w:cs="Calibri"/>
          <w:sz w:val="24"/>
          <w:szCs w:val="24"/>
        </w:rPr>
        <w:t>Which interval do the greatest number of pupils fall into?</w:t>
      </w:r>
    </w:p>
    <w:p w14:paraId="5758D8B0" w14:textId="77777777" w:rsidR="00511BDF" w:rsidRPr="00017ECA" w:rsidRDefault="00511BDF" w:rsidP="00E411F4">
      <w:pPr>
        <w:pStyle w:val="ListParagraph"/>
        <w:numPr>
          <w:ilvl w:val="1"/>
          <w:numId w:val="1"/>
        </w:numPr>
        <w:spacing w:line="276" w:lineRule="auto"/>
        <w:ind w:left="720"/>
        <w:rPr>
          <w:rFonts w:ascii="Calibri" w:hAnsi="Calibri" w:cs="Calibri"/>
          <w:sz w:val="24"/>
          <w:szCs w:val="24"/>
        </w:rPr>
      </w:pPr>
      <w:r w:rsidRPr="00017ECA">
        <w:rPr>
          <w:rFonts w:ascii="Calibri" w:hAnsi="Calibri" w:cs="Calibri"/>
          <w:sz w:val="24"/>
          <w:szCs w:val="24"/>
        </w:rPr>
        <w:t>A certain type of shoe is only available in size 40 or smaller. How many people could wear that shoe?</w:t>
      </w:r>
    </w:p>
    <w:p w14:paraId="067DC3C3" w14:textId="20457EA1" w:rsidR="00511BDF" w:rsidRPr="00017ECA" w:rsidRDefault="00511BDF" w:rsidP="00E411F4">
      <w:pPr>
        <w:spacing w:after="0" w:line="276" w:lineRule="auto"/>
        <w:ind w:left="360"/>
        <w:rPr>
          <w:rFonts w:ascii="Calibri" w:hAnsi="Calibri" w:cs="Calibri"/>
          <w:sz w:val="24"/>
          <w:szCs w:val="24"/>
        </w:rPr>
      </w:pPr>
      <w:r w:rsidRPr="00017ECA">
        <w:rPr>
          <w:rFonts w:ascii="Calibri" w:hAnsi="Calibri" w:cs="Calibri"/>
          <w:b/>
          <w:sz w:val="24"/>
          <w:szCs w:val="24"/>
        </w:rPr>
        <w:t>Solution</w:t>
      </w:r>
      <w:r w:rsidR="00E411F4">
        <w:rPr>
          <w:rFonts w:ascii="Calibri" w:hAnsi="Calibri" w:cs="Calibri"/>
          <w:b/>
          <w:sz w:val="24"/>
          <w:szCs w:val="24"/>
        </w:rPr>
        <w:t>s</w:t>
      </w:r>
    </w:p>
    <w:p w14:paraId="21CBD1EE" w14:textId="77777777" w:rsidR="00511BDF" w:rsidRPr="00017ECA" w:rsidRDefault="00511BDF" w:rsidP="00E411F4">
      <w:pPr>
        <w:pStyle w:val="ListParagraph"/>
        <w:numPr>
          <w:ilvl w:val="1"/>
          <w:numId w:val="63"/>
        </w:numPr>
        <w:spacing w:line="276" w:lineRule="auto"/>
        <w:ind w:left="720"/>
        <w:rPr>
          <w:rFonts w:ascii="Calibri" w:hAnsi="Calibri" w:cs="Calibri"/>
          <w:sz w:val="24"/>
          <w:szCs w:val="24"/>
        </w:rPr>
      </w:pPr>
      <w:r w:rsidRPr="00017ECA">
        <w:rPr>
          <w:rFonts w:ascii="Calibri" w:hAnsi="Calibri" w:cs="Calibri"/>
          <w:sz w:val="24"/>
          <w:szCs w:val="24"/>
        </w:rPr>
        <w:t>First, write the shoe sizes in ascending order: 32, 33, 34, 34, 35, 35, 35, 36, 36, 36, 37, 37, 38, 38, 39, 39, 40, 41, 41, 42, 42, 42, 43, 44, 45.</w:t>
      </w:r>
    </w:p>
    <w:p w14:paraId="234152E2" w14:textId="745C6020" w:rsidR="00511BDF" w:rsidRPr="00017ECA" w:rsidRDefault="00511BDF" w:rsidP="007526D3">
      <w:pPr>
        <w:pStyle w:val="ListParagraph"/>
        <w:spacing w:line="276" w:lineRule="auto"/>
        <w:contextualSpacing w:val="0"/>
        <w:rPr>
          <w:rFonts w:ascii="Calibri" w:hAnsi="Calibri" w:cs="Calibri"/>
          <w:sz w:val="24"/>
          <w:szCs w:val="24"/>
        </w:rPr>
      </w:pPr>
      <w:r w:rsidRPr="00017ECA">
        <w:rPr>
          <w:rFonts w:ascii="Calibri" w:hAnsi="Calibri" w:cs="Calibri"/>
          <w:sz w:val="24"/>
          <w:szCs w:val="24"/>
        </w:rPr>
        <w:t>Next, draw and fill the frequency table</w:t>
      </w:r>
      <w:r w:rsidR="006A49DA">
        <w:rPr>
          <w:rFonts w:ascii="Calibri" w:hAnsi="Calibri" w:cs="Calibri"/>
          <w:sz w:val="24"/>
          <w:szCs w:val="24"/>
        </w:rPr>
        <w:t>. You may use tally marks to keep count because there are many numbers in the list.</w:t>
      </w:r>
    </w:p>
    <w:tbl>
      <w:tblPr>
        <w:tblStyle w:val="TableGrid"/>
        <w:tblW w:w="0" w:type="auto"/>
        <w:jc w:val="center"/>
        <w:tblLook w:val="04A0" w:firstRow="1" w:lastRow="0" w:firstColumn="1" w:lastColumn="0" w:noHBand="0" w:noVBand="1"/>
      </w:tblPr>
      <w:tblGrid>
        <w:gridCol w:w="1827"/>
        <w:gridCol w:w="1840"/>
        <w:gridCol w:w="1840"/>
      </w:tblGrid>
      <w:tr w:rsidR="006A49DA" w:rsidRPr="00017ECA" w14:paraId="7AA36BB8" w14:textId="77777777" w:rsidTr="00E411F4">
        <w:trPr>
          <w:trHeight w:val="308"/>
          <w:jc w:val="center"/>
        </w:trPr>
        <w:tc>
          <w:tcPr>
            <w:tcW w:w="5507" w:type="dxa"/>
            <w:gridSpan w:val="3"/>
          </w:tcPr>
          <w:p w14:paraId="1C155D27" w14:textId="2DDDB8A8" w:rsidR="006A49DA" w:rsidRPr="00017ECA" w:rsidRDefault="006A49DA" w:rsidP="00511BDF">
            <w:pPr>
              <w:pStyle w:val="ListParagraph"/>
              <w:spacing w:line="276" w:lineRule="auto"/>
              <w:ind w:left="0"/>
              <w:jc w:val="center"/>
              <w:rPr>
                <w:rFonts w:ascii="Calibri" w:eastAsiaTheme="minorEastAsia" w:hAnsi="Calibri" w:cs="Calibri"/>
                <w:b/>
                <w:sz w:val="24"/>
                <w:szCs w:val="24"/>
              </w:rPr>
            </w:pPr>
            <w:r w:rsidRPr="00017ECA">
              <w:rPr>
                <w:rFonts w:ascii="Calibri" w:eastAsiaTheme="minorEastAsia" w:hAnsi="Calibri" w:cs="Calibri"/>
                <w:b/>
                <w:sz w:val="24"/>
                <w:szCs w:val="24"/>
              </w:rPr>
              <w:t>Adults’ Shoe Sizes</w:t>
            </w:r>
          </w:p>
        </w:tc>
      </w:tr>
      <w:tr w:rsidR="006A49DA" w:rsidRPr="00017ECA" w14:paraId="4D540904" w14:textId="77777777" w:rsidTr="00E411F4">
        <w:trPr>
          <w:trHeight w:val="308"/>
          <w:jc w:val="center"/>
        </w:trPr>
        <w:tc>
          <w:tcPr>
            <w:tcW w:w="1827" w:type="dxa"/>
          </w:tcPr>
          <w:p w14:paraId="6A6867C7" w14:textId="77777777" w:rsidR="006A49DA" w:rsidRPr="00017ECA" w:rsidRDefault="006A49DA" w:rsidP="00511BDF">
            <w:pPr>
              <w:pStyle w:val="ListParagraph"/>
              <w:spacing w:line="276" w:lineRule="auto"/>
              <w:ind w:left="0"/>
              <w:jc w:val="center"/>
              <w:rPr>
                <w:rFonts w:ascii="Calibri" w:eastAsiaTheme="minorEastAsia" w:hAnsi="Calibri" w:cs="Calibri"/>
                <w:b/>
                <w:sz w:val="24"/>
                <w:szCs w:val="24"/>
              </w:rPr>
            </w:pPr>
            <w:r w:rsidRPr="00017ECA">
              <w:rPr>
                <w:rFonts w:ascii="Calibri" w:eastAsiaTheme="minorEastAsia" w:hAnsi="Calibri" w:cs="Calibri"/>
                <w:b/>
                <w:sz w:val="24"/>
                <w:szCs w:val="24"/>
              </w:rPr>
              <w:t>Size</w:t>
            </w:r>
          </w:p>
        </w:tc>
        <w:tc>
          <w:tcPr>
            <w:tcW w:w="1840" w:type="dxa"/>
          </w:tcPr>
          <w:p w14:paraId="4BB8FFAF" w14:textId="52F06D67" w:rsidR="006A49DA" w:rsidRPr="00017ECA" w:rsidRDefault="006A49DA" w:rsidP="00511BDF">
            <w:pPr>
              <w:pStyle w:val="ListParagraph"/>
              <w:spacing w:line="276" w:lineRule="auto"/>
              <w:ind w:left="0"/>
              <w:jc w:val="center"/>
              <w:rPr>
                <w:rFonts w:ascii="Calibri" w:eastAsiaTheme="minorEastAsia" w:hAnsi="Calibri" w:cs="Calibri"/>
                <w:b/>
                <w:sz w:val="24"/>
                <w:szCs w:val="24"/>
              </w:rPr>
            </w:pPr>
            <w:r>
              <w:rPr>
                <w:rFonts w:ascii="Calibri" w:eastAsiaTheme="minorEastAsia" w:hAnsi="Calibri" w:cs="Calibri"/>
                <w:b/>
                <w:sz w:val="24"/>
                <w:szCs w:val="24"/>
              </w:rPr>
              <w:t>Tally</w:t>
            </w:r>
          </w:p>
        </w:tc>
        <w:tc>
          <w:tcPr>
            <w:tcW w:w="1840" w:type="dxa"/>
          </w:tcPr>
          <w:p w14:paraId="426239E6" w14:textId="14383795" w:rsidR="006A49DA" w:rsidRPr="00017ECA" w:rsidRDefault="006A49DA" w:rsidP="00511BDF">
            <w:pPr>
              <w:pStyle w:val="ListParagraph"/>
              <w:spacing w:line="276" w:lineRule="auto"/>
              <w:ind w:left="0"/>
              <w:jc w:val="center"/>
              <w:rPr>
                <w:rFonts w:ascii="Calibri" w:eastAsiaTheme="minorEastAsia" w:hAnsi="Calibri" w:cs="Calibri"/>
                <w:b/>
                <w:sz w:val="24"/>
                <w:szCs w:val="24"/>
              </w:rPr>
            </w:pPr>
            <w:r w:rsidRPr="00017ECA">
              <w:rPr>
                <w:rFonts w:ascii="Calibri" w:eastAsiaTheme="minorEastAsia" w:hAnsi="Calibri" w:cs="Calibri"/>
                <w:b/>
                <w:sz w:val="24"/>
                <w:szCs w:val="24"/>
              </w:rPr>
              <w:t>Frequency</w:t>
            </w:r>
          </w:p>
        </w:tc>
      </w:tr>
      <w:tr w:rsidR="006A49DA" w:rsidRPr="00017ECA" w14:paraId="727E3AAB" w14:textId="77777777" w:rsidTr="00E411F4">
        <w:trPr>
          <w:trHeight w:val="308"/>
          <w:jc w:val="center"/>
        </w:trPr>
        <w:tc>
          <w:tcPr>
            <w:tcW w:w="1827" w:type="dxa"/>
          </w:tcPr>
          <w:p w14:paraId="2BEABDD7" w14:textId="77777777" w:rsidR="006A49DA" w:rsidRPr="00017ECA" w:rsidRDefault="006A49DA"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32-34</w:t>
            </w:r>
          </w:p>
        </w:tc>
        <w:tc>
          <w:tcPr>
            <w:tcW w:w="1840" w:type="dxa"/>
          </w:tcPr>
          <w:p w14:paraId="0CEEE5D7" w14:textId="69797851" w:rsidR="006A49DA" w:rsidRPr="00017ECA" w:rsidRDefault="006A49DA" w:rsidP="006126AF">
            <w:pPr>
              <w:pStyle w:val="ListParagraph"/>
              <w:spacing w:line="276" w:lineRule="auto"/>
              <w:ind w:left="0"/>
              <w:rPr>
                <w:rFonts w:ascii="Calibri" w:eastAsiaTheme="minorEastAsia" w:hAnsi="Calibri" w:cs="Calibri"/>
                <w:sz w:val="24"/>
                <w:szCs w:val="24"/>
              </w:rPr>
            </w:pPr>
            <w:r w:rsidRPr="00017ECA">
              <w:rPr>
                <w:rFonts w:ascii="Calibri" w:hAnsi="Calibri" w:cs="Calibri"/>
                <w:noProof/>
                <w:sz w:val="24"/>
                <w:szCs w:val="24"/>
              </w:rPr>
              <w:drawing>
                <wp:inline distT="0" distB="0" distL="0" distR="0" wp14:anchorId="7409B8DA" wp14:editId="5D774440">
                  <wp:extent cx="254000" cy="215900"/>
                  <wp:effectExtent l="0" t="0" r="0" b="0"/>
                  <wp:docPr id="2935" name="Picture 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54000" cy="215900"/>
                          </a:xfrm>
                          <a:prstGeom prst="rect">
                            <a:avLst/>
                          </a:prstGeom>
                        </pic:spPr>
                      </pic:pic>
                    </a:graphicData>
                  </a:graphic>
                </wp:inline>
              </w:drawing>
            </w:r>
          </w:p>
        </w:tc>
        <w:tc>
          <w:tcPr>
            <w:tcW w:w="1840" w:type="dxa"/>
          </w:tcPr>
          <w:p w14:paraId="67819D59" w14:textId="1335AB07" w:rsidR="006A49DA" w:rsidRPr="00017ECA" w:rsidRDefault="006A49DA"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4</w:t>
            </w:r>
          </w:p>
        </w:tc>
      </w:tr>
      <w:tr w:rsidR="006A49DA" w:rsidRPr="00017ECA" w14:paraId="208EBD55" w14:textId="77777777" w:rsidTr="00E411F4">
        <w:trPr>
          <w:trHeight w:val="287"/>
          <w:jc w:val="center"/>
        </w:trPr>
        <w:tc>
          <w:tcPr>
            <w:tcW w:w="1827" w:type="dxa"/>
          </w:tcPr>
          <w:p w14:paraId="6F9D9C11" w14:textId="77777777" w:rsidR="006A49DA" w:rsidRPr="00017ECA" w:rsidRDefault="006A49DA" w:rsidP="00511BDF">
            <w:pPr>
              <w:pStyle w:val="ListParagraph"/>
              <w:spacing w:line="276" w:lineRule="auto"/>
              <w:ind w:left="0"/>
              <w:jc w:val="center"/>
              <w:rPr>
                <w:rFonts w:ascii="Calibri" w:eastAsiaTheme="minorEastAsia" w:hAnsi="Calibri" w:cs="Calibri"/>
                <w:sz w:val="24"/>
                <w:szCs w:val="24"/>
              </w:rPr>
            </w:pPr>
            <w:r w:rsidRPr="00017ECA">
              <w:rPr>
                <w:rFonts w:ascii="Calibri" w:hAnsi="Calibri" w:cs="Calibri"/>
                <w:sz w:val="24"/>
                <w:szCs w:val="24"/>
              </w:rPr>
              <w:t>35-37</w:t>
            </w:r>
          </w:p>
        </w:tc>
        <w:tc>
          <w:tcPr>
            <w:tcW w:w="1840" w:type="dxa"/>
          </w:tcPr>
          <w:p w14:paraId="08CAFCDB" w14:textId="568BEF41" w:rsidR="006A49DA" w:rsidRPr="00017ECA" w:rsidRDefault="006A49DA" w:rsidP="006126AF">
            <w:pPr>
              <w:pStyle w:val="ListParagraph"/>
              <w:spacing w:line="276" w:lineRule="auto"/>
              <w:ind w:left="0"/>
              <w:rPr>
                <w:rFonts w:ascii="Calibri" w:eastAsiaTheme="minorEastAsia" w:hAnsi="Calibri" w:cs="Calibri"/>
                <w:sz w:val="24"/>
                <w:szCs w:val="24"/>
              </w:rPr>
            </w:pPr>
            <w:r w:rsidRPr="00017ECA">
              <w:rPr>
                <w:rFonts w:ascii="Calibri" w:hAnsi="Calibri" w:cs="Calibri"/>
                <w:noProof/>
                <w:sz w:val="24"/>
                <w:szCs w:val="24"/>
              </w:rPr>
              <w:drawing>
                <wp:inline distT="0" distB="0" distL="0" distR="0" wp14:anchorId="51667697" wp14:editId="43823CFE">
                  <wp:extent cx="485121" cy="225425"/>
                  <wp:effectExtent l="0" t="0" r="0" b="3175"/>
                  <wp:docPr id="2936" name="Picture 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r="13003"/>
                          <a:stretch/>
                        </pic:blipFill>
                        <pic:spPr bwMode="auto">
                          <a:xfrm>
                            <a:off x="0" y="0"/>
                            <a:ext cx="496038" cy="230498"/>
                          </a:xfrm>
                          <a:prstGeom prst="rect">
                            <a:avLst/>
                          </a:prstGeom>
                          <a:ln>
                            <a:noFill/>
                          </a:ln>
                          <a:extLst>
                            <a:ext uri="{53640926-AAD7-44D8-BBD7-CCE9431645EC}">
                              <a14:shadowObscured xmlns:a14="http://schemas.microsoft.com/office/drawing/2010/main"/>
                            </a:ext>
                          </a:extLst>
                        </pic:spPr>
                      </pic:pic>
                    </a:graphicData>
                  </a:graphic>
                </wp:inline>
              </w:drawing>
            </w:r>
          </w:p>
        </w:tc>
        <w:tc>
          <w:tcPr>
            <w:tcW w:w="1840" w:type="dxa"/>
          </w:tcPr>
          <w:p w14:paraId="0C793263" w14:textId="43F428B8" w:rsidR="006A49DA" w:rsidRPr="00017ECA" w:rsidRDefault="006A49DA"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8</w:t>
            </w:r>
          </w:p>
        </w:tc>
      </w:tr>
      <w:tr w:rsidR="006A49DA" w:rsidRPr="00017ECA" w14:paraId="5AA35F92" w14:textId="77777777" w:rsidTr="00E411F4">
        <w:trPr>
          <w:trHeight w:val="308"/>
          <w:jc w:val="center"/>
        </w:trPr>
        <w:tc>
          <w:tcPr>
            <w:tcW w:w="1827" w:type="dxa"/>
          </w:tcPr>
          <w:p w14:paraId="1F0236A7" w14:textId="77777777" w:rsidR="006A49DA" w:rsidRPr="00017ECA" w:rsidRDefault="006A49DA" w:rsidP="00511BDF">
            <w:pPr>
              <w:pStyle w:val="ListParagraph"/>
              <w:spacing w:line="276" w:lineRule="auto"/>
              <w:ind w:left="0"/>
              <w:jc w:val="center"/>
              <w:rPr>
                <w:rFonts w:ascii="Calibri" w:eastAsiaTheme="minorEastAsia" w:hAnsi="Calibri" w:cs="Calibri"/>
                <w:sz w:val="24"/>
                <w:szCs w:val="24"/>
              </w:rPr>
            </w:pPr>
            <w:r w:rsidRPr="00017ECA">
              <w:rPr>
                <w:rFonts w:ascii="Calibri" w:hAnsi="Calibri" w:cs="Calibri"/>
                <w:sz w:val="24"/>
                <w:szCs w:val="24"/>
              </w:rPr>
              <w:t>38-40</w:t>
            </w:r>
          </w:p>
        </w:tc>
        <w:tc>
          <w:tcPr>
            <w:tcW w:w="1840" w:type="dxa"/>
          </w:tcPr>
          <w:p w14:paraId="015FF35D" w14:textId="026302C8" w:rsidR="006A49DA" w:rsidRPr="00017ECA" w:rsidRDefault="006A49DA" w:rsidP="006126AF">
            <w:pPr>
              <w:pStyle w:val="ListParagraph"/>
              <w:spacing w:line="276" w:lineRule="auto"/>
              <w:ind w:left="0"/>
              <w:rPr>
                <w:rFonts w:ascii="Calibri" w:eastAsiaTheme="minorEastAsia" w:hAnsi="Calibri" w:cs="Calibri"/>
                <w:sz w:val="24"/>
                <w:szCs w:val="24"/>
              </w:rPr>
            </w:pPr>
            <w:r w:rsidRPr="00017ECA">
              <w:rPr>
                <w:rFonts w:ascii="Calibri" w:hAnsi="Calibri" w:cs="Calibri"/>
                <w:noProof/>
                <w:sz w:val="24"/>
                <w:szCs w:val="24"/>
              </w:rPr>
              <w:drawing>
                <wp:inline distT="0" distB="0" distL="0" distR="0" wp14:anchorId="2B6E5427" wp14:editId="766AABC5">
                  <wp:extent cx="355600" cy="241300"/>
                  <wp:effectExtent l="0" t="0" r="0" b="0"/>
                  <wp:docPr id="2937" name="Picture 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55600" cy="241300"/>
                          </a:xfrm>
                          <a:prstGeom prst="rect">
                            <a:avLst/>
                          </a:prstGeom>
                        </pic:spPr>
                      </pic:pic>
                    </a:graphicData>
                  </a:graphic>
                </wp:inline>
              </w:drawing>
            </w:r>
          </w:p>
        </w:tc>
        <w:tc>
          <w:tcPr>
            <w:tcW w:w="1840" w:type="dxa"/>
          </w:tcPr>
          <w:p w14:paraId="32F7772A" w14:textId="6E530126" w:rsidR="006A49DA" w:rsidRPr="00017ECA" w:rsidRDefault="006A49DA"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5</w:t>
            </w:r>
          </w:p>
        </w:tc>
      </w:tr>
      <w:tr w:rsidR="006A49DA" w:rsidRPr="00017ECA" w14:paraId="07F672AC" w14:textId="77777777" w:rsidTr="00E411F4">
        <w:trPr>
          <w:trHeight w:val="287"/>
          <w:jc w:val="center"/>
        </w:trPr>
        <w:tc>
          <w:tcPr>
            <w:tcW w:w="1827" w:type="dxa"/>
          </w:tcPr>
          <w:p w14:paraId="489651A9" w14:textId="77777777" w:rsidR="006A49DA" w:rsidRPr="00017ECA" w:rsidRDefault="006A49DA" w:rsidP="00511BDF">
            <w:pPr>
              <w:pStyle w:val="ListParagraph"/>
              <w:spacing w:line="276" w:lineRule="auto"/>
              <w:ind w:left="0"/>
              <w:jc w:val="center"/>
              <w:rPr>
                <w:rFonts w:ascii="Calibri" w:eastAsiaTheme="minorEastAsia" w:hAnsi="Calibri" w:cs="Calibri"/>
                <w:sz w:val="24"/>
                <w:szCs w:val="24"/>
              </w:rPr>
            </w:pPr>
            <w:r w:rsidRPr="00017ECA">
              <w:rPr>
                <w:rFonts w:ascii="Calibri" w:hAnsi="Calibri" w:cs="Calibri"/>
                <w:sz w:val="24"/>
                <w:szCs w:val="24"/>
              </w:rPr>
              <w:t>41-43</w:t>
            </w:r>
          </w:p>
        </w:tc>
        <w:tc>
          <w:tcPr>
            <w:tcW w:w="1840" w:type="dxa"/>
          </w:tcPr>
          <w:p w14:paraId="1E59ED89" w14:textId="41F52CAB" w:rsidR="006A49DA" w:rsidRPr="00017ECA" w:rsidRDefault="006A49DA" w:rsidP="006126AF">
            <w:pPr>
              <w:pStyle w:val="ListParagraph"/>
              <w:spacing w:line="276" w:lineRule="auto"/>
              <w:ind w:left="0"/>
              <w:rPr>
                <w:rFonts w:ascii="Calibri" w:eastAsiaTheme="minorEastAsia" w:hAnsi="Calibri" w:cs="Calibri"/>
                <w:sz w:val="24"/>
                <w:szCs w:val="24"/>
              </w:rPr>
            </w:pPr>
            <w:r w:rsidRPr="00017ECA">
              <w:rPr>
                <w:rFonts w:ascii="Calibri" w:hAnsi="Calibri" w:cs="Calibri"/>
                <w:noProof/>
                <w:sz w:val="24"/>
                <w:szCs w:val="24"/>
              </w:rPr>
              <w:drawing>
                <wp:inline distT="0" distB="0" distL="0" distR="0" wp14:anchorId="75BF7B21" wp14:editId="754C9A0D">
                  <wp:extent cx="419100" cy="241300"/>
                  <wp:effectExtent l="0" t="0" r="0" b="0"/>
                  <wp:docPr id="2938" name="Picture 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19100" cy="241300"/>
                          </a:xfrm>
                          <a:prstGeom prst="rect">
                            <a:avLst/>
                          </a:prstGeom>
                        </pic:spPr>
                      </pic:pic>
                    </a:graphicData>
                  </a:graphic>
                </wp:inline>
              </w:drawing>
            </w:r>
          </w:p>
        </w:tc>
        <w:tc>
          <w:tcPr>
            <w:tcW w:w="1840" w:type="dxa"/>
          </w:tcPr>
          <w:p w14:paraId="49C79045" w14:textId="5907E145" w:rsidR="006A49DA" w:rsidRPr="00017ECA" w:rsidRDefault="006A49DA"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6</w:t>
            </w:r>
          </w:p>
        </w:tc>
      </w:tr>
      <w:tr w:rsidR="006A49DA" w:rsidRPr="00017ECA" w14:paraId="3F47799B" w14:textId="77777777" w:rsidTr="00E411F4">
        <w:trPr>
          <w:trHeight w:val="255"/>
          <w:jc w:val="center"/>
        </w:trPr>
        <w:tc>
          <w:tcPr>
            <w:tcW w:w="1827" w:type="dxa"/>
          </w:tcPr>
          <w:p w14:paraId="1499EE87" w14:textId="77777777" w:rsidR="006A49DA" w:rsidRPr="00017ECA" w:rsidRDefault="006A49DA" w:rsidP="00511BDF">
            <w:pPr>
              <w:pStyle w:val="ListParagraph"/>
              <w:spacing w:line="276" w:lineRule="auto"/>
              <w:ind w:left="0"/>
              <w:jc w:val="center"/>
              <w:rPr>
                <w:rFonts w:ascii="Calibri" w:eastAsiaTheme="minorEastAsia" w:hAnsi="Calibri" w:cs="Calibri"/>
                <w:sz w:val="24"/>
                <w:szCs w:val="24"/>
              </w:rPr>
            </w:pPr>
            <w:r w:rsidRPr="00017ECA">
              <w:rPr>
                <w:rFonts w:ascii="Calibri" w:hAnsi="Calibri" w:cs="Calibri"/>
                <w:sz w:val="24"/>
                <w:szCs w:val="24"/>
              </w:rPr>
              <w:t>44-46</w:t>
            </w:r>
          </w:p>
        </w:tc>
        <w:tc>
          <w:tcPr>
            <w:tcW w:w="1840" w:type="dxa"/>
          </w:tcPr>
          <w:p w14:paraId="71845ACA" w14:textId="3F640F4C" w:rsidR="006A49DA" w:rsidRPr="00017ECA" w:rsidRDefault="006A49DA" w:rsidP="006126AF">
            <w:pPr>
              <w:pStyle w:val="ListParagraph"/>
              <w:spacing w:line="276" w:lineRule="auto"/>
              <w:ind w:left="0"/>
              <w:rPr>
                <w:rFonts w:ascii="Calibri" w:eastAsiaTheme="minorEastAsia" w:hAnsi="Calibri" w:cs="Calibri"/>
                <w:sz w:val="24"/>
                <w:szCs w:val="24"/>
              </w:rPr>
            </w:pPr>
            <w:r w:rsidRPr="00017ECA">
              <w:rPr>
                <w:rFonts w:ascii="Calibri" w:hAnsi="Calibri" w:cs="Calibri"/>
                <w:noProof/>
                <w:sz w:val="24"/>
                <w:szCs w:val="24"/>
              </w:rPr>
              <w:drawing>
                <wp:inline distT="0" distB="0" distL="0" distR="0" wp14:anchorId="7CABA32F" wp14:editId="16BEDDBC">
                  <wp:extent cx="114300" cy="203200"/>
                  <wp:effectExtent l="0" t="0" r="0" b="0"/>
                  <wp:docPr id="3013"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114300" cy="203200"/>
                          </a:xfrm>
                          <a:prstGeom prst="rect">
                            <a:avLst/>
                          </a:prstGeom>
                        </pic:spPr>
                      </pic:pic>
                    </a:graphicData>
                  </a:graphic>
                </wp:inline>
              </w:drawing>
            </w:r>
          </w:p>
        </w:tc>
        <w:tc>
          <w:tcPr>
            <w:tcW w:w="1840" w:type="dxa"/>
          </w:tcPr>
          <w:p w14:paraId="706073CD" w14:textId="7AFA5B0F" w:rsidR="006A49DA" w:rsidRPr="00017ECA" w:rsidRDefault="006A49DA"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2</w:t>
            </w:r>
          </w:p>
        </w:tc>
      </w:tr>
      <w:tr w:rsidR="006A49DA" w:rsidRPr="00017ECA" w14:paraId="17505557" w14:textId="77777777" w:rsidTr="00E411F4">
        <w:trPr>
          <w:trHeight w:val="308"/>
          <w:jc w:val="center"/>
        </w:trPr>
        <w:tc>
          <w:tcPr>
            <w:tcW w:w="1827" w:type="dxa"/>
          </w:tcPr>
          <w:p w14:paraId="34110C25" w14:textId="77777777" w:rsidR="006A49DA" w:rsidRPr="00017ECA" w:rsidRDefault="006A49DA"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b/>
                <w:sz w:val="24"/>
                <w:szCs w:val="24"/>
              </w:rPr>
              <w:t>Total</w:t>
            </w:r>
          </w:p>
        </w:tc>
        <w:tc>
          <w:tcPr>
            <w:tcW w:w="1840" w:type="dxa"/>
          </w:tcPr>
          <w:p w14:paraId="5EF27B3A" w14:textId="77777777" w:rsidR="006A49DA" w:rsidRPr="00017ECA" w:rsidRDefault="006A49DA" w:rsidP="00511BDF">
            <w:pPr>
              <w:pStyle w:val="ListParagraph"/>
              <w:spacing w:line="276" w:lineRule="auto"/>
              <w:ind w:left="0"/>
              <w:jc w:val="center"/>
              <w:rPr>
                <w:rFonts w:ascii="Calibri" w:eastAsiaTheme="minorEastAsia" w:hAnsi="Calibri" w:cs="Calibri"/>
                <w:sz w:val="24"/>
                <w:szCs w:val="24"/>
              </w:rPr>
            </w:pPr>
          </w:p>
        </w:tc>
        <w:tc>
          <w:tcPr>
            <w:tcW w:w="1840" w:type="dxa"/>
          </w:tcPr>
          <w:p w14:paraId="0D0BC34F" w14:textId="7D9BD976" w:rsidR="006A49DA" w:rsidRPr="00017ECA" w:rsidRDefault="006A49DA"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25</w:t>
            </w:r>
          </w:p>
        </w:tc>
      </w:tr>
    </w:tbl>
    <w:p w14:paraId="7FE6A173" w14:textId="77777777" w:rsidR="00511BDF" w:rsidRPr="00017ECA" w:rsidRDefault="00511BDF" w:rsidP="00E411F4">
      <w:pPr>
        <w:pStyle w:val="ListParagraph"/>
        <w:spacing w:line="276" w:lineRule="auto"/>
        <w:ind w:left="1080"/>
        <w:rPr>
          <w:rFonts w:ascii="Calibri" w:hAnsi="Calibri" w:cs="Calibri"/>
          <w:sz w:val="24"/>
          <w:szCs w:val="24"/>
        </w:rPr>
      </w:pPr>
    </w:p>
    <w:p w14:paraId="4DCCB77B" w14:textId="77777777" w:rsidR="00511BDF" w:rsidRPr="00017ECA" w:rsidRDefault="00511BDF" w:rsidP="00E411F4">
      <w:pPr>
        <w:pStyle w:val="ListParagraph"/>
        <w:numPr>
          <w:ilvl w:val="1"/>
          <w:numId w:val="63"/>
        </w:numPr>
        <w:spacing w:line="276" w:lineRule="auto"/>
        <w:ind w:left="1080"/>
        <w:rPr>
          <w:rFonts w:ascii="Calibri" w:hAnsi="Calibri" w:cs="Calibri"/>
          <w:sz w:val="24"/>
          <w:szCs w:val="24"/>
        </w:rPr>
      </w:pPr>
      <w:r w:rsidRPr="00017ECA">
        <w:rPr>
          <w:rFonts w:ascii="Calibri" w:hAnsi="Calibri" w:cs="Calibri"/>
          <w:sz w:val="24"/>
          <w:szCs w:val="24"/>
        </w:rPr>
        <w:t>The greatest number of pupils fall into size 35-37.</w:t>
      </w:r>
    </w:p>
    <w:p w14:paraId="2A5E141D" w14:textId="0658C7CB" w:rsidR="00E411F4" w:rsidRPr="007526D3" w:rsidRDefault="00511BDF" w:rsidP="007526D3">
      <w:pPr>
        <w:pStyle w:val="ListParagraph"/>
        <w:numPr>
          <w:ilvl w:val="1"/>
          <w:numId w:val="63"/>
        </w:numPr>
        <w:spacing w:after="0" w:line="276" w:lineRule="auto"/>
        <w:ind w:left="1080"/>
        <w:contextualSpacing w:val="0"/>
        <w:rPr>
          <w:rFonts w:ascii="Calibri" w:hAnsi="Calibri" w:cs="Calibri"/>
          <w:sz w:val="24"/>
          <w:szCs w:val="24"/>
        </w:rPr>
      </w:pPr>
      <w:r w:rsidRPr="00017ECA">
        <w:rPr>
          <w:rFonts w:ascii="Calibri" w:hAnsi="Calibri" w:cs="Calibri"/>
          <w:sz w:val="24"/>
          <w:szCs w:val="24"/>
        </w:rPr>
        <w:t xml:space="preserve">Add the frequencies in sizes 40 and smaller: </w:t>
      </w:r>
      <m:oMath>
        <m:r>
          <w:rPr>
            <w:rFonts w:ascii="Cambria Math" w:hAnsi="Cambria Math" w:cs="Calibri"/>
            <w:sz w:val="24"/>
            <w:szCs w:val="24"/>
          </w:rPr>
          <m:t>4+8+5=17</m:t>
        </m:r>
      </m:oMath>
      <w:r w:rsidRPr="00017ECA">
        <w:rPr>
          <w:rFonts w:ascii="Calibri" w:hAnsi="Calibri" w:cs="Calibri"/>
          <w:sz w:val="24"/>
          <w:szCs w:val="24"/>
        </w:rPr>
        <w:t xml:space="preserve"> people</w:t>
      </w:r>
      <w:r w:rsidR="007526D3">
        <w:rPr>
          <w:rFonts w:ascii="Calibri" w:hAnsi="Calibri" w:cs="Calibri"/>
          <w:sz w:val="24"/>
          <w:szCs w:val="24"/>
        </w:rPr>
        <w:br/>
      </w:r>
    </w:p>
    <w:p w14:paraId="5CEAB301" w14:textId="77777777" w:rsidR="00511BDF" w:rsidRPr="00017ECA" w:rsidRDefault="00511BDF" w:rsidP="00511BDF">
      <w:pPr>
        <w:spacing w:line="276" w:lineRule="auto"/>
        <w:outlineLvl w:val="0"/>
        <w:rPr>
          <w:rFonts w:ascii="Calibri" w:hAnsi="Calibri" w:cs="Calibri"/>
          <w:b/>
          <w:sz w:val="24"/>
          <w:szCs w:val="24"/>
        </w:rPr>
      </w:pPr>
      <w:r w:rsidRPr="00017ECA">
        <w:rPr>
          <w:rFonts w:ascii="Calibri" w:hAnsi="Calibri" w:cs="Calibri"/>
          <w:b/>
          <w:sz w:val="24"/>
          <w:szCs w:val="24"/>
        </w:rPr>
        <w:t xml:space="preserve">Practice </w:t>
      </w:r>
    </w:p>
    <w:p w14:paraId="32E21657" w14:textId="42D80DEC" w:rsidR="00511BDF" w:rsidRPr="00017ECA" w:rsidRDefault="00511BDF" w:rsidP="00E411F4">
      <w:pPr>
        <w:pStyle w:val="ListParagraph"/>
        <w:numPr>
          <w:ilvl w:val="0"/>
          <w:numId w:val="152"/>
        </w:numPr>
        <w:spacing w:line="276" w:lineRule="auto"/>
        <w:ind w:left="360"/>
        <w:rPr>
          <w:rFonts w:ascii="Calibri" w:hAnsi="Calibri" w:cs="Calibri"/>
          <w:sz w:val="24"/>
          <w:szCs w:val="24"/>
        </w:rPr>
      </w:pPr>
      <w:r w:rsidRPr="00017ECA">
        <w:rPr>
          <w:rFonts w:ascii="Calibri" w:hAnsi="Calibri" w:cs="Calibri"/>
          <w:sz w:val="24"/>
          <w:szCs w:val="24"/>
        </w:rPr>
        <w:t xml:space="preserve">The </w:t>
      </w:r>
      <w:r w:rsidR="007526D3">
        <w:rPr>
          <w:rFonts w:ascii="Calibri" w:hAnsi="Calibri" w:cs="Calibri"/>
          <w:sz w:val="24"/>
          <w:szCs w:val="24"/>
        </w:rPr>
        <w:t xml:space="preserve">following </w:t>
      </w:r>
      <w:r w:rsidRPr="00017ECA">
        <w:rPr>
          <w:rFonts w:ascii="Calibri" w:hAnsi="Calibri" w:cs="Calibri"/>
          <w:sz w:val="24"/>
          <w:szCs w:val="24"/>
        </w:rPr>
        <w:t xml:space="preserve">table gives the distribution of the ages in years of all persons in a town who were under the ages of </w:t>
      </w:r>
      <m:oMath>
        <m:r>
          <w:rPr>
            <w:rFonts w:ascii="Cambria Math" w:hAnsi="Cambria Math" w:cs="Calibri"/>
            <w:sz w:val="24"/>
            <w:szCs w:val="24"/>
          </w:rPr>
          <m:t>40</m:t>
        </m:r>
      </m:oMath>
      <w:r w:rsidRPr="00017ECA">
        <w:rPr>
          <w:rFonts w:ascii="Calibri" w:eastAsiaTheme="minorEastAsia" w:hAnsi="Calibri" w:cs="Calibri"/>
          <w:sz w:val="24"/>
          <w:szCs w:val="24"/>
        </w:rPr>
        <w:t xml:space="preserve"> years on 30 June</w:t>
      </w:r>
      <w:r w:rsidR="007526D3">
        <w:rPr>
          <w:rFonts w:ascii="Calibri" w:eastAsiaTheme="minorEastAsia" w:hAnsi="Calibri" w:cs="Calibri"/>
          <w:sz w:val="24"/>
          <w:szCs w:val="24"/>
        </w:rPr>
        <w:t>,</w:t>
      </w:r>
      <w:r w:rsidRPr="00017ECA">
        <w:rPr>
          <w:rFonts w:ascii="Calibri" w:eastAsiaTheme="minorEastAsia" w:hAnsi="Calibri" w:cs="Calibri"/>
          <w:sz w:val="24"/>
          <w:szCs w:val="24"/>
        </w:rPr>
        <w:t xml:space="preserve"> 1990. The frequency represents thousands of people.</w:t>
      </w:r>
    </w:p>
    <w:tbl>
      <w:tblPr>
        <w:tblStyle w:val="TableGrid"/>
        <w:tblW w:w="0" w:type="auto"/>
        <w:jc w:val="center"/>
        <w:tblLook w:val="04A0" w:firstRow="1" w:lastRow="0" w:firstColumn="1" w:lastColumn="0" w:noHBand="0" w:noVBand="1"/>
      </w:tblPr>
      <w:tblGrid>
        <w:gridCol w:w="1827"/>
        <w:gridCol w:w="2012"/>
      </w:tblGrid>
      <w:tr w:rsidR="00511BDF" w:rsidRPr="00017ECA" w14:paraId="644B4893" w14:textId="77777777" w:rsidTr="00E411F4">
        <w:trPr>
          <w:trHeight w:val="308"/>
          <w:jc w:val="center"/>
        </w:trPr>
        <w:tc>
          <w:tcPr>
            <w:tcW w:w="1827" w:type="dxa"/>
          </w:tcPr>
          <w:p w14:paraId="267FCD71" w14:textId="77777777" w:rsidR="00511BDF" w:rsidRPr="00017ECA" w:rsidRDefault="00511BDF" w:rsidP="00511BDF">
            <w:pPr>
              <w:pStyle w:val="ListParagraph"/>
              <w:spacing w:line="276" w:lineRule="auto"/>
              <w:ind w:left="0"/>
              <w:jc w:val="center"/>
              <w:rPr>
                <w:rFonts w:ascii="Calibri" w:eastAsiaTheme="minorEastAsia" w:hAnsi="Calibri" w:cs="Calibri"/>
                <w:b/>
                <w:sz w:val="24"/>
                <w:szCs w:val="24"/>
              </w:rPr>
            </w:pPr>
            <w:r w:rsidRPr="00017ECA">
              <w:rPr>
                <w:rFonts w:ascii="Calibri" w:eastAsiaTheme="minorEastAsia" w:hAnsi="Calibri" w:cs="Calibri"/>
                <w:b/>
                <w:sz w:val="24"/>
                <w:szCs w:val="24"/>
              </w:rPr>
              <w:lastRenderedPageBreak/>
              <w:t>Age</w:t>
            </w:r>
          </w:p>
        </w:tc>
        <w:tc>
          <w:tcPr>
            <w:tcW w:w="2012" w:type="dxa"/>
          </w:tcPr>
          <w:p w14:paraId="0FF9269F" w14:textId="77777777" w:rsidR="00511BDF" w:rsidRPr="00017ECA" w:rsidRDefault="00511BDF" w:rsidP="00511BDF">
            <w:pPr>
              <w:pStyle w:val="ListParagraph"/>
              <w:spacing w:line="276" w:lineRule="auto"/>
              <w:ind w:left="0"/>
              <w:jc w:val="center"/>
              <w:rPr>
                <w:rFonts w:ascii="Calibri" w:eastAsiaTheme="minorEastAsia" w:hAnsi="Calibri" w:cs="Calibri"/>
                <w:b/>
                <w:sz w:val="24"/>
                <w:szCs w:val="24"/>
              </w:rPr>
            </w:pPr>
            <w:r w:rsidRPr="00017ECA">
              <w:rPr>
                <w:rFonts w:ascii="Calibri" w:eastAsiaTheme="minorEastAsia" w:hAnsi="Calibri" w:cs="Calibri"/>
                <w:b/>
                <w:sz w:val="24"/>
                <w:szCs w:val="24"/>
              </w:rPr>
              <w:t>Frequency (thousands)</w:t>
            </w:r>
          </w:p>
        </w:tc>
      </w:tr>
      <w:tr w:rsidR="00511BDF" w:rsidRPr="00017ECA" w14:paraId="16239B87" w14:textId="77777777" w:rsidTr="00E411F4">
        <w:trPr>
          <w:trHeight w:val="308"/>
          <w:jc w:val="center"/>
        </w:trPr>
        <w:tc>
          <w:tcPr>
            <w:tcW w:w="1827" w:type="dxa"/>
          </w:tcPr>
          <w:p w14:paraId="372C0CB0"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0 – 4</w:t>
            </w:r>
          </w:p>
        </w:tc>
        <w:tc>
          <w:tcPr>
            <w:tcW w:w="2012" w:type="dxa"/>
          </w:tcPr>
          <w:p w14:paraId="2FEF9B3F"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2</w:t>
            </w:r>
          </w:p>
        </w:tc>
      </w:tr>
      <w:tr w:rsidR="00511BDF" w:rsidRPr="00017ECA" w14:paraId="506E112C" w14:textId="77777777" w:rsidTr="00E411F4">
        <w:trPr>
          <w:trHeight w:val="287"/>
          <w:jc w:val="center"/>
        </w:trPr>
        <w:tc>
          <w:tcPr>
            <w:tcW w:w="1827" w:type="dxa"/>
          </w:tcPr>
          <w:p w14:paraId="6F124323"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5 – 9</w:t>
            </w:r>
          </w:p>
        </w:tc>
        <w:tc>
          <w:tcPr>
            <w:tcW w:w="2012" w:type="dxa"/>
          </w:tcPr>
          <w:p w14:paraId="2AA67F4A"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3</w:t>
            </w:r>
          </w:p>
        </w:tc>
      </w:tr>
      <w:tr w:rsidR="00511BDF" w:rsidRPr="00017ECA" w14:paraId="65147F51" w14:textId="77777777" w:rsidTr="00E411F4">
        <w:trPr>
          <w:trHeight w:val="308"/>
          <w:jc w:val="center"/>
        </w:trPr>
        <w:tc>
          <w:tcPr>
            <w:tcW w:w="1827" w:type="dxa"/>
          </w:tcPr>
          <w:p w14:paraId="2995B647"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10 – 14</w:t>
            </w:r>
          </w:p>
        </w:tc>
        <w:tc>
          <w:tcPr>
            <w:tcW w:w="2012" w:type="dxa"/>
          </w:tcPr>
          <w:p w14:paraId="6F7E8DD8"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6</w:t>
            </w:r>
          </w:p>
        </w:tc>
      </w:tr>
      <w:tr w:rsidR="00511BDF" w:rsidRPr="00017ECA" w14:paraId="258193D8" w14:textId="77777777" w:rsidTr="00E411F4">
        <w:trPr>
          <w:trHeight w:val="287"/>
          <w:jc w:val="center"/>
        </w:trPr>
        <w:tc>
          <w:tcPr>
            <w:tcW w:w="1827" w:type="dxa"/>
          </w:tcPr>
          <w:p w14:paraId="5E653D56"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15 – 19</w:t>
            </w:r>
          </w:p>
        </w:tc>
        <w:tc>
          <w:tcPr>
            <w:tcW w:w="2012" w:type="dxa"/>
          </w:tcPr>
          <w:p w14:paraId="6CEEF032"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15</w:t>
            </w:r>
          </w:p>
        </w:tc>
      </w:tr>
      <w:tr w:rsidR="00511BDF" w:rsidRPr="00017ECA" w14:paraId="6028958C" w14:textId="77777777" w:rsidTr="00E411F4">
        <w:trPr>
          <w:trHeight w:val="308"/>
          <w:jc w:val="center"/>
        </w:trPr>
        <w:tc>
          <w:tcPr>
            <w:tcW w:w="1827" w:type="dxa"/>
          </w:tcPr>
          <w:p w14:paraId="77118BAC"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20 – 24</w:t>
            </w:r>
          </w:p>
        </w:tc>
        <w:tc>
          <w:tcPr>
            <w:tcW w:w="2012" w:type="dxa"/>
          </w:tcPr>
          <w:p w14:paraId="77284D40"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12</w:t>
            </w:r>
          </w:p>
        </w:tc>
      </w:tr>
      <w:tr w:rsidR="00511BDF" w:rsidRPr="00017ECA" w14:paraId="35FA658C" w14:textId="77777777" w:rsidTr="00E411F4">
        <w:trPr>
          <w:trHeight w:val="308"/>
          <w:jc w:val="center"/>
        </w:trPr>
        <w:tc>
          <w:tcPr>
            <w:tcW w:w="1827" w:type="dxa"/>
          </w:tcPr>
          <w:p w14:paraId="0FFDFB19"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25 – 29</w:t>
            </w:r>
          </w:p>
        </w:tc>
        <w:tc>
          <w:tcPr>
            <w:tcW w:w="2012" w:type="dxa"/>
          </w:tcPr>
          <w:p w14:paraId="1D969C64"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7</w:t>
            </w:r>
          </w:p>
        </w:tc>
      </w:tr>
      <w:tr w:rsidR="00511BDF" w:rsidRPr="00017ECA" w14:paraId="7B54B0FB" w14:textId="77777777" w:rsidTr="00E411F4">
        <w:trPr>
          <w:trHeight w:val="308"/>
          <w:jc w:val="center"/>
        </w:trPr>
        <w:tc>
          <w:tcPr>
            <w:tcW w:w="1827" w:type="dxa"/>
          </w:tcPr>
          <w:p w14:paraId="62166EB2"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30 – 34</w:t>
            </w:r>
          </w:p>
        </w:tc>
        <w:tc>
          <w:tcPr>
            <w:tcW w:w="2012" w:type="dxa"/>
          </w:tcPr>
          <w:p w14:paraId="11A17D68"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4</w:t>
            </w:r>
          </w:p>
        </w:tc>
      </w:tr>
      <w:tr w:rsidR="00511BDF" w:rsidRPr="00017ECA" w14:paraId="366FD364" w14:textId="77777777" w:rsidTr="00E411F4">
        <w:trPr>
          <w:trHeight w:val="308"/>
          <w:jc w:val="center"/>
        </w:trPr>
        <w:tc>
          <w:tcPr>
            <w:tcW w:w="1827" w:type="dxa"/>
          </w:tcPr>
          <w:p w14:paraId="7B1681D8"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35 – 39</w:t>
            </w:r>
          </w:p>
        </w:tc>
        <w:tc>
          <w:tcPr>
            <w:tcW w:w="2012" w:type="dxa"/>
          </w:tcPr>
          <w:p w14:paraId="298034A1"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1</w:t>
            </w:r>
          </w:p>
        </w:tc>
      </w:tr>
    </w:tbl>
    <w:p w14:paraId="7B0D6111" w14:textId="77777777" w:rsidR="00511BDF" w:rsidRPr="00017ECA" w:rsidRDefault="00511BDF" w:rsidP="00E411F4">
      <w:pPr>
        <w:pStyle w:val="ListParagraph"/>
        <w:spacing w:line="276" w:lineRule="auto"/>
        <w:ind w:left="360"/>
        <w:rPr>
          <w:rFonts w:ascii="Calibri" w:hAnsi="Calibri" w:cs="Calibri"/>
          <w:sz w:val="24"/>
          <w:szCs w:val="24"/>
        </w:rPr>
      </w:pPr>
      <w:r w:rsidRPr="00017ECA">
        <w:rPr>
          <w:rFonts w:ascii="Calibri" w:hAnsi="Calibri" w:cs="Calibri"/>
          <w:sz w:val="24"/>
          <w:szCs w:val="24"/>
        </w:rPr>
        <w:t>Using the table, calculate:</w:t>
      </w:r>
    </w:p>
    <w:p w14:paraId="4B51BCCA" w14:textId="77777777" w:rsidR="00511BDF" w:rsidRPr="00017ECA" w:rsidRDefault="00511BDF" w:rsidP="00E411F4">
      <w:pPr>
        <w:pStyle w:val="ListParagraph"/>
        <w:numPr>
          <w:ilvl w:val="0"/>
          <w:numId w:val="66"/>
        </w:numPr>
        <w:spacing w:line="276" w:lineRule="auto"/>
        <w:ind w:left="720"/>
        <w:rPr>
          <w:rFonts w:ascii="Calibri" w:hAnsi="Calibri" w:cs="Calibri"/>
          <w:sz w:val="24"/>
          <w:szCs w:val="24"/>
        </w:rPr>
      </w:pPr>
      <w:r w:rsidRPr="00017ECA">
        <w:rPr>
          <w:rFonts w:ascii="Calibri" w:hAnsi="Calibri" w:cs="Calibri"/>
          <w:sz w:val="24"/>
          <w:szCs w:val="24"/>
        </w:rPr>
        <w:t xml:space="preserve">The total number of persons between </w:t>
      </w:r>
      <m:oMath>
        <m:r>
          <w:rPr>
            <w:rFonts w:ascii="Cambria Math" w:hAnsi="Cambria Math" w:cs="Calibri"/>
            <w:sz w:val="24"/>
            <w:szCs w:val="24"/>
          </w:rPr>
          <m:t>15</m:t>
        </m:r>
      </m:oMath>
      <w:r w:rsidRPr="00017ECA">
        <w:rPr>
          <w:rFonts w:ascii="Calibri" w:eastAsiaTheme="minorEastAsia" w:hAnsi="Calibri" w:cs="Calibri"/>
          <w:sz w:val="24"/>
          <w:szCs w:val="24"/>
        </w:rPr>
        <w:t xml:space="preserve"> and </w:t>
      </w:r>
      <m:oMath>
        <m:r>
          <w:rPr>
            <w:rFonts w:ascii="Cambria Math" w:eastAsiaTheme="minorEastAsia" w:hAnsi="Cambria Math" w:cs="Calibri"/>
            <w:sz w:val="24"/>
            <w:szCs w:val="24"/>
          </w:rPr>
          <m:t>29</m:t>
        </m:r>
      </m:oMath>
      <w:r w:rsidRPr="00017ECA">
        <w:rPr>
          <w:rFonts w:ascii="Calibri" w:eastAsiaTheme="minorEastAsia" w:hAnsi="Calibri" w:cs="Calibri"/>
          <w:sz w:val="24"/>
          <w:szCs w:val="24"/>
        </w:rPr>
        <w:t xml:space="preserve"> years.</w:t>
      </w:r>
    </w:p>
    <w:p w14:paraId="19C475B7" w14:textId="77777777" w:rsidR="00511BDF" w:rsidRPr="00017ECA" w:rsidRDefault="00511BDF" w:rsidP="00E411F4">
      <w:pPr>
        <w:pStyle w:val="ListParagraph"/>
        <w:numPr>
          <w:ilvl w:val="0"/>
          <w:numId w:val="66"/>
        </w:numPr>
        <w:spacing w:line="276" w:lineRule="auto"/>
        <w:ind w:left="720"/>
        <w:rPr>
          <w:rFonts w:ascii="Calibri" w:hAnsi="Calibri" w:cs="Calibri"/>
          <w:sz w:val="24"/>
          <w:szCs w:val="24"/>
        </w:rPr>
      </w:pPr>
      <w:r w:rsidRPr="00017ECA">
        <w:rPr>
          <w:rFonts w:ascii="Calibri" w:hAnsi="Calibri" w:cs="Calibri"/>
          <w:sz w:val="24"/>
          <w:szCs w:val="24"/>
        </w:rPr>
        <w:t>The total number of persons under 20 years.</w:t>
      </w:r>
    </w:p>
    <w:p w14:paraId="20E4A947" w14:textId="77777777" w:rsidR="00511BDF" w:rsidRPr="00017ECA" w:rsidRDefault="00511BDF" w:rsidP="007526D3">
      <w:pPr>
        <w:pStyle w:val="ListParagraph"/>
        <w:numPr>
          <w:ilvl w:val="0"/>
          <w:numId w:val="152"/>
        </w:numPr>
        <w:spacing w:line="276" w:lineRule="auto"/>
        <w:ind w:left="360"/>
        <w:contextualSpacing w:val="0"/>
        <w:rPr>
          <w:rFonts w:ascii="Calibri" w:hAnsi="Calibri" w:cs="Calibri"/>
          <w:sz w:val="24"/>
          <w:szCs w:val="24"/>
        </w:rPr>
      </w:pPr>
      <w:r w:rsidRPr="00017ECA">
        <w:rPr>
          <w:rFonts w:ascii="Calibri" w:hAnsi="Calibri" w:cs="Calibri"/>
          <w:sz w:val="24"/>
          <w:szCs w:val="24"/>
        </w:rPr>
        <w:t xml:space="preserve">The following gives the weights of </w:t>
      </w:r>
      <m:oMath>
        <m:r>
          <w:rPr>
            <w:rFonts w:ascii="Cambria Math" w:hAnsi="Cambria Math" w:cs="Calibri"/>
            <w:sz w:val="24"/>
            <w:szCs w:val="24"/>
          </w:rPr>
          <m:t>50</m:t>
        </m:r>
      </m:oMath>
      <w:r w:rsidRPr="00017ECA">
        <w:rPr>
          <w:rFonts w:ascii="Calibri" w:eastAsiaTheme="minorEastAsia" w:hAnsi="Calibri" w:cs="Calibri"/>
          <w:sz w:val="24"/>
          <w:szCs w:val="24"/>
        </w:rPr>
        <w:t xml:space="preserve"> children in a sports camp.</w:t>
      </w:r>
    </w:p>
    <w:tbl>
      <w:tblPr>
        <w:tblStyle w:val="TableGrid"/>
        <w:tblW w:w="615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2"/>
        <w:gridCol w:w="684"/>
        <w:gridCol w:w="591"/>
        <w:gridCol w:w="591"/>
        <w:gridCol w:w="591"/>
        <w:gridCol w:w="591"/>
        <w:gridCol w:w="591"/>
        <w:gridCol w:w="591"/>
        <w:gridCol w:w="591"/>
        <w:gridCol w:w="591"/>
      </w:tblGrid>
      <w:tr w:rsidR="00511BDF" w:rsidRPr="00017ECA" w14:paraId="3AD4F7FA" w14:textId="77777777" w:rsidTr="00E411F4">
        <w:trPr>
          <w:trHeight w:val="283"/>
          <w:jc w:val="center"/>
        </w:trPr>
        <w:tc>
          <w:tcPr>
            <w:tcW w:w="742" w:type="dxa"/>
            <w:shd w:val="clear" w:color="auto" w:fill="auto"/>
          </w:tcPr>
          <w:p w14:paraId="7F3EBA51"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64</w:t>
            </w:r>
          </w:p>
        </w:tc>
        <w:tc>
          <w:tcPr>
            <w:tcW w:w="684" w:type="dxa"/>
            <w:shd w:val="clear" w:color="auto" w:fill="auto"/>
          </w:tcPr>
          <w:p w14:paraId="247EB81A"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14</w:t>
            </w:r>
          </w:p>
        </w:tc>
        <w:tc>
          <w:tcPr>
            <w:tcW w:w="591" w:type="dxa"/>
            <w:shd w:val="clear" w:color="auto" w:fill="auto"/>
          </w:tcPr>
          <w:p w14:paraId="2C698EE5"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17</w:t>
            </w:r>
          </w:p>
        </w:tc>
        <w:tc>
          <w:tcPr>
            <w:tcW w:w="591" w:type="dxa"/>
            <w:shd w:val="clear" w:color="auto" w:fill="auto"/>
          </w:tcPr>
          <w:p w14:paraId="689BABAC"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48</w:t>
            </w:r>
          </w:p>
        </w:tc>
        <w:tc>
          <w:tcPr>
            <w:tcW w:w="591" w:type="dxa"/>
            <w:shd w:val="clear" w:color="auto" w:fill="auto"/>
          </w:tcPr>
          <w:p w14:paraId="3715E670"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58</w:t>
            </w:r>
          </w:p>
        </w:tc>
        <w:tc>
          <w:tcPr>
            <w:tcW w:w="591" w:type="dxa"/>
            <w:shd w:val="clear" w:color="auto" w:fill="auto"/>
          </w:tcPr>
          <w:p w14:paraId="5E362151"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60</w:t>
            </w:r>
          </w:p>
        </w:tc>
        <w:tc>
          <w:tcPr>
            <w:tcW w:w="591" w:type="dxa"/>
            <w:shd w:val="clear" w:color="auto" w:fill="auto"/>
          </w:tcPr>
          <w:p w14:paraId="5DA8F6F7"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43</w:t>
            </w:r>
          </w:p>
        </w:tc>
        <w:tc>
          <w:tcPr>
            <w:tcW w:w="591" w:type="dxa"/>
            <w:shd w:val="clear" w:color="auto" w:fill="auto"/>
          </w:tcPr>
          <w:p w14:paraId="36175A11"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44</w:t>
            </w:r>
          </w:p>
        </w:tc>
        <w:tc>
          <w:tcPr>
            <w:tcW w:w="591" w:type="dxa"/>
            <w:shd w:val="clear" w:color="auto" w:fill="auto"/>
          </w:tcPr>
          <w:p w14:paraId="38E70D13"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15</w:t>
            </w:r>
          </w:p>
        </w:tc>
        <w:tc>
          <w:tcPr>
            <w:tcW w:w="591" w:type="dxa"/>
            <w:shd w:val="clear" w:color="auto" w:fill="auto"/>
          </w:tcPr>
          <w:p w14:paraId="12ED7602"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32</w:t>
            </w:r>
          </w:p>
        </w:tc>
      </w:tr>
      <w:tr w:rsidR="00511BDF" w:rsidRPr="00017ECA" w14:paraId="118957D3" w14:textId="77777777" w:rsidTr="00E411F4">
        <w:trPr>
          <w:trHeight w:val="303"/>
          <w:jc w:val="center"/>
        </w:trPr>
        <w:tc>
          <w:tcPr>
            <w:tcW w:w="742" w:type="dxa"/>
            <w:shd w:val="clear" w:color="auto" w:fill="auto"/>
          </w:tcPr>
          <w:p w14:paraId="173A1614"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47</w:t>
            </w:r>
          </w:p>
        </w:tc>
        <w:tc>
          <w:tcPr>
            <w:tcW w:w="684" w:type="dxa"/>
            <w:shd w:val="clear" w:color="auto" w:fill="auto"/>
          </w:tcPr>
          <w:p w14:paraId="2A6DB217"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21</w:t>
            </w:r>
          </w:p>
        </w:tc>
        <w:tc>
          <w:tcPr>
            <w:tcW w:w="591" w:type="dxa"/>
            <w:shd w:val="clear" w:color="auto" w:fill="auto"/>
          </w:tcPr>
          <w:p w14:paraId="4D55F85E"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23</w:t>
            </w:r>
          </w:p>
        </w:tc>
        <w:tc>
          <w:tcPr>
            <w:tcW w:w="591" w:type="dxa"/>
            <w:shd w:val="clear" w:color="auto" w:fill="auto"/>
          </w:tcPr>
          <w:p w14:paraId="76260A15"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37</w:t>
            </w:r>
          </w:p>
        </w:tc>
        <w:tc>
          <w:tcPr>
            <w:tcW w:w="591" w:type="dxa"/>
            <w:shd w:val="clear" w:color="auto" w:fill="auto"/>
          </w:tcPr>
          <w:p w14:paraId="2C5DC2F6"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51</w:t>
            </w:r>
          </w:p>
        </w:tc>
        <w:tc>
          <w:tcPr>
            <w:tcW w:w="591" w:type="dxa"/>
            <w:shd w:val="clear" w:color="auto" w:fill="auto"/>
          </w:tcPr>
          <w:p w14:paraId="240D309C"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26</w:t>
            </w:r>
          </w:p>
        </w:tc>
        <w:tc>
          <w:tcPr>
            <w:tcW w:w="591" w:type="dxa"/>
            <w:shd w:val="clear" w:color="auto" w:fill="auto"/>
          </w:tcPr>
          <w:p w14:paraId="290E90F6"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18</w:t>
            </w:r>
          </w:p>
        </w:tc>
        <w:tc>
          <w:tcPr>
            <w:tcW w:w="591" w:type="dxa"/>
            <w:shd w:val="clear" w:color="auto" w:fill="auto"/>
          </w:tcPr>
          <w:p w14:paraId="2EDC015D"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36</w:t>
            </w:r>
          </w:p>
        </w:tc>
        <w:tc>
          <w:tcPr>
            <w:tcW w:w="591" w:type="dxa"/>
            <w:shd w:val="clear" w:color="auto" w:fill="auto"/>
          </w:tcPr>
          <w:p w14:paraId="492D1803"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22</w:t>
            </w:r>
          </w:p>
        </w:tc>
        <w:tc>
          <w:tcPr>
            <w:tcW w:w="591" w:type="dxa"/>
            <w:shd w:val="clear" w:color="auto" w:fill="auto"/>
          </w:tcPr>
          <w:p w14:paraId="61FF1303"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24</w:t>
            </w:r>
          </w:p>
        </w:tc>
      </w:tr>
      <w:tr w:rsidR="00511BDF" w:rsidRPr="00017ECA" w14:paraId="4C238607" w14:textId="77777777" w:rsidTr="00E411F4">
        <w:trPr>
          <w:trHeight w:val="283"/>
          <w:jc w:val="center"/>
        </w:trPr>
        <w:tc>
          <w:tcPr>
            <w:tcW w:w="742" w:type="dxa"/>
            <w:shd w:val="clear" w:color="auto" w:fill="auto"/>
          </w:tcPr>
          <w:p w14:paraId="5CFAE52F"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43</w:t>
            </w:r>
          </w:p>
        </w:tc>
        <w:tc>
          <w:tcPr>
            <w:tcW w:w="684" w:type="dxa"/>
            <w:shd w:val="clear" w:color="auto" w:fill="auto"/>
          </w:tcPr>
          <w:p w14:paraId="20372A5F"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45</w:t>
            </w:r>
          </w:p>
        </w:tc>
        <w:tc>
          <w:tcPr>
            <w:tcW w:w="591" w:type="dxa"/>
            <w:shd w:val="clear" w:color="auto" w:fill="auto"/>
          </w:tcPr>
          <w:p w14:paraId="7F61405F"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29</w:t>
            </w:r>
          </w:p>
        </w:tc>
        <w:tc>
          <w:tcPr>
            <w:tcW w:w="591" w:type="dxa"/>
            <w:shd w:val="clear" w:color="auto" w:fill="auto"/>
          </w:tcPr>
          <w:p w14:paraId="50EF6FC0"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33</w:t>
            </w:r>
          </w:p>
        </w:tc>
        <w:tc>
          <w:tcPr>
            <w:tcW w:w="591" w:type="dxa"/>
            <w:shd w:val="clear" w:color="auto" w:fill="auto"/>
          </w:tcPr>
          <w:p w14:paraId="0C9F00AE"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46</w:t>
            </w:r>
          </w:p>
        </w:tc>
        <w:tc>
          <w:tcPr>
            <w:tcW w:w="591" w:type="dxa"/>
            <w:shd w:val="clear" w:color="auto" w:fill="auto"/>
          </w:tcPr>
          <w:p w14:paraId="4AE9C437"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38</w:t>
            </w:r>
          </w:p>
        </w:tc>
        <w:tc>
          <w:tcPr>
            <w:tcW w:w="591" w:type="dxa"/>
            <w:shd w:val="clear" w:color="auto" w:fill="auto"/>
          </w:tcPr>
          <w:p w14:paraId="051943E2"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19</w:t>
            </w:r>
          </w:p>
        </w:tc>
        <w:tc>
          <w:tcPr>
            <w:tcW w:w="591" w:type="dxa"/>
            <w:shd w:val="clear" w:color="auto" w:fill="auto"/>
          </w:tcPr>
          <w:p w14:paraId="354DD6AC"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38</w:t>
            </w:r>
          </w:p>
        </w:tc>
        <w:tc>
          <w:tcPr>
            <w:tcW w:w="591" w:type="dxa"/>
            <w:shd w:val="clear" w:color="auto" w:fill="auto"/>
          </w:tcPr>
          <w:p w14:paraId="0631465A"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36</w:t>
            </w:r>
          </w:p>
        </w:tc>
        <w:tc>
          <w:tcPr>
            <w:tcW w:w="591" w:type="dxa"/>
            <w:shd w:val="clear" w:color="auto" w:fill="auto"/>
          </w:tcPr>
          <w:p w14:paraId="2B649136"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30</w:t>
            </w:r>
          </w:p>
        </w:tc>
      </w:tr>
      <w:tr w:rsidR="00511BDF" w:rsidRPr="00017ECA" w14:paraId="7914CF91" w14:textId="77777777" w:rsidTr="00E411F4">
        <w:trPr>
          <w:trHeight w:val="303"/>
          <w:jc w:val="center"/>
        </w:trPr>
        <w:tc>
          <w:tcPr>
            <w:tcW w:w="742" w:type="dxa"/>
            <w:shd w:val="clear" w:color="auto" w:fill="auto"/>
          </w:tcPr>
          <w:p w14:paraId="09D9AA57"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31</w:t>
            </w:r>
          </w:p>
        </w:tc>
        <w:tc>
          <w:tcPr>
            <w:tcW w:w="684" w:type="dxa"/>
            <w:shd w:val="clear" w:color="auto" w:fill="auto"/>
          </w:tcPr>
          <w:p w14:paraId="7E687F61"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72</w:t>
            </w:r>
          </w:p>
        </w:tc>
        <w:tc>
          <w:tcPr>
            <w:tcW w:w="591" w:type="dxa"/>
            <w:shd w:val="clear" w:color="auto" w:fill="auto"/>
          </w:tcPr>
          <w:p w14:paraId="09EB99C9"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57</w:t>
            </w:r>
          </w:p>
        </w:tc>
        <w:tc>
          <w:tcPr>
            <w:tcW w:w="591" w:type="dxa"/>
            <w:shd w:val="clear" w:color="auto" w:fill="auto"/>
          </w:tcPr>
          <w:p w14:paraId="2E777D13"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41</w:t>
            </w:r>
          </w:p>
        </w:tc>
        <w:tc>
          <w:tcPr>
            <w:tcW w:w="591" w:type="dxa"/>
            <w:shd w:val="clear" w:color="auto" w:fill="auto"/>
          </w:tcPr>
          <w:p w14:paraId="39061F90"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41</w:t>
            </w:r>
          </w:p>
        </w:tc>
        <w:tc>
          <w:tcPr>
            <w:tcW w:w="591" w:type="dxa"/>
            <w:shd w:val="clear" w:color="auto" w:fill="auto"/>
          </w:tcPr>
          <w:p w14:paraId="3AF5B31A"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44</w:t>
            </w:r>
          </w:p>
        </w:tc>
        <w:tc>
          <w:tcPr>
            <w:tcW w:w="591" w:type="dxa"/>
            <w:shd w:val="clear" w:color="auto" w:fill="auto"/>
          </w:tcPr>
          <w:p w14:paraId="7EE4B379"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54</w:t>
            </w:r>
          </w:p>
        </w:tc>
        <w:tc>
          <w:tcPr>
            <w:tcW w:w="591" w:type="dxa"/>
            <w:shd w:val="clear" w:color="auto" w:fill="auto"/>
          </w:tcPr>
          <w:p w14:paraId="26C630A7"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24</w:t>
            </w:r>
          </w:p>
        </w:tc>
        <w:tc>
          <w:tcPr>
            <w:tcW w:w="591" w:type="dxa"/>
            <w:shd w:val="clear" w:color="auto" w:fill="auto"/>
          </w:tcPr>
          <w:p w14:paraId="1C454EB6"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26</w:t>
            </w:r>
          </w:p>
        </w:tc>
        <w:tc>
          <w:tcPr>
            <w:tcW w:w="591" w:type="dxa"/>
            <w:shd w:val="clear" w:color="auto" w:fill="auto"/>
          </w:tcPr>
          <w:p w14:paraId="29E96001"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41</w:t>
            </w:r>
          </w:p>
        </w:tc>
      </w:tr>
      <w:tr w:rsidR="00511BDF" w:rsidRPr="00017ECA" w14:paraId="077A3A90" w14:textId="77777777" w:rsidTr="007526D3">
        <w:trPr>
          <w:trHeight w:val="427"/>
          <w:jc w:val="center"/>
        </w:trPr>
        <w:tc>
          <w:tcPr>
            <w:tcW w:w="742" w:type="dxa"/>
            <w:shd w:val="clear" w:color="auto" w:fill="auto"/>
          </w:tcPr>
          <w:p w14:paraId="2E6BD946"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22</w:t>
            </w:r>
          </w:p>
        </w:tc>
        <w:tc>
          <w:tcPr>
            <w:tcW w:w="684" w:type="dxa"/>
            <w:shd w:val="clear" w:color="auto" w:fill="auto"/>
          </w:tcPr>
          <w:p w14:paraId="7A7B25F9"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25</w:t>
            </w:r>
          </w:p>
        </w:tc>
        <w:tc>
          <w:tcPr>
            <w:tcW w:w="591" w:type="dxa"/>
            <w:shd w:val="clear" w:color="auto" w:fill="auto"/>
          </w:tcPr>
          <w:p w14:paraId="616CAF9A"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35</w:t>
            </w:r>
          </w:p>
        </w:tc>
        <w:tc>
          <w:tcPr>
            <w:tcW w:w="591" w:type="dxa"/>
            <w:shd w:val="clear" w:color="auto" w:fill="auto"/>
          </w:tcPr>
          <w:p w14:paraId="21998163"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35</w:t>
            </w:r>
          </w:p>
        </w:tc>
        <w:tc>
          <w:tcPr>
            <w:tcW w:w="591" w:type="dxa"/>
            <w:shd w:val="clear" w:color="auto" w:fill="auto"/>
          </w:tcPr>
          <w:p w14:paraId="19056FA9"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37</w:t>
            </w:r>
          </w:p>
        </w:tc>
        <w:tc>
          <w:tcPr>
            <w:tcW w:w="591" w:type="dxa"/>
            <w:shd w:val="clear" w:color="auto" w:fill="auto"/>
          </w:tcPr>
          <w:p w14:paraId="00995ED2"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36</w:t>
            </w:r>
          </w:p>
        </w:tc>
        <w:tc>
          <w:tcPr>
            <w:tcW w:w="591" w:type="dxa"/>
            <w:shd w:val="clear" w:color="auto" w:fill="auto"/>
          </w:tcPr>
          <w:p w14:paraId="16D74927"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51</w:t>
            </w:r>
          </w:p>
        </w:tc>
        <w:tc>
          <w:tcPr>
            <w:tcW w:w="591" w:type="dxa"/>
            <w:shd w:val="clear" w:color="auto" w:fill="auto"/>
          </w:tcPr>
          <w:p w14:paraId="5C1E0CBF"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52</w:t>
            </w:r>
          </w:p>
        </w:tc>
        <w:tc>
          <w:tcPr>
            <w:tcW w:w="591" w:type="dxa"/>
            <w:shd w:val="clear" w:color="auto" w:fill="auto"/>
          </w:tcPr>
          <w:p w14:paraId="07DBEDD8"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19</w:t>
            </w:r>
          </w:p>
        </w:tc>
        <w:tc>
          <w:tcPr>
            <w:tcW w:w="591" w:type="dxa"/>
            <w:shd w:val="clear" w:color="auto" w:fill="auto"/>
          </w:tcPr>
          <w:p w14:paraId="1B402939"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62</w:t>
            </w:r>
          </w:p>
        </w:tc>
      </w:tr>
    </w:tbl>
    <w:p w14:paraId="77256B65" w14:textId="1A896CD4" w:rsidR="00511BDF" w:rsidRPr="00017ECA" w:rsidRDefault="007526D3" w:rsidP="00E411F4">
      <w:pPr>
        <w:pStyle w:val="ListParagraph"/>
        <w:spacing w:line="276" w:lineRule="auto"/>
        <w:ind w:left="360"/>
        <w:rPr>
          <w:rFonts w:ascii="Calibri" w:eastAsiaTheme="minorEastAsia" w:hAnsi="Calibri" w:cs="Calibri"/>
          <w:sz w:val="24"/>
          <w:szCs w:val="24"/>
        </w:rPr>
      </w:pPr>
      <w:r>
        <w:rPr>
          <w:rFonts w:ascii="Calibri" w:hAnsi="Calibri" w:cs="Calibri"/>
          <w:sz w:val="24"/>
          <w:szCs w:val="24"/>
        </w:rPr>
        <w:t>Using</w:t>
      </w:r>
      <w:r w:rsidR="00511BDF" w:rsidRPr="00017ECA">
        <w:rPr>
          <w:rFonts w:ascii="Calibri" w:hAnsi="Calibri" w:cs="Calibri"/>
          <w:sz w:val="24"/>
          <w:szCs w:val="24"/>
        </w:rPr>
        <w:t xml:space="preserve"> class intervals </w:t>
      </w:r>
      <m:oMath>
        <m:r>
          <w:rPr>
            <w:rFonts w:ascii="Cambria Math" w:hAnsi="Cambria Math" w:cs="Calibri"/>
            <w:sz w:val="24"/>
            <w:szCs w:val="24"/>
          </w:rPr>
          <m:t>10-19, 20-29, …</m:t>
        </m:r>
      </m:oMath>
      <w:r w:rsidR="00511BDF" w:rsidRPr="00017ECA">
        <w:rPr>
          <w:rFonts w:ascii="Calibri" w:eastAsiaTheme="minorEastAsia" w:hAnsi="Calibri" w:cs="Calibri"/>
          <w:sz w:val="24"/>
          <w:szCs w:val="24"/>
        </w:rPr>
        <w:t xml:space="preserve"> prepare a frequency table and use it to calculate the:</w:t>
      </w:r>
    </w:p>
    <w:p w14:paraId="7195EDA9" w14:textId="77777777" w:rsidR="00511BDF" w:rsidRPr="00017ECA" w:rsidRDefault="00511BDF" w:rsidP="00E411F4">
      <w:pPr>
        <w:pStyle w:val="ListParagraph"/>
        <w:numPr>
          <w:ilvl w:val="0"/>
          <w:numId w:val="67"/>
        </w:numPr>
        <w:spacing w:line="276" w:lineRule="auto"/>
        <w:ind w:left="1080"/>
        <w:rPr>
          <w:rFonts w:ascii="Calibri" w:hAnsi="Calibri" w:cs="Calibri"/>
          <w:sz w:val="24"/>
          <w:szCs w:val="24"/>
        </w:rPr>
      </w:pPr>
      <w:r w:rsidRPr="00017ECA">
        <w:rPr>
          <w:rFonts w:ascii="Calibri" w:hAnsi="Calibri" w:cs="Calibri"/>
          <w:sz w:val="24"/>
          <w:szCs w:val="24"/>
        </w:rPr>
        <w:t>Total number of children with weights less than 30.</w:t>
      </w:r>
    </w:p>
    <w:p w14:paraId="1FCB62DC" w14:textId="77777777" w:rsidR="00511BDF" w:rsidRPr="00017ECA" w:rsidRDefault="00511BDF" w:rsidP="00E411F4">
      <w:pPr>
        <w:pStyle w:val="ListParagraph"/>
        <w:numPr>
          <w:ilvl w:val="0"/>
          <w:numId w:val="67"/>
        </w:numPr>
        <w:spacing w:line="276" w:lineRule="auto"/>
        <w:ind w:left="1080"/>
        <w:rPr>
          <w:rFonts w:ascii="Calibri" w:hAnsi="Calibri" w:cs="Calibri"/>
          <w:sz w:val="24"/>
          <w:szCs w:val="24"/>
        </w:rPr>
      </w:pPr>
      <w:r w:rsidRPr="00017ECA">
        <w:rPr>
          <w:rFonts w:ascii="Calibri" w:hAnsi="Calibri" w:cs="Calibri"/>
          <w:sz w:val="24"/>
          <w:szCs w:val="24"/>
        </w:rPr>
        <w:t xml:space="preserve">Total number of children weighing between </w:t>
      </w:r>
      <m:oMath>
        <m:r>
          <w:rPr>
            <w:rFonts w:ascii="Cambria Math" w:hAnsi="Cambria Math" w:cs="Calibri"/>
            <w:sz w:val="24"/>
            <w:szCs w:val="24"/>
          </w:rPr>
          <m:t>50</m:t>
        </m:r>
      </m:oMath>
      <w:r w:rsidRPr="00017ECA">
        <w:rPr>
          <w:rFonts w:ascii="Calibri" w:eastAsiaTheme="minorEastAsia" w:hAnsi="Calibri" w:cs="Calibri"/>
          <w:sz w:val="24"/>
          <w:szCs w:val="24"/>
        </w:rPr>
        <w:t xml:space="preserve"> and </w:t>
      </w:r>
      <m:oMath>
        <m:r>
          <w:rPr>
            <w:rFonts w:ascii="Cambria Math" w:eastAsiaTheme="minorEastAsia" w:hAnsi="Cambria Math" w:cs="Calibri"/>
            <w:sz w:val="24"/>
            <w:szCs w:val="24"/>
          </w:rPr>
          <m:t>79</m:t>
        </m:r>
      </m:oMath>
      <w:r w:rsidRPr="00017ECA">
        <w:rPr>
          <w:rFonts w:ascii="Calibri" w:eastAsiaTheme="minorEastAsia" w:hAnsi="Calibri" w:cs="Calibri"/>
          <w:sz w:val="24"/>
          <w:szCs w:val="24"/>
        </w:rPr>
        <w:t>.</w:t>
      </w:r>
    </w:p>
    <w:p w14:paraId="589C4C24" w14:textId="77777777" w:rsidR="00511BDF" w:rsidRPr="00017ECA" w:rsidRDefault="00511BDF" w:rsidP="00E411F4">
      <w:pPr>
        <w:pStyle w:val="ListParagraph"/>
        <w:numPr>
          <w:ilvl w:val="0"/>
          <w:numId w:val="152"/>
        </w:numPr>
        <w:spacing w:line="276" w:lineRule="auto"/>
        <w:ind w:left="360"/>
        <w:rPr>
          <w:rFonts w:ascii="Calibri" w:hAnsi="Calibri" w:cs="Calibri"/>
          <w:sz w:val="24"/>
          <w:szCs w:val="24"/>
        </w:rPr>
      </w:pPr>
      <w:r w:rsidRPr="00017ECA">
        <w:rPr>
          <w:rFonts w:ascii="Calibri" w:hAnsi="Calibri" w:cs="Calibri"/>
          <w:sz w:val="24"/>
          <w:szCs w:val="24"/>
        </w:rPr>
        <w:t>The table below shows the distribution of times spent by motorists awaiting purchases of petrol at a filling station.</w:t>
      </w:r>
    </w:p>
    <w:tbl>
      <w:tblPr>
        <w:tblStyle w:val="TableGrid"/>
        <w:tblW w:w="0" w:type="auto"/>
        <w:jc w:val="center"/>
        <w:tblLook w:val="04A0" w:firstRow="1" w:lastRow="0" w:firstColumn="1" w:lastColumn="0" w:noHBand="0" w:noVBand="1"/>
      </w:tblPr>
      <w:tblGrid>
        <w:gridCol w:w="2475"/>
        <w:gridCol w:w="2043"/>
      </w:tblGrid>
      <w:tr w:rsidR="00511BDF" w:rsidRPr="00017ECA" w14:paraId="4B5878EA" w14:textId="77777777" w:rsidTr="00E411F4">
        <w:trPr>
          <w:trHeight w:val="308"/>
          <w:jc w:val="center"/>
        </w:trPr>
        <w:tc>
          <w:tcPr>
            <w:tcW w:w="2475" w:type="dxa"/>
          </w:tcPr>
          <w:p w14:paraId="7F21E015" w14:textId="77777777" w:rsidR="00511BDF" w:rsidRPr="00017ECA" w:rsidRDefault="00511BDF" w:rsidP="00511BDF">
            <w:pPr>
              <w:pStyle w:val="ListParagraph"/>
              <w:spacing w:line="276" w:lineRule="auto"/>
              <w:ind w:left="0"/>
              <w:jc w:val="center"/>
              <w:rPr>
                <w:rFonts w:ascii="Calibri" w:eastAsiaTheme="minorEastAsia" w:hAnsi="Calibri" w:cs="Calibri"/>
                <w:b/>
                <w:sz w:val="24"/>
                <w:szCs w:val="24"/>
              </w:rPr>
            </w:pPr>
            <w:r w:rsidRPr="00017ECA">
              <w:rPr>
                <w:rFonts w:ascii="Calibri" w:eastAsiaTheme="minorEastAsia" w:hAnsi="Calibri" w:cs="Calibri"/>
                <w:b/>
                <w:sz w:val="24"/>
                <w:szCs w:val="24"/>
              </w:rPr>
              <w:t>Waiting Time (Min)</w:t>
            </w:r>
          </w:p>
        </w:tc>
        <w:tc>
          <w:tcPr>
            <w:tcW w:w="2043" w:type="dxa"/>
          </w:tcPr>
          <w:p w14:paraId="519E921E" w14:textId="77777777" w:rsidR="00511BDF" w:rsidRPr="00017ECA" w:rsidRDefault="00511BDF" w:rsidP="00511BDF">
            <w:pPr>
              <w:pStyle w:val="ListParagraph"/>
              <w:spacing w:line="276" w:lineRule="auto"/>
              <w:ind w:left="0"/>
              <w:jc w:val="center"/>
              <w:rPr>
                <w:rFonts w:ascii="Calibri" w:eastAsiaTheme="minorEastAsia" w:hAnsi="Calibri" w:cs="Calibri"/>
                <w:b/>
                <w:sz w:val="24"/>
                <w:szCs w:val="24"/>
              </w:rPr>
            </w:pPr>
            <w:r w:rsidRPr="00017ECA">
              <w:rPr>
                <w:rFonts w:ascii="Calibri" w:eastAsiaTheme="minorEastAsia" w:hAnsi="Calibri" w:cs="Calibri"/>
                <w:b/>
                <w:sz w:val="24"/>
                <w:szCs w:val="24"/>
              </w:rPr>
              <w:t>No. of Motorists</w:t>
            </w:r>
          </w:p>
        </w:tc>
      </w:tr>
      <w:tr w:rsidR="00511BDF" w:rsidRPr="00017ECA" w14:paraId="6A0E8D4F" w14:textId="77777777" w:rsidTr="00E411F4">
        <w:trPr>
          <w:trHeight w:val="308"/>
          <w:jc w:val="center"/>
        </w:trPr>
        <w:tc>
          <w:tcPr>
            <w:tcW w:w="2475" w:type="dxa"/>
          </w:tcPr>
          <w:p w14:paraId="1C23980E"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15 – 19</w:t>
            </w:r>
          </w:p>
        </w:tc>
        <w:tc>
          <w:tcPr>
            <w:tcW w:w="2043" w:type="dxa"/>
          </w:tcPr>
          <w:p w14:paraId="1C8D0BE8"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3</w:t>
            </w:r>
          </w:p>
        </w:tc>
      </w:tr>
      <w:tr w:rsidR="00511BDF" w:rsidRPr="00017ECA" w14:paraId="0FDD6A6D" w14:textId="77777777" w:rsidTr="00E411F4">
        <w:trPr>
          <w:trHeight w:val="287"/>
          <w:jc w:val="center"/>
        </w:trPr>
        <w:tc>
          <w:tcPr>
            <w:tcW w:w="2475" w:type="dxa"/>
          </w:tcPr>
          <w:p w14:paraId="4B4FFB39"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20 – 24</w:t>
            </w:r>
          </w:p>
        </w:tc>
        <w:tc>
          <w:tcPr>
            <w:tcW w:w="2043" w:type="dxa"/>
          </w:tcPr>
          <w:p w14:paraId="56658648"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7</w:t>
            </w:r>
          </w:p>
        </w:tc>
      </w:tr>
      <w:tr w:rsidR="00511BDF" w:rsidRPr="00017ECA" w14:paraId="49EA2FAF" w14:textId="77777777" w:rsidTr="00E411F4">
        <w:trPr>
          <w:trHeight w:val="308"/>
          <w:jc w:val="center"/>
        </w:trPr>
        <w:tc>
          <w:tcPr>
            <w:tcW w:w="2475" w:type="dxa"/>
          </w:tcPr>
          <w:p w14:paraId="3C488B26"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25 – 29</w:t>
            </w:r>
          </w:p>
        </w:tc>
        <w:tc>
          <w:tcPr>
            <w:tcW w:w="2043" w:type="dxa"/>
          </w:tcPr>
          <w:p w14:paraId="460F0972"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10</w:t>
            </w:r>
          </w:p>
        </w:tc>
      </w:tr>
      <w:tr w:rsidR="00511BDF" w:rsidRPr="00017ECA" w14:paraId="14F6EC81" w14:textId="77777777" w:rsidTr="00E411F4">
        <w:trPr>
          <w:trHeight w:val="287"/>
          <w:jc w:val="center"/>
        </w:trPr>
        <w:tc>
          <w:tcPr>
            <w:tcW w:w="2475" w:type="dxa"/>
          </w:tcPr>
          <w:p w14:paraId="38341B2D"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30 – 34</w:t>
            </w:r>
          </w:p>
        </w:tc>
        <w:tc>
          <w:tcPr>
            <w:tcW w:w="2043" w:type="dxa"/>
          </w:tcPr>
          <w:p w14:paraId="42035594"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25</w:t>
            </w:r>
          </w:p>
        </w:tc>
      </w:tr>
      <w:tr w:rsidR="00511BDF" w:rsidRPr="00017ECA" w14:paraId="4BFA292C" w14:textId="77777777" w:rsidTr="00E411F4">
        <w:trPr>
          <w:trHeight w:val="308"/>
          <w:jc w:val="center"/>
        </w:trPr>
        <w:tc>
          <w:tcPr>
            <w:tcW w:w="2475" w:type="dxa"/>
          </w:tcPr>
          <w:p w14:paraId="5FDBCD41"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35 – 39</w:t>
            </w:r>
          </w:p>
        </w:tc>
        <w:tc>
          <w:tcPr>
            <w:tcW w:w="2043" w:type="dxa"/>
          </w:tcPr>
          <w:p w14:paraId="0E5E1FE4"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18</w:t>
            </w:r>
          </w:p>
        </w:tc>
      </w:tr>
      <w:tr w:rsidR="00511BDF" w:rsidRPr="00017ECA" w14:paraId="31ABB76A" w14:textId="77777777" w:rsidTr="00E411F4">
        <w:trPr>
          <w:trHeight w:val="308"/>
          <w:jc w:val="center"/>
        </w:trPr>
        <w:tc>
          <w:tcPr>
            <w:tcW w:w="2475" w:type="dxa"/>
          </w:tcPr>
          <w:p w14:paraId="570A516D"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40 – 44</w:t>
            </w:r>
          </w:p>
        </w:tc>
        <w:tc>
          <w:tcPr>
            <w:tcW w:w="2043" w:type="dxa"/>
          </w:tcPr>
          <w:p w14:paraId="41E2B7A3"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 xml:space="preserve">2 </w:t>
            </w:r>
          </w:p>
        </w:tc>
      </w:tr>
    </w:tbl>
    <w:p w14:paraId="23A83720" w14:textId="77777777" w:rsidR="00511BDF" w:rsidRPr="00017ECA" w:rsidRDefault="00511BDF" w:rsidP="00E411F4">
      <w:pPr>
        <w:pStyle w:val="ListParagraph"/>
        <w:spacing w:line="276" w:lineRule="auto"/>
        <w:ind w:left="360"/>
        <w:rPr>
          <w:rFonts w:ascii="Calibri" w:hAnsi="Calibri" w:cs="Calibri"/>
          <w:sz w:val="24"/>
          <w:szCs w:val="24"/>
        </w:rPr>
      </w:pPr>
      <w:r w:rsidRPr="00017ECA">
        <w:rPr>
          <w:rFonts w:ascii="Calibri" w:hAnsi="Calibri" w:cs="Calibri"/>
          <w:sz w:val="24"/>
          <w:szCs w:val="24"/>
        </w:rPr>
        <w:t>Calculate:</w:t>
      </w:r>
    </w:p>
    <w:p w14:paraId="07578365" w14:textId="77777777" w:rsidR="00511BDF" w:rsidRPr="00017ECA" w:rsidRDefault="00511BDF" w:rsidP="00E411F4">
      <w:pPr>
        <w:pStyle w:val="ListParagraph"/>
        <w:numPr>
          <w:ilvl w:val="1"/>
          <w:numId w:val="152"/>
        </w:numPr>
        <w:spacing w:line="276" w:lineRule="auto"/>
        <w:ind w:left="1080"/>
        <w:rPr>
          <w:rFonts w:ascii="Calibri" w:hAnsi="Calibri" w:cs="Calibri"/>
          <w:sz w:val="24"/>
          <w:szCs w:val="24"/>
        </w:rPr>
      </w:pPr>
      <w:r w:rsidRPr="00017ECA">
        <w:rPr>
          <w:rFonts w:ascii="Calibri" w:hAnsi="Calibri" w:cs="Calibri"/>
          <w:sz w:val="24"/>
          <w:szCs w:val="24"/>
        </w:rPr>
        <w:t>Total number of motorists who purchased petrol.</w:t>
      </w:r>
    </w:p>
    <w:p w14:paraId="43587915" w14:textId="77777777" w:rsidR="00511BDF" w:rsidRPr="00017ECA" w:rsidRDefault="00511BDF" w:rsidP="00E411F4">
      <w:pPr>
        <w:pStyle w:val="ListParagraph"/>
        <w:numPr>
          <w:ilvl w:val="1"/>
          <w:numId w:val="152"/>
        </w:numPr>
        <w:spacing w:line="276" w:lineRule="auto"/>
        <w:ind w:left="1080"/>
        <w:rPr>
          <w:rFonts w:ascii="Calibri" w:hAnsi="Calibri" w:cs="Calibri"/>
          <w:sz w:val="24"/>
          <w:szCs w:val="24"/>
        </w:rPr>
      </w:pPr>
      <w:r w:rsidRPr="00017ECA">
        <w:rPr>
          <w:rFonts w:ascii="Calibri" w:hAnsi="Calibri" w:cs="Calibri"/>
          <w:sz w:val="24"/>
          <w:szCs w:val="24"/>
        </w:rPr>
        <w:t xml:space="preserve">Total number of motorists awaiting purchase of petrol at the filling station for </w:t>
      </w:r>
      <m:oMath>
        <m:r>
          <w:rPr>
            <w:rFonts w:ascii="Cambria Math" w:hAnsi="Cambria Math" w:cs="Calibri"/>
            <w:sz w:val="24"/>
            <w:szCs w:val="24"/>
          </w:rPr>
          <m:t>30</m:t>
        </m:r>
      </m:oMath>
      <w:r w:rsidRPr="00017ECA">
        <w:rPr>
          <w:rFonts w:ascii="Calibri" w:eastAsiaTheme="minorEastAsia" w:hAnsi="Calibri" w:cs="Calibri"/>
          <w:sz w:val="24"/>
          <w:szCs w:val="24"/>
        </w:rPr>
        <w:t xml:space="preserve"> to </w:t>
      </w:r>
      <m:oMath>
        <m:r>
          <w:rPr>
            <w:rFonts w:ascii="Cambria Math" w:eastAsiaTheme="minorEastAsia" w:hAnsi="Cambria Math" w:cs="Calibri"/>
            <w:sz w:val="24"/>
            <w:szCs w:val="24"/>
          </w:rPr>
          <m:t>44</m:t>
        </m:r>
      </m:oMath>
      <w:r w:rsidRPr="00017ECA">
        <w:rPr>
          <w:rFonts w:ascii="Calibri" w:eastAsiaTheme="minorEastAsia" w:hAnsi="Calibri" w:cs="Calibri"/>
          <w:sz w:val="24"/>
          <w:szCs w:val="24"/>
        </w:rPr>
        <w:t xml:space="preserve"> minutes.</w:t>
      </w:r>
    </w:p>
    <w:p w14:paraId="26E04F2F" w14:textId="77777777" w:rsidR="004E2F37" w:rsidRPr="00017ECA" w:rsidRDefault="004E2F37" w:rsidP="00E411F4">
      <w:pPr>
        <w:spacing w:line="276" w:lineRule="auto"/>
        <w:rPr>
          <w:rFonts w:ascii="Calibri" w:hAnsi="Calibri" w:cs="Calibri"/>
          <w:sz w:val="24"/>
          <w:szCs w:val="24"/>
        </w:rPr>
      </w:pPr>
      <w:r w:rsidRPr="00017ECA">
        <w:rPr>
          <w:rFonts w:ascii="Calibri" w:hAnsi="Calibri" w:cs="Calibri"/>
          <w:sz w:val="24"/>
          <w:szCs w:val="24"/>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4E2F37" w:rsidRPr="00017ECA" w14:paraId="7ADC5843" w14:textId="77777777" w:rsidTr="004E2F37">
        <w:tc>
          <w:tcPr>
            <w:tcW w:w="4585" w:type="dxa"/>
            <w:gridSpan w:val="2"/>
          </w:tcPr>
          <w:p w14:paraId="3E10904E" w14:textId="73777E9F"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Lesson Title: </w:t>
            </w:r>
            <w:r w:rsidRPr="00017ECA">
              <w:rPr>
                <w:rFonts w:ascii="Calibri" w:hAnsi="Calibri" w:cs="Calibri"/>
                <w:sz w:val="24"/>
                <w:szCs w:val="24"/>
                <w:lang w:val="en-GB"/>
              </w:rPr>
              <w:t>Mean of Grouped Data</w:t>
            </w:r>
          </w:p>
        </w:tc>
        <w:tc>
          <w:tcPr>
            <w:tcW w:w="4769" w:type="dxa"/>
            <w:gridSpan w:val="2"/>
          </w:tcPr>
          <w:p w14:paraId="1C7CCD4A" w14:textId="7777777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Theme: </w:t>
            </w:r>
            <w:r w:rsidRPr="00017ECA">
              <w:rPr>
                <w:rFonts w:ascii="Calibri" w:hAnsi="Calibri" w:cs="Calibri"/>
                <w:bCs/>
                <w:sz w:val="24"/>
                <w:szCs w:val="24"/>
                <w:lang w:eastAsia="zh-CN"/>
              </w:rPr>
              <w:t>Statistics and Probability</w:t>
            </w:r>
          </w:p>
        </w:tc>
      </w:tr>
      <w:tr w:rsidR="004E2F37" w:rsidRPr="00017ECA" w14:paraId="3E1CB4EA" w14:textId="77777777" w:rsidTr="004E2F37">
        <w:tc>
          <w:tcPr>
            <w:tcW w:w="4585" w:type="dxa"/>
            <w:gridSpan w:val="2"/>
          </w:tcPr>
          <w:p w14:paraId="7232EE02" w14:textId="519CCBD3"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Practice Activity: </w:t>
            </w:r>
            <w:r w:rsidRPr="00017ECA">
              <w:rPr>
                <w:rFonts w:ascii="Calibri" w:hAnsi="Calibri" w:cs="Calibri"/>
                <w:sz w:val="24"/>
                <w:szCs w:val="24"/>
              </w:rPr>
              <w:t>PHM-09-128</w:t>
            </w:r>
          </w:p>
        </w:tc>
        <w:tc>
          <w:tcPr>
            <w:tcW w:w="4769" w:type="dxa"/>
            <w:gridSpan w:val="2"/>
          </w:tcPr>
          <w:p w14:paraId="26E1C3AE" w14:textId="7777777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Class: </w:t>
            </w:r>
            <w:r w:rsidRPr="00017ECA">
              <w:rPr>
                <w:rFonts w:ascii="Calibri" w:hAnsi="Calibri" w:cs="Calibri"/>
                <w:sz w:val="24"/>
                <w:szCs w:val="24"/>
              </w:rPr>
              <w:t>JSS 3</w:t>
            </w:r>
          </w:p>
        </w:tc>
      </w:tr>
      <w:tr w:rsidR="004E2F37" w:rsidRPr="00017ECA" w14:paraId="6DEA87A4" w14:textId="77777777" w:rsidTr="004E2F37">
        <w:tc>
          <w:tcPr>
            <w:tcW w:w="3118" w:type="dxa"/>
            <w:tcBorders>
              <w:top w:val="single" w:sz="4" w:space="0" w:color="auto"/>
              <w:left w:val="nil"/>
              <w:bottom w:val="single" w:sz="4" w:space="0" w:color="auto"/>
              <w:right w:val="nil"/>
            </w:tcBorders>
          </w:tcPr>
          <w:p w14:paraId="6E555284" w14:textId="77777777" w:rsidR="004E2F37" w:rsidRPr="00017ECA" w:rsidRDefault="004E2F37" w:rsidP="004E2F37">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5A4B862A" w14:textId="77777777" w:rsidR="004E2F37" w:rsidRPr="00017ECA" w:rsidRDefault="004E2F37" w:rsidP="004E2F37">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1E66EEF9" w14:textId="77777777" w:rsidR="004E2F37" w:rsidRPr="00017ECA" w:rsidRDefault="004E2F37" w:rsidP="004E2F37">
            <w:pPr>
              <w:rPr>
                <w:rFonts w:ascii="Calibri" w:hAnsi="Calibri" w:cs="Calibri"/>
                <w:noProof/>
                <w:sz w:val="24"/>
                <w:szCs w:val="24"/>
              </w:rPr>
            </w:pPr>
          </w:p>
        </w:tc>
      </w:tr>
      <w:tr w:rsidR="004E2F37" w:rsidRPr="00017ECA" w14:paraId="24D27F5A" w14:textId="77777777" w:rsidTr="004E2F37">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59629FD4" w14:textId="77777777" w:rsidR="004E2F37" w:rsidRPr="00017ECA" w:rsidRDefault="004E2F37" w:rsidP="004E2F37">
            <w:pPr>
              <w:rPr>
                <w:rFonts w:ascii="Calibri" w:hAnsi="Calibri" w:cs="Calibri"/>
                <w:b/>
                <w:sz w:val="24"/>
                <w:szCs w:val="24"/>
              </w:rPr>
            </w:pPr>
            <w:r w:rsidRPr="00017ECA">
              <w:rPr>
                <w:rFonts w:ascii="Calibri" w:hAnsi="Calibri" w:cs="Calibri"/>
                <w:noProof/>
                <w:sz w:val="24"/>
                <w:szCs w:val="24"/>
              </w:rPr>
              <mc:AlternateContent>
                <mc:Choice Requires="wpg">
                  <w:drawing>
                    <wp:anchor distT="0" distB="0" distL="114300" distR="114300" simplePos="0" relativeHeight="251647488" behindDoc="1" locked="0" layoutInCell="1" allowOverlap="1" wp14:anchorId="5B25C9F5" wp14:editId="334D3643">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6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66" name="Freeform 26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64A8915"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67" name="Freeform 26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7ADAF3F"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68" name="Freeform 26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835C7A0"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69" name="Freeform 26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8A2199D"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70" name="Freeform 27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0A91CE4"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71" name="Freeform 27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CCC4DD3"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72" name="Freeform 27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8B1DC71"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73" name="Freeform 27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00B9959"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74" name="Freeform 27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58DA8C1"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75" name="Freeform 27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4222F3B"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76" name="Freeform 27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416A224"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B25C9F5" id="_x0000_s1389" style="position:absolute;margin-left:.35pt;margin-top:0;width:26.3pt;height:28.35pt;z-index:-251668992" coordsize="7747,83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">
                      <v:shape id="Freeform 266" o:spid="_x0000_s1390" style="position:absolute;left:285;top:127;width:1572;height:1936;visibility:visible;mso-wrap-style:square;v-text-anchor:top" coordsize="57,7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&#13;&#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64A8915" w14:textId="77777777" w:rsidR="004E222B" w:rsidRDefault="004E222B" w:rsidP="004E2F37">
                              <w:pPr>
                                <w:rPr>
                                  <w:rFonts w:eastAsia="Times New Roman" w:cs="Times New Roman"/>
                                </w:rPr>
                              </w:pPr>
                            </w:p>
                          </w:txbxContent>
                        </v:textbox>
                      </v:shape>
                      <v:shape id="Freeform 267" o:spid="_x0000_s1391" style="position:absolute;left:2968;top:3556;width:1207;height:1174;visibility:visible;mso-wrap-style:square;v-text-anchor:top" coordsize="44,4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&#13;&#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77ADAF3F" w14:textId="77777777" w:rsidR="004E222B" w:rsidRDefault="004E222B" w:rsidP="004E2F37">
                              <w:pPr>
                                <w:rPr>
                                  <w:rFonts w:eastAsia="Times New Roman" w:cs="Times New Roman"/>
                                </w:rPr>
                              </w:pPr>
                            </w:p>
                          </w:txbxContent>
                        </v:textbox>
                      </v:shape>
                      <v:shape id="Freeform 268" o:spid="_x0000_s1392" style="position:absolute;left:1809;top:3444;width:4033;height:2858;visibility:visible;mso-wrap-style:square;v-text-anchor:top" coordsize="146,104"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&#13;&#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835C7A0" w14:textId="77777777" w:rsidR="004E222B" w:rsidRDefault="004E222B" w:rsidP="004E2F37">
                              <w:pPr>
                                <w:rPr>
                                  <w:rFonts w:eastAsia="Times New Roman" w:cs="Times New Roman"/>
                                </w:rPr>
                              </w:pPr>
                            </w:p>
                          </w:txbxContent>
                        </v:textbox>
                      </v:shape>
                      <v:shape id="Freeform 269" o:spid="_x0000_s1393" style="position:absolute;left:920;top:3603;width:5953;height:3810;visibility:visible;mso-wrap-style:square;v-text-anchor:top" coordsize="215,13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&#13;&#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8A2199D" w14:textId="77777777" w:rsidR="004E222B" w:rsidRDefault="004E222B" w:rsidP="004E2F37">
                              <w:pPr>
                                <w:rPr>
                                  <w:rFonts w:eastAsia="Times New Roman" w:cs="Times New Roman"/>
                                </w:rPr>
                              </w:pPr>
                            </w:p>
                          </w:txbxContent>
                        </v:textbox>
                      </v:shape>
                      <v:shape id="Freeform 270" o:spid="_x0000_s1394" style="position:absolute;left:285;top:2555;width:7462;height:5795;visibility:visible;mso-wrap-style:square;v-text-anchor:top" coordsize="270,2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&#13;&#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0A91CE4" w14:textId="77777777" w:rsidR="004E222B" w:rsidRDefault="004E222B" w:rsidP="004E2F37">
                              <w:pPr>
                                <w:rPr>
                                  <w:rFonts w:eastAsia="Times New Roman" w:cs="Times New Roman"/>
                                </w:rPr>
                              </w:pPr>
                            </w:p>
                          </w:txbxContent>
                        </v:textbox>
                      </v:shape>
                      <v:shape id="Freeform 271" o:spid="_x0000_s1395" style="position:absolute;left:2825;top:3444;width:1556;height:1509;visibility:visible;mso-wrap-style:square;v-text-anchor:top" coordsize="56,5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&#13;&#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CCC4DD3" w14:textId="77777777" w:rsidR="004E222B" w:rsidRDefault="004E222B" w:rsidP="004E2F37">
                              <w:pPr>
                                <w:rPr>
                                  <w:rFonts w:eastAsia="Times New Roman" w:cs="Times New Roman"/>
                                </w:rPr>
                              </w:pPr>
                            </w:p>
                          </w:txbxContent>
                        </v:textbox>
                      </v:shape>
                      <v:shape id="Freeform 272" o:spid="_x0000_s1396" style="position:absolute;left:1603;top:2397;width:3826;height:3492;visibility:visible;mso-wrap-style:square;v-text-anchor:top" coordsize="138,12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&#13;&#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8B1DC71" w14:textId="77777777" w:rsidR="004E222B" w:rsidRDefault="004E222B" w:rsidP="004E2F37">
                              <w:pPr>
                                <w:rPr>
                                  <w:rFonts w:eastAsia="Times New Roman" w:cs="Times New Roman"/>
                                </w:rPr>
                              </w:pPr>
                            </w:p>
                          </w:txbxContent>
                        </v:textbox>
                      </v:shape>
                      <v:shape id="Freeform 273" o:spid="_x0000_s1397" style="position:absolute;left:857;top:1508;width:5651;height:5397;visibility:visible;mso-wrap-style:square;v-text-anchor:top" coordsize="204,196"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&#13;&#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00B9959" w14:textId="77777777" w:rsidR="004E222B" w:rsidRDefault="004E222B" w:rsidP="004E2F37">
                              <w:pPr>
                                <w:rPr>
                                  <w:rFonts w:eastAsia="Times New Roman" w:cs="Times New Roman"/>
                                </w:rPr>
                              </w:pPr>
                            </w:p>
                          </w:txbxContent>
                        </v:textbox>
                      </v:shape>
                      <v:shape id="Freeform 274" o:spid="_x0000_s1398" style="position:absolute;left:31;top:746;width:7303;height:6969;visibility:visible;mso-wrap-style:square;v-text-anchor:top" coordsize="264,25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&#13;&#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58DA8C1" w14:textId="77777777" w:rsidR="004E222B" w:rsidRDefault="004E222B" w:rsidP="004E2F37">
                              <w:pPr>
                                <w:rPr>
                                  <w:rFonts w:eastAsia="Times New Roman" w:cs="Times New Roman"/>
                                </w:rPr>
                              </w:pPr>
                            </w:p>
                          </w:txbxContent>
                        </v:textbox>
                      </v:shape>
                      <v:shape id="Freeform 275" o:spid="_x0000_s1399" style="position:absolute;left:1746;top:1809;width:1889;height:2350;visibility:visible;mso-wrap-style:square;v-text-anchor:top" coordsize="68,8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&#13;&#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4222F3B" w14:textId="77777777" w:rsidR="004E222B" w:rsidRDefault="004E222B" w:rsidP="004E2F37">
                              <w:pPr>
                                <w:rPr>
                                  <w:rFonts w:eastAsia="Times New Roman" w:cs="Times New Roman"/>
                                </w:rPr>
                              </w:pPr>
                            </w:p>
                          </w:txbxContent>
                        </v:textbox>
                      </v:shape>
                      <v:shape id="Freeform 276" o:spid="_x0000_s1400" style="position:absolute;width:2000;height:2063;visibility:visible;mso-wrap-style:square;v-text-anchor:top" coordsize="72,7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&#13;&#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416A224" w14:textId="77777777" w:rsidR="004E222B" w:rsidRDefault="004E222B" w:rsidP="004E2F37">
                              <w:pPr>
                                <w:rPr>
                                  <w:rFonts w:eastAsia="Times New Roman" w:cs="Times New Roman"/>
                                </w:rPr>
                              </w:pPr>
                            </w:p>
                          </w:txbxContent>
                        </v:textbox>
                      </v:shape>
                      <w10:wrap type="tight"/>
                    </v:group>
                  </w:pict>
                </mc:Fallback>
              </mc:AlternateContent>
            </w:r>
            <w:r w:rsidRPr="00017ECA">
              <w:rPr>
                <w:rFonts w:ascii="Calibri" w:hAnsi="Calibri" w:cs="Calibri"/>
                <w:b/>
                <w:sz w:val="24"/>
                <w:szCs w:val="24"/>
              </w:rPr>
              <w:t>Learning Outcomes</w:t>
            </w:r>
          </w:p>
          <w:p w14:paraId="7C71623B" w14:textId="40C27FAB" w:rsidR="004E2F37" w:rsidRPr="00017ECA" w:rsidRDefault="004E2F37" w:rsidP="004E2F37">
            <w:pPr>
              <w:ind w:left="52"/>
              <w:rPr>
                <w:rFonts w:ascii="Calibri" w:hAnsi="Calibri" w:cs="Calibri"/>
                <w:sz w:val="24"/>
                <w:szCs w:val="24"/>
              </w:rPr>
            </w:pPr>
            <w:r w:rsidRPr="00017ECA">
              <w:rPr>
                <w:rFonts w:ascii="Calibri" w:hAnsi="Calibri" w:cs="Calibri"/>
                <w:sz w:val="24"/>
                <w:szCs w:val="24"/>
              </w:rPr>
              <w:t xml:space="preserve">By the end of the lesson, you will be able to estimate the mean of grouped data from a frequency table using the formula: </w:t>
            </w:r>
            <m:oMath>
              <m:acc>
                <m:accPr>
                  <m:chr m:val="̿"/>
                  <m:ctrlPr>
                    <w:rPr>
                      <w:rFonts w:ascii="Cambria Math" w:hAnsi="Cambria Math" w:cs="Calibri"/>
                      <w:i/>
                      <w:sz w:val="24"/>
                      <w:szCs w:val="24"/>
                    </w:rPr>
                  </m:ctrlPr>
                </m:accPr>
                <m:e>
                  <m:r>
                    <w:rPr>
                      <w:rFonts w:ascii="Cambria Math" w:hAnsi="Cambria Math" w:cs="Calibri"/>
                      <w:sz w:val="24"/>
                      <w:szCs w:val="24"/>
                    </w:rPr>
                    <m:t>x</m:t>
                  </m:r>
                </m:e>
              </m:acc>
              <m:r>
                <w:rPr>
                  <w:rFonts w:ascii="Cambria Math" w:hAnsi="Cambria Math" w:cs="Calibri"/>
                  <w:sz w:val="24"/>
                  <w:szCs w:val="24"/>
                </w:rPr>
                <m:t>=</m:t>
              </m:r>
              <m:f>
                <m:fPr>
                  <m:ctrlPr>
                    <w:rPr>
                      <w:rFonts w:ascii="Cambria Math" w:hAnsi="Cambria Math" w:cs="Calibri"/>
                      <w:i/>
                      <w:sz w:val="24"/>
                      <w:szCs w:val="24"/>
                    </w:rPr>
                  </m:ctrlPr>
                </m:fPr>
                <m:num>
                  <m:nary>
                    <m:naryPr>
                      <m:chr m:val="∑"/>
                      <m:limLoc m:val="undOvr"/>
                      <m:subHide m:val="1"/>
                      <m:supHide m:val="1"/>
                      <m:ctrlPr>
                        <w:rPr>
                          <w:rFonts w:ascii="Cambria Math" w:hAnsi="Cambria Math" w:cs="Calibri"/>
                          <w:i/>
                          <w:sz w:val="24"/>
                          <w:szCs w:val="24"/>
                        </w:rPr>
                      </m:ctrlPr>
                    </m:naryPr>
                    <m:sub/>
                    <m:sup/>
                    <m:e>
                      <m:r>
                        <w:rPr>
                          <w:rFonts w:ascii="Cambria Math" w:hAnsi="Cambria Math" w:cs="Calibri"/>
                          <w:sz w:val="24"/>
                          <w:szCs w:val="24"/>
                        </w:rPr>
                        <m:t>fx</m:t>
                      </m:r>
                    </m:e>
                  </m:nary>
                </m:num>
                <m:den>
                  <m:nary>
                    <m:naryPr>
                      <m:chr m:val="∑"/>
                      <m:limLoc m:val="undOvr"/>
                      <m:subHide m:val="1"/>
                      <m:supHide m:val="1"/>
                      <m:ctrlPr>
                        <w:rPr>
                          <w:rFonts w:ascii="Cambria Math" w:hAnsi="Cambria Math" w:cs="Calibri"/>
                          <w:i/>
                          <w:sz w:val="24"/>
                          <w:szCs w:val="24"/>
                        </w:rPr>
                      </m:ctrlPr>
                    </m:naryPr>
                    <m:sub/>
                    <m:sup/>
                    <m:e>
                      <m:r>
                        <w:rPr>
                          <w:rFonts w:ascii="Cambria Math" w:hAnsi="Cambria Math" w:cs="Calibri"/>
                          <w:sz w:val="24"/>
                          <w:szCs w:val="24"/>
                        </w:rPr>
                        <m:t>f</m:t>
                      </m:r>
                    </m:e>
                  </m:nary>
                </m:den>
              </m:f>
            </m:oMath>
            <w:r w:rsidRPr="00017ECA">
              <w:rPr>
                <w:rFonts w:ascii="Calibri" w:hAnsi="Calibri" w:cs="Calibri"/>
                <w:sz w:val="24"/>
                <w:szCs w:val="24"/>
              </w:rPr>
              <w:t xml:space="preserve"> .</w:t>
            </w:r>
          </w:p>
        </w:tc>
      </w:tr>
    </w:tbl>
    <w:p w14:paraId="3A6C545F" w14:textId="77777777" w:rsidR="004E2F37" w:rsidRPr="00017ECA" w:rsidRDefault="004E2F37" w:rsidP="004E2F37">
      <w:pPr>
        <w:spacing w:line="276" w:lineRule="auto"/>
        <w:rPr>
          <w:rFonts w:ascii="Calibri" w:hAnsi="Calibri" w:cs="Calibri"/>
          <w:sz w:val="24"/>
          <w:szCs w:val="24"/>
        </w:rPr>
      </w:pPr>
    </w:p>
    <w:p w14:paraId="68ED8E96" w14:textId="77777777" w:rsidR="004E2F37" w:rsidRPr="00017ECA" w:rsidRDefault="004E2F37" w:rsidP="004E2F37">
      <w:pPr>
        <w:spacing w:line="276" w:lineRule="auto"/>
        <w:rPr>
          <w:rFonts w:ascii="Calibri" w:hAnsi="Calibri" w:cs="Calibri"/>
          <w:sz w:val="24"/>
          <w:szCs w:val="24"/>
        </w:rPr>
      </w:pPr>
      <w:r w:rsidRPr="00017ECA">
        <w:rPr>
          <w:rFonts w:ascii="Calibri" w:hAnsi="Calibri" w:cs="Calibri"/>
          <w:b/>
          <w:sz w:val="24"/>
          <w:szCs w:val="24"/>
        </w:rPr>
        <w:t>Overview</w:t>
      </w:r>
    </w:p>
    <w:p w14:paraId="1277AA2B" w14:textId="77777777" w:rsidR="00511BDF" w:rsidRPr="00017ECA" w:rsidRDefault="00511BDF" w:rsidP="00511BDF">
      <w:pPr>
        <w:spacing w:line="276" w:lineRule="auto"/>
        <w:rPr>
          <w:rFonts w:ascii="Calibri" w:hAnsi="Calibri" w:cs="Calibri"/>
          <w:sz w:val="24"/>
          <w:szCs w:val="24"/>
        </w:rPr>
      </w:pPr>
      <w:r w:rsidRPr="00017ECA">
        <w:rPr>
          <w:rFonts w:ascii="Calibri" w:eastAsiaTheme="minorEastAsia" w:hAnsi="Calibri" w:cs="Calibri"/>
          <w:sz w:val="24"/>
          <w:szCs w:val="24"/>
        </w:rPr>
        <w:t xml:space="preserve">When data is divided into groups, we cannot determine the value of each piece of data in the set. Therefore, we cannot determine the exact mean. We can </w:t>
      </w:r>
      <w:r w:rsidRPr="00017ECA">
        <w:rPr>
          <w:rFonts w:ascii="Calibri" w:eastAsiaTheme="minorEastAsia" w:hAnsi="Calibri" w:cs="Calibri"/>
          <w:b/>
          <w:sz w:val="24"/>
          <w:szCs w:val="24"/>
        </w:rPr>
        <w:t>estimate</w:t>
      </w:r>
      <w:r w:rsidRPr="00017ECA">
        <w:rPr>
          <w:rFonts w:ascii="Calibri" w:eastAsiaTheme="minorEastAsia" w:hAnsi="Calibri" w:cs="Calibri"/>
          <w:sz w:val="24"/>
          <w:szCs w:val="24"/>
        </w:rPr>
        <w:t xml:space="preserve"> the mean of grouped data using a formula.</w:t>
      </w:r>
    </w:p>
    <w:p w14:paraId="13C7F809" w14:textId="28D0BEEE" w:rsidR="00511BDF" w:rsidRPr="00017ECA" w:rsidRDefault="00511BDF" w:rsidP="00511BDF">
      <w:pPr>
        <w:spacing w:line="276" w:lineRule="auto"/>
        <w:rPr>
          <w:rFonts w:ascii="Calibri" w:hAnsi="Calibri" w:cs="Calibri"/>
          <w:sz w:val="24"/>
          <w:szCs w:val="24"/>
        </w:rPr>
      </w:pPr>
      <w:r w:rsidRPr="00017ECA">
        <w:rPr>
          <w:rFonts w:ascii="Calibri" w:eastAsiaTheme="minorEastAsia" w:hAnsi="Calibri" w:cs="Calibri"/>
          <w:sz w:val="24"/>
          <w:szCs w:val="24"/>
        </w:rPr>
        <w:t>The formula for estimat</w:t>
      </w:r>
      <w:r w:rsidR="00693BE0">
        <w:rPr>
          <w:rFonts w:ascii="Calibri" w:eastAsiaTheme="minorEastAsia" w:hAnsi="Calibri" w:cs="Calibri"/>
          <w:sz w:val="24"/>
          <w:szCs w:val="24"/>
        </w:rPr>
        <w:t>ing</w:t>
      </w:r>
      <w:r w:rsidRPr="00017ECA">
        <w:rPr>
          <w:rFonts w:ascii="Calibri" w:eastAsiaTheme="minorEastAsia" w:hAnsi="Calibri" w:cs="Calibri"/>
          <w:sz w:val="24"/>
          <w:szCs w:val="24"/>
        </w:rPr>
        <w:t xml:space="preserve"> mean is </w:t>
      </w:r>
      <m:oMath>
        <m:acc>
          <m:accPr>
            <m:chr m:val="̅"/>
            <m:ctrlPr>
              <w:rPr>
                <w:rFonts w:ascii="Cambria Math" w:hAnsi="Cambria Math" w:cs="Calibri"/>
                <w:i/>
                <w:sz w:val="24"/>
                <w:szCs w:val="24"/>
              </w:rPr>
            </m:ctrlPr>
          </m:accPr>
          <m:e>
            <m:r>
              <w:rPr>
                <w:rFonts w:ascii="Cambria Math" w:hAnsi="Cambria Math" w:cs="Calibri"/>
                <w:sz w:val="24"/>
                <w:szCs w:val="24"/>
              </w:rPr>
              <m:t>x</m:t>
            </m:r>
          </m:e>
        </m:acc>
        <m:r>
          <w:rPr>
            <w:rFonts w:ascii="Cambria Math" w:hAnsi="Cambria Math" w:cs="Calibri"/>
            <w:sz w:val="24"/>
            <w:szCs w:val="24"/>
          </w:rPr>
          <m:t>=</m:t>
        </m:r>
        <m:f>
          <m:fPr>
            <m:ctrlPr>
              <w:rPr>
                <w:rFonts w:ascii="Cambria Math" w:hAnsi="Cambria Math" w:cs="Calibri"/>
                <w:i/>
                <w:sz w:val="24"/>
                <w:szCs w:val="24"/>
              </w:rPr>
            </m:ctrlPr>
          </m:fPr>
          <m:num>
            <m:nary>
              <m:naryPr>
                <m:chr m:val="∑"/>
                <m:limLoc m:val="undOvr"/>
                <m:subHide m:val="1"/>
                <m:supHide m:val="1"/>
                <m:ctrlPr>
                  <w:rPr>
                    <w:rFonts w:ascii="Cambria Math" w:hAnsi="Cambria Math" w:cs="Calibri"/>
                    <w:i/>
                    <w:sz w:val="24"/>
                    <w:szCs w:val="24"/>
                  </w:rPr>
                </m:ctrlPr>
              </m:naryPr>
              <m:sub/>
              <m:sup/>
              <m:e>
                <m:r>
                  <w:rPr>
                    <w:rFonts w:ascii="Cambria Math" w:hAnsi="Cambria Math" w:cs="Calibri"/>
                    <w:sz w:val="24"/>
                    <w:szCs w:val="24"/>
                  </w:rPr>
                  <m:t>fx</m:t>
                </m:r>
              </m:e>
            </m:nary>
          </m:num>
          <m:den>
            <m:nary>
              <m:naryPr>
                <m:chr m:val="∑"/>
                <m:limLoc m:val="undOvr"/>
                <m:subHide m:val="1"/>
                <m:supHide m:val="1"/>
                <m:ctrlPr>
                  <w:rPr>
                    <w:rFonts w:ascii="Cambria Math" w:hAnsi="Cambria Math" w:cs="Calibri"/>
                    <w:i/>
                    <w:sz w:val="24"/>
                    <w:szCs w:val="24"/>
                  </w:rPr>
                </m:ctrlPr>
              </m:naryPr>
              <m:sub/>
              <m:sup/>
              <m:e>
                <m:r>
                  <w:rPr>
                    <w:rFonts w:ascii="Cambria Math" w:hAnsi="Cambria Math" w:cs="Calibri"/>
                    <w:sz w:val="24"/>
                    <w:szCs w:val="24"/>
                  </w:rPr>
                  <m:t>f</m:t>
                </m:r>
              </m:e>
            </m:nary>
          </m:den>
        </m:f>
      </m:oMath>
      <w:r w:rsidRPr="00017ECA">
        <w:rPr>
          <w:rFonts w:ascii="Calibri" w:eastAsiaTheme="minorEastAsia" w:hAnsi="Calibri" w:cs="Calibri"/>
          <w:sz w:val="24"/>
          <w:szCs w:val="24"/>
        </w:rPr>
        <w:t xml:space="preserve">, where </w:t>
      </w:r>
      <m:oMath>
        <m:r>
          <w:rPr>
            <w:rFonts w:ascii="Cambria Math" w:hAnsi="Cambria Math" w:cs="Calibri"/>
            <w:sz w:val="24"/>
            <w:szCs w:val="24"/>
          </w:rPr>
          <m:t>f</m:t>
        </m:r>
      </m:oMath>
      <w:r w:rsidRPr="00017ECA">
        <w:rPr>
          <w:rFonts w:ascii="Calibri" w:eastAsiaTheme="minorEastAsia" w:hAnsi="Calibri" w:cs="Calibri"/>
          <w:sz w:val="24"/>
          <w:szCs w:val="24"/>
        </w:rPr>
        <w:t xml:space="preserve"> is frequency, and </w:t>
      </w:r>
      <m:oMath>
        <m:r>
          <w:rPr>
            <w:rFonts w:ascii="Cambria Math" w:hAnsi="Cambria Math" w:cs="Calibri"/>
            <w:sz w:val="24"/>
            <w:szCs w:val="24"/>
          </w:rPr>
          <m:t>x</m:t>
        </m:r>
      </m:oMath>
      <w:r w:rsidRPr="00017ECA">
        <w:rPr>
          <w:rFonts w:ascii="Calibri" w:eastAsiaTheme="minorEastAsia" w:hAnsi="Calibri" w:cs="Calibri"/>
          <w:sz w:val="24"/>
          <w:szCs w:val="24"/>
        </w:rPr>
        <w:t xml:space="preserve"> is the corresponding class mid</w:t>
      </w:r>
      <w:r w:rsidR="00805339">
        <w:rPr>
          <w:rFonts w:ascii="Calibri" w:eastAsiaTheme="minorEastAsia" w:hAnsi="Calibri" w:cs="Calibri"/>
          <w:sz w:val="24"/>
          <w:szCs w:val="24"/>
        </w:rPr>
        <w:t>-</w:t>
      </w:r>
      <w:r w:rsidRPr="00017ECA">
        <w:rPr>
          <w:rFonts w:ascii="Calibri" w:eastAsiaTheme="minorEastAsia" w:hAnsi="Calibri" w:cs="Calibri"/>
          <w:sz w:val="24"/>
          <w:szCs w:val="24"/>
        </w:rPr>
        <w:t>point.</w:t>
      </w:r>
    </w:p>
    <w:p w14:paraId="79831E86" w14:textId="0DF34FD0" w:rsidR="00511BDF" w:rsidRPr="00017ECA" w:rsidRDefault="00B84AAF" w:rsidP="00511BDF">
      <w:pPr>
        <w:spacing w:line="276" w:lineRule="auto"/>
        <w:rPr>
          <w:rFonts w:ascii="Calibri" w:hAnsi="Calibri" w:cs="Calibri"/>
          <w:sz w:val="24"/>
          <w:szCs w:val="24"/>
        </w:rPr>
      </w:pPr>
      <w:r w:rsidRPr="00017ECA">
        <w:rPr>
          <w:rFonts w:ascii="Calibri" w:eastAsiaTheme="minorEastAsia" w:hAnsi="Calibri" w:cs="Calibri"/>
          <w:sz w:val="24"/>
          <w:szCs w:val="24"/>
        </w:rPr>
        <w:t>The</w:t>
      </w:r>
      <w:r w:rsidR="00511BDF" w:rsidRPr="00017ECA">
        <w:rPr>
          <w:rFonts w:ascii="Calibri" w:eastAsiaTheme="minorEastAsia" w:hAnsi="Calibri" w:cs="Calibri"/>
          <w:sz w:val="24"/>
          <w:szCs w:val="24"/>
        </w:rPr>
        <w:t xml:space="preserve"> sigma symbol (</w:t>
      </w:r>
      <w:r w:rsidR="00511BDF" w:rsidRPr="00017ECA">
        <w:rPr>
          <w:rFonts w:ascii="Calibri" w:hAnsi="Calibri" w:cs="Calibri"/>
          <w:sz w:val="24"/>
          <w:szCs w:val="24"/>
        </w:rPr>
        <w:t>Σ) tells us to find the sum. The numerator tells us to find the sum of each frequency multiplied by each corresponding class mid</w:t>
      </w:r>
      <w:r w:rsidR="00805339">
        <w:rPr>
          <w:rFonts w:ascii="Calibri" w:hAnsi="Calibri" w:cs="Calibri"/>
          <w:sz w:val="24"/>
          <w:szCs w:val="24"/>
        </w:rPr>
        <w:t>-</w:t>
      </w:r>
      <w:r w:rsidR="00511BDF" w:rsidRPr="00017ECA">
        <w:rPr>
          <w:rFonts w:ascii="Calibri" w:hAnsi="Calibri" w:cs="Calibri"/>
          <w:sz w:val="24"/>
          <w:szCs w:val="24"/>
        </w:rPr>
        <w:t>point. The denominator tells us to find the sum of the frequencies.</w:t>
      </w:r>
    </w:p>
    <w:p w14:paraId="3B3C966D" w14:textId="64D8CD0F" w:rsidR="00051452" w:rsidRPr="00017ECA" w:rsidRDefault="00051452" w:rsidP="00693BE0">
      <w:pPr>
        <w:spacing w:after="0" w:line="276" w:lineRule="auto"/>
        <w:rPr>
          <w:rFonts w:ascii="Calibri" w:hAnsi="Calibri" w:cs="Calibri"/>
          <w:b/>
          <w:sz w:val="24"/>
          <w:szCs w:val="24"/>
        </w:rPr>
      </w:pPr>
      <w:r w:rsidRPr="00017ECA">
        <w:rPr>
          <w:rFonts w:ascii="Calibri" w:hAnsi="Calibri" w:cs="Calibri"/>
          <w:sz w:val="24"/>
          <w:szCs w:val="24"/>
        </w:rPr>
        <w:t>The class mid</w:t>
      </w:r>
      <w:r w:rsidR="00805339">
        <w:rPr>
          <w:rFonts w:ascii="Calibri" w:hAnsi="Calibri" w:cs="Calibri"/>
          <w:sz w:val="24"/>
          <w:szCs w:val="24"/>
        </w:rPr>
        <w:t>-</w:t>
      </w:r>
      <w:r w:rsidRPr="00017ECA">
        <w:rPr>
          <w:rFonts w:ascii="Calibri" w:hAnsi="Calibri" w:cs="Calibri"/>
          <w:sz w:val="24"/>
          <w:szCs w:val="24"/>
        </w:rPr>
        <w:t>point is the point in exactly the middle of the class interval. For example, if a class interval is 0 – 4, the mid</w:t>
      </w:r>
      <w:r w:rsidR="00805339">
        <w:rPr>
          <w:rFonts w:ascii="Calibri" w:hAnsi="Calibri" w:cs="Calibri"/>
          <w:sz w:val="24"/>
          <w:szCs w:val="24"/>
        </w:rPr>
        <w:t>-</w:t>
      </w:r>
      <w:r w:rsidRPr="00017ECA">
        <w:rPr>
          <w:rFonts w:ascii="Calibri" w:hAnsi="Calibri" w:cs="Calibri"/>
          <w:sz w:val="24"/>
          <w:szCs w:val="24"/>
        </w:rPr>
        <w:t>point is 2. The mid</w:t>
      </w:r>
      <w:r w:rsidR="00805339">
        <w:rPr>
          <w:rFonts w:ascii="Calibri" w:hAnsi="Calibri" w:cs="Calibri"/>
          <w:sz w:val="24"/>
          <w:szCs w:val="24"/>
        </w:rPr>
        <w:t>-</w:t>
      </w:r>
      <w:r w:rsidRPr="00017ECA">
        <w:rPr>
          <w:rFonts w:ascii="Calibri" w:hAnsi="Calibri" w:cs="Calibri"/>
          <w:sz w:val="24"/>
          <w:szCs w:val="24"/>
        </w:rPr>
        <w:t xml:space="preserve">point can be found by counting, or by finding the mean </w:t>
      </w:r>
      <w:r w:rsidR="004E72EB">
        <w:rPr>
          <w:rFonts w:ascii="Calibri" w:hAnsi="Calibri" w:cs="Calibri"/>
          <w:sz w:val="24"/>
          <w:szCs w:val="24"/>
        </w:rPr>
        <w:t>of</w:t>
      </w:r>
      <w:r w:rsidRPr="00017ECA">
        <w:rPr>
          <w:rFonts w:ascii="Calibri" w:hAnsi="Calibri" w:cs="Calibri"/>
          <w:sz w:val="24"/>
          <w:szCs w:val="24"/>
        </w:rPr>
        <w:t xml:space="preserve"> the 2 endpoints of the interval: </w:t>
      </w:r>
      <m:oMath>
        <m:f>
          <m:fPr>
            <m:ctrlPr>
              <w:rPr>
                <w:rFonts w:ascii="Cambria Math" w:hAnsi="Cambria Math" w:cs="Calibri"/>
                <w:i/>
                <w:sz w:val="24"/>
                <w:szCs w:val="24"/>
              </w:rPr>
            </m:ctrlPr>
          </m:fPr>
          <m:num>
            <m:r>
              <w:rPr>
                <w:rFonts w:ascii="Cambria Math" w:hAnsi="Cambria Math" w:cs="Calibri"/>
                <w:sz w:val="24"/>
                <w:szCs w:val="24"/>
              </w:rPr>
              <m:t>0+4</m:t>
            </m:r>
          </m:num>
          <m:den>
            <m:r>
              <w:rPr>
                <w:rFonts w:ascii="Cambria Math" w:hAnsi="Cambria Math" w:cs="Calibri"/>
                <w:sz w:val="24"/>
                <w:szCs w:val="24"/>
              </w:rPr>
              <m:t>2</m:t>
            </m:r>
          </m:den>
        </m:f>
        <m:r>
          <w:rPr>
            <w:rFonts w:ascii="Cambria Math" w:hAnsi="Cambria Math" w:cs="Calibri"/>
            <w:sz w:val="24"/>
            <w:szCs w:val="24"/>
          </w:rPr>
          <m:t>=2</m:t>
        </m:r>
      </m:oMath>
      <w:r w:rsidRPr="00017ECA">
        <w:rPr>
          <w:rFonts w:ascii="Calibri" w:eastAsiaTheme="minorEastAsia" w:hAnsi="Calibri" w:cs="Calibri"/>
          <w:sz w:val="24"/>
          <w:szCs w:val="24"/>
        </w:rPr>
        <w:t>.</w:t>
      </w:r>
      <w:r w:rsidR="00693BE0">
        <w:rPr>
          <w:rFonts w:ascii="Calibri" w:eastAsiaTheme="minorEastAsia" w:hAnsi="Calibri" w:cs="Calibri"/>
          <w:sz w:val="24"/>
          <w:szCs w:val="24"/>
        </w:rPr>
        <w:br/>
      </w:r>
    </w:p>
    <w:p w14:paraId="3636EFCB" w14:textId="77777777" w:rsidR="00511BDF" w:rsidRPr="00017ECA" w:rsidRDefault="00511BDF" w:rsidP="00511BDF">
      <w:pPr>
        <w:spacing w:line="276" w:lineRule="auto"/>
        <w:outlineLvl w:val="0"/>
        <w:rPr>
          <w:rFonts w:ascii="Calibri" w:hAnsi="Calibri" w:cs="Calibri"/>
          <w:sz w:val="24"/>
          <w:szCs w:val="24"/>
        </w:rPr>
      </w:pPr>
      <w:r w:rsidRPr="00017ECA">
        <w:rPr>
          <w:rFonts w:ascii="Calibri" w:hAnsi="Calibri" w:cs="Calibri"/>
          <w:b/>
          <w:sz w:val="24"/>
          <w:szCs w:val="24"/>
        </w:rPr>
        <w:t>Solved Examples</w:t>
      </w:r>
    </w:p>
    <w:p w14:paraId="749A14FC" w14:textId="24B20A9C" w:rsidR="00511BDF" w:rsidRDefault="00511BDF" w:rsidP="00017ECA">
      <w:pPr>
        <w:pStyle w:val="ListParagraph"/>
        <w:numPr>
          <w:ilvl w:val="0"/>
          <w:numId w:val="68"/>
        </w:numPr>
        <w:spacing w:line="276" w:lineRule="auto"/>
        <w:rPr>
          <w:rFonts w:ascii="Calibri" w:hAnsi="Calibri" w:cs="Calibri"/>
          <w:sz w:val="24"/>
          <w:szCs w:val="24"/>
        </w:rPr>
      </w:pPr>
      <w:r w:rsidRPr="00017ECA">
        <w:rPr>
          <w:rFonts w:ascii="Calibri" w:hAnsi="Calibri" w:cs="Calibri"/>
          <w:sz w:val="24"/>
          <w:szCs w:val="24"/>
        </w:rPr>
        <w:t>In one village, 15 farmers have just harvested their pepper. The table below shows the amount of pepper they harvested in kilogram</w:t>
      </w:r>
      <w:r w:rsidR="006C0D4A">
        <w:rPr>
          <w:rFonts w:ascii="Calibri" w:hAnsi="Calibri" w:cs="Calibri"/>
          <w:sz w:val="24"/>
          <w:szCs w:val="24"/>
        </w:rPr>
        <w:t>me</w:t>
      </w:r>
      <w:r w:rsidRPr="00017ECA">
        <w:rPr>
          <w:rFonts w:ascii="Calibri" w:hAnsi="Calibri" w:cs="Calibri"/>
          <w:sz w:val="24"/>
          <w:szCs w:val="24"/>
        </w:rPr>
        <w:t>s. Estimate how much pepper each farmer harvested on average.</w:t>
      </w:r>
    </w:p>
    <w:p w14:paraId="2672EE44" w14:textId="77777777" w:rsidR="001E5DF6" w:rsidRPr="00017ECA" w:rsidRDefault="001E5DF6" w:rsidP="006126AF">
      <w:pPr>
        <w:pStyle w:val="ListParagraph"/>
        <w:spacing w:line="276" w:lineRule="auto"/>
        <w:ind w:left="360"/>
        <w:rPr>
          <w:rFonts w:ascii="Calibri" w:hAnsi="Calibri" w:cs="Calibri"/>
          <w:sz w:val="24"/>
          <w:szCs w:val="24"/>
        </w:rPr>
      </w:pPr>
    </w:p>
    <w:tbl>
      <w:tblPr>
        <w:tblStyle w:val="TableGrid"/>
        <w:tblpPr w:leftFromText="180" w:rightFromText="180" w:vertAnchor="text" w:horzAnchor="page" w:tblpX="4024" w:tblpY="22"/>
        <w:tblW w:w="3884" w:type="dxa"/>
        <w:tblLook w:val="04A0" w:firstRow="1" w:lastRow="0" w:firstColumn="1" w:lastColumn="0" w:noHBand="0" w:noVBand="1"/>
      </w:tblPr>
      <w:tblGrid>
        <w:gridCol w:w="1893"/>
        <w:gridCol w:w="1991"/>
      </w:tblGrid>
      <w:tr w:rsidR="004E72EB" w:rsidRPr="00017ECA" w14:paraId="6A2D245C" w14:textId="77777777" w:rsidTr="004E72EB">
        <w:trPr>
          <w:trHeight w:val="219"/>
        </w:trPr>
        <w:tc>
          <w:tcPr>
            <w:tcW w:w="3884" w:type="dxa"/>
            <w:gridSpan w:val="2"/>
            <w:tcBorders>
              <w:top w:val="single" w:sz="4" w:space="0" w:color="auto"/>
              <w:left w:val="single" w:sz="4" w:space="0" w:color="auto"/>
              <w:right w:val="single" w:sz="4" w:space="0" w:color="auto"/>
            </w:tcBorders>
            <w:vAlign w:val="center"/>
          </w:tcPr>
          <w:p w14:paraId="0EE7B591" w14:textId="77777777" w:rsidR="004E72EB" w:rsidRPr="00017ECA" w:rsidRDefault="004E72EB" w:rsidP="004E72EB">
            <w:pPr>
              <w:pStyle w:val="ListParagraph"/>
              <w:ind w:left="0"/>
              <w:jc w:val="center"/>
              <w:rPr>
                <w:rFonts w:ascii="Calibri" w:hAnsi="Calibri" w:cs="Calibri"/>
                <w:b/>
                <w:sz w:val="24"/>
                <w:szCs w:val="24"/>
              </w:rPr>
            </w:pPr>
            <w:r w:rsidRPr="00017ECA">
              <w:rPr>
                <w:rFonts w:ascii="Calibri" w:hAnsi="Calibri" w:cs="Calibri"/>
                <w:b/>
                <w:sz w:val="24"/>
                <w:szCs w:val="24"/>
              </w:rPr>
              <w:t>Farmers’ Harvests</w:t>
            </w:r>
          </w:p>
        </w:tc>
      </w:tr>
      <w:tr w:rsidR="004E72EB" w:rsidRPr="00017ECA" w14:paraId="0C1D822B" w14:textId="77777777" w:rsidTr="004E72EB">
        <w:trPr>
          <w:trHeight w:val="219"/>
        </w:trPr>
        <w:tc>
          <w:tcPr>
            <w:tcW w:w="1893" w:type="dxa"/>
            <w:vAlign w:val="center"/>
          </w:tcPr>
          <w:p w14:paraId="60D8CF76" w14:textId="614B8AFB" w:rsidR="004E72EB" w:rsidRPr="00017ECA" w:rsidRDefault="00693BE0" w:rsidP="004E72EB">
            <w:pPr>
              <w:pStyle w:val="ListParagraph"/>
              <w:ind w:left="0"/>
              <w:jc w:val="center"/>
              <w:rPr>
                <w:rFonts w:ascii="Calibri" w:hAnsi="Calibri" w:cs="Calibri"/>
                <w:b/>
                <w:sz w:val="24"/>
                <w:szCs w:val="24"/>
              </w:rPr>
            </w:pPr>
            <w:r>
              <w:rPr>
                <w:rFonts w:ascii="Calibri" w:hAnsi="Calibri" w:cs="Calibri"/>
                <w:b/>
                <w:sz w:val="24"/>
                <w:szCs w:val="24"/>
              </w:rPr>
              <w:t>Pepper (kg</w:t>
            </w:r>
            <w:r w:rsidR="004E72EB" w:rsidRPr="00017ECA">
              <w:rPr>
                <w:rFonts w:ascii="Calibri" w:hAnsi="Calibri" w:cs="Calibri"/>
                <w:b/>
                <w:sz w:val="24"/>
                <w:szCs w:val="24"/>
              </w:rPr>
              <w:t>)</w:t>
            </w:r>
          </w:p>
        </w:tc>
        <w:tc>
          <w:tcPr>
            <w:tcW w:w="1991" w:type="dxa"/>
          </w:tcPr>
          <w:p w14:paraId="789BCD3C" w14:textId="77777777" w:rsidR="004E72EB" w:rsidRPr="00017ECA" w:rsidRDefault="004E72EB" w:rsidP="004E72EB">
            <w:pPr>
              <w:pStyle w:val="ListParagraph"/>
              <w:ind w:left="0"/>
              <w:jc w:val="center"/>
              <w:rPr>
                <w:rFonts w:ascii="Calibri" w:hAnsi="Calibri" w:cs="Calibri"/>
                <w:b/>
                <w:sz w:val="24"/>
                <w:szCs w:val="24"/>
              </w:rPr>
            </w:pPr>
            <w:r w:rsidRPr="00017ECA">
              <w:rPr>
                <w:rFonts w:ascii="Calibri" w:hAnsi="Calibri" w:cs="Calibri"/>
                <w:b/>
                <w:sz w:val="24"/>
                <w:szCs w:val="24"/>
              </w:rPr>
              <w:t>Frequency</w:t>
            </w:r>
          </w:p>
        </w:tc>
      </w:tr>
      <w:tr w:rsidR="004E72EB" w:rsidRPr="00017ECA" w14:paraId="18233CD1" w14:textId="77777777" w:rsidTr="004E72EB">
        <w:trPr>
          <w:trHeight w:val="219"/>
        </w:trPr>
        <w:tc>
          <w:tcPr>
            <w:tcW w:w="1893" w:type="dxa"/>
          </w:tcPr>
          <w:p w14:paraId="63175967" w14:textId="77777777" w:rsidR="004E72EB" w:rsidRPr="00017ECA" w:rsidRDefault="004E72EB" w:rsidP="004E72EB">
            <w:pPr>
              <w:pStyle w:val="ListParagraph"/>
              <w:ind w:left="0"/>
              <w:jc w:val="center"/>
              <w:rPr>
                <w:rFonts w:ascii="Calibri" w:hAnsi="Calibri" w:cs="Calibri"/>
                <w:sz w:val="24"/>
                <w:szCs w:val="24"/>
              </w:rPr>
            </w:pPr>
            <w:r w:rsidRPr="00017ECA">
              <w:rPr>
                <w:rFonts w:ascii="Calibri" w:hAnsi="Calibri" w:cs="Calibri"/>
                <w:sz w:val="24"/>
                <w:szCs w:val="24"/>
              </w:rPr>
              <w:t>0 – 4</w:t>
            </w:r>
          </w:p>
        </w:tc>
        <w:tc>
          <w:tcPr>
            <w:tcW w:w="1991" w:type="dxa"/>
          </w:tcPr>
          <w:p w14:paraId="11CD9D96" w14:textId="77777777" w:rsidR="004E72EB" w:rsidRPr="00017ECA" w:rsidRDefault="004E72EB" w:rsidP="004E72EB">
            <w:pPr>
              <w:pStyle w:val="ListParagraph"/>
              <w:ind w:left="0"/>
              <w:jc w:val="center"/>
              <w:rPr>
                <w:rFonts w:ascii="Calibri" w:hAnsi="Calibri" w:cs="Calibri"/>
                <w:sz w:val="24"/>
                <w:szCs w:val="24"/>
              </w:rPr>
            </w:pPr>
            <w:r w:rsidRPr="00017ECA">
              <w:rPr>
                <w:rFonts w:ascii="Calibri" w:hAnsi="Calibri" w:cs="Calibri"/>
                <w:sz w:val="24"/>
                <w:szCs w:val="24"/>
              </w:rPr>
              <w:t>2</w:t>
            </w:r>
          </w:p>
        </w:tc>
      </w:tr>
      <w:tr w:rsidR="004E72EB" w:rsidRPr="00017ECA" w14:paraId="41777E43" w14:textId="77777777" w:rsidTr="004E72EB">
        <w:trPr>
          <w:trHeight w:val="219"/>
        </w:trPr>
        <w:tc>
          <w:tcPr>
            <w:tcW w:w="1893" w:type="dxa"/>
          </w:tcPr>
          <w:p w14:paraId="1AE0CFAE" w14:textId="77777777" w:rsidR="004E72EB" w:rsidRPr="00017ECA" w:rsidRDefault="004E72EB" w:rsidP="004E72EB">
            <w:pPr>
              <w:pStyle w:val="ListParagraph"/>
              <w:ind w:left="0"/>
              <w:jc w:val="center"/>
              <w:rPr>
                <w:rFonts w:ascii="Calibri" w:hAnsi="Calibri" w:cs="Calibri"/>
                <w:sz w:val="24"/>
                <w:szCs w:val="24"/>
              </w:rPr>
            </w:pPr>
            <w:r w:rsidRPr="00017ECA">
              <w:rPr>
                <w:rFonts w:ascii="Calibri" w:hAnsi="Calibri" w:cs="Calibri"/>
                <w:sz w:val="24"/>
                <w:szCs w:val="24"/>
              </w:rPr>
              <w:t>5 – 9</w:t>
            </w:r>
          </w:p>
        </w:tc>
        <w:tc>
          <w:tcPr>
            <w:tcW w:w="1991" w:type="dxa"/>
          </w:tcPr>
          <w:p w14:paraId="3D8C1111" w14:textId="77777777" w:rsidR="004E72EB" w:rsidRPr="00017ECA" w:rsidRDefault="004E72EB" w:rsidP="004E72EB">
            <w:pPr>
              <w:pStyle w:val="ListParagraph"/>
              <w:ind w:left="0"/>
              <w:jc w:val="center"/>
              <w:rPr>
                <w:rFonts w:ascii="Calibri" w:hAnsi="Calibri" w:cs="Calibri"/>
                <w:sz w:val="24"/>
                <w:szCs w:val="24"/>
              </w:rPr>
            </w:pPr>
            <w:r w:rsidRPr="00017ECA">
              <w:rPr>
                <w:rFonts w:ascii="Calibri" w:hAnsi="Calibri" w:cs="Calibri"/>
                <w:sz w:val="24"/>
                <w:szCs w:val="24"/>
              </w:rPr>
              <w:t>5</w:t>
            </w:r>
          </w:p>
        </w:tc>
      </w:tr>
      <w:tr w:rsidR="004E72EB" w:rsidRPr="00017ECA" w14:paraId="53177283" w14:textId="77777777" w:rsidTr="004E72EB">
        <w:trPr>
          <w:trHeight w:val="219"/>
        </w:trPr>
        <w:tc>
          <w:tcPr>
            <w:tcW w:w="1893" w:type="dxa"/>
          </w:tcPr>
          <w:p w14:paraId="203395F3" w14:textId="77777777" w:rsidR="004E72EB" w:rsidRPr="00017ECA" w:rsidRDefault="004E72EB" w:rsidP="004E72EB">
            <w:pPr>
              <w:pStyle w:val="ListParagraph"/>
              <w:ind w:left="0"/>
              <w:jc w:val="center"/>
              <w:rPr>
                <w:rFonts w:ascii="Calibri" w:hAnsi="Calibri" w:cs="Calibri"/>
                <w:sz w:val="24"/>
                <w:szCs w:val="24"/>
              </w:rPr>
            </w:pPr>
            <w:r w:rsidRPr="00017ECA">
              <w:rPr>
                <w:rFonts w:ascii="Calibri" w:hAnsi="Calibri" w:cs="Calibri"/>
                <w:sz w:val="24"/>
                <w:szCs w:val="24"/>
              </w:rPr>
              <w:t>10 – 14</w:t>
            </w:r>
          </w:p>
        </w:tc>
        <w:tc>
          <w:tcPr>
            <w:tcW w:w="1991" w:type="dxa"/>
          </w:tcPr>
          <w:p w14:paraId="760C5B4C" w14:textId="77777777" w:rsidR="004E72EB" w:rsidRPr="00017ECA" w:rsidRDefault="004E72EB" w:rsidP="004E72EB">
            <w:pPr>
              <w:pStyle w:val="ListParagraph"/>
              <w:ind w:left="0"/>
              <w:jc w:val="center"/>
              <w:rPr>
                <w:rFonts w:ascii="Calibri" w:hAnsi="Calibri" w:cs="Calibri"/>
                <w:sz w:val="24"/>
                <w:szCs w:val="24"/>
              </w:rPr>
            </w:pPr>
            <w:r w:rsidRPr="00017ECA">
              <w:rPr>
                <w:rFonts w:ascii="Calibri" w:hAnsi="Calibri" w:cs="Calibri"/>
                <w:sz w:val="24"/>
                <w:szCs w:val="24"/>
              </w:rPr>
              <w:t>4</w:t>
            </w:r>
          </w:p>
        </w:tc>
      </w:tr>
      <w:tr w:rsidR="004E72EB" w:rsidRPr="00017ECA" w14:paraId="09DA22BF" w14:textId="77777777" w:rsidTr="004E72EB">
        <w:trPr>
          <w:trHeight w:val="219"/>
        </w:trPr>
        <w:tc>
          <w:tcPr>
            <w:tcW w:w="1893" w:type="dxa"/>
          </w:tcPr>
          <w:p w14:paraId="4590E7D4" w14:textId="77777777" w:rsidR="004E72EB" w:rsidRPr="00017ECA" w:rsidRDefault="004E72EB" w:rsidP="004E72EB">
            <w:pPr>
              <w:pStyle w:val="ListParagraph"/>
              <w:ind w:left="0"/>
              <w:jc w:val="center"/>
              <w:rPr>
                <w:rFonts w:ascii="Calibri" w:hAnsi="Calibri" w:cs="Calibri"/>
                <w:sz w:val="24"/>
                <w:szCs w:val="24"/>
              </w:rPr>
            </w:pPr>
            <w:r w:rsidRPr="00017ECA">
              <w:rPr>
                <w:rFonts w:ascii="Calibri" w:hAnsi="Calibri" w:cs="Calibri"/>
                <w:sz w:val="24"/>
                <w:szCs w:val="24"/>
              </w:rPr>
              <w:t>15 – 19</w:t>
            </w:r>
          </w:p>
        </w:tc>
        <w:tc>
          <w:tcPr>
            <w:tcW w:w="1991" w:type="dxa"/>
          </w:tcPr>
          <w:p w14:paraId="631A7A7E" w14:textId="77777777" w:rsidR="004E72EB" w:rsidRPr="00017ECA" w:rsidRDefault="004E72EB" w:rsidP="004E72EB">
            <w:pPr>
              <w:pStyle w:val="ListParagraph"/>
              <w:ind w:left="0"/>
              <w:jc w:val="center"/>
              <w:rPr>
                <w:rFonts w:ascii="Calibri" w:hAnsi="Calibri" w:cs="Calibri"/>
                <w:sz w:val="24"/>
                <w:szCs w:val="24"/>
              </w:rPr>
            </w:pPr>
            <w:r w:rsidRPr="00017ECA">
              <w:rPr>
                <w:rFonts w:ascii="Calibri" w:hAnsi="Calibri" w:cs="Calibri"/>
                <w:sz w:val="24"/>
                <w:szCs w:val="24"/>
              </w:rPr>
              <w:t>3</w:t>
            </w:r>
          </w:p>
        </w:tc>
      </w:tr>
      <w:tr w:rsidR="004E72EB" w:rsidRPr="00017ECA" w14:paraId="188980D9" w14:textId="77777777" w:rsidTr="004E72EB">
        <w:trPr>
          <w:trHeight w:val="219"/>
        </w:trPr>
        <w:tc>
          <w:tcPr>
            <w:tcW w:w="1893" w:type="dxa"/>
          </w:tcPr>
          <w:p w14:paraId="1073AD3E" w14:textId="77777777" w:rsidR="004E72EB" w:rsidRPr="00017ECA" w:rsidRDefault="004E72EB" w:rsidP="004E72EB">
            <w:pPr>
              <w:pStyle w:val="ListParagraph"/>
              <w:ind w:left="0"/>
              <w:jc w:val="center"/>
              <w:rPr>
                <w:rFonts w:ascii="Calibri" w:hAnsi="Calibri" w:cs="Calibri"/>
                <w:sz w:val="24"/>
                <w:szCs w:val="24"/>
              </w:rPr>
            </w:pPr>
            <w:r w:rsidRPr="00017ECA">
              <w:rPr>
                <w:rFonts w:ascii="Calibri" w:hAnsi="Calibri" w:cs="Calibri"/>
                <w:sz w:val="24"/>
                <w:szCs w:val="24"/>
              </w:rPr>
              <w:t>20 – 24</w:t>
            </w:r>
          </w:p>
        </w:tc>
        <w:tc>
          <w:tcPr>
            <w:tcW w:w="1991" w:type="dxa"/>
          </w:tcPr>
          <w:p w14:paraId="40C9CB50" w14:textId="77777777" w:rsidR="004E72EB" w:rsidRPr="00017ECA" w:rsidRDefault="004E72EB" w:rsidP="004E72EB">
            <w:pPr>
              <w:pStyle w:val="ListParagraph"/>
              <w:ind w:left="0"/>
              <w:jc w:val="center"/>
              <w:rPr>
                <w:rFonts w:ascii="Calibri" w:hAnsi="Calibri" w:cs="Calibri"/>
                <w:sz w:val="24"/>
                <w:szCs w:val="24"/>
              </w:rPr>
            </w:pPr>
            <w:r w:rsidRPr="00017ECA">
              <w:rPr>
                <w:rFonts w:ascii="Calibri" w:hAnsi="Calibri" w:cs="Calibri"/>
                <w:sz w:val="24"/>
                <w:szCs w:val="24"/>
              </w:rPr>
              <w:t>1</w:t>
            </w:r>
          </w:p>
        </w:tc>
      </w:tr>
      <w:tr w:rsidR="004E72EB" w:rsidRPr="00017ECA" w14:paraId="109A9823" w14:textId="77777777" w:rsidTr="004E72EB">
        <w:trPr>
          <w:trHeight w:val="235"/>
        </w:trPr>
        <w:tc>
          <w:tcPr>
            <w:tcW w:w="1893" w:type="dxa"/>
          </w:tcPr>
          <w:p w14:paraId="6E20D4EE" w14:textId="77777777" w:rsidR="004E72EB" w:rsidRPr="00017ECA" w:rsidRDefault="004E72EB" w:rsidP="004E72EB">
            <w:pPr>
              <w:pStyle w:val="ListParagraph"/>
              <w:ind w:left="0"/>
              <w:jc w:val="center"/>
              <w:rPr>
                <w:rFonts w:ascii="Calibri" w:hAnsi="Calibri" w:cs="Calibri"/>
                <w:b/>
                <w:sz w:val="24"/>
                <w:szCs w:val="24"/>
              </w:rPr>
            </w:pPr>
            <w:r w:rsidRPr="00017ECA">
              <w:rPr>
                <w:rFonts w:ascii="Calibri" w:hAnsi="Calibri" w:cs="Calibri"/>
                <w:b/>
                <w:sz w:val="24"/>
                <w:szCs w:val="24"/>
              </w:rPr>
              <w:t>Total</w:t>
            </w:r>
          </w:p>
        </w:tc>
        <w:tc>
          <w:tcPr>
            <w:tcW w:w="1991" w:type="dxa"/>
          </w:tcPr>
          <w:p w14:paraId="7C958EF7" w14:textId="77777777" w:rsidR="004E72EB" w:rsidRPr="00017ECA" w:rsidRDefault="004E72EB" w:rsidP="004E72EB">
            <w:pPr>
              <w:pStyle w:val="ListParagraph"/>
              <w:ind w:left="0"/>
              <w:jc w:val="center"/>
              <w:rPr>
                <w:rFonts w:ascii="Calibri" w:hAnsi="Calibri" w:cs="Calibri"/>
                <w:sz w:val="24"/>
                <w:szCs w:val="24"/>
              </w:rPr>
            </w:pPr>
            <w:r w:rsidRPr="00017ECA">
              <w:rPr>
                <w:rFonts w:ascii="Calibri" w:hAnsi="Calibri" w:cs="Calibri"/>
                <w:sz w:val="24"/>
                <w:szCs w:val="24"/>
              </w:rPr>
              <w:t>15</w:t>
            </w:r>
          </w:p>
        </w:tc>
      </w:tr>
    </w:tbl>
    <w:p w14:paraId="0965CCD3" w14:textId="77777777" w:rsidR="00511BDF" w:rsidRPr="006126AF" w:rsidRDefault="00511BDF" w:rsidP="006126AF">
      <w:pPr>
        <w:spacing w:line="276" w:lineRule="auto"/>
        <w:rPr>
          <w:rFonts w:ascii="Calibri" w:hAnsi="Calibri" w:cs="Calibri"/>
          <w:sz w:val="24"/>
          <w:szCs w:val="24"/>
        </w:rPr>
      </w:pPr>
    </w:p>
    <w:p w14:paraId="216F7A0B" w14:textId="77777777" w:rsidR="00511BDF" w:rsidRPr="00017ECA" w:rsidRDefault="00511BDF" w:rsidP="00511BDF">
      <w:pPr>
        <w:pStyle w:val="ListParagraph"/>
        <w:spacing w:line="276" w:lineRule="auto"/>
        <w:ind w:left="360"/>
        <w:rPr>
          <w:rFonts w:ascii="Calibri" w:hAnsi="Calibri" w:cs="Calibri"/>
          <w:sz w:val="24"/>
          <w:szCs w:val="24"/>
        </w:rPr>
      </w:pPr>
    </w:p>
    <w:p w14:paraId="4CA9C519" w14:textId="77777777" w:rsidR="00511BDF" w:rsidRPr="00017ECA" w:rsidRDefault="00511BDF" w:rsidP="00511BDF">
      <w:pPr>
        <w:pStyle w:val="ListParagraph"/>
        <w:spacing w:line="276" w:lineRule="auto"/>
        <w:ind w:left="360"/>
        <w:rPr>
          <w:rFonts w:ascii="Calibri" w:hAnsi="Calibri" w:cs="Calibri"/>
          <w:sz w:val="24"/>
          <w:szCs w:val="24"/>
        </w:rPr>
      </w:pPr>
    </w:p>
    <w:p w14:paraId="27FB2667" w14:textId="77777777" w:rsidR="00511BDF" w:rsidRPr="00017ECA" w:rsidRDefault="00511BDF" w:rsidP="00511BDF">
      <w:pPr>
        <w:pStyle w:val="ListParagraph"/>
        <w:spacing w:line="276" w:lineRule="auto"/>
        <w:ind w:left="360"/>
        <w:rPr>
          <w:rFonts w:ascii="Calibri" w:hAnsi="Calibri" w:cs="Calibri"/>
          <w:sz w:val="24"/>
          <w:szCs w:val="24"/>
        </w:rPr>
      </w:pPr>
    </w:p>
    <w:p w14:paraId="68FCFA7B" w14:textId="77777777" w:rsidR="00511BDF" w:rsidRPr="00017ECA" w:rsidRDefault="00511BDF" w:rsidP="00511BDF">
      <w:pPr>
        <w:pStyle w:val="ListParagraph"/>
        <w:spacing w:line="276" w:lineRule="auto"/>
        <w:ind w:left="360"/>
        <w:rPr>
          <w:rFonts w:ascii="Calibri" w:hAnsi="Calibri" w:cs="Calibri"/>
          <w:sz w:val="24"/>
          <w:szCs w:val="24"/>
        </w:rPr>
      </w:pPr>
    </w:p>
    <w:p w14:paraId="4C22424F" w14:textId="77777777" w:rsidR="00511BDF" w:rsidRPr="00017ECA" w:rsidRDefault="00511BDF" w:rsidP="00511BDF">
      <w:pPr>
        <w:pStyle w:val="ListParagraph"/>
        <w:spacing w:line="276" w:lineRule="auto"/>
        <w:ind w:left="360"/>
        <w:rPr>
          <w:rFonts w:ascii="Calibri" w:hAnsi="Calibri" w:cs="Calibri"/>
          <w:sz w:val="24"/>
          <w:szCs w:val="24"/>
        </w:rPr>
      </w:pPr>
    </w:p>
    <w:p w14:paraId="5956B3AE" w14:textId="77777777" w:rsidR="00511BDF" w:rsidRPr="00017ECA" w:rsidRDefault="00511BDF" w:rsidP="00511BDF">
      <w:pPr>
        <w:pStyle w:val="ListParagraph"/>
        <w:spacing w:line="276" w:lineRule="auto"/>
        <w:ind w:left="360"/>
        <w:rPr>
          <w:rFonts w:ascii="Calibri" w:hAnsi="Calibri" w:cs="Calibri"/>
          <w:sz w:val="24"/>
          <w:szCs w:val="24"/>
        </w:rPr>
      </w:pPr>
    </w:p>
    <w:p w14:paraId="734CCBE2" w14:textId="77777777" w:rsidR="00511BDF" w:rsidRPr="00017ECA" w:rsidRDefault="00511BDF" w:rsidP="00E411F4">
      <w:pPr>
        <w:spacing w:after="0" w:line="276" w:lineRule="auto"/>
        <w:ind w:left="360"/>
        <w:rPr>
          <w:rFonts w:ascii="Calibri" w:hAnsi="Calibri" w:cs="Calibri"/>
          <w:b/>
          <w:sz w:val="24"/>
          <w:szCs w:val="24"/>
        </w:rPr>
      </w:pPr>
      <w:r w:rsidRPr="00017ECA">
        <w:rPr>
          <w:rFonts w:ascii="Calibri" w:hAnsi="Calibri" w:cs="Calibri"/>
          <w:b/>
          <w:sz w:val="24"/>
          <w:szCs w:val="24"/>
        </w:rPr>
        <w:t>Solution</w:t>
      </w:r>
    </w:p>
    <w:p w14:paraId="6436991B" w14:textId="18123E14" w:rsidR="00511BDF" w:rsidRPr="00017ECA" w:rsidRDefault="00051452" w:rsidP="006126AF">
      <w:pPr>
        <w:spacing w:line="276" w:lineRule="auto"/>
        <w:ind w:left="360"/>
        <w:rPr>
          <w:rFonts w:ascii="Calibri" w:hAnsi="Calibri" w:cs="Calibri"/>
          <w:sz w:val="24"/>
          <w:szCs w:val="24"/>
        </w:rPr>
      </w:pPr>
      <w:r w:rsidRPr="00017ECA">
        <w:rPr>
          <w:rFonts w:ascii="Calibri" w:hAnsi="Calibri" w:cs="Calibri"/>
          <w:sz w:val="24"/>
          <w:szCs w:val="24"/>
        </w:rPr>
        <w:t>First, find each class mid</w:t>
      </w:r>
      <w:r w:rsidR="00805339">
        <w:rPr>
          <w:rFonts w:ascii="Calibri" w:hAnsi="Calibri" w:cs="Calibri"/>
          <w:sz w:val="24"/>
          <w:szCs w:val="24"/>
        </w:rPr>
        <w:t>-</w:t>
      </w:r>
      <w:r w:rsidRPr="00017ECA">
        <w:rPr>
          <w:rFonts w:ascii="Calibri" w:hAnsi="Calibri" w:cs="Calibri"/>
          <w:sz w:val="24"/>
          <w:szCs w:val="24"/>
        </w:rPr>
        <w:t xml:space="preserve">point. </w:t>
      </w:r>
      <w:r w:rsidR="00511BDF" w:rsidRPr="00017ECA">
        <w:rPr>
          <w:rFonts w:ascii="Calibri" w:hAnsi="Calibri" w:cs="Calibri"/>
          <w:sz w:val="24"/>
          <w:szCs w:val="24"/>
        </w:rPr>
        <w:t xml:space="preserve"> These can be added to the table</w:t>
      </w:r>
      <w:r w:rsidR="004E72EB">
        <w:rPr>
          <w:rFonts w:ascii="Calibri" w:hAnsi="Calibri" w:cs="Calibri"/>
          <w:sz w:val="24"/>
          <w:szCs w:val="24"/>
        </w:rPr>
        <w:t>.</w:t>
      </w:r>
    </w:p>
    <w:tbl>
      <w:tblPr>
        <w:tblStyle w:val="TableGrid"/>
        <w:tblpPr w:leftFromText="180" w:rightFromText="180" w:vertAnchor="text" w:horzAnchor="page" w:tblpX="2511" w:tblpY="97"/>
        <w:tblW w:w="6246" w:type="dxa"/>
        <w:tblLayout w:type="fixed"/>
        <w:tblLook w:val="04A0" w:firstRow="1" w:lastRow="0" w:firstColumn="1" w:lastColumn="0" w:noHBand="0" w:noVBand="1"/>
      </w:tblPr>
      <w:tblGrid>
        <w:gridCol w:w="2178"/>
        <w:gridCol w:w="2130"/>
        <w:gridCol w:w="1938"/>
      </w:tblGrid>
      <w:tr w:rsidR="001E5DF6" w:rsidRPr="00017ECA" w14:paraId="71B33471" w14:textId="2F952BC1" w:rsidTr="006126AF">
        <w:trPr>
          <w:trHeight w:val="219"/>
        </w:trPr>
        <w:tc>
          <w:tcPr>
            <w:tcW w:w="4308" w:type="dxa"/>
            <w:gridSpan w:val="2"/>
            <w:tcBorders>
              <w:top w:val="single" w:sz="4" w:space="0" w:color="auto"/>
              <w:left w:val="single" w:sz="4" w:space="0" w:color="auto"/>
              <w:right w:val="single" w:sz="4" w:space="0" w:color="auto"/>
            </w:tcBorders>
          </w:tcPr>
          <w:p w14:paraId="48FAC656" w14:textId="77777777" w:rsidR="001E5DF6" w:rsidRPr="00017ECA" w:rsidRDefault="001E5DF6" w:rsidP="006126AF">
            <w:pPr>
              <w:pStyle w:val="ListParagraph"/>
              <w:ind w:left="360"/>
              <w:jc w:val="center"/>
              <w:rPr>
                <w:rFonts w:ascii="Calibri" w:hAnsi="Calibri" w:cs="Calibri"/>
                <w:b/>
                <w:sz w:val="24"/>
                <w:szCs w:val="24"/>
              </w:rPr>
            </w:pPr>
            <w:r w:rsidRPr="00017ECA">
              <w:rPr>
                <w:rFonts w:ascii="Calibri" w:hAnsi="Calibri" w:cs="Calibri"/>
                <w:b/>
                <w:sz w:val="24"/>
                <w:szCs w:val="24"/>
              </w:rPr>
              <w:lastRenderedPageBreak/>
              <w:t>Farmers’ Harvests</w:t>
            </w:r>
          </w:p>
        </w:tc>
        <w:tc>
          <w:tcPr>
            <w:tcW w:w="1938" w:type="dxa"/>
            <w:tcBorders>
              <w:top w:val="single" w:sz="4" w:space="0" w:color="auto"/>
              <w:left w:val="single" w:sz="4" w:space="0" w:color="auto"/>
              <w:right w:val="single" w:sz="4" w:space="0" w:color="auto"/>
            </w:tcBorders>
          </w:tcPr>
          <w:p w14:paraId="5797B2CD" w14:textId="77777777" w:rsidR="001E5DF6" w:rsidRPr="00017ECA" w:rsidRDefault="001E5DF6" w:rsidP="006126AF">
            <w:pPr>
              <w:pStyle w:val="ListParagraph"/>
              <w:ind w:left="360"/>
              <w:jc w:val="center"/>
              <w:rPr>
                <w:rFonts w:ascii="Calibri" w:hAnsi="Calibri" w:cs="Calibri"/>
                <w:b/>
                <w:sz w:val="24"/>
                <w:szCs w:val="24"/>
              </w:rPr>
            </w:pPr>
          </w:p>
        </w:tc>
      </w:tr>
      <w:tr w:rsidR="001E5DF6" w:rsidRPr="00017ECA" w14:paraId="63C2E264" w14:textId="77777777" w:rsidTr="006126AF">
        <w:trPr>
          <w:trHeight w:val="219"/>
        </w:trPr>
        <w:tc>
          <w:tcPr>
            <w:tcW w:w="2178" w:type="dxa"/>
            <w:vAlign w:val="center"/>
          </w:tcPr>
          <w:p w14:paraId="02EFC851" w14:textId="6B1E72E5" w:rsidR="001E5DF6" w:rsidRPr="00017ECA" w:rsidRDefault="001E5DF6" w:rsidP="006126AF">
            <w:pPr>
              <w:pStyle w:val="ListParagraph"/>
              <w:ind w:left="360"/>
              <w:jc w:val="center"/>
              <w:rPr>
                <w:rFonts w:ascii="Calibri" w:hAnsi="Calibri" w:cs="Calibri"/>
                <w:b/>
                <w:sz w:val="24"/>
                <w:szCs w:val="24"/>
              </w:rPr>
            </w:pPr>
            <w:r>
              <w:rPr>
                <w:rFonts w:ascii="Calibri" w:hAnsi="Calibri" w:cs="Calibri"/>
                <w:b/>
                <w:sz w:val="24"/>
                <w:szCs w:val="24"/>
              </w:rPr>
              <w:t>Pepper (kg</w:t>
            </w:r>
            <w:r w:rsidRPr="00017ECA">
              <w:rPr>
                <w:rFonts w:ascii="Calibri" w:hAnsi="Calibri" w:cs="Calibri"/>
                <w:b/>
                <w:sz w:val="24"/>
                <w:szCs w:val="24"/>
              </w:rPr>
              <w:t>)</w:t>
            </w:r>
          </w:p>
        </w:tc>
        <w:tc>
          <w:tcPr>
            <w:tcW w:w="2130" w:type="dxa"/>
          </w:tcPr>
          <w:p w14:paraId="43E4893E" w14:textId="00859A36" w:rsidR="001E5DF6" w:rsidRPr="00017ECA" w:rsidRDefault="001E5DF6" w:rsidP="006126AF">
            <w:pPr>
              <w:pStyle w:val="ListParagraph"/>
              <w:ind w:left="360"/>
              <w:jc w:val="center"/>
              <w:rPr>
                <w:rFonts w:ascii="Calibri" w:hAnsi="Calibri" w:cs="Calibri"/>
                <w:b/>
                <w:sz w:val="24"/>
                <w:szCs w:val="24"/>
              </w:rPr>
            </w:pPr>
            <w:r w:rsidRPr="00017ECA">
              <w:rPr>
                <w:rFonts w:ascii="Calibri" w:hAnsi="Calibri" w:cs="Calibri"/>
                <w:b/>
                <w:sz w:val="24"/>
                <w:szCs w:val="24"/>
              </w:rPr>
              <w:t>Frequency</w:t>
            </w:r>
            <w:r>
              <w:rPr>
                <w:rFonts w:ascii="Calibri" w:hAnsi="Calibri" w:cs="Calibri"/>
                <w:b/>
                <w:sz w:val="24"/>
                <w:szCs w:val="24"/>
              </w:rPr>
              <w:t xml:space="preserve"> (</w:t>
            </w:r>
            <m:oMath>
              <m:r>
                <w:rPr>
                  <w:rFonts w:ascii="Cambria Math" w:hAnsi="Cambria Math" w:cs="Calibri"/>
                  <w:sz w:val="24"/>
                  <w:szCs w:val="24"/>
                </w:rPr>
                <m:t>f</m:t>
              </m:r>
            </m:oMath>
            <w:r>
              <w:rPr>
                <w:rFonts w:ascii="Calibri" w:hAnsi="Calibri" w:cs="Calibri"/>
                <w:b/>
                <w:sz w:val="24"/>
                <w:szCs w:val="24"/>
              </w:rPr>
              <w:t>)</w:t>
            </w:r>
          </w:p>
        </w:tc>
        <w:tc>
          <w:tcPr>
            <w:tcW w:w="1938" w:type="dxa"/>
            <w:vAlign w:val="center"/>
          </w:tcPr>
          <w:p w14:paraId="3171E3BF" w14:textId="0EE437B2" w:rsidR="001E5DF6" w:rsidRPr="00017ECA" w:rsidRDefault="001E5DF6" w:rsidP="006126AF">
            <w:pPr>
              <w:pStyle w:val="ListParagraph"/>
              <w:ind w:left="360"/>
              <w:jc w:val="center"/>
              <w:rPr>
                <w:rFonts w:ascii="Calibri" w:hAnsi="Calibri" w:cs="Calibri"/>
                <w:b/>
                <w:sz w:val="24"/>
                <w:szCs w:val="24"/>
              </w:rPr>
            </w:pPr>
            <w:r w:rsidRPr="00017ECA">
              <w:rPr>
                <w:rFonts w:ascii="Calibri" w:hAnsi="Calibri" w:cs="Calibri"/>
                <w:b/>
                <w:sz w:val="24"/>
                <w:szCs w:val="24"/>
              </w:rPr>
              <w:t>Mid</w:t>
            </w:r>
            <w:r w:rsidR="00805339">
              <w:rPr>
                <w:rFonts w:ascii="Calibri" w:hAnsi="Calibri" w:cs="Calibri"/>
                <w:b/>
                <w:sz w:val="24"/>
                <w:szCs w:val="24"/>
              </w:rPr>
              <w:t>-</w:t>
            </w:r>
            <w:r w:rsidRPr="00017ECA">
              <w:rPr>
                <w:rFonts w:ascii="Calibri" w:hAnsi="Calibri" w:cs="Calibri"/>
                <w:b/>
                <w:sz w:val="24"/>
                <w:szCs w:val="24"/>
              </w:rPr>
              <w:t>point</w:t>
            </w:r>
            <w:r>
              <w:rPr>
                <w:rFonts w:ascii="Calibri" w:hAnsi="Calibri" w:cs="Calibri"/>
                <w:b/>
                <w:sz w:val="24"/>
                <w:szCs w:val="24"/>
              </w:rPr>
              <w:t xml:space="preserve"> (</w:t>
            </w:r>
            <m:oMath>
              <m:r>
                <w:rPr>
                  <w:rFonts w:ascii="Cambria Math" w:hAnsi="Cambria Math" w:cs="Calibri"/>
                  <w:sz w:val="24"/>
                  <w:szCs w:val="24"/>
                </w:rPr>
                <m:t>x</m:t>
              </m:r>
            </m:oMath>
            <w:r>
              <w:rPr>
                <w:rFonts w:ascii="Calibri" w:hAnsi="Calibri" w:cs="Calibri"/>
                <w:b/>
                <w:sz w:val="24"/>
                <w:szCs w:val="24"/>
              </w:rPr>
              <w:t>)</w:t>
            </w:r>
          </w:p>
        </w:tc>
      </w:tr>
      <w:tr w:rsidR="001E5DF6" w:rsidRPr="00017ECA" w14:paraId="45B7A297" w14:textId="77777777" w:rsidTr="006126AF">
        <w:trPr>
          <w:trHeight w:val="219"/>
        </w:trPr>
        <w:tc>
          <w:tcPr>
            <w:tcW w:w="2178" w:type="dxa"/>
          </w:tcPr>
          <w:p w14:paraId="4673EFB8" w14:textId="77777777" w:rsidR="001E5DF6" w:rsidRPr="00017ECA" w:rsidRDefault="001E5DF6" w:rsidP="006126AF">
            <w:pPr>
              <w:pStyle w:val="ListParagraph"/>
              <w:ind w:left="360"/>
              <w:jc w:val="center"/>
              <w:rPr>
                <w:rFonts w:ascii="Calibri" w:hAnsi="Calibri" w:cs="Calibri"/>
                <w:sz w:val="24"/>
                <w:szCs w:val="24"/>
              </w:rPr>
            </w:pPr>
            <w:r w:rsidRPr="00017ECA">
              <w:rPr>
                <w:rFonts w:ascii="Calibri" w:hAnsi="Calibri" w:cs="Calibri"/>
                <w:sz w:val="24"/>
                <w:szCs w:val="24"/>
              </w:rPr>
              <w:t>0 – 4</w:t>
            </w:r>
          </w:p>
        </w:tc>
        <w:tc>
          <w:tcPr>
            <w:tcW w:w="2130" w:type="dxa"/>
          </w:tcPr>
          <w:p w14:paraId="68C03411" w14:textId="77777777" w:rsidR="001E5DF6" w:rsidRPr="00017ECA" w:rsidRDefault="001E5DF6" w:rsidP="006126AF">
            <w:pPr>
              <w:pStyle w:val="ListParagraph"/>
              <w:ind w:left="360"/>
              <w:jc w:val="center"/>
              <w:rPr>
                <w:rFonts w:ascii="Calibri" w:hAnsi="Calibri" w:cs="Calibri"/>
                <w:sz w:val="24"/>
                <w:szCs w:val="24"/>
              </w:rPr>
            </w:pPr>
            <w:r w:rsidRPr="00017ECA">
              <w:rPr>
                <w:rFonts w:ascii="Calibri" w:hAnsi="Calibri" w:cs="Calibri"/>
                <w:sz w:val="24"/>
                <w:szCs w:val="24"/>
              </w:rPr>
              <w:t>2</w:t>
            </w:r>
          </w:p>
        </w:tc>
        <w:tc>
          <w:tcPr>
            <w:tcW w:w="1938" w:type="dxa"/>
          </w:tcPr>
          <w:p w14:paraId="309A624B" w14:textId="77777777" w:rsidR="001E5DF6" w:rsidRPr="00017ECA" w:rsidRDefault="001E5DF6" w:rsidP="006126AF">
            <w:pPr>
              <w:pStyle w:val="ListParagraph"/>
              <w:ind w:left="360"/>
              <w:jc w:val="center"/>
              <w:rPr>
                <w:rFonts w:ascii="Calibri" w:hAnsi="Calibri" w:cs="Calibri"/>
                <w:sz w:val="24"/>
                <w:szCs w:val="24"/>
              </w:rPr>
            </w:pPr>
            <w:r w:rsidRPr="00017ECA">
              <w:rPr>
                <w:rFonts w:ascii="Calibri" w:hAnsi="Calibri" w:cs="Calibri"/>
                <w:sz w:val="24"/>
                <w:szCs w:val="24"/>
              </w:rPr>
              <w:t>2</w:t>
            </w:r>
          </w:p>
        </w:tc>
      </w:tr>
      <w:tr w:rsidR="001E5DF6" w:rsidRPr="00017ECA" w14:paraId="194656D2" w14:textId="77777777" w:rsidTr="006126AF">
        <w:trPr>
          <w:trHeight w:val="219"/>
        </w:trPr>
        <w:tc>
          <w:tcPr>
            <w:tcW w:w="2178" w:type="dxa"/>
          </w:tcPr>
          <w:p w14:paraId="30E54F60" w14:textId="77777777" w:rsidR="001E5DF6" w:rsidRPr="00017ECA" w:rsidRDefault="001E5DF6" w:rsidP="006126AF">
            <w:pPr>
              <w:pStyle w:val="ListParagraph"/>
              <w:ind w:left="360"/>
              <w:jc w:val="center"/>
              <w:rPr>
                <w:rFonts w:ascii="Calibri" w:hAnsi="Calibri" w:cs="Calibri"/>
                <w:sz w:val="24"/>
                <w:szCs w:val="24"/>
              </w:rPr>
            </w:pPr>
            <w:r w:rsidRPr="00017ECA">
              <w:rPr>
                <w:rFonts w:ascii="Calibri" w:hAnsi="Calibri" w:cs="Calibri"/>
                <w:sz w:val="24"/>
                <w:szCs w:val="24"/>
              </w:rPr>
              <w:t>5 – 9</w:t>
            </w:r>
          </w:p>
        </w:tc>
        <w:tc>
          <w:tcPr>
            <w:tcW w:w="2130" w:type="dxa"/>
          </w:tcPr>
          <w:p w14:paraId="6822EB84" w14:textId="77777777" w:rsidR="001E5DF6" w:rsidRPr="00017ECA" w:rsidRDefault="001E5DF6" w:rsidP="006126AF">
            <w:pPr>
              <w:pStyle w:val="ListParagraph"/>
              <w:ind w:left="360"/>
              <w:jc w:val="center"/>
              <w:rPr>
                <w:rFonts w:ascii="Calibri" w:hAnsi="Calibri" w:cs="Calibri"/>
                <w:sz w:val="24"/>
                <w:szCs w:val="24"/>
              </w:rPr>
            </w:pPr>
            <w:r w:rsidRPr="00017ECA">
              <w:rPr>
                <w:rFonts w:ascii="Calibri" w:hAnsi="Calibri" w:cs="Calibri"/>
                <w:sz w:val="24"/>
                <w:szCs w:val="24"/>
              </w:rPr>
              <w:t>5</w:t>
            </w:r>
          </w:p>
        </w:tc>
        <w:tc>
          <w:tcPr>
            <w:tcW w:w="1938" w:type="dxa"/>
          </w:tcPr>
          <w:p w14:paraId="1EB21866" w14:textId="77777777" w:rsidR="001E5DF6" w:rsidRPr="00017ECA" w:rsidRDefault="001E5DF6" w:rsidP="006126AF">
            <w:pPr>
              <w:pStyle w:val="ListParagraph"/>
              <w:ind w:left="360"/>
              <w:jc w:val="center"/>
              <w:rPr>
                <w:rFonts w:ascii="Calibri" w:hAnsi="Calibri" w:cs="Calibri"/>
                <w:sz w:val="24"/>
                <w:szCs w:val="24"/>
              </w:rPr>
            </w:pPr>
            <w:r w:rsidRPr="00017ECA">
              <w:rPr>
                <w:rFonts w:ascii="Calibri" w:hAnsi="Calibri" w:cs="Calibri"/>
                <w:sz w:val="24"/>
                <w:szCs w:val="24"/>
              </w:rPr>
              <w:t>7</w:t>
            </w:r>
          </w:p>
        </w:tc>
      </w:tr>
      <w:tr w:rsidR="001E5DF6" w:rsidRPr="00017ECA" w14:paraId="119589B6" w14:textId="77777777" w:rsidTr="006126AF">
        <w:trPr>
          <w:trHeight w:val="219"/>
        </w:trPr>
        <w:tc>
          <w:tcPr>
            <w:tcW w:w="2178" w:type="dxa"/>
          </w:tcPr>
          <w:p w14:paraId="3A7D8770" w14:textId="77777777" w:rsidR="001E5DF6" w:rsidRPr="00017ECA" w:rsidRDefault="001E5DF6" w:rsidP="006126AF">
            <w:pPr>
              <w:pStyle w:val="ListParagraph"/>
              <w:ind w:left="360"/>
              <w:jc w:val="center"/>
              <w:rPr>
                <w:rFonts w:ascii="Calibri" w:hAnsi="Calibri" w:cs="Calibri"/>
                <w:sz w:val="24"/>
                <w:szCs w:val="24"/>
              </w:rPr>
            </w:pPr>
            <w:r w:rsidRPr="00017ECA">
              <w:rPr>
                <w:rFonts w:ascii="Calibri" w:hAnsi="Calibri" w:cs="Calibri"/>
                <w:sz w:val="24"/>
                <w:szCs w:val="24"/>
              </w:rPr>
              <w:t>10 – 14</w:t>
            </w:r>
          </w:p>
        </w:tc>
        <w:tc>
          <w:tcPr>
            <w:tcW w:w="2130" w:type="dxa"/>
          </w:tcPr>
          <w:p w14:paraId="7CC1A2A9" w14:textId="77777777" w:rsidR="001E5DF6" w:rsidRPr="00017ECA" w:rsidRDefault="001E5DF6" w:rsidP="006126AF">
            <w:pPr>
              <w:pStyle w:val="ListParagraph"/>
              <w:ind w:left="360"/>
              <w:jc w:val="center"/>
              <w:rPr>
                <w:rFonts w:ascii="Calibri" w:hAnsi="Calibri" w:cs="Calibri"/>
                <w:sz w:val="24"/>
                <w:szCs w:val="24"/>
              </w:rPr>
            </w:pPr>
            <w:r w:rsidRPr="00017ECA">
              <w:rPr>
                <w:rFonts w:ascii="Calibri" w:hAnsi="Calibri" w:cs="Calibri"/>
                <w:sz w:val="24"/>
                <w:szCs w:val="24"/>
              </w:rPr>
              <w:t>4</w:t>
            </w:r>
          </w:p>
        </w:tc>
        <w:tc>
          <w:tcPr>
            <w:tcW w:w="1938" w:type="dxa"/>
          </w:tcPr>
          <w:p w14:paraId="2B8A1878" w14:textId="77777777" w:rsidR="001E5DF6" w:rsidRPr="00017ECA" w:rsidRDefault="001E5DF6" w:rsidP="006126AF">
            <w:pPr>
              <w:pStyle w:val="ListParagraph"/>
              <w:ind w:left="360"/>
              <w:jc w:val="center"/>
              <w:rPr>
                <w:rFonts w:ascii="Calibri" w:hAnsi="Calibri" w:cs="Calibri"/>
                <w:sz w:val="24"/>
                <w:szCs w:val="24"/>
              </w:rPr>
            </w:pPr>
            <w:r w:rsidRPr="00017ECA">
              <w:rPr>
                <w:rFonts w:ascii="Calibri" w:hAnsi="Calibri" w:cs="Calibri"/>
                <w:sz w:val="24"/>
                <w:szCs w:val="24"/>
              </w:rPr>
              <w:t>12</w:t>
            </w:r>
          </w:p>
        </w:tc>
      </w:tr>
      <w:tr w:rsidR="001E5DF6" w:rsidRPr="00017ECA" w14:paraId="29A865CC" w14:textId="77777777" w:rsidTr="006126AF">
        <w:trPr>
          <w:trHeight w:val="219"/>
        </w:trPr>
        <w:tc>
          <w:tcPr>
            <w:tcW w:w="2178" w:type="dxa"/>
          </w:tcPr>
          <w:p w14:paraId="30D0B84D" w14:textId="77777777" w:rsidR="001E5DF6" w:rsidRPr="00017ECA" w:rsidRDefault="001E5DF6" w:rsidP="006126AF">
            <w:pPr>
              <w:pStyle w:val="ListParagraph"/>
              <w:ind w:left="360"/>
              <w:jc w:val="center"/>
              <w:rPr>
                <w:rFonts w:ascii="Calibri" w:hAnsi="Calibri" w:cs="Calibri"/>
                <w:sz w:val="24"/>
                <w:szCs w:val="24"/>
              </w:rPr>
            </w:pPr>
            <w:r w:rsidRPr="00017ECA">
              <w:rPr>
                <w:rFonts w:ascii="Calibri" w:hAnsi="Calibri" w:cs="Calibri"/>
                <w:sz w:val="24"/>
                <w:szCs w:val="24"/>
              </w:rPr>
              <w:t>15 – 19</w:t>
            </w:r>
          </w:p>
        </w:tc>
        <w:tc>
          <w:tcPr>
            <w:tcW w:w="2130" w:type="dxa"/>
          </w:tcPr>
          <w:p w14:paraId="523B29C1" w14:textId="77777777" w:rsidR="001E5DF6" w:rsidRPr="00017ECA" w:rsidRDefault="001E5DF6" w:rsidP="006126AF">
            <w:pPr>
              <w:pStyle w:val="ListParagraph"/>
              <w:ind w:left="360"/>
              <w:jc w:val="center"/>
              <w:rPr>
                <w:rFonts w:ascii="Calibri" w:hAnsi="Calibri" w:cs="Calibri"/>
                <w:sz w:val="24"/>
                <w:szCs w:val="24"/>
              </w:rPr>
            </w:pPr>
            <w:r w:rsidRPr="00017ECA">
              <w:rPr>
                <w:rFonts w:ascii="Calibri" w:hAnsi="Calibri" w:cs="Calibri"/>
                <w:sz w:val="24"/>
                <w:szCs w:val="24"/>
              </w:rPr>
              <w:t>3</w:t>
            </w:r>
          </w:p>
        </w:tc>
        <w:tc>
          <w:tcPr>
            <w:tcW w:w="1938" w:type="dxa"/>
          </w:tcPr>
          <w:p w14:paraId="42BDAB67" w14:textId="77777777" w:rsidR="001E5DF6" w:rsidRPr="00017ECA" w:rsidRDefault="001E5DF6" w:rsidP="006126AF">
            <w:pPr>
              <w:pStyle w:val="ListParagraph"/>
              <w:ind w:left="360"/>
              <w:jc w:val="center"/>
              <w:rPr>
                <w:rFonts w:ascii="Calibri" w:hAnsi="Calibri" w:cs="Calibri"/>
                <w:sz w:val="24"/>
                <w:szCs w:val="24"/>
              </w:rPr>
            </w:pPr>
            <w:r w:rsidRPr="00017ECA">
              <w:rPr>
                <w:rFonts w:ascii="Calibri" w:hAnsi="Calibri" w:cs="Calibri"/>
                <w:sz w:val="24"/>
                <w:szCs w:val="24"/>
              </w:rPr>
              <w:t>17</w:t>
            </w:r>
          </w:p>
        </w:tc>
      </w:tr>
      <w:tr w:rsidR="001E5DF6" w:rsidRPr="00017ECA" w14:paraId="1D03D908" w14:textId="77777777" w:rsidTr="006126AF">
        <w:trPr>
          <w:trHeight w:val="219"/>
        </w:trPr>
        <w:tc>
          <w:tcPr>
            <w:tcW w:w="2178" w:type="dxa"/>
          </w:tcPr>
          <w:p w14:paraId="3C561396" w14:textId="77777777" w:rsidR="001E5DF6" w:rsidRPr="00017ECA" w:rsidRDefault="001E5DF6" w:rsidP="006126AF">
            <w:pPr>
              <w:pStyle w:val="ListParagraph"/>
              <w:ind w:left="360"/>
              <w:jc w:val="center"/>
              <w:rPr>
                <w:rFonts w:ascii="Calibri" w:hAnsi="Calibri" w:cs="Calibri"/>
                <w:sz w:val="24"/>
                <w:szCs w:val="24"/>
              </w:rPr>
            </w:pPr>
            <w:r w:rsidRPr="00017ECA">
              <w:rPr>
                <w:rFonts w:ascii="Calibri" w:hAnsi="Calibri" w:cs="Calibri"/>
                <w:sz w:val="24"/>
                <w:szCs w:val="24"/>
              </w:rPr>
              <w:t>20 – 24</w:t>
            </w:r>
          </w:p>
        </w:tc>
        <w:tc>
          <w:tcPr>
            <w:tcW w:w="2130" w:type="dxa"/>
          </w:tcPr>
          <w:p w14:paraId="4D3A239E" w14:textId="77777777" w:rsidR="001E5DF6" w:rsidRPr="00017ECA" w:rsidRDefault="001E5DF6" w:rsidP="006126AF">
            <w:pPr>
              <w:pStyle w:val="ListParagraph"/>
              <w:ind w:left="360"/>
              <w:jc w:val="center"/>
              <w:rPr>
                <w:rFonts w:ascii="Calibri" w:hAnsi="Calibri" w:cs="Calibri"/>
                <w:sz w:val="24"/>
                <w:szCs w:val="24"/>
              </w:rPr>
            </w:pPr>
            <w:r w:rsidRPr="00017ECA">
              <w:rPr>
                <w:rFonts w:ascii="Calibri" w:hAnsi="Calibri" w:cs="Calibri"/>
                <w:sz w:val="24"/>
                <w:szCs w:val="24"/>
              </w:rPr>
              <w:t>1</w:t>
            </w:r>
          </w:p>
        </w:tc>
        <w:tc>
          <w:tcPr>
            <w:tcW w:w="1938" w:type="dxa"/>
          </w:tcPr>
          <w:p w14:paraId="4A753685" w14:textId="77777777" w:rsidR="001E5DF6" w:rsidRPr="00017ECA" w:rsidRDefault="001E5DF6" w:rsidP="006126AF">
            <w:pPr>
              <w:pStyle w:val="ListParagraph"/>
              <w:ind w:left="360"/>
              <w:jc w:val="center"/>
              <w:rPr>
                <w:rFonts w:ascii="Calibri" w:hAnsi="Calibri" w:cs="Calibri"/>
                <w:sz w:val="24"/>
                <w:szCs w:val="24"/>
              </w:rPr>
            </w:pPr>
            <w:r w:rsidRPr="00017ECA">
              <w:rPr>
                <w:rFonts w:ascii="Calibri" w:hAnsi="Calibri" w:cs="Calibri"/>
                <w:sz w:val="24"/>
                <w:szCs w:val="24"/>
              </w:rPr>
              <w:t>22</w:t>
            </w:r>
          </w:p>
        </w:tc>
      </w:tr>
      <w:tr w:rsidR="001E5DF6" w:rsidRPr="00017ECA" w14:paraId="671EEB9C" w14:textId="77777777" w:rsidTr="006126AF">
        <w:trPr>
          <w:trHeight w:val="235"/>
        </w:trPr>
        <w:tc>
          <w:tcPr>
            <w:tcW w:w="2178" w:type="dxa"/>
          </w:tcPr>
          <w:p w14:paraId="37A9D5E8" w14:textId="77777777" w:rsidR="001E5DF6" w:rsidRPr="00017ECA" w:rsidRDefault="001E5DF6" w:rsidP="006126AF">
            <w:pPr>
              <w:pStyle w:val="ListParagraph"/>
              <w:ind w:left="360"/>
              <w:jc w:val="center"/>
              <w:rPr>
                <w:rFonts w:ascii="Calibri" w:hAnsi="Calibri" w:cs="Calibri"/>
                <w:b/>
                <w:sz w:val="24"/>
                <w:szCs w:val="24"/>
              </w:rPr>
            </w:pPr>
            <w:r w:rsidRPr="00017ECA">
              <w:rPr>
                <w:rFonts w:ascii="Calibri" w:hAnsi="Calibri" w:cs="Calibri"/>
                <w:b/>
                <w:sz w:val="24"/>
                <w:szCs w:val="24"/>
              </w:rPr>
              <w:t>Total</w:t>
            </w:r>
          </w:p>
        </w:tc>
        <w:tc>
          <w:tcPr>
            <w:tcW w:w="2130" w:type="dxa"/>
          </w:tcPr>
          <w:p w14:paraId="0980027F" w14:textId="77777777" w:rsidR="001E5DF6" w:rsidRPr="00017ECA" w:rsidRDefault="001E5DF6" w:rsidP="006126AF">
            <w:pPr>
              <w:pStyle w:val="ListParagraph"/>
              <w:ind w:left="360"/>
              <w:jc w:val="center"/>
              <w:rPr>
                <w:rFonts w:ascii="Calibri" w:hAnsi="Calibri" w:cs="Calibri"/>
                <w:sz w:val="24"/>
                <w:szCs w:val="24"/>
              </w:rPr>
            </w:pPr>
            <w:r w:rsidRPr="00017ECA">
              <w:rPr>
                <w:rFonts w:ascii="Calibri" w:hAnsi="Calibri" w:cs="Calibri"/>
                <w:sz w:val="24"/>
                <w:szCs w:val="24"/>
              </w:rPr>
              <w:t>15</w:t>
            </w:r>
          </w:p>
        </w:tc>
        <w:tc>
          <w:tcPr>
            <w:tcW w:w="1938" w:type="dxa"/>
          </w:tcPr>
          <w:p w14:paraId="0EEC741E" w14:textId="77777777" w:rsidR="001E5DF6" w:rsidRPr="00017ECA" w:rsidRDefault="001E5DF6" w:rsidP="006126AF">
            <w:pPr>
              <w:pStyle w:val="ListParagraph"/>
              <w:ind w:left="360"/>
              <w:jc w:val="center"/>
              <w:rPr>
                <w:rFonts w:ascii="Calibri" w:hAnsi="Calibri" w:cs="Calibri"/>
                <w:sz w:val="24"/>
                <w:szCs w:val="24"/>
              </w:rPr>
            </w:pPr>
          </w:p>
        </w:tc>
      </w:tr>
    </w:tbl>
    <w:p w14:paraId="55EAF60B" w14:textId="77777777" w:rsidR="00511BDF" w:rsidRPr="00017ECA" w:rsidRDefault="00511BDF" w:rsidP="006126AF">
      <w:pPr>
        <w:spacing w:line="276" w:lineRule="auto"/>
        <w:ind w:left="360"/>
        <w:rPr>
          <w:rFonts w:ascii="Calibri" w:hAnsi="Calibri" w:cs="Calibri"/>
          <w:b/>
          <w:sz w:val="24"/>
          <w:szCs w:val="24"/>
        </w:rPr>
      </w:pPr>
    </w:p>
    <w:p w14:paraId="31EDDD3D" w14:textId="77777777" w:rsidR="00511BDF" w:rsidRPr="00017ECA" w:rsidRDefault="00511BDF" w:rsidP="006126AF">
      <w:pPr>
        <w:spacing w:line="276" w:lineRule="auto"/>
        <w:ind w:left="360"/>
        <w:rPr>
          <w:rFonts w:ascii="Calibri" w:hAnsi="Calibri" w:cs="Calibri"/>
          <w:b/>
          <w:sz w:val="24"/>
          <w:szCs w:val="24"/>
        </w:rPr>
      </w:pPr>
    </w:p>
    <w:p w14:paraId="0D4D2D74" w14:textId="77777777" w:rsidR="00511BDF" w:rsidRPr="00017ECA" w:rsidRDefault="00511BDF" w:rsidP="006126AF">
      <w:pPr>
        <w:spacing w:line="276" w:lineRule="auto"/>
        <w:ind w:left="360"/>
        <w:rPr>
          <w:rFonts w:ascii="Calibri" w:hAnsi="Calibri" w:cs="Calibri"/>
          <w:b/>
          <w:sz w:val="24"/>
          <w:szCs w:val="24"/>
        </w:rPr>
      </w:pPr>
    </w:p>
    <w:p w14:paraId="64D568C5" w14:textId="77777777" w:rsidR="00511BDF" w:rsidRPr="00017ECA" w:rsidRDefault="00511BDF" w:rsidP="006126AF">
      <w:pPr>
        <w:spacing w:line="276" w:lineRule="auto"/>
        <w:ind w:left="360"/>
        <w:rPr>
          <w:rFonts w:ascii="Calibri" w:hAnsi="Calibri" w:cs="Calibri"/>
          <w:b/>
          <w:sz w:val="24"/>
          <w:szCs w:val="24"/>
        </w:rPr>
      </w:pPr>
    </w:p>
    <w:p w14:paraId="21D26412" w14:textId="77777777" w:rsidR="001E5DF6" w:rsidRPr="00017ECA" w:rsidRDefault="001E5DF6" w:rsidP="006126AF">
      <w:pPr>
        <w:spacing w:line="276" w:lineRule="auto"/>
        <w:ind w:left="360"/>
        <w:rPr>
          <w:rFonts w:ascii="Calibri" w:hAnsi="Calibri" w:cs="Calibri"/>
          <w:b/>
          <w:sz w:val="24"/>
          <w:szCs w:val="24"/>
        </w:rPr>
      </w:pPr>
    </w:p>
    <w:p w14:paraId="483E67EF" w14:textId="77777777" w:rsidR="004E72EB" w:rsidRDefault="004E72EB" w:rsidP="001E5DF6">
      <w:pPr>
        <w:spacing w:line="276" w:lineRule="auto"/>
        <w:rPr>
          <w:rFonts w:ascii="Calibri" w:hAnsi="Calibri" w:cs="Calibri"/>
          <w:sz w:val="24"/>
          <w:szCs w:val="24"/>
        </w:rPr>
      </w:pPr>
    </w:p>
    <w:p w14:paraId="1880C976" w14:textId="64396481" w:rsidR="00511BDF" w:rsidRPr="00017ECA" w:rsidRDefault="001E5DF6" w:rsidP="006126AF">
      <w:pPr>
        <w:spacing w:line="276" w:lineRule="auto"/>
        <w:ind w:left="360"/>
        <w:rPr>
          <w:rFonts w:ascii="Calibri" w:hAnsi="Calibri" w:cs="Calibri"/>
          <w:sz w:val="24"/>
          <w:szCs w:val="24"/>
        </w:rPr>
      </w:pPr>
      <w:r>
        <w:rPr>
          <w:rFonts w:ascii="Calibri" w:hAnsi="Calibri" w:cs="Calibri"/>
          <w:sz w:val="24"/>
          <w:szCs w:val="24"/>
        </w:rPr>
        <w:t>Use the</w:t>
      </w:r>
      <w:r w:rsidR="00511BDF" w:rsidRPr="00017ECA">
        <w:rPr>
          <w:rFonts w:ascii="Calibri" w:hAnsi="Calibri" w:cs="Calibri"/>
          <w:sz w:val="24"/>
          <w:szCs w:val="24"/>
        </w:rPr>
        <w:t xml:space="preserve"> frequencies and mid</w:t>
      </w:r>
      <w:r w:rsidR="00805339">
        <w:rPr>
          <w:rFonts w:ascii="Calibri" w:hAnsi="Calibri" w:cs="Calibri"/>
          <w:sz w:val="24"/>
          <w:szCs w:val="24"/>
        </w:rPr>
        <w:t>-</w:t>
      </w:r>
      <w:r w:rsidR="00511BDF" w:rsidRPr="00017ECA">
        <w:rPr>
          <w:rFonts w:ascii="Calibri" w:hAnsi="Calibri" w:cs="Calibri"/>
          <w:sz w:val="24"/>
          <w:szCs w:val="24"/>
        </w:rPr>
        <w:t>points to calculate the estimated mean:</w:t>
      </w:r>
    </w:p>
    <w:tbl>
      <w:tblPr>
        <w:tblStyle w:val="TableGrid"/>
        <w:tblW w:w="8811"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34"/>
        <w:gridCol w:w="756"/>
        <w:gridCol w:w="3663"/>
        <w:gridCol w:w="2958"/>
      </w:tblGrid>
      <w:tr w:rsidR="00511BDF" w:rsidRPr="00017ECA" w14:paraId="3ACE525E" w14:textId="77777777" w:rsidTr="00511BDF">
        <w:tc>
          <w:tcPr>
            <w:tcW w:w="1541" w:type="dxa"/>
          </w:tcPr>
          <w:p w14:paraId="1FBD64DF" w14:textId="77777777" w:rsidR="00511BDF" w:rsidRPr="00017ECA" w:rsidRDefault="00635BA4" w:rsidP="006126AF">
            <w:pPr>
              <w:spacing w:line="276" w:lineRule="auto"/>
              <w:ind w:left="360"/>
              <w:jc w:val="right"/>
              <w:rPr>
                <w:rFonts w:ascii="Calibri" w:hAnsi="Calibri" w:cs="Calibri"/>
                <w:sz w:val="24"/>
                <w:szCs w:val="24"/>
              </w:rPr>
            </w:pPr>
            <m:oMath>
              <m:acc>
                <m:accPr>
                  <m:chr m:val="̅"/>
                  <m:ctrlPr>
                    <w:rPr>
                      <w:rFonts w:ascii="Cambria Math" w:hAnsi="Cambria Math" w:cs="Calibri"/>
                      <w:i/>
                      <w:sz w:val="24"/>
                      <w:szCs w:val="24"/>
                    </w:rPr>
                  </m:ctrlPr>
                </m:accPr>
                <m:e>
                  <m:r>
                    <w:rPr>
                      <w:rFonts w:ascii="Cambria Math" w:hAnsi="Cambria Math" w:cs="Calibri"/>
                      <w:sz w:val="24"/>
                      <w:szCs w:val="24"/>
                    </w:rPr>
                    <m:t>x</m:t>
                  </m:r>
                </m:e>
              </m:acc>
              <m:r>
                <w:rPr>
                  <w:rFonts w:ascii="Cambria Math" w:hAnsi="Cambria Math" w:cs="Calibri"/>
                  <w:sz w:val="24"/>
                  <w:szCs w:val="24"/>
                </w:rPr>
                <m:t>=</m:t>
              </m:r>
              <m:f>
                <m:fPr>
                  <m:ctrlPr>
                    <w:rPr>
                      <w:rFonts w:ascii="Cambria Math" w:hAnsi="Cambria Math" w:cs="Calibri"/>
                      <w:i/>
                      <w:sz w:val="24"/>
                      <w:szCs w:val="24"/>
                    </w:rPr>
                  </m:ctrlPr>
                </m:fPr>
                <m:num>
                  <m:nary>
                    <m:naryPr>
                      <m:chr m:val="∑"/>
                      <m:limLoc m:val="undOvr"/>
                      <m:subHide m:val="1"/>
                      <m:supHide m:val="1"/>
                      <m:ctrlPr>
                        <w:rPr>
                          <w:rFonts w:ascii="Cambria Math" w:hAnsi="Cambria Math" w:cs="Calibri"/>
                          <w:i/>
                          <w:sz w:val="24"/>
                          <w:szCs w:val="24"/>
                        </w:rPr>
                      </m:ctrlPr>
                    </m:naryPr>
                    <m:sub/>
                    <m:sup/>
                    <m:e>
                      <m:r>
                        <w:rPr>
                          <w:rFonts w:ascii="Cambria Math" w:hAnsi="Cambria Math" w:cs="Calibri"/>
                          <w:sz w:val="24"/>
                          <w:szCs w:val="24"/>
                        </w:rPr>
                        <m:t>fx</m:t>
                      </m:r>
                    </m:e>
                  </m:nary>
                </m:num>
                <m:den>
                  <m:nary>
                    <m:naryPr>
                      <m:chr m:val="∑"/>
                      <m:limLoc m:val="undOvr"/>
                      <m:subHide m:val="1"/>
                      <m:supHide m:val="1"/>
                      <m:ctrlPr>
                        <w:rPr>
                          <w:rFonts w:ascii="Cambria Math" w:hAnsi="Cambria Math" w:cs="Calibri"/>
                          <w:i/>
                          <w:sz w:val="24"/>
                          <w:szCs w:val="24"/>
                        </w:rPr>
                      </m:ctrlPr>
                    </m:naryPr>
                    <m:sub/>
                    <m:sup/>
                    <m:e>
                      <m:r>
                        <w:rPr>
                          <w:rFonts w:ascii="Cambria Math" w:hAnsi="Cambria Math" w:cs="Calibri"/>
                          <w:sz w:val="24"/>
                          <w:szCs w:val="24"/>
                        </w:rPr>
                        <m:t>f</m:t>
                      </m:r>
                    </m:e>
                  </m:nary>
                </m:den>
              </m:f>
            </m:oMath>
            <w:r w:rsidR="00511BDF" w:rsidRPr="00017ECA">
              <w:rPr>
                <w:rFonts w:ascii="Calibri" w:eastAsiaTheme="minorEastAsia" w:hAnsi="Calibri" w:cs="Calibri"/>
                <w:sz w:val="24"/>
                <w:szCs w:val="24"/>
              </w:rPr>
              <w:t xml:space="preserve"> </w:t>
            </w:r>
          </w:p>
        </w:tc>
        <w:tc>
          <w:tcPr>
            <w:tcW w:w="396" w:type="dxa"/>
          </w:tcPr>
          <w:p w14:paraId="3FD390E9" w14:textId="77777777" w:rsidR="00511BDF" w:rsidRPr="00017ECA" w:rsidRDefault="00511BDF" w:rsidP="006126AF">
            <w:pPr>
              <w:spacing w:line="276" w:lineRule="auto"/>
              <w:ind w:left="360"/>
              <w:rPr>
                <w:rFonts w:ascii="Calibri" w:eastAsia="Calibri" w:hAnsi="Calibri" w:cs="Calibri"/>
                <w:sz w:val="24"/>
                <w:szCs w:val="24"/>
              </w:rPr>
            </w:pPr>
            <m:oMathPara>
              <m:oMath>
                <m:r>
                  <w:rPr>
                    <w:rFonts w:ascii="Cambria Math" w:hAnsi="Cambria Math" w:cs="Calibri"/>
                    <w:sz w:val="24"/>
                    <w:szCs w:val="24"/>
                  </w:rPr>
                  <m:t>=</m:t>
                </m:r>
              </m:oMath>
            </m:oMathPara>
          </w:p>
        </w:tc>
        <w:tc>
          <w:tcPr>
            <w:tcW w:w="3303" w:type="dxa"/>
          </w:tcPr>
          <w:p w14:paraId="326B0294" w14:textId="77777777" w:rsidR="00511BDF" w:rsidRPr="00017ECA" w:rsidRDefault="00635BA4" w:rsidP="006126AF">
            <w:pPr>
              <w:spacing w:line="276" w:lineRule="auto"/>
              <w:ind w:left="360"/>
              <w:rPr>
                <w:rFonts w:ascii="Calibri" w:eastAsia="Calibri" w:hAnsi="Calibri" w:cs="Calibri"/>
                <w:sz w:val="24"/>
                <w:szCs w:val="24"/>
              </w:rPr>
            </w:pPr>
            <m:oMath>
              <m:f>
                <m:fPr>
                  <m:ctrlPr>
                    <w:rPr>
                      <w:rFonts w:ascii="Cambria Math" w:hAnsi="Cambria Math" w:cs="Calibri"/>
                      <w:i/>
                      <w:sz w:val="24"/>
                      <w:szCs w:val="24"/>
                    </w:rPr>
                  </m:ctrlPr>
                </m:fPr>
                <m:num>
                  <m:d>
                    <m:dPr>
                      <m:ctrlPr>
                        <w:rPr>
                          <w:rFonts w:ascii="Cambria Math" w:hAnsi="Cambria Math" w:cs="Calibri"/>
                          <w:i/>
                          <w:sz w:val="24"/>
                          <w:szCs w:val="24"/>
                        </w:rPr>
                      </m:ctrlPr>
                    </m:dPr>
                    <m:e>
                      <m:r>
                        <w:rPr>
                          <w:rFonts w:ascii="Cambria Math" w:hAnsi="Cambria Math" w:cs="Calibri"/>
                          <w:sz w:val="24"/>
                          <w:szCs w:val="24"/>
                        </w:rPr>
                        <m:t>2×2</m:t>
                      </m:r>
                    </m:e>
                  </m:d>
                  <m:r>
                    <w:rPr>
                      <w:rFonts w:ascii="Cambria Math" w:hAnsi="Cambria Math" w:cs="Calibri"/>
                      <w:sz w:val="24"/>
                      <w:szCs w:val="24"/>
                    </w:rPr>
                    <m:t>+</m:t>
                  </m:r>
                  <m:d>
                    <m:dPr>
                      <m:ctrlPr>
                        <w:rPr>
                          <w:rFonts w:ascii="Cambria Math" w:hAnsi="Cambria Math" w:cs="Calibri"/>
                          <w:i/>
                          <w:sz w:val="24"/>
                          <w:szCs w:val="24"/>
                        </w:rPr>
                      </m:ctrlPr>
                    </m:dPr>
                    <m:e>
                      <m:r>
                        <w:rPr>
                          <w:rFonts w:ascii="Cambria Math" w:hAnsi="Cambria Math" w:cs="Calibri"/>
                          <w:sz w:val="24"/>
                          <w:szCs w:val="24"/>
                        </w:rPr>
                        <m:t>5×7</m:t>
                      </m:r>
                    </m:e>
                  </m:d>
                  <m:r>
                    <w:rPr>
                      <w:rFonts w:ascii="Cambria Math" w:hAnsi="Cambria Math" w:cs="Calibri"/>
                      <w:sz w:val="24"/>
                      <w:szCs w:val="24"/>
                    </w:rPr>
                    <m:t>+</m:t>
                  </m:r>
                  <m:d>
                    <m:dPr>
                      <m:ctrlPr>
                        <w:rPr>
                          <w:rFonts w:ascii="Cambria Math" w:hAnsi="Cambria Math" w:cs="Calibri"/>
                          <w:i/>
                          <w:sz w:val="24"/>
                          <w:szCs w:val="24"/>
                        </w:rPr>
                      </m:ctrlPr>
                    </m:dPr>
                    <m:e>
                      <m:r>
                        <w:rPr>
                          <w:rFonts w:ascii="Cambria Math" w:hAnsi="Cambria Math" w:cs="Calibri"/>
                          <w:sz w:val="24"/>
                          <w:szCs w:val="24"/>
                        </w:rPr>
                        <m:t>4×12</m:t>
                      </m:r>
                    </m:e>
                  </m:d>
                  <m:r>
                    <w:rPr>
                      <w:rFonts w:ascii="Cambria Math" w:hAnsi="Cambria Math" w:cs="Calibri"/>
                      <w:sz w:val="24"/>
                      <w:szCs w:val="24"/>
                    </w:rPr>
                    <m:t>+</m:t>
                  </m:r>
                  <m:d>
                    <m:dPr>
                      <m:ctrlPr>
                        <w:rPr>
                          <w:rFonts w:ascii="Cambria Math" w:hAnsi="Cambria Math" w:cs="Calibri"/>
                          <w:i/>
                          <w:sz w:val="24"/>
                          <w:szCs w:val="24"/>
                        </w:rPr>
                      </m:ctrlPr>
                    </m:dPr>
                    <m:e>
                      <m:r>
                        <w:rPr>
                          <w:rFonts w:ascii="Cambria Math" w:hAnsi="Cambria Math" w:cs="Calibri"/>
                          <w:sz w:val="24"/>
                          <w:szCs w:val="24"/>
                        </w:rPr>
                        <m:t>3×17</m:t>
                      </m:r>
                    </m:e>
                  </m:d>
                  <m:r>
                    <w:rPr>
                      <w:rFonts w:ascii="Cambria Math" w:hAnsi="Cambria Math" w:cs="Calibri"/>
                      <w:sz w:val="24"/>
                      <w:szCs w:val="24"/>
                    </w:rPr>
                    <m:t>+(1×22)</m:t>
                  </m:r>
                </m:num>
                <m:den>
                  <m:r>
                    <w:rPr>
                      <w:rFonts w:ascii="Cambria Math" w:hAnsi="Cambria Math" w:cs="Calibri"/>
                      <w:sz w:val="24"/>
                      <w:szCs w:val="24"/>
                    </w:rPr>
                    <m:t>2+5+4+3+1</m:t>
                  </m:r>
                </m:den>
              </m:f>
            </m:oMath>
            <w:r w:rsidR="00511BDF" w:rsidRPr="00017ECA">
              <w:rPr>
                <w:rFonts w:ascii="Calibri" w:eastAsia="Calibri" w:hAnsi="Calibri" w:cs="Calibri"/>
                <w:sz w:val="24"/>
                <w:szCs w:val="24"/>
              </w:rPr>
              <w:t xml:space="preserve"> </w:t>
            </w:r>
          </w:p>
        </w:tc>
        <w:tc>
          <w:tcPr>
            <w:tcW w:w="3571" w:type="dxa"/>
          </w:tcPr>
          <w:p w14:paraId="4E4EA9A1" w14:textId="77777777" w:rsidR="00511BDF" w:rsidRPr="00017ECA" w:rsidRDefault="00511BDF" w:rsidP="006126AF">
            <w:pPr>
              <w:spacing w:line="276" w:lineRule="auto"/>
              <w:ind w:left="360"/>
              <w:rPr>
                <w:rFonts w:ascii="Calibri" w:hAnsi="Calibri" w:cs="Calibri"/>
                <w:sz w:val="24"/>
                <w:szCs w:val="24"/>
              </w:rPr>
            </w:pPr>
          </w:p>
        </w:tc>
      </w:tr>
      <w:tr w:rsidR="00511BDF" w:rsidRPr="00017ECA" w14:paraId="0E68AF1C" w14:textId="77777777" w:rsidTr="00511BDF">
        <w:tc>
          <w:tcPr>
            <w:tcW w:w="1541" w:type="dxa"/>
          </w:tcPr>
          <w:p w14:paraId="183AA190" w14:textId="77777777" w:rsidR="00511BDF" w:rsidRPr="00017ECA" w:rsidRDefault="00511BDF" w:rsidP="006126AF">
            <w:pPr>
              <w:spacing w:line="276" w:lineRule="auto"/>
              <w:ind w:left="360"/>
              <w:jc w:val="right"/>
              <w:rPr>
                <w:rFonts w:ascii="Calibri" w:hAnsi="Calibri" w:cs="Calibri"/>
                <w:sz w:val="24"/>
                <w:szCs w:val="24"/>
              </w:rPr>
            </w:pPr>
          </w:p>
        </w:tc>
        <w:tc>
          <w:tcPr>
            <w:tcW w:w="396" w:type="dxa"/>
          </w:tcPr>
          <w:p w14:paraId="1C54DABF" w14:textId="77777777" w:rsidR="00511BDF" w:rsidRPr="00017ECA" w:rsidRDefault="00511BDF" w:rsidP="006126AF">
            <w:pPr>
              <w:spacing w:line="276" w:lineRule="auto"/>
              <w:ind w:left="360"/>
              <w:rPr>
                <w:rFonts w:ascii="Calibri" w:hAnsi="Calibri" w:cs="Calibri"/>
                <w:sz w:val="24"/>
                <w:szCs w:val="24"/>
              </w:rPr>
            </w:pPr>
            <m:oMathPara>
              <m:oMath>
                <m:r>
                  <w:rPr>
                    <w:rFonts w:ascii="Cambria Math" w:hAnsi="Cambria Math" w:cs="Calibri"/>
                    <w:sz w:val="24"/>
                    <w:szCs w:val="24"/>
                  </w:rPr>
                  <m:t>=</m:t>
                </m:r>
              </m:oMath>
            </m:oMathPara>
          </w:p>
        </w:tc>
        <w:tc>
          <w:tcPr>
            <w:tcW w:w="3303" w:type="dxa"/>
          </w:tcPr>
          <w:p w14:paraId="7E588529" w14:textId="77777777" w:rsidR="00511BDF" w:rsidRPr="00017ECA" w:rsidRDefault="00635BA4" w:rsidP="006126AF">
            <w:pPr>
              <w:spacing w:line="276" w:lineRule="auto"/>
              <w:ind w:left="360"/>
              <w:rPr>
                <w:rFonts w:ascii="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4+35+48+51+22</m:t>
                  </m:r>
                </m:num>
                <m:den>
                  <m:r>
                    <w:rPr>
                      <w:rFonts w:ascii="Cambria Math" w:hAnsi="Cambria Math" w:cs="Calibri"/>
                      <w:sz w:val="24"/>
                      <w:szCs w:val="24"/>
                    </w:rPr>
                    <m:t>15</m:t>
                  </m:r>
                </m:den>
              </m:f>
            </m:oMath>
            <w:r w:rsidR="00511BDF" w:rsidRPr="00017ECA">
              <w:rPr>
                <w:rFonts w:ascii="Calibri" w:eastAsiaTheme="minorEastAsia" w:hAnsi="Calibri" w:cs="Calibri"/>
                <w:sz w:val="24"/>
                <w:szCs w:val="24"/>
              </w:rPr>
              <w:t xml:space="preserve"> </w:t>
            </w:r>
          </w:p>
        </w:tc>
        <w:tc>
          <w:tcPr>
            <w:tcW w:w="3571" w:type="dxa"/>
          </w:tcPr>
          <w:p w14:paraId="24F96371" w14:textId="77777777" w:rsidR="00511BDF" w:rsidRPr="00017ECA" w:rsidRDefault="00511BDF" w:rsidP="006126AF">
            <w:pPr>
              <w:spacing w:line="276" w:lineRule="auto"/>
              <w:ind w:left="360"/>
              <w:rPr>
                <w:rFonts w:ascii="Calibri" w:hAnsi="Calibri" w:cs="Calibri"/>
                <w:sz w:val="24"/>
                <w:szCs w:val="24"/>
              </w:rPr>
            </w:pPr>
          </w:p>
        </w:tc>
      </w:tr>
      <w:tr w:rsidR="00511BDF" w:rsidRPr="00017ECA" w14:paraId="18BE800B" w14:textId="77777777" w:rsidTr="00511BDF">
        <w:trPr>
          <w:trHeight w:val="273"/>
        </w:trPr>
        <w:tc>
          <w:tcPr>
            <w:tcW w:w="1541" w:type="dxa"/>
          </w:tcPr>
          <w:p w14:paraId="61127C78" w14:textId="77777777" w:rsidR="00511BDF" w:rsidRPr="00017ECA" w:rsidRDefault="00511BDF" w:rsidP="006126AF">
            <w:pPr>
              <w:spacing w:line="276" w:lineRule="auto"/>
              <w:ind w:left="360"/>
              <w:jc w:val="right"/>
              <w:rPr>
                <w:rFonts w:ascii="Calibri" w:hAnsi="Calibri" w:cs="Calibri"/>
                <w:sz w:val="24"/>
                <w:szCs w:val="24"/>
              </w:rPr>
            </w:pPr>
          </w:p>
        </w:tc>
        <w:tc>
          <w:tcPr>
            <w:tcW w:w="396" w:type="dxa"/>
          </w:tcPr>
          <w:p w14:paraId="1D3DE362" w14:textId="77777777" w:rsidR="00511BDF" w:rsidRPr="00017ECA" w:rsidRDefault="00511BDF" w:rsidP="006126AF">
            <w:pPr>
              <w:spacing w:line="276" w:lineRule="auto"/>
              <w:ind w:left="360"/>
              <w:rPr>
                <w:rFonts w:ascii="Calibri" w:hAnsi="Calibri" w:cs="Calibri"/>
                <w:sz w:val="24"/>
                <w:szCs w:val="24"/>
              </w:rPr>
            </w:pPr>
            <m:oMathPara>
              <m:oMath>
                <m:r>
                  <w:rPr>
                    <w:rFonts w:ascii="Cambria Math" w:hAnsi="Cambria Math" w:cs="Calibri"/>
                    <w:sz w:val="24"/>
                    <w:szCs w:val="24"/>
                  </w:rPr>
                  <m:t>=</m:t>
                </m:r>
              </m:oMath>
            </m:oMathPara>
          </w:p>
        </w:tc>
        <w:tc>
          <w:tcPr>
            <w:tcW w:w="3303" w:type="dxa"/>
          </w:tcPr>
          <w:p w14:paraId="6A48EDA2" w14:textId="77777777" w:rsidR="00511BDF" w:rsidRPr="00017ECA" w:rsidRDefault="00511BDF" w:rsidP="006126AF">
            <w:pPr>
              <w:spacing w:line="276" w:lineRule="auto"/>
              <w:ind w:left="360"/>
              <w:rPr>
                <w:rFonts w:ascii="Calibri" w:hAnsi="Calibri" w:cs="Calibri"/>
                <w:sz w:val="24"/>
                <w:szCs w:val="24"/>
              </w:rPr>
            </w:pPr>
            <w:r w:rsidRPr="00017ECA">
              <w:rPr>
                <w:rFonts w:ascii="Calibri" w:hAnsi="Calibri" w:cs="Calibri"/>
                <w:sz w:val="24"/>
                <w:szCs w:val="24"/>
              </w:rPr>
              <w:t xml:space="preserve"> </w:t>
            </w:r>
            <m:oMath>
              <m:f>
                <m:fPr>
                  <m:ctrlPr>
                    <w:rPr>
                      <w:rFonts w:ascii="Cambria Math" w:hAnsi="Cambria Math" w:cs="Calibri"/>
                      <w:i/>
                      <w:sz w:val="24"/>
                      <w:szCs w:val="24"/>
                    </w:rPr>
                  </m:ctrlPr>
                </m:fPr>
                <m:num>
                  <m:r>
                    <w:rPr>
                      <w:rFonts w:ascii="Cambria Math" w:hAnsi="Cambria Math" w:cs="Calibri"/>
                      <w:sz w:val="24"/>
                      <w:szCs w:val="24"/>
                    </w:rPr>
                    <m:t>160</m:t>
                  </m:r>
                </m:num>
                <m:den>
                  <m:r>
                    <w:rPr>
                      <w:rFonts w:ascii="Cambria Math" w:hAnsi="Cambria Math" w:cs="Calibri"/>
                      <w:sz w:val="24"/>
                      <w:szCs w:val="24"/>
                    </w:rPr>
                    <m:t>15</m:t>
                  </m:r>
                </m:den>
              </m:f>
            </m:oMath>
          </w:p>
        </w:tc>
        <w:tc>
          <w:tcPr>
            <w:tcW w:w="3571" w:type="dxa"/>
          </w:tcPr>
          <w:p w14:paraId="0AD14130" w14:textId="77777777" w:rsidR="00511BDF" w:rsidRPr="00017ECA" w:rsidRDefault="00511BDF" w:rsidP="006126AF">
            <w:pPr>
              <w:spacing w:line="276" w:lineRule="auto"/>
              <w:ind w:left="360"/>
              <w:rPr>
                <w:rFonts w:ascii="Calibri" w:hAnsi="Calibri" w:cs="Calibri"/>
                <w:sz w:val="24"/>
                <w:szCs w:val="24"/>
              </w:rPr>
            </w:pPr>
          </w:p>
        </w:tc>
      </w:tr>
      <w:tr w:rsidR="00511BDF" w:rsidRPr="00017ECA" w14:paraId="523189FA" w14:textId="77777777" w:rsidTr="00511BDF">
        <w:trPr>
          <w:trHeight w:val="273"/>
        </w:trPr>
        <w:tc>
          <w:tcPr>
            <w:tcW w:w="1541" w:type="dxa"/>
          </w:tcPr>
          <w:p w14:paraId="5F42E2E9" w14:textId="77777777" w:rsidR="00511BDF" w:rsidRPr="00017ECA" w:rsidRDefault="00511BDF" w:rsidP="006126AF">
            <w:pPr>
              <w:spacing w:line="276" w:lineRule="auto"/>
              <w:ind w:left="360"/>
              <w:jc w:val="right"/>
              <w:rPr>
                <w:rFonts w:ascii="Calibri" w:hAnsi="Calibri" w:cs="Calibri"/>
                <w:sz w:val="24"/>
                <w:szCs w:val="24"/>
              </w:rPr>
            </w:pPr>
          </w:p>
        </w:tc>
        <w:tc>
          <w:tcPr>
            <w:tcW w:w="396" w:type="dxa"/>
          </w:tcPr>
          <w:p w14:paraId="2407F856" w14:textId="77777777" w:rsidR="00511BDF" w:rsidRPr="00017ECA" w:rsidRDefault="00511BDF" w:rsidP="006126AF">
            <w:pPr>
              <w:spacing w:line="276" w:lineRule="auto"/>
              <w:ind w:left="360"/>
              <w:rPr>
                <w:rFonts w:ascii="Calibri" w:eastAsia="Calibri" w:hAnsi="Calibri" w:cs="Calibri"/>
                <w:sz w:val="24"/>
                <w:szCs w:val="24"/>
              </w:rPr>
            </w:pPr>
            <m:oMathPara>
              <m:oMath>
                <m:r>
                  <w:rPr>
                    <w:rFonts w:ascii="Cambria Math" w:hAnsi="Cambria Math" w:cs="Calibri"/>
                    <w:sz w:val="24"/>
                    <w:szCs w:val="24"/>
                  </w:rPr>
                  <m:t>=</m:t>
                </m:r>
              </m:oMath>
            </m:oMathPara>
          </w:p>
        </w:tc>
        <w:tc>
          <w:tcPr>
            <w:tcW w:w="3303" w:type="dxa"/>
          </w:tcPr>
          <w:p w14:paraId="60CEC01A" w14:textId="77777777" w:rsidR="00511BDF" w:rsidRPr="00017ECA" w:rsidRDefault="00511BDF" w:rsidP="006126AF">
            <w:pPr>
              <w:spacing w:line="276" w:lineRule="auto"/>
              <w:ind w:left="360"/>
              <w:rPr>
                <w:rFonts w:ascii="Calibri" w:hAnsi="Calibri" w:cs="Calibri"/>
                <w:sz w:val="24"/>
                <w:szCs w:val="24"/>
              </w:rPr>
            </w:pPr>
            <w:r w:rsidRPr="00017ECA">
              <w:rPr>
                <w:rFonts w:ascii="Calibri" w:hAnsi="Calibri" w:cs="Calibri"/>
                <w:sz w:val="24"/>
                <w:szCs w:val="24"/>
              </w:rPr>
              <w:t xml:space="preserve"> </w:t>
            </w:r>
            <m:oMath>
              <m:r>
                <w:rPr>
                  <w:rFonts w:ascii="Cambria Math" w:hAnsi="Cambria Math" w:cs="Calibri"/>
                  <w:sz w:val="24"/>
                  <w:szCs w:val="24"/>
                </w:rPr>
                <m:t>10.67</m:t>
              </m:r>
            </m:oMath>
            <w:r w:rsidRPr="00017ECA">
              <w:rPr>
                <w:rFonts w:ascii="Calibri" w:eastAsiaTheme="minorEastAsia" w:hAnsi="Calibri" w:cs="Calibri"/>
                <w:sz w:val="24"/>
                <w:szCs w:val="24"/>
              </w:rPr>
              <w:t xml:space="preserve"> to 2 d.p.</w:t>
            </w:r>
          </w:p>
        </w:tc>
        <w:tc>
          <w:tcPr>
            <w:tcW w:w="3571" w:type="dxa"/>
          </w:tcPr>
          <w:p w14:paraId="76AC7C82" w14:textId="77777777" w:rsidR="00511BDF" w:rsidRPr="00017ECA" w:rsidRDefault="00511BDF" w:rsidP="006126AF">
            <w:pPr>
              <w:spacing w:line="276" w:lineRule="auto"/>
              <w:ind w:left="360"/>
              <w:rPr>
                <w:rFonts w:ascii="Calibri" w:hAnsi="Calibri" w:cs="Calibri"/>
                <w:sz w:val="24"/>
                <w:szCs w:val="24"/>
              </w:rPr>
            </w:pPr>
          </w:p>
        </w:tc>
      </w:tr>
    </w:tbl>
    <w:p w14:paraId="325F5C77" w14:textId="17AA595D" w:rsidR="001E5DF6" w:rsidRPr="006126AF" w:rsidRDefault="001E5DF6" w:rsidP="006126AF">
      <w:pPr>
        <w:pStyle w:val="ListParagraph"/>
        <w:spacing w:line="276" w:lineRule="auto"/>
        <w:ind w:left="360"/>
        <w:rPr>
          <w:rFonts w:ascii="Calibri" w:hAnsi="Calibri" w:cs="Calibri"/>
          <w:sz w:val="24"/>
          <w:szCs w:val="24"/>
        </w:rPr>
      </w:pPr>
    </w:p>
    <w:p w14:paraId="46230865" w14:textId="75575B4F" w:rsidR="00511BDF" w:rsidRPr="00E411F4" w:rsidRDefault="00511BDF" w:rsidP="006126AF">
      <w:pPr>
        <w:pStyle w:val="ListParagraph"/>
        <w:numPr>
          <w:ilvl w:val="0"/>
          <w:numId w:val="68"/>
        </w:numPr>
        <w:rPr>
          <w:sz w:val="24"/>
          <w:szCs w:val="24"/>
        </w:rPr>
      </w:pPr>
      <w:r w:rsidRPr="00E411F4">
        <w:rPr>
          <w:sz w:val="24"/>
          <w:szCs w:val="24"/>
        </w:rPr>
        <w:t>The following are the weights in kilogram</w:t>
      </w:r>
      <w:r w:rsidR="006C0D4A" w:rsidRPr="00E411F4">
        <w:rPr>
          <w:sz w:val="24"/>
          <w:szCs w:val="24"/>
        </w:rPr>
        <w:t>me</w:t>
      </w:r>
      <w:r w:rsidRPr="00E411F4">
        <w:rPr>
          <w:sz w:val="24"/>
          <w:szCs w:val="24"/>
        </w:rPr>
        <w:t xml:space="preserve">s of </w:t>
      </w:r>
      <m:oMath>
        <m:r>
          <w:rPr>
            <w:rFonts w:ascii="Cambria Math" w:hAnsi="Cambria Math"/>
            <w:sz w:val="24"/>
            <w:szCs w:val="24"/>
          </w:rPr>
          <m:t>50</m:t>
        </m:r>
      </m:oMath>
      <w:r w:rsidRPr="00E411F4">
        <w:rPr>
          <w:rFonts w:eastAsiaTheme="minorEastAsia"/>
          <w:sz w:val="24"/>
          <w:szCs w:val="24"/>
        </w:rPr>
        <w:t xml:space="preserve"> children in a sports camp.</w:t>
      </w:r>
    </w:p>
    <w:tbl>
      <w:tblPr>
        <w:tblStyle w:val="TableGrid"/>
        <w:tblW w:w="6391"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8"/>
        <w:gridCol w:w="719"/>
        <w:gridCol w:w="613"/>
        <w:gridCol w:w="613"/>
        <w:gridCol w:w="613"/>
        <w:gridCol w:w="613"/>
        <w:gridCol w:w="613"/>
        <w:gridCol w:w="613"/>
        <w:gridCol w:w="613"/>
        <w:gridCol w:w="613"/>
      </w:tblGrid>
      <w:tr w:rsidR="00511BDF" w:rsidRPr="00017ECA" w14:paraId="3B33AE1B" w14:textId="77777777" w:rsidTr="00511BDF">
        <w:trPr>
          <w:trHeight w:val="280"/>
        </w:trPr>
        <w:tc>
          <w:tcPr>
            <w:tcW w:w="768" w:type="dxa"/>
          </w:tcPr>
          <w:p w14:paraId="4905E188"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64</w:t>
            </w:r>
          </w:p>
        </w:tc>
        <w:tc>
          <w:tcPr>
            <w:tcW w:w="719" w:type="dxa"/>
          </w:tcPr>
          <w:p w14:paraId="01AA0C41"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14</w:t>
            </w:r>
          </w:p>
        </w:tc>
        <w:tc>
          <w:tcPr>
            <w:tcW w:w="613" w:type="dxa"/>
          </w:tcPr>
          <w:p w14:paraId="73A4D807"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17</w:t>
            </w:r>
          </w:p>
        </w:tc>
        <w:tc>
          <w:tcPr>
            <w:tcW w:w="613" w:type="dxa"/>
          </w:tcPr>
          <w:p w14:paraId="16006A26"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48</w:t>
            </w:r>
          </w:p>
        </w:tc>
        <w:tc>
          <w:tcPr>
            <w:tcW w:w="613" w:type="dxa"/>
          </w:tcPr>
          <w:p w14:paraId="28F4FE83"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58</w:t>
            </w:r>
          </w:p>
        </w:tc>
        <w:tc>
          <w:tcPr>
            <w:tcW w:w="613" w:type="dxa"/>
          </w:tcPr>
          <w:p w14:paraId="59D49EBC"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60</w:t>
            </w:r>
          </w:p>
        </w:tc>
        <w:tc>
          <w:tcPr>
            <w:tcW w:w="613" w:type="dxa"/>
          </w:tcPr>
          <w:p w14:paraId="4CDA8683"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43</w:t>
            </w:r>
          </w:p>
        </w:tc>
        <w:tc>
          <w:tcPr>
            <w:tcW w:w="613" w:type="dxa"/>
          </w:tcPr>
          <w:p w14:paraId="76671EDC"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44</w:t>
            </w:r>
          </w:p>
        </w:tc>
        <w:tc>
          <w:tcPr>
            <w:tcW w:w="613" w:type="dxa"/>
          </w:tcPr>
          <w:p w14:paraId="6D17E4DE"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15</w:t>
            </w:r>
          </w:p>
        </w:tc>
        <w:tc>
          <w:tcPr>
            <w:tcW w:w="613" w:type="dxa"/>
          </w:tcPr>
          <w:p w14:paraId="48B3F7BB"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32</w:t>
            </w:r>
          </w:p>
        </w:tc>
      </w:tr>
      <w:tr w:rsidR="00511BDF" w:rsidRPr="00017ECA" w14:paraId="3FEC9A28" w14:textId="77777777" w:rsidTr="00511BDF">
        <w:trPr>
          <w:trHeight w:val="300"/>
        </w:trPr>
        <w:tc>
          <w:tcPr>
            <w:tcW w:w="768" w:type="dxa"/>
          </w:tcPr>
          <w:p w14:paraId="48AB0E3C"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47</w:t>
            </w:r>
          </w:p>
        </w:tc>
        <w:tc>
          <w:tcPr>
            <w:tcW w:w="719" w:type="dxa"/>
          </w:tcPr>
          <w:p w14:paraId="654DF820"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21</w:t>
            </w:r>
          </w:p>
        </w:tc>
        <w:tc>
          <w:tcPr>
            <w:tcW w:w="613" w:type="dxa"/>
          </w:tcPr>
          <w:p w14:paraId="7B34C5C7"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23</w:t>
            </w:r>
          </w:p>
        </w:tc>
        <w:tc>
          <w:tcPr>
            <w:tcW w:w="613" w:type="dxa"/>
          </w:tcPr>
          <w:p w14:paraId="3294618C"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37</w:t>
            </w:r>
          </w:p>
        </w:tc>
        <w:tc>
          <w:tcPr>
            <w:tcW w:w="613" w:type="dxa"/>
          </w:tcPr>
          <w:p w14:paraId="016F1440"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51</w:t>
            </w:r>
          </w:p>
        </w:tc>
        <w:tc>
          <w:tcPr>
            <w:tcW w:w="613" w:type="dxa"/>
          </w:tcPr>
          <w:p w14:paraId="1D688D4E"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26</w:t>
            </w:r>
          </w:p>
        </w:tc>
        <w:tc>
          <w:tcPr>
            <w:tcW w:w="613" w:type="dxa"/>
          </w:tcPr>
          <w:p w14:paraId="4F01A9B3"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10</w:t>
            </w:r>
          </w:p>
        </w:tc>
        <w:tc>
          <w:tcPr>
            <w:tcW w:w="613" w:type="dxa"/>
          </w:tcPr>
          <w:p w14:paraId="0DD81E7F"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36</w:t>
            </w:r>
          </w:p>
        </w:tc>
        <w:tc>
          <w:tcPr>
            <w:tcW w:w="613" w:type="dxa"/>
          </w:tcPr>
          <w:p w14:paraId="37169D7E"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22</w:t>
            </w:r>
          </w:p>
        </w:tc>
        <w:tc>
          <w:tcPr>
            <w:tcW w:w="613" w:type="dxa"/>
          </w:tcPr>
          <w:p w14:paraId="79A4BCD1"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24</w:t>
            </w:r>
          </w:p>
        </w:tc>
      </w:tr>
      <w:tr w:rsidR="00511BDF" w:rsidRPr="00017ECA" w14:paraId="4F696189" w14:textId="77777777" w:rsidTr="00511BDF">
        <w:trPr>
          <w:trHeight w:val="280"/>
        </w:trPr>
        <w:tc>
          <w:tcPr>
            <w:tcW w:w="768" w:type="dxa"/>
          </w:tcPr>
          <w:p w14:paraId="72E2D0A9"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43</w:t>
            </w:r>
          </w:p>
        </w:tc>
        <w:tc>
          <w:tcPr>
            <w:tcW w:w="719" w:type="dxa"/>
          </w:tcPr>
          <w:p w14:paraId="026BE553"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45</w:t>
            </w:r>
          </w:p>
        </w:tc>
        <w:tc>
          <w:tcPr>
            <w:tcW w:w="613" w:type="dxa"/>
          </w:tcPr>
          <w:p w14:paraId="0049536F"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29</w:t>
            </w:r>
          </w:p>
        </w:tc>
        <w:tc>
          <w:tcPr>
            <w:tcW w:w="613" w:type="dxa"/>
          </w:tcPr>
          <w:p w14:paraId="1812783C"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33</w:t>
            </w:r>
          </w:p>
        </w:tc>
        <w:tc>
          <w:tcPr>
            <w:tcW w:w="613" w:type="dxa"/>
          </w:tcPr>
          <w:p w14:paraId="179B5509"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46</w:t>
            </w:r>
          </w:p>
        </w:tc>
        <w:tc>
          <w:tcPr>
            <w:tcW w:w="613" w:type="dxa"/>
          </w:tcPr>
          <w:p w14:paraId="3D19E92D"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38</w:t>
            </w:r>
          </w:p>
        </w:tc>
        <w:tc>
          <w:tcPr>
            <w:tcW w:w="613" w:type="dxa"/>
          </w:tcPr>
          <w:p w14:paraId="261331F3"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19</w:t>
            </w:r>
          </w:p>
        </w:tc>
        <w:tc>
          <w:tcPr>
            <w:tcW w:w="613" w:type="dxa"/>
          </w:tcPr>
          <w:p w14:paraId="496FFF82"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38</w:t>
            </w:r>
          </w:p>
        </w:tc>
        <w:tc>
          <w:tcPr>
            <w:tcW w:w="613" w:type="dxa"/>
          </w:tcPr>
          <w:p w14:paraId="68A9FBF6"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36</w:t>
            </w:r>
          </w:p>
        </w:tc>
        <w:tc>
          <w:tcPr>
            <w:tcW w:w="613" w:type="dxa"/>
          </w:tcPr>
          <w:p w14:paraId="5C33EF1F"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30</w:t>
            </w:r>
          </w:p>
        </w:tc>
      </w:tr>
      <w:tr w:rsidR="00511BDF" w:rsidRPr="00017ECA" w14:paraId="0C6A264C" w14:textId="77777777" w:rsidTr="00511BDF">
        <w:trPr>
          <w:trHeight w:val="300"/>
        </w:trPr>
        <w:tc>
          <w:tcPr>
            <w:tcW w:w="768" w:type="dxa"/>
          </w:tcPr>
          <w:p w14:paraId="18CFA67B"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31</w:t>
            </w:r>
          </w:p>
        </w:tc>
        <w:tc>
          <w:tcPr>
            <w:tcW w:w="719" w:type="dxa"/>
          </w:tcPr>
          <w:p w14:paraId="71326AC3"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72</w:t>
            </w:r>
          </w:p>
        </w:tc>
        <w:tc>
          <w:tcPr>
            <w:tcW w:w="613" w:type="dxa"/>
          </w:tcPr>
          <w:p w14:paraId="3636AFE1"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57</w:t>
            </w:r>
          </w:p>
        </w:tc>
        <w:tc>
          <w:tcPr>
            <w:tcW w:w="613" w:type="dxa"/>
          </w:tcPr>
          <w:p w14:paraId="6B061A16"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41</w:t>
            </w:r>
          </w:p>
        </w:tc>
        <w:tc>
          <w:tcPr>
            <w:tcW w:w="613" w:type="dxa"/>
          </w:tcPr>
          <w:p w14:paraId="6423A58B"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41</w:t>
            </w:r>
          </w:p>
        </w:tc>
        <w:tc>
          <w:tcPr>
            <w:tcW w:w="613" w:type="dxa"/>
          </w:tcPr>
          <w:p w14:paraId="4692A089"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44</w:t>
            </w:r>
          </w:p>
        </w:tc>
        <w:tc>
          <w:tcPr>
            <w:tcW w:w="613" w:type="dxa"/>
          </w:tcPr>
          <w:p w14:paraId="022575D9"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54</w:t>
            </w:r>
          </w:p>
        </w:tc>
        <w:tc>
          <w:tcPr>
            <w:tcW w:w="613" w:type="dxa"/>
          </w:tcPr>
          <w:p w14:paraId="7226C3A5"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24</w:t>
            </w:r>
          </w:p>
        </w:tc>
        <w:tc>
          <w:tcPr>
            <w:tcW w:w="613" w:type="dxa"/>
          </w:tcPr>
          <w:p w14:paraId="542C8B87"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26</w:t>
            </w:r>
          </w:p>
        </w:tc>
        <w:tc>
          <w:tcPr>
            <w:tcW w:w="613" w:type="dxa"/>
          </w:tcPr>
          <w:p w14:paraId="4BF18AE4"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41</w:t>
            </w:r>
          </w:p>
        </w:tc>
      </w:tr>
      <w:tr w:rsidR="00511BDF" w:rsidRPr="00017ECA" w14:paraId="47594956" w14:textId="77777777" w:rsidTr="00511BDF">
        <w:trPr>
          <w:trHeight w:val="300"/>
        </w:trPr>
        <w:tc>
          <w:tcPr>
            <w:tcW w:w="768" w:type="dxa"/>
          </w:tcPr>
          <w:p w14:paraId="5F4BE070"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22</w:t>
            </w:r>
          </w:p>
        </w:tc>
        <w:tc>
          <w:tcPr>
            <w:tcW w:w="719" w:type="dxa"/>
          </w:tcPr>
          <w:p w14:paraId="7CEE16AE"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25</w:t>
            </w:r>
          </w:p>
        </w:tc>
        <w:tc>
          <w:tcPr>
            <w:tcW w:w="613" w:type="dxa"/>
          </w:tcPr>
          <w:p w14:paraId="54E903ED"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35</w:t>
            </w:r>
          </w:p>
        </w:tc>
        <w:tc>
          <w:tcPr>
            <w:tcW w:w="613" w:type="dxa"/>
          </w:tcPr>
          <w:p w14:paraId="0A487889"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35</w:t>
            </w:r>
          </w:p>
        </w:tc>
        <w:tc>
          <w:tcPr>
            <w:tcW w:w="613" w:type="dxa"/>
          </w:tcPr>
          <w:p w14:paraId="1944E6A8"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37</w:t>
            </w:r>
          </w:p>
        </w:tc>
        <w:tc>
          <w:tcPr>
            <w:tcW w:w="613" w:type="dxa"/>
          </w:tcPr>
          <w:p w14:paraId="03516811"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36</w:t>
            </w:r>
          </w:p>
        </w:tc>
        <w:tc>
          <w:tcPr>
            <w:tcW w:w="613" w:type="dxa"/>
          </w:tcPr>
          <w:p w14:paraId="65120E05"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51</w:t>
            </w:r>
          </w:p>
        </w:tc>
        <w:tc>
          <w:tcPr>
            <w:tcW w:w="613" w:type="dxa"/>
          </w:tcPr>
          <w:p w14:paraId="00B0B85B"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52</w:t>
            </w:r>
          </w:p>
        </w:tc>
        <w:tc>
          <w:tcPr>
            <w:tcW w:w="613" w:type="dxa"/>
          </w:tcPr>
          <w:p w14:paraId="169D19B5"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19</w:t>
            </w:r>
          </w:p>
        </w:tc>
        <w:tc>
          <w:tcPr>
            <w:tcW w:w="613" w:type="dxa"/>
          </w:tcPr>
          <w:p w14:paraId="23EFF366"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62</w:t>
            </w:r>
          </w:p>
        </w:tc>
      </w:tr>
    </w:tbl>
    <w:p w14:paraId="2E8F0925" w14:textId="4CCABDA7" w:rsidR="00511BDF" w:rsidRPr="00E411F4" w:rsidRDefault="00511BDF" w:rsidP="00917230">
      <w:pPr>
        <w:pStyle w:val="ListParagraph"/>
        <w:spacing w:line="276" w:lineRule="auto"/>
        <w:ind w:left="360"/>
        <w:rPr>
          <w:rFonts w:eastAsiaTheme="minorEastAsia" w:cstheme="minorHAnsi"/>
          <w:sz w:val="24"/>
          <w:szCs w:val="24"/>
        </w:rPr>
      </w:pPr>
      <w:r w:rsidRPr="00E411F4">
        <w:rPr>
          <w:rFonts w:cstheme="minorHAnsi"/>
          <w:sz w:val="24"/>
          <w:szCs w:val="24"/>
        </w:rPr>
        <w:t xml:space="preserve">Using class intervals </w:t>
      </w:r>
      <m:oMath>
        <m:r>
          <w:rPr>
            <w:rFonts w:ascii="Cambria Math" w:hAnsi="Cambria Math" w:cstheme="minorHAnsi"/>
            <w:sz w:val="24"/>
            <w:szCs w:val="24"/>
          </w:rPr>
          <m:t>10-19,</m:t>
        </m:r>
      </m:oMath>
      <w:r w:rsidRPr="00E411F4">
        <w:rPr>
          <w:rFonts w:eastAsiaTheme="minorEastAsia" w:cstheme="minorHAnsi"/>
          <w:sz w:val="24"/>
          <w:szCs w:val="24"/>
        </w:rPr>
        <w:t xml:space="preserve"> </w:t>
      </w:r>
      <m:oMath>
        <m:r>
          <w:rPr>
            <w:rFonts w:ascii="Cambria Math" w:eastAsiaTheme="minorEastAsia" w:hAnsi="Cambria Math" w:cstheme="minorHAnsi"/>
            <w:sz w:val="24"/>
            <w:szCs w:val="24"/>
          </w:rPr>
          <m:t>20-29,…</m:t>
        </m:r>
      </m:oMath>
      <w:r w:rsidRPr="00E411F4">
        <w:rPr>
          <w:rFonts w:eastAsiaTheme="minorEastAsia" w:cstheme="minorHAnsi"/>
          <w:sz w:val="24"/>
          <w:szCs w:val="24"/>
        </w:rPr>
        <w:t xml:space="preserve"> prepare a frequency table and use it to calculate the mean weight.</w:t>
      </w:r>
    </w:p>
    <w:p w14:paraId="405EA509" w14:textId="382AB7AD" w:rsidR="00511BDF" w:rsidRPr="00017ECA" w:rsidRDefault="00511BDF" w:rsidP="00E411F4">
      <w:pPr>
        <w:spacing w:after="0" w:line="276" w:lineRule="auto"/>
        <w:ind w:firstLine="360"/>
        <w:rPr>
          <w:rFonts w:ascii="Calibri" w:eastAsiaTheme="minorEastAsia" w:hAnsi="Calibri" w:cs="Calibri"/>
          <w:sz w:val="24"/>
          <w:szCs w:val="24"/>
        </w:rPr>
      </w:pPr>
      <w:r w:rsidRPr="00017ECA">
        <w:rPr>
          <w:rFonts w:ascii="Calibri" w:eastAsiaTheme="minorEastAsia" w:hAnsi="Calibri" w:cs="Calibri"/>
          <w:b/>
          <w:sz w:val="24"/>
          <w:szCs w:val="24"/>
        </w:rPr>
        <w:t>Solution</w:t>
      </w:r>
    </w:p>
    <w:p w14:paraId="09EE26E2" w14:textId="5E97F206" w:rsidR="00511BDF" w:rsidRPr="00017ECA" w:rsidRDefault="00917230" w:rsidP="00511BDF">
      <w:pPr>
        <w:pStyle w:val="ListParagraph"/>
        <w:spacing w:line="276" w:lineRule="auto"/>
        <w:ind w:left="360"/>
        <w:rPr>
          <w:rFonts w:ascii="Calibri" w:eastAsiaTheme="minorEastAsia" w:hAnsi="Calibri" w:cs="Calibri"/>
          <w:sz w:val="24"/>
          <w:szCs w:val="24"/>
        </w:rPr>
      </w:pPr>
      <w:r w:rsidRPr="00017ECA">
        <w:rPr>
          <w:rFonts w:ascii="Calibri" w:eastAsiaTheme="minorEastAsia" w:hAnsi="Calibri" w:cs="Calibri"/>
          <w:sz w:val="24"/>
          <w:szCs w:val="24"/>
        </w:rPr>
        <w:t>Another way to do the calculations is to add columns to the frequency table for both the mid</w:t>
      </w:r>
      <w:r w:rsidR="00805339">
        <w:rPr>
          <w:rFonts w:ascii="Calibri" w:eastAsiaTheme="minorEastAsia" w:hAnsi="Calibri" w:cs="Calibri"/>
          <w:sz w:val="24"/>
          <w:szCs w:val="24"/>
        </w:rPr>
        <w:t>-</w:t>
      </w:r>
      <w:r w:rsidRPr="00017ECA">
        <w:rPr>
          <w:rFonts w:ascii="Calibri" w:eastAsiaTheme="minorEastAsia" w:hAnsi="Calibri" w:cs="Calibri"/>
          <w:sz w:val="24"/>
          <w:szCs w:val="24"/>
        </w:rPr>
        <w:t>point, and the mid</w:t>
      </w:r>
      <w:r w:rsidR="00805339">
        <w:rPr>
          <w:rFonts w:ascii="Calibri" w:eastAsiaTheme="minorEastAsia" w:hAnsi="Calibri" w:cs="Calibri"/>
          <w:sz w:val="24"/>
          <w:szCs w:val="24"/>
        </w:rPr>
        <w:t>-</w:t>
      </w:r>
      <w:r w:rsidRPr="00017ECA">
        <w:rPr>
          <w:rFonts w:ascii="Calibri" w:eastAsiaTheme="minorEastAsia" w:hAnsi="Calibri" w:cs="Calibri"/>
          <w:sz w:val="24"/>
          <w:szCs w:val="24"/>
        </w:rPr>
        <w:t xml:space="preserve">point multiplied by the frequency. This is shown in the table below. You can find the sums </w:t>
      </w:r>
      <m:oMath>
        <m:nary>
          <m:naryPr>
            <m:chr m:val="∑"/>
            <m:limLoc m:val="undOvr"/>
            <m:subHide m:val="1"/>
            <m:supHide m:val="1"/>
            <m:ctrlPr>
              <w:rPr>
                <w:rFonts w:ascii="Cambria Math" w:hAnsi="Cambria Math" w:cs="Calibri"/>
                <w:i/>
                <w:sz w:val="24"/>
                <w:szCs w:val="24"/>
              </w:rPr>
            </m:ctrlPr>
          </m:naryPr>
          <m:sub/>
          <m:sup/>
          <m:e>
            <m:r>
              <w:rPr>
                <w:rFonts w:ascii="Cambria Math" w:hAnsi="Cambria Math" w:cs="Calibri"/>
                <w:sz w:val="24"/>
                <w:szCs w:val="24"/>
              </w:rPr>
              <m:t>fx</m:t>
            </m:r>
          </m:e>
        </m:nary>
      </m:oMath>
      <w:r w:rsidRPr="00017ECA">
        <w:rPr>
          <w:rFonts w:ascii="Calibri" w:eastAsiaTheme="minorEastAsia" w:hAnsi="Calibri" w:cs="Calibri"/>
          <w:sz w:val="24"/>
          <w:szCs w:val="24"/>
        </w:rPr>
        <w:t xml:space="preserve"> and </w:t>
      </w:r>
      <m:oMath>
        <m:nary>
          <m:naryPr>
            <m:chr m:val="∑"/>
            <m:limLoc m:val="undOvr"/>
            <m:subHide m:val="1"/>
            <m:supHide m:val="1"/>
            <m:ctrlPr>
              <w:rPr>
                <w:rFonts w:ascii="Cambria Math" w:hAnsi="Cambria Math" w:cs="Calibri"/>
                <w:i/>
                <w:sz w:val="24"/>
                <w:szCs w:val="24"/>
              </w:rPr>
            </m:ctrlPr>
          </m:naryPr>
          <m:sub/>
          <m:sup/>
          <m:e>
            <m:r>
              <w:rPr>
                <w:rFonts w:ascii="Cambria Math" w:hAnsi="Cambria Math" w:cs="Calibri"/>
                <w:sz w:val="24"/>
                <w:szCs w:val="24"/>
              </w:rPr>
              <m:t>f</m:t>
            </m:r>
          </m:e>
        </m:nary>
      </m:oMath>
      <w:r w:rsidRPr="00017ECA">
        <w:rPr>
          <w:rFonts w:ascii="Calibri" w:eastAsiaTheme="minorEastAsia" w:hAnsi="Calibri" w:cs="Calibri"/>
          <w:sz w:val="24"/>
          <w:szCs w:val="24"/>
        </w:rPr>
        <w:t xml:space="preserve"> by simply adding the values in the table. T</w:t>
      </w:r>
      <w:r w:rsidR="00693BE0">
        <w:rPr>
          <w:rFonts w:ascii="Calibri" w:eastAsiaTheme="minorEastAsia" w:hAnsi="Calibri" w:cs="Calibri"/>
          <w:sz w:val="24"/>
          <w:szCs w:val="24"/>
        </w:rPr>
        <w:t>hen, you can do the calculation</w:t>
      </w:r>
      <w:r w:rsidRPr="00017ECA">
        <w:rPr>
          <w:rFonts w:ascii="Calibri" w:eastAsiaTheme="minorEastAsia" w:hAnsi="Calibri" w:cs="Calibri"/>
          <w:sz w:val="24"/>
          <w:szCs w:val="24"/>
        </w:rPr>
        <w:t xml:space="preserve"> as shown below the table.</w:t>
      </w:r>
    </w:p>
    <w:tbl>
      <w:tblPr>
        <w:tblStyle w:val="TableGrid"/>
        <w:tblpPr w:leftFromText="180" w:rightFromText="180" w:vertAnchor="text" w:horzAnchor="margin" w:tblpXSpec="center" w:tblpY="173"/>
        <w:tblW w:w="7209" w:type="dxa"/>
        <w:tblLayout w:type="fixed"/>
        <w:tblLook w:val="04A0" w:firstRow="1" w:lastRow="0" w:firstColumn="1" w:lastColumn="0" w:noHBand="0" w:noVBand="1"/>
      </w:tblPr>
      <w:tblGrid>
        <w:gridCol w:w="2178"/>
        <w:gridCol w:w="1626"/>
        <w:gridCol w:w="1626"/>
        <w:gridCol w:w="1779"/>
      </w:tblGrid>
      <w:tr w:rsidR="00511BDF" w:rsidRPr="00017ECA" w14:paraId="0F279E78" w14:textId="77777777" w:rsidTr="00511BDF">
        <w:trPr>
          <w:trHeight w:val="219"/>
        </w:trPr>
        <w:tc>
          <w:tcPr>
            <w:tcW w:w="2178" w:type="dxa"/>
            <w:vAlign w:val="center"/>
          </w:tcPr>
          <w:p w14:paraId="10567310" w14:textId="77777777" w:rsidR="00511BDF" w:rsidRPr="00017ECA" w:rsidRDefault="00511BDF" w:rsidP="00511BDF">
            <w:pPr>
              <w:pStyle w:val="ListParagraph"/>
              <w:ind w:left="0"/>
              <w:jc w:val="center"/>
              <w:rPr>
                <w:rFonts w:ascii="Calibri" w:hAnsi="Calibri" w:cs="Calibri"/>
                <w:b/>
                <w:sz w:val="24"/>
                <w:szCs w:val="24"/>
              </w:rPr>
            </w:pPr>
            <w:r w:rsidRPr="00017ECA">
              <w:rPr>
                <w:rFonts w:ascii="Calibri" w:hAnsi="Calibri" w:cs="Calibri"/>
                <w:b/>
                <w:sz w:val="24"/>
                <w:szCs w:val="24"/>
              </w:rPr>
              <w:t>Weight (kg)</w:t>
            </w:r>
          </w:p>
        </w:tc>
        <w:tc>
          <w:tcPr>
            <w:tcW w:w="1626" w:type="dxa"/>
          </w:tcPr>
          <w:p w14:paraId="5F88E0D0" w14:textId="056F4CA7" w:rsidR="00511BDF" w:rsidRPr="00017ECA" w:rsidRDefault="00511BDF" w:rsidP="00511BDF">
            <w:pPr>
              <w:pStyle w:val="ListParagraph"/>
              <w:ind w:left="0"/>
              <w:rPr>
                <w:rFonts w:ascii="Calibri" w:hAnsi="Calibri" w:cs="Calibri"/>
                <w:b/>
                <w:sz w:val="24"/>
                <w:szCs w:val="24"/>
              </w:rPr>
            </w:pPr>
            <w:r w:rsidRPr="00017ECA">
              <w:rPr>
                <w:rFonts w:ascii="Calibri" w:hAnsi="Calibri" w:cs="Calibri"/>
                <w:b/>
                <w:sz w:val="24"/>
                <w:szCs w:val="24"/>
              </w:rPr>
              <w:t>Mid</w:t>
            </w:r>
            <w:r w:rsidR="00805339">
              <w:rPr>
                <w:rFonts w:ascii="Calibri" w:hAnsi="Calibri" w:cs="Calibri"/>
                <w:b/>
                <w:sz w:val="24"/>
                <w:szCs w:val="24"/>
              </w:rPr>
              <w:t>-</w:t>
            </w:r>
            <w:r w:rsidRPr="00017ECA">
              <w:rPr>
                <w:rFonts w:ascii="Calibri" w:hAnsi="Calibri" w:cs="Calibri"/>
                <w:b/>
                <w:sz w:val="24"/>
                <w:szCs w:val="24"/>
              </w:rPr>
              <w:t>point (</w:t>
            </w:r>
            <m:oMath>
              <m:r>
                <m:rPr>
                  <m:sty m:val="bi"/>
                </m:rPr>
                <w:rPr>
                  <w:rFonts w:ascii="Cambria Math" w:hAnsi="Cambria Math" w:cs="Calibri"/>
                  <w:sz w:val="24"/>
                  <w:szCs w:val="24"/>
                </w:rPr>
                <m:t>x</m:t>
              </m:r>
            </m:oMath>
            <w:r w:rsidRPr="00017ECA">
              <w:rPr>
                <w:rFonts w:ascii="Calibri" w:eastAsiaTheme="minorEastAsia" w:hAnsi="Calibri" w:cs="Calibri"/>
                <w:b/>
                <w:sz w:val="24"/>
                <w:szCs w:val="24"/>
              </w:rPr>
              <w:t>)</w:t>
            </w:r>
          </w:p>
        </w:tc>
        <w:tc>
          <w:tcPr>
            <w:tcW w:w="1626" w:type="dxa"/>
          </w:tcPr>
          <w:p w14:paraId="212567A7" w14:textId="77777777" w:rsidR="00511BDF" w:rsidRPr="00017ECA" w:rsidRDefault="00511BDF" w:rsidP="00511BDF">
            <w:pPr>
              <w:pStyle w:val="ListParagraph"/>
              <w:ind w:left="0"/>
              <w:jc w:val="center"/>
              <w:rPr>
                <w:rFonts w:ascii="Calibri" w:hAnsi="Calibri" w:cs="Calibri"/>
                <w:b/>
                <w:sz w:val="24"/>
                <w:szCs w:val="24"/>
              </w:rPr>
            </w:pPr>
            <w:r w:rsidRPr="00017ECA">
              <w:rPr>
                <w:rFonts w:ascii="Calibri" w:hAnsi="Calibri" w:cs="Calibri"/>
                <w:b/>
                <w:sz w:val="24"/>
                <w:szCs w:val="24"/>
              </w:rPr>
              <w:t>Frequency</w:t>
            </w:r>
          </w:p>
        </w:tc>
        <w:tc>
          <w:tcPr>
            <w:tcW w:w="1779" w:type="dxa"/>
            <w:vAlign w:val="center"/>
          </w:tcPr>
          <w:p w14:paraId="33062E36" w14:textId="77777777" w:rsidR="00511BDF" w:rsidRPr="00017ECA" w:rsidRDefault="00511BDF" w:rsidP="00511BDF">
            <w:pPr>
              <w:pStyle w:val="ListParagraph"/>
              <w:ind w:left="0"/>
              <w:jc w:val="center"/>
              <w:rPr>
                <w:rFonts w:ascii="Calibri" w:hAnsi="Calibri" w:cs="Calibri"/>
                <w:b/>
                <w:sz w:val="24"/>
                <w:szCs w:val="24"/>
              </w:rPr>
            </w:pPr>
            <m:oMathPara>
              <m:oMath>
                <m:r>
                  <m:rPr>
                    <m:sty m:val="bi"/>
                  </m:rPr>
                  <w:rPr>
                    <w:rFonts w:ascii="Cambria Math" w:hAnsi="Cambria Math" w:cs="Calibri"/>
                    <w:sz w:val="24"/>
                    <w:szCs w:val="24"/>
                  </w:rPr>
                  <m:t>fx</m:t>
                </m:r>
              </m:oMath>
            </m:oMathPara>
          </w:p>
        </w:tc>
      </w:tr>
      <w:tr w:rsidR="00511BDF" w:rsidRPr="00017ECA" w14:paraId="08E8F571" w14:textId="77777777" w:rsidTr="00511BDF">
        <w:trPr>
          <w:trHeight w:val="219"/>
        </w:trPr>
        <w:tc>
          <w:tcPr>
            <w:tcW w:w="2178" w:type="dxa"/>
          </w:tcPr>
          <w:p w14:paraId="7DF714B1" w14:textId="77777777" w:rsidR="00511BDF" w:rsidRPr="00017ECA" w:rsidRDefault="00511BDF" w:rsidP="00511BDF">
            <w:pPr>
              <w:pStyle w:val="ListParagraph"/>
              <w:ind w:left="0"/>
              <w:jc w:val="center"/>
              <w:rPr>
                <w:rFonts w:ascii="Calibri" w:hAnsi="Calibri" w:cs="Calibri"/>
                <w:sz w:val="24"/>
                <w:szCs w:val="24"/>
              </w:rPr>
            </w:pPr>
            <w:r w:rsidRPr="00017ECA">
              <w:rPr>
                <w:rFonts w:ascii="Calibri" w:hAnsi="Calibri" w:cs="Calibri"/>
                <w:sz w:val="24"/>
                <w:szCs w:val="24"/>
              </w:rPr>
              <w:t>10 – 19</w:t>
            </w:r>
          </w:p>
        </w:tc>
        <w:tc>
          <w:tcPr>
            <w:tcW w:w="1626" w:type="dxa"/>
          </w:tcPr>
          <w:p w14:paraId="0AE1C5DC" w14:textId="77777777" w:rsidR="00511BDF" w:rsidRPr="00017ECA" w:rsidRDefault="00511BDF" w:rsidP="00511BDF">
            <w:pPr>
              <w:pStyle w:val="ListParagraph"/>
              <w:ind w:left="0"/>
              <w:jc w:val="center"/>
              <w:rPr>
                <w:rFonts w:ascii="Calibri" w:hAnsi="Calibri" w:cs="Calibri"/>
                <w:sz w:val="24"/>
                <w:szCs w:val="24"/>
              </w:rPr>
            </w:pPr>
            <w:r w:rsidRPr="00017ECA">
              <w:rPr>
                <w:rFonts w:ascii="Calibri" w:hAnsi="Calibri" w:cs="Calibri"/>
                <w:sz w:val="24"/>
                <w:szCs w:val="24"/>
              </w:rPr>
              <w:t>14.5</w:t>
            </w:r>
          </w:p>
        </w:tc>
        <w:tc>
          <w:tcPr>
            <w:tcW w:w="1626" w:type="dxa"/>
          </w:tcPr>
          <w:p w14:paraId="127050A2" w14:textId="77777777" w:rsidR="00511BDF" w:rsidRPr="00017ECA" w:rsidRDefault="00511BDF" w:rsidP="00511BDF">
            <w:pPr>
              <w:pStyle w:val="ListParagraph"/>
              <w:ind w:left="0"/>
              <w:jc w:val="center"/>
              <w:rPr>
                <w:rFonts w:ascii="Calibri" w:hAnsi="Calibri" w:cs="Calibri"/>
                <w:sz w:val="24"/>
                <w:szCs w:val="24"/>
              </w:rPr>
            </w:pPr>
            <w:r w:rsidRPr="00017ECA">
              <w:rPr>
                <w:rFonts w:ascii="Calibri" w:hAnsi="Calibri" w:cs="Calibri"/>
                <w:sz w:val="24"/>
                <w:szCs w:val="24"/>
              </w:rPr>
              <w:t>6</w:t>
            </w:r>
          </w:p>
        </w:tc>
        <w:tc>
          <w:tcPr>
            <w:tcW w:w="1779" w:type="dxa"/>
          </w:tcPr>
          <w:p w14:paraId="79D203CE" w14:textId="77777777" w:rsidR="00511BDF" w:rsidRPr="00017ECA" w:rsidRDefault="00511BDF" w:rsidP="00511BDF">
            <w:pPr>
              <w:pStyle w:val="ListParagraph"/>
              <w:ind w:left="0"/>
              <w:jc w:val="center"/>
              <w:rPr>
                <w:rFonts w:ascii="Calibri" w:hAnsi="Calibri" w:cs="Calibri"/>
                <w:sz w:val="24"/>
                <w:szCs w:val="24"/>
              </w:rPr>
            </w:pPr>
            <w:r w:rsidRPr="00017ECA">
              <w:rPr>
                <w:rFonts w:ascii="Calibri" w:hAnsi="Calibri" w:cs="Calibri"/>
                <w:sz w:val="24"/>
                <w:szCs w:val="24"/>
              </w:rPr>
              <w:t>87</w:t>
            </w:r>
          </w:p>
        </w:tc>
      </w:tr>
      <w:tr w:rsidR="00511BDF" w:rsidRPr="00017ECA" w14:paraId="167EA82A" w14:textId="77777777" w:rsidTr="00511BDF">
        <w:trPr>
          <w:trHeight w:val="219"/>
        </w:trPr>
        <w:tc>
          <w:tcPr>
            <w:tcW w:w="2178" w:type="dxa"/>
          </w:tcPr>
          <w:p w14:paraId="6C1CB069" w14:textId="77777777" w:rsidR="00511BDF" w:rsidRPr="00017ECA" w:rsidRDefault="00511BDF" w:rsidP="00511BDF">
            <w:pPr>
              <w:pStyle w:val="ListParagraph"/>
              <w:ind w:left="0"/>
              <w:jc w:val="center"/>
              <w:rPr>
                <w:rFonts w:ascii="Calibri" w:hAnsi="Calibri" w:cs="Calibri"/>
                <w:sz w:val="24"/>
                <w:szCs w:val="24"/>
              </w:rPr>
            </w:pPr>
            <w:r w:rsidRPr="00017ECA">
              <w:rPr>
                <w:rFonts w:ascii="Calibri" w:hAnsi="Calibri" w:cs="Calibri"/>
                <w:sz w:val="24"/>
                <w:szCs w:val="24"/>
              </w:rPr>
              <w:t>20 – 29</w:t>
            </w:r>
          </w:p>
        </w:tc>
        <w:tc>
          <w:tcPr>
            <w:tcW w:w="1626" w:type="dxa"/>
          </w:tcPr>
          <w:p w14:paraId="23A8AD79" w14:textId="77777777" w:rsidR="00511BDF" w:rsidRPr="00017ECA" w:rsidRDefault="00511BDF" w:rsidP="00511BDF">
            <w:pPr>
              <w:pStyle w:val="ListParagraph"/>
              <w:ind w:left="0"/>
              <w:jc w:val="center"/>
              <w:rPr>
                <w:rFonts w:ascii="Calibri" w:hAnsi="Calibri" w:cs="Calibri"/>
                <w:sz w:val="24"/>
                <w:szCs w:val="24"/>
              </w:rPr>
            </w:pPr>
            <w:r w:rsidRPr="00017ECA">
              <w:rPr>
                <w:rFonts w:ascii="Calibri" w:hAnsi="Calibri" w:cs="Calibri"/>
                <w:sz w:val="24"/>
                <w:szCs w:val="24"/>
              </w:rPr>
              <w:t>24.5</w:t>
            </w:r>
          </w:p>
        </w:tc>
        <w:tc>
          <w:tcPr>
            <w:tcW w:w="1626" w:type="dxa"/>
          </w:tcPr>
          <w:p w14:paraId="1913C237" w14:textId="77777777" w:rsidR="00511BDF" w:rsidRPr="00017ECA" w:rsidRDefault="00511BDF" w:rsidP="00511BDF">
            <w:pPr>
              <w:pStyle w:val="ListParagraph"/>
              <w:ind w:left="0"/>
              <w:jc w:val="center"/>
              <w:rPr>
                <w:rFonts w:ascii="Calibri" w:hAnsi="Calibri" w:cs="Calibri"/>
                <w:sz w:val="24"/>
                <w:szCs w:val="24"/>
              </w:rPr>
            </w:pPr>
            <w:r w:rsidRPr="00017ECA">
              <w:rPr>
                <w:rFonts w:ascii="Calibri" w:hAnsi="Calibri" w:cs="Calibri"/>
                <w:sz w:val="24"/>
                <w:szCs w:val="24"/>
              </w:rPr>
              <w:t>10</w:t>
            </w:r>
          </w:p>
        </w:tc>
        <w:tc>
          <w:tcPr>
            <w:tcW w:w="1779" w:type="dxa"/>
          </w:tcPr>
          <w:p w14:paraId="260E87DB" w14:textId="77777777" w:rsidR="00511BDF" w:rsidRPr="00017ECA" w:rsidRDefault="00511BDF" w:rsidP="00511BDF">
            <w:pPr>
              <w:pStyle w:val="ListParagraph"/>
              <w:ind w:left="0"/>
              <w:jc w:val="center"/>
              <w:rPr>
                <w:rFonts w:ascii="Calibri" w:hAnsi="Calibri" w:cs="Calibri"/>
                <w:sz w:val="24"/>
                <w:szCs w:val="24"/>
              </w:rPr>
            </w:pPr>
            <w:r w:rsidRPr="00017ECA">
              <w:rPr>
                <w:rFonts w:ascii="Calibri" w:hAnsi="Calibri" w:cs="Calibri"/>
                <w:sz w:val="24"/>
                <w:szCs w:val="24"/>
              </w:rPr>
              <w:t>245</w:t>
            </w:r>
          </w:p>
        </w:tc>
      </w:tr>
      <w:tr w:rsidR="00511BDF" w:rsidRPr="00017ECA" w14:paraId="620C1149" w14:textId="77777777" w:rsidTr="00511BDF">
        <w:trPr>
          <w:trHeight w:val="219"/>
        </w:trPr>
        <w:tc>
          <w:tcPr>
            <w:tcW w:w="2178" w:type="dxa"/>
          </w:tcPr>
          <w:p w14:paraId="1406114D" w14:textId="77777777" w:rsidR="00511BDF" w:rsidRPr="00017ECA" w:rsidRDefault="00511BDF" w:rsidP="00511BDF">
            <w:pPr>
              <w:pStyle w:val="ListParagraph"/>
              <w:ind w:left="0"/>
              <w:jc w:val="center"/>
              <w:rPr>
                <w:rFonts w:ascii="Calibri" w:hAnsi="Calibri" w:cs="Calibri"/>
                <w:sz w:val="24"/>
                <w:szCs w:val="24"/>
              </w:rPr>
            </w:pPr>
            <w:r w:rsidRPr="00017ECA">
              <w:rPr>
                <w:rFonts w:ascii="Calibri" w:hAnsi="Calibri" w:cs="Calibri"/>
                <w:sz w:val="24"/>
                <w:szCs w:val="24"/>
              </w:rPr>
              <w:t>30 – 39</w:t>
            </w:r>
          </w:p>
        </w:tc>
        <w:tc>
          <w:tcPr>
            <w:tcW w:w="1626" w:type="dxa"/>
          </w:tcPr>
          <w:p w14:paraId="47D279BC" w14:textId="77777777" w:rsidR="00511BDF" w:rsidRPr="00017ECA" w:rsidRDefault="00511BDF" w:rsidP="00511BDF">
            <w:pPr>
              <w:pStyle w:val="ListParagraph"/>
              <w:ind w:left="0"/>
              <w:jc w:val="center"/>
              <w:rPr>
                <w:rFonts w:ascii="Calibri" w:hAnsi="Calibri" w:cs="Calibri"/>
                <w:sz w:val="24"/>
                <w:szCs w:val="24"/>
              </w:rPr>
            </w:pPr>
            <w:r w:rsidRPr="00017ECA">
              <w:rPr>
                <w:rFonts w:ascii="Calibri" w:hAnsi="Calibri" w:cs="Calibri"/>
                <w:sz w:val="24"/>
                <w:szCs w:val="24"/>
              </w:rPr>
              <w:t>34.5</w:t>
            </w:r>
          </w:p>
        </w:tc>
        <w:tc>
          <w:tcPr>
            <w:tcW w:w="1626" w:type="dxa"/>
          </w:tcPr>
          <w:p w14:paraId="7094F510" w14:textId="77777777" w:rsidR="00511BDF" w:rsidRPr="00017ECA" w:rsidRDefault="00511BDF" w:rsidP="00511BDF">
            <w:pPr>
              <w:pStyle w:val="ListParagraph"/>
              <w:ind w:left="0"/>
              <w:jc w:val="center"/>
              <w:rPr>
                <w:rFonts w:ascii="Calibri" w:hAnsi="Calibri" w:cs="Calibri"/>
                <w:sz w:val="24"/>
                <w:szCs w:val="24"/>
              </w:rPr>
            </w:pPr>
            <w:r w:rsidRPr="00017ECA">
              <w:rPr>
                <w:rFonts w:ascii="Calibri" w:hAnsi="Calibri" w:cs="Calibri"/>
                <w:sz w:val="24"/>
                <w:szCs w:val="24"/>
              </w:rPr>
              <w:t>13</w:t>
            </w:r>
          </w:p>
        </w:tc>
        <w:tc>
          <w:tcPr>
            <w:tcW w:w="1779" w:type="dxa"/>
          </w:tcPr>
          <w:p w14:paraId="1D8A69DD" w14:textId="77777777" w:rsidR="00511BDF" w:rsidRPr="00017ECA" w:rsidRDefault="00511BDF" w:rsidP="00511BDF">
            <w:pPr>
              <w:pStyle w:val="ListParagraph"/>
              <w:ind w:left="0"/>
              <w:jc w:val="center"/>
              <w:rPr>
                <w:rFonts w:ascii="Calibri" w:hAnsi="Calibri" w:cs="Calibri"/>
                <w:sz w:val="24"/>
                <w:szCs w:val="24"/>
              </w:rPr>
            </w:pPr>
            <w:r w:rsidRPr="00017ECA">
              <w:rPr>
                <w:rFonts w:ascii="Calibri" w:hAnsi="Calibri" w:cs="Calibri"/>
                <w:sz w:val="24"/>
                <w:szCs w:val="24"/>
              </w:rPr>
              <w:t>448.5</w:t>
            </w:r>
          </w:p>
        </w:tc>
      </w:tr>
      <w:tr w:rsidR="00511BDF" w:rsidRPr="00017ECA" w14:paraId="44992069" w14:textId="77777777" w:rsidTr="00511BDF">
        <w:trPr>
          <w:trHeight w:val="219"/>
        </w:trPr>
        <w:tc>
          <w:tcPr>
            <w:tcW w:w="2178" w:type="dxa"/>
          </w:tcPr>
          <w:p w14:paraId="03FFFABC" w14:textId="77777777" w:rsidR="00511BDF" w:rsidRPr="00017ECA" w:rsidRDefault="00511BDF" w:rsidP="00511BDF">
            <w:pPr>
              <w:pStyle w:val="ListParagraph"/>
              <w:ind w:left="0"/>
              <w:jc w:val="center"/>
              <w:rPr>
                <w:rFonts w:ascii="Calibri" w:hAnsi="Calibri" w:cs="Calibri"/>
                <w:sz w:val="24"/>
                <w:szCs w:val="24"/>
              </w:rPr>
            </w:pPr>
            <w:r w:rsidRPr="00017ECA">
              <w:rPr>
                <w:rFonts w:ascii="Calibri" w:hAnsi="Calibri" w:cs="Calibri"/>
                <w:sz w:val="24"/>
                <w:szCs w:val="24"/>
              </w:rPr>
              <w:t>40 – 49</w:t>
            </w:r>
          </w:p>
        </w:tc>
        <w:tc>
          <w:tcPr>
            <w:tcW w:w="1626" w:type="dxa"/>
          </w:tcPr>
          <w:p w14:paraId="0E42B047" w14:textId="77777777" w:rsidR="00511BDF" w:rsidRPr="00017ECA" w:rsidRDefault="00511BDF" w:rsidP="00511BDF">
            <w:pPr>
              <w:pStyle w:val="ListParagraph"/>
              <w:ind w:left="0"/>
              <w:jc w:val="center"/>
              <w:rPr>
                <w:rFonts w:ascii="Calibri" w:hAnsi="Calibri" w:cs="Calibri"/>
                <w:sz w:val="24"/>
                <w:szCs w:val="24"/>
              </w:rPr>
            </w:pPr>
            <w:r w:rsidRPr="00017ECA">
              <w:rPr>
                <w:rFonts w:ascii="Calibri" w:hAnsi="Calibri" w:cs="Calibri"/>
                <w:sz w:val="24"/>
                <w:szCs w:val="24"/>
              </w:rPr>
              <w:t>44.5</w:t>
            </w:r>
          </w:p>
        </w:tc>
        <w:tc>
          <w:tcPr>
            <w:tcW w:w="1626" w:type="dxa"/>
          </w:tcPr>
          <w:p w14:paraId="2F714D30" w14:textId="77777777" w:rsidR="00511BDF" w:rsidRPr="00017ECA" w:rsidRDefault="00511BDF" w:rsidP="00511BDF">
            <w:pPr>
              <w:pStyle w:val="ListParagraph"/>
              <w:ind w:left="0"/>
              <w:jc w:val="center"/>
              <w:rPr>
                <w:rFonts w:ascii="Calibri" w:hAnsi="Calibri" w:cs="Calibri"/>
                <w:sz w:val="24"/>
                <w:szCs w:val="24"/>
              </w:rPr>
            </w:pPr>
            <w:r w:rsidRPr="00017ECA">
              <w:rPr>
                <w:rFonts w:ascii="Calibri" w:hAnsi="Calibri" w:cs="Calibri"/>
                <w:sz w:val="24"/>
                <w:szCs w:val="24"/>
              </w:rPr>
              <w:t>11</w:t>
            </w:r>
          </w:p>
        </w:tc>
        <w:tc>
          <w:tcPr>
            <w:tcW w:w="1779" w:type="dxa"/>
          </w:tcPr>
          <w:p w14:paraId="28AB0986" w14:textId="77777777" w:rsidR="00511BDF" w:rsidRPr="00017ECA" w:rsidRDefault="00511BDF" w:rsidP="00511BDF">
            <w:pPr>
              <w:pStyle w:val="ListParagraph"/>
              <w:ind w:left="0"/>
              <w:jc w:val="center"/>
              <w:rPr>
                <w:rFonts w:ascii="Calibri" w:hAnsi="Calibri" w:cs="Calibri"/>
                <w:sz w:val="24"/>
                <w:szCs w:val="24"/>
              </w:rPr>
            </w:pPr>
            <w:r w:rsidRPr="00017ECA">
              <w:rPr>
                <w:rFonts w:ascii="Calibri" w:hAnsi="Calibri" w:cs="Calibri"/>
                <w:sz w:val="24"/>
                <w:szCs w:val="24"/>
              </w:rPr>
              <w:t>489.5</w:t>
            </w:r>
          </w:p>
        </w:tc>
      </w:tr>
      <w:tr w:rsidR="00511BDF" w:rsidRPr="00017ECA" w14:paraId="0C928DDE" w14:textId="77777777" w:rsidTr="00511BDF">
        <w:trPr>
          <w:trHeight w:val="219"/>
        </w:trPr>
        <w:tc>
          <w:tcPr>
            <w:tcW w:w="2178" w:type="dxa"/>
          </w:tcPr>
          <w:p w14:paraId="417D47F7" w14:textId="77777777" w:rsidR="00511BDF" w:rsidRPr="00017ECA" w:rsidRDefault="00511BDF" w:rsidP="00511BDF">
            <w:pPr>
              <w:pStyle w:val="ListParagraph"/>
              <w:ind w:left="0"/>
              <w:jc w:val="center"/>
              <w:rPr>
                <w:rFonts w:ascii="Calibri" w:hAnsi="Calibri" w:cs="Calibri"/>
                <w:sz w:val="24"/>
                <w:szCs w:val="24"/>
              </w:rPr>
            </w:pPr>
            <w:r w:rsidRPr="00017ECA">
              <w:rPr>
                <w:rFonts w:ascii="Calibri" w:hAnsi="Calibri" w:cs="Calibri"/>
                <w:sz w:val="24"/>
                <w:szCs w:val="24"/>
              </w:rPr>
              <w:t>50 – 59</w:t>
            </w:r>
          </w:p>
        </w:tc>
        <w:tc>
          <w:tcPr>
            <w:tcW w:w="1626" w:type="dxa"/>
          </w:tcPr>
          <w:p w14:paraId="7E3EB72D" w14:textId="77777777" w:rsidR="00511BDF" w:rsidRPr="00017ECA" w:rsidRDefault="00511BDF" w:rsidP="00511BDF">
            <w:pPr>
              <w:pStyle w:val="ListParagraph"/>
              <w:ind w:left="0"/>
              <w:jc w:val="center"/>
              <w:rPr>
                <w:rFonts w:ascii="Calibri" w:hAnsi="Calibri" w:cs="Calibri"/>
                <w:sz w:val="24"/>
                <w:szCs w:val="24"/>
              </w:rPr>
            </w:pPr>
            <w:r w:rsidRPr="00017ECA">
              <w:rPr>
                <w:rFonts w:ascii="Calibri" w:hAnsi="Calibri" w:cs="Calibri"/>
                <w:sz w:val="24"/>
                <w:szCs w:val="24"/>
              </w:rPr>
              <w:t>54.5</w:t>
            </w:r>
          </w:p>
        </w:tc>
        <w:tc>
          <w:tcPr>
            <w:tcW w:w="1626" w:type="dxa"/>
          </w:tcPr>
          <w:p w14:paraId="4706417E" w14:textId="77777777" w:rsidR="00511BDF" w:rsidRPr="00017ECA" w:rsidRDefault="00511BDF" w:rsidP="00511BDF">
            <w:pPr>
              <w:pStyle w:val="ListParagraph"/>
              <w:ind w:left="0"/>
              <w:jc w:val="center"/>
              <w:rPr>
                <w:rFonts w:ascii="Calibri" w:hAnsi="Calibri" w:cs="Calibri"/>
                <w:sz w:val="24"/>
                <w:szCs w:val="24"/>
              </w:rPr>
            </w:pPr>
            <w:r w:rsidRPr="00017ECA">
              <w:rPr>
                <w:rFonts w:ascii="Calibri" w:hAnsi="Calibri" w:cs="Calibri"/>
                <w:sz w:val="24"/>
                <w:szCs w:val="24"/>
              </w:rPr>
              <w:t>6</w:t>
            </w:r>
          </w:p>
        </w:tc>
        <w:tc>
          <w:tcPr>
            <w:tcW w:w="1779" w:type="dxa"/>
          </w:tcPr>
          <w:p w14:paraId="560B5A43" w14:textId="77777777" w:rsidR="00511BDF" w:rsidRPr="00017ECA" w:rsidRDefault="00511BDF" w:rsidP="00511BDF">
            <w:pPr>
              <w:pStyle w:val="ListParagraph"/>
              <w:ind w:left="0"/>
              <w:jc w:val="center"/>
              <w:rPr>
                <w:rFonts w:ascii="Calibri" w:hAnsi="Calibri" w:cs="Calibri"/>
                <w:sz w:val="24"/>
                <w:szCs w:val="24"/>
              </w:rPr>
            </w:pPr>
            <w:r w:rsidRPr="00017ECA">
              <w:rPr>
                <w:rFonts w:ascii="Calibri" w:hAnsi="Calibri" w:cs="Calibri"/>
                <w:sz w:val="24"/>
                <w:szCs w:val="24"/>
              </w:rPr>
              <w:t>327</w:t>
            </w:r>
          </w:p>
        </w:tc>
      </w:tr>
      <w:tr w:rsidR="00511BDF" w:rsidRPr="00017ECA" w14:paraId="60D496C1" w14:textId="77777777" w:rsidTr="00511BDF">
        <w:trPr>
          <w:trHeight w:val="235"/>
        </w:trPr>
        <w:tc>
          <w:tcPr>
            <w:tcW w:w="2178" w:type="dxa"/>
          </w:tcPr>
          <w:p w14:paraId="6D5922BC" w14:textId="77777777" w:rsidR="00511BDF" w:rsidRPr="00017ECA" w:rsidRDefault="00511BDF" w:rsidP="00511BDF">
            <w:pPr>
              <w:pStyle w:val="ListParagraph"/>
              <w:ind w:left="0"/>
              <w:jc w:val="center"/>
              <w:rPr>
                <w:rFonts w:ascii="Calibri" w:hAnsi="Calibri" w:cs="Calibri"/>
                <w:sz w:val="24"/>
                <w:szCs w:val="24"/>
              </w:rPr>
            </w:pPr>
            <w:r w:rsidRPr="00017ECA">
              <w:rPr>
                <w:rFonts w:ascii="Calibri" w:hAnsi="Calibri" w:cs="Calibri"/>
                <w:sz w:val="24"/>
                <w:szCs w:val="24"/>
              </w:rPr>
              <w:t>60 – 69</w:t>
            </w:r>
          </w:p>
        </w:tc>
        <w:tc>
          <w:tcPr>
            <w:tcW w:w="1626" w:type="dxa"/>
          </w:tcPr>
          <w:p w14:paraId="0F968321" w14:textId="77777777" w:rsidR="00511BDF" w:rsidRPr="00017ECA" w:rsidRDefault="00511BDF" w:rsidP="00511BDF">
            <w:pPr>
              <w:pStyle w:val="ListParagraph"/>
              <w:ind w:left="0"/>
              <w:jc w:val="center"/>
              <w:rPr>
                <w:rFonts w:ascii="Calibri" w:hAnsi="Calibri" w:cs="Calibri"/>
                <w:sz w:val="24"/>
                <w:szCs w:val="24"/>
              </w:rPr>
            </w:pPr>
            <w:r w:rsidRPr="00017ECA">
              <w:rPr>
                <w:rFonts w:ascii="Calibri" w:hAnsi="Calibri" w:cs="Calibri"/>
                <w:sz w:val="24"/>
                <w:szCs w:val="24"/>
              </w:rPr>
              <w:t>64.5</w:t>
            </w:r>
          </w:p>
        </w:tc>
        <w:tc>
          <w:tcPr>
            <w:tcW w:w="1626" w:type="dxa"/>
          </w:tcPr>
          <w:p w14:paraId="1C315425" w14:textId="77777777" w:rsidR="00511BDF" w:rsidRPr="00017ECA" w:rsidRDefault="00511BDF" w:rsidP="00511BDF">
            <w:pPr>
              <w:pStyle w:val="ListParagraph"/>
              <w:ind w:left="0"/>
              <w:jc w:val="center"/>
              <w:rPr>
                <w:rFonts w:ascii="Calibri" w:hAnsi="Calibri" w:cs="Calibri"/>
                <w:sz w:val="24"/>
                <w:szCs w:val="24"/>
              </w:rPr>
            </w:pPr>
            <w:r w:rsidRPr="00017ECA">
              <w:rPr>
                <w:rFonts w:ascii="Calibri" w:hAnsi="Calibri" w:cs="Calibri"/>
                <w:sz w:val="24"/>
                <w:szCs w:val="24"/>
              </w:rPr>
              <w:t>3</w:t>
            </w:r>
          </w:p>
        </w:tc>
        <w:tc>
          <w:tcPr>
            <w:tcW w:w="1779" w:type="dxa"/>
          </w:tcPr>
          <w:p w14:paraId="2B75CA09" w14:textId="77777777" w:rsidR="00511BDF" w:rsidRPr="00017ECA" w:rsidRDefault="00511BDF" w:rsidP="00511BDF">
            <w:pPr>
              <w:pStyle w:val="ListParagraph"/>
              <w:ind w:left="0"/>
              <w:jc w:val="center"/>
              <w:rPr>
                <w:rFonts w:ascii="Calibri" w:hAnsi="Calibri" w:cs="Calibri"/>
                <w:sz w:val="24"/>
                <w:szCs w:val="24"/>
              </w:rPr>
            </w:pPr>
            <w:r w:rsidRPr="00017ECA">
              <w:rPr>
                <w:rFonts w:ascii="Calibri" w:hAnsi="Calibri" w:cs="Calibri"/>
                <w:sz w:val="24"/>
                <w:szCs w:val="24"/>
              </w:rPr>
              <w:t>193.5</w:t>
            </w:r>
          </w:p>
        </w:tc>
      </w:tr>
      <w:tr w:rsidR="00511BDF" w:rsidRPr="00017ECA" w14:paraId="4D7C4FDE" w14:textId="77777777" w:rsidTr="00511BDF">
        <w:trPr>
          <w:trHeight w:val="235"/>
        </w:trPr>
        <w:tc>
          <w:tcPr>
            <w:tcW w:w="2178" w:type="dxa"/>
          </w:tcPr>
          <w:p w14:paraId="56A861FF" w14:textId="77777777" w:rsidR="00511BDF" w:rsidRPr="00017ECA" w:rsidRDefault="00511BDF" w:rsidP="00511BDF">
            <w:pPr>
              <w:pStyle w:val="ListParagraph"/>
              <w:ind w:left="0"/>
              <w:jc w:val="center"/>
              <w:rPr>
                <w:rFonts w:ascii="Calibri" w:hAnsi="Calibri" w:cs="Calibri"/>
                <w:sz w:val="24"/>
                <w:szCs w:val="24"/>
              </w:rPr>
            </w:pPr>
            <w:r w:rsidRPr="00017ECA">
              <w:rPr>
                <w:rFonts w:ascii="Calibri" w:hAnsi="Calibri" w:cs="Calibri"/>
                <w:sz w:val="24"/>
                <w:szCs w:val="24"/>
              </w:rPr>
              <w:t>70 – 79</w:t>
            </w:r>
          </w:p>
        </w:tc>
        <w:tc>
          <w:tcPr>
            <w:tcW w:w="1626" w:type="dxa"/>
          </w:tcPr>
          <w:p w14:paraId="14C46575" w14:textId="77777777" w:rsidR="00511BDF" w:rsidRPr="00017ECA" w:rsidRDefault="00511BDF" w:rsidP="00511BDF">
            <w:pPr>
              <w:pStyle w:val="ListParagraph"/>
              <w:ind w:left="0"/>
              <w:jc w:val="center"/>
              <w:rPr>
                <w:rFonts w:ascii="Calibri" w:hAnsi="Calibri" w:cs="Calibri"/>
                <w:sz w:val="24"/>
                <w:szCs w:val="24"/>
              </w:rPr>
            </w:pPr>
            <w:r w:rsidRPr="00017ECA">
              <w:rPr>
                <w:rFonts w:ascii="Calibri" w:hAnsi="Calibri" w:cs="Calibri"/>
                <w:sz w:val="24"/>
                <w:szCs w:val="24"/>
              </w:rPr>
              <w:t>74.5</w:t>
            </w:r>
          </w:p>
        </w:tc>
        <w:tc>
          <w:tcPr>
            <w:tcW w:w="1626" w:type="dxa"/>
          </w:tcPr>
          <w:p w14:paraId="4D74E99B" w14:textId="77777777" w:rsidR="00511BDF" w:rsidRPr="00017ECA" w:rsidRDefault="00511BDF" w:rsidP="00511BDF">
            <w:pPr>
              <w:pStyle w:val="ListParagraph"/>
              <w:ind w:left="0"/>
              <w:jc w:val="center"/>
              <w:rPr>
                <w:rFonts w:ascii="Calibri" w:hAnsi="Calibri" w:cs="Calibri"/>
                <w:sz w:val="24"/>
                <w:szCs w:val="24"/>
              </w:rPr>
            </w:pPr>
            <w:r w:rsidRPr="00017ECA">
              <w:rPr>
                <w:rFonts w:ascii="Calibri" w:hAnsi="Calibri" w:cs="Calibri"/>
                <w:sz w:val="24"/>
                <w:szCs w:val="24"/>
              </w:rPr>
              <w:t>1</w:t>
            </w:r>
          </w:p>
        </w:tc>
        <w:tc>
          <w:tcPr>
            <w:tcW w:w="1779" w:type="dxa"/>
          </w:tcPr>
          <w:p w14:paraId="1932D0AE" w14:textId="77777777" w:rsidR="00511BDF" w:rsidRPr="00017ECA" w:rsidRDefault="00511BDF" w:rsidP="00511BDF">
            <w:pPr>
              <w:pStyle w:val="ListParagraph"/>
              <w:ind w:left="0"/>
              <w:jc w:val="center"/>
              <w:rPr>
                <w:rFonts w:ascii="Calibri" w:hAnsi="Calibri" w:cs="Calibri"/>
                <w:sz w:val="24"/>
                <w:szCs w:val="24"/>
              </w:rPr>
            </w:pPr>
            <w:r w:rsidRPr="00017ECA">
              <w:rPr>
                <w:rFonts w:ascii="Calibri" w:hAnsi="Calibri" w:cs="Calibri"/>
                <w:sz w:val="24"/>
                <w:szCs w:val="24"/>
              </w:rPr>
              <w:t>74.5</w:t>
            </w:r>
          </w:p>
        </w:tc>
      </w:tr>
      <w:tr w:rsidR="00511BDF" w:rsidRPr="00017ECA" w14:paraId="4867AD75" w14:textId="77777777" w:rsidTr="00511BDF">
        <w:trPr>
          <w:trHeight w:val="235"/>
        </w:trPr>
        <w:tc>
          <w:tcPr>
            <w:tcW w:w="2178" w:type="dxa"/>
          </w:tcPr>
          <w:p w14:paraId="3510DB61" w14:textId="1CF783F5" w:rsidR="00511BDF" w:rsidRPr="00017ECA" w:rsidRDefault="00917230" w:rsidP="00511BDF">
            <w:pPr>
              <w:pStyle w:val="ListParagraph"/>
              <w:ind w:left="0"/>
              <w:jc w:val="center"/>
              <w:rPr>
                <w:rFonts w:ascii="Calibri" w:hAnsi="Calibri" w:cs="Calibri"/>
                <w:sz w:val="24"/>
                <w:szCs w:val="24"/>
              </w:rPr>
            </w:pPr>
            <w:r w:rsidRPr="00017ECA">
              <w:rPr>
                <w:rFonts w:ascii="Calibri" w:hAnsi="Calibri" w:cs="Calibri"/>
                <w:b/>
                <w:sz w:val="24"/>
                <w:szCs w:val="24"/>
              </w:rPr>
              <w:t>Total</w:t>
            </w:r>
          </w:p>
        </w:tc>
        <w:tc>
          <w:tcPr>
            <w:tcW w:w="1626" w:type="dxa"/>
          </w:tcPr>
          <w:p w14:paraId="62BCE902" w14:textId="77777777" w:rsidR="00511BDF" w:rsidRPr="00017ECA" w:rsidRDefault="00511BDF" w:rsidP="00511BDF">
            <w:pPr>
              <w:pStyle w:val="ListParagraph"/>
              <w:ind w:left="0"/>
              <w:jc w:val="center"/>
              <w:rPr>
                <w:rFonts w:ascii="Calibri" w:hAnsi="Calibri" w:cs="Calibri"/>
                <w:sz w:val="24"/>
                <w:szCs w:val="24"/>
              </w:rPr>
            </w:pPr>
          </w:p>
        </w:tc>
        <w:tc>
          <w:tcPr>
            <w:tcW w:w="1626" w:type="dxa"/>
          </w:tcPr>
          <w:p w14:paraId="0443EA97" w14:textId="77777777" w:rsidR="00511BDF" w:rsidRPr="00017ECA" w:rsidRDefault="00635BA4" w:rsidP="00511BDF">
            <w:pPr>
              <w:pStyle w:val="ListParagraph"/>
              <w:ind w:left="0"/>
              <w:jc w:val="center"/>
              <w:rPr>
                <w:rFonts w:ascii="Calibri" w:hAnsi="Calibri" w:cs="Calibri"/>
                <w:sz w:val="24"/>
                <w:szCs w:val="24"/>
              </w:rPr>
            </w:pPr>
            <m:oMath>
              <m:nary>
                <m:naryPr>
                  <m:chr m:val="∑"/>
                  <m:limLoc m:val="undOvr"/>
                  <m:subHide m:val="1"/>
                  <m:supHide m:val="1"/>
                  <m:ctrlPr>
                    <w:rPr>
                      <w:rFonts w:ascii="Cambria Math" w:hAnsi="Cambria Math" w:cs="Calibri"/>
                      <w:i/>
                      <w:sz w:val="24"/>
                      <w:szCs w:val="24"/>
                    </w:rPr>
                  </m:ctrlPr>
                </m:naryPr>
                <m:sub/>
                <m:sup/>
                <m:e>
                  <m:r>
                    <w:rPr>
                      <w:rFonts w:ascii="Cambria Math" w:hAnsi="Cambria Math" w:cs="Calibri"/>
                      <w:sz w:val="24"/>
                      <w:szCs w:val="24"/>
                    </w:rPr>
                    <m:t>f</m:t>
                  </m:r>
                </m:e>
              </m:nary>
              <m:r>
                <w:rPr>
                  <w:rFonts w:ascii="Cambria Math" w:hAnsi="Cambria Math" w:cs="Calibri"/>
                  <w:sz w:val="24"/>
                  <w:szCs w:val="24"/>
                </w:rPr>
                <m:t>=50</m:t>
              </m:r>
            </m:oMath>
            <w:r w:rsidR="00511BDF" w:rsidRPr="00017ECA">
              <w:rPr>
                <w:rFonts w:ascii="Calibri" w:eastAsiaTheme="minorEastAsia" w:hAnsi="Calibri" w:cs="Calibri"/>
                <w:sz w:val="24"/>
                <w:szCs w:val="24"/>
              </w:rPr>
              <w:t xml:space="preserve"> </w:t>
            </w:r>
          </w:p>
        </w:tc>
        <w:tc>
          <w:tcPr>
            <w:tcW w:w="1779" w:type="dxa"/>
          </w:tcPr>
          <w:p w14:paraId="3C8B55CF" w14:textId="2A1F9D85" w:rsidR="00511BDF" w:rsidRPr="00017ECA" w:rsidRDefault="00635BA4" w:rsidP="00511BDF">
            <w:pPr>
              <w:pStyle w:val="ListParagraph"/>
              <w:ind w:left="0"/>
              <w:jc w:val="center"/>
              <w:rPr>
                <w:rFonts w:ascii="Calibri" w:hAnsi="Calibri" w:cs="Calibri"/>
                <w:sz w:val="24"/>
                <w:szCs w:val="24"/>
              </w:rPr>
            </w:pPr>
            <m:oMath>
              <m:nary>
                <m:naryPr>
                  <m:chr m:val="∑"/>
                  <m:limLoc m:val="undOvr"/>
                  <m:subHide m:val="1"/>
                  <m:supHide m:val="1"/>
                  <m:ctrlPr>
                    <w:rPr>
                      <w:rFonts w:ascii="Cambria Math" w:hAnsi="Cambria Math" w:cs="Calibri"/>
                      <w:i/>
                      <w:sz w:val="24"/>
                      <w:szCs w:val="24"/>
                    </w:rPr>
                  </m:ctrlPr>
                </m:naryPr>
                <m:sub/>
                <m:sup/>
                <m:e>
                  <m:r>
                    <w:rPr>
                      <w:rFonts w:ascii="Cambria Math" w:hAnsi="Cambria Math" w:cs="Calibri"/>
                      <w:sz w:val="24"/>
                      <w:szCs w:val="24"/>
                    </w:rPr>
                    <m:t>fx</m:t>
                  </m:r>
                </m:e>
              </m:nary>
              <m:r>
                <w:rPr>
                  <w:rFonts w:ascii="Cambria Math" w:hAnsi="Cambria Math" w:cs="Calibri"/>
                  <w:sz w:val="24"/>
                  <w:szCs w:val="24"/>
                </w:rPr>
                <m:t>=1,865</m:t>
              </m:r>
            </m:oMath>
            <w:r w:rsidR="00511BDF" w:rsidRPr="00017ECA">
              <w:rPr>
                <w:rFonts w:ascii="Calibri" w:eastAsiaTheme="minorEastAsia" w:hAnsi="Calibri" w:cs="Calibri"/>
                <w:sz w:val="24"/>
                <w:szCs w:val="24"/>
              </w:rPr>
              <w:t xml:space="preserve"> </w:t>
            </w:r>
          </w:p>
        </w:tc>
      </w:tr>
    </w:tbl>
    <w:p w14:paraId="4C763161" w14:textId="77777777" w:rsidR="00511BDF" w:rsidRPr="00017ECA" w:rsidRDefault="00511BDF" w:rsidP="00511BDF">
      <w:pPr>
        <w:pStyle w:val="ListParagraph"/>
        <w:spacing w:line="276" w:lineRule="auto"/>
        <w:ind w:left="360"/>
        <w:rPr>
          <w:rFonts w:ascii="Calibri" w:eastAsiaTheme="minorEastAsia" w:hAnsi="Calibri" w:cs="Calibri"/>
          <w:sz w:val="24"/>
          <w:szCs w:val="24"/>
        </w:rPr>
      </w:pPr>
    </w:p>
    <w:p w14:paraId="6D5121D7" w14:textId="77777777" w:rsidR="00511BDF" w:rsidRPr="00017ECA" w:rsidRDefault="00511BDF" w:rsidP="00511BDF">
      <w:pPr>
        <w:pStyle w:val="ListParagraph"/>
        <w:spacing w:line="276" w:lineRule="auto"/>
        <w:ind w:left="360"/>
        <w:rPr>
          <w:rFonts w:ascii="Calibri" w:eastAsiaTheme="minorEastAsia" w:hAnsi="Calibri" w:cs="Calibri"/>
          <w:sz w:val="24"/>
          <w:szCs w:val="24"/>
        </w:rPr>
      </w:pPr>
    </w:p>
    <w:p w14:paraId="5C8C1982" w14:textId="77777777" w:rsidR="00511BDF" w:rsidRPr="00017ECA" w:rsidRDefault="00511BDF" w:rsidP="00511BDF">
      <w:pPr>
        <w:pStyle w:val="ListParagraph"/>
        <w:spacing w:line="276" w:lineRule="auto"/>
        <w:ind w:left="360"/>
        <w:rPr>
          <w:rFonts w:ascii="Calibri" w:eastAsiaTheme="minorEastAsia" w:hAnsi="Calibri" w:cs="Calibri"/>
          <w:sz w:val="24"/>
          <w:szCs w:val="24"/>
        </w:rPr>
      </w:pPr>
    </w:p>
    <w:p w14:paraId="05BB795B" w14:textId="77777777" w:rsidR="00511BDF" w:rsidRPr="00017ECA" w:rsidRDefault="00511BDF" w:rsidP="00511BDF">
      <w:pPr>
        <w:pStyle w:val="ListParagraph"/>
        <w:spacing w:line="276" w:lineRule="auto"/>
        <w:ind w:left="360"/>
        <w:rPr>
          <w:rFonts w:ascii="Calibri" w:eastAsiaTheme="minorEastAsia" w:hAnsi="Calibri" w:cs="Calibri"/>
          <w:sz w:val="24"/>
          <w:szCs w:val="24"/>
        </w:rPr>
      </w:pPr>
    </w:p>
    <w:p w14:paraId="042B4578" w14:textId="77777777" w:rsidR="00511BDF" w:rsidRPr="00017ECA" w:rsidRDefault="00511BDF" w:rsidP="00511BDF">
      <w:pPr>
        <w:pStyle w:val="ListParagraph"/>
        <w:spacing w:line="276" w:lineRule="auto"/>
        <w:ind w:left="360"/>
        <w:rPr>
          <w:rFonts w:ascii="Calibri" w:eastAsiaTheme="minorEastAsia" w:hAnsi="Calibri" w:cs="Calibri"/>
          <w:sz w:val="24"/>
          <w:szCs w:val="24"/>
        </w:rPr>
      </w:pPr>
    </w:p>
    <w:p w14:paraId="0B14C2EC" w14:textId="77777777" w:rsidR="00511BDF" w:rsidRPr="00017ECA" w:rsidRDefault="00511BDF" w:rsidP="00511BDF">
      <w:pPr>
        <w:pStyle w:val="ListParagraph"/>
        <w:spacing w:line="276" w:lineRule="auto"/>
        <w:ind w:left="360"/>
        <w:rPr>
          <w:rFonts w:ascii="Calibri" w:eastAsiaTheme="minorEastAsia" w:hAnsi="Calibri" w:cs="Calibri"/>
          <w:sz w:val="24"/>
          <w:szCs w:val="24"/>
        </w:rPr>
      </w:pPr>
    </w:p>
    <w:p w14:paraId="3CAC536A" w14:textId="77777777" w:rsidR="00511BDF" w:rsidRPr="006126AF" w:rsidRDefault="00511BDF" w:rsidP="006126AF">
      <w:pPr>
        <w:spacing w:line="276" w:lineRule="auto"/>
        <w:rPr>
          <w:rFonts w:ascii="Calibri" w:eastAsiaTheme="minorEastAsia" w:hAnsi="Calibri" w:cs="Calibri"/>
          <w:sz w:val="24"/>
          <w:szCs w:val="24"/>
        </w:rPr>
      </w:pPr>
    </w:p>
    <w:p w14:paraId="0356EFE0" w14:textId="18DA9918" w:rsidR="00511BDF" w:rsidRPr="00017ECA" w:rsidRDefault="00511BDF" w:rsidP="00917230">
      <w:pPr>
        <w:pStyle w:val="ListParagraph"/>
        <w:spacing w:line="276" w:lineRule="auto"/>
        <w:ind w:left="360"/>
        <w:rPr>
          <w:rFonts w:ascii="Calibri" w:eastAsiaTheme="minorEastAsia" w:hAnsi="Calibri" w:cs="Calibri"/>
          <w:sz w:val="24"/>
          <w:szCs w:val="24"/>
        </w:rPr>
      </w:pPr>
      <w:r w:rsidRPr="00017ECA">
        <w:rPr>
          <w:rFonts w:ascii="Calibri" w:eastAsiaTheme="minorEastAsia" w:hAnsi="Calibri" w:cs="Calibri"/>
          <w:sz w:val="24"/>
          <w:szCs w:val="24"/>
        </w:rPr>
        <w:t>Mean:</w:t>
      </w:r>
      <m:oMath>
        <m:r>
          <w:rPr>
            <w:rFonts w:ascii="Cambria Math" w:hAnsi="Cambria Math" w:cs="Calibri"/>
            <w:sz w:val="24"/>
            <w:szCs w:val="24"/>
          </w:rPr>
          <m:t xml:space="preserve"> </m:t>
        </m:r>
        <m:acc>
          <m:accPr>
            <m:chr m:val="̅"/>
            <m:ctrlPr>
              <w:rPr>
                <w:rFonts w:ascii="Cambria Math" w:hAnsi="Cambria Math" w:cs="Calibri"/>
                <w:i/>
                <w:sz w:val="24"/>
                <w:szCs w:val="24"/>
              </w:rPr>
            </m:ctrlPr>
          </m:accPr>
          <m:e>
            <m:r>
              <w:rPr>
                <w:rFonts w:ascii="Cambria Math" w:hAnsi="Cambria Math" w:cs="Calibri"/>
                <w:sz w:val="24"/>
                <w:szCs w:val="24"/>
              </w:rPr>
              <m:t>x</m:t>
            </m:r>
          </m:e>
        </m:acc>
        <m:r>
          <w:rPr>
            <w:rFonts w:ascii="Cambria Math" w:hAnsi="Cambria Math" w:cs="Calibri"/>
            <w:sz w:val="24"/>
            <w:szCs w:val="24"/>
          </w:rPr>
          <m:t>=</m:t>
        </m:r>
        <m:f>
          <m:fPr>
            <m:ctrlPr>
              <w:rPr>
                <w:rFonts w:ascii="Cambria Math" w:hAnsi="Cambria Math" w:cs="Calibri"/>
                <w:i/>
                <w:sz w:val="24"/>
                <w:szCs w:val="24"/>
              </w:rPr>
            </m:ctrlPr>
          </m:fPr>
          <m:num>
            <m:nary>
              <m:naryPr>
                <m:chr m:val="∑"/>
                <m:limLoc m:val="undOvr"/>
                <m:subHide m:val="1"/>
                <m:supHide m:val="1"/>
                <m:ctrlPr>
                  <w:rPr>
                    <w:rFonts w:ascii="Cambria Math" w:hAnsi="Cambria Math" w:cs="Calibri"/>
                    <w:i/>
                    <w:sz w:val="24"/>
                    <w:szCs w:val="24"/>
                  </w:rPr>
                </m:ctrlPr>
              </m:naryPr>
              <m:sub/>
              <m:sup/>
              <m:e>
                <m:r>
                  <w:rPr>
                    <w:rFonts w:ascii="Cambria Math" w:hAnsi="Cambria Math" w:cs="Calibri"/>
                    <w:sz w:val="24"/>
                    <w:szCs w:val="24"/>
                  </w:rPr>
                  <m:t>fx</m:t>
                </m:r>
              </m:e>
            </m:nary>
          </m:num>
          <m:den>
            <m:nary>
              <m:naryPr>
                <m:chr m:val="∑"/>
                <m:limLoc m:val="undOvr"/>
                <m:subHide m:val="1"/>
                <m:supHide m:val="1"/>
                <m:ctrlPr>
                  <w:rPr>
                    <w:rFonts w:ascii="Cambria Math" w:hAnsi="Cambria Math" w:cs="Calibri"/>
                    <w:i/>
                    <w:sz w:val="24"/>
                    <w:szCs w:val="24"/>
                  </w:rPr>
                </m:ctrlPr>
              </m:naryPr>
              <m:sub/>
              <m:sup/>
              <m:e>
                <m:r>
                  <w:rPr>
                    <w:rFonts w:ascii="Cambria Math" w:hAnsi="Cambria Math" w:cs="Calibri"/>
                    <w:sz w:val="24"/>
                    <w:szCs w:val="24"/>
                  </w:rPr>
                  <m:t>f</m:t>
                </m:r>
              </m:e>
            </m:nary>
          </m:den>
        </m:f>
        <m:r>
          <w:rPr>
            <w:rFonts w:ascii="Cambria Math" w:hAnsi="Cambria Math" w:cs="Calibri"/>
            <w:sz w:val="24"/>
            <w:szCs w:val="24"/>
          </w:rPr>
          <m:t>=</m:t>
        </m:r>
        <m:f>
          <m:fPr>
            <m:ctrlPr>
              <w:rPr>
                <w:rFonts w:ascii="Cambria Math" w:eastAsiaTheme="minorEastAsia" w:hAnsi="Cambria Math" w:cs="Calibri"/>
                <w:i/>
                <w:sz w:val="24"/>
                <w:szCs w:val="24"/>
              </w:rPr>
            </m:ctrlPr>
          </m:fPr>
          <m:num>
            <m:r>
              <w:rPr>
                <w:rFonts w:ascii="Cambria Math" w:eastAsiaTheme="minorEastAsia" w:hAnsi="Cambria Math" w:cs="Calibri"/>
                <w:sz w:val="24"/>
                <w:szCs w:val="24"/>
              </w:rPr>
              <m:t>1865</m:t>
            </m:r>
          </m:num>
          <m:den>
            <m:r>
              <w:rPr>
                <w:rFonts w:ascii="Cambria Math" w:eastAsiaTheme="minorEastAsia" w:hAnsi="Cambria Math" w:cs="Calibri"/>
                <w:sz w:val="24"/>
                <w:szCs w:val="24"/>
              </w:rPr>
              <m:t>50</m:t>
            </m:r>
          </m:den>
        </m:f>
        <m:r>
          <w:rPr>
            <w:rFonts w:ascii="Cambria Math" w:eastAsiaTheme="minorEastAsia" w:hAnsi="Cambria Math" w:cs="Calibri"/>
            <w:sz w:val="24"/>
            <w:szCs w:val="24"/>
          </w:rPr>
          <m:t>=37.3</m:t>
        </m:r>
      </m:oMath>
    </w:p>
    <w:p w14:paraId="152FF700" w14:textId="77777777" w:rsidR="00917230" w:rsidRPr="00017ECA" w:rsidRDefault="00917230" w:rsidP="00917230">
      <w:pPr>
        <w:pStyle w:val="ListParagraph"/>
        <w:spacing w:line="276" w:lineRule="auto"/>
        <w:ind w:left="360"/>
        <w:rPr>
          <w:rFonts w:ascii="Calibri" w:eastAsiaTheme="minorEastAsia" w:hAnsi="Calibri" w:cs="Calibri"/>
          <w:sz w:val="24"/>
          <w:szCs w:val="24"/>
        </w:rPr>
      </w:pPr>
    </w:p>
    <w:p w14:paraId="393D27F6" w14:textId="77777777" w:rsidR="00511BDF" w:rsidRPr="00017ECA" w:rsidRDefault="00511BDF" w:rsidP="00511BDF">
      <w:pPr>
        <w:spacing w:line="276" w:lineRule="auto"/>
        <w:outlineLvl w:val="0"/>
        <w:rPr>
          <w:rFonts w:ascii="Calibri" w:hAnsi="Calibri" w:cs="Calibri"/>
          <w:b/>
          <w:sz w:val="24"/>
          <w:szCs w:val="24"/>
        </w:rPr>
      </w:pPr>
      <w:r w:rsidRPr="00017ECA">
        <w:rPr>
          <w:rFonts w:ascii="Calibri" w:hAnsi="Calibri" w:cs="Calibri"/>
          <w:b/>
          <w:sz w:val="24"/>
          <w:szCs w:val="24"/>
        </w:rPr>
        <w:lastRenderedPageBreak/>
        <w:t xml:space="preserve">Practice </w:t>
      </w:r>
    </w:p>
    <w:p w14:paraId="3BDB4FA4" w14:textId="2B1B9DF7" w:rsidR="007B432C" w:rsidRPr="00017ECA" w:rsidRDefault="007B432C" w:rsidP="00E411F4">
      <w:pPr>
        <w:pStyle w:val="ListParagraph"/>
        <w:numPr>
          <w:ilvl w:val="0"/>
          <w:numId w:val="153"/>
        </w:numPr>
        <w:spacing w:line="276" w:lineRule="auto"/>
        <w:ind w:left="360"/>
        <w:rPr>
          <w:rFonts w:ascii="Calibri" w:hAnsi="Calibri" w:cs="Calibri"/>
          <w:sz w:val="24"/>
          <w:szCs w:val="24"/>
        </w:rPr>
      </w:pPr>
      <w:r w:rsidRPr="00017ECA">
        <w:rPr>
          <w:rFonts w:ascii="Calibri" w:hAnsi="Calibri" w:cs="Calibri"/>
          <w:sz w:val="24"/>
          <w:szCs w:val="24"/>
        </w:rPr>
        <w:t>The frequency table below gives the weights of 15 players on the football team. Use the table to estimate the mean weight of the football players.</w:t>
      </w:r>
    </w:p>
    <w:tbl>
      <w:tblPr>
        <w:tblStyle w:val="TableGrid"/>
        <w:tblW w:w="3884" w:type="dxa"/>
        <w:jc w:val="center"/>
        <w:tblLook w:val="04A0" w:firstRow="1" w:lastRow="0" w:firstColumn="1" w:lastColumn="0" w:noHBand="0" w:noVBand="1"/>
      </w:tblPr>
      <w:tblGrid>
        <w:gridCol w:w="1893"/>
        <w:gridCol w:w="1991"/>
      </w:tblGrid>
      <w:tr w:rsidR="007B432C" w:rsidRPr="00017ECA" w14:paraId="710D519A" w14:textId="77777777" w:rsidTr="00E411F4">
        <w:trPr>
          <w:trHeight w:val="219"/>
          <w:jc w:val="center"/>
        </w:trPr>
        <w:tc>
          <w:tcPr>
            <w:tcW w:w="3884" w:type="dxa"/>
            <w:gridSpan w:val="2"/>
            <w:tcBorders>
              <w:top w:val="single" w:sz="4" w:space="0" w:color="auto"/>
              <w:left w:val="single" w:sz="4" w:space="0" w:color="auto"/>
              <w:right w:val="single" w:sz="4" w:space="0" w:color="auto"/>
            </w:tcBorders>
          </w:tcPr>
          <w:p w14:paraId="6D264AB7" w14:textId="3226BB5D" w:rsidR="007B432C" w:rsidRPr="00017ECA" w:rsidRDefault="007B432C" w:rsidP="007B432C">
            <w:pPr>
              <w:pStyle w:val="ListParagraph"/>
              <w:ind w:left="0"/>
              <w:jc w:val="center"/>
              <w:rPr>
                <w:rFonts w:ascii="Calibri" w:hAnsi="Calibri" w:cs="Calibri"/>
                <w:b/>
                <w:sz w:val="24"/>
                <w:szCs w:val="24"/>
              </w:rPr>
            </w:pPr>
            <w:r w:rsidRPr="00017ECA">
              <w:rPr>
                <w:rFonts w:ascii="Calibri" w:hAnsi="Calibri" w:cs="Calibri"/>
                <w:b/>
                <w:sz w:val="24"/>
                <w:szCs w:val="24"/>
              </w:rPr>
              <w:t>Football Players’ Weights</w:t>
            </w:r>
          </w:p>
        </w:tc>
      </w:tr>
      <w:tr w:rsidR="007B432C" w:rsidRPr="00017ECA" w14:paraId="5C556894" w14:textId="77777777" w:rsidTr="00E411F4">
        <w:trPr>
          <w:trHeight w:val="219"/>
          <w:jc w:val="center"/>
        </w:trPr>
        <w:tc>
          <w:tcPr>
            <w:tcW w:w="1893" w:type="dxa"/>
          </w:tcPr>
          <w:p w14:paraId="27007C5B" w14:textId="688A2230" w:rsidR="007B432C" w:rsidRPr="00017ECA" w:rsidRDefault="007B432C" w:rsidP="007B432C">
            <w:pPr>
              <w:pStyle w:val="ListParagraph"/>
              <w:ind w:left="0"/>
              <w:jc w:val="center"/>
              <w:rPr>
                <w:rFonts w:ascii="Calibri" w:hAnsi="Calibri" w:cs="Calibri"/>
                <w:b/>
                <w:sz w:val="24"/>
                <w:szCs w:val="24"/>
              </w:rPr>
            </w:pPr>
            <w:r w:rsidRPr="00017ECA">
              <w:rPr>
                <w:rFonts w:ascii="Calibri" w:hAnsi="Calibri" w:cs="Calibri"/>
                <w:b/>
                <w:sz w:val="24"/>
                <w:szCs w:val="24"/>
              </w:rPr>
              <w:t>Weight (kg.)</w:t>
            </w:r>
          </w:p>
        </w:tc>
        <w:tc>
          <w:tcPr>
            <w:tcW w:w="1991" w:type="dxa"/>
          </w:tcPr>
          <w:p w14:paraId="58AF68D4" w14:textId="77777777" w:rsidR="007B432C" w:rsidRPr="00017ECA" w:rsidRDefault="007B432C" w:rsidP="007B432C">
            <w:pPr>
              <w:pStyle w:val="ListParagraph"/>
              <w:ind w:left="0"/>
              <w:jc w:val="center"/>
              <w:rPr>
                <w:rFonts w:ascii="Calibri" w:hAnsi="Calibri" w:cs="Calibri"/>
                <w:b/>
                <w:sz w:val="24"/>
                <w:szCs w:val="24"/>
              </w:rPr>
            </w:pPr>
            <w:r w:rsidRPr="00017ECA">
              <w:rPr>
                <w:rFonts w:ascii="Calibri" w:hAnsi="Calibri" w:cs="Calibri"/>
                <w:b/>
                <w:sz w:val="24"/>
                <w:szCs w:val="24"/>
              </w:rPr>
              <w:t>Frequency</w:t>
            </w:r>
          </w:p>
        </w:tc>
      </w:tr>
      <w:tr w:rsidR="007B432C" w:rsidRPr="00017ECA" w14:paraId="328F8A8B" w14:textId="77777777" w:rsidTr="00E411F4">
        <w:trPr>
          <w:trHeight w:val="219"/>
          <w:jc w:val="center"/>
        </w:trPr>
        <w:tc>
          <w:tcPr>
            <w:tcW w:w="1893" w:type="dxa"/>
          </w:tcPr>
          <w:p w14:paraId="5399CE41" w14:textId="5AD2F61D" w:rsidR="007B432C" w:rsidRPr="00017ECA" w:rsidRDefault="007B432C" w:rsidP="007B432C">
            <w:pPr>
              <w:pStyle w:val="ListParagraph"/>
              <w:ind w:left="0"/>
              <w:jc w:val="center"/>
              <w:rPr>
                <w:rFonts w:ascii="Calibri" w:hAnsi="Calibri" w:cs="Calibri"/>
                <w:sz w:val="24"/>
                <w:szCs w:val="24"/>
              </w:rPr>
            </w:pPr>
            <w:r w:rsidRPr="00017ECA">
              <w:rPr>
                <w:rFonts w:ascii="Calibri" w:hAnsi="Calibri" w:cs="Calibri"/>
                <w:sz w:val="24"/>
                <w:szCs w:val="24"/>
              </w:rPr>
              <w:t xml:space="preserve">50 – 54 </w:t>
            </w:r>
          </w:p>
        </w:tc>
        <w:tc>
          <w:tcPr>
            <w:tcW w:w="1991" w:type="dxa"/>
          </w:tcPr>
          <w:p w14:paraId="4E8A814F" w14:textId="15882396" w:rsidR="007B432C" w:rsidRPr="00017ECA" w:rsidRDefault="007B432C" w:rsidP="007B432C">
            <w:pPr>
              <w:pStyle w:val="ListParagraph"/>
              <w:ind w:left="0"/>
              <w:jc w:val="center"/>
              <w:rPr>
                <w:rFonts w:ascii="Calibri" w:hAnsi="Calibri" w:cs="Calibri"/>
                <w:sz w:val="24"/>
                <w:szCs w:val="24"/>
              </w:rPr>
            </w:pPr>
            <w:r w:rsidRPr="00017ECA">
              <w:rPr>
                <w:rFonts w:ascii="Calibri" w:hAnsi="Calibri" w:cs="Calibri"/>
                <w:sz w:val="24"/>
                <w:szCs w:val="24"/>
              </w:rPr>
              <w:t>1</w:t>
            </w:r>
          </w:p>
        </w:tc>
      </w:tr>
      <w:tr w:rsidR="007B432C" w:rsidRPr="00017ECA" w14:paraId="16604730" w14:textId="77777777" w:rsidTr="00E411F4">
        <w:trPr>
          <w:trHeight w:val="219"/>
          <w:jc w:val="center"/>
        </w:trPr>
        <w:tc>
          <w:tcPr>
            <w:tcW w:w="1893" w:type="dxa"/>
          </w:tcPr>
          <w:p w14:paraId="47C2BDFA" w14:textId="49B51748" w:rsidR="007B432C" w:rsidRPr="00017ECA" w:rsidRDefault="007B432C" w:rsidP="007B432C">
            <w:pPr>
              <w:pStyle w:val="ListParagraph"/>
              <w:ind w:left="0"/>
              <w:jc w:val="center"/>
              <w:rPr>
                <w:rFonts w:ascii="Calibri" w:hAnsi="Calibri" w:cs="Calibri"/>
                <w:sz w:val="24"/>
                <w:szCs w:val="24"/>
              </w:rPr>
            </w:pPr>
            <w:r w:rsidRPr="00017ECA">
              <w:rPr>
                <w:rFonts w:ascii="Calibri" w:hAnsi="Calibri" w:cs="Calibri"/>
                <w:sz w:val="24"/>
                <w:szCs w:val="24"/>
              </w:rPr>
              <w:t xml:space="preserve">55 – 59 </w:t>
            </w:r>
          </w:p>
        </w:tc>
        <w:tc>
          <w:tcPr>
            <w:tcW w:w="1991" w:type="dxa"/>
          </w:tcPr>
          <w:p w14:paraId="14FF049A" w14:textId="36E329F2" w:rsidR="007B432C" w:rsidRPr="00017ECA" w:rsidRDefault="007B432C" w:rsidP="007B432C">
            <w:pPr>
              <w:pStyle w:val="ListParagraph"/>
              <w:ind w:left="0"/>
              <w:jc w:val="center"/>
              <w:rPr>
                <w:rFonts w:ascii="Calibri" w:hAnsi="Calibri" w:cs="Calibri"/>
                <w:sz w:val="24"/>
                <w:szCs w:val="24"/>
              </w:rPr>
            </w:pPr>
            <w:r w:rsidRPr="00017ECA">
              <w:rPr>
                <w:rFonts w:ascii="Calibri" w:hAnsi="Calibri" w:cs="Calibri"/>
                <w:sz w:val="24"/>
                <w:szCs w:val="24"/>
              </w:rPr>
              <w:t>3</w:t>
            </w:r>
          </w:p>
        </w:tc>
      </w:tr>
      <w:tr w:rsidR="007B432C" w:rsidRPr="00017ECA" w14:paraId="044BF48C" w14:textId="77777777" w:rsidTr="00E411F4">
        <w:trPr>
          <w:trHeight w:val="219"/>
          <w:jc w:val="center"/>
        </w:trPr>
        <w:tc>
          <w:tcPr>
            <w:tcW w:w="1893" w:type="dxa"/>
          </w:tcPr>
          <w:p w14:paraId="0697BB9B" w14:textId="4F6B854A" w:rsidR="007B432C" w:rsidRPr="00017ECA" w:rsidRDefault="007B432C" w:rsidP="007B432C">
            <w:pPr>
              <w:pStyle w:val="ListParagraph"/>
              <w:ind w:left="0"/>
              <w:jc w:val="center"/>
              <w:rPr>
                <w:rFonts w:ascii="Calibri" w:hAnsi="Calibri" w:cs="Calibri"/>
                <w:sz w:val="24"/>
                <w:szCs w:val="24"/>
              </w:rPr>
            </w:pPr>
            <w:r w:rsidRPr="00017ECA">
              <w:rPr>
                <w:rFonts w:ascii="Calibri" w:hAnsi="Calibri" w:cs="Calibri"/>
                <w:sz w:val="24"/>
                <w:szCs w:val="24"/>
              </w:rPr>
              <w:t xml:space="preserve">60 – 64 </w:t>
            </w:r>
          </w:p>
        </w:tc>
        <w:tc>
          <w:tcPr>
            <w:tcW w:w="1991" w:type="dxa"/>
          </w:tcPr>
          <w:p w14:paraId="0604E182" w14:textId="2BD28D92" w:rsidR="007B432C" w:rsidRPr="00017ECA" w:rsidRDefault="007B432C" w:rsidP="007B432C">
            <w:pPr>
              <w:pStyle w:val="ListParagraph"/>
              <w:ind w:left="0"/>
              <w:jc w:val="center"/>
              <w:rPr>
                <w:rFonts w:ascii="Calibri" w:hAnsi="Calibri" w:cs="Calibri"/>
                <w:sz w:val="24"/>
                <w:szCs w:val="24"/>
              </w:rPr>
            </w:pPr>
            <w:r w:rsidRPr="00017ECA">
              <w:rPr>
                <w:rFonts w:ascii="Calibri" w:hAnsi="Calibri" w:cs="Calibri"/>
                <w:sz w:val="24"/>
                <w:szCs w:val="24"/>
              </w:rPr>
              <w:t>5</w:t>
            </w:r>
          </w:p>
        </w:tc>
      </w:tr>
      <w:tr w:rsidR="007B432C" w:rsidRPr="00017ECA" w14:paraId="76566E1D" w14:textId="77777777" w:rsidTr="00E411F4">
        <w:trPr>
          <w:trHeight w:val="219"/>
          <w:jc w:val="center"/>
        </w:trPr>
        <w:tc>
          <w:tcPr>
            <w:tcW w:w="1893" w:type="dxa"/>
          </w:tcPr>
          <w:p w14:paraId="70F15ACD" w14:textId="31293087" w:rsidR="007B432C" w:rsidRPr="00017ECA" w:rsidRDefault="007B432C" w:rsidP="007B432C">
            <w:pPr>
              <w:pStyle w:val="ListParagraph"/>
              <w:ind w:left="0"/>
              <w:jc w:val="center"/>
              <w:rPr>
                <w:rFonts w:ascii="Calibri" w:hAnsi="Calibri" w:cs="Calibri"/>
                <w:sz w:val="24"/>
                <w:szCs w:val="24"/>
              </w:rPr>
            </w:pPr>
            <w:r w:rsidRPr="00017ECA">
              <w:rPr>
                <w:rFonts w:ascii="Calibri" w:hAnsi="Calibri" w:cs="Calibri"/>
                <w:sz w:val="24"/>
                <w:szCs w:val="24"/>
              </w:rPr>
              <w:t xml:space="preserve">65 – 69 </w:t>
            </w:r>
          </w:p>
        </w:tc>
        <w:tc>
          <w:tcPr>
            <w:tcW w:w="1991" w:type="dxa"/>
          </w:tcPr>
          <w:p w14:paraId="7635504C" w14:textId="67E9E34A" w:rsidR="007B432C" w:rsidRPr="00017ECA" w:rsidRDefault="007B432C" w:rsidP="007B432C">
            <w:pPr>
              <w:pStyle w:val="ListParagraph"/>
              <w:ind w:left="0"/>
              <w:jc w:val="center"/>
              <w:rPr>
                <w:rFonts w:ascii="Calibri" w:hAnsi="Calibri" w:cs="Calibri"/>
                <w:sz w:val="24"/>
                <w:szCs w:val="24"/>
              </w:rPr>
            </w:pPr>
            <w:r w:rsidRPr="00017ECA">
              <w:rPr>
                <w:rFonts w:ascii="Calibri" w:hAnsi="Calibri" w:cs="Calibri"/>
                <w:sz w:val="24"/>
                <w:szCs w:val="24"/>
              </w:rPr>
              <w:t>4</w:t>
            </w:r>
          </w:p>
        </w:tc>
      </w:tr>
      <w:tr w:rsidR="007B432C" w:rsidRPr="00017ECA" w14:paraId="58697916" w14:textId="77777777" w:rsidTr="00E411F4">
        <w:trPr>
          <w:trHeight w:val="219"/>
          <w:jc w:val="center"/>
        </w:trPr>
        <w:tc>
          <w:tcPr>
            <w:tcW w:w="1893" w:type="dxa"/>
          </w:tcPr>
          <w:p w14:paraId="6CCB4E23" w14:textId="39F99BEC" w:rsidR="007B432C" w:rsidRPr="00017ECA" w:rsidRDefault="007B432C" w:rsidP="007B432C">
            <w:pPr>
              <w:pStyle w:val="ListParagraph"/>
              <w:ind w:left="0"/>
              <w:jc w:val="center"/>
              <w:rPr>
                <w:rFonts w:ascii="Calibri" w:hAnsi="Calibri" w:cs="Calibri"/>
                <w:sz w:val="24"/>
                <w:szCs w:val="24"/>
              </w:rPr>
            </w:pPr>
            <w:r w:rsidRPr="00017ECA">
              <w:rPr>
                <w:rFonts w:ascii="Calibri" w:hAnsi="Calibri" w:cs="Calibri"/>
                <w:sz w:val="24"/>
                <w:szCs w:val="24"/>
              </w:rPr>
              <w:t xml:space="preserve">70 – 74 </w:t>
            </w:r>
          </w:p>
        </w:tc>
        <w:tc>
          <w:tcPr>
            <w:tcW w:w="1991" w:type="dxa"/>
          </w:tcPr>
          <w:p w14:paraId="4E817B71" w14:textId="20F1532A" w:rsidR="007B432C" w:rsidRPr="00017ECA" w:rsidRDefault="007B432C" w:rsidP="007B432C">
            <w:pPr>
              <w:pStyle w:val="ListParagraph"/>
              <w:ind w:left="0"/>
              <w:jc w:val="center"/>
              <w:rPr>
                <w:rFonts w:ascii="Calibri" w:hAnsi="Calibri" w:cs="Calibri"/>
                <w:sz w:val="24"/>
                <w:szCs w:val="24"/>
              </w:rPr>
            </w:pPr>
            <w:r w:rsidRPr="00017ECA">
              <w:rPr>
                <w:rFonts w:ascii="Calibri" w:hAnsi="Calibri" w:cs="Calibri"/>
                <w:sz w:val="24"/>
                <w:szCs w:val="24"/>
              </w:rPr>
              <w:t>2</w:t>
            </w:r>
          </w:p>
        </w:tc>
      </w:tr>
      <w:tr w:rsidR="007B432C" w:rsidRPr="00017ECA" w14:paraId="2B97B64D" w14:textId="77777777" w:rsidTr="00E411F4">
        <w:trPr>
          <w:trHeight w:val="235"/>
          <w:jc w:val="center"/>
        </w:trPr>
        <w:tc>
          <w:tcPr>
            <w:tcW w:w="1893" w:type="dxa"/>
          </w:tcPr>
          <w:p w14:paraId="6157356E" w14:textId="77777777" w:rsidR="007B432C" w:rsidRPr="00017ECA" w:rsidRDefault="007B432C" w:rsidP="007B432C">
            <w:pPr>
              <w:pStyle w:val="ListParagraph"/>
              <w:ind w:left="0"/>
              <w:jc w:val="center"/>
              <w:rPr>
                <w:rFonts w:ascii="Calibri" w:hAnsi="Calibri" w:cs="Calibri"/>
                <w:b/>
                <w:sz w:val="24"/>
                <w:szCs w:val="24"/>
              </w:rPr>
            </w:pPr>
            <w:r w:rsidRPr="00017ECA">
              <w:rPr>
                <w:rFonts w:ascii="Calibri" w:hAnsi="Calibri" w:cs="Calibri"/>
                <w:b/>
                <w:sz w:val="24"/>
                <w:szCs w:val="24"/>
              </w:rPr>
              <w:t>Total</w:t>
            </w:r>
          </w:p>
        </w:tc>
        <w:tc>
          <w:tcPr>
            <w:tcW w:w="1991" w:type="dxa"/>
          </w:tcPr>
          <w:p w14:paraId="69A9A123" w14:textId="77777777" w:rsidR="007B432C" w:rsidRPr="00017ECA" w:rsidRDefault="007B432C" w:rsidP="007B432C">
            <w:pPr>
              <w:pStyle w:val="ListParagraph"/>
              <w:ind w:left="0"/>
              <w:jc w:val="center"/>
              <w:rPr>
                <w:rFonts w:ascii="Calibri" w:hAnsi="Calibri" w:cs="Calibri"/>
                <w:sz w:val="24"/>
                <w:szCs w:val="24"/>
              </w:rPr>
            </w:pPr>
            <w:r w:rsidRPr="00017ECA">
              <w:rPr>
                <w:rFonts w:ascii="Calibri" w:hAnsi="Calibri" w:cs="Calibri"/>
                <w:sz w:val="24"/>
                <w:szCs w:val="24"/>
              </w:rPr>
              <w:t>15</w:t>
            </w:r>
          </w:p>
        </w:tc>
      </w:tr>
    </w:tbl>
    <w:p w14:paraId="692427E6" w14:textId="77777777" w:rsidR="007B432C" w:rsidRPr="00017ECA" w:rsidRDefault="007B432C" w:rsidP="00E411F4">
      <w:pPr>
        <w:pStyle w:val="ListParagraph"/>
        <w:spacing w:line="276" w:lineRule="auto"/>
        <w:ind w:left="360"/>
        <w:rPr>
          <w:rFonts w:ascii="Calibri" w:hAnsi="Calibri" w:cs="Calibri"/>
          <w:sz w:val="24"/>
          <w:szCs w:val="24"/>
        </w:rPr>
      </w:pPr>
    </w:p>
    <w:p w14:paraId="1F3C0C82" w14:textId="678B1B52" w:rsidR="008A6B87" w:rsidRPr="00017ECA" w:rsidRDefault="008A6B87" w:rsidP="00693BE0">
      <w:pPr>
        <w:pStyle w:val="ListParagraph"/>
        <w:numPr>
          <w:ilvl w:val="0"/>
          <w:numId w:val="153"/>
        </w:numPr>
        <w:spacing w:line="276" w:lineRule="auto"/>
        <w:ind w:left="360"/>
        <w:contextualSpacing w:val="0"/>
        <w:rPr>
          <w:rFonts w:ascii="Calibri" w:hAnsi="Calibri" w:cs="Calibri"/>
          <w:sz w:val="24"/>
          <w:szCs w:val="24"/>
        </w:rPr>
      </w:pPr>
      <w:r w:rsidRPr="00017ECA">
        <w:rPr>
          <w:rFonts w:ascii="Calibri" w:hAnsi="Calibri" w:cs="Calibri"/>
          <w:sz w:val="24"/>
          <w:szCs w:val="24"/>
        </w:rPr>
        <w:t>The numbers below are the ages of 24 patients in a hospital:</w:t>
      </w:r>
    </w:p>
    <w:tbl>
      <w:tblPr>
        <w:tblStyle w:val="TableGrid"/>
        <w:tblW w:w="6506" w:type="dxa"/>
        <w:tblInd w:w="10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9"/>
        <w:gridCol w:w="905"/>
        <w:gridCol w:w="772"/>
        <w:gridCol w:w="772"/>
        <w:gridCol w:w="772"/>
        <w:gridCol w:w="772"/>
        <w:gridCol w:w="772"/>
        <w:gridCol w:w="772"/>
      </w:tblGrid>
      <w:tr w:rsidR="008A6B87" w:rsidRPr="00017ECA" w14:paraId="7F4F1E85" w14:textId="77777777" w:rsidTr="00E411F4">
        <w:trPr>
          <w:trHeight w:val="287"/>
        </w:trPr>
        <w:tc>
          <w:tcPr>
            <w:tcW w:w="969" w:type="dxa"/>
          </w:tcPr>
          <w:p w14:paraId="316484F9" w14:textId="4761E152" w:rsidR="008A6B87" w:rsidRPr="00017ECA" w:rsidRDefault="008A6B87" w:rsidP="00FE0EAD">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3</w:t>
            </w:r>
          </w:p>
        </w:tc>
        <w:tc>
          <w:tcPr>
            <w:tcW w:w="905" w:type="dxa"/>
          </w:tcPr>
          <w:p w14:paraId="784E0BB6" w14:textId="5D0D6B0C" w:rsidR="008A6B87" w:rsidRPr="00017ECA" w:rsidRDefault="008A6B87" w:rsidP="00FE0EAD">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2</w:t>
            </w:r>
          </w:p>
        </w:tc>
        <w:tc>
          <w:tcPr>
            <w:tcW w:w="772" w:type="dxa"/>
          </w:tcPr>
          <w:p w14:paraId="65243B5A" w14:textId="6908A1E5" w:rsidR="008A6B87" w:rsidRPr="00017ECA" w:rsidRDefault="008A6B87" w:rsidP="00FE0EAD">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10</w:t>
            </w:r>
          </w:p>
        </w:tc>
        <w:tc>
          <w:tcPr>
            <w:tcW w:w="772" w:type="dxa"/>
          </w:tcPr>
          <w:p w14:paraId="3A05DDD0" w14:textId="749185E8" w:rsidR="008A6B87" w:rsidRPr="00017ECA" w:rsidRDefault="008A6B87" w:rsidP="00FE0EAD">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15</w:t>
            </w:r>
          </w:p>
        </w:tc>
        <w:tc>
          <w:tcPr>
            <w:tcW w:w="772" w:type="dxa"/>
          </w:tcPr>
          <w:p w14:paraId="0E1B408B" w14:textId="42437062" w:rsidR="008A6B87" w:rsidRPr="00017ECA" w:rsidRDefault="008A6B87" w:rsidP="00FE0EAD">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12</w:t>
            </w:r>
          </w:p>
        </w:tc>
        <w:tc>
          <w:tcPr>
            <w:tcW w:w="772" w:type="dxa"/>
          </w:tcPr>
          <w:p w14:paraId="4687CF04" w14:textId="6C28896F" w:rsidR="008A6B87" w:rsidRPr="00017ECA" w:rsidRDefault="008A6B87" w:rsidP="00FE0EAD">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9</w:t>
            </w:r>
          </w:p>
        </w:tc>
        <w:tc>
          <w:tcPr>
            <w:tcW w:w="772" w:type="dxa"/>
          </w:tcPr>
          <w:p w14:paraId="631DA0F8" w14:textId="69AA6611" w:rsidR="008A6B87" w:rsidRPr="00017ECA" w:rsidRDefault="008A6B87" w:rsidP="00FE0EAD">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8</w:t>
            </w:r>
          </w:p>
        </w:tc>
        <w:tc>
          <w:tcPr>
            <w:tcW w:w="772" w:type="dxa"/>
          </w:tcPr>
          <w:p w14:paraId="02B5461B" w14:textId="1C1FF2BB" w:rsidR="008A6B87" w:rsidRPr="00017ECA" w:rsidRDefault="008A6B87" w:rsidP="00FE0EAD">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20</w:t>
            </w:r>
          </w:p>
        </w:tc>
      </w:tr>
      <w:tr w:rsidR="008A6B87" w:rsidRPr="00017ECA" w14:paraId="5E7C38F2" w14:textId="77777777" w:rsidTr="00E411F4">
        <w:trPr>
          <w:trHeight w:val="308"/>
        </w:trPr>
        <w:tc>
          <w:tcPr>
            <w:tcW w:w="969" w:type="dxa"/>
          </w:tcPr>
          <w:p w14:paraId="1952D4AC" w14:textId="41D6EE5F" w:rsidR="008A6B87" w:rsidRPr="00017ECA" w:rsidRDefault="008A6B87" w:rsidP="00FE0EAD">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7</w:t>
            </w:r>
          </w:p>
        </w:tc>
        <w:tc>
          <w:tcPr>
            <w:tcW w:w="905" w:type="dxa"/>
          </w:tcPr>
          <w:p w14:paraId="19B59ABC" w14:textId="69505A03" w:rsidR="008A6B87" w:rsidRPr="00017ECA" w:rsidRDefault="008A6B87" w:rsidP="00FE0EAD">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3</w:t>
            </w:r>
          </w:p>
        </w:tc>
        <w:tc>
          <w:tcPr>
            <w:tcW w:w="772" w:type="dxa"/>
          </w:tcPr>
          <w:p w14:paraId="66FDE660" w14:textId="168440B2" w:rsidR="008A6B87" w:rsidRPr="00017ECA" w:rsidRDefault="008A6B87" w:rsidP="00FE0EAD">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14</w:t>
            </w:r>
          </w:p>
        </w:tc>
        <w:tc>
          <w:tcPr>
            <w:tcW w:w="772" w:type="dxa"/>
          </w:tcPr>
          <w:p w14:paraId="357BE70A" w14:textId="6559ACD9" w:rsidR="008A6B87" w:rsidRPr="00017ECA" w:rsidRDefault="008A6B87" w:rsidP="00FE0EAD">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16</w:t>
            </w:r>
          </w:p>
        </w:tc>
        <w:tc>
          <w:tcPr>
            <w:tcW w:w="772" w:type="dxa"/>
          </w:tcPr>
          <w:p w14:paraId="6D5B2F44" w14:textId="5307FE00" w:rsidR="008A6B87" w:rsidRPr="00017ECA" w:rsidRDefault="008A6B87" w:rsidP="00FE0EAD">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4</w:t>
            </w:r>
          </w:p>
        </w:tc>
        <w:tc>
          <w:tcPr>
            <w:tcW w:w="772" w:type="dxa"/>
          </w:tcPr>
          <w:p w14:paraId="5E312C3A" w14:textId="70395404" w:rsidR="008A6B87" w:rsidRPr="00017ECA" w:rsidRDefault="008A6B87" w:rsidP="00FE0EAD">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6</w:t>
            </w:r>
          </w:p>
        </w:tc>
        <w:tc>
          <w:tcPr>
            <w:tcW w:w="772" w:type="dxa"/>
          </w:tcPr>
          <w:p w14:paraId="1F7A95E6" w14:textId="0FDF0744" w:rsidR="008A6B87" w:rsidRPr="00017ECA" w:rsidRDefault="008A6B87" w:rsidP="00FE0EAD">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16</w:t>
            </w:r>
          </w:p>
        </w:tc>
        <w:tc>
          <w:tcPr>
            <w:tcW w:w="772" w:type="dxa"/>
          </w:tcPr>
          <w:p w14:paraId="3CD55074" w14:textId="2E05BA96" w:rsidR="008A6B87" w:rsidRPr="00017ECA" w:rsidRDefault="008A6B87" w:rsidP="00FE0EAD">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18</w:t>
            </w:r>
          </w:p>
        </w:tc>
      </w:tr>
      <w:tr w:rsidR="008A6B87" w:rsidRPr="00017ECA" w14:paraId="3DAD1B4B" w14:textId="77777777" w:rsidTr="00693BE0">
        <w:trPr>
          <w:trHeight w:val="472"/>
        </w:trPr>
        <w:tc>
          <w:tcPr>
            <w:tcW w:w="969" w:type="dxa"/>
          </w:tcPr>
          <w:p w14:paraId="5EA18EB4" w14:textId="54108C67" w:rsidR="008A6B87" w:rsidRPr="00017ECA" w:rsidRDefault="008A6B87" w:rsidP="00FE0EAD">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5</w:t>
            </w:r>
          </w:p>
        </w:tc>
        <w:tc>
          <w:tcPr>
            <w:tcW w:w="905" w:type="dxa"/>
          </w:tcPr>
          <w:p w14:paraId="76EC73B7" w14:textId="5206383C" w:rsidR="008A6B87" w:rsidRPr="00017ECA" w:rsidRDefault="008A6B87" w:rsidP="00FE0EAD">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15</w:t>
            </w:r>
          </w:p>
        </w:tc>
        <w:tc>
          <w:tcPr>
            <w:tcW w:w="772" w:type="dxa"/>
          </w:tcPr>
          <w:p w14:paraId="68203BFF" w14:textId="32BA4CDA" w:rsidR="008A6B87" w:rsidRPr="00017ECA" w:rsidRDefault="008A6B87" w:rsidP="00FE0EAD">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2</w:t>
            </w:r>
            <w:r w:rsidR="004E57E3" w:rsidRPr="00017ECA">
              <w:rPr>
                <w:rFonts w:ascii="Calibri" w:eastAsiaTheme="minorEastAsia" w:hAnsi="Calibri" w:cs="Calibri"/>
                <w:sz w:val="24"/>
                <w:szCs w:val="24"/>
              </w:rPr>
              <w:t>1</w:t>
            </w:r>
          </w:p>
        </w:tc>
        <w:tc>
          <w:tcPr>
            <w:tcW w:w="772" w:type="dxa"/>
          </w:tcPr>
          <w:p w14:paraId="37AAA40B" w14:textId="363E5FE8" w:rsidR="008A6B87" w:rsidRPr="00017ECA" w:rsidRDefault="008A6B87" w:rsidP="00FE0EAD">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19</w:t>
            </w:r>
          </w:p>
        </w:tc>
        <w:tc>
          <w:tcPr>
            <w:tcW w:w="772" w:type="dxa"/>
          </w:tcPr>
          <w:p w14:paraId="2863FDE2" w14:textId="0F58262C" w:rsidR="008A6B87" w:rsidRPr="00017ECA" w:rsidRDefault="008A6B87" w:rsidP="00FE0EAD">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2</w:t>
            </w:r>
          </w:p>
        </w:tc>
        <w:tc>
          <w:tcPr>
            <w:tcW w:w="772" w:type="dxa"/>
          </w:tcPr>
          <w:p w14:paraId="1F0F904F" w14:textId="494CEC9E" w:rsidR="008A6B87" w:rsidRPr="00017ECA" w:rsidRDefault="008A6B87" w:rsidP="00FE0EAD">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1</w:t>
            </w:r>
          </w:p>
        </w:tc>
        <w:tc>
          <w:tcPr>
            <w:tcW w:w="772" w:type="dxa"/>
          </w:tcPr>
          <w:p w14:paraId="331FEBEF" w14:textId="4C9688E5" w:rsidR="008A6B87" w:rsidRPr="00017ECA" w:rsidRDefault="008A6B87" w:rsidP="00FE0EAD">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8</w:t>
            </w:r>
          </w:p>
        </w:tc>
        <w:tc>
          <w:tcPr>
            <w:tcW w:w="772" w:type="dxa"/>
          </w:tcPr>
          <w:p w14:paraId="6AAB035E" w14:textId="39E337CB" w:rsidR="008A6B87" w:rsidRPr="00017ECA" w:rsidRDefault="008A6B87" w:rsidP="00FE0EAD">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12</w:t>
            </w:r>
          </w:p>
        </w:tc>
      </w:tr>
    </w:tbl>
    <w:p w14:paraId="2A37E625" w14:textId="6C72C938" w:rsidR="008A6B87" w:rsidRPr="00017ECA" w:rsidRDefault="008A6B87" w:rsidP="00E411F4">
      <w:pPr>
        <w:pStyle w:val="ListParagraph"/>
        <w:numPr>
          <w:ilvl w:val="1"/>
          <w:numId w:val="153"/>
        </w:numPr>
        <w:spacing w:line="276" w:lineRule="auto"/>
        <w:ind w:left="1080"/>
        <w:rPr>
          <w:rFonts w:ascii="Calibri" w:hAnsi="Calibri" w:cs="Calibri"/>
          <w:sz w:val="24"/>
          <w:szCs w:val="24"/>
        </w:rPr>
      </w:pPr>
      <w:r w:rsidRPr="00017ECA">
        <w:rPr>
          <w:rFonts w:ascii="Calibri" w:hAnsi="Calibri" w:cs="Calibri"/>
          <w:sz w:val="24"/>
          <w:szCs w:val="24"/>
        </w:rPr>
        <w:t xml:space="preserve">Construct a frequency table, using class intervals </w:t>
      </w:r>
      <m:oMath>
        <m:r>
          <w:rPr>
            <w:rFonts w:ascii="Cambria Math" w:hAnsi="Cambria Math" w:cs="Calibri"/>
            <w:sz w:val="24"/>
            <w:szCs w:val="24"/>
          </w:rPr>
          <m:t>0-4, 5-9,</m:t>
        </m:r>
      </m:oMath>
      <w:r w:rsidRPr="00017ECA">
        <w:rPr>
          <w:rFonts w:ascii="Calibri" w:eastAsiaTheme="minorEastAsia" w:hAnsi="Calibri" w:cs="Calibri"/>
          <w:sz w:val="24"/>
          <w:szCs w:val="24"/>
        </w:rPr>
        <w:t xml:space="preserve"> </w:t>
      </w:r>
      <w:r w:rsidR="006067BA">
        <w:rPr>
          <w:rFonts w:ascii="Calibri" w:eastAsiaTheme="minorEastAsia" w:hAnsi="Calibri" w:cs="Calibri"/>
          <w:sz w:val="24"/>
          <w:szCs w:val="24"/>
        </w:rPr>
        <w:t>and so on</w:t>
      </w:r>
      <w:r w:rsidRPr="00017ECA">
        <w:rPr>
          <w:rFonts w:ascii="Calibri" w:eastAsiaTheme="minorEastAsia" w:hAnsi="Calibri" w:cs="Calibri"/>
          <w:sz w:val="24"/>
          <w:szCs w:val="24"/>
        </w:rPr>
        <w:t>.</w:t>
      </w:r>
    </w:p>
    <w:p w14:paraId="56CC5B39" w14:textId="0986F1DB" w:rsidR="008A6B87" w:rsidRPr="00017ECA" w:rsidRDefault="008A6B87" w:rsidP="00E411F4">
      <w:pPr>
        <w:pStyle w:val="ListParagraph"/>
        <w:numPr>
          <w:ilvl w:val="1"/>
          <w:numId w:val="153"/>
        </w:numPr>
        <w:spacing w:line="276" w:lineRule="auto"/>
        <w:ind w:left="1080"/>
        <w:rPr>
          <w:rFonts w:ascii="Calibri" w:hAnsi="Calibri" w:cs="Calibri"/>
          <w:sz w:val="24"/>
          <w:szCs w:val="24"/>
        </w:rPr>
      </w:pPr>
      <w:r w:rsidRPr="00017ECA">
        <w:rPr>
          <w:rFonts w:ascii="Calibri" w:eastAsiaTheme="minorEastAsia" w:hAnsi="Calibri" w:cs="Calibri"/>
          <w:sz w:val="24"/>
          <w:szCs w:val="24"/>
        </w:rPr>
        <w:t>Calculate the mean.</w:t>
      </w:r>
    </w:p>
    <w:p w14:paraId="294FCCAE" w14:textId="77777777" w:rsidR="008A6B87" w:rsidRPr="00017ECA" w:rsidRDefault="008A6B87" w:rsidP="00E411F4">
      <w:pPr>
        <w:pStyle w:val="ListParagraph"/>
        <w:spacing w:line="276" w:lineRule="auto"/>
        <w:ind w:left="1080"/>
        <w:rPr>
          <w:rFonts w:ascii="Calibri" w:hAnsi="Calibri" w:cs="Calibri"/>
          <w:sz w:val="24"/>
          <w:szCs w:val="24"/>
        </w:rPr>
      </w:pPr>
    </w:p>
    <w:p w14:paraId="7A32DC0F" w14:textId="5DB88BF9" w:rsidR="00511BDF" w:rsidRPr="00017ECA" w:rsidRDefault="00511BDF" w:rsidP="00693BE0">
      <w:pPr>
        <w:pStyle w:val="ListParagraph"/>
        <w:numPr>
          <w:ilvl w:val="0"/>
          <w:numId w:val="153"/>
        </w:numPr>
        <w:spacing w:line="276" w:lineRule="auto"/>
        <w:ind w:left="360"/>
        <w:contextualSpacing w:val="0"/>
        <w:rPr>
          <w:rFonts w:ascii="Calibri" w:hAnsi="Calibri" w:cs="Calibri"/>
          <w:sz w:val="24"/>
          <w:szCs w:val="24"/>
        </w:rPr>
      </w:pPr>
      <w:r w:rsidRPr="00017ECA">
        <w:rPr>
          <w:rFonts w:ascii="Calibri" w:hAnsi="Calibri" w:cs="Calibri"/>
          <w:sz w:val="24"/>
          <w:szCs w:val="24"/>
        </w:rPr>
        <w:t xml:space="preserve">The marks obtained in a test by </w:t>
      </w:r>
      <m:oMath>
        <m:r>
          <w:rPr>
            <w:rFonts w:ascii="Cambria Math" w:hAnsi="Cambria Math" w:cs="Calibri"/>
            <w:sz w:val="24"/>
            <w:szCs w:val="24"/>
          </w:rPr>
          <m:t>40</m:t>
        </m:r>
      </m:oMath>
      <w:r w:rsidRPr="00017ECA">
        <w:rPr>
          <w:rFonts w:ascii="Calibri" w:eastAsiaTheme="minorEastAsia" w:hAnsi="Calibri" w:cs="Calibri"/>
          <w:sz w:val="24"/>
          <w:szCs w:val="24"/>
        </w:rPr>
        <w:t xml:space="preserve"> pupils are as follows:</w:t>
      </w:r>
    </w:p>
    <w:tbl>
      <w:tblPr>
        <w:tblStyle w:val="TableGrid"/>
        <w:tblW w:w="6506" w:type="dxa"/>
        <w:tblInd w:w="10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9"/>
        <w:gridCol w:w="905"/>
        <w:gridCol w:w="772"/>
        <w:gridCol w:w="772"/>
        <w:gridCol w:w="772"/>
        <w:gridCol w:w="772"/>
        <w:gridCol w:w="772"/>
        <w:gridCol w:w="772"/>
      </w:tblGrid>
      <w:tr w:rsidR="00511BDF" w:rsidRPr="00017ECA" w14:paraId="3FE5C192" w14:textId="77777777" w:rsidTr="00E411F4">
        <w:trPr>
          <w:trHeight w:val="287"/>
        </w:trPr>
        <w:tc>
          <w:tcPr>
            <w:tcW w:w="969" w:type="dxa"/>
          </w:tcPr>
          <w:p w14:paraId="0C312789"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78</w:t>
            </w:r>
          </w:p>
        </w:tc>
        <w:tc>
          <w:tcPr>
            <w:tcW w:w="905" w:type="dxa"/>
          </w:tcPr>
          <w:p w14:paraId="54C65E74"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42</w:t>
            </w:r>
          </w:p>
        </w:tc>
        <w:tc>
          <w:tcPr>
            <w:tcW w:w="772" w:type="dxa"/>
          </w:tcPr>
          <w:p w14:paraId="59225E02"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30</w:t>
            </w:r>
          </w:p>
        </w:tc>
        <w:tc>
          <w:tcPr>
            <w:tcW w:w="772" w:type="dxa"/>
          </w:tcPr>
          <w:p w14:paraId="167D52B6"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33</w:t>
            </w:r>
          </w:p>
        </w:tc>
        <w:tc>
          <w:tcPr>
            <w:tcW w:w="772" w:type="dxa"/>
          </w:tcPr>
          <w:p w14:paraId="60DADDBE"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66</w:t>
            </w:r>
          </w:p>
        </w:tc>
        <w:tc>
          <w:tcPr>
            <w:tcW w:w="772" w:type="dxa"/>
          </w:tcPr>
          <w:p w14:paraId="4779A2C1"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39</w:t>
            </w:r>
          </w:p>
        </w:tc>
        <w:tc>
          <w:tcPr>
            <w:tcW w:w="772" w:type="dxa"/>
          </w:tcPr>
          <w:p w14:paraId="2065B310"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72</w:t>
            </w:r>
          </w:p>
        </w:tc>
        <w:tc>
          <w:tcPr>
            <w:tcW w:w="772" w:type="dxa"/>
          </w:tcPr>
          <w:p w14:paraId="78932455"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60</w:t>
            </w:r>
          </w:p>
        </w:tc>
      </w:tr>
      <w:tr w:rsidR="00511BDF" w:rsidRPr="00017ECA" w14:paraId="4592EDB3" w14:textId="77777777" w:rsidTr="00E411F4">
        <w:trPr>
          <w:trHeight w:val="308"/>
        </w:trPr>
        <w:tc>
          <w:tcPr>
            <w:tcW w:w="969" w:type="dxa"/>
          </w:tcPr>
          <w:p w14:paraId="6C3FDF12"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54</w:t>
            </w:r>
          </w:p>
        </w:tc>
        <w:tc>
          <w:tcPr>
            <w:tcW w:w="905" w:type="dxa"/>
          </w:tcPr>
          <w:p w14:paraId="695D97FE"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44</w:t>
            </w:r>
          </w:p>
        </w:tc>
        <w:tc>
          <w:tcPr>
            <w:tcW w:w="772" w:type="dxa"/>
          </w:tcPr>
          <w:p w14:paraId="469CDF30"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42</w:t>
            </w:r>
          </w:p>
        </w:tc>
        <w:tc>
          <w:tcPr>
            <w:tcW w:w="772" w:type="dxa"/>
          </w:tcPr>
          <w:p w14:paraId="0B2B0E35"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24</w:t>
            </w:r>
          </w:p>
        </w:tc>
        <w:tc>
          <w:tcPr>
            <w:tcW w:w="772" w:type="dxa"/>
          </w:tcPr>
          <w:p w14:paraId="0DCCAB99"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45</w:t>
            </w:r>
          </w:p>
        </w:tc>
        <w:tc>
          <w:tcPr>
            <w:tcW w:w="772" w:type="dxa"/>
          </w:tcPr>
          <w:p w14:paraId="7FDFC3BA"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60</w:t>
            </w:r>
          </w:p>
        </w:tc>
        <w:tc>
          <w:tcPr>
            <w:tcW w:w="772" w:type="dxa"/>
          </w:tcPr>
          <w:p w14:paraId="4664AAC9"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72</w:t>
            </w:r>
          </w:p>
        </w:tc>
        <w:tc>
          <w:tcPr>
            <w:tcW w:w="772" w:type="dxa"/>
          </w:tcPr>
          <w:p w14:paraId="1EF8B05F"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30</w:t>
            </w:r>
          </w:p>
        </w:tc>
      </w:tr>
      <w:tr w:rsidR="00511BDF" w:rsidRPr="00017ECA" w14:paraId="73DE6669" w14:textId="77777777" w:rsidTr="00E411F4">
        <w:trPr>
          <w:trHeight w:val="287"/>
        </w:trPr>
        <w:tc>
          <w:tcPr>
            <w:tcW w:w="969" w:type="dxa"/>
          </w:tcPr>
          <w:p w14:paraId="30B5C6EB"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39</w:t>
            </w:r>
          </w:p>
        </w:tc>
        <w:tc>
          <w:tcPr>
            <w:tcW w:w="905" w:type="dxa"/>
          </w:tcPr>
          <w:p w14:paraId="489CE582"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36</w:t>
            </w:r>
          </w:p>
        </w:tc>
        <w:tc>
          <w:tcPr>
            <w:tcW w:w="772" w:type="dxa"/>
          </w:tcPr>
          <w:p w14:paraId="461D98A6"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66</w:t>
            </w:r>
          </w:p>
        </w:tc>
        <w:tc>
          <w:tcPr>
            <w:tcW w:w="772" w:type="dxa"/>
          </w:tcPr>
          <w:p w14:paraId="7875EBC6"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33</w:t>
            </w:r>
          </w:p>
        </w:tc>
        <w:tc>
          <w:tcPr>
            <w:tcW w:w="772" w:type="dxa"/>
          </w:tcPr>
          <w:p w14:paraId="5EE2F21B"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36</w:t>
            </w:r>
          </w:p>
        </w:tc>
        <w:tc>
          <w:tcPr>
            <w:tcW w:w="772" w:type="dxa"/>
          </w:tcPr>
          <w:p w14:paraId="436ED44B"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84</w:t>
            </w:r>
          </w:p>
        </w:tc>
        <w:tc>
          <w:tcPr>
            <w:tcW w:w="772" w:type="dxa"/>
          </w:tcPr>
          <w:p w14:paraId="0DD31CF6"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18</w:t>
            </w:r>
          </w:p>
        </w:tc>
        <w:tc>
          <w:tcPr>
            <w:tcW w:w="772" w:type="dxa"/>
          </w:tcPr>
          <w:p w14:paraId="770AC96E"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45</w:t>
            </w:r>
          </w:p>
        </w:tc>
      </w:tr>
      <w:tr w:rsidR="00511BDF" w:rsidRPr="00017ECA" w14:paraId="2FD42EDF" w14:textId="77777777" w:rsidTr="00E411F4">
        <w:trPr>
          <w:trHeight w:val="308"/>
        </w:trPr>
        <w:tc>
          <w:tcPr>
            <w:tcW w:w="969" w:type="dxa"/>
          </w:tcPr>
          <w:p w14:paraId="360BC840"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27</w:t>
            </w:r>
          </w:p>
        </w:tc>
        <w:tc>
          <w:tcPr>
            <w:tcW w:w="905" w:type="dxa"/>
          </w:tcPr>
          <w:p w14:paraId="7D0E0DB2"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78</w:t>
            </w:r>
          </w:p>
        </w:tc>
        <w:tc>
          <w:tcPr>
            <w:tcW w:w="772" w:type="dxa"/>
          </w:tcPr>
          <w:p w14:paraId="1F306CB0"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33</w:t>
            </w:r>
          </w:p>
        </w:tc>
        <w:tc>
          <w:tcPr>
            <w:tcW w:w="772" w:type="dxa"/>
          </w:tcPr>
          <w:p w14:paraId="1FC65BB4"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42</w:t>
            </w:r>
          </w:p>
        </w:tc>
        <w:tc>
          <w:tcPr>
            <w:tcW w:w="772" w:type="dxa"/>
          </w:tcPr>
          <w:p w14:paraId="17B8D1F9"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67</w:t>
            </w:r>
          </w:p>
        </w:tc>
        <w:tc>
          <w:tcPr>
            <w:tcW w:w="772" w:type="dxa"/>
          </w:tcPr>
          <w:p w14:paraId="285BFF2C"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63</w:t>
            </w:r>
          </w:p>
        </w:tc>
        <w:tc>
          <w:tcPr>
            <w:tcW w:w="772" w:type="dxa"/>
          </w:tcPr>
          <w:p w14:paraId="6C58F9EC"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30</w:t>
            </w:r>
          </w:p>
        </w:tc>
        <w:tc>
          <w:tcPr>
            <w:tcW w:w="772" w:type="dxa"/>
          </w:tcPr>
          <w:p w14:paraId="2C78C2C1"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63</w:t>
            </w:r>
          </w:p>
        </w:tc>
      </w:tr>
      <w:tr w:rsidR="00511BDF" w:rsidRPr="00017ECA" w14:paraId="24891295" w14:textId="77777777" w:rsidTr="00693BE0">
        <w:trPr>
          <w:trHeight w:val="472"/>
        </w:trPr>
        <w:tc>
          <w:tcPr>
            <w:tcW w:w="969" w:type="dxa"/>
          </w:tcPr>
          <w:p w14:paraId="7A16E2CC"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60</w:t>
            </w:r>
          </w:p>
        </w:tc>
        <w:tc>
          <w:tcPr>
            <w:tcW w:w="905" w:type="dxa"/>
          </w:tcPr>
          <w:p w14:paraId="5B079861"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27</w:t>
            </w:r>
          </w:p>
        </w:tc>
        <w:tc>
          <w:tcPr>
            <w:tcW w:w="772" w:type="dxa"/>
          </w:tcPr>
          <w:p w14:paraId="4D6DAD36"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30</w:t>
            </w:r>
          </w:p>
        </w:tc>
        <w:tc>
          <w:tcPr>
            <w:tcW w:w="772" w:type="dxa"/>
          </w:tcPr>
          <w:p w14:paraId="039AC0A5"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81</w:t>
            </w:r>
          </w:p>
        </w:tc>
        <w:tc>
          <w:tcPr>
            <w:tcW w:w="772" w:type="dxa"/>
          </w:tcPr>
          <w:p w14:paraId="62DD2D1E"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27</w:t>
            </w:r>
          </w:p>
        </w:tc>
        <w:tc>
          <w:tcPr>
            <w:tcW w:w="772" w:type="dxa"/>
          </w:tcPr>
          <w:p w14:paraId="5A18B40F"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33</w:t>
            </w:r>
          </w:p>
        </w:tc>
        <w:tc>
          <w:tcPr>
            <w:tcW w:w="772" w:type="dxa"/>
          </w:tcPr>
          <w:p w14:paraId="00C08D54"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72</w:t>
            </w:r>
          </w:p>
        </w:tc>
        <w:tc>
          <w:tcPr>
            <w:tcW w:w="772" w:type="dxa"/>
          </w:tcPr>
          <w:p w14:paraId="75FA75E0" w14:textId="77777777" w:rsidR="00511BDF" w:rsidRPr="00017ECA" w:rsidRDefault="00511BDF" w:rsidP="00511BDF">
            <w:pPr>
              <w:pStyle w:val="ListParagraph"/>
              <w:spacing w:line="276" w:lineRule="auto"/>
              <w:ind w:left="0"/>
              <w:jc w:val="center"/>
              <w:rPr>
                <w:rFonts w:ascii="Calibri" w:eastAsiaTheme="minorEastAsia" w:hAnsi="Calibri" w:cs="Calibri"/>
                <w:sz w:val="24"/>
                <w:szCs w:val="24"/>
              </w:rPr>
            </w:pPr>
            <w:r w:rsidRPr="00017ECA">
              <w:rPr>
                <w:rFonts w:ascii="Calibri" w:eastAsiaTheme="minorEastAsia" w:hAnsi="Calibri" w:cs="Calibri"/>
                <w:sz w:val="24"/>
                <w:szCs w:val="24"/>
              </w:rPr>
              <w:t>18</w:t>
            </w:r>
          </w:p>
        </w:tc>
      </w:tr>
    </w:tbl>
    <w:p w14:paraId="399A950D" w14:textId="782789EB" w:rsidR="00511BDF" w:rsidRPr="00017ECA" w:rsidRDefault="00511BDF" w:rsidP="00E411F4">
      <w:pPr>
        <w:pStyle w:val="ListParagraph"/>
        <w:numPr>
          <w:ilvl w:val="0"/>
          <w:numId w:val="69"/>
        </w:numPr>
        <w:spacing w:line="276" w:lineRule="auto"/>
        <w:ind w:left="1080"/>
        <w:rPr>
          <w:rFonts w:ascii="Calibri" w:hAnsi="Calibri" w:cs="Calibri"/>
          <w:sz w:val="24"/>
          <w:szCs w:val="24"/>
        </w:rPr>
      </w:pPr>
      <w:r w:rsidRPr="00017ECA">
        <w:rPr>
          <w:rFonts w:ascii="Calibri" w:hAnsi="Calibri" w:cs="Calibri"/>
          <w:sz w:val="24"/>
          <w:szCs w:val="24"/>
        </w:rPr>
        <w:t xml:space="preserve">Construct a frequency table, using class intervals of </w:t>
      </w:r>
      <m:oMath>
        <m:r>
          <w:rPr>
            <w:rFonts w:ascii="Cambria Math" w:hAnsi="Cambria Math" w:cs="Calibri"/>
            <w:sz w:val="24"/>
            <w:szCs w:val="24"/>
          </w:rPr>
          <m:t>10-19</m:t>
        </m:r>
      </m:oMath>
      <w:r w:rsidRPr="00017ECA">
        <w:rPr>
          <w:rFonts w:ascii="Calibri" w:eastAsiaTheme="minorEastAsia" w:hAnsi="Calibri" w:cs="Calibri"/>
          <w:sz w:val="24"/>
          <w:szCs w:val="24"/>
        </w:rPr>
        <w:t xml:space="preserve">, </w:t>
      </w:r>
      <m:oMath>
        <m:r>
          <w:rPr>
            <w:rFonts w:ascii="Cambria Math" w:eastAsiaTheme="minorEastAsia" w:hAnsi="Cambria Math" w:cs="Calibri"/>
            <w:sz w:val="24"/>
            <w:szCs w:val="24"/>
          </w:rPr>
          <m:t>20-29, 30-39</m:t>
        </m:r>
      </m:oMath>
      <w:r w:rsidRPr="00017ECA">
        <w:rPr>
          <w:rFonts w:ascii="Calibri" w:eastAsiaTheme="minorEastAsia" w:hAnsi="Calibri" w:cs="Calibri"/>
          <w:sz w:val="24"/>
          <w:szCs w:val="24"/>
        </w:rPr>
        <w:t xml:space="preserve">, </w:t>
      </w:r>
      <w:r w:rsidR="006067BA">
        <w:rPr>
          <w:rFonts w:ascii="Calibri" w:eastAsiaTheme="minorEastAsia" w:hAnsi="Calibri" w:cs="Calibri"/>
          <w:sz w:val="24"/>
          <w:szCs w:val="24"/>
        </w:rPr>
        <w:t>and so on</w:t>
      </w:r>
      <w:r w:rsidRPr="00017ECA">
        <w:rPr>
          <w:rFonts w:ascii="Calibri" w:eastAsiaTheme="minorEastAsia" w:hAnsi="Calibri" w:cs="Calibri"/>
          <w:sz w:val="24"/>
          <w:szCs w:val="24"/>
        </w:rPr>
        <w:t>.</w:t>
      </w:r>
    </w:p>
    <w:p w14:paraId="7A54F307" w14:textId="1B92FBAB" w:rsidR="00511BDF" w:rsidRPr="00017ECA" w:rsidRDefault="00511BDF" w:rsidP="00E411F4">
      <w:pPr>
        <w:pStyle w:val="ListParagraph"/>
        <w:numPr>
          <w:ilvl w:val="0"/>
          <w:numId w:val="69"/>
        </w:numPr>
        <w:spacing w:line="276" w:lineRule="auto"/>
        <w:ind w:left="1080"/>
        <w:rPr>
          <w:rFonts w:ascii="Calibri" w:hAnsi="Calibri" w:cs="Calibri"/>
          <w:sz w:val="24"/>
          <w:szCs w:val="24"/>
        </w:rPr>
      </w:pPr>
      <w:r w:rsidRPr="00017ECA">
        <w:rPr>
          <w:rFonts w:ascii="Calibri" w:hAnsi="Calibri" w:cs="Calibri"/>
          <w:sz w:val="24"/>
          <w:szCs w:val="24"/>
        </w:rPr>
        <w:t>Calculate the mean</w:t>
      </w:r>
      <w:r w:rsidR="004E6342">
        <w:rPr>
          <w:rFonts w:ascii="Calibri" w:hAnsi="Calibri" w:cs="Calibri"/>
          <w:sz w:val="24"/>
          <w:szCs w:val="24"/>
        </w:rPr>
        <w:t>.</w:t>
      </w:r>
    </w:p>
    <w:p w14:paraId="27FC558C" w14:textId="77777777" w:rsidR="00511BDF" w:rsidRPr="00017ECA" w:rsidRDefault="00511BDF" w:rsidP="00511BDF">
      <w:pPr>
        <w:pStyle w:val="ListParagraph"/>
        <w:spacing w:line="276" w:lineRule="auto"/>
        <w:ind w:left="1440"/>
        <w:rPr>
          <w:rFonts w:ascii="Calibri" w:hAnsi="Calibri" w:cs="Calibri"/>
          <w:sz w:val="24"/>
          <w:szCs w:val="24"/>
        </w:rPr>
      </w:pPr>
    </w:p>
    <w:p w14:paraId="72C89402" w14:textId="49C61173" w:rsidR="008A6B87" w:rsidRPr="00017ECA" w:rsidRDefault="008A6B87" w:rsidP="004E2F37">
      <w:pPr>
        <w:spacing w:line="276" w:lineRule="auto"/>
        <w:rPr>
          <w:rFonts w:ascii="Calibri" w:hAnsi="Calibri" w:cs="Calibri"/>
          <w:sz w:val="24"/>
          <w:szCs w:val="24"/>
        </w:rPr>
      </w:pPr>
    </w:p>
    <w:p w14:paraId="0EA7787D" w14:textId="77777777" w:rsidR="004E2F37" w:rsidRPr="00017ECA" w:rsidRDefault="008A6B87" w:rsidP="004E6342">
      <w:pPr>
        <w:spacing w:after="0" w:line="240" w:lineRule="auto"/>
        <w:rPr>
          <w:rFonts w:ascii="Calibri" w:hAnsi="Calibri" w:cs="Calibri"/>
          <w:sz w:val="24"/>
          <w:szCs w:val="24"/>
        </w:rPr>
      </w:pPr>
      <w:r w:rsidRPr="00017ECA">
        <w:rPr>
          <w:rFonts w:ascii="Calibri" w:hAnsi="Calibri" w:cs="Calibri"/>
          <w:sz w:val="24"/>
          <w:szCs w:val="24"/>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4E2F37" w:rsidRPr="00017ECA" w14:paraId="26DCAD23" w14:textId="77777777" w:rsidTr="004E2F37">
        <w:tc>
          <w:tcPr>
            <w:tcW w:w="4585" w:type="dxa"/>
            <w:gridSpan w:val="2"/>
          </w:tcPr>
          <w:p w14:paraId="13E31833" w14:textId="3F31F3BD"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Lesson Title: </w:t>
            </w:r>
            <w:r w:rsidRPr="00017ECA">
              <w:rPr>
                <w:rFonts w:ascii="Calibri" w:hAnsi="Calibri" w:cs="Calibri"/>
                <w:sz w:val="24"/>
                <w:szCs w:val="24"/>
                <w:lang w:val="en-GB"/>
              </w:rPr>
              <w:t>Median and Modal Class of Grouped Data</w:t>
            </w:r>
          </w:p>
        </w:tc>
        <w:tc>
          <w:tcPr>
            <w:tcW w:w="4769" w:type="dxa"/>
            <w:gridSpan w:val="2"/>
          </w:tcPr>
          <w:p w14:paraId="0A241F97" w14:textId="7777777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Theme: </w:t>
            </w:r>
            <w:r w:rsidRPr="00017ECA">
              <w:rPr>
                <w:rFonts w:ascii="Calibri" w:hAnsi="Calibri" w:cs="Calibri"/>
                <w:bCs/>
                <w:sz w:val="24"/>
                <w:szCs w:val="24"/>
                <w:lang w:eastAsia="zh-CN"/>
              </w:rPr>
              <w:t>Statistics and Probability</w:t>
            </w:r>
          </w:p>
        </w:tc>
      </w:tr>
      <w:tr w:rsidR="004E2F37" w:rsidRPr="00017ECA" w14:paraId="6584C343" w14:textId="77777777" w:rsidTr="004E2F37">
        <w:tc>
          <w:tcPr>
            <w:tcW w:w="4585" w:type="dxa"/>
            <w:gridSpan w:val="2"/>
          </w:tcPr>
          <w:p w14:paraId="7AEAE3EA" w14:textId="60EB4ACB"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Practice Activity: </w:t>
            </w:r>
            <w:r w:rsidRPr="00017ECA">
              <w:rPr>
                <w:rFonts w:ascii="Calibri" w:hAnsi="Calibri" w:cs="Calibri"/>
                <w:sz w:val="24"/>
                <w:szCs w:val="24"/>
              </w:rPr>
              <w:t>PHM-09-129</w:t>
            </w:r>
          </w:p>
        </w:tc>
        <w:tc>
          <w:tcPr>
            <w:tcW w:w="4769" w:type="dxa"/>
            <w:gridSpan w:val="2"/>
          </w:tcPr>
          <w:p w14:paraId="20367DCC" w14:textId="7777777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Class: </w:t>
            </w:r>
            <w:r w:rsidRPr="00017ECA">
              <w:rPr>
                <w:rFonts w:ascii="Calibri" w:hAnsi="Calibri" w:cs="Calibri"/>
                <w:sz w:val="24"/>
                <w:szCs w:val="24"/>
              </w:rPr>
              <w:t>JSS 3</w:t>
            </w:r>
          </w:p>
        </w:tc>
      </w:tr>
      <w:tr w:rsidR="004E2F37" w:rsidRPr="00017ECA" w14:paraId="370D6301" w14:textId="77777777" w:rsidTr="004E2F37">
        <w:tc>
          <w:tcPr>
            <w:tcW w:w="3118" w:type="dxa"/>
            <w:tcBorders>
              <w:top w:val="single" w:sz="4" w:space="0" w:color="auto"/>
              <w:left w:val="nil"/>
              <w:bottom w:val="single" w:sz="4" w:space="0" w:color="auto"/>
              <w:right w:val="nil"/>
            </w:tcBorders>
          </w:tcPr>
          <w:p w14:paraId="3143DE79" w14:textId="77777777" w:rsidR="004E2F37" w:rsidRPr="00017ECA" w:rsidRDefault="004E2F37" w:rsidP="004E2F37">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13BA8879" w14:textId="77777777" w:rsidR="004E2F37" w:rsidRPr="00017ECA" w:rsidRDefault="004E2F37" w:rsidP="004E2F37">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76124C7E" w14:textId="77777777" w:rsidR="004E2F37" w:rsidRPr="00017ECA" w:rsidRDefault="004E2F37" w:rsidP="004E2F37">
            <w:pPr>
              <w:rPr>
                <w:rFonts w:ascii="Calibri" w:hAnsi="Calibri" w:cs="Calibri"/>
                <w:noProof/>
                <w:sz w:val="24"/>
                <w:szCs w:val="24"/>
              </w:rPr>
            </w:pPr>
          </w:p>
        </w:tc>
      </w:tr>
      <w:tr w:rsidR="004E2F37" w:rsidRPr="00017ECA" w14:paraId="4BDFA261" w14:textId="77777777" w:rsidTr="004E2F37">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179BE021" w14:textId="4293C2DF" w:rsidR="004E2F37" w:rsidRPr="00017ECA" w:rsidRDefault="004E2F37" w:rsidP="004E2F37">
            <w:pPr>
              <w:rPr>
                <w:rFonts w:ascii="Calibri" w:hAnsi="Calibri" w:cs="Calibri"/>
                <w:b/>
                <w:sz w:val="24"/>
                <w:szCs w:val="24"/>
              </w:rPr>
            </w:pPr>
            <w:r w:rsidRPr="00017ECA">
              <w:rPr>
                <w:rFonts w:ascii="Calibri" w:hAnsi="Calibri" w:cs="Calibri"/>
                <w:noProof/>
                <w:sz w:val="24"/>
                <w:szCs w:val="24"/>
              </w:rPr>
              <mc:AlternateContent>
                <mc:Choice Requires="wpg">
                  <w:drawing>
                    <wp:anchor distT="0" distB="0" distL="114300" distR="114300" simplePos="0" relativeHeight="251649536" behindDoc="1" locked="0" layoutInCell="1" allowOverlap="1" wp14:anchorId="45D6E6A4" wp14:editId="34276E53">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7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78" name="Freeform 27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E44527E"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79" name="Freeform 27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1981BF2"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80" name="Freeform 28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8EA8B94"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81" name="Freeform 28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A261D87"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82" name="Freeform 28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F8BE13C"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83" name="Freeform 28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B72E5FD"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84" name="Freeform 28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731123F"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85" name="Freeform 28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BDB911B"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86" name="Freeform 28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71565E1"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87" name="Freeform 28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9C04726"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88" name="Freeform 28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34EF2FF"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5D6E6A4" id="_x0000_s1401" style="position:absolute;margin-left:.35pt;margin-top:0;width:26.3pt;height:28.35pt;z-index:-251666944" coordsize="7747,83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">
                      <v:shape id="Freeform 278" o:spid="_x0000_s1402" style="position:absolute;left:285;top:127;width:1572;height:1936;visibility:visible;mso-wrap-style:square;v-text-anchor:top" coordsize="57,7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&#13;&#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E44527E" w14:textId="77777777" w:rsidR="004E222B" w:rsidRDefault="004E222B" w:rsidP="004E2F37">
                              <w:pPr>
                                <w:rPr>
                                  <w:rFonts w:eastAsia="Times New Roman" w:cs="Times New Roman"/>
                                </w:rPr>
                              </w:pPr>
                            </w:p>
                          </w:txbxContent>
                        </v:textbox>
                      </v:shape>
                      <v:shape id="Freeform 279" o:spid="_x0000_s1403" style="position:absolute;left:2968;top:3556;width:1207;height:1174;visibility:visible;mso-wrap-style:square;v-text-anchor:top" coordsize="44,4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&#13;&#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71981BF2" w14:textId="77777777" w:rsidR="004E222B" w:rsidRDefault="004E222B" w:rsidP="004E2F37">
                              <w:pPr>
                                <w:rPr>
                                  <w:rFonts w:eastAsia="Times New Roman" w:cs="Times New Roman"/>
                                </w:rPr>
                              </w:pPr>
                            </w:p>
                          </w:txbxContent>
                        </v:textbox>
                      </v:shape>
                      <v:shape id="Freeform 280" o:spid="_x0000_s1404" style="position:absolute;left:1809;top:3444;width:4033;height:2858;visibility:visible;mso-wrap-style:square;v-text-anchor:top" coordsize="146,104"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&#13;&#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8EA8B94" w14:textId="77777777" w:rsidR="004E222B" w:rsidRDefault="004E222B" w:rsidP="004E2F37">
                              <w:pPr>
                                <w:rPr>
                                  <w:rFonts w:eastAsia="Times New Roman" w:cs="Times New Roman"/>
                                </w:rPr>
                              </w:pPr>
                            </w:p>
                          </w:txbxContent>
                        </v:textbox>
                      </v:shape>
                      <v:shape id="Freeform 281" o:spid="_x0000_s1405" style="position:absolute;left:920;top:3603;width:5953;height:3810;visibility:visible;mso-wrap-style:square;v-text-anchor:top" coordsize="215,13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&#13;&#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A261D87" w14:textId="77777777" w:rsidR="004E222B" w:rsidRDefault="004E222B" w:rsidP="004E2F37">
                              <w:pPr>
                                <w:rPr>
                                  <w:rFonts w:eastAsia="Times New Roman" w:cs="Times New Roman"/>
                                </w:rPr>
                              </w:pPr>
                            </w:p>
                          </w:txbxContent>
                        </v:textbox>
                      </v:shape>
                      <v:shape id="Freeform 282" o:spid="_x0000_s1406" style="position:absolute;left:285;top:2555;width:7462;height:5795;visibility:visible;mso-wrap-style:square;v-text-anchor:top" coordsize="270,2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&#13;&#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F8BE13C" w14:textId="77777777" w:rsidR="004E222B" w:rsidRDefault="004E222B" w:rsidP="004E2F37">
                              <w:pPr>
                                <w:rPr>
                                  <w:rFonts w:eastAsia="Times New Roman" w:cs="Times New Roman"/>
                                </w:rPr>
                              </w:pPr>
                            </w:p>
                          </w:txbxContent>
                        </v:textbox>
                      </v:shape>
                      <v:shape id="Freeform 283" o:spid="_x0000_s1407" style="position:absolute;left:2825;top:3444;width:1556;height:1509;visibility:visible;mso-wrap-style:square;v-text-anchor:top" coordsize="56,5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&#13;&#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B72E5FD" w14:textId="77777777" w:rsidR="004E222B" w:rsidRDefault="004E222B" w:rsidP="004E2F37">
                              <w:pPr>
                                <w:rPr>
                                  <w:rFonts w:eastAsia="Times New Roman" w:cs="Times New Roman"/>
                                </w:rPr>
                              </w:pPr>
                            </w:p>
                          </w:txbxContent>
                        </v:textbox>
                      </v:shape>
                      <v:shape id="Freeform 284" o:spid="_x0000_s1408" style="position:absolute;left:1603;top:2397;width:3826;height:3492;visibility:visible;mso-wrap-style:square;v-text-anchor:top" coordsize="138,12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&#13;&#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731123F" w14:textId="77777777" w:rsidR="004E222B" w:rsidRDefault="004E222B" w:rsidP="004E2F37">
                              <w:pPr>
                                <w:rPr>
                                  <w:rFonts w:eastAsia="Times New Roman" w:cs="Times New Roman"/>
                                </w:rPr>
                              </w:pPr>
                            </w:p>
                          </w:txbxContent>
                        </v:textbox>
                      </v:shape>
                      <v:shape id="Freeform 285" o:spid="_x0000_s1409" style="position:absolute;left:857;top:1508;width:5651;height:5397;visibility:visible;mso-wrap-style:square;v-text-anchor:top" coordsize="204,196"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&#13;&#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BDB911B" w14:textId="77777777" w:rsidR="004E222B" w:rsidRDefault="004E222B" w:rsidP="004E2F37">
                              <w:pPr>
                                <w:rPr>
                                  <w:rFonts w:eastAsia="Times New Roman" w:cs="Times New Roman"/>
                                </w:rPr>
                              </w:pPr>
                            </w:p>
                          </w:txbxContent>
                        </v:textbox>
                      </v:shape>
                      <v:shape id="Freeform 286" o:spid="_x0000_s1410" style="position:absolute;left:31;top:746;width:7303;height:6969;visibility:visible;mso-wrap-style:square;v-text-anchor:top" coordsize="264,25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&#13;&#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71565E1" w14:textId="77777777" w:rsidR="004E222B" w:rsidRDefault="004E222B" w:rsidP="004E2F37">
                              <w:pPr>
                                <w:rPr>
                                  <w:rFonts w:eastAsia="Times New Roman" w:cs="Times New Roman"/>
                                </w:rPr>
                              </w:pPr>
                            </w:p>
                          </w:txbxContent>
                        </v:textbox>
                      </v:shape>
                      <v:shape id="Freeform 287" o:spid="_x0000_s1411" style="position:absolute;left:1746;top:1809;width:1889;height:2350;visibility:visible;mso-wrap-style:square;v-text-anchor:top" coordsize="68,8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&#13;&#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9C04726" w14:textId="77777777" w:rsidR="004E222B" w:rsidRDefault="004E222B" w:rsidP="004E2F37">
                              <w:pPr>
                                <w:rPr>
                                  <w:rFonts w:eastAsia="Times New Roman" w:cs="Times New Roman"/>
                                </w:rPr>
                              </w:pPr>
                            </w:p>
                          </w:txbxContent>
                        </v:textbox>
                      </v:shape>
                      <v:shape id="Freeform 288" o:spid="_x0000_s1412" style="position:absolute;width:2000;height:2063;visibility:visible;mso-wrap-style:square;v-text-anchor:top" coordsize="72,7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&#13;&#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34EF2FF" w14:textId="77777777" w:rsidR="004E222B" w:rsidRDefault="004E222B" w:rsidP="004E2F37">
                              <w:pPr>
                                <w:rPr>
                                  <w:rFonts w:eastAsia="Times New Roman" w:cs="Times New Roman"/>
                                </w:rPr>
                              </w:pPr>
                            </w:p>
                          </w:txbxContent>
                        </v:textbox>
                      </v:shape>
                      <w10:wrap type="tight"/>
                    </v:group>
                  </w:pict>
                </mc:Fallback>
              </mc:AlternateContent>
            </w:r>
            <w:r w:rsidRPr="00017ECA">
              <w:rPr>
                <w:rFonts w:ascii="Calibri" w:hAnsi="Calibri" w:cs="Calibri"/>
                <w:b/>
                <w:sz w:val="24"/>
                <w:szCs w:val="24"/>
              </w:rPr>
              <w:t>Learning Outcomes</w:t>
            </w:r>
          </w:p>
          <w:p w14:paraId="1592FA29" w14:textId="77777777" w:rsidR="004E2F37" w:rsidRPr="00017ECA" w:rsidRDefault="004E2F37" w:rsidP="004E2F37">
            <w:pPr>
              <w:ind w:left="52"/>
              <w:rPr>
                <w:rFonts w:ascii="Calibri" w:hAnsi="Calibri" w:cs="Calibri"/>
                <w:sz w:val="24"/>
                <w:szCs w:val="24"/>
              </w:rPr>
            </w:pPr>
            <w:r w:rsidRPr="00017ECA">
              <w:rPr>
                <w:rFonts w:ascii="Calibri" w:hAnsi="Calibri" w:cs="Calibri"/>
                <w:sz w:val="24"/>
                <w:szCs w:val="24"/>
              </w:rPr>
              <w:t>By the end of the lesson, you will be able to:</w:t>
            </w:r>
          </w:p>
          <w:p w14:paraId="39A7C5E5" w14:textId="2C72AA42" w:rsidR="004E2F37" w:rsidRPr="00017ECA" w:rsidRDefault="004E2F37" w:rsidP="00BB14CB">
            <w:pPr>
              <w:pStyle w:val="ListParagraph"/>
              <w:numPr>
                <w:ilvl w:val="0"/>
                <w:numId w:val="12"/>
              </w:numPr>
              <w:rPr>
                <w:rFonts w:ascii="Calibri" w:hAnsi="Calibri" w:cs="Calibri"/>
                <w:sz w:val="24"/>
                <w:szCs w:val="24"/>
              </w:rPr>
            </w:pPr>
            <w:r w:rsidRPr="00017ECA">
              <w:rPr>
                <w:rFonts w:ascii="Calibri" w:hAnsi="Calibri" w:cs="Calibri"/>
                <w:sz w:val="24"/>
                <w:szCs w:val="24"/>
              </w:rPr>
              <w:t>Identify the modal class as the class interval with the highest frequency.</w:t>
            </w:r>
          </w:p>
          <w:p w14:paraId="51F1FF65" w14:textId="4B28B21C" w:rsidR="004E2F37" w:rsidRPr="00017ECA" w:rsidRDefault="004E2F37" w:rsidP="00BB14CB">
            <w:pPr>
              <w:pStyle w:val="ListParagraph"/>
              <w:numPr>
                <w:ilvl w:val="0"/>
                <w:numId w:val="12"/>
              </w:numPr>
              <w:rPr>
                <w:rFonts w:ascii="Calibri" w:hAnsi="Calibri" w:cs="Calibri"/>
                <w:sz w:val="24"/>
                <w:szCs w:val="24"/>
              </w:rPr>
            </w:pPr>
            <w:r w:rsidRPr="00017ECA">
              <w:rPr>
                <w:rFonts w:ascii="Calibri" w:hAnsi="Calibri" w:cs="Calibri"/>
                <w:sz w:val="24"/>
                <w:szCs w:val="24"/>
              </w:rPr>
              <w:t xml:space="preserve">Estimate the median of grouped data from a frequency table using the formula: </w:t>
            </w:r>
            <m:oMath>
              <m:sSub>
                <m:sSubPr>
                  <m:ctrlPr>
                    <w:rPr>
                      <w:rFonts w:ascii="Cambria Math" w:hAnsi="Cambria Math" w:cs="Calibri"/>
                      <w:i/>
                      <w:sz w:val="24"/>
                      <w:szCs w:val="24"/>
                    </w:rPr>
                  </m:ctrlPr>
                </m:sSubPr>
                <m:e>
                  <m:r>
                    <w:rPr>
                      <w:rFonts w:ascii="Cambria Math" w:hAnsi="Cambria Math" w:cs="Calibri"/>
                      <w:sz w:val="24"/>
                      <w:szCs w:val="24"/>
                    </w:rPr>
                    <m:t>L</m:t>
                  </m:r>
                </m:e>
                <m:sub>
                  <m:r>
                    <w:rPr>
                      <w:rFonts w:ascii="Cambria Math" w:hAnsi="Cambria Math" w:cs="Calibri"/>
                      <w:sz w:val="24"/>
                      <w:szCs w:val="24"/>
                    </w:rPr>
                    <m:t>m</m:t>
                  </m:r>
                </m:sub>
              </m:sSub>
              <m:r>
                <w:rPr>
                  <w:rFonts w:ascii="Cambria Math" w:hAnsi="Cambria Math" w:cs="Calibri"/>
                  <w:sz w:val="24"/>
                  <w:szCs w:val="24"/>
                </w:rPr>
                <m:t>+</m:t>
              </m:r>
              <m:d>
                <m:dPr>
                  <m:begChr m:val="["/>
                  <m:endChr m:val="]"/>
                  <m:ctrlPr>
                    <w:rPr>
                      <w:rFonts w:ascii="Cambria Math" w:hAnsi="Cambria Math" w:cs="Calibri"/>
                      <w:i/>
                      <w:sz w:val="24"/>
                      <w:szCs w:val="24"/>
                    </w:rPr>
                  </m:ctrlPr>
                </m:dPr>
                <m:e>
                  <m:f>
                    <m:fPr>
                      <m:ctrlPr>
                        <w:rPr>
                          <w:rFonts w:ascii="Cambria Math" w:hAnsi="Cambria Math" w:cs="Calibri"/>
                          <w:i/>
                          <w:sz w:val="24"/>
                          <w:szCs w:val="24"/>
                        </w:rPr>
                      </m:ctrlPr>
                    </m:fPr>
                    <m:num>
                      <m:f>
                        <m:fPr>
                          <m:ctrlPr>
                            <w:rPr>
                              <w:rFonts w:ascii="Cambria Math" w:hAnsi="Cambria Math" w:cs="Calibri"/>
                              <w:i/>
                              <w:sz w:val="24"/>
                              <w:szCs w:val="24"/>
                            </w:rPr>
                          </m:ctrlPr>
                        </m:fPr>
                        <m:num>
                          <m:r>
                            <w:rPr>
                              <w:rFonts w:ascii="Cambria Math" w:hAnsi="Cambria Math" w:cs="Calibri"/>
                              <w:sz w:val="24"/>
                              <w:szCs w:val="24"/>
                            </w:rPr>
                            <m:t>n</m:t>
                          </m:r>
                        </m:num>
                        <m:den>
                          <m:r>
                            <w:rPr>
                              <w:rFonts w:ascii="Cambria Math" w:hAnsi="Cambria Math" w:cs="Calibri"/>
                              <w:sz w:val="24"/>
                              <w:szCs w:val="24"/>
                            </w:rPr>
                            <m:t>2</m:t>
                          </m:r>
                        </m:den>
                      </m:f>
                      <m:r>
                        <w:rPr>
                          <w:rFonts w:ascii="Cambria Math" w:hAnsi="Cambria Math" w:cs="Calibri"/>
                          <w:sz w:val="24"/>
                          <w:szCs w:val="24"/>
                        </w:rPr>
                        <m:t>-</m:t>
                      </m:r>
                      <m:sSub>
                        <m:sSubPr>
                          <m:ctrlPr>
                            <w:rPr>
                              <w:rFonts w:ascii="Cambria Math" w:hAnsi="Cambria Math" w:cs="Calibri"/>
                              <w:i/>
                              <w:sz w:val="24"/>
                              <w:szCs w:val="24"/>
                            </w:rPr>
                          </m:ctrlPr>
                        </m:sSubPr>
                        <m:e>
                          <m:r>
                            <w:rPr>
                              <w:rFonts w:ascii="Cambria Math" w:hAnsi="Cambria Math" w:cs="Calibri"/>
                              <w:sz w:val="24"/>
                              <w:szCs w:val="24"/>
                            </w:rPr>
                            <m:t>F</m:t>
                          </m:r>
                        </m:e>
                        <m:sub>
                          <m:r>
                            <w:rPr>
                              <w:rFonts w:ascii="Cambria Math" w:hAnsi="Cambria Math" w:cs="Calibri"/>
                              <w:sz w:val="24"/>
                              <w:szCs w:val="24"/>
                            </w:rPr>
                            <m:t>m-1</m:t>
                          </m:r>
                        </m:sub>
                      </m:sSub>
                    </m:num>
                    <m:den>
                      <m:sSub>
                        <m:sSubPr>
                          <m:ctrlPr>
                            <w:rPr>
                              <w:rFonts w:ascii="Cambria Math" w:hAnsi="Cambria Math" w:cs="Calibri"/>
                              <w:i/>
                              <w:sz w:val="24"/>
                              <w:szCs w:val="24"/>
                            </w:rPr>
                          </m:ctrlPr>
                        </m:sSubPr>
                        <m:e>
                          <m:r>
                            <w:rPr>
                              <w:rFonts w:ascii="Cambria Math" w:hAnsi="Cambria Math" w:cs="Calibri"/>
                              <w:sz w:val="24"/>
                              <w:szCs w:val="24"/>
                            </w:rPr>
                            <m:t>f</m:t>
                          </m:r>
                        </m:e>
                        <m:sub>
                          <m:r>
                            <w:rPr>
                              <w:rFonts w:ascii="Cambria Math" w:hAnsi="Cambria Math" w:cs="Calibri"/>
                              <w:sz w:val="24"/>
                              <w:szCs w:val="24"/>
                            </w:rPr>
                            <m:t>m</m:t>
                          </m:r>
                        </m:sub>
                      </m:sSub>
                    </m:den>
                  </m:f>
                </m:e>
              </m:d>
              <m:r>
                <w:rPr>
                  <w:rFonts w:ascii="Cambria Math" w:hAnsi="Cambria Math" w:cs="Calibri"/>
                  <w:sz w:val="24"/>
                  <w:szCs w:val="24"/>
                </w:rPr>
                <m:t>×c</m:t>
              </m:r>
            </m:oMath>
          </w:p>
        </w:tc>
      </w:tr>
    </w:tbl>
    <w:p w14:paraId="5D65312A" w14:textId="77777777" w:rsidR="004E2F37" w:rsidRPr="00017ECA" w:rsidRDefault="004E2F37" w:rsidP="004E6342">
      <w:pPr>
        <w:spacing w:line="276" w:lineRule="auto"/>
        <w:ind w:firstLine="720"/>
        <w:rPr>
          <w:rFonts w:ascii="Calibri" w:hAnsi="Calibri" w:cs="Calibri"/>
          <w:sz w:val="24"/>
          <w:szCs w:val="24"/>
        </w:rPr>
      </w:pPr>
    </w:p>
    <w:p w14:paraId="0E1BEE81" w14:textId="77777777" w:rsidR="004E2F37" w:rsidRPr="00017ECA" w:rsidRDefault="004E2F37" w:rsidP="004E2F37">
      <w:pPr>
        <w:spacing w:line="276" w:lineRule="auto"/>
        <w:rPr>
          <w:rFonts w:ascii="Calibri" w:hAnsi="Calibri" w:cs="Calibri"/>
          <w:sz w:val="24"/>
          <w:szCs w:val="24"/>
        </w:rPr>
      </w:pPr>
      <w:r w:rsidRPr="00017ECA">
        <w:rPr>
          <w:rFonts w:ascii="Calibri" w:hAnsi="Calibri" w:cs="Calibri"/>
          <w:b/>
          <w:sz w:val="24"/>
          <w:szCs w:val="24"/>
        </w:rPr>
        <w:t>Overview</w:t>
      </w:r>
    </w:p>
    <w:p w14:paraId="029F40CD" w14:textId="4BD20A15" w:rsidR="002367DF" w:rsidRPr="00017ECA" w:rsidRDefault="002367DF" w:rsidP="00511BDF">
      <w:pPr>
        <w:spacing w:line="276" w:lineRule="auto"/>
        <w:rPr>
          <w:rFonts w:ascii="Calibri" w:hAnsi="Calibri" w:cs="Calibri"/>
          <w:sz w:val="24"/>
          <w:szCs w:val="24"/>
        </w:rPr>
      </w:pPr>
      <w:r w:rsidRPr="00017ECA">
        <w:rPr>
          <w:rFonts w:ascii="Calibri" w:hAnsi="Calibri" w:cs="Calibri"/>
          <w:sz w:val="24"/>
          <w:szCs w:val="24"/>
        </w:rPr>
        <w:t>In this lesson, you will learn how to identify the modal class as the class interval with the highest frequency, and estimate the median of grouped data from a frequency table.</w:t>
      </w:r>
    </w:p>
    <w:p w14:paraId="3C773D8C" w14:textId="3F760960" w:rsidR="002367DF" w:rsidRPr="00017ECA" w:rsidRDefault="002367DF" w:rsidP="00511BDF">
      <w:pPr>
        <w:spacing w:line="276" w:lineRule="auto"/>
        <w:rPr>
          <w:rFonts w:ascii="Calibri" w:eastAsiaTheme="minorEastAsia" w:hAnsi="Calibri" w:cs="Calibri"/>
          <w:sz w:val="24"/>
          <w:szCs w:val="24"/>
        </w:rPr>
      </w:pPr>
      <w:r w:rsidRPr="00017ECA">
        <w:rPr>
          <w:rFonts w:ascii="Calibri" w:eastAsiaTheme="minorEastAsia" w:hAnsi="Calibri" w:cs="Calibri"/>
          <w:sz w:val="24"/>
          <w:szCs w:val="24"/>
        </w:rPr>
        <w:t xml:space="preserve">The </w:t>
      </w:r>
      <w:r w:rsidRPr="00017ECA">
        <w:rPr>
          <w:rFonts w:ascii="Calibri" w:eastAsiaTheme="minorEastAsia" w:hAnsi="Calibri" w:cs="Calibri"/>
          <w:b/>
          <w:sz w:val="24"/>
          <w:szCs w:val="24"/>
        </w:rPr>
        <w:t>modal class</w:t>
      </w:r>
      <w:r w:rsidRPr="00017ECA">
        <w:rPr>
          <w:rFonts w:ascii="Calibri" w:eastAsiaTheme="minorEastAsia" w:hAnsi="Calibri" w:cs="Calibri"/>
          <w:sz w:val="24"/>
          <w:szCs w:val="24"/>
        </w:rPr>
        <w:t xml:space="preserve"> can easily be found by looking at the grouped frequency table, and noting the class interval with the </w:t>
      </w:r>
      <w:r w:rsidR="004A6FC3" w:rsidRPr="00017ECA">
        <w:rPr>
          <w:rFonts w:ascii="Calibri" w:eastAsiaTheme="minorEastAsia" w:hAnsi="Calibri" w:cs="Calibri"/>
          <w:sz w:val="24"/>
          <w:szCs w:val="24"/>
        </w:rPr>
        <w:t>greatest</w:t>
      </w:r>
      <w:r w:rsidRPr="00017ECA">
        <w:rPr>
          <w:rFonts w:ascii="Calibri" w:eastAsiaTheme="minorEastAsia" w:hAnsi="Calibri" w:cs="Calibri"/>
          <w:sz w:val="24"/>
          <w:szCs w:val="24"/>
        </w:rPr>
        <w:t xml:space="preserve"> frequency.</w:t>
      </w:r>
    </w:p>
    <w:p w14:paraId="4BF325AF" w14:textId="34B88D5A" w:rsidR="00511BDF" w:rsidRPr="00017ECA" w:rsidRDefault="002367DF" w:rsidP="00511BDF">
      <w:pPr>
        <w:spacing w:line="276" w:lineRule="auto"/>
        <w:rPr>
          <w:rFonts w:ascii="Calibri" w:eastAsiaTheme="minorEastAsia" w:hAnsi="Calibri" w:cs="Calibri"/>
          <w:sz w:val="24"/>
          <w:szCs w:val="24"/>
        </w:rPr>
      </w:pPr>
      <w:r w:rsidRPr="00017ECA">
        <w:rPr>
          <w:rFonts w:ascii="Calibri" w:eastAsiaTheme="minorEastAsia" w:hAnsi="Calibri" w:cs="Calibri"/>
          <w:sz w:val="24"/>
          <w:szCs w:val="24"/>
        </w:rPr>
        <w:t xml:space="preserve">The </w:t>
      </w:r>
      <w:r w:rsidRPr="00017ECA">
        <w:rPr>
          <w:rFonts w:ascii="Calibri" w:eastAsiaTheme="minorEastAsia" w:hAnsi="Calibri" w:cs="Calibri"/>
          <w:b/>
          <w:sz w:val="24"/>
          <w:szCs w:val="24"/>
        </w:rPr>
        <w:t>median class</w:t>
      </w:r>
      <w:r w:rsidRPr="00017ECA">
        <w:rPr>
          <w:rFonts w:ascii="Calibri" w:eastAsiaTheme="minorEastAsia" w:hAnsi="Calibri" w:cs="Calibri"/>
          <w:sz w:val="24"/>
          <w:szCs w:val="24"/>
        </w:rPr>
        <w:t xml:space="preserve"> is the class interval that contains the median, or the value in the middle of the data. We ca</w:t>
      </w:r>
      <w:r w:rsidR="00693BE0">
        <w:rPr>
          <w:rFonts w:ascii="Calibri" w:eastAsiaTheme="minorEastAsia" w:hAnsi="Calibri" w:cs="Calibri"/>
          <w:sz w:val="24"/>
          <w:szCs w:val="24"/>
        </w:rPr>
        <w:t>n</w:t>
      </w:r>
      <w:r w:rsidRPr="00017ECA">
        <w:rPr>
          <w:rFonts w:ascii="Calibri" w:eastAsiaTheme="minorEastAsia" w:hAnsi="Calibri" w:cs="Calibri"/>
          <w:sz w:val="24"/>
          <w:szCs w:val="24"/>
        </w:rPr>
        <w:t xml:space="preserve"> find the class interval that the median falls into using its position. When data is grouped, we do not know the exact values and we must estimate the median from information that we know. </w:t>
      </w:r>
      <w:r w:rsidR="00511BDF" w:rsidRPr="00017ECA">
        <w:rPr>
          <w:rFonts w:ascii="Calibri" w:eastAsiaTheme="minorEastAsia" w:hAnsi="Calibri" w:cs="Calibri"/>
          <w:sz w:val="24"/>
          <w:szCs w:val="24"/>
        </w:rPr>
        <w:t>We estimate the median of grouped data using a formula.</w:t>
      </w:r>
    </w:p>
    <w:p w14:paraId="49F98A2F" w14:textId="6408CD32" w:rsidR="00511BDF" w:rsidRPr="00017ECA" w:rsidRDefault="00511BDF" w:rsidP="00511BDF">
      <w:pPr>
        <w:spacing w:line="276" w:lineRule="auto"/>
        <w:rPr>
          <w:rFonts w:ascii="Calibri" w:hAnsi="Calibri" w:cs="Calibri"/>
          <w:sz w:val="24"/>
          <w:szCs w:val="24"/>
        </w:rPr>
      </w:pPr>
      <w:r w:rsidRPr="00017ECA">
        <w:rPr>
          <w:rFonts w:ascii="Calibri" w:eastAsiaTheme="minorEastAsia" w:hAnsi="Calibri" w:cs="Calibri"/>
          <w:sz w:val="24"/>
          <w:szCs w:val="24"/>
        </w:rPr>
        <w:t xml:space="preserve">The </w:t>
      </w:r>
      <w:r w:rsidRPr="00017ECA">
        <w:rPr>
          <w:rFonts w:ascii="Calibri" w:eastAsiaTheme="minorEastAsia" w:hAnsi="Calibri" w:cs="Calibri"/>
          <w:b/>
          <w:sz w:val="24"/>
          <w:szCs w:val="24"/>
        </w:rPr>
        <w:t>estimated median</w:t>
      </w:r>
      <w:r w:rsidRPr="00017ECA">
        <w:rPr>
          <w:rFonts w:ascii="Calibri" w:eastAsiaTheme="minorEastAsia" w:hAnsi="Calibri" w:cs="Calibri"/>
          <w:sz w:val="24"/>
          <w:szCs w:val="24"/>
        </w:rPr>
        <w:t xml:space="preserve"> is given by the formula: </w:t>
      </w:r>
      <m:oMath>
        <m:sSub>
          <m:sSubPr>
            <m:ctrlPr>
              <w:rPr>
                <w:rFonts w:ascii="Cambria Math" w:hAnsi="Cambria Math" w:cs="Calibri"/>
                <w:i/>
                <w:sz w:val="24"/>
                <w:szCs w:val="24"/>
              </w:rPr>
            </m:ctrlPr>
          </m:sSubPr>
          <m:e>
            <m:r>
              <w:rPr>
                <w:rFonts w:ascii="Cambria Math" w:hAnsi="Cambria Math" w:cs="Calibri"/>
                <w:sz w:val="24"/>
                <w:szCs w:val="24"/>
              </w:rPr>
              <m:t>L</m:t>
            </m:r>
          </m:e>
          <m:sub>
            <m:r>
              <w:rPr>
                <w:rFonts w:ascii="Cambria Math" w:hAnsi="Cambria Math" w:cs="Calibri"/>
                <w:sz w:val="24"/>
                <w:szCs w:val="24"/>
              </w:rPr>
              <m:t>m</m:t>
            </m:r>
          </m:sub>
        </m:sSub>
        <m:r>
          <w:rPr>
            <w:rFonts w:ascii="Cambria Math" w:hAnsi="Cambria Math" w:cs="Calibri"/>
            <w:sz w:val="24"/>
            <w:szCs w:val="24"/>
          </w:rPr>
          <m:t>+</m:t>
        </m:r>
        <m:d>
          <m:dPr>
            <m:begChr m:val="["/>
            <m:endChr m:val="]"/>
            <m:ctrlPr>
              <w:rPr>
                <w:rFonts w:ascii="Cambria Math" w:hAnsi="Cambria Math" w:cs="Calibri"/>
                <w:i/>
                <w:sz w:val="24"/>
                <w:szCs w:val="24"/>
              </w:rPr>
            </m:ctrlPr>
          </m:dPr>
          <m:e>
            <m:f>
              <m:fPr>
                <m:ctrlPr>
                  <w:rPr>
                    <w:rFonts w:ascii="Cambria Math" w:hAnsi="Cambria Math" w:cs="Calibri"/>
                    <w:i/>
                    <w:sz w:val="24"/>
                    <w:szCs w:val="24"/>
                  </w:rPr>
                </m:ctrlPr>
              </m:fPr>
              <m:num>
                <m:f>
                  <m:fPr>
                    <m:ctrlPr>
                      <w:rPr>
                        <w:rFonts w:ascii="Cambria Math" w:hAnsi="Cambria Math" w:cs="Calibri"/>
                        <w:i/>
                        <w:sz w:val="24"/>
                        <w:szCs w:val="24"/>
                      </w:rPr>
                    </m:ctrlPr>
                  </m:fPr>
                  <m:num>
                    <m:r>
                      <w:rPr>
                        <w:rFonts w:ascii="Cambria Math" w:hAnsi="Cambria Math" w:cs="Calibri"/>
                        <w:sz w:val="24"/>
                        <w:szCs w:val="24"/>
                      </w:rPr>
                      <m:t>n</m:t>
                    </m:r>
                  </m:num>
                  <m:den>
                    <m:r>
                      <w:rPr>
                        <w:rFonts w:ascii="Cambria Math" w:hAnsi="Cambria Math" w:cs="Calibri"/>
                        <w:sz w:val="24"/>
                        <w:szCs w:val="24"/>
                      </w:rPr>
                      <m:t>2</m:t>
                    </m:r>
                  </m:den>
                </m:f>
                <m:r>
                  <w:rPr>
                    <w:rFonts w:ascii="Cambria Math" w:hAnsi="Cambria Math" w:cs="Calibri"/>
                    <w:sz w:val="24"/>
                    <w:szCs w:val="24"/>
                  </w:rPr>
                  <m:t>-</m:t>
                </m:r>
                <m:sSub>
                  <m:sSubPr>
                    <m:ctrlPr>
                      <w:rPr>
                        <w:rFonts w:ascii="Cambria Math" w:hAnsi="Cambria Math" w:cs="Calibri"/>
                        <w:i/>
                        <w:sz w:val="24"/>
                        <w:szCs w:val="24"/>
                      </w:rPr>
                    </m:ctrlPr>
                  </m:sSubPr>
                  <m:e>
                    <m:r>
                      <w:rPr>
                        <w:rFonts w:ascii="Cambria Math" w:hAnsi="Cambria Math" w:cs="Calibri"/>
                        <w:sz w:val="24"/>
                        <w:szCs w:val="24"/>
                      </w:rPr>
                      <m:t>F</m:t>
                    </m:r>
                  </m:e>
                  <m:sub>
                    <m:r>
                      <w:rPr>
                        <w:rFonts w:ascii="Cambria Math" w:hAnsi="Cambria Math" w:cs="Calibri"/>
                        <w:sz w:val="24"/>
                        <w:szCs w:val="24"/>
                      </w:rPr>
                      <m:t>m-1</m:t>
                    </m:r>
                  </m:sub>
                </m:sSub>
              </m:num>
              <m:den>
                <m:sSub>
                  <m:sSubPr>
                    <m:ctrlPr>
                      <w:rPr>
                        <w:rFonts w:ascii="Cambria Math" w:hAnsi="Cambria Math" w:cs="Calibri"/>
                        <w:i/>
                        <w:sz w:val="24"/>
                        <w:szCs w:val="24"/>
                      </w:rPr>
                    </m:ctrlPr>
                  </m:sSubPr>
                  <m:e>
                    <m:r>
                      <w:rPr>
                        <w:rFonts w:ascii="Cambria Math" w:hAnsi="Cambria Math" w:cs="Calibri"/>
                        <w:sz w:val="24"/>
                        <w:szCs w:val="24"/>
                      </w:rPr>
                      <m:t>f</m:t>
                    </m:r>
                  </m:e>
                  <m:sub>
                    <m:r>
                      <w:rPr>
                        <w:rFonts w:ascii="Cambria Math" w:hAnsi="Cambria Math" w:cs="Calibri"/>
                        <w:sz w:val="24"/>
                        <w:szCs w:val="24"/>
                      </w:rPr>
                      <m:t>m</m:t>
                    </m:r>
                  </m:sub>
                </m:sSub>
              </m:den>
            </m:f>
          </m:e>
        </m:d>
        <m:r>
          <w:rPr>
            <w:rFonts w:ascii="Cambria Math" w:hAnsi="Cambria Math" w:cs="Calibri"/>
            <w:sz w:val="24"/>
            <w:szCs w:val="24"/>
          </w:rPr>
          <m:t>×c</m:t>
        </m:r>
      </m:oMath>
      <w:r w:rsidRPr="00017ECA">
        <w:rPr>
          <w:rFonts w:ascii="Calibri" w:eastAsiaTheme="minorEastAsia" w:hAnsi="Calibri" w:cs="Calibri"/>
          <w:sz w:val="24"/>
          <w:szCs w:val="24"/>
        </w:rPr>
        <w:t>, where:</w:t>
      </w:r>
    </w:p>
    <w:p w14:paraId="0536FE3A" w14:textId="04363755" w:rsidR="00511BDF" w:rsidRPr="00017ECA" w:rsidRDefault="00635BA4" w:rsidP="00017ECA">
      <w:pPr>
        <w:pStyle w:val="ListParagraph"/>
        <w:numPr>
          <w:ilvl w:val="1"/>
          <w:numId w:val="68"/>
        </w:numPr>
        <w:spacing w:line="276" w:lineRule="auto"/>
        <w:ind w:right="-153"/>
        <w:rPr>
          <w:rFonts w:ascii="Calibri" w:hAnsi="Calibri" w:cs="Calibri"/>
          <w:sz w:val="24"/>
          <w:szCs w:val="24"/>
        </w:rPr>
      </w:pPr>
      <m:oMath>
        <m:sSub>
          <m:sSubPr>
            <m:ctrlPr>
              <w:rPr>
                <w:rFonts w:ascii="Cambria Math" w:hAnsi="Cambria Math" w:cs="Calibri"/>
                <w:i/>
                <w:sz w:val="24"/>
                <w:szCs w:val="24"/>
              </w:rPr>
            </m:ctrlPr>
          </m:sSubPr>
          <m:e>
            <m:r>
              <w:rPr>
                <w:rFonts w:ascii="Cambria Math" w:hAnsi="Cambria Math" w:cs="Calibri"/>
                <w:sz w:val="24"/>
                <w:szCs w:val="24"/>
              </w:rPr>
              <m:t>L</m:t>
            </m:r>
          </m:e>
          <m:sub>
            <m:r>
              <w:rPr>
                <w:rFonts w:ascii="Cambria Math" w:hAnsi="Cambria Math" w:cs="Calibri"/>
                <w:sz w:val="24"/>
                <w:szCs w:val="24"/>
              </w:rPr>
              <m:t>m</m:t>
            </m:r>
          </m:sub>
        </m:sSub>
      </m:oMath>
      <w:r w:rsidR="00511BDF" w:rsidRPr="00017ECA">
        <w:rPr>
          <w:rFonts w:ascii="Calibri" w:eastAsiaTheme="minorEastAsia" w:hAnsi="Calibri" w:cs="Calibri"/>
          <w:sz w:val="24"/>
          <w:szCs w:val="24"/>
        </w:rPr>
        <w:t xml:space="preserve"> is the lower class boundary of the group containing the median.</w:t>
      </w:r>
    </w:p>
    <w:p w14:paraId="29C39FAF" w14:textId="77777777" w:rsidR="00511BDF" w:rsidRPr="00017ECA" w:rsidRDefault="00511BDF" w:rsidP="00017ECA">
      <w:pPr>
        <w:pStyle w:val="ListParagraph"/>
        <w:numPr>
          <w:ilvl w:val="1"/>
          <w:numId w:val="68"/>
        </w:numPr>
        <w:spacing w:line="276" w:lineRule="auto"/>
        <w:ind w:right="-153"/>
        <w:rPr>
          <w:rFonts w:ascii="Calibri" w:hAnsi="Calibri" w:cs="Calibri"/>
          <w:sz w:val="24"/>
          <w:szCs w:val="24"/>
        </w:rPr>
      </w:pPr>
      <m:oMath>
        <m:r>
          <w:rPr>
            <w:rFonts w:ascii="Cambria Math" w:hAnsi="Cambria Math" w:cs="Calibri"/>
            <w:sz w:val="24"/>
            <w:szCs w:val="24"/>
          </w:rPr>
          <m:t>n</m:t>
        </m:r>
      </m:oMath>
      <w:r w:rsidRPr="00017ECA">
        <w:rPr>
          <w:rFonts w:ascii="Calibri" w:eastAsiaTheme="minorEastAsia" w:hAnsi="Calibri" w:cs="Calibri"/>
          <w:sz w:val="24"/>
          <w:szCs w:val="24"/>
        </w:rPr>
        <w:t xml:space="preserve"> is the total frequency of the data.</w:t>
      </w:r>
    </w:p>
    <w:p w14:paraId="50D1C148" w14:textId="1544A9F2" w:rsidR="00511BDF" w:rsidRPr="00017ECA" w:rsidRDefault="00635BA4" w:rsidP="00017ECA">
      <w:pPr>
        <w:pStyle w:val="ListParagraph"/>
        <w:numPr>
          <w:ilvl w:val="1"/>
          <w:numId w:val="68"/>
        </w:numPr>
        <w:spacing w:line="276" w:lineRule="auto"/>
        <w:ind w:right="-153"/>
        <w:rPr>
          <w:rFonts w:ascii="Calibri" w:hAnsi="Calibri" w:cs="Calibri"/>
          <w:sz w:val="24"/>
          <w:szCs w:val="24"/>
        </w:rPr>
      </w:pPr>
      <m:oMath>
        <m:sSub>
          <m:sSubPr>
            <m:ctrlPr>
              <w:rPr>
                <w:rFonts w:ascii="Cambria Math" w:hAnsi="Cambria Math" w:cs="Calibri"/>
                <w:i/>
                <w:sz w:val="24"/>
                <w:szCs w:val="24"/>
              </w:rPr>
            </m:ctrlPr>
          </m:sSubPr>
          <m:e>
            <m:r>
              <w:rPr>
                <w:rFonts w:ascii="Cambria Math" w:hAnsi="Cambria Math" w:cs="Calibri"/>
                <w:sz w:val="24"/>
                <w:szCs w:val="24"/>
              </w:rPr>
              <m:t>F</m:t>
            </m:r>
          </m:e>
          <m:sub>
            <m:r>
              <w:rPr>
                <w:rFonts w:ascii="Cambria Math" w:hAnsi="Cambria Math" w:cs="Calibri"/>
                <w:sz w:val="24"/>
                <w:szCs w:val="24"/>
              </w:rPr>
              <m:t>m-1</m:t>
            </m:r>
          </m:sub>
        </m:sSub>
      </m:oMath>
      <w:r w:rsidR="00511BDF" w:rsidRPr="00017ECA">
        <w:rPr>
          <w:rFonts w:ascii="Calibri" w:eastAsiaTheme="minorEastAsia" w:hAnsi="Calibri" w:cs="Calibri"/>
          <w:sz w:val="24"/>
          <w:szCs w:val="24"/>
        </w:rPr>
        <w:t xml:space="preserve"> is the total frequency for the groups </w:t>
      </w:r>
      <w:r w:rsidR="00511BDF" w:rsidRPr="00017ECA">
        <w:rPr>
          <w:rFonts w:ascii="Calibri" w:eastAsiaTheme="minorEastAsia" w:hAnsi="Calibri" w:cs="Calibri"/>
          <w:b/>
          <w:sz w:val="24"/>
          <w:szCs w:val="24"/>
        </w:rPr>
        <w:t>before</w:t>
      </w:r>
      <w:r w:rsidR="00511BDF" w:rsidRPr="00017ECA">
        <w:rPr>
          <w:rFonts w:ascii="Calibri" w:eastAsiaTheme="minorEastAsia" w:hAnsi="Calibri" w:cs="Calibri"/>
          <w:sz w:val="24"/>
          <w:szCs w:val="24"/>
        </w:rPr>
        <w:t xml:space="preserve"> the median group. </w:t>
      </w:r>
    </w:p>
    <w:p w14:paraId="19F0D6A7" w14:textId="77777777" w:rsidR="00511BDF" w:rsidRPr="00017ECA" w:rsidRDefault="00635BA4" w:rsidP="00017ECA">
      <w:pPr>
        <w:pStyle w:val="ListParagraph"/>
        <w:numPr>
          <w:ilvl w:val="1"/>
          <w:numId w:val="68"/>
        </w:numPr>
        <w:spacing w:line="276" w:lineRule="auto"/>
        <w:ind w:right="-153"/>
        <w:rPr>
          <w:rFonts w:ascii="Calibri" w:hAnsi="Calibri" w:cs="Calibri"/>
          <w:sz w:val="24"/>
          <w:szCs w:val="24"/>
        </w:rPr>
      </w:pPr>
      <m:oMath>
        <m:sSub>
          <m:sSubPr>
            <m:ctrlPr>
              <w:rPr>
                <w:rFonts w:ascii="Cambria Math" w:hAnsi="Cambria Math" w:cs="Calibri"/>
                <w:i/>
                <w:sz w:val="24"/>
                <w:szCs w:val="24"/>
              </w:rPr>
            </m:ctrlPr>
          </m:sSubPr>
          <m:e>
            <m:r>
              <w:rPr>
                <w:rFonts w:ascii="Cambria Math" w:hAnsi="Cambria Math" w:cs="Calibri"/>
                <w:sz w:val="24"/>
                <w:szCs w:val="24"/>
              </w:rPr>
              <m:t>f</m:t>
            </m:r>
          </m:e>
          <m:sub>
            <m:r>
              <w:rPr>
                <w:rFonts w:ascii="Cambria Math" w:hAnsi="Cambria Math" w:cs="Calibri"/>
                <w:sz w:val="24"/>
                <w:szCs w:val="24"/>
              </w:rPr>
              <m:t>m</m:t>
            </m:r>
          </m:sub>
        </m:sSub>
      </m:oMath>
      <w:r w:rsidR="00511BDF" w:rsidRPr="00017ECA">
        <w:rPr>
          <w:rFonts w:ascii="Calibri" w:eastAsiaTheme="minorEastAsia" w:hAnsi="Calibri" w:cs="Calibri"/>
          <w:sz w:val="24"/>
          <w:szCs w:val="24"/>
        </w:rPr>
        <w:t xml:space="preserve"> is the frequency of the median group. </w:t>
      </w:r>
    </w:p>
    <w:p w14:paraId="476782EF" w14:textId="70CDA00A" w:rsidR="00511BDF" w:rsidRPr="00017ECA" w:rsidRDefault="00511BDF" w:rsidP="00017ECA">
      <w:pPr>
        <w:pStyle w:val="ListParagraph"/>
        <w:numPr>
          <w:ilvl w:val="1"/>
          <w:numId w:val="68"/>
        </w:numPr>
        <w:spacing w:line="276" w:lineRule="auto"/>
        <w:ind w:right="-153"/>
        <w:rPr>
          <w:rFonts w:ascii="Calibri" w:hAnsi="Calibri" w:cs="Calibri"/>
          <w:sz w:val="24"/>
          <w:szCs w:val="24"/>
        </w:rPr>
      </w:pPr>
      <m:oMath>
        <m:r>
          <w:rPr>
            <w:rFonts w:ascii="Cambria Math" w:eastAsiaTheme="minorEastAsia" w:hAnsi="Cambria Math" w:cs="Calibri"/>
            <w:sz w:val="24"/>
            <w:szCs w:val="24"/>
          </w:rPr>
          <m:t>c</m:t>
        </m:r>
      </m:oMath>
      <w:r w:rsidRPr="00017ECA">
        <w:rPr>
          <w:rFonts w:ascii="Calibri" w:eastAsiaTheme="minorEastAsia" w:hAnsi="Calibri" w:cs="Calibri"/>
          <w:sz w:val="24"/>
          <w:szCs w:val="24"/>
        </w:rPr>
        <w:t xml:space="preserve"> is the group width.</w:t>
      </w:r>
      <w:r w:rsidR="004E6342">
        <w:rPr>
          <w:rFonts w:ascii="Calibri" w:eastAsiaTheme="minorEastAsia" w:hAnsi="Calibri" w:cs="Calibri"/>
          <w:sz w:val="24"/>
          <w:szCs w:val="24"/>
        </w:rPr>
        <w:br/>
      </w:r>
    </w:p>
    <w:tbl>
      <w:tblPr>
        <w:tblStyle w:val="TableGrid"/>
        <w:tblpPr w:leftFromText="180" w:rightFromText="180" w:vertAnchor="text" w:horzAnchor="margin" w:tblpXSpec="right" w:tblpY="265"/>
        <w:tblW w:w="3804" w:type="dxa"/>
        <w:tblLayout w:type="fixed"/>
        <w:tblLook w:val="04A0" w:firstRow="1" w:lastRow="0" w:firstColumn="1" w:lastColumn="0" w:noHBand="0" w:noVBand="1"/>
      </w:tblPr>
      <w:tblGrid>
        <w:gridCol w:w="2178"/>
        <w:gridCol w:w="1626"/>
      </w:tblGrid>
      <w:tr w:rsidR="004A6FC3" w:rsidRPr="00017ECA" w14:paraId="1F9979BC" w14:textId="77777777" w:rsidTr="004A6FC3">
        <w:trPr>
          <w:trHeight w:val="219"/>
        </w:trPr>
        <w:tc>
          <w:tcPr>
            <w:tcW w:w="3804" w:type="dxa"/>
            <w:gridSpan w:val="2"/>
            <w:tcBorders>
              <w:top w:val="single" w:sz="4" w:space="0" w:color="auto"/>
              <w:left w:val="single" w:sz="4" w:space="0" w:color="auto"/>
              <w:right w:val="single" w:sz="4" w:space="0" w:color="auto"/>
            </w:tcBorders>
          </w:tcPr>
          <w:p w14:paraId="28855EFB" w14:textId="77777777" w:rsidR="004A6FC3" w:rsidRPr="004E6342" w:rsidRDefault="004A6FC3" w:rsidP="004A6FC3">
            <w:pPr>
              <w:pStyle w:val="ListParagraph"/>
              <w:ind w:left="0"/>
              <w:jc w:val="center"/>
              <w:rPr>
                <w:rFonts w:ascii="Calibri" w:hAnsi="Calibri" w:cs="Calibri"/>
                <w:b/>
              </w:rPr>
            </w:pPr>
            <w:r w:rsidRPr="004E6342">
              <w:rPr>
                <w:rFonts w:ascii="Calibri" w:hAnsi="Calibri" w:cs="Calibri"/>
                <w:b/>
              </w:rPr>
              <w:t>Farmers’ Harvests</w:t>
            </w:r>
          </w:p>
        </w:tc>
      </w:tr>
      <w:tr w:rsidR="004A6FC3" w:rsidRPr="00017ECA" w14:paraId="19646D38" w14:textId="77777777" w:rsidTr="004A6FC3">
        <w:trPr>
          <w:trHeight w:val="219"/>
        </w:trPr>
        <w:tc>
          <w:tcPr>
            <w:tcW w:w="2178" w:type="dxa"/>
            <w:vAlign w:val="center"/>
          </w:tcPr>
          <w:p w14:paraId="5DDFDDC3" w14:textId="3FF951E6" w:rsidR="004A6FC3" w:rsidRPr="004E6342" w:rsidRDefault="006C0D4A" w:rsidP="004A6FC3">
            <w:pPr>
              <w:pStyle w:val="ListParagraph"/>
              <w:ind w:left="0"/>
              <w:jc w:val="center"/>
              <w:rPr>
                <w:rFonts w:ascii="Calibri" w:hAnsi="Calibri" w:cs="Calibri"/>
                <w:b/>
              </w:rPr>
            </w:pPr>
            <w:r w:rsidRPr="004E6342">
              <w:rPr>
                <w:rFonts w:ascii="Calibri" w:hAnsi="Calibri" w:cs="Calibri"/>
                <w:b/>
              </w:rPr>
              <w:t>Cassava (kg</w:t>
            </w:r>
            <w:r w:rsidR="004A6FC3" w:rsidRPr="004E6342">
              <w:rPr>
                <w:rFonts w:ascii="Calibri" w:hAnsi="Calibri" w:cs="Calibri"/>
                <w:b/>
              </w:rPr>
              <w:t>)</w:t>
            </w:r>
          </w:p>
        </w:tc>
        <w:tc>
          <w:tcPr>
            <w:tcW w:w="1626" w:type="dxa"/>
          </w:tcPr>
          <w:p w14:paraId="704B7214" w14:textId="77777777" w:rsidR="004A6FC3" w:rsidRPr="004E6342" w:rsidRDefault="004A6FC3" w:rsidP="004A6FC3">
            <w:pPr>
              <w:pStyle w:val="ListParagraph"/>
              <w:ind w:left="0"/>
              <w:jc w:val="center"/>
              <w:rPr>
                <w:rFonts w:ascii="Calibri" w:hAnsi="Calibri" w:cs="Calibri"/>
                <w:b/>
              </w:rPr>
            </w:pPr>
            <w:r w:rsidRPr="004E6342">
              <w:rPr>
                <w:rFonts w:ascii="Calibri" w:hAnsi="Calibri" w:cs="Calibri"/>
                <w:b/>
              </w:rPr>
              <w:t>Frequency</w:t>
            </w:r>
          </w:p>
        </w:tc>
      </w:tr>
      <w:tr w:rsidR="004A6FC3" w:rsidRPr="00017ECA" w14:paraId="689F1EF9" w14:textId="77777777" w:rsidTr="004A6FC3">
        <w:trPr>
          <w:trHeight w:val="219"/>
        </w:trPr>
        <w:tc>
          <w:tcPr>
            <w:tcW w:w="2178" w:type="dxa"/>
          </w:tcPr>
          <w:p w14:paraId="3CBEABE0" w14:textId="77777777" w:rsidR="004A6FC3" w:rsidRPr="004E6342" w:rsidRDefault="004A6FC3" w:rsidP="004A6FC3">
            <w:pPr>
              <w:pStyle w:val="ListParagraph"/>
              <w:ind w:left="0"/>
              <w:jc w:val="center"/>
              <w:rPr>
                <w:rFonts w:ascii="Calibri" w:hAnsi="Calibri" w:cs="Calibri"/>
              </w:rPr>
            </w:pPr>
            <w:r w:rsidRPr="004E6342">
              <w:rPr>
                <w:rFonts w:ascii="Calibri" w:hAnsi="Calibri" w:cs="Calibri"/>
              </w:rPr>
              <w:t>10 – 14</w:t>
            </w:r>
          </w:p>
        </w:tc>
        <w:tc>
          <w:tcPr>
            <w:tcW w:w="1626" w:type="dxa"/>
          </w:tcPr>
          <w:p w14:paraId="79D4827E" w14:textId="77777777" w:rsidR="004A6FC3" w:rsidRPr="004E6342" w:rsidRDefault="004A6FC3" w:rsidP="004A6FC3">
            <w:pPr>
              <w:pStyle w:val="ListParagraph"/>
              <w:ind w:left="0"/>
              <w:jc w:val="center"/>
              <w:rPr>
                <w:rFonts w:ascii="Calibri" w:hAnsi="Calibri" w:cs="Calibri"/>
              </w:rPr>
            </w:pPr>
            <w:r w:rsidRPr="004E6342">
              <w:rPr>
                <w:rFonts w:ascii="Calibri" w:hAnsi="Calibri" w:cs="Calibri"/>
              </w:rPr>
              <w:t>1</w:t>
            </w:r>
          </w:p>
        </w:tc>
      </w:tr>
      <w:tr w:rsidR="004A6FC3" w:rsidRPr="00017ECA" w14:paraId="6865097B" w14:textId="77777777" w:rsidTr="004A6FC3">
        <w:trPr>
          <w:trHeight w:val="219"/>
        </w:trPr>
        <w:tc>
          <w:tcPr>
            <w:tcW w:w="2178" w:type="dxa"/>
          </w:tcPr>
          <w:p w14:paraId="3B741265" w14:textId="77777777" w:rsidR="004A6FC3" w:rsidRPr="004E6342" w:rsidRDefault="004A6FC3" w:rsidP="004A6FC3">
            <w:pPr>
              <w:pStyle w:val="ListParagraph"/>
              <w:ind w:left="0"/>
              <w:jc w:val="center"/>
              <w:rPr>
                <w:rFonts w:ascii="Calibri" w:hAnsi="Calibri" w:cs="Calibri"/>
              </w:rPr>
            </w:pPr>
            <w:r w:rsidRPr="004E6342">
              <w:rPr>
                <w:rFonts w:ascii="Calibri" w:hAnsi="Calibri" w:cs="Calibri"/>
              </w:rPr>
              <w:t>15 – 19</w:t>
            </w:r>
          </w:p>
        </w:tc>
        <w:tc>
          <w:tcPr>
            <w:tcW w:w="1626" w:type="dxa"/>
          </w:tcPr>
          <w:p w14:paraId="6EF281A8" w14:textId="77777777" w:rsidR="004A6FC3" w:rsidRPr="004E6342" w:rsidRDefault="004A6FC3" w:rsidP="004A6FC3">
            <w:pPr>
              <w:pStyle w:val="ListParagraph"/>
              <w:ind w:left="0"/>
              <w:jc w:val="center"/>
              <w:rPr>
                <w:rFonts w:ascii="Calibri" w:hAnsi="Calibri" w:cs="Calibri"/>
              </w:rPr>
            </w:pPr>
            <w:r w:rsidRPr="004E6342">
              <w:rPr>
                <w:rFonts w:ascii="Calibri" w:hAnsi="Calibri" w:cs="Calibri"/>
              </w:rPr>
              <w:t>3</w:t>
            </w:r>
          </w:p>
        </w:tc>
      </w:tr>
      <w:tr w:rsidR="004A6FC3" w:rsidRPr="00017ECA" w14:paraId="5CE496A2" w14:textId="77777777" w:rsidTr="004A6FC3">
        <w:trPr>
          <w:trHeight w:val="219"/>
        </w:trPr>
        <w:tc>
          <w:tcPr>
            <w:tcW w:w="2178" w:type="dxa"/>
          </w:tcPr>
          <w:p w14:paraId="0729B2D7" w14:textId="77777777" w:rsidR="004A6FC3" w:rsidRPr="004E6342" w:rsidRDefault="004A6FC3" w:rsidP="004A6FC3">
            <w:pPr>
              <w:pStyle w:val="ListParagraph"/>
              <w:ind w:left="0"/>
              <w:jc w:val="center"/>
              <w:rPr>
                <w:rFonts w:ascii="Calibri" w:hAnsi="Calibri" w:cs="Calibri"/>
              </w:rPr>
            </w:pPr>
            <w:r w:rsidRPr="004E6342">
              <w:rPr>
                <w:rFonts w:ascii="Calibri" w:hAnsi="Calibri" w:cs="Calibri"/>
              </w:rPr>
              <w:t>20 – 24</w:t>
            </w:r>
          </w:p>
        </w:tc>
        <w:tc>
          <w:tcPr>
            <w:tcW w:w="1626" w:type="dxa"/>
          </w:tcPr>
          <w:p w14:paraId="65BE9EF2" w14:textId="77777777" w:rsidR="004A6FC3" w:rsidRPr="004E6342" w:rsidRDefault="004A6FC3" w:rsidP="004A6FC3">
            <w:pPr>
              <w:pStyle w:val="ListParagraph"/>
              <w:ind w:left="0"/>
              <w:jc w:val="center"/>
              <w:rPr>
                <w:rFonts w:ascii="Calibri" w:hAnsi="Calibri" w:cs="Calibri"/>
              </w:rPr>
            </w:pPr>
            <w:r w:rsidRPr="004E6342">
              <w:rPr>
                <w:rFonts w:ascii="Calibri" w:hAnsi="Calibri" w:cs="Calibri"/>
              </w:rPr>
              <w:t>6</w:t>
            </w:r>
          </w:p>
        </w:tc>
      </w:tr>
      <w:tr w:rsidR="004A6FC3" w:rsidRPr="00017ECA" w14:paraId="10C48978" w14:textId="77777777" w:rsidTr="004A6FC3">
        <w:trPr>
          <w:trHeight w:val="219"/>
        </w:trPr>
        <w:tc>
          <w:tcPr>
            <w:tcW w:w="2178" w:type="dxa"/>
          </w:tcPr>
          <w:p w14:paraId="4873B432" w14:textId="77777777" w:rsidR="004A6FC3" w:rsidRPr="004E6342" w:rsidRDefault="004A6FC3" w:rsidP="004A6FC3">
            <w:pPr>
              <w:pStyle w:val="ListParagraph"/>
              <w:ind w:left="0"/>
              <w:jc w:val="center"/>
              <w:rPr>
                <w:rFonts w:ascii="Calibri" w:hAnsi="Calibri" w:cs="Calibri"/>
              </w:rPr>
            </w:pPr>
            <w:r w:rsidRPr="004E6342">
              <w:rPr>
                <w:rFonts w:ascii="Calibri" w:hAnsi="Calibri" w:cs="Calibri"/>
              </w:rPr>
              <w:t>25 – 29</w:t>
            </w:r>
          </w:p>
        </w:tc>
        <w:tc>
          <w:tcPr>
            <w:tcW w:w="1626" w:type="dxa"/>
          </w:tcPr>
          <w:p w14:paraId="19D4B8DC" w14:textId="77777777" w:rsidR="004A6FC3" w:rsidRPr="004E6342" w:rsidRDefault="004A6FC3" w:rsidP="004A6FC3">
            <w:pPr>
              <w:pStyle w:val="ListParagraph"/>
              <w:ind w:left="0"/>
              <w:jc w:val="center"/>
              <w:rPr>
                <w:rFonts w:ascii="Calibri" w:hAnsi="Calibri" w:cs="Calibri"/>
              </w:rPr>
            </w:pPr>
            <w:r w:rsidRPr="004E6342">
              <w:rPr>
                <w:rFonts w:ascii="Calibri" w:hAnsi="Calibri" w:cs="Calibri"/>
              </w:rPr>
              <w:t>5</w:t>
            </w:r>
          </w:p>
        </w:tc>
      </w:tr>
      <w:tr w:rsidR="004A6FC3" w:rsidRPr="00017ECA" w14:paraId="50E2DD04" w14:textId="77777777" w:rsidTr="004A6FC3">
        <w:trPr>
          <w:trHeight w:val="219"/>
        </w:trPr>
        <w:tc>
          <w:tcPr>
            <w:tcW w:w="2178" w:type="dxa"/>
          </w:tcPr>
          <w:p w14:paraId="5EDA8740" w14:textId="77777777" w:rsidR="004A6FC3" w:rsidRPr="004E6342" w:rsidRDefault="004A6FC3" w:rsidP="004A6FC3">
            <w:pPr>
              <w:pStyle w:val="ListParagraph"/>
              <w:ind w:left="0"/>
              <w:jc w:val="center"/>
              <w:rPr>
                <w:rFonts w:ascii="Calibri" w:hAnsi="Calibri" w:cs="Calibri"/>
              </w:rPr>
            </w:pPr>
            <w:r w:rsidRPr="004E6342">
              <w:rPr>
                <w:rFonts w:ascii="Calibri" w:hAnsi="Calibri" w:cs="Calibri"/>
              </w:rPr>
              <w:t>30 – 34</w:t>
            </w:r>
          </w:p>
        </w:tc>
        <w:tc>
          <w:tcPr>
            <w:tcW w:w="1626" w:type="dxa"/>
          </w:tcPr>
          <w:p w14:paraId="0083871C" w14:textId="77777777" w:rsidR="004A6FC3" w:rsidRPr="004E6342" w:rsidRDefault="004A6FC3" w:rsidP="004A6FC3">
            <w:pPr>
              <w:pStyle w:val="ListParagraph"/>
              <w:ind w:left="0"/>
              <w:jc w:val="center"/>
              <w:rPr>
                <w:rFonts w:ascii="Calibri" w:hAnsi="Calibri" w:cs="Calibri"/>
              </w:rPr>
            </w:pPr>
            <w:r w:rsidRPr="004E6342">
              <w:rPr>
                <w:rFonts w:ascii="Calibri" w:hAnsi="Calibri" w:cs="Calibri"/>
              </w:rPr>
              <w:t>2</w:t>
            </w:r>
          </w:p>
        </w:tc>
      </w:tr>
      <w:tr w:rsidR="004A6FC3" w:rsidRPr="00017ECA" w14:paraId="790D55ED" w14:textId="77777777" w:rsidTr="004A6FC3">
        <w:trPr>
          <w:trHeight w:val="235"/>
        </w:trPr>
        <w:tc>
          <w:tcPr>
            <w:tcW w:w="2178" w:type="dxa"/>
          </w:tcPr>
          <w:p w14:paraId="2A45C3DD" w14:textId="77777777" w:rsidR="004A6FC3" w:rsidRPr="004E6342" w:rsidRDefault="004A6FC3" w:rsidP="004A6FC3">
            <w:pPr>
              <w:pStyle w:val="ListParagraph"/>
              <w:ind w:left="0"/>
              <w:jc w:val="center"/>
              <w:rPr>
                <w:rFonts w:ascii="Calibri" w:hAnsi="Calibri" w:cs="Calibri"/>
                <w:b/>
              </w:rPr>
            </w:pPr>
            <w:r w:rsidRPr="004E6342">
              <w:rPr>
                <w:rFonts w:ascii="Calibri" w:hAnsi="Calibri" w:cs="Calibri"/>
                <w:b/>
              </w:rPr>
              <w:t>Total</w:t>
            </w:r>
          </w:p>
        </w:tc>
        <w:tc>
          <w:tcPr>
            <w:tcW w:w="1626" w:type="dxa"/>
          </w:tcPr>
          <w:p w14:paraId="5177B952" w14:textId="77777777" w:rsidR="004A6FC3" w:rsidRPr="004E6342" w:rsidRDefault="004A6FC3" w:rsidP="004A6FC3">
            <w:pPr>
              <w:pStyle w:val="ListParagraph"/>
              <w:ind w:left="0"/>
              <w:jc w:val="center"/>
              <w:rPr>
                <w:rFonts w:ascii="Calibri" w:hAnsi="Calibri" w:cs="Calibri"/>
              </w:rPr>
            </w:pPr>
            <w:r w:rsidRPr="004E6342">
              <w:rPr>
                <w:rFonts w:ascii="Calibri" w:hAnsi="Calibri" w:cs="Calibri"/>
              </w:rPr>
              <w:t>17</w:t>
            </w:r>
          </w:p>
        </w:tc>
      </w:tr>
    </w:tbl>
    <w:p w14:paraId="6916E27D" w14:textId="77777777" w:rsidR="00511BDF" w:rsidRPr="00017ECA" w:rsidRDefault="00511BDF" w:rsidP="00511BDF">
      <w:pPr>
        <w:spacing w:line="276" w:lineRule="auto"/>
        <w:outlineLvl w:val="0"/>
        <w:rPr>
          <w:rFonts w:ascii="Calibri" w:hAnsi="Calibri" w:cs="Calibri"/>
          <w:sz w:val="24"/>
          <w:szCs w:val="24"/>
        </w:rPr>
      </w:pPr>
      <w:r w:rsidRPr="00017ECA">
        <w:rPr>
          <w:rFonts w:ascii="Calibri" w:hAnsi="Calibri" w:cs="Calibri"/>
          <w:b/>
          <w:sz w:val="24"/>
          <w:szCs w:val="24"/>
        </w:rPr>
        <w:t>Solved Examples</w:t>
      </w:r>
    </w:p>
    <w:p w14:paraId="2E527248" w14:textId="3356D425" w:rsidR="004A6FC3" w:rsidRPr="00017ECA" w:rsidRDefault="00511BDF" w:rsidP="004E6342">
      <w:pPr>
        <w:pStyle w:val="ListParagraph"/>
        <w:numPr>
          <w:ilvl w:val="0"/>
          <w:numId w:val="70"/>
        </w:numPr>
        <w:spacing w:line="276" w:lineRule="auto"/>
        <w:ind w:left="360"/>
        <w:rPr>
          <w:rFonts w:ascii="Calibri" w:hAnsi="Calibri" w:cs="Calibri"/>
          <w:sz w:val="24"/>
          <w:szCs w:val="24"/>
        </w:rPr>
      </w:pPr>
      <w:r w:rsidRPr="00017ECA">
        <w:rPr>
          <w:rFonts w:ascii="Calibri" w:hAnsi="Calibri" w:cs="Calibri"/>
          <w:sz w:val="24"/>
          <w:szCs w:val="24"/>
        </w:rPr>
        <w:t>In one village, 17 farmers have just harvested cassava. The table shows the amount of cassava they harvested in kilogram</w:t>
      </w:r>
      <w:r w:rsidR="006C0D4A">
        <w:rPr>
          <w:rFonts w:ascii="Calibri" w:hAnsi="Calibri" w:cs="Calibri"/>
          <w:sz w:val="24"/>
          <w:szCs w:val="24"/>
        </w:rPr>
        <w:t>me</w:t>
      </w:r>
      <w:r w:rsidRPr="00017ECA">
        <w:rPr>
          <w:rFonts w:ascii="Calibri" w:hAnsi="Calibri" w:cs="Calibri"/>
          <w:sz w:val="24"/>
          <w:szCs w:val="24"/>
        </w:rPr>
        <w:t xml:space="preserve">s. </w:t>
      </w:r>
    </w:p>
    <w:p w14:paraId="3C404B15" w14:textId="77777777" w:rsidR="004A6FC3" w:rsidRPr="00017ECA" w:rsidRDefault="004A6FC3" w:rsidP="004E6342">
      <w:pPr>
        <w:pStyle w:val="ListParagraph"/>
        <w:numPr>
          <w:ilvl w:val="1"/>
          <w:numId w:val="70"/>
        </w:numPr>
        <w:spacing w:line="276" w:lineRule="auto"/>
        <w:ind w:left="720"/>
        <w:rPr>
          <w:rFonts w:ascii="Calibri" w:hAnsi="Calibri" w:cs="Calibri"/>
          <w:sz w:val="24"/>
          <w:szCs w:val="24"/>
        </w:rPr>
      </w:pPr>
      <w:r w:rsidRPr="00017ECA">
        <w:rPr>
          <w:rFonts w:ascii="Calibri" w:hAnsi="Calibri" w:cs="Calibri"/>
          <w:sz w:val="24"/>
          <w:szCs w:val="24"/>
        </w:rPr>
        <w:t>Find the modal class.</w:t>
      </w:r>
    </w:p>
    <w:p w14:paraId="08D38817" w14:textId="77777777" w:rsidR="004A6FC3" w:rsidRPr="00017ECA" w:rsidRDefault="004A6FC3" w:rsidP="004E6342">
      <w:pPr>
        <w:pStyle w:val="ListParagraph"/>
        <w:numPr>
          <w:ilvl w:val="1"/>
          <w:numId w:val="70"/>
        </w:numPr>
        <w:spacing w:line="276" w:lineRule="auto"/>
        <w:ind w:left="720"/>
        <w:rPr>
          <w:rFonts w:ascii="Calibri" w:hAnsi="Calibri" w:cs="Calibri"/>
          <w:sz w:val="24"/>
          <w:szCs w:val="24"/>
        </w:rPr>
      </w:pPr>
      <w:r w:rsidRPr="00017ECA">
        <w:rPr>
          <w:rFonts w:ascii="Calibri" w:hAnsi="Calibri" w:cs="Calibri"/>
          <w:sz w:val="24"/>
          <w:szCs w:val="24"/>
        </w:rPr>
        <w:t>Find the median class.</w:t>
      </w:r>
    </w:p>
    <w:p w14:paraId="68FCCD33" w14:textId="2DD3CC44" w:rsidR="004E6342" w:rsidRPr="004E6342" w:rsidRDefault="00511BDF" w:rsidP="004E6342">
      <w:pPr>
        <w:pStyle w:val="ListParagraph"/>
        <w:numPr>
          <w:ilvl w:val="1"/>
          <w:numId w:val="70"/>
        </w:numPr>
        <w:spacing w:line="276" w:lineRule="auto"/>
        <w:ind w:left="720"/>
        <w:rPr>
          <w:rFonts w:ascii="Calibri" w:hAnsi="Calibri" w:cs="Calibri"/>
          <w:sz w:val="24"/>
          <w:szCs w:val="24"/>
        </w:rPr>
      </w:pPr>
      <w:r w:rsidRPr="00017ECA">
        <w:rPr>
          <w:rFonts w:ascii="Calibri" w:hAnsi="Calibri" w:cs="Calibri"/>
          <w:sz w:val="24"/>
          <w:szCs w:val="24"/>
        </w:rPr>
        <w:t>Estimate the median amount of cassava that was harvested.</w:t>
      </w:r>
    </w:p>
    <w:p w14:paraId="56810664" w14:textId="06CA6C32" w:rsidR="00511BDF" w:rsidRPr="00017ECA" w:rsidRDefault="00511BDF" w:rsidP="004E6342">
      <w:pPr>
        <w:spacing w:after="0" w:line="276" w:lineRule="auto"/>
        <w:ind w:firstLine="720"/>
        <w:rPr>
          <w:rFonts w:ascii="Calibri" w:hAnsi="Calibri" w:cs="Calibri"/>
          <w:b/>
          <w:sz w:val="24"/>
          <w:szCs w:val="24"/>
        </w:rPr>
      </w:pPr>
      <w:r w:rsidRPr="00017ECA">
        <w:rPr>
          <w:rFonts w:ascii="Calibri" w:hAnsi="Calibri" w:cs="Calibri"/>
          <w:b/>
          <w:sz w:val="24"/>
          <w:szCs w:val="24"/>
        </w:rPr>
        <w:t>Solution</w:t>
      </w:r>
      <w:r w:rsidR="004E6342">
        <w:rPr>
          <w:rFonts w:ascii="Calibri" w:hAnsi="Calibri" w:cs="Calibri"/>
          <w:b/>
          <w:sz w:val="24"/>
          <w:szCs w:val="24"/>
        </w:rPr>
        <w:t>s</w:t>
      </w:r>
    </w:p>
    <w:p w14:paraId="378B3801" w14:textId="3B33F0FA" w:rsidR="004A6FC3" w:rsidRPr="00017ECA" w:rsidRDefault="004A6FC3" w:rsidP="004E6342">
      <w:pPr>
        <w:pStyle w:val="ListParagraph"/>
        <w:numPr>
          <w:ilvl w:val="1"/>
          <w:numId w:val="42"/>
        </w:numPr>
        <w:spacing w:line="276" w:lineRule="auto"/>
        <w:ind w:left="720"/>
        <w:rPr>
          <w:rFonts w:ascii="Calibri" w:hAnsi="Calibri" w:cs="Calibri"/>
          <w:sz w:val="24"/>
          <w:szCs w:val="24"/>
        </w:rPr>
      </w:pPr>
      <w:r w:rsidRPr="00017ECA">
        <w:rPr>
          <w:rFonts w:ascii="Calibri" w:hAnsi="Calibri" w:cs="Calibri"/>
          <w:sz w:val="24"/>
          <w:szCs w:val="24"/>
        </w:rPr>
        <w:t>The modal class is 20 – 24, because it has the greatest frequency.</w:t>
      </w:r>
    </w:p>
    <w:p w14:paraId="0262EB6C" w14:textId="307F9A18" w:rsidR="004A6FC3" w:rsidRPr="00017ECA" w:rsidRDefault="004A6FC3" w:rsidP="004E6342">
      <w:pPr>
        <w:pStyle w:val="ListParagraph"/>
        <w:numPr>
          <w:ilvl w:val="1"/>
          <w:numId w:val="42"/>
        </w:numPr>
        <w:spacing w:line="276" w:lineRule="auto"/>
        <w:ind w:left="720"/>
        <w:rPr>
          <w:rFonts w:ascii="Calibri" w:hAnsi="Calibri" w:cs="Calibri"/>
          <w:sz w:val="24"/>
          <w:szCs w:val="24"/>
        </w:rPr>
      </w:pPr>
      <w:r w:rsidRPr="00017ECA">
        <w:rPr>
          <w:rFonts w:ascii="Calibri" w:hAnsi="Calibri" w:cs="Calibri"/>
          <w:sz w:val="24"/>
          <w:szCs w:val="24"/>
        </w:rPr>
        <w:lastRenderedPageBreak/>
        <w:t>Since there are 17 farmers, the 9</w:t>
      </w:r>
      <w:r w:rsidRPr="00017ECA">
        <w:rPr>
          <w:rFonts w:ascii="Calibri" w:hAnsi="Calibri" w:cs="Calibri"/>
          <w:sz w:val="24"/>
          <w:szCs w:val="24"/>
          <w:vertAlign w:val="superscript"/>
        </w:rPr>
        <w:t>th</w:t>
      </w:r>
      <w:r w:rsidRPr="00017ECA">
        <w:rPr>
          <w:rFonts w:ascii="Calibri" w:hAnsi="Calibri" w:cs="Calibri"/>
          <w:sz w:val="24"/>
          <w:szCs w:val="24"/>
        </w:rPr>
        <w:t xml:space="preserve"> farmer has the median harvest. </w:t>
      </w:r>
      <w:r w:rsidR="00693BE0">
        <w:rPr>
          <w:rFonts w:ascii="Calibri" w:hAnsi="Calibri" w:cs="Calibri"/>
          <w:sz w:val="24"/>
          <w:szCs w:val="24"/>
        </w:rPr>
        <w:t>Eight</w:t>
      </w:r>
      <w:r w:rsidRPr="00017ECA">
        <w:rPr>
          <w:rFonts w:ascii="Calibri" w:hAnsi="Calibri" w:cs="Calibri"/>
          <w:sz w:val="24"/>
          <w:szCs w:val="24"/>
        </w:rPr>
        <w:t xml:space="preserve"> farmers harvested more, and 8 farmers harvested less. The 9</w:t>
      </w:r>
      <w:r w:rsidRPr="00017ECA">
        <w:rPr>
          <w:rFonts w:ascii="Calibri" w:hAnsi="Calibri" w:cs="Calibri"/>
          <w:sz w:val="24"/>
          <w:szCs w:val="24"/>
          <w:vertAlign w:val="superscript"/>
        </w:rPr>
        <w:t>th</w:t>
      </w:r>
      <w:r w:rsidRPr="00017ECA">
        <w:rPr>
          <w:rFonts w:ascii="Calibri" w:hAnsi="Calibri" w:cs="Calibri"/>
          <w:sz w:val="24"/>
          <w:szCs w:val="24"/>
        </w:rPr>
        <w:t xml:space="preserve"> farmer is in interval 20-24. Th</w:t>
      </w:r>
      <w:r w:rsidR="00511BDF" w:rsidRPr="00017ECA">
        <w:rPr>
          <w:rFonts w:ascii="Calibri" w:hAnsi="Calibri" w:cs="Calibri"/>
          <w:sz w:val="24"/>
          <w:szCs w:val="24"/>
        </w:rPr>
        <w:t xml:space="preserve">e median </w:t>
      </w:r>
      <w:r w:rsidRPr="00017ECA">
        <w:rPr>
          <w:rFonts w:ascii="Calibri" w:hAnsi="Calibri" w:cs="Calibri"/>
          <w:sz w:val="24"/>
          <w:szCs w:val="24"/>
        </w:rPr>
        <w:t>class is</w:t>
      </w:r>
      <w:r w:rsidR="00511BDF" w:rsidRPr="00017ECA">
        <w:rPr>
          <w:rFonts w:ascii="Calibri" w:hAnsi="Calibri" w:cs="Calibri"/>
          <w:sz w:val="24"/>
          <w:szCs w:val="24"/>
        </w:rPr>
        <w:t xml:space="preserve"> 20-24. </w:t>
      </w:r>
    </w:p>
    <w:p w14:paraId="3D1452C4" w14:textId="78730AC6" w:rsidR="00511BDF" w:rsidRPr="00017ECA" w:rsidRDefault="00511BDF" w:rsidP="004E6342">
      <w:pPr>
        <w:pStyle w:val="ListParagraph"/>
        <w:numPr>
          <w:ilvl w:val="1"/>
          <w:numId w:val="42"/>
        </w:numPr>
        <w:spacing w:line="276" w:lineRule="auto"/>
        <w:ind w:left="720"/>
        <w:rPr>
          <w:rFonts w:ascii="Calibri" w:hAnsi="Calibri" w:cs="Calibri"/>
          <w:sz w:val="24"/>
          <w:szCs w:val="24"/>
        </w:rPr>
      </w:pPr>
      <w:r w:rsidRPr="00017ECA">
        <w:rPr>
          <w:rFonts w:ascii="Calibri" w:hAnsi="Calibri" w:cs="Calibri"/>
          <w:sz w:val="24"/>
          <w:szCs w:val="24"/>
        </w:rPr>
        <w:t>Identify the value for each variable in the formula, substitute them, and evaluate.</w:t>
      </w:r>
      <w:r w:rsidR="004A6FC3" w:rsidRPr="00017ECA">
        <w:rPr>
          <w:rFonts w:ascii="Calibri" w:hAnsi="Calibri" w:cs="Calibri"/>
          <w:sz w:val="24"/>
          <w:szCs w:val="24"/>
        </w:rPr>
        <w:t xml:space="preserve"> </w:t>
      </w:r>
    </w:p>
    <w:p w14:paraId="7F030956" w14:textId="7EC321FD" w:rsidR="004A6FC3" w:rsidRPr="00017ECA" w:rsidRDefault="00635BA4" w:rsidP="004E6342">
      <w:pPr>
        <w:pStyle w:val="ListParagraph"/>
        <w:numPr>
          <w:ilvl w:val="0"/>
          <w:numId w:val="158"/>
        </w:numPr>
        <w:spacing w:line="276" w:lineRule="auto"/>
        <w:ind w:left="1440"/>
        <w:rPr>
          <w:rFonts w:ascii="Calibri" w:eastAsiaTheme="minorEastAsia" w:hAnsi="Calibri" w:cs="Calibri"/>
          <w:sz w:val="24"/>
          <w:szCs w:val="24"/>
        </w:rPr>
      </w:pPr>
      <m:oMath>
        <m:sSub>
          <m:sSubPr>
            <m:ctrlPr>
              <w:rPr>
                <w:rFonts w:ascii="Cambria Math" w:hAnsi="Cambria Math" w:cs="Calibri"/>
                <w:i/>
                <w:sz w:val="24"/>
                <w:szCs w:val="24"/>
              </w:rPr>
            </m:ctrlPr>
          </m:sSubPr>
          <m:e>
            <m:r>
              <w:rPr>
                <w:rFonts w:ascii="Cambria Math" w:hAnsi="Cambria Math" w:cs="Calibri"/>
                <w:sz w:val="24"/>
                <w:szCs w:val="24"/>
              </w:rPr>
              <m:t>L</m:t>
            </m:r>
          </m:e>
          <m:sub>
            <m:r>
              <w:rPr>
                <w:rFonts w:ascii="Cambria Math" w:hAnsi="Cambria Math" w:cs="Calibri"/>
                <w:sz w:val="24"/>
                <w:szCs w:val="24"/>
              </w:rPr>
              <m:t>m</m:t>
            </m:r>
          </m:sub>
        </m:sSub>
      </m:oMath>
      <w:r w:rsidR="004A6FC3" w:rsidRPr="00017ECA">
        <w:rPr>
          <w:rFonts w:ascii="Calibri" w:eastAsiaTheme="minorEastAsia" w:hAnsi="Calibri" w:cs="Calibri"/>
          <w:sz w:val="24"/>
          <w:szCs w:val="24"/>
        </w:rPr>
        <w:t xml:space="preserve"> is the lower class boundary of 20-24. That is, the lowest possible value in the class boundary. We have </w:t>
      </w:r>
      <m:oMath>
        <m:sSub>
          <m:sSubPr>
            <m:ctrlPr>
              <w:rPr>
                <w:rFonts w:ascii="Cambria Math" w:hAnsi="Cambria Math" w:cs="Calibri"/>
                <w:i/>
                <w:sz w:val="24"/>
                <w:szCs w:val="24"/>
              </w:rPr>
            </m:ctrlPr>
          </m:sSubPr>
          <m:e>
            <m:r>
              <w:rPr>
                <w:rFonts w:ascii="Cambria Math" w:hAnsi="Cambria Math" w:cs="Calibri"/>
                <w:sz w:val="24"/>
                <w:szCs w:val="24"/>
              </w:rPr>
              <m:t>L</m:t>
            </m:r>
          </m:e>
          <m:sub>
            <m:r>
              <w:rPr>
                <w:rFonts w:ascii="Cambria Math" w:hAnsi="Cambria Math" w:cs="Calibri"/>
                <w:sz w:val="24"/>
                <w:szCs w:val="24"/>
              </w:rPr>
              <m:t>m</m:t>
            </m:r>
          </m:sub>
        </m:sSub>
        <m:r>
          <w:rPr>
            <w:rFonts w:ascii="Cambria Math" w:hAnsi="Cambria Math" w:cs="Calibri"/>
            <w:sz w:val="24"/>
            <w:szCs w:val="24"/>
          </w:rPr>
          <m:t>=20</m:t>
        </m:r>
      </m:oMath>
      <w:r w:rsidR="004A6FC3" w:rsidRPr="00017ECA">
        <w:rPr>
          <w:rFonts w:ascii="Calibri" w:eastAsiaTheme="minorEastAsia" w:hAnsi="Calibri" w:cs="Calibri"/>
          <w:sz w:val="24"/>
          <w:szCs w:val="24"/>
        </w:rPr>
        <w:t>.</w:t>
      </w:r>
    </w:p>
    <w:p w14:paraId="536F30EB" w14:textId="5CED5CC0" w:rsidR="004A6FC3" w:rsidRPr="00017ECA" w:rsidRDefault="004A6FC3" w:rsidP="004E6342">
      <w:pPr>
        <w:pStyle w:val="ListParagraph"/>
        <w:numPr>
          <w:ilvl w:val="0"/>
          <w:numId w:val="158"/>
        </w:numPr>
        <w:spacing w:line="276" w:lineRule="auto"/>
        <w:ind w:left="1440"/>
        <w:rPr>
          <w:rFonts w:ascii="Calibri" w:eastAsiaTheme="minorEastAsia" w:hAnsi="Calibri" w:cs="Calibri"/>
          <w:sz w:val="24"/>
          <w:szCs w:val="24"/>
        </w:rPr>
      </w:pPr>
      <m:oMath>
        <m:r>
          <w:rPr>
            <w:rFonts w:ascii="Cambria Math" w:hAnsi="Cambria Math" w:cs="Calibri"/>
            <w:sz w:val="24"/>
            <w:szCs w:val="24"/>
          </w:rPr>
          <m:t>n</m:t>
        </m:r>
      </m:oMath>
      <w:r w:rsidRPr="00017ECA">
        <w:rPr>
          <w:rFonts w:ascii="Calibri" w:eastAsiaTheme="minorEastAsia" w:hAnsi="Calibri" w:cs="Calibri"/>
          <w:sz w:val="24"/>
          <w:szCs w:val="24"/>
        </w:rPr>
        <w:t xml:space="preserve"> is the total frequency of the data, 17.</w:t>
      </w:r>
    </w:p>
    <w:p w14:paraId="720C4CDB" w14:textId="7732968C" w:rsidR="004A6FC3" w:rsidRPr="00017ECA" w:rsidRDefault="00635BA4" w:rsidP="004E6342">
      <w:pPr>
        <w:pStyle w:val="ListParagraph"/>
        <w:numPr>
          <w:ilvl w:val="0"/>
          <w:numId w:val="158"/>
        </w:numPr>
        <w:spacing w:line="276" w:lineRule="auto"/>
        <w:ind w:left="1440"/>
        <w:rPr>
          <w:rFonts w:ascii="Calibri" w:eastAsiaTheme="minorEastAsia" w:hAnsi="Calibri" w:cs="Calibri"/>
          <w:sz w:val="24"/>
          <w:szCs w:val="24"/>
        </w:rPr>
      </w:pPr>
      <m:oMath>
        <m:sSub>
          <m:sSubPr>
            <m:ctrlPr>
              <w:rPr>
                <w:rFonts w:ascii="Cambria Math" w:hAnsi="Cambria Math" w:cs="Calibri"/>
                <w:i/>
                <w:sz w:val="24"/>
                <w:szCs w:val="24"/>
              </w:rPr>
            </m:ctrlPr>
          </m:sSubPr>
          <m:e>
            <m:r>
              <w:rPr>
                <w:rFonts w:ascii="Cambria Math" w:hAnsi="Cambria Math" w:cs="Calibri"/>
                <w:sz w:val="24"/>
                <w:szCs w:val="24"/>
              </w:rPr>
              <m:t>F</m:t>
            </m:r>
          </m:e>
          <m:sub>
            <m:r>
              <w:rPr>
                <w:rFonts w:ascii="Cambria Math" w:hAnsi="Cambria Math" w:cs="Calibri"/>
                <w:sz w:val="24"/>
                <w:szCs w:val="24"/>
              </w:rPr>
              <m:t>m-1</m:t>
            </m:r>
          </m:sub>
        </m:sSub>
      </m:oMath>
      <w:r w:rsidR="004A6FC3" w:rsidRPr="00017ECA">
        <w:rPr>
          <w:rFonts w:ascii="Calibri" w:eastAsiaTheme="minorEastAsia" w:hAnsi="Calibri" w:cs="Calibri"/>
          <w:sz w:val="24"/>
          <w:szCs w:val="24"/>
        </w:rPr>
        <w:t xml:space="preserve"> is the total frequency before the median class. Add to find it: </w:t>
      </w:r>
      <m:oMath>
        <m:sSub>
          <m:sSubPr>
            <m:ctrlPr>
              <w:rPr>
                <w:rFonts w:ascii="Cambria Math" w:hAnsi="Cambria Math" w:cs="Calibri"/>
                <w:i/>
                <w:sz w:val="24"/>
                <w:szCs w:val="24"/>
              </w:rPr>
            </m:ctrlPr>
          </m:sSubPr>
          <m:e>
            <m:r>
              <w:rPr>
                <w:rFonts w:ascii="Cambria Math" w:hAnsi="Cambria Math" w:cs="Calibri"/>
                <w:sz w:val="24"/>
                <w:szCs w:val="24"/>
              </w:rPr>
              <m:t>F</m:t>
            </m:r>
          </m:e>
          <m:sub>
            <m:r>
              <w:rPr>
                <w:rFonts w:ascii="Cambria Math" w:hAnsi="Cambria Math" w:cs="Calibri"/>
                <w:sz w:val="24"/>
                <w:szCs w:val="24"/>
              </w:rPr>
              <m:t>m-1</m:t>
            </m:r>
          </m:sub>
        </m:sSub>
        <m:r>
          <w:rPr>
            <w:rFonts w:ascii="Cambria Math" w:hAnsi="Cambria Math" w:cs="Calibri"/>
            <w:sz w:val="24"/>
            <w:szCs w:val="24"/>
          </w:rPr>
          <m:t>=1+3=4</m:t>
        </m:r>
      </m:oMath>
      <w:r w:rsidR="004A6FC3" w:rsidRPr="00017ECA">
        <w:rPr>
          <w:rFonts w:ascii="Calibri" w:eastAsiaTheme="minorEastAsia" w:hAnsi="Calibri" w:cs="Calibri"/>
          <w:sz w:val="24"/>
          <w:szCs w:val="24"/>
        </w:rPr>
        <w:t>.</w:t>
      </w:r>
    </w:p>
    <w:p w14:paraId="49204CE4" w14:textId="641E9DD1" w:rsidR="004A6FC3" w:rsidRPr="00017ECA" w:rsidRDefault="00635BA4" w:rsidP="004E6342">
      <w:pPr>
        <w:pStyle w:val="ListParagraph"/>
        <w:numPr>
          <w:ilvl w:val="0"/>
          <w:numId w:val="158"/>
        </w:numPr>
        <w:spacing w:line="276" w:lineRule="auto"/>
        <w:ind w:left="1440"/>
        <w:rPr>
          <w:rFonts w:ascii="Calibri" w:eastAsiaTheme="minorEastAsia" w:hAnsi="Calibri" w:cs="Calibri"/>
          <w:sz w:val="24"/>
          <w:szCs w:val="24"/>
        </w:rPr>
      </w:pPr>
      <m:oMath>
        <m:sSub>
          <m:sSubPr>
            <m:ctrlPr>
              <w:rPr>
                <w:rFonts w:ascii="Cambria Math" w:hAnsi="Cambria Math" w:cs="Calibri"/>
                <w:i/>
                <w:sz w:val="24"/>
                <w:szCs w:val="24"/>
              </w:rPr>
            </m:ctrlPr>
          </m:sSubPr>
          <m:e>
            <m:r>
              <w:rPr>
                <w:rFonts w:ascii="Cambria Math" w:hAnsi="Cambria Math" w:cs="Calibri"/>
                <w:sz w:val="24"/>
                <w:szCs w:val="24"/>
              </w:rPr>
              <m:t>f</m:t>
            </m:r>
          </m:e>
          <m:sub>
            <m:r>
              <w:rPr>
                <w:rFonts w:ascii="Cambria Math" w:hAnsi="Cambria Math" w:cs="Calibri"/>
                <w:sz w:val="24"/>
                <w:szCs w:val="24"/>
              </w:rPr>
              <m:t>m</m:t>
            </m:r>
          </m:sub>
        </m:sSub>
      </m:oMath>
      <w:r w:rsidR="004A6FC3" w:rsidRPr="00017ECA">
        <w:rPr>
          <w:rFonts w:ascii="Calibri" w:eastAsiaTheme="minorEastAsia" w:hAnsi="Calibri" w:cs="Calibri"/>
          <w:sz w:val="24"/>
          <w:szCs w:val="24"/>
        </w:rPr>
        <w:t xml:space="preserve"> is the frequency of the median class, which </w:t>
      </w:r>
      <m:oMath>
        <m:sSub>
          <m:sSubPr>
            <m:ctrlPr>
              <w:rPr>
                <w:rFonts w:ascii="Cambria Math" w:hAnsi="Cambria Math" w:cs="Calibri"/>
                <w:i/>
                <w:sz w:val="24"/>
                <w:szCs w:val="24"/>
              </w:rPr>
            </m:ctrlPr>
          </m:sSubPr>
          <m:e>
            <m:r>
              <w:rPr>
                <w:rFonts w:ascii="Cambria Math" w:hAnsi="Cambria Math" w:cs="Calibri"/>
                <w:sz w:val="24"/>
                <w:szCs w:val="24"/>
              </w:rPr>
              <m:t>f</m:t>
            </m:r>
          </m:e>
          <m:sub>
            <m:r>
              <w:rPr>
                <w:rFonts w:ascii="Cambria Math" w:hAnsi="Cambria Math" w:cs="Calibri"/>
                <w:sz w:val="24"/>
                <w:szCs w:val="24"/>
              </w:rPr>
              <m:t>m</m:t>
            </m:r>
          </m:sub>
        </m:sSub>
        <m:r>
          <w:rPr>
            <w:rFonts w:ascii="Cambria Math" w:hAnsi="Cambria Math" w:cs="Calibri"/>
            <w:sz w:val="24"/>
            <w:szCs w:val="24"/>
          </w:rPr>
          <m:t>=6</m:t>
        </m:r>
      </m:oMath>
      <w:r w:rsidR="004A6FC3" w:rsidRPr="00017ECA">
        <w:rPr>
          <w:rFonts w:ascii="Calibri" w:eastAsiaTheme="minorEastAsia" w:hAnsi="Calibri" w:cs="Calibri"/>
          <w:sz w:val="24"/>
          <w:szCs w:val="24"/>
        </w:rPr>
        <w:t>.</w:t>
      </w:r>
    </w:p>
    <w:p w14:paraId="73C59A73" w14:textId="30DDFA95" w:rsidR="004A6FC3" w:rsidRPr="00017ECA" w:rsidRDefault="004A6FC3" w:rsidP="004E6342">
      <w:pPr>
        <w:pStyle w:val="ListParagraph"/>
        <w:numPr>
          <w:ilvl w:val="0"/>
          <w:numId w:val="158"/>
        </w:numPr>
        <w:spacing w:line="276" w:lineRule="auto"/>
        <w:ind w:left="1440"/>
        <w:rPr>
          <w:rFonts w:ascii="Calibri" w:eastAsiaTheme="minorEastAsia" w:hAnsi="Calibri" w:cs="Calibri"/>
          <w:sz w:val="24"/>
          <w:szCs w:val="24"/>
        </w:rPr>
      </w:pPr>
      <m:oMath>
        <m:r>
          <w:rPr>
            <w:rFonts w:ascii="Cambria Math" w:eastAsiaTheme="minorEastAsia" w:hAnsi="Cambria Math" w:cs="Calibri"/>
            <w:sz w:val="24"/>
            <w:szCs w:val="24"/>
          </w:rPr>
          <m:t>c</m:t>
        </m:r>
      </m:oMath>
      <w:r w:rsidRPr="00017ECA">
        <w:rPr>
          <w:rFonts w:ascii="Calibri" w:eastAsiaTheme="minorEastAsia" w:hAnsi="Calibri" w:cs="Calibri"/>
          <w:sz w:val="24"/>
          <w:szCs w:val="24"/>
        </w:rPr>
        <w:t xml:space="preserve"> is the group width. The width of each group here is 5 units. For example, 10-14 contains 10, 11, 12, 13, 14.</w:t>
      </w:r>
    </w:p>
    <w:p w14:paraId="760EE734" w14:textId="34C8BE09" w:rsidR="00FD7D43" w:rsidRPr="00017ECA" w:rsidRDefault="004A6FC3" w:rsidP="00FD7D43">
      <w:pPr>
        <w:spacing w:line="276" w:lineRule="auto"/>
        <w:ind w:left="720"/>
        <w:rPr>
          <w:rFonts w:ascii="Calibri" w:eastAsiaTheme="minorEastAsia" w:hAnsi="Calibri" w:cs="Calibri"/>
          <w:sz w:val="24"/>
          <w:szCs w:val="24"/>
        </w:rPr>
      </w:pPr>
      <w:r w:rsidRPr="00017ECA">
        <w:rPr>
          <w:rFonts w:ascii="Calibri" w:eastAsiaTheme="minorEastAsia" w:hAnsi="Calibri" w:cs="Calibri"/>
          <w:sz w:val="24"/>
          <w:szCs w:val="24"/>
        </w:rPr>
        <w:t>Substitute the values into the formula and evaluate:</w:t>
      </w:r>
    </w:p>
    <w:tbl>
      <w:tblPr>
        <w:tblStyle w:val="TableGrid"/>
        <w:tblW w:w="7669" w:type="dxa"/>
        <w:tblInd w:w="10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67"/>
        <w:gridCol w:w="396"/>
        <w:gridCol w:w="2125"/>
        <w:gridCol w:w="1981"/>
      </w:tblGrid>
      <w:tr w:rsidR="00511BDF" w:rsidRPr="00017ECA" w14:paraId="352AA5DA" w14:textId="77777777" w:rsidTr="004E6342">
        <w:tc>
          <w:tcPr>
            <w:tcW w:w="3167" w:type="dxa"/>
          </w:tcPr>
          <w:p w14:paraId="4FB80BCF" w14:textId="6A0FE64D" w:rsidR="00511BDF" w:rsidRPr="00017ECA" w:rsidRDefault="00511BDF" w:rsidP="00511BDF">
            <w:pPr>
              <w:spacing w:line="276" w:lineRule="auto"/>
              <w:jc w:val="right"/>
              <w:rPr>
                <w:rFonts w:ascii="Calibri" w:hAnsi="Calibri" w:cs="Calibri"/>
                <w:sz w:val="24"/>
                <w:szCs w:val="24"/>
              </w:rPr>
            </w:pPr>
            <w:r w:rsidRPr="00017ECA">
              <w:rPr>
                <w:rFonts w:ascii="Calibri" w:eastAsiaTheme="minorEastAsia" w:hAnsi="Calibri" w:cs="Calibri"/>
                <w:sz w:val="24"/>
                <w:szCs w:val="24"/>
              </w:rPr>
              <w:t xml:space="preserve">Median </w:t>
            </w:r>
            <m:oMath>
              <m:r>
                <w:rPr>
                  <w:rFonts w:ascii="Cambria Math" w:eastAsiaTheme="minorEastAsia" w:hAnsi="Cambria Math" w:cs="Calibri"/>
                  <w:sz w:val="24"/>
                  <w:szCs w:val="24"/>
                </w:rPr>
                <m:t>=</m:t>
              </m:r>
              <m:sSub>
                <m:sSubPr>
                  <m:ctrlPr>
                    <w:rPr>
                      <w:rFonts w:ascii="Cambria Math" w:hAnsi="Cambria Math" w:cs="Calibri"/>
                      <w:i/>
                      <w:sz w:val="24"/>
                      <w:szCs w:val="24"/>
                    </w:rPr>
                  </m:ctrlPr>
                </m:sSubPr>
                <m:e>
                  <m:r>
                    <w:rPr>
                      <w:rFonts w:ascii="Cambria Math" w:hAnsi="Cambria Math" w:cs="Calibri"/>
                      <w:sz w:val="24"/>
                      <w:szCs w:val="24"/>
                    </w:rPr>
                    <m:t>L</m:t>
                  </m:r>
                </m:e>
                <m:sub>
                  <m:r>
                    <w:rPr>
                      <w:rFonts w:ascii="Cambria Math" w:hAnsi="Cambria Math" w:cs="Calibri"/>
                      <w:sz w:val="24"/>
                      <w:szCs w:val="24"/>
                    </w:rPr>
                    <m:t>m</m:t>
                  </m:r>
                </m:sub>
              </m:sSub>
              <m:r>
                <w:rPr>
                  <w:rFonts w:ascii="Cambria Math" w:hAnsi="Cambria Math" w:cs="Calibri"/>
                  <w:sz w:val="24"/>
                  <w:szCs w:val="24"/>
                </w:rPr>
                <m:t>+</m:t>
              </m:r>
              <m:d>
                <m:dPr>
                  <m:begChr m:val="["/>
                  <m:endChr m:val="]"/>
                  <m:ctrlPr>
                    <w:rPr>
                      <w:rFonts w:ascii="Cambria Math" w:hAnsi="Cambria Math" w:cs="Calibri"/>
                      <w:i/>
                      <w:sz w:val="24"/>
                      <w:szCs w:val="24"/>
                    </w:rPr>
                  </m:ctrlPr>
                </m:dPr>
                <m:e>
                  <m:f>
                    <m:fPr>
                      <m:ctrlPr>
                        <w:rPr>
                          <w:rFonts w:ascii="Cambria Math" w:hAnsi="Cambria Math" w:cs="Calibri"/>
                          <w:i/>
                          <w:sz w:val="24"/>
                          <w:szCs w:val="24"/>
                        </w:rPr>
                      </m:ctrlPr>
                    </m:fPr>
                    <m:num>
                      <m:f>
                        <m:fPr>
                          <m:ctrlPr>
                            <w:rPr>
                              <w:rFonts w:ascii="Cambria Math" w:hAnsi="Cambria Math" w:cs="Calibri"/>
                              <w:i/>
                              <w:sz w:val="24"/>
                              <w:szCs w:val="24"/>
                            </w:rPr>
                          </m:ctrlPr>
                        </m:fPr>
                        <m:num>
                          <m:r>
                            <w:rPr>
                              <w:rFonts w:ascii="Cambria Math" w:hAnsi="Cambria Math" w:cs="Calibri"/>
                              <w:sz w:val="24"/>
                              <w:szCs w:val="24"/>
                            </w:rPr>
                            <m:t>n</m:t>
                          </m:r>
                        </m:num>
                        <m:den>
                          <m:r>
                            <w:rPr>
                              <w:rFonts w:ascii="Cambria Math" w:hAnsi="Cambria Math" w:cs="Calibri"/>
                              <w:sz w:val="24"/>
                              <w:szCs w:val="24"/>
                            </w:rPr>
                            <m:t>2</m:t>
                          </m:r>
                        </m:den>
                      </m:f>
                      <m:r>
                        <w:rPr>
                          <w:rFonts w:ascii="Cambria Math" w:hAnsi="Cambria Math" w:cs="Calibri"/>
                          <w:sz w:val="24"/>
                          <w:szCs w:val="24"/>
                        </w:rPr>
                        <m:t>-</m:t>
                      </m:r>
                      <m:sSub>
                        <m:sSubPr>
                          <m:ctrlPr>
                            <w:rPr>
                              <w:rFonts w:ascii="Cambria Math" w:hAnsi="Cambria Math" w:cs="Calibri"/>
                              <w:i/>
                              <w:sz w:val="24"/>
                              <w:szCs w:val="24"/>
                            </w:rPr>
                          </m:ctrlPr>
                        </m:sSubPr>
                        <m:e>
                          <m:r>
                            <w:rPr>
                              <w:rFonts w:ascii="Cambria Math" w:hAnsi="Cambria Math" w:cs="Calibri"/>
                              <w:sz w:val="24"/>
                              <w:szCs w:val="24"/>
                            </w:rPr>
                            <m:t>F</m:t>
                          </m:r>
                        </m:e>
                        <m:sub>
                          <m:r>
                            <w:rPr>
                              <w:rFonts w:ascii="Cambria Math" w:hAnsi="Cambria Math" w:cs="Calibri"/>
                              <w:sz w:val="24"/>
                              <w:szCs w:val="24"/>
                            </w:rPr>
                            <m:t>m-1</m:t>
                          </m:r>
                        </m:sub>
                      </m:sSub>
                    </m:num>
                    <m:den>
                      <m:sSub>
                        <m:sSubPr>
                          <m:ctrlPr>
                            <w:rPr>
                              <w:rFonts w:ascii="Cambria Math" w:hAnsi="Cambria Math" w:cs="Calibri"/>
                              <w:i/>
                              <w:sz w:val="24"/>
                              <w:szCs w:val="24"/>
                            </w:rPr>
                          </m:ctrlPr>
                        </m:sSubPr>
                        <m:e>
                          <m:r>
                            <w:rPr>
                              <w:rFonts w:ascii="Cambria Math" w:hAnsi="Cambria Math" w:cs="Calibri"/>
                              <w:sz w:val="24"/>
                              <w:szCs w:val="24"/>
                            </w:rPr>
                            <m:t>f</m:t>
                          </m:r>
                        </m:e>
                        <m:sub>
                          <m:r>
                            <w:rPr>
                              <w:rFonts w:ascii="Cambria Math" w:hAnsi="Cambria Math" w:cs="Calibri"/>
                              <w:sz w:val="24"/>
                              <w:szCs w:val="24"/>
                            </w:rPr>
                            <m:t>m</m:t>
                          </m:r>
                        </m:sub>
                      </m:sSub>
                    </m:den>
                  </m:f>
                </m:e>
              </m:d>
              <m:r>
                <w:rPr>
                  <w:rFonts w:ascii="Cambria Math" w:hAnsi="Cambria Math" w:cs="Calibri"/>
                  <w:sz w:val="24"/>
                  <w:szCs w:val="24"/>
                </w:rPr>
                <m:t>×c</m:t>
              </m:r>
            </m:oMath>
            <w:r w:rsidRPr="00017ECA">
              <w:rPr>
                <w:rFonts w:ascii="Calibri" w:eastAsiaTheme="minorEastAsia" w:hAnsi="Calibri" w:cs="Calibri"/>
                <w:sz w:val="24"/>
                <w:szCs w:val="24"/>
              </w:rPr>
              <w:t xml:space="preserve"> </w:t>
            </w:r>
          </w:p>
        </w:tc>
        <w:tc>
          <w:tcPr>
            <w:tcW w:w="396" w:type="dxa"/>
          </w:tcPr>
          <w:p w14:paraId="62A9DF89" w14:textId="1F04D95C" w:rsidR="00511BDF" w:rsidRPr="00017ECA" w:rsidRDefault="00511BDF" w:rsidP="00FB67EA">
            <w:pPr>
              <w:rPr>
                <w:rFonts w:ascii="Calibri" w:eastAsia="Calibri" w:hAnsi="Calibri" w:cs="Calibri"/>
                <w:sz w:val="24"/>
                <w:szCs w:val="24"/>
              </w:rPr>
            </w:pPr>
            <m:oMathPara>
              <m:oMath>
                <m:r>
                  <w:rPr>
                    <w:rFonts w:ascii="Cambria Math" w:hAnsi="Cambria Math" w:cs="Calibri"/>
                    <w:sz w:val="24"/>
                    <w:szCs w:val="24"/>
                  </w:rPr>
                  <m:t>=</m:t>
                </m:r>
              </m:oMath>
            </m:oMathPara>
          </w:p>
        </w:tc>
        <w:tc>
          <w:tcPr>
            <w:tcW w:w="2125" w:type="dxa"/>
          </w:tcPr>
          <w:p w14:paraId="29F174B8" w14:textId="77777777" w:rsidR="00511BDF" w:rsidRPr="00017ECA" w:rsidRDefault="00511BDF" w:rsidP="00511BDF">
            <w:pPr>
              <w:spacing w:line="276" w:lineRule="auto"/>
              <w:rPr>
                <w:rFonts w:ascii="Calibri" w:eastAsia="Calibri" w:hAnsi="Calibri" w:cs="Calibri"/>
                <w:sz w:val="24"/>
                <w:szCs w:val="24"/>
              </w:rPr>
            </w:pPr>
            <m:oMath>
              <m:r>
                <w:rPr>
                  <w:rFonts w:ascii="Cambria Math" w:hAnsi="Cambria Math" w:cs="Calibri"/>
                  <w:sz w:val="24"/>
                  <w:szCs w:val="24"/>
                </w:rPr>
                <m:t>20+</m:t>
              </m:r>
              <m:d>
                <m:dPr>
                  <m:begChr m:val="["/>
                  <m:endChr m:val="]"/>
                  <m:ctrlPr>
                    <w:rPr>
                      <w:rFonts w:ascii="Cambria Math" w:hAnsi="Cambria Math" w:cs="Calibri"/>
                      <w:i/>
                      <w:sz w:val="24"/>
                      <w:szCs w:val="24"/>
                    </w:rPr>
                  </m:ctrlPr>
                </m:dPr>
                <m:e>
                  <m:f>
                    <m:fPr>
                      <m:ctrlPr>
                        <w:rPr>
                          <w:rFonts w:ascii="Cambria Math" w:hAnsi="Cambria Math" w:cs="Calibri"/>
                          <w:i/>
                          <w:sz w:val="24"/>
                          <w:szCs w:val="24"/>
                        </w:rPr>
                      </m:ctrlPr>
                    </m:fPr>
                    <m:num>
                      <m:f>
                        <m:fPr>
                          <m:ctrlPr>
                            <w:rPr>
                              <w:rFonts w:ascii="Cambria Math" w:hAnsi="Cambria Math" w:cs="Calibri"/>
                              <w:i/>
                              <w:sz w:val="24"/>
                              <w:szCs w:val="24"/>
                            </w:rPr>
                          </m:ctrlPr>
                        </m:fPr>
                        <m:num>
                          <m:r>
                            <w:rPr>
                              <w:rFonts w:ascii="Cambria Math" w:hAnsi="Cambria Math" w:cs="Calibri"/>
                              <w:sz w:val="24"/>
                              <w:szCs w:val="24"/>
                            </w:rPr>
                            <m:t>17</m:t>
                          </m:r>
                        </m:num>
                        <m:den>
                          <m:r>
                            <w:rPr>
                              <w:rFonts w:ascii="Cambria Math" w:hAnsi="Cambria Math" w:cs="Calibri"/>
                              <w:sz w:val="24"/>
                              <w:szCs w:val="24"/>
                            </w:rPr>
                            <m:t>2</m:t>
                          </m:r>
                        </m:den>
                      </m:f>
                      <m:r>
                        <w:rPr>
                          <w:rFonts w:ascii="Cambria Math" w:hAnsi="Cambria Math" w:cs="Calibri"/>
                          <w:sz w:val="24"/>
                          <w:szCs w:val="24"/>
                        </w:rPr>
                        <m:t xml:space="preserve"> –(1+3)</m:t>
                      </m:r>
                    </m:num>
                    <m:den>
                      <m:r>
                        <w:rPr>
                          <w:rFonts w:ascii="Cambria Math" w:hAnsi="Cambria Math" w:cs="Calibri"/>
                          <w:sz w:val="24"/>
                          <w:szCs w:val="24"/>
                        </w:rPr>
                        <m:t>6</m:t>
                      </m:r>
                    </m:den>
                  </m:f>
                </m:e>
              </m:d>
              <m:r>
                <w:rPr>
                  <w:rFonts w:ascii="Cambria Math" w:hAnsi="Cambria Math" w:cs="Calibri"/>
                  <w:sz w:val="24"/>
                  <w:szCs w:val="24"/>
                </w:rPr>
                <m:t>×5</m:t>
              </m:r>
            </m:oMath>
            <w:r w:rsidRPr="00017ECA">
              <w:rPr>
                <w:rFonts w:ascii="Calibri" w:eastAsia="Calibri" w:hAnsi="Calibri" w:cs="Calibri"/>
                <w:sz w:val="24"/>
                <w:szCs w:val="24"/>
              </w:rPr>
              <w:t xml:space="preserve"> </w:t>
            </w:r>
          </w:p>
        </w:tc>
        <w:tc>
          <w:tcPr>
            <w:tcW w:w="1981" w:type="dxa"/>
          </w:tcPr>
          <w:p w14:paraId="2F178A8A" w14:textId="3518F5F0" w:rsidR="00511BDF" w:rsidRPr="00017ECA" w:rsidRDefault="00511BDF" w:rsidP="00FB67EA">
            <w:pPr>
              <w:rPr>
                <w:rFonts w:ascii="Calibri" w:hAnsi="Calibri" w:cs="Calibri"/>
                <w:sz w:val="24"/>
                <w:szCs w:val="24"/>
              </w:rPr>
            </w:pPr>
            <w:r w:rsidRPr="00017ECA">
              <w:rPr>
                <w:rFonts w:ascii="Calibri" w:hAnsi="Calibri" w:cs="Calibri"/>
                <w:sz w:val="24"/>
                <w:szCs w:val="24"/>
              </w:rPr>
              <w:t>Substitute values</w:t>
            </w:r>
            <w:r w:rsidR="00FB67EA">
              <w:rPr>
                <w:rFonts w:ascii="Calibri" w:hAnsi="Calibri" w:cs="Calibri"/>
                <w:sz w:val="24"/>
                <w:szCs w:val="24"/>
              </w:rPr>
              <w:t xml:space="preserve"> </w:t>
            </w:r>
          </w:p>
        </w:tc>
      </w:tr>
      <w:tr w:rsidR="00511BDF" w:rsidRPr="00017ECA" w14:paraId="1CF3CCAC" w14:textId="77777777" w:rsidTr="004E6342">
        <w:tc>
          <w:tcPr>
            <w:tcW w:w="3167" w:type="dxa"/>
          </w:tcPr>
          <w:p w14:paraId="40296E3E" w14:textId="756B6BF1" w:rsidR="00511BDF" w:rsidRPr="00017ECA" w:rsidRDefault="00FB67EA" w:rsidP="00511BDF">
            <w:pPr>
              <w:spacing w:line="276" w:lineRule="auto"/>
              <w:jc w:val="right"/>
              <w:rPr>
                <w:rFonts w:ascii="Calibri" w:hAnsi="Calibri" w:cs="Calibri"/>
                <w:sz w:val="24"/>
                <w:szCs w:val="24"/>
              </w:rPr>
            </w:pPr>
            <w:r>
              <w:rPr>
                <w:rFonts w:ascii="Calibri" w:hAnsi="Calibri" w:cs="Calibri"/>
                <w:sz w:val="24"/>
                <w:szCs w:val="24"/>
              </w:rPr>
              <w:t xml:space="preserve"> </w:t>
            </w:r>
          </w:p>
        </w:tc>
        <w:tc>
          <w:tcPr>
            <w:tcW w:w="396" w:type="dxa"/>
          </w:tcPr>
          <w:p w14:paraId="10771665" w14:textId="77777777" w:rsidR="00511BDF" w:rsidRPr="00017ECA" w:rsidRDefault="00511BDF" w:rsidP="00511BDF">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2125" w:type="dxa"/>
          </w:tcPr>
          <w:p w14:paraId="43A2DA50" w14:textId="77777777" w:rsidR="00511BDF" w:rsidRPr="00017ECA" w:rsidRDefault="00511BDF" w:rsidP="00511BDF">
            <w:pPr>
              <w:spacing w:line="276" w:lineRule="auto"/>
              <w:rPr>
                <w:rFonts w:ascii="Calibri" w:hAnsi="Calibri" w:cs="Calibri"/>
                <w:sz w:val="24"/>
                <w:szCs w:val="24"/>
              </w:rPr>
            </w:pPr>
            <m:oMath>
              <m:r>
                <w:rPr>
                  <w:rFonts w:ascii="Cambria Math" w:hAnsi="Cambria Math" w:cs="Calibri"/>
                  <w:sz w:val="24"/>
                  <w:szCs w:val="24"/>
                </w:rPr>
                <m:t>20+</m:t>
              </m:r>
              <m:d>
                <m:dPr>
                  <m:begChr m:val="["/>
                  <m:endChr m:val="]"/>
                  <m:ctrlPr>
                    <w:rPr>
                      <w:rFonts w:ascii="Cambria Math" w:hAnsi="Cambria Math" w:cs="Calibri"/>
                      <w:i/>
                      <w:sz w:val="24"/>
                      <w:szCs w:val="24"/>
                    </w:rPr>
                  </m:ctrlPr>
                </m:dPr>
                <m:e>
                  <m:f>
                    <m:fPr>
                      <m:ctrlPr>
                        <w:rPr>
                          <w:rFonts w:ascii="Cambria Math" w:hAnsi="Cambria Math" w:cs="Calibri"/>
                          <w:i/>
                          <w:sz w:val="24"/>
                          <w:szCs w:val="24"/>
                        </w:rPr>
                      </m:ctrlPr>
                    </m:fPr>
                    <m:num>
                      <m:r>
                        <w:rPr>
                          <w:rFonts w:ascii="Cambria Math" w:hAnsi="Cambria Math" w:cs="Calibri"/>
                          <w:sz w:val="24"/>
                          <w:szCs w:val="24"/>
                        </w:rPr>
                        <m:t>8.5-4</m:t>
                      </m:r>
                    </m:num>
                    <m:den>
                      <m:r>
                        <w:rPr>
                          <w:rFonts w:ascii="Cambria Math" w:hAnsi="Cambria Math" w:cs="Calibri"/>
                          <w:sz w:val="24"/>
                          <w:szCs w:val="24"/>
                        </w:rPr>
                        <m:t>6</m:t>
                      </m:r>
                    </m:den>
                  </m:f>
                </m:e>
              </m:d>
              <m:r>
                <w:rPr>
                  <w:rFonts w:ascii="Cambria Math" w:hAnsi="Cambria Math" w:cs="Calibri"/>
                  <w:sz w:val="24"/>
                  <w:szCs w:val="24"/>
                </w:rPr>
                <m:t>×5</m:t>
              </m:r>
            </m:oMath>
            <w:r w:rsidRPr="00017ECA">
              <w:rPr>
                <w:rFonts w:ascii="Calibri" w:eastAsiaTheme="minorEastAsia" w:hAnsi="Calibri" w:cs="Calibri"/>
                <w:sz w:val="24"/>
                <w:szCs w:val="24"/>
              </w:rPr>
              <w:t xml:space="preserve"> </w:t>
            </w:r>
          </w:p>
        </w:tc>
        <w:tc>
          <w:tcPr>
            <w:tcW w:w="1981" w:type="dxa"/>
          </w:tcPr>
          <w:p w14:paraId="599DFCB0" w14:textId="77777777" w:rsidR="00511BDF" w:rsidRPr="00017ECA" w:rsidRDefault="00511BDF" w:rsidP="00511BDF">
            <w:pPr>
              <w:spacing w:line="276" w:lineRule="auto"/>
              <w:rPr>
                <w:rFonts w:ascii="Calibri" w:hAnsi="Calibri" w:cs="Calibri"/>
                <w:sz w:val="24"/>
                <w:szCs w:val="24"/>
              </w:rPr>
            </w:pPr>
            <w:r w:rsidRPr="00017ECA">
              <w:rPr>
                <w:rFonts w:ascii="Calibri" w:hAnsi="Calibri" w:cs="Calibri"/>
                <w:sz w:val="24"/>
                <w:szCs w:val="24"/>
              </w:rPr>
              <w:t>Simplify</w:t>
            </w:r>
          </w:p>
        </w:tc>
      </w:tr>
      <w:tr w:rsidR="00511BDF" w:rsidRPr="00017ECA" w14:paraId="294A3DA1" w14:textId="77777777" w:rsidTr="004E6342">
        <w:trPr>
          <w:trHeight w:val="273"/>
        </w:trPr>
        <w:tc>
          <w:tcPr>
            <w:tcW w:w="3167" w:type="dxa"/>
          </w:tcPr>
          <w:p w14:paraId="4FFFA911" w14:textId="77777777" w:rsidR="00511BDF" w:rsidRPr="00017ECA" w:rsidRDefault="00511BDF" w:rsidP="00511BDF">
            <w:pPr>
              <w:spacing w:line="276" w:lineRule="auto"/>
              <w:jc w:val="right"/>
              <w:rPr>
                <w:rFonts w:ascii="Calibri" w:hAnsi="Calibri" w:cs="Calibri"/>
                <w:sz w:val="24"/>
                <w:szCs w:val="24"/>
              </w:rPr>
            </w:pPr>
          </w:p>
        </w:tc>
        <w:tc>
          <w:tcPr>
            <w:tcW w:w="396" w:type="dxa"/>
          </w:tcPr>
          <w:p w14:paraId="1E05CF10" w14:textId="77777777" w:rsidR="00511BDF" w:rsidRPr="00017ECA" w:rsidRDefault="00511BDF" w:rsidP="00511BDF">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2125" w:type="dxa"/>
          </w:tcPr>
          <w:p w14:paraId="5FE56324" w14:textId="77777777" w:rsidR="00511BDF" w:rsidRPr="00017ECA" w:rsidRDefault="00511BDF" w:rsidP="00511BDF">
            <w:pPr>
              <w:spacing w:line="276" w:lineRule="auto"/>
              <w:rPr>
                <w:rFonts w:ascii="Calibri" w:hAnsi="Calibri" w:cs="Calibri"/>
                <w:sz w:val="24"/>
                <w:szCs w:val="24"/>
              </w:rPr>
            </w:pPr>
            <w:r w:rsidRPr="00017ECA">
              <w:rPr>
                <w:rFonts w:ascii="Calibri" w:hAnsi="Calibri" w:cs="Calibri"/>
                <w:sz w:val="24"/>
                <w:szCs w:val="24"/>
              </w:rPr>
              <w:t xml:space="preserve"> </w:t>
            </w:r>
            <m:oMath>
              <m:r>
                <w:rPr>
                  <w:rFonts w:ascii="Cambria Math" w:hAnsi="Cambria Math" w:cs="Calibri"/>
                  <w:sz w:val="24"/>
                  <w:szCs w:val="24"/>
                </w:rPr>
                <m:t>20+</m:t>
              </m:r>
              <m:d>
                <m:dPr>
                  <m:begChr m:val="["/>
                  <m:endChr m:val="]"/>
                  <m:ctrlPr>
                    <w:rPr>
                      <w:rFonts w:ascii="Cambria Math" w:hAnsi="Cambria Math" w:cs="Calibri"/>
                      <w:i/>
                      <w:sz w:val="24"/>
                      <w:szCs w:val="24"/>
                    </w:rPr>
                  </m:ctrlPr>
                </m:dPr>
                <m:e>
                  <m:f>
                    <m:fPr>
                      <m:ctrlPr>
                        <w:rPr>
                          <w:rFonts w:ascii="Cambria Math" w:hAnsi="Cambria Math" w:cs="Calibri"/>
                          <w:i/>
                          <w:sz w:val="24"/>
                          <w:szCs w:val="24"/>
                        </w:rPr>
                      </m:ctrlPr>
                    </m:fPr>
                    <m:num>
                      <m:r>
                        <w:rPr>
                          <w:rFonts w:ascii="Cambria Math" w:hAnsi="Cambria Math" w:cs="Calibri"/>
                          <w:sz w:val="24"/>
                          <w:szCs w:val="24"/>
                        </w:rPr>
                        <m:t>4.5</m:t>
                      </m:r>
                    </m:num>
                    <m:den>
                      <m:r>
                        <w:rPr>
                          <w:rFonts w:ascii="Cambria Math" w:hAnsi="Cambria Math" w:cs="Calibri"/>
                          <w:sz w:val="24"/>
                          <w:szCs w:val="24"/>
                        </w:rPr>
                        <m:t>6</m:t>
                      </m:r>
                    </m:den>
                  </m:f>
                </m:e>
              </m:d>
              <m:r>
                <w:rPr>
                  <w:rFonts w:ascii="Cambria Math" w:hAnsi="Cambria Math" w:cs="Calibri"/>
                  <w:sz w:val="24"/>
                  <w:szCs w:val="24"/>
                </w:rPr>
                <m:t>×5</m:t>
              </m:r>
            </m:oMath>
          </w:p>
        </w:tc>
        <w:tc>
          <w:tcPr>
            <w:tcW w:w="1981" w:type="dxa"/>
          </w:tcPr>
          <w:p w14:paraId="7E193D1B" w14:textId="77777777" w:rsidR="00511BDF" w:rsidRPr="00017ECA" w:rsidRDefault="00511BDF" w:rsidP="00511BDF">
            <w:pPr>
              <w:spacing w:line="276" w:lineRule="auto"/>
              <w:rPr>
                <w:rFonts w:ascii="Calibri" w:hAnsi="Calibri" w:cs="Calibri"/>
                <w:sz w:val="24"/>
                <w:szCs w:val="24"/>
              </w:rPr>
            </w:pPr>
          </w:p>
        </w:tc>
      </w:tr>
      <w:tr w:rsidR="00511BDF" w:rsidRPr="00017ECA" w14:paraId="7438F9C2" w14:textId="77777777" w:rsidTr="004E6342">
        <w:trPr>
          <w:trHeight w:val="273"/>
        </w:trPr>
        <w:tc>
          <w:tcPr>
            <w:tcW w:w="3167" w:type="dxa"/>
          </w:tcPr>
          <w:p w14:paraId="202B170B" w14:textId="77777777" w:rsidR="00511BDF" w:rsidRPr="00017ECA" w:rsidRDefault="00511BDF" w:rsidP="00511BDF">
            <w:pPr>
              <w:spacing w:line="276" w:lineRule="auto"/>
              <w:jc w:val="right"/>
              <w:rPr>
                <w:rFonts w:ascii="Calibri" w:hAnsi="Calibri" w:cs="Calibri"/>
                <w:sz w:val="24"/>
                <w:szCs w:val="24"/>
              </w:rPr>
            </w:pPr>
          </w:p>
        </w:tc>
        <w:tc>
          <w:tcPr>
            <w:tcW w:w="396" w:type="dxa"/>
          </w:tcPr>
          <w:p w14:paraId="301FB466" w14:textId="77777777" w:rsidR="00511BDF" w:rsidRPr="00017ECA" w:rsidRDefault="00511BDF" w:rsidP="00511BDF">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2125" w:type="dxa"/>
          </w:tcPr>
          <w:p w14:paraId="4B5877C2" w14:textId="77777777" w:rsidR="00511BDF" w:rsidRPr="00017ECA" w:rsidRDefault="00511BDF" w:rsidP="00511BDF">
            <w:pPr>
              <w:spacing w:line="276" w:lineRule="auto"/>
              <w:rPr>
                <w:rFonts w:ascii="Calibri" w:hAnsi="Calibri" w:cs="Calibri"/>
                <w:sz w:val="24"/>
                <w:szCs w:val="24"/>
              </w:rPr>
            </w:pPr>
            <w:r w:rsidRPr="00017ECA">
              <w:rPr>
                <w:rFonts w:ascii="Calibri" w:hAnsi="Calibri" w:cs="Calibri"/>
                <w:sz w:val="24"/>
                <w:szCs w:val="24"/>
              </w:rPr>
              <w:t xml:space="preserve"> </w:t>
            </w:r>
            <m:oMath>
              <m:r>
                <w:rPr>
                  <w:rFonts w:ascii="Cambria Math" w:hAnsi="Cambria Math" w:cs="Calibri"/>
                  <w:sz w:val="24"/>
                  <w:szCs w:val="24"/>
                </w:rPr>
                <m:t>20+0.75×5</m:t>
              </m:r>
            </m:oMath>
            <w:r w:rsidRPr="00017ECA">
              <w:rPr>
                <w:rFonts w:ascii="Calibri" w:eastAsiaTheme="minorEastAsia" w:hAnsi="Calibri" w:cs="Calibri"/>
                <w:sz w:val="24"/>
                <w:szCs w:val="24"/>
              </w:rPr>
              <w:t xml:space="preserve"> </w:t>
            </w:r>
          </w:p>
        </w:tc>
        <w:tc>
          <w:tcPr>
            <w:tcW w:w="1981" w:type="dxa"/>
          </w:tcPr>
          <w:p w14:paraId="1BF72AFD" w14:textId="77777777" w:rsidR="00511BDF" w:rsidRPr="00017ECA" w:rsidRDefault="00511BDF" w:rsidP="00511BDF">
            <w:pPr>
              <w:spacing w:line="276" w:lineRule="auto"/>
              <w:rPr>
                <w:rFonts w:ascii="Calibri" w:hAnsi="Calibri" w:cs="Calibri"/>
                <w:sz w:val="24"/>
                <w:szCs w:val="24"/>
              </w:rPr>
            </w:pPr>
          </w:p>
        </w:tc>
      </w:tr>
      <w:tr w:rsidR="00511BDF" w:rsidRPr="00017ECA" w14:paraId="458E1721" w14:textId="77777777" w:rsidTr="004E6342">
        <w:trPr>
          <w:trHeight w:val="273"/>
        </w:trPr>
        <w:tc>
          <w:tcPr>
            <w:tcW w:w="3167" w:type="dxa"/>
          </w:tcPr>
          <w:p w14:paraId="48D27D1D" w14:textId="77777777" w:rsidR="00511BDF" w:rsidRPr="00017ECA" w:rsidRDefault="00511BDF" w:rsidP="00511BDF">
            <w:pPr>
              <w:spacing w:line="276" w:lineRule="auto"/>
              <w:jc w:val="right"/>
              <w:rPr>
                <w:rFonts w:ascii="Calibri" w:hAnsi="Calibri" w:cs="Calibri"/>
                <w:sz w:val="24"/>
                <w:szCs w:val="24"/>
              </w:rPr>
            </w:pPr>
          </w:p>
        </w:tc>
        <w:tc>
          <w:tcPr>
            <w:tcW w:w="396" w:type="dxa"/>
          </w:tcPr>
          <w:p w14:paraId="4E16A244" w14:textId="77777777" w:rsidR="00511BDF" w:rsidRPr="00017ECA" w:rsidRDefault="00511BDF" w:rsidP="00511BDF">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2125" w:type="dxa"/>
          </w:tcPr>
          <w:p w14:paraId="555BF7A6" w14:textId="77777777" w:rsidR="00511BDF" w:rsidRPr="00017ECA" w:rsidRDefault="00511BDF" w:rsidP="00511BDF">
            <w:pPr>
              <w:spacing w:line="276" w:lineRule="auto"/>
              <w:rPr>
                <w:rFonts w:ascii="Calibri" w:hAnsi="Calibri" w:cs="Calibri"/>
                <w:sz w:val="24"/>
                <w:szCs w:val="24"/>
              </w:rPr>
            </w:pPr>
            <w:r w:rsidRPr="00017ECA">
              <w:rPr>
                <w:rFonts w:ascii="Calibri" w:hAnsi="Calibri" w:cs="Calibri"/>
                <w:sz w:val="24"/>
                <w:szCs w:val="24"/>
              </w:rPr>
              <w:t xml:space="preserve"> </w:t>
            </w:r>
            <m:oMath>
              <m:r>
                <w:rPr>
                  <w:rFonts w:ascii="Cambria Math" w:hAnsi="Cambria Math" w:cs="Calibri"/>
                  <w:sz w:val="24"/>
                  <w:szCs w:val="24"/>
                </w:rPr>
                <m:t>20+3.75</m:t>
              </m:r>
            </m:oMath>
            <w:r w:rsidRPr="00017ECA">
              <w:rPr>
                <w:rFonts w:ascii="Calibri" w:eastAsiaTheme="minorEastAsia" w:hAnsi="Calibri" w:cs="Calibri"/>
                <w:sz w:val="24"/>
                <w:szCs w:val="24"/>
              </w:rPr>
              <w:t xml:space="preserve"> </w:t>
            </w:r>
          </w:p>
        </w:tc>
        <w:tc>
          <w:tcPr>
            <w:tcW w:w="1981" w:type="dxa"/>
          </w:tcPr>
          <w:p w14:paraId="44387931" w14:textId="77777777" w:rsidR="00511BDF" w:rsidRPr="00017ECA" w:rsidRDefault="00511BDF" w:rsidP="00511BDF">
            <w:pPr>
              <w:spacing w:line="276" w:lineRule="auto"/>
              <w:rPr>
                <w:rFonts w:ascii="Calibri" w:hAnsi="Calibri" w:cs="Calibri"/>
                <w:sz w:val="24"/>
                <w:szCs w:val="24"/>
              </w:rPr>
            </w:pPr>
          </w:p>
        </w:tc>
      </w:tr>
      <w:tr w:rsidR="00511BDF" w:rsidRPr="00017ECA" w14:paraId="5FAAE4FB" w14:textId="77777777" w:rsidTr="004E6342">
        <w:trPr>
          <w:trHeight w:val="273"/>
        </w:trPr>
        <w:tc>
          <w:tcPr>
            <w:tcW w:w="3167" w:type="dxa"/>
          </w:tcPr>
          <w:p w14:paraId="771A2E04" w14:textId="77777777" w:rsidR="00511BDF" w:rsidRPr="00017ECA" w:rsidRDefault="00511BDF" w:rsidP="00511BDF">
            <w:pPr>
              <w:spacing w:line="276" w:lineRule="auto"/>
              <w:jc w:val="right"/>
              <w:rPr>
                <w:rFonts w:ascii="Calibri" w:hAnsi="Calibri" w:cs="Calibri"/>
                <w:sz w:val="24"/>
                <w:szCs w:val="24"/>
              </w:rPr>
            </w:pPr>
          </w:p>
        </w:tc>
        <w:tc>
          <w:tcPr>
            <w:tcW w:w="396" w:type="dxa"/>
          </w:tcPr>
          <w:p w14:paraId="42645846" w14:textId="77777777" w:rsidR="00511BDF" w:rsidRPr="00017ECA" w:rsidRDefault="00511BDF" w:rsidP="00511BDF">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2125" w:type="dxa"/>
          </w:tcPr>
          <w:p w14:paraId="1E9B42FC" w14:textId="39FB59D3" w:rsidR="00511BDF" w:rsidRPr="00017ECA" w:rsidRDefault="004A6FC3" w:rsidP="004A6FC3">
            <w:pPr>
              <w:spacing w:line="276" w:lineRule="auto"/>
              <w:rPr>
                <w:rFonts w:ascii="Calibri" w:hAnsi="Calibri" w:cs="Calibri"/>
                <w:sz w:val="24"/>
                <w:szCs w:val="24"/>
              </w:rPr>
            </w:pPr>
            <w:r w:rsidRPr="00017ECA">
              <w:rPr>
                <w:rFonts w:ascii="Calibri" w:hAnsi="Calibri" w:cs="Calibri"/>
                <w:sz w:val="24"/>
                <w:szCs w:val="24"/>
              </w:rPr>
              <w:t>23.75</w:t>
            </w:r>
          </w:p>
        </w:tc>
        <w:tc>
          <w:tcPr>
            <w:tcW w:w="1981" w:type="dxa"/>
          </w:tcPr>
          <w:p w14:paraId="456570F3" w14:textId="77777777" w:rsidR="00511BDF" w:rsidRPr="00017ECA" w:rsidRDefault="00511BDF" w:rsidP="00511BDF">
            <w:pPr>
              <w:spacing w:line="276" w:lineRule="auto"/>
              <w:rPr>
                <w:rFonts w:ascii="Calibri" w:hAnsi="Calibri" w:cs="Calibri"/>
                <w:sz w:val="24"/>
                <w:szCs w:val="24"/>
              </w:rPr>
            </w:pPr>
          </w:p>
        </w:tc>
      </w:tr>
    </w:tbl>
    <w:p w14:paraId="2F704976" w14:textId="2B1A45FF" w:rsidR="00511BDF" w:rsidRPr="00017ECA" w:rsidRDefault="004A6FC3" w:rsidP="004E6342">
      <w:pPr>
        <w:pStyle w:val="ListParagraph"/>
        <w:spacing w:line="276" w:lineRule="auto"/>
        <w:rPr>
          <w:rFonts w:ascii="Calibri" w:hAnsi="Calibri" w:cs="Calibri"/>
          <w:sz w:val="24"/>
          <w:szCs w:val="24"/>
        </w:rPr>
      </w:pPr>
      <w:r w:rsidRPr="00017ECA">
        <w:rPr>
          <w:rFonts w:ascii="Calibri" w:hAnsi="Calibri" w:cs="Calibri"/>
          <w:sz w:val="24"/>
          <w:szCs w:val="24"/>
        </w:rPr>
        <w:t>The estimated median is 23.75 kg of cassava.</w:t>
      </w:r>
    </w:p>
    <w:p w14:paraId="29FC0CB9" w14:textId="77777777" w:rsidR="00085AB3" w:rsidRPr="00017ECA" w:rsidRDefault="00085AB3" w:rsidP="004E6342">
      <w:pPr>
        <w:pStyle w:val="ListParagraph"/>
        <w:spacing w:line="276" w:lineRule="auto"/>
        <w:rPr>
          <w:rFonts w:ascii="Calibri" w:hAnsi="Calibri" w:cs="Calibri"/>
          <w:sz w:val="24"/>
          <w:szCs w:val="24"/>
        </w:rPr>
      </w:pPr>
    </w:p>
    <w:p w14:paraId="01BF06D1" w14:textId="77777777" w:rsidR="00511BDF" w:rsidRPr="00017ECA" w:rsidRDefault="00511BDF" w:rsidP="004E6342">
      <w:pPr>
        <w:pStyle w:val="ListParagraph"/>
        <w:numPr>
          <w:ilvl w:val="0"/>
          <w:numId w:val="70"/>
        </w:numPr>
        <w:spacing w:line="276" w:lineRule="auto"/>
        <w:ind w:left="360"/>
        <w:rPr>
          <w:rFonts w:ascii="Calibri" w:eastAsiaTheme="minorEastAsia" w:hAnsi="Calibri" w:cs="Calibri"/>
          <w:sz w:val="24"/>
          <w:szCs w:val="24"/>
        </w:rPr>
      </w:pPr>
      <w:r w:rsidRPr="00017ECA">
        <w:rPr>
          <w:rFonts w:ascii="Calibri" w:hAnsi="Calibri" w:cs="Calibri"/>
          <w:sz w:val="24"/>
          <w:szCs w:val="24"/>
        </w:rPr>
        <w:t>The data below shows the age distribution of dwellers in a village.</w:t>
      </w:r>
    </w:p>
    <w:p w14:paraId="14376DFD" w14:textId="77777777" w:rsidR="00085AB3" w:rsidRPr="00017ECA" w:rsidRDefault="00085AB3" w:rsidP="004E6342">
      <w:pPr>
        <w:pStyle w:val="ListParagraph"/>
        <w:numPr>
          <w:ilvl w:val="1"/>
          <w:numId w:val="70"/>
        </w:numPr>
        <w:spacing w:line="276" w:lineRule="auto"/>
        <w:ind w:left="1080"/>
        <w:rPr>
          <w:rFonts w:ascii="Calibri" w:eastAsiaTheme="minorEastAsia" w:hAnsi="Calibri" w:cs="Calibri"/>
          <w:sz w:val="24"/>
          <w:szCs w:val="24"/>
        </w:rPr>
      </w:pPr>
      <w:r w:rsidRPr="00017ECA">
        <w:rPr>
          <w:rFonts w:ascii="Calibri" w:eastAsiaTheme="minorEastAsia" w:hAnsi="Calibri" w:cs="Calibri"/>
          <w:sz w:val="24"/>
          <w:szCs w:val="24"/>
        </w:rPr>
        <w:t>Identify the modal class.</w:t>
      </w:r>
    </w:p>
    <w:p w14:paraId="2D83375D" w14:textId="77777777" w:rsidR="00085AB3" w:rsidRPr="00017ECA" w:rsidRDefault="00085AB3" w:rsidP="004E6342">
      <w:pPr>
        <w:pStyle w:val="ListParagraph"/>
        <w:numPr>
          <w:ilvl w:val="1"/>
          <w:numId w:val="70"/>
        </w:numPr>
        <w:spacing w:line="276" w:lineRule="auto"/>
        <w:ind w:left="1080"/>
        <w:rPr>
          <w:rFonts w:ascii="Calibri" w:eastAsiaTheme="minorEastAsia" w:hAnsi="Calibri" w:cs="Calibri"/>
          <w:sz w:val="24"/>
          <w:szCs w:val="24"/>
        </w:rPr>
      </w:pPr>
      <w:r w:rsidRPr="00017ECA">
        <w:rPr>
          <w:rFonts w:ascii="Calibri" w:eastAsiaTheme="minorEastAsia" w:hAnsi="Calibri" w:cs="Calibri"/>
          <w:sz w:val="24"/>
          <w:szCs w:val="24"/>
        </w:rPr>
        <w:t>Identify the median class.</w:t>
      </w:r>
    </w:p>
    <w:p w14:paraId="2D258A4D" w14:textId="3B7AC8B1" w:rsidR="00085AB3" w:rsidRPr="00017ECA" w:rsidRDefault="00085AB3" w:rsidP="004E6342">
      <w:pPr>
        <w:pStyle w:val="ListParagraph"/>
        <w:numPr>
          <w:ilvl w:val="1"/>
          <w:numId w:val="70"/>
        </w:numPr>
        <w:spacing w:line="276" w:lineRule="auto"/>
        <w:ind w:left="1080"/>
        <w:rPr>
          <w:rFonts w:ascii="Calibri" w:eastAsiaTheme="minorEastAsia" w:hAnsi="Calibri" w:cs="Calibri"/>
          <w:sz w:val="24"/>
          <w:szCs w:val="24"/>
        </w:rPr>
      </w:pPr>
      <w:r w:rsidRPr="00017ECA">
        <w:rPr>
          <w:rFonts w:ascii="Calibri" w:eastAsiaTheme="minorEastAsia" w:hAnsi="Calibri" w:cs="Calibri"/>
          <w:sz w:val="24"/>
          <w:szCs w:val="24"/>
        </w:rPr>
        <w:t>Estimate the median age of the villagers.</w:t>
      </w:r>
    </w:p>
    <w:tbl>
      <w:tblPr>
        <w:tblStyle w:val="TableGrid"/>
        <w:tblW w:w="0" w:type="auto"/>
        <w:jc w:val="center"/>
        <w:tblLook w:val="04A0" w:firstRow="1" w:lastRow="0" w:firstColumn="1" w:lastColumn="0" w:noHBand="0" w:noVBand="1"/>
      </w:tblPr>
      <w:tblGrid>
        <w:gridCol w:w="2358"/>
        <w:gridCol w:w="1621"/>
      </w:tblGrid>
      <w:tr w:rsidR="00511BDF" w:rsidRPr="00017ECA" w14:paraId="3A602C7C" w14:textId="77777777" w:rsidTr="004E6342">
        <w:trPr>
          <w:jc w:val="center"/>
        </w:trPr>
        <w:tc>
          <w:tcPr>
            <w:tcW w:w="2358" w:type="dxa"/>
          </w:tcPr>
          <w:p w14:paraId="18753654" w14:textId="77777777" w:rsidR="00511BDF" w:rsidRPr="004E6342" w:rsidRDefault="00511BDF" w:rsidP="00511BDF">
            <w:pPr>
              <w:pStyle w:val="ListParagraph"/>
              <w:spacing w:line="276" w:lineRule="auto"/>
              <w:ind w:left="0"/>
              <w:jc w:val="center"/>
              <w:rPr>
                <w:rFonts w:ascii="Calibri" w:hAnsi="Calibri" w:cs="Calibri"/>
                <w:b/>
              </w:rPr>
            </w:pPr>
            <w:r w:rsidRPr="004E6342">
              <w:rPr>
                <w:rFonts w:ascii="Calibri" w:hAnsi="Calibri" w:cs="Calibri"/>
                <w:b/>
              </w:rPr>
              <w:t>Age</w:t>
            </w:r>
          </w:p>
        </w:tc>
        <w:tc>
          <w:tcPr>
            <w:tcW w:w="1621" w:type="dxa"/>
          </w:tcPr>
          <w:p w14:paraId="63B1E30C" w14:textId="77777777" w:rsidR="00511BDF" w:rsidRPr="004E6342" w:rsidRDefault="00511BDF" w:rsidP="00511BDF">
            <w:pPr>
              <w:pStyle w:val="ListParagraph"/>
              <w:spacing w:line="276" w:lineRule="auto"/>
              <w:ind w:left="0"/>
              <w:jc w:val="center"/>
              <w:rPr>
                <w:rFonts w:ascii="Calibri" w:hAnsi="Calibri" w:cs="Calibri"/>
                <w:b/>
              </w:rPr>
            </w:pPr>
            <w:r w:rsidRPr="004E6342">
              <w:rPr>
                <w:rFonts w:ascii="Calibri" w:hAnsi="Calibri" w:cs="Calibri"/>
                <w:b/>
              </w:rPr>
              <w:t>Frequency</w:t>
            </w:r>
          </w:p>
        </w:tc>
      </w:tr>
      <w:tr w:rsidR="00511BDF" w:rsidRPr="00017ECA" w14:paraId="26B68EF6" w14:textId="77777777" w:rsidTr="004E6342">
        <w:trPr>
          <w:jc w:val="center"/>
        </w:trPr>
        <w:tc>
          <w:tcPr>
            <w:tcW w:w="2358" w:type="dxa"/>
          </w:tcPr>
          <w:p w14:paraId="169764D2" w14:textId="77777777" w:rsidR="00511BDF" w:rsidRPr="004E6342" w:rsidRDefault="00511BDF" w:rsidP="00511BDF">
            <w:pPr>
              <w:pStyle w:val="ListParagraph"/>
              <w:spacing w:line="276" w:lineRule="auto"/>
              <w:ind w:left="0"/>
              <w:jc w:val="center"/>
              <w:rPr>
                <w:rFonts w:ascii="Calibri" w:hAnsi="Calibri" w:cs="Calibri"/>
              </w:rPr>
            </w:pPr>
            <w:r w:rsidRPr="004E6342">
              <w:rPr>
                <w:rFonts w:ascii="Calibri" w:hAnsi="Calibri" w:cs="Calibri"/>
              </w:rPr>
              <w:t>20 – 29</w:t>
            </w:r>
          </w:p>
        </w:tc>
        <w:tc>
          <w:tcPr>
            <w:tcW w:w="1621" w:type="dxa"/>
          </w:tcPr>
          <w:p w14:paraId="4903829D" w14:textId="77777777" w:rsidR="00511BDF" w:rsidRPr="004E6342" w:rsidRDefault="00511BDF" w:rsidP="00511BDF">
            <w:pPr>
              <w:pStyle w:val="ListParagraph"/>
              <w:spacing w:line="276" w:lineRule="auto"/>
              <w:ind w:left="0"/>
              <w:jc w:val="center"/>
              <w:rPr>
                <w:rFonts w:ascii="Calibri" w:hAnsi="Calibri" w:cs="Calibri"/>
              </w:rPr>
            </w:pPr>
            <w:r w:rsidRPr="004E6342">
              <w:rPr>
                <w:rFonts w:ascii="Calibri" w:hAnsi="Calibri" w:cs="Calibri"/>
              </w:rPr>
              <w:t>12</w:t>
            </w:r>
          </w:p>
        </w:tc>
      </w:tr>
      <w:tr w:rsidR="00511BDF" w:rsidRPr="00017ECA" w14:paraId="5AF771BC" w14:textId="77777777" w:rsidTr="004E6342">
        <w:trPr>
          <w:jc w:val="center"/>
        </w:trPr>
        <w:tc>
          <w:tcPr>
            <w:tcW w:w="2358" w:type="dxa"/>
          </w:tcPr>
          <w:p w14:paraId="4497499C" w14:textId="77777777" w:rsidR="00511BDF" w:rsidRPr="004E6342" w:rsidRDefault="00511BDF" w:rsidP="00511BDF">
            <w:pPr>
              <w:pStyle w:val="ListParagraph"/>
              <w:spacing w:line="276" w:lineRule="auto"/>
              <w:ind w:left="0"/>
              <w:jc w:val="center"/>
              <w:rPr>
                <w:rFonts w:ascii="Calibri" w:hAnsi="Calibri" w:cs="Calibri"/>
              </w:rPr>
            </w:pPr>
            <w:r w:rsidRPr="004E6342">
              <w:rPr>
                <w:rFonts w:ascii="Calibri" w:hAnsi="Calibri" w:cs="Calibri"/>
              </w:rPr>
              <w:t>30 – 39</w:t>
            </w:r>
          </w:p>
        </w:tc>
        <w:tc>
          <w:tcPr>
            <w:tcW w:w="1621" w:type="dxa"/>
          </w:tcPr>
          <w:p w14:paraId="7AEFC221" w14:textId="77777777" w:rsidR="00511BDF" w:rsidRPr="004E6342" w:rsidRDefault="00511BDF" w:rsidP="00511BDF">
            <w:pPr>
              <w:pStyle w:val="ListParagraph"/>
              <w:spacing w:line="276" w:lineRule="auto"/>
              <w:ind w:left="0"/>
              <w:jc w:val="center"/>
              <w:rPr>
                <w:rFonts w:ascii="Calibri" w:hAnsi="Calibri" w:cs="Calibri"/>
              </w:rPr>
            </w:pPr>
            <w:r w:rsidRPr="004E6342">
              <w:rPr>
                <w:rFonts w:ascii="Calibri" w:hAnsi="Calibri" w:cs="Calibri"/>
              </w:rPr>
              <w:t>13</w:t>
            </w:r>
          </w:p>
        </w:tc>
      </w:tr>
      <w:tr w:rsidR="00511BDF" w:rsidRPr="00017ECA" w14:paraId="44413974" w14:textId="77777777" w:rsidTr="004E6342">
        <w:trPr>
          <w:jc w:val="center"/>
        </w:trPr>
        <w:tc>
          <w:tcPr>
            <w:tcW w:w="2358" w:type="dxa"/>
          </w:tcPr>
          <w:p w14:paraId="61D31BFA" w14:textId="77777777" w:rsidR="00511BDF" w:rsidRPr="004E6342" w:rsidRDefault="00511BDF" w:rsidP="00511BDF">
            <w:pPr>
              <w:pStyle w:val="ListParagraph"/>
              <w:spacing w:line="276" w:lineRule="auto"/>
              <w:ind w:left="0"/>
              <w:jc w:val="center"/>
              <w:rPr>
                <w:rFonts w:ascii="Calibri" w:hAnsi="Calibri" w:cs="Calibri"/>
              </w:rPr>
            </w:pPr>
            <w:r w:rsidRPr="004E6342">
              <w:rPr>
                <w:rFonts w:ascii="Calibri" w:hAnsi="Calibri" w:cs="Calibri"/>
              </w:rPr>
              <w:t>40 – 49</w:t>
            </w:r>
          </w:p>
        </w:tc>
        <w:tc>
          <w:tcPr>
            <w:tcW w:w="1621" w:type="dxa"/>
          </w:tcPr>
          <w:p w14:paraId="7AE5281F" w14:textId="77777777" w:rsidR="00511BDF" w:rsidRPr="004E6342" w:rsidRDefault="00511BDF" w:rsidP="00511BDF">
            <w:pPr>
              <w:pStyle w:val="ListParagraph"/>
              <w:spacing w:line="276" w:lineRule="auto"/>
              <w:ind w:left="0"/>
              <w:jc w:val="center"/>
              <w:rPr>
                <w:rFonts w:ascii="Calibri" w:hAnsi="Calibri" w:cs="Calibri"/>
              </w:rPr>
            </w:pPr>
            <w:r w:rsidRPr="004E6342">
              <w:rPr>
                <w:rFonts w:ascii="Calibri" w:hAnsi="Calibri" w:cs="Calibri"/>
              </w:rPr>
              <w:t>39</w:t>
            </w:r>
          </w:p>
        </w:tc>
      </w:tr>
      <w:tr w:rsidR="00511BDF" w:rsidRPr="00017ECA" w14:paraId="2205A143" w14:textId="77777777" w:rsidTr="004E6342">
        <w:trPr>
          <w:jc w:val="center"/>
        </w:trPr>
        <w:tc>
          <w:tcPr>
            <w:tcW w:w="2358" w:type="dxa"/>
          </w:tcPr>
          <w:p w14:paraId="1545EB4A" w14:textId="77777777" w:rsidR="00511BDF" w:rsidRPr="004E6342" w:rsidRDefault="00511BDF" w:rsidP="00511BDF">
            <w:pPr>
              <w:pStyle w:val="ListParagraph"/>
              <w:spacing w:line="276" w:lineRule="auto"/>
              <w:ind w:left="0"/>
              <w:jc w:val="center"/>
              <w:rPr>
                <w:rFonts w:ascii="Calibri" w:hAnsi="Calibri" w:cs="Calibri"/>
              </w:rPr>
            </w:pPr>
            <w:r w:rsidRPr="004E6342">
              <w:rPr>
                <w:rFonts w:ascii="Calibri" w:hAnsi="Calibri" w:cs="Calibri"/>
              </w:rPr>
              <w:t>50 – 59</w:t>
            </w:r>
          </w:p>
        </w:tc>
        <w:tc>
          <w:tcPr>
            <w:tcW w:w="1621" w:type="dxa"/>
          </w:tcPr>
          <w:p w14:paraId="366028AF" w14:textId="77777777" w:rsidR="00511BDF" w:rsidRPr="004E6342" w:rsidRDefault="00511BDF" w:rsidP="00511BDF">
            <w:pPr>
              <w:pStyle w:val="ListParagraph"/>
              <w:spacing w:line="276" w:lineRule="auto"/>
              <w:ind w:left="0"/>
              <w:jc w:val="center"/>
              <w:rPr>
                <w:rFonts w:ascii="Calibri" w:hAnsi="Calibri" w:cs="Calibri"/>
              </w:rPr>
            </w:pPr>
            <w:r w:rsidRPr="004E6342">
              <w:rPr>
                <w:rFonts w:ascii="Calibri" w:hAnsi="Calibri" w:cs="Calibri"/>
              </w:rPr>
              <w:t>28</w:t>
            </w:r>
          </w:p>
        </w:tc>
      </w:tr>
      <w:tr w:rsidR="00511BDF" w:rsidRPr="00017ECA" w14:paraId="7352847C" w14:textId="77777777" w:rsidTr="004E6342">
        <w:trPr>
          <w:jc w:val="center"/>
        </w:trPr>
        <w:tc>
          <w:tcPr>
            <w:tcW w:w="2358" w:type="dxa"/>
          </w:tcPr>
          <w:p w14:paraId="4D083917" w14:textId="77777777" w:rsidR="00511BDF" w:rsidRPr="004E6342" w:rsidRDefault="00511BDF" w:rsidP="00511BDF">
            <w:pPr>
              <w:pStyle w:val="ListParagraph"/>
              <w:spacing w:line="276" w:lineRule="auto"/>
              <w:ind w:left="0"/>
              <w:jc w:val="center"/>
              <w:rPr>
                <w:rFonts w:ascii="Calibri" w:hAnsi="Calibri" w:cs="Calibri"/>
              </w:rPr>
            </w:pPr>
            <w:r w:rsidRPr="004E6342">
              <w:rPr>
                <w:rFonts w:ascii="Calibri" w:hAnsi="Calibri" w:cs="Calibri"/>
              </w:rPr>
              <w:t>60 – 69</w:t>
            </w:r>
          </w:p>
        </w:tc>
        <w:tc>
          <w:tcPr>
            <w:tcW w:w="1621" w:type="dxa"/>
          </w:tcPr>
          <w:p w14:paraId="4F831892" w14:textId="77777777" w:rsidR="00511BDF" w:rsidRPr="004E6342" w:rsidRDefault="00511BDF" w:rsidP="00511BDF">
            <w:pPr>
              <w:pStyle w:val="ListParagraph"/>
              <w:spacing w:line="276" w:lineRule="auto"/>
              <w:ind w:left="0"/>
              <w:jc w:val="center"/>
              <w:rPr>
                <w:rFonts w:ascii="Calibri" w:hAnsi="Calibri" w:cs="Calibri"/>
              </w:rPr>
            </w:pPr>
            <w:r w:rsidRPr="004E6342">
              <w:rPr>
                <w:rFonts w:ascii="Calibri" w:hAnsi="Calibri" w:cs="Calibri"/>
              </w:rPr>
              <w:t>11</w:t>
            </w:r>
          </w:p>
        </w:tc>
      </w:tr>
      <w:tr w:rsidR="00511BDF" w:rsidRPr="00017ECA" w14:paraId="430CC184" w14:textId="77777777" w:rsidTr="004E6342">
        <w:trPr>
          <w:jc w:val="center"/>
        </w:trPr>
        <w:tc>
          <w:tcPr>
            <w:tcW w:w="2358" w:type="dxa"/>
          </w:tcPr>
          <w:p w14:paraId="3FB17505" w14:textId="5FF882C8" w:rsidR="00511BDF" w:rsidRPr="004E6342" w:rsidRDefault="001F05BE" w:rsidP="00511BDF">
            <w:pPr>
              <w:pStyle w:val="ListParagraph"/>
              <w:spacing w:line="276" w:lineRule="auto"/>
              <w:ind w:left="0"/>
              <w:jc w:val="center"/>
              <w:rPr>
                <w:rFonts w:ascii="Calibri" w:hAnsi="Calibri" w:cs="Calibri"/>
              </w:rPr>
            </w:pPr>
            <w:r>
              <w:rPr>
                <w:rFonts w:ascii="Calibri" w:hAnsi="Calibri" w:cs="Calibri"/>
              </w:rPr>
              <w:t>70 – 7</w:t>
            </w:r>
            <w:r w:rsidR="00511BDF" w:rsidRPr="004E6342">
              <w:rPr>
                <w:rFonts w:ascii="Calibri" w:hAnsi="Calibri" w:cs="Calibri"/>
              </w:rPr>
              <w:t>9</w:t>
            </w:r>
          </w:p>
        </w:tc>
        <w:tc>
          <w:tcPr>
            <w:tcW w:w="1621" w:type="dxa"/>
          </w:tcPr>
          <w:p w14:paraId="15E310EB" w14:textId="77777777" w:rsidR="00511BDF" w:rsidRPr="004E6342" w:rsidRDefault="00511BDF" w:rsidP="00511BDF">
            <w:pPr>
              <w:pStyle w:val="ListParagraph"/>
              <w:spacing w:line="276" w:lineRule="auto"/>
              <w:ind w:left="0"/>
              <w:jc w:val="center"/>
              <w:rPr>
                <w:rFonts w:ascii="Calibri" w:hAnsi="Calibri" w:cs="Calibri"/>
              </w:rPr>
            </w:pPr>
            <w:r w:rsidRPr="004E6342">
              <w:rPr>
                <w:rFonts w:ascii="Calibri" w:hAnsi="Calibri" w:cs="Calibri"/>
              </w:rPr>
              <w:t>7</w:t>
            </w:r>
          </w:p>
        </w:tc>
      </w:tr>
      <w:tr w:rsidR="00511BDF" w:rsidRPr="00017ECA" w14:paraId="69C94BE2" w14:textId="77777777" w:rsidTr="004E6342">
        <w:trPr>
          <w:jc w:val="center"/>
        </w:trPr>
        <w:tc>
          <w:tcPr>
            <w:tcW w:w="2358" w:type="dxa"/>
          </w:tcPr>
          <w:p w14:paraId="5B68BCFE" w14:textId="77777777" w:rsidR="00511BDF" w:rsidRPr="004E6342" w:rsidRDefault="00511BDF" w:rsidP="00511BDF">
            <w:pPr>
              <w:pStyle w:val="ListParagraph"/>
              <w:spacing w:line="276" w:lineRule="auto"/>
              <w:ind w:left="0"/>
              <w:jc w:val="center"/>
              <w:rPr>
                <w:rFonts w:ascii="Calibri" w:hAnsi="Calibri" w:cs="Calibri"/>
              </w:rPr>
            </w:pPr>
            <w:r w:rsidRPr="004E6342">
              <w:rPr>
                <w:rFonts w:ascii="Calibri" w:hAnsi="Calibri" w:cs="Calibri"/>
              </w:rPr>
              <w:t>80 – 89</w:t>
            </w:r>
          </w:p>
        </w:tc>
        <w:tc>
          <w:tcPr>
            <w:tcW w:w="1621" w:type="dxa"/>
          </w:tcPr>
          <w:p w14:paraId="5C274685" w14:textId="77777777" w:rsidR="00511BDF" w:rsidRPr="004E6342" w:rsidRDefault="00511BDF" w:rsidP="00511BDF">
            <w:pPr>
              <w:pStyle w:val="ListParagraph"/>
              <w:spacing w:line="276" w:lineRule="auto"/>
              <w:ind w:left="0"/>
              <w:jc w:val="center"/>
              <w:rPr>
                <w:rFonts w:ascii="Calibri" w:hAnsi="Calibri" w:cs="Calibri"/>
              </w:rPr>
            </w:pPr>
            <w:r w:rsidRPr="004E6342">
              <w:rPr>
                <w:rFonts w:ascii="Calibri" w:hAnsi="Calibri" w:cs="Calibri"/>
              </w:rPr>
              <w:t>10</w:t>
            </w:r>
          </w:p>
        </w:tc>
      </w:tr>
    </w:tbl>
    <w:p w14:paraId="0D678E93" w14:textId="45591E7B" w:rsidR="00511BDF" w:rsidRPr="00017ECA" w:rsidRDefault="00085AB3" w:rsidP="004E6342">
      <w:pPr>
        <w:pStyle w:val="ListParagraph"/>
        <w:spacing w:line="276" w:lineRule="auto"/>
        <w:ind w:left="360"/>
        <w:rPr>
          <w:rFonts w:ascii="Calibri" w:hAnsi="Calibri" w:cs="Calibri"/>
          <w:b/>
          <w:sz w:val="24"/>
          <w:szCs w:val="24"/>
        </w:rPr>
      </w:pPr>
      <w:r w:rsidRPr="00017ECA">
        <w:rPr>
          <w:rFonts w:ascii="Calibri" w:hAnsi="Calibri" w:cs="Calibri"/>
          <w:b/>
          <w:sz w:val="24"/>
          <w:szCs w:val="24"/>
        </w:rPr>
        <w:t>Solution</w:t>
      </w:r>
      <w:r w:rsidR="004E6342">
        <w:rPr>
          <w:rFonts w:ascii="Calibri" w:hAnsi="Calibri" w:cs="Calibri"/>
          <w:b/>
          <w:sz w:val="24"/>
          <w:szCs w:val="24"/>
        </w:rPr>
        <w:t>s</w:t>
      </w:r>
    </w:p>
    <w:p w14:paraId="436F600B" w14:textId="582999B2" w:rsidR="00085AB3" w:rsidRPr="00017ECA" w:rsidRDefault="00085AB3" w:rsidP="004E6342">
      <w:pPr>
        <w:pStyle w:val="ListParagraph"/>
        <w:numPr>
          <w:ilvl w:val="0"/>
          <w:numId w:val="159"/>
        </w:numPr>
        <w:spacing w:line="276" w:lineRule="auto"/>
        <w:ind w:left="720"/>
        <w:rPr>
          <w:rFonts w:ascii="Calibri" w:hAnsi="Calibri" w:cs="Calibri"/>
          <w:sz w:val="24"/>
          <w:szCs w:val="24"/>
        </w:rPr>
      </w:pPr>
      <w:r w:rsidRPr="00017ECA">
        <w:rPr>
          <w:rFonts w:ascii="Calibri" w:hAnsi="Calibri" w:cs="Calibri"/>
          <w:sz w:val="24"/>
          <w:szCs w:val="24"/>
        </w:rPr>
        <w:t>The modal class is 40 – 49, because it has the greatest frequency.</w:t>
      </w:r>
    </w:p>
    <w:p w14:paraId="6EF333AA" w14:textId="77777777" w:rsidR="00085AB3" w:rsidRPr="00017ECA" w:rsidRDefault="00085AB3" w:rsidP="004E6342">
      <w:pPr>
        <w:pStyle w:val="ListParagraph"/>
        <w:numPr>
          <w:ilvl w:val="0"/>
          <w:numId w:val="159"/>
        </w:numPr>
        <w:spacing w:line="276" w:lineRule="auto"/>
        <w:ind w:left="720"/>
        <w:rPr>
          <w:rFonts w:ascii="Calibri" w:hAnsi="Calibri" w:cs="Calibri"/>
          <w:sz w:val="24"/>
          <w:szCs w:val="24"/>
        </w:rPr>
      </w:pPr>
      <w:r w:rsidRPr="00017ECA">
        <w:rPr>
          <w:rFonts w:ascii="Calibri" w:hAnsi="Calibri" w:cs="Calibri"/>
          <w:sz w:val="24"/>
          <w:szCs w:val="24"/>
        </w:rPr>
        <w:t xml:space="preserve">Add the frequencies to find the total number of residents: </w:t>
      </w:r>
      <m:oMath>
        <m:r>
          <w:rPr>
            <w:rFonts w:ascii="Cambria Math" w:hAnsi="Cambria Math" w:cs="Calibri"/>
            <w:sz w:val="24"/>
            <w:szCs w:val="24"/>
          </w:rPr>
          <m:t>12+13+39+28+11+7+10=120</m:t>
        </m:r>
      </m:oMath>
      <w:r w:rsidRPr="00017ECA">
        <w:rPr>
          <w:rFonts w:ascii="Calibri" w:eastAsiaTheme="minorEastAsia" w:hAnsi="Calibri" w:cs="Calibri"/>
          <w:sz w:val="24"/>
          <w:szCs w:val="24"/>
        </w:rPr>
        <w:t>.  The median is the mean of the 60</w:t>
      </w:r>
      <w:r w:rsidRPr="00017ECA">
        <w:rPr>
          <w:rFonts w:ascii="Calibri" w:eastAsiaTheme="minorEastAsia" w:hAnsi="Calibri" w:cs="Calibri"/>
          <w:sz w:val="24"/>
          <w:szCs w:val="24"/>
          <w:vertAlign w:val="superscript"/>
        </w:rPr>
        <w:t>th</w:t>
      </w:r>
      <w:r w:rsidRPr="00017ECA">
        <w:rPr>
          <w:rFonts w:ascii="Calibri" w:eastAsiaTheme="minorEastAsia" w:hAnsi="Calibri" w:cs="Calibri"/>
          <w:sz w:val="24"/>
          <w:szCs w:val="24"/>
        </w:rPr>
        <w:t xml:space="preserve"> and 61</w:t>
      </w:r>
      <w:r w:rsidRPr="00017ECA">
        <w:rPr>
          <w:rFonts w:ascii="Calibri" w:eastAsiaTheme="minorEastAsia" w:hAnsi="Calibri" w:cs="Calibri"/>
          <w:sz w:val="24"/>
          <w:szCs w:val="24"/>
          <w:vertAlign w:val="superscript"/>
        </w:rPr>
        <w:t>st</w:t>
      </w:r>
      <w:r w:rsidRPr="00017ECA">
        <w:rPr>
          <w:rFonts w:ascii="Calibri" w:eastAsiaTheme="minorEastAsia" w:hAnsi="Calibri" w:cs="Calibri"/>
          <w:sz w:val="24"/>
          <w:szCs w:val="24"/>
        </w:rPr>
        <w:t xml:space="preserve"> positions. These both lie in the interval 40 – 49. The median class is 40 – 49.</w:t>
      </w:r>
    </w:p>
    <w:p w14:paraId="58D5652F" w14:textId="0311ED55" w:rsidR="00511BDF" w:rsidRPr="00017ECA" w:rsidRDefault="00511BDF" w:rsidP="004E6342">
      <w:pPr>
        <w:pStyle w:val="ListParagraph"/>
        <w:numPr>
          <w:ilvl w:val="0"/>
          <w:numId w:val="159"/>
        </w:numPr>
        <w:spacing w:line="276" w:lineRule="auto"/>
        <w:ind w:left="720"/>
        <w:rPr>
          <w:rFonts w:ascii="Calibri" w:hAnsi="Calibri" w:cs="Calibri"/>
          <w:sz w:val="24"/>
          <w:szCs w:val="24"/>
        </w:rPr>
      </w:pPr>
      <w:r w:rsidRPr="00017ECA">
        <w:rPr>
          <w:rFonts w:ascii="Calibri" w:hAnsi="Calibri" w:cs="Calibri"/>
          <w:sz w:val="24"/>
          <w:szCs w:val="24"/>
        </w:rPr>
        <w:t xml:space="preserve">Identify the values of variables that will be used in calculating the median. </w:t>
      </w:r>
    </w:p>
    <w:tbl>
      <w:tblPr>
        <w:tblStyle w:val="TableGrid"/>
        <w:tblW w:w="9554"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67"/>
        <w:gridCol w:w="396"/>
        <w:gridCol w:w="2575"/>
        <w:gridCol w:w="3416"/>
      </w:tblGrid>
      <w:tr w:rsidR="00511BDF" w:rsidRPr="00017ECA" w14:paraId="006BE51B" w14:textId="77777777" w:rsidTr="004E6342">
        <w:tc>
          <w:tcPr>
            <w:tcW w:w="3167" w:type="dxa"/>
          </w:tcPr>
          <w:p w14:paraId="0D97965E" w14:textId="22B4517E" w:rsidR="00511BDF" w:rsidRPr="00017ECA" w:rsidRDefault="00511BDF" w:rsidP="00511BDF">
            <w:pPr>
              <w:spacing w:line="276" w:lineRule="auto"/>
              <w:jc w:val="right"/>
              <w:rPr>
                <w:rFonts w:ascii="Calibri" w:hAnsi="Calibri" w:cs="Calibri"/>
                <w:sz w:val="24"/>
                <w:szCs w:val="24"/>
              </w:rPr>
            </w:pPr>
            <w:r w:rsidRPr="00017ECA">
              <w:rPr>
                <w:rFonts w:ascii="Calibri" w:eastAsiaTheme="minorEastAsia" w:hAnsi="Calibri" w:cs="Calibri"/>
                <w:sz w:val="24"/>
                <w:szCs w:val="24"/>
              </w:rPr>
              <w:lastRenderedPageBreak/>
              <w:t xml:space="preserve">Median </w:t>
            </w:r>
            <m:oMath>
              <m:r>
                <w:rPr>
                  <w:rFonts w:ascii="Cambria Math" w:eastAsiaTheme="minorEastAsia" w:hAnsi="Cambria Math" w:cs="Calibri"/>
                  <w:sz w:val="24"/>
                  <w:szCs w:val="24"/>
                </w:rPr>
                <m:t>=</m:t>
              </m:r>
              <m:sSub>
                <m:sSubPr>
                  <m:ctrlPr>
                    <w:rPr>
                      <w:rFonts w:ascii="Cambria Math" w:hAnsi="Cambria Math" w:cs="Calibri"/>
                      <w:i/>
                      <w:sz w:val="24"/>
                      <w:szCs w:val="24"/>
                    </w:rPr>
                  </m:ctrlPr>
                </m:sSubPr>
                <m:e>
                  <m:r>
                    <w:rPr>
                      <w:rFonts w:ascii="Cambria Math" w:hAnsi="Cambria Math" w:cs="Calibri"/>
                      <w:sz w:val="24"/>
                      <w:szCs w:val="24"/>
                    </w:rPr>
                    <m:t>L</m:t>
                  </m:r>
                </m:e>
                <m:sub>
                  <m:r>
                    <w:rPr>
                      <w:rFonts w:ascii="Cambria Math" w:hAnsi="Cambria Math" w:cs="Calibri"/>
                      <w:sz w:val="24"/>
                      <w:szCs w:val="24"/>
                    </w:rPr>
                    <m:t>m</m:t>
                  </m:r>
                </m:sub>
              </m:sSub>
              <m:r>
                <w:rPr>
                  <w:rFonts w:ascii="Cambria Math" w:hAnsi="Cambria Math" w:cs="Calibri"/>
                  <w:sz w:val="24"/>
                  <w:szCs w:val="24"/>
                </w:rPr>
                <m:t>+</m:t>
              </m:r>
              <m:d>
                <m:dPr>
                  <m:begChr m:val="["/>
                  <m:endChr m:val="]"/>
                  <m:ctrlPr>
                    <w:rPr>
                      <w:rFonts w:ascii="Cambria Math" w:hAnsi="Cambria Math" w:cs="Calibri"/>
                      <w:i/>
                      <w:sz w:val="24"/>
                      <w:szCs w:val="24"/>
                    </w:rPr>
                  </m:ctrlPr>
                </m:dPr>
                <m:e>
                  <m:f>
                    <m:fPr>
                      <m:ctrlPr>
                        <w:rPr>
                          <w:rFonts w:ascii="Cambria Math" w:hAnsi="Cambria Math" w:cs="Calibri"/>
                          <w:i/>
                          <w:sz w:val="24"/>
                          <w:szCs w:val="24"/>
                        </w:rPr>
                      </m:ctrlPr>
                    </m:fPr>
                    <m:num>
                      <m:f>
                        <m:fPr>
                          <m:ctrlPr>
                            <w:rPr>
                              <w:rFonts w:ascii="Cambria Math" w:hAnsi="Cambria Math" w:cs="Calibri"/>
                              <w:i/>
                              <w:sz w:val="24"/>
                              <w:szCs w:val="24"/>
                            </w:rPr>
                          </m:ctrlPr>
                        </m:fPr>
                        <m:num>
                          <m:r>
                            <w:rPr>
                              <w:rFonts w:ascii="Cambria Math" w:hAnsi="Cambria Math" w:cs="Calibri"/>
                              <w:sz w:val="24"/>
                              <w:szCs w:val="24"/>
                            </w:rPr>
                            <m:t>n</m:t>
                          </m:r>
                        </m:num>
                        <m:den>
                          <m:r>
                            <w:rPr>
                              <w:rFonts w:ascii="Cambria Math" w:hAnsi="Cambria Math" w:cs="Calibri"/>
                              <w:sz w:val="24"/>
                              <w:szCs w:val="24"/>
                            </w:rPr>
                            <m:t>2</m:t>
                          </m:r>
                        </m:den>
                      </m:f>
                      <m:r>
                        <w:rPr>
                          <w:rFonts w:ascii="Cambria Math" w:hAnsi="Cambria Math" w:cs="Calibri"/>
                          <w:sz w:val="24"/>
                          <w:szCs w:val="24"/>
                        </w:rPr>
                        <m:t>-</m:t>
                      </m:r>
                      <m:sSub>
                        <m:sSubPr>
                          <m:ctrlPr>
                            <w:rPr>
                              <w:rFonts w:ascii="Cambria Math" w:hAnsi="Cambria Math" w:cs="Calibri"/>
                              <w:i/>
                              <w:sz w:val="24"/>
                              <w:szCs w:val="24"/>
                            </w:rPr>
                          </m:ctrlPr>
                        </m:sSubPr>
                        <m:e>
                          <m:r>
                            <w:rPr>
                              <w:rFonts w:ascii="Cambria Math" w:hAnsi="Cambria Math" w:cs="Calibri"/>
                              <w:sz w:val="24"/>
                              <w:szCs w:val="24"/>
                            </w:rPr>
                            <m:t>F</m:t>
                          </m:r>
                        </m:e>
                        <m:sub>
                          <m:r>
                            <w:rPr>
                              <w:rFonts w:ascii="Cambria Math" w:hAnsi="Cambria Math" w:cs="Calibri"/>
                              <w:sz w:val="24"/>
                              <w:szCs w:val="24"/>
                            </w:rPr>
                            <m:t>m-1</m:t>
                          </m:r>
                        </m:sub>
                      </m:sSub>
                    </m:num>
                    <m:den>
                      <m:sSub>
                        <m:sSubPr>
                          <m:ctrlPr>
                            <w:rPr>
                              <w:rFonts w:ascii="Cambria Math" w:hAnsi="Cambria Math" w:cs="Calibri"/>
                              <w:i/>
                              <w:sz w:val="24"/>
                              <w:szCs w:val="24"/>
                            </w:rPr>
                          </m:ctrlPr>
                        </m:sSubPr>
                        <m:e>
                          <m:r>
                            <w:rPr>
                              <w:rFonts w:ascii="Cambria Math" w:hAnsi="Cambria Math" w:cs="Calibri"/>
                              <w:sz w:val="24"/>
                              <w:szCs w:val="24"/>
                            </w:rPr>
                            <m:t>f</m:t>
                          </m:r>
                        </m:e>
                        <m:sub>
                          <m:r>
                            <w:rPr>
                              <w:rFonts w:ascii="Cambria Math" w:hAnsi="Cambria Math" w:cs="Calibri"/>
                              <w:sz w:val="24"/>
                              <w:szCs w:val="24"/>
                            </w:rPr>
                            <m:t>m</m:t>
                          </m:r>
                        </m:sub>
                      </m:sSub>
                    </m:den>
                  </m:f>
                </m:e>
              </m:d>
              <m:r>
                <w:rPr>
                  <w:rFonts w:ascii="Cambria Math" w:hAnsi="Cambria Math" w:cs="Calibri"/>
                  <w:sz w:val="24"/>
                  <w:szCs w:val="24"/>
                </w:rPr>
                <m:t>×c</m:t>
              </m:r>
            </m:oMath>
            <w:r w:rsidRPr="00017ECA">
              <w:rPr>
                <w:rFonts w:ascii="Calibri" w:eastAsiaTheme="minorEastAsia" w:hAnsi="Calibri" w:cs="Calibri"/>
                <w:sz w:val="24"/>
                <w:szCs w:val="24"/>
              </w:rPr>
              <w:t xml:space="preserve"> </w:t>
            </w:r>
          </w:p>
        </w:tc>
        <w:tc>
          <w:tcPr>
            <w:tcW w:w="396" w:type="dxa"/>
          </w:tcPr>
          <w:p w14:paraId="0B7042E8" w14:textId="77777777" w:rsidR="00511BDF" w:rsidRPr="00017ECA" w:rsidRDefault="00511BDF" w:rsidP="00511BDF">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2575" w:type="dxa"/>
          </w:tcPr>
          <w:p w14:paraId="6CC37EF1" w14:textId="77777777" w:rsidR="00511BDF" w:rsidRPr="00017ECA" w:rsidRDefault="00511BDF" w:rsidP="00511BDF">
            <w:pPr>
              <w:spacing w:line="276" w:lineRule="auto"/>
              <w:rPr>
                <w:rFonts w:ascii="Calibri" w:eastAsia="Calibri" w:hAnsi="Calibri" w:cs="Calibri"/>
                <w:sz w:val="24"/>
                <w:szCs w:val="24"/>
              </w:rPr>
            </w:pPr>
            <m:oMath>
              <m:r>
                <w:rPr>
                  <w:rFonts w:ascii="Cambria Math" w:hAnsi="Cambria Math" w:cs="Calibri"/>
                  <w:sz w:val="24"/>
                  <w:szCs w:val="24"/>
                </w:rPr>
                <m:t>40+</m:t>
              </m:r>
              <m:d>
                <m:dPr>
                  <m:begChr m:val="["/>
                  <m:endChr m:val="]"/>
                  <m:ctrlPr>
                    <w:rPr>
                      <w:rFonts w:ascii="Cambria Math" w:hAnsi="Cambria Math" w:cs="Calibri"/>
                      <w:i/>
                      <w:sz w:val="24"/>
                      <w:szCs w:val="24"/>
                    </w:rPr>
                  </m:ctrlPr>
                </m:dPr>
                <m:e>
                  <m:f>
                    <m:fPr>
                      <m:ctrlPr>
                        <w:rPr>
                          <w:rFonts w:ascii="Cambria Math" w:hAnsi="Cambria Math" w:cs="Calibri"/>
                          <w:i/>
                          <w:sz w:val="24"/>
                          <w:szCs w:val="24"/>
                        </w:rPr>
                      </m:ctrlPr>
                    </m:fPr>
                    <m:num>
                      <m:f>
                        <m:fPr>
                          <m:ctrlPr>
                            <w:rPr>
                              <w:rFonts w:ascii="Cambria Math" w:hAnsi="Cambria Math" w:cs="Calibri"/>
                              <w:i/>
                              <w:sz w:val="24"/>
                              <w:szCs w:val="24"/>
                            </w:rPr>
                          </m:ctrlPr>
                        </m:fPr>
                        <m:num>
                          <m:r>
                            <w:rPr>
                              <w:rFonts w:ascii="Cambria Math" w:hAnsi="Cambria Math" w:cs="Calibri"/>
                              <w:sz w:val="24"/>
                              <w:szCs w:val="24"/>
                            </w:rPr>
                            <m:t>120</m:t>
                          </m:r>
                        </m:num>
                        <m:den>
                          <m:r>
                            <w:rPr>
                              <w:rFonts w:ascii="Cambria Math" w:hAnsi="Cambria Math" w:cs="Calibri"/>
                              <w:sz w:val="24"/>
                              <w:szCs w:val="24"/>
                            </w:rPr>
                            <m:t>2</m:t>
                          </m:r>
                        </m:den>
                      </m:f>
                      <m:r>
                        <w:rPr>
                          <w:rFonts w:ascii="Cambria Math" w:hAnsi="Cambria Math" w:cs="Calibri"/>
                          <w:sz w:val="24"/>
                          <w:szCs w:val="24"/>
                        </w:rPr>
                        <m:t xml:space="preserve"> –(12+13)</m:t>
                      </m:r>
                    </m:num>
                    <m:den>
                      <m:r>
                        <w:rPr>
                          <w:rFonts w:ascii="Cambria Math" w:hAnsi="Cambria Math" w:cs="Calibri"/>
                          <w:sz w:val="24"/>
                          <w:szCs w:val="24"/>
                        </w:rPr>
                        <m:t>39</m:t>
                      </m:r>
                    </m:den>
                  </m:f>
                </m:e>
              </m:d>
              <m:r>
                <w:rPr>
                  <w:rFonts w:ascii="Cambria Math" w:hAnsi="Cambria Math" w:cs="Calibri"/>
                  <w:sz w:val="24"/>
                  <w:szCs w:val="24"/>
                </w:rPr>
                <m:t>×10</m:t>
              </m:r>
            </m:oMath>
            <w:r w:rsidRPr="00017ECA">
              <w:rPr>
                <w:rFonts w:ascii="Calibri" w:eastAsia="Calibri" w:hAnsi="Calibri" w:cs="Calibri"/>
                <w:sz w:val="24"/>
                <w:szCs w:val="24"/>
              </w:rPr>
              <w:t xml:space="preserve"> </w:t>
            </w:r>
          </w:p>
        </w:tc>
        <w:tc>
          <w:tcPr>
            <w:tcW w:w="3416" w:type="dxa"/>
          </w:tcPr>
          <w:p w14:paraId="22E9DA64" w14:textId="77777777" w:rsidR="00511BDF" w:rsidRPr="00017ECA" w:rsidRDefault="00511BDF" w:rsidP="00511BDF">
            <w:pPr>
              <w:spacing w:line="276" w:lineRule="auto"/>
              <w:rPr>
                <w:rFonts w:ascii="Calibri" w:hAnsi="Calibri" w:cs="Calibri"/>
                <w:sz w:val="24"/>
                <w:szCs w:val="24"/>
              </w:rPr>
            </w:pPr>
            <w:r w:rsidRPr="00017ECA">
              <w:rPr>
                <w:rFonts w:ascii="Calibri" w:hAnsi="Calibri" w:cs="Calibri"/>
                <w:sz w:val="24"/>
                <w:szCs w:val="24"/>
              </w:rPr>
              <w:t>Substitute values</w:t>
            </w:r>
          </w:p>
        </w:tc>
      </w:tr>
      <w:tr w:rsidR="00511BDF" w:rsidRPr="00017ECA" w14:paraId="1CBC11DF" w14:textId="77777777" w:rsidTr="004E6342">
        <w:tc>
          <w:tcPr>
            <w:tcW w:w="3167" w:type="dxa"/>
          </w:tcPr>
          <w:p w14:paraId="4640E7D1" w14:textId="77777777" w:rsidR="00511BDF" w:rsidRPr="00017ECA" w:rsidRDefault="00511BDF" w:rsidP="00511BDF">
            <w:pPr>
              <w:spacing w:line="276" w:lineRule="auto"/>
              <w:jc w:val="right"/>
              <w:rPr>
                <w:rFonts w:ascii="Calibri" w:hAnsi="Calibri" w:cs="Calibri"/>
                <w:sz w:val="24"/>
                <w:szCs w:val="24"/>
              </w:rPr>
            </w:pPr>
          </w:p>
        </w:tc>
        <w:tc>
          <w:tcPr>
            <w:tcW w:w="396" w:type="dxa"/>
          </w:tcPr>
          <w:p w14:paraId="430A20CE" w14:textId="77777777" w:rsidR="00511BDF" w:rsidRPr="00017ECA" w:rsidRDefault="00511BDF" w:rsidP="00511BDF">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2575" w:type="dxa"/>
          </w:tcPr>
          <w:p w14:paraId="76996902" w14:textId="77777777" w:rsidR="00511BDF" w:rsidRPr="00017ECA" w:rsidRDefault="00511BDF" w:rsidP="00511BDF">
            <w:pPr>
              <w:spacing w:line="276" w:lineRule="auto"/>
              <w:rPr>
                <w:rFonts w:ascii="Calibri" w:hAnsi="Calibri" w:cs="Calibri"/>
                <w:sz w:val="24"/>
                <w:szCs w:val="24"/>
              </w:rPr>
            </w:pPr>
            <m:oMath>
              <m:r>
                <w:rPr>
                  <w:rFonts w:ascii="Cambria Math" w:hAnsi="Cambria Math" w:cs="Calibri"/>
                  <w:sz w:val="24"/>
                  <w:szCs w:val="24"/>
                </w:rPr>
                <m:t>40+</m:t>
              </m:r>
              <m:d>
                <m:dPr>
                  <m:begChr m:val="["/>
                  <m:endChr m:val="]"/>
                  <m:ctrlPr>
                    <w:rPr>
                      <w:rFonts w:ascii="Cambria Math" w:hAnsi="Cambria Math" w:cs="Calibri"/>
                      <w:i/>
                      <w:sz w:val="24"/>
                      <w:szCs w:val="24"/>
                    </w:rPr>
                  </m:ctrlPr>
                </m:dPr>
                <m:e>
                  <m:f>
                    <m:fPr>
                      <m:ctrlPr>
                        <w:rPr>
                          <w:rFonts w:ascii="Cambria Math" w:hAnsi="Cambria Math" w:cs="Calibri"/>
                          <w:i/>
                          <w:sz w:val="24"/>
                          <w:szCs w:val="24"/>
                        </w:rPr>
                      </m:ctrlPr>
                    </m:fPr>
                    <m:num>
                      <m:r>
                        <w:rPr>
                          <w:rFonts w:ascii="Cambria Math" w:hAnsi="Cambria Math" w:cs="Calibri"/>
                          <w:sz w:val="24"/>
                          <w:szCs w:val="24"/>
                        </w:rPr>
                        <m:t>60-25</m:t>
                      </m:r>
                    </m:num>
                    <m:den>
                      <m:r>
                        <w:rPr>
                          <w:rFonts w:ascii="Cambria Math" w:hAnsi="Cambria Math" w:cs="Calibri"/>
                          <w:sz w:val="24"/>
                          <w:szCs w:val="24"/>
                        </w:rPr>
                        <m:t>39</m:t>
                      </m:r>
                    </m:den>
                  </m:f>
                </m:e>
              </m:d>
              <m:r>
                <w:rPr>
                  <w:rFonts w:ascii="Cambria Math" w:hAnsi="Cambria Math" w:cs="Calibri"/>
                  <w:sz w:val="24"/>
                  <w:szCs w:val="24"/>
                </w:rPr>
                <m:t>×10</m:t>
              </m:r>
            </m:oMath>
            <w:r w:rsidRPr="00017ECA">
              <w:rPr>
                <w:rFonts w:ascii="Calibri" w:eastAsiaTheme="minorEastAsia" w:hAnsi="Calibri" w:cs="Calibri"/>
                <w:sz w:val="24"/>
                <w:szCs w:val="24"/>
              </w:rPr>
              <w:t xml:space="preserve"> </w:t>
            </w:r>
          </w:p>
        </w:tc>
        <w:tc>
          <w:tcPr>
            <w:tcW w:w="3416" w:type="dxa"/>
          </w:tcPr>
          <w:p w14:paraId="765E5A53" w14:textId="77777777" w:rsidR="00511BDF" w:rsidRPr="00017ECA" w:rsidRDefault="00511BDF" w:rsidP="00511BDF">
            <w:pPr>
              <w:spacing w:line="276" w:lineRule="auto"/>
              <w:rPr>
                <w:rFonts w:ascii="Calibri" w:hAnsi="Calibri" w:cs="Calibri"/>
                <w:sz w:val="24"/>
                <w:szCs w:val="24"/>
              </w:rPr>
            </w:pPr>
            <w:r w:rsidRPr="00017ECA">
              <w:rPr>
                <w:rFonts w:ascii="Calibri" w:hAnsi="Calibri" w:cs="Calibri"/>
                <w:sz w:val="24"/>
                <w:szCs w:val="24"/>
              </w:rPr>
              <w:t>Simplify</w:t>
            </w:r>
          </w:p>
        </w:tc>
      </w:tr>
      <w:tr w:rsidR="00511BDF" w:rsidRPr="00017ECA" w14:paraId="40EBA2DB" w14:textId="77777777" w:rsidTr="004E6342">
        <w:trPr>
          <w:trHeight w:val="273"/>
        </w:trPr>
        <w:tc>
          <w:tcPr>
            <w:tcW w:w="3167" w:type="dxa"/>
          </w:tcPr>
          <w:p w14:paraId="76066B41" w14:textId="77777777" w:rsidR="00511BDF" w:rsidRPr="00017ECA" w:rsidRDefault="00511BDF" w:rsidP="00511BDF">
            <w:pPr>
              <w:spacing w:line="276" w:lineRule="auto"/>
              <w:jc w:val="right"/>
              <w:rPr>
                <w:rFonts w:ascii="Calibri" w:hAnsi="Calibri" w:cs="Calibri"/>
                <w:sz w:val="24"/>
                <w:szCs w:val="24"/>
              </w:rPr>
            </w:pPr>
          </w:p>
        </w:tc>
        <w:tc>
          <w:tcPr>
            <w:tcW w:w="396" w:type="dxa"/>
          </w:tcPr>
          <w:p w14:paraId="6F4D953F" w14:textId="77777777" w:rsidR="00511BDF" w:rsidRPr="00017ECA" w:rsidRDefault="00511BDF" w:rsidP="00511BDF">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2575" w:type="dxa"/>
          </w:tcPr>
          <w:p w14:paraId="0E637CD0" w14:textId="77777777" w:rsidR="00511BDF" w:rsidRPr="00017ECA" w:rsidRDefault="00511BDF" w:rsidP="00511BDF">
            <w:pPr>
              <w:spacing w:line="276" w:lineRule="auto"/>
              <w:rPr>
                <w:rFonts w:ascii="Calibri" w:hAnsi="Calibri" w:cs="Calibri"/>
                <w:sz w:val="24"/>
                <w:szCs w:val="24"/>
              </w:rPr>
            </w:pPr>
            <w:r w:rsidRPr="00017ECA">
              <w:rPr>
                <w:rFonts w:ascii="Calibri" w:hAnsi="Calibri" w:cs="Calibri"/>
                <w:sz w:val="24"/>
                <w:szCs w:val="24"/>
              </w:rPr>
              <w:t xml:space="preserve"> </w:t>
            </w:r>
            <m:oMath>
              <m:r>
                <w:rPr>
                  <w:rFonts w:ascii="Cambria Math" w:hAnsi="Cambria Math" w:cs="Calibri"/>
                  <w:sz w:val="24"/>
                  <w:szCs w:val="24"/>
                </w:rPr>
                <m:t>40+</m:t>
              </m:r>
              <m:d>
                <m:dPr>
                  <m:begChr m:val="["/>
                  <m:endChr m:val="]"/>
                  <m:ctrlPr>
                    <w:rPr>
                      <w:rFonts w:ascii="Cambria Math" w:hAnsi="Cambria Math" w:cs="Calibri"/>
                      <w:i/>
                      <w:sz w:val="24"/>
                      <w:szCs w:val="24"/>
                    </w:rPr>
                  </m:ctrlPr>
                </m:dPr>
                <m:e>
                  <m:f>
                    <m:fPr>
                      <m:ctrlPr>
                        <w:rPr>
                          <w:rFonts w:ascii="Cambria Math" w:hAnsi="Cambria Math" w:cs="Calibri"/>
                          <w:i/>
                          <w:sz w:val="24"/>
                          <w:szCs w:val="24"/>
                        </w:rPr>
                      </m:ctrlPr>
                    </m:fPr>
                    <m:num>
                      <m:r>
                        <w:rPr>
                          <w:rFonts w:ascii="Cambria Math" w:hAnsi="Cambria Math" w:cs="Calibri"/>
                          <w:sz w:val="24"/>
                          <w:szCs w:val="24"/>
                        </w:rPr>
                        <m:t>35</m:t>
                      </m:r>
                    </m:num>
                    <m:den>
                      <m:r>
                        <w:rPr>
                          <w:rFonts w:ascii="Cambria Math" w:hAnsi="Cambria Math" w:cs="Calibri"/>
                          <w:sz w:val="24"/>
                          <w:szCs w:val="24"/>
                        </w:rPr>
                        <m:t>39</m:t>
                      </m:r>
                    </m:den>
                  </m:f>
                </m:e>
              </m:d>
              <m:r>
                <w:rPr>
                  <w:rFonts w:ascii="Cambria Math" w:hAnsi="Cambria Math" w:cs="Calibri"/>
                  <w:sz w:val="24"/>
                  <w:szCs w:val="24"/>
                </w:rPr>
                <m:t>×10</m:t>
              </m:r>
            </m:oMath>
          </w:p>
        </w:tc>
        <w:tc>
          <w:tcPr>
            <w:tcW w:w="3416" w:type="dxa"/>
          </w:tcPr>
          <w:p w14:paraId="19B7F2D5" w14:textId="77777777" w:rsidR="00511BDF" w:rsidRPr="00017ECA" w:rsidRDefault="00511BDF" w:rsidP="00511BDF">
            <w:pPr>
              <w:spacing w:line="276" w:lineRule="auto"/>
              <w:rPr>
                <w:rFonts w:ascii="Calibri" w:hAnsi="Calibri" w:cs="Calibri"/>
                <w:sz w:val="24"/>
                <w:szCs w:val="24"/>
              </w:rPr>
            </w:pPr>
          </w:p>
        </w:tc>
      </w:tr>
      <w:tr w:rsidR="00511BDF" w:rsidRPr="00017ECA" w14:paraId="32612C49" w14:textId="77777777" w:rsidTr="004E6342">
        <w:trPr>
          <w:trHeight w:val="273"/>
        </w:trPr>
        <w:tc>
          <w:tcPr>
            <w:tcW w:w="3167" w:type="dxa"/>
          </w:tcPr>
          <w:p w14:paraId="2AD37E5B" w14:textId="77777777" w:rsidR="00511BDF" w:rsidRPr="00017ECA" w:rsidRDefault="00511BDF" w:rsidP="00511BDF">
            <w:pPr>
              <w:spacing w:line="276" w:lineRule="auto"/>
              <w:jc w:val="right"/>
              <w:rPr>
                <w:rFonts w:ascii="Calibri" w:hAnsi="Calibri" w:cs="Calibri"/>
                <w:sz w:val="24"/>
                <w:szCs w:val="24"/>
              </w:rPr>
            </w:pPr>
          </w:p>
        </w:tc>
        <w:tc>
          <w:tcPr>
            <w:tcW w:w="396" w:type="dxa"/>
          </w:tcPr>
          <w:p w14:paraId="0EA337E3" w14:textId="77777777" w:rsidR="00511BDF" w:rsidRPr="00017ECA" w:rsidRDefault="00511BDF" w:rsidP="00511BDF">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2575" w:type="dxa"/>
          </w:tcPr>
          <w:p w14:paraId="26A3B63D" w14:textId="77777777" w:rsidR="00511BDF" w:rsidRPr="00017ECA" w:rsidRDefault="00511BDF" w:rsidP="00511BDF">
            <w:pPr>
              <w:spacing w:line="276" w:lineRule="auto"/>
              <w:rPr>
                <w:rFonts w:ascii="Calibri" w:hAnsi="Calibri" w:cs="Calibri"/>
                <w:sz w:val="24"/>
                <w:szCs w:val="24"/>
              </w:rPr>
            </w:pPr>
            <w:r w:rsidRPr="00017ECA">
              <w:rPr>
                <w:rFonts w:ascii="Calibri" w:hAnsi="Calibri" w:cs="Calibri"/>
                <w:sz w:val="24"/>
                <w:szCs w:val="24"/>
              </w:rPr>
              <w:t xml:space="preserve"> </w:t>
            </w:r>
            <m:oMath>
              <m:r>
                <w:rPr>
                  <w:rFonts w:ascii="Cambria Math" w:hAnsi="Cambria Math" w:cs="Calibri"/>
                  <w:sz w:val="24"/>
                  <w:szCs w:val="24"/>
                </w:rPr>
                <m:t>40+</m:t>
              </m:r>
              <m:r>
                <w:rPr>
                  <w:rFonts w:ascii="Cambria Math" w:eastAsiaTheme="minorEastAsia" w:hAnsi="Cambria Math" w:cs="Calibri"/>
                  <w:sz w:val="24"/>
                  <w:szCs w:val="24"/>
                </w:rPr>
                <m:t>0.9×10</m:t>
              </m:r>
            </m:oMath>
            <w:r w:rsidRPr="00017ECA">
              <w:rPr>
                <w:rFonts w:ascii="Calibri" w:eastAsiaTheme="minorEastAsia" w:hAnsi="Calibri" w:cs="Calibri"/>
                <w:sz w:val="24"/>
                <w:szCs w:val="24"/>
              </w:rPr>
              <w:t xml:space="preserve"> </w:t>
            </w:r>
          </w:p>
        </w:tc>
        <w:tc>
          <w:tcPr>
            <w:tcW w:w="3416" w:type="dxa"/>
          </w:tcPr>
          <w:p w14:paraId="71931388" w14:textId="77777777" w:rsidR="00511BDF" w:rsidRPr="00017ECA" w:rsidRDefault="00511BDF" w:rsidP="00511BDF">
            <w:pPr>
              <w:spacing w:line="276" w:lineRule="auto"/>
              <w:rPr>
                <w:rFonts w:ascii="Calibri" w:hAnsi="Calibri" w:cs="Calibri"/>
                <w:sz w:val="24"/>
                <w:szCs w:val="24"/>
              </w:rPr>
            </w:pPr>
          </w:p>
        </w:tc>
      </w:tr>
      <w:tr w:rsidR="00511BDF" w:rsidRPr="00017ECA" w14:paraId="0868CA2A" w14:textId="77777777" w:rsidTr="004E6342">
        <w:trPr>
          <w:trHeight w:val="273"/>
        </w:trPr>
        <w:tc>
          <w:tcPr>
            <w:tcW w:w="3167" w:type="dxa"/>
          </w:tcPr>
          <w:p w14:paraId="54ECCB4E" w14:textId="77777777" w:rsidR="00511BDF" w:rsidRPr="00017ECA" w:rsidRDefault="00511BDF" w:rsidP="00511BDF">
            <w:pPr>
              <w:spacing w:line="276" w:lineRule="auto"/>
              <w:jc w:val="right"/>
              <w:rPr>
                <w:rFonts w:ascii="Calibri" w:hAnsi="Calibri" w:cs="Calibri"/>
                <w:sz w:val="24"/>
                <w:szCs w:val="24"/>
              </w:rPr>
            </w:pPr>
          </w:p>
        </w:tc>
        <w:tc>
          <w:tcPr>
            <w:tcW w:w="396" w:type="dxa"/>
          </w:tcPr>
          <w:p w14:paraId="1B404090" w14:textId="77777777" w:rsidR="00511BDF" w:rsidRPr="00017ECA" w:rsidRDefault="00511BDF" w:rsidP="00511BDF">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2575" w:type="dxa"/>
          </w:tcPr>
          <w:p w14:paraId="0AF983E5" w14:textId="77777777" w:rsidR="00511BDF" w:rsidRPr="00017ECA" w:rsidRDefault="00511BDF" w:rsidP="00511BDF">
            <w:pPr>
              <w:spacing w:line="276" w:lineRule="auto"/>
              <w:rPr>
                <w:rFonts w:ascii="Calibri" w:hAnsi="Calibri" w:cs="Calibri"/>
                <w:sz w:val="24"/>
                <w:szCs w:val="24"/>
              </w:rPr>
            </w:pPr>
            <w:r w:rsidRPr="00017ECA">
              <w:rPr>
                <w:rFonts w:ascii="Calibri" w:hAnsi="Calibri" w:cs="Calibri"/>
                <w:sz w:val="24"/>
                <w:szCs w:val="24"/>
              </w:rPr>
              <w:t xml:space="preserve"> </w:t>
            </w:r>
            <m:oMath>
              <m:r>
                <w:rPr>
                  <w:rFonts w:ascii="Cambria Math" w:hAnsi="Cambria Math" w:cs="Calibri"/>
                  <w:sz w:val="24"/>
                  <w:szCs w:val="24"/>
                </w:rPr>
                <m:t>40+9</m:t>
              </m:r>
            </m:oMath>
            <w:r w:rsidRPr="00017ECA">
              <w:rPr>
                <w:rFonts w:ascii="Calibri" w:eastAsiaTheme="minorEastAsia" w:hAnsi="Calibri" w:cs="Calibri"/>
                <w:sz w:val="24"/>
                <w:szCs w:val="24"/>
              </w:rPr>
              <w:t xml:space="preserve"> </w:t>
            </w:r>
          </w:p>
        </w:tc>
        <w:tc>
          <w:tcPr>
            <w:tcW w:w="3416" w:type="dxa"/>
          </w:tcPr>
          <w:p w14:paraId="2145A8C8" w14:textId="77777777" w:rsidR="00511BDF" w:rsidRPr="00017ECA" w:rsidRDefault="00511BDF" w:rsidP="00511BDF">
            <w:pPr>
              <w:spacing w:line="276" w:lineRule="auto"/>
              <w:rPr>
                <w:rFonts w:ascii="Calibri" w:hAnsi="Calibri" w:cs="Calibri"/>
                <w:sz w:val="24"/>
                <w:szCs w:val="24"/>
              </w:rPr>
            </w:pPr>
          </w:p>
        </w:tc>
      </w:tr>
      <w:tr w:rsidR="00511BDF" w:rsidRPr="00017ECA" w14:paraId="412646B7" w14:textId="77777777" w:rsidTr="004E6342">
        <w:trPr>
          <w:trHeight w:val="273"/>
        </w:trPr>
        <w:tc>
          <w:tcPr>
            <w:tcW w:w="3167" w:type="dxa"/>
          </w:tcPr>
          <w:p w14:paraId="37206801" w14:textId="77777777" w:rsidR="00511BDF" w:rsidRPr="00017ECA" w:rsidRDefault="00511BDF" w:rsidP="00511BDF">
            <w:pPr>
              <w:spacing w:line="276" w:lineRule="auto"/>
              <w:jc w:val="right"/>
              <w:rPr>
                <w:rFonts w:ascii="Calibri" w:hAnsi="Calibri" w:cs="Calibri"/>
                <w:sz w:val="24"/>
                <w:szCs w:val="24"/>
              </w:rPr>
            </w:pPr>
          </w:p>
        </w:tc>
        <w:tc>
          <w:tcPr>
            <w:tcW w:w="396" w:type="dxa"/>
          </w:tcPr>
          <w:p w14:paraId="7142B16C" w14:textId="77777777" w:rsidR="00511BDF" w:rsidRPr="00017ECA" w:rsidRDefault="00511BDF" w:rsidP="00511BDF">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2575" w:type="dxa"/>
          </w:tcPr>
          <w:p w14:paraId="269D6BE1" w14:textId="77777777" w:rsidR="00511BDF" w:rsidRPr="00017ECA" w:rsidRDefault="00511BDF" w:rsidP="00511BDF">
            <w:pPr>
              <w:spacing w:line="276" w:lineRule="auto"/>
              <w:rPr>
                <w:rFonts w:ascii="Calibri" w:hAnsi="Calibri" w:cs="Calibri"/>
                <w:sz w:val="24"/>
                <w:szCs w:val="24"/>
              </w:rPr>
            </w:pPr>
            <w:r w:rsidRPr="00017ECA">
              <w:rPr>
                <w:rFonts w:ascii="Calibri" w:hAnsi="Calibri" w:cs="Calibri"/>
                <w:sz w:val="24"/>
                <w:szCs w:val="24"/>
              </w:rPr>
              <w:t>49 years old</w:t>
            </w:r>
          </w:p>
        </w:tc>
        <w:tc>
          <w:tcPr>
            <w:tcW w:w="3416" w:type="dxa"/>
          </w:tcPr>
          <w:p w14:paraId="00406318" w14:textId="77777777" w:rsidR="00511BDF" w:rsidRPr="00017ECA" w:rsidRDefault="00511BDF" w:rsidP="00511BDF">
            <w:pPr>
              <w:spacing w:line="276" w:lineRule="auto"/>
              <w:rPr>
                <w:rFonts w:ascii="Calibri" w:hAnsi="Calibri" w:cs="Calibri"/>
                <w:sz w:val="24"/>
                <w:szCs w:val="24"/>
              </w:rPr>
            </w:pPr>
          </w:p>
        </w:tc>
      </w:tr>
    </w:tbl>
    <w:p w14:paraId="17B6B862" w14:textId="1B81A66E" w:rsidR="00511BDF" w:rsidRPr="00017ECA" w:rsidRDefault="004E6342" w:rsidP="00511BDF">
      <w:pPr>
        <w:spacing w:line="276" w:lineRule="auto"/>
        <w:outlineLvl w:val="0"/>
        <w:rPr>
          <w:rFonts w:ascii="Calibri" w:hAnsi="Calibri" w:cs="Calibri"/>
          <w:b/>
          <w:sz w:val="24"/>
          <w:szCs w:val="24"/>
        </w:rPr>
      </w:pPr>
      <w:r>
        <w:rPr>
          <w:rFonts w:ascii="Calibri" w:hAnsi="Calibri" w:cs="Calibri"/>
          <w:b/>
          <w:sz w:val="24"/>
          <w:szCs w:val="24"/>
        </w:rPr>
        <w:br/>
      </w:r>
      <w:r w:rsidR="00511BDF" w:rsidRPr="00017ECA">
        <w:rPr>
          <w:rFonts w:ascii="Calibri" w:hAnsi="Calibri" w:cs="Calibri"/>
          <w:b/>
          <w:sz w:val="24"/>
          <w:szCs w:val="24"/>
        </w:rPr>
        <w:t xml:space="preserve">Practice </w:t>
      </w:r>
    </w:p>
    <w:p w14:paraId="4580DAD1" w14:textId="77777777" w:rsidR="00085AB3" w:rsidRPr="00017ECA" w:rsidRDefault="00511BDF" w:rsidP="004E6342">
      <w:pPr>
        <w:pStyle w:val="ListParagraph"/>
        <w:numPr>
          <w:ilvl w:val="0"/>
          <w:numId w:val="160"/>
        </w:numPr>
        <w:spacing w:line="276" w:lineRule="auto"/>
        <w:ind w:left="360"/>
        <w:rPr>
          <w:rFonts w:ascii="Calibri" w:hAnsi="Calibri" w:cs="Calibri"/>
          <w:sz w:val="24"/>
          <w:szCs w:val="24"/>
        </w:rPr>
      </w:pPr>
      <w:r w:rsidRPr="00017ECA">
        <w:rPr>
          <w:rFonts w:ascii="Calibri" w:hAnsi="Calibri" w:cs="Calibri"/>
          <w:sz w:val="24"/>
          <w:szCs w:val="24"/>
        </w:rPr>
        <w:t xml:space="preserve">The table below shows the ages of teachers from a certain school. </w:t>
      </w:r>
    </w:p>
    <w:p w14:paraId="603C6AD1" w14:textId="77777777" w:rsidR="00085AB3" w:rsidRPr="00017ECA" w:rsidRDefault="00085AB3" w:rsidP="004E6342">
      <w:pPr>
        <w:pStyle w:val="ListParagraph"/>
        <w:numPr>
          <w:ilvl w:val="1"/>
          <w:numId w:val="160"/>
        </w:numPr>
        <w:spacing w:line="276" w:lineRule="auto"/>
        <w:ind w:left="1080"/>
        <w:rPr>
          <w:rFonts w:ascii="Calibri" w:hAnsi="Calibri" w:cs="Calibri"/>
          <w:sz w:val="24"/>
          <w:szCs w:val="24"/>
        </w:rPr>
      </w:pPr>
      <w:r w:rsidRPr="00017ECA">
        <w:rPr>
          <w:rFonts w:ascii="Calibri" w:hAnsi="Calibri" w:cs="Calibri"/>
          <w:sz w:val="24"/>
          <w:szCs w:val="24"/>
        </w:rPr>
        <w:t>Identify the modal class.</w:t>
      </w:r>
    </w:p>
    <w:p w14:paraId="48A505BD" w14:textId="77777777" w:rsidR="00085AB3" w:rsidRPr="00017ECA" w:rsidRDefault="00085AB3" w:rsidP="004E6342">
      <w:pPr>
        <w:pStyle w:val="ListParagraph"/>
        <w:numPr>
          <w:ilvl w:val="1"/>
          <w:numId w:val="160"/>
        </w:numPr>
        <w:spacing w:line="276" w:lineRule="auto"/>
        <w:ind w:left="1080"/>
        <w:rPr>
          <w:rFonts w:ascii="Calibri" w:hAnsi="Calibri" w:cs="Calibri"/>
          <w:sz w:val="24"/>
          <w:szCs w:val="24"/>
        </w:rPr>
      </w:pPr>
      <w:r w:rsidRPr="00017ECA">
        <w:rPr>
          <w:rFonts w:ascii="Calibri" w:hAnsi="Calibri" w:cs="Calibri"/>
          <w:sz w:val="24"/>
          <w:szCs w:val="24"/>
        </w:rPr>
        <w:t>Identify the median class.</w:t>
      </w:r>
    </w:p>
    <w:p w14:paraId="57CC3C46" w14:textId="7DD9EC43" w:rsidR="00511BDF" w:rsidRPr="00017ECA" w:rsidRDefault="00511BDF" w:rsidP="004E6342">
      <w:pPr>
        <w:pStyle w:val="ListParagraph"/>
        <w:numPr>
          <w:ilvl w:val="1"/>
          <w:numId w:val="160"/>
        </w:numPr>
        <w:spacing w:line="276" w:lineRule="auto"/>
        <w:ind w:left="1080"/>
        <w:rPr>
          <w:rFonts w:ascii="Calibri" w:hAnsi="Calibri" w:cs="Calibri"/>
          <w:sz w:val="24"/>
          <w:szCs w:val="24"/>
        </w:rPr>
      </w:pPr>
      <w:r w:rsidRPr="00017ECA">
        <w:rPr>
          <w:rFonts w:ascii="Calibri" w:hAnsi="Calibri" w:cs="Calibri"/>
          <w:sz w:val="24"/>
          <w:szCs w:val="24"/>
        </w:rPr>
        <w:t>Estimate the median age, correct to the nearest whole number.</w:t>
      </w:r>
    </w:p>
    <w:tbl>
      <w:tblPr>
        <w:tblStyle w:val="TableGrid"/>
        <w:tblW w:w="0" w:type="auto"/>
        <w:tblLook w:val="04A0" w:firstRow="1" w:lastRow="0" w:firstColumn="1" w:lastColumn="0" w:noHBand="0" w:noVBand="1"/>
      </w:tblPr>
      <w:tblGrid>
        <w:gridCol w:w="1562"/>
        <w:gridCol w:w="1052"/>
        <w:gridCol w:w="1052"/>
        <w:gridCol w:w="1052"/>
        <w:gridCol w:w="1052"/>
        <w:gridCol w:w="1052"/>
        <w:gridCol w:w="1052"/>
        <w:gridCol w:w="1053"/>
      </w:tblGrid>
      <w:tr w:rsidR="00511BDF" w:rsidRPr="004E6342" w14:paraId="6124B7F4" w14:textId="77777777" w:rsidTr="004E6342">
        <w:tc>
          <w:tcPr>
            <w:tcW w:w="1562" w:type="dxa"/>
          </w:tcPr>
          <w:p w14:paraId="51313DDE" w14:textId="77777777" w:rsidR="00511BDF" w:rsidRPr="004E6342" w:rsidRDefault="00511BDF" w:rsidP="00511BDF">
            <w:pPr>
              <w:pStyle w:val="ListParagraph"/>
              <w:spacing w:line="276" w:lineRule="auto"/>
              <w:ind w:left="0"/>
              <w:rPr>
                <w:rFonts w:ascii="Calibri" w:hAnsi="Calibri" w:cs="Calibri"/>
              </w:rPr>
            </w:pPr>
            <w:r w:rsidRPr="004E6342">
              <w:rPr>
                <w:rFonts w:ascii="Calibri" w:hAnsi="Calibri" w:cs="Calibri"/>
              </w:rPr>
              <w:t>Age(years)</w:t>
            </w:r>
          </w:p>
        </w:tc>
        <w:tc>
          <w:tcPr>
            <w:tcW w:w="1052" w:type="dxa"/>
          </w:tcPr>
          <w:p w14:paraId="691F51D3" w14:textId="77777777" w:rsidR="00511BDF" w:rsidRPr="004E6342" w:rsidRDefault="00511BDF" w:rsidP="00511BDF">
            <w:pPr>
              <w:pStyle w:val="ListParagraph"/>
              <w:spacing w:line="276" w:lineRule="auto"/>
              <w:ind w:left="0"/>
              <w:rPr>
                <w:rFonts w:ascii="Calibri" w:hAnsi="Calibri" w:cs="Calibri"/>
              </w:rPr>
            </w:pPr>
            <w:r w:rsidRPr="004E6342">
              <w:rPr>
                <w:rFonts w:ascii="Calibri" w:hAnsi="Calibri" w:cs="Calibri"/>
              </w:rPr>
              <w:t>25-29</w:t>
            </w:r>
          </w:p>
        </w:tc>
        <w:tc>
          <w:tcPr>
            <w:tcW w:w="1052" w:type="dxa"/>
          </w:tcPr>
          <w:p w14:paraId="7193063B" w14:textId="77777777" w:rsidR="00511BDF" w:rsidRPr="004E6342" w:rsidRDefault="00511BDF" w:rsidP="00511BDF">
            <w:pPr>
              <w:pStyle w:val="ListParagraph"/>
              <w:spacing w:line="276" w:lineRule="auto"/>
              <w:ind w:left="0"/>
              <w:rPr>
                <w:rFonts w:ascii="Calibri" w:hAnsi="Calibri" w:cs="Calibri"/>
              </w:rPr>
            </w:pPr>
            <w:r w:rsidRPr="004E6342">
              <w:rPr>
                <w:rFonts w:ascii="Calibri" w:hAnsi="Calibri" w:cs="Calibri"/>
              </w:rPr>
              <w:t>30-34</w:t>
            </w:r>
          </w:p>
        </w:tc>
        <w:tc>
          <w:tcPr>
            <w:tcW w:w="1052" w:type="dxa"/>
          </w:tcPr>
          <w:p w14:paraId="30630BEE" w14:textId="77777777" w:rsidR="00511BDF" w:rsidRPr="004E6342" w:rsidRDefault="00511BDF" w:rsidP="00511BDF">
            <w:pPr>
              <w:pStyle w:val="ListParagraph"/>
              <w:spacing w:line="276" w:lineRule="auto"/>
              <w:ind w:left="0"/>
              <w:rPr>
                <w:rFonts w:ascii="Calibri" w:hAnsi="Calibri" w:cs="Calibri"/>
              </w:rPr>
            </w:pPr>
            <w:r w:rsidRPr="004E6342">
              <w:rPr>
                <w:rFonts w:ascii="Calibri" w:hAnsi="Calibri" w:cs="Calibri"/>
              </w:rPr>
              <w:t>35-39</w:t>
            </w:r>
          </w:p>
        </w:tc>
        <w:tc>
          <w:tcPr>
            <w:tcW w:w="1052" w:type="dxa"/>
          </w:tcPr>
          <w:p w14:paraId="62CD8519" w14:textId="77777777" w:rsidR="00511BDF" w:rsidRPr="004E6342" w:rsidRDefault="00511BDF" w:rsidP="00511BDF">
            <w:pPr>
              <w:pStyle w:val="ListParagraph"/>
              <w:spacing w:line="276" w:lineRule="auto"/>
              <w:ind w:left="0"/>
              <w:rPr>
                <w:rFonts w:ascii="Calibri" w:hAnsi="Calibri" w:cs="Calibri"/>
              </w:rPr>
            </w:pPr>
            <w:r w:rsidRPr="004E6342">
              <w:rPr>
                <w:rFonts w:ascii="Calibri" w:hAnsi="Calibri" w:cs="Calibri"/>
              </w:rPr>
              <w:t>40-44</w:t>
            </w:r>
          </w:p>
        </w:tc>
        <w:tc>
          <w:tcPr>
            <w:tcW w:w="1052" w:type="dxa"/>
          </w:tcPr>
          <w:p w14:paraId="0177EF8B" w14:textId="77777777" w:rsidR="00511BDF" w:rsidRPr="004E6342" w:rsidRDefault="00511BDF" w:rsidP="00511BDF">
            <w:pPr>
              <w:pStyle w:val="ListParagraph"/>
              <w:spacing w:line="276" w:lineRule="auto"/>
              <w:ind w:left="0"/>
              <w:rPr>
                <w:rFonts w:ascii="Calibri" w:hAnsi="Calibri" w:cs="Calibri"/>
              </w:rPr>
            </w:pPr>
            <w:r w:rsidRPr="004E6342">
              <w:rPr>
                <w:rFonts w:ascii="Calibri" w:hAnsi="Calibri" w:cs="Calibri"/>
              </w:rPr>
              <w:t>45-49</w:t>
            </w:r>
          </w:p>
        </w:tc>
        <w:tc>
          <w:tcPr>
            <w:tcW w:w="1052" w:type="dxa"/>
          </w:tcPr>
          <w:p w14:paraId="712D6AB4" w14:textId="77777777" w:rsidR="00511BDF" w:rsidRPr="004E6342" w:rsidRDefault="00511BDF" w:rsidP="00511BDF">
            <w:pPr>
              <w:pStyle w:val="ListParagraph"/>
              <w:spacing w:line="276" w:lineRule="auto"/>
              <w:ind w:left="0"/>
              <w:rPr>
                <w:rFonts w:ascii="Calibri" w:hAnsi="Calibri" w:cs="Calibri"/>
              </w:rPr>
            </w:pPr>
            <w:r w:rsidRPr="004E6342">
              <w:rPr>
                <w:rFonts w:ascii="Calibri" w:hAnsi="Calibri" w:cs="Calibri"/>
              </w:rPr>
              <w:t>50-54</w:t>
            </w:r>
          </w:p>
        </w:tc>
        <w:tc>
          <w:tcPr>
            <w:tcW w:w="1053" w:type="dxa"/>
          </w:tcPr>
          <w:p w14:paraId="766378F8" w14:textId="77777777" w:rsidR="00511BDF" w:rsidRPr="004E6342" w:rsidRDefault="00511BDF" w:rsidP="00511BDF">
            <w:pPr>
              <w:pStyle w:val="ListParagraph"/>
              <w:spacing w:line="276" w:lineRule="auto"/>
              <w:ind w:left="0"/>
              <w:rPr>
                <w:rFonts w:ascii="Calibri" w:hAnsi="Calibri" w:cs="Calibri"/>
              </w:rPr>
            </w:pPr>
            <w:r w:rsidRPr="004E6342">
              <w:rPr>
                <w:rFonts w:ascii="Calibri" w:hAnsi="Calibri" w:cs="Calibri"/>
              </w:rPr>
              <w:t>55-59</w:t>
            </w:r>
          </w:p>
        </w:tc>
      </w:tr>
      <w:tr w:rsidR="00511BDF" w:rsidRPr="004E6342" w14:paraId="3295DFD9" w14:textId="77777777" w:rsidTr="004E6342">
        <w:tc>
          <w:tcPr>
            <w:tcW w:w="1562" w:type="dxa"/>
          </w:tcPr>
          <w:p w14:paraId="58B20134" w14:textId="77777777" w:rsidR="00511BDF" w:rsidRPr="004E6342" w:rsidRDefault="00511BDF" w:rsidP="00511BDF">
            <w:pPr>
              <w:pStyle w:val="ListParagraph"/>
              <w:spacing w:line="276" w:lineRule="auto"/>
              <w:ind w:left="0"/>
              <w:rPr>
                <w:rFonts w:ascii="Calibri" w:hAnsi="Calibri" w:cs="Calibri"/>
              </w:rPr>
            </w:pPr>
            <w:r w:rsidRPr="004E6342">
              <w:rPr>
                <w:rFonts w:ascii="Calibri" w:hAnsi="Calibri" w:cs="Calibri"/>
              </w:rPr>
              <w:t>Frequency</w:t>
            </w:r>
          </w:p>
        </w:tc>
        <w:tc>
          <w:tcPr>
            <w:tcW w:w="1052" w:type="dxa"/>
          </w:tcPr>
          <w:p w14:paraId="3FE50181" w14:textId="77777777" w:rsidR="00511BDF" w:rsidRPr="004E6342" w:rsidRDefault="00511BDF" w:rsidP="00511BDF">
            <w:pPr>
              <w:pStyle w:val="ListParagraph"/>
              <w:spacing w:line="276" w:lineRule="auto"/>
              <w:ind w:left="0"/>
              <w:rPr>
                <w:rFonts w:ascii="Calibri" w:hAnsi="Calibri" w:cs="Calibri"/>
              </w:rPr>
            </w:pPr>
            <w:r w:rsidRPr="004E6342">
              <w:rPr>
                <w:rFonts w:ascii="Calibri" w:hAnsi="Calibri" w:cs="Calibri"/>
              </w:rPr>
              <w:t>1</w:t>
            </w:r>
          </w:p>
        </w:tc>
        <w:tc>
          <w:tcPr>
            <w:tcW w:w="1052" w:type="dxa"/>
          </w:tcPr>
          <w:p w14:paraId="4F7794FE" w14:textId="77777777" w:rsidR="00511BDF" w:rsidRPr="004E6342" w:rsidRDefault="00511BDF" w:rsidP="00511BDF">
            <w:pPr>
              <w:pStyle w:val="ListParagraph"/>
              <w:spacing w:line="276" w:lineRule="auto"/>
              <w:ind w:left="0"/>
              <w:rPr>
                <w:rFonts w:ascii="Calibri" w:hAnsi="Calibri" w:cs="Calibri"/>
              </w:rPr>
            </w:pPr>
            <w:r w:rsidRPr="004E6342">
              <w:rPr>
                <w:rFonts w:ascii="Calibri" w:hAnsi="Calibri" w:cs="Calibri"/>
              </w:rPr>
              <w:t>2</w:t>
            </w:r>
          </w:p>
        </w:tc>
        <w:tc>
          <w:tcPr>
            <w:tcW w:w="1052" w:type="dxa"/>
          </w:tcPr>
          <w:p w14:paraId="399BBA07" w14:textId="77777777" w:rsidR="00511BDF" w:rsidRPr="004E6342" w:rsidRDefault="00511BDF" w:rsidP="00511BDF">
            <w:pPr>
              <w:pStyle w:val="ListParagraph"/>
              <w:spacing w:line="276" w:lineRule="auto"/>
              <w:ind w:left="0"/>
              <w:rPr>
                <w:rFonts w:ascii="Calibri" w:hAnsi="Calibri" w:cs="Calibri"/>
              </w:rPr>
            </w:pPr>
            <w:r w:rsidRPr="004E6342">
              <w:rPr>
                <w:rFonts w:ascii="Calibri" w:hAnsi="Calibri" w:cs="Calibri"/>
              </w:rPr>
              <w:t>4</w:t>
            </w:r>
          </w:p>
        </w:tc>
        <w:tc>
          <w:tcPr>
            <w:tcW w:w="1052" w:type="dxa"/>
          </w:tcPr>
          <w:p w14:paraId="263C6BA5" w14:textId="77777777" w:rsidR="00511BDF" w:rsidRPr="004E6342" w:rsidRDefault="00511BDF" w:rsidP="00511BDF">
            <w:pPr>
              <w:pStyle w:val="ListParagraph"/>
              <w:spacing w:line="276" w:lineRule="auto"/>
              <w:ind w:left="0"/>
              <w:rPr>
                <w:rFonts w:ascii="Calibri" w:hAnsi="Calibri" w:cs="Calibri"/>
              </w:rPr>
            </w:pPr>
            <w:r w:rsidRPr="004E6342">
              <w:rPr>
                <w:rFonts w:ascii="Calibri" w:hAnsi="Calibri" w:cs="Calibri"/>
              </w:rPr>
              <w:t>5</w:t>
            </w:r>
          </w:p>
        </w:tc>
        <w:tc>
          <w:tcPr>
            <w:tcW w:w="1052" w:type="dxa"/>
          </w:tcPr>
          <w:p w14:paraId="76FA6F41" w14:textId="77777777" w:rsidR="00511BDF" w:rsidRPr="004E6342" w:rsidRDefault="00511BDF" w:rsidP="00511BDF">
            <w:pPr>
              <w:pStyle w:val="ListParagraph"/>
              <w:spacing w:line="276" w:lineRule="auto"/>
              <w:ind w:left="0"/>
              <w:rPr>
                <w:rFonts w:ascii="Calibri" w:hAnsi="Calibri" w:cs="Calibri"/>
              </w:rPr>
            </w:pPr>
            <w:r w:rsidRPr="004E6342">
              <w:rPr>
                <w:rFonts w:ascii="Calibri" w:hAnsi="Calibri" w:cs="Calibri"/>
              </w:rPr>
              <w:t>3</w:t>
            </w:r>
          </w:p>
        </w:tc>
        <w:tc>
          <w:tcPr>
            <w:tcW w:w="1052" w:type="dxa"/>
          </w:tcPr>
          <w:p w14:paraId="008B1A69" w14:textId="77777777" w:rsidR="00511BDF" w:rsidRPr="004E6342" w:rsidRDefault="00511BDF" w:rsidP="00511BDF">
            <w:pPr>
              <w:pStyle w:val="ListParagraph"/>
              <w:spacing w:line="276" w:lineRule="auto"/>
              <w:ind w:left="0"/>
              <w:rPr>
                <w:rFonts w:ascii="Calibri" w:hAnsi="Calibri" w:cs="Calibri"/>
              </w:rPr>
            </w:pPr>
            <w:r w:rsidRPr="004E6342">
              <w:rPr>
                <w:rFonts w:ascii="Calibri" w:hAnsi="Calibri" w:cs="Calibri"/>
              </w:rPr>
              <w:t>3</w:t>
            </w:r>
          </w:p>
        </w:tc>
        <w:tc>
          <w:tcPr>
            <w:tcW w:w="1053" w:type="dxa"/>
          </w:tcPr>
          <w:p w14:paraId="7380E31E" w14:textId="77777777" w:rsidR="00511BDF" w:rsidRPr="004E6342" w:rsidRDefault="00511BDF" w:rsidP="00511BDF">
            <w:pPr>
              <w:pStyle w:val="ListParagraph"/>
              <w:spacing w:line="276" w:lineRule="auto"/>
              <w:ind w:left="0"/>
              <w:rPr>
                <w:rFonts w:ascii="Calibri" w:hAnsi="Calibri" w:cs="Calibri"/>
              </w:rPr>
            </w:pPr>
            <w:r w:rsidRPr="004E6342">
              <w:rPr>
                <w:rFonts w:ascii="Calibri" w:hAnsi="Calibri" w:cs="Calibri"/>
              </w:rPr>
              <w:t>2</w:t>
            </w:r>
          </w:p>
        </w:tc>
      </w:tr>
    </w:tbl>
    <w:p w14:paraId="3AB96711" w14:textId="77777777" w:rsidR="00511BDF" w:rsidRPr="00017ECA" w:rsidRDefault="00511BDF" w:rsidP="004E6342">
      <w:pPr>
        <w:pStyle w:val="ListParagraph"/>
        <w:spacing w:line="276" w:lineRule="auto"/>
        <w:ind w:left="0"/>
        <w:rPr>
          <w:rFonts w:ascii="Calibri" w:hAnsi="Calibri" w:cs="Calibri"/>
          <w:sz w:val="24"/>
          <w:szCs w:val="24"/>
        </w:rPr>
      </w:pPr>
    </w:p>
    <w:p w14:paraId="2C49C6EB" w14:textId="49CB890A" w:rsidR="00085AB3" w:rsidRPr="00017ECA" w:rsidRDefault="00511BDF" w:rsidP="004E6342">
      <w:pPr>
        <w:pStyle w:val="ListParagraph"/>
        <w:numPr>
          <w:ilvl w:val="0"/>
          <w:numId w:val="160"/>
        </w:numPr>
        <w:spacing w:line="276" w:lineRule="auto"/>
        <w:ind w:left="360"/>
        <w:outlineLvl w:val="0"/>
        <w:rPr>
          <w:rFonts w:ascii="Calibri" w:hAnsi="Calibri" w:cs="Calibri"/>
          <w:sz w:val="24"/>
          <w:szCs w:val="24"/>
        </w:rPr>
      </w:pPr>
      <w:r w:rsidRPr="00017ECA">
        <w:rPr>
          <w:rFonts w:ascii="Calibri" w:hAnsi="Calibri" w:cs="Calibri"/>
          <w:sz w:val="24"/>
          <w:szCs w:val="24"/>
        </w:rPr>
        <w:t xml:space="preserve">The marks scored by </w:t>
      </w:r>
      <m:oMath>
        <m:r>
          <w:rPr>
            <w:rFonts w:ascii="Cambria Math" w:hAnsi="Cambria Math" w:cs="Calibri"/>
            <w:sz w:val="24"/>
            <w:szCs w:val="24"/>
          </w:rPr>
          <m:t>20</m:t>
        </m:r>
      </m:oMath>
      <w:r w:rsidRPr="00017ECA">
        <w:rPr>
          <w:rFonts w:ascii="Calibri" w:eastAsiaTheme="minorEastAsia" w:hAnsi="Calibri" w:cs="Calibri"/>
          <w:sz w:val="24"/>
          <w:szCs w:val="24"/>
        </w:rPr>
        <w:t xml:space="preserve"> </w:t>
      </w:r>
      <w:r w:rsidR="00971A59">
        <w:rPr>
          <w:rFonts w:ascii="Calibri" w:eastAsiaTheme="minorEastAsia" w:hAnsi="Calibri" w:cs="Calibri"/>
          <w:sz w:val="24"/>
          <w:szCs w:val="24"/>
        </w:rPr>
        <w:t>pupils</w:t>
      </w:r>
      <w:r w:rsidRPr="00017ECA">
        <w:rPr>
          <w:rFonts w:ascii="Calibri" w:eastAsiaTheme="minorEastAsia" w:hAnsi="Calibri" w:cs="Calibri"/>
          <w:sz w:val="24"/>
          <w:szCs w:val="24"/>
        </w:rPr>
        <w:t xml:space="preserve"> in an examination are given in the frequency table below. </w:t>
      </w:r>
    </w:p>
    <w:p w14:paraId="32F02639" w14:textId="77777777" w:rsidR="00085AB3" w:rsidRPr="00017ECA" w:rsidRDefault="00085AB3" w:rsidP="004E6342">
      <w:pPr>
        <w:pStyle w:val="ListParagraph"/>
        <w:numPr>
          <w:ilvl w:val="1"/>
          <w:numId w:val="160"/>
        </w:numPr>
        <w:spacing w:line="276" w:lineRule="auto"/>
        <w:ind w:left="1080"/>
        <w:rPr>
          <w:rFonts w:ascii="Calibri" w:hAnsi="Calibri" w:cs="Calibri"/>
          <w:sz w:val="24"/>
          <w:szCs w:val="24"/>
        </w:rPr>
      </w:pPr>
      <w:r w:rsidRPr="00017ECA">
        <w:rPr>
          <w:rFonts w:ascii="Calibri" w:hAnsi="Calibri" w:cs="Calibri"/>
          <w:sz w:val="24"/>
          <w:szCs w:val="24"/>
        </w:rPr>
        <w:t>Identify the modal class.</w:t>
      </w:r>
    </w:p>
    <w:p w14:paraId="41F71C98" w14:textId="77777777" w:rsidR="00085AB3" w:rsidRPr="00017ECA" w:rsidRDefault="00085AB3" w:rsidP="004E6342">
      <w:pPr>
        <w:pStyle w:val="ListParagraph"/>
        <w:numPr>
          <w:ilvl w:val="1"/>
          <w:numId w:val="160"/>
        </w:numPr>
        <w:spacing w:line="276" w:lineRule="auto"/>
        <w:ind w:left="1080"/>
        <w:rPr>
          <w:rFonts w:ascii="Calibri" w:hAnsi="Calibri" w:cs="Calibri"/>
          <w:sz w:val="24"/>
          <w:szCs w:val="24"/>
        </w:rPr>
      </w:pPr>
      <w:r w:rsidRPr="00017ECA">
        <w:rPr>
          <w:rFonts w:ascii="Calibri" w:hAnsi="Calibri" w:cs="Calibri"/>
          <w:sz w:val="24"/>
          <w:szCs w:val="24"/>
        </w:rPr>
        <w:t>Identify the median class.</w:t>
      </w:r>
    </w:p>
    <w:p w14:paraId="75B3CBD8" w14:textId="2560F386" w:rsidR="00511BDF" w:rsidRPr="00017ECA" w:rsidRDefault="00511BDF" w:rsidP="004E6342">
      <w:pPr>
        <w:pStyle w:val="ListParagraph"/>
        <w:numPr>
          <w:ilvl w:val="1"/>
          <w:numId w:val="160"/>
        </w:numPr>
        <w:spacing w:line="276" w:lineRule="auto"/>
        <w:ind w:left="1080"/>
        <w:outlineLvl w:val="0"/>
        <w:rPr>
          <w:rFonts w:ascii="Calibri" w:hAnsi="Calibri" w:cs="Calibri"/>
          <w:sz w:val="24"/>
          <w:szCs w:val="24"/>
        </w:rPr>
      </w:pPr>
      <w:r w:rsidRPr="00017ECA">
        <w:rPr>
          <w:rFonts w:ascii="Calibri" w:hAnsi="Calibri" w:cs="Calibri"/>
          <w:sz w:val="24"/>
          <w:szCs w:val="24"/>
        </w:rPr>
        <w:t>Estimate the median, correct to 1 decimal place.</w:t>
      </w:r>
    </w:p>
    <w:tbl>
      <w:tblPr>
        <w:tblStyle w:val="TableGrid"/>
        <w:tblW w:w="8821" w:type="dxa"/>
        <w:tblInd w:w="360" w:type="dxa"/>
        <w:tblLook w:val="04A0" w:firstRow="1" w:lastRow="0" w:firstColumn="1" w:lastColumn="0" w:noHBand="0" w:noVBand="1"/>
      </w:tblPr>
      <w:tblGrid>
        <w:gridCol w:w="1773"/>
        <w:gridCol w:w="837"/>
        <w:gridCol w:w="816"/>
        <w:gridCol w:w="1062"/>
        <w:gridCol w:w="1092"/>
        <w:gridCol w:w="1080"/>
        <w:gridCol w:w="1080"/>
        <w:gridCol w:w="1081"/>
      </w:tblGrid>
      <w:tr w:rsidR="00511BDF" w:rsidRPr="00017ECA" w14:paraId="1C49BDA4" w14:textId="77777777" w:rsidTr="004E6342">
        <w:tc>
          <w:tcPr>
            <w:tcW w:w="1773" w:type="dxa"/>
          </w:tcPr>
          <w:p w14:paraId="0DA0010D" w14:textId="77777777" w:rsidR="00511BDF" w:rsidRPr="004E6342" w:rsidRDefault="00511BDF" w:rsidP="00511BDF">
            <w:pPr>
              <w:pStyle w:val="ListParagraph"/>
              <w:spacing w:line="276" w:lineRule="auto"/>
              <w:ind w:left="0"/>
              <w:outlineLvl w:val="0"/>
              <w:rPr>
                <w:rFonts w:ascii="Calibri" w:hAnsi="Calibri" w:cs="Calibri"/>
              </w:rPr>
            </w:pPr>
            <w:r w:rsidRPr="004E6342">
              <w:rPr>
                <w:rFonts w:ascii="Calibri" w:hAnsi="Calibri" w:cs="Calibri"/>
              </w:rPr>
              <w:t>Marks</w:t>
            </w:r>
          </w:p>
        </w:tc>
        <w:tc>
          <w:tcPr>
            <w:tcW w:w="837" w:type="dxa"/>
          </w:tcPr>
          <w:p w14:paraId="4E5512A2" w14:textId="77777777" w:rsidR="00511BDF" w:rsidRPr="004E6342" w:rsidRDefault="00511BDF" w:rsidP="00511BDF">
            <w:pPr>
              <w:pStyle w:val="ListParagraph"/>
              <w:spacing w:line="276" w:lineRule="auto"/>
              <w:ind w:left="0"/>
              <w:outlineLvl w:val="0"/>
              <w:rPr>
                <w:rFonts w:ascii="Calibri" w:hAnsi="Calibri" w:cs="Calibri"/>
              </w:rPr>
            </w:pPr>
            <m:oMathPara>
              <m:oMath>
                <m:r>
                  <w:rPr>
                    <w:rFonts w:ascii="Cambria Math" w:hAnsi="Cambria Math" w:cs="Calibri"/>
                  </w:rPr>
                  <m:t>0-4</m:t>
                </m:r>
              </m:oMath>
            </m:oMathPara>
          </w:p>
        </w:tc>
        <w:tc>
          <w:tcPr>
            <w:tcW w:w="816" w:type="dxa"/>
          </w:tcPr>
          <w:p w14:paraId="30B8B28F" w14:textId="77777777" w:rsidR="00511BDF" w:rsidRPr="004E6342" w:rsidRDefault="00511BDF" w:rsidP="00511BDF">
            <w:pPr>
              <w:pStyle w:val="ListParagraph"/>
              <w:spacing w:line="276" w:lineRule="auto"/>
              <w:ind w:left="0"/>
              <w:outlineLvl w:val="0"/>
              <w:rPr>
                <w:rFonts w:ascii="Calibri" w:hAnsi="Calibri" w:cs="Calibri"/>
              </w:rPr>
            </w:pPr>
            <m:oMathPara>
              <m:oMath>
                <m:r>
                  <w:rPr>
                    <w:rFonts w:ascii="Cambria Math" w:hAnsi="Cambria Math" w:cs="Calibri"/>
                  </w:rPr>
                  <m:t>5-9</m:t>
                </m:r>
              </m:oMath>
            </m:oMathPara>
          </w:p>
        </w:tc>
        <w:tc>
          <w:tcPr>
            <w:tcW w:w="1062" w:type="dxa"/>
          </w:tcPr>
          <w:p w14:paraId="38A6EC65" w14:textId="77777777" w:rsidR="00511BDF" w:rsidRPr="004E6342" w:rsidRDefault="00511BDF" w:rsidP="00511BDF">
            <w:pPr>
              <w:pStyle w:val="ListParagraph"/>
              <w:spacing w:line="276" w:lineRule="auto"/>
              <w:ind w:left="0"/>
              <w:outlineLvl w:val="0"/>
              <w:rPr>
                <w:rFonts w:ascii="Calibri" w:hAnsi="Calibri" w:cs="Calibri"/>
              </w:rPr>
            </w:pPr>
            <m:oMathPara>
              <m:oMath>
                <m:r>
                  <w:rPr>
                    <w:rFonts w:ascii="Cambria Math" w:hAnsi="Cambria Math" w:cs="Calibri"/>
                  </w:rPr>
                  <m:t>10-14</m:t>
                </m:r>
              </m:oMath>
            </m:oMathPara>
          </w:p>
        </w:tc>
        <w:tc>
          <w:tcPr>
            <w:tcW w:w="1092" w:type="dxa"/>
          </w:tcPr>
          <w:p w14:paraId="76C7AD5D" w14:textId="77777777" w:rsidR="00511BDF" w:rsidRPr="004E6342" w:rsidRDefault="00511BDF" w:rsidP="00511BDF">
            <w:pPr>
              <w:pStyle w:val="ListParagraph"/>
              <w:spacing w:line="276" w:lineRule="auto"/>
              <w:ind w:left="0"/>
              <w:outlineLvl w:val="0"/>
              <w:rPr>
                <w:rFonts w:ascii="Calibri" w:hAnsi="Calibri" w:cs="Calibri"/>
              </w:rPr>
            </w:pPr>
            <m:oMathPara>
              <m:oMath>
                <m:r>
                  <w:rPr>
                    <w:rFonts w:ascii="Cambria Math" w:hAnsi="Cambria Math" w:cs="Calibri"/>
                  </w:rPr>
                  <m:t>15-19</m:t>
                </m:r>
              </m:oMath>
            </m:oMathPara>
          </w:p>
        </w:tc>
        <w:tc>
          <w:tcPr>
            <w:tcW w:w="1080" w:type="dxa"/>
          </w:tcPr>
          <w:p w14:paraId="6552BE58" w14:textId="77777777" w:rsidR="00511BDF" w:rsidRPr="004E6342" w:rsidRDefault="00511BDF" w:rsidP="00511BDF">
            <w:pPr>
              <w:pStyle w:val="ListParagraph"/>
              <w:spacing w:line="276" w:lineRule="auto"/>
              <w:ind w:left="0"/>
              <w:outlineLvl w:val="0"/>
              <w:rPr>
                <w:rFonts w:ascii="Calibri" w:hAnsi="Calibri" w:cs="Calibri"/>
              </w:rPr>
            </w:pPr>
            <m:oMathPara>
              <m:oMath>
                <m:r>
                  <w:rPr>
                    <w:rFonts w:ascii="Cambria Math" w:hAnsi="Cambria Math" w:cs="Calibri"/>
                  </w:rPr>
                  <m:t>20-24</m:t>
                </m:r>
              </m:oMath>
            </m:oMathPara>
          </w:p>
        </w:tc>
        <w:tc>
          <w:tcPr>
            <w:tcW w:w="1080" w:type="dxa"/>
          </w:tcPr>
          <w:p w14:paraId="325D3606" w14:textId="77777777" w:rsidR="00511BDF" w:rsidRPr="004E6342" w:rsidRDefault="00511BDF" w:rsidP="00511BDF">
            <w:pPr>
              <w:pStyle w:val="ListParagraph"/>
              <w:spacing w:line="276" w:lineRule="auto"/>
              <w:ind w:left="0"/>
              <w:outlineLvl w:val="0"/>
              <w:rPr>
                <w:rFonts w:ascii="Calibri" w:hAnsi="Calibri" w:cs="Calibri"/>
              </w:rPr>
            </w:pPr>
            <m:oMathPara>
              <m:oMath>
                <m:r>
                  <w:rPr>
                    <w:rFonts w:ascii="Cambria Math" w:hAnsi="Cambria Math" w:cs="Calibri"/>
                  </w:rPr>
                  <m:t>25-29</m:t>
                </m:r>
              </m:oMath>
            </m:oMathPara>
          </w:p>
        </w:tc>
        <w:tc>
          <w:tcPr>
            <w:tcW w:w="1081" w:type="dxa"/>
          </w:tcPr>
          <w:p w14:paraId="3CEE47EA" w14:textId="77777777" w:rsidR="00511BDF" w:rsidRPr="004E6342" w:rsidRDefault="00511BDF" w:rsidP="00511BDF">
            <w:pPr>
              <w:pStyle w:val="ListParagraph"/>
              <w:spacing w:line="276" w:lineRule="auto"/>
              <w:ind w:left="0"/>
              <w:outlineLvl w:val="0"/>
              <w:rPr>
                <w:rFonts w:ascii="Calibri" w:hAnsi="Calibri" w:cs="Calibri"/>
              </w:rPr>
            </w:pPr>
            <m:oMathPara>
              <m:oMath>
                <m:r>
                  <w:rPr>
                    <w:rFonts w:ascii="Cambria Math" w:hAnsi="Cambria Math" w:cs="Calibri"/>
                  </w:rPr>
                  <m:t>30-34</m:t>
                </m:r>
              </m:oMath>
            </m:oMathPara>
          </w:p>
        </w:tc>
      </w:tr>
      <w:tr w:rsidR="00511BDF" w:rsidRPr="00017ECA" w14:paraId="57730913" w14:textId="77777777" w:rsidTr="004E6342">
        <w:tc>
          <w:tcPr>
            <w:tcW w:w="1773" w:type="dxa"/>
          </w:tcPr>
          <w:p w14:paraId="53FD0A0E" w14:textId="7D732EA2" w:rsidR="00511BDF" w:rsidRPr="004E6342" w:rsidRDefault="00511BDF" w:rsidP="00971A59">
            <w:pPr>
              <w:pStyle w:val="ListParagraph"/>
              <w:spacing w:line="276" w:lineRule="auto"/>
              <w:ind w:left="0"/>
              <w:outlineLvl w:val="0"/>
              <w:rPr>
                <w:rFonts w:ascii="Calibri" w:hAnsi="Calibri" w:cs="Calibri"/>
              </w:rPr>
            </w:pPr>
            <w:r w:rsidRPr="004E6342">
              <w:rPr>
                <w:rFonts w:ascii="Calibri" w:hAnsi="Calibri" w:cs="Calibri"/>
              </w:rPr>
              <w:t xml:space="preserve">No of </w:t>
            </w:r>
            <w:r w:rsidR="00971A59" w:rsidRPr="004E6342">
              <w:rPr>
                <w:rFonts w:ascii="Calibri" w:hAnsi="Calibri" w:cs="Calibri"/>
              </w:rPr>
              <w:t>pupils</w:t>
            </w:r>
          </w:p>
        </w:tc>
        <w:tc>
          <w:tcPr>
            <w:tcW w:w="837" w:type="dxa"/>
          </w:tcPr>
          <w:p w14:paraId="2D778DE2" w14:textId="77777777" w:rsidR="00511BDF" w:rsidRPr="004E6342" w:rsidRDefault="00511BDF" w:rsidP="00511BDF">
            <w:pPr>
              <w:pStyle w:val="ListParagraph"/>
              <w:spacing w:line="276" w:lineRule="auto"/>
              <w:ind w:left="0"/>
              <w:outlineLvl w:val="0"/>
              <w:rPr>
                <w:rFonts w:ascii="Calibri" w:hAnsi="Calibri" w:cs="Calibri"/>
              </w:rPr>
            </w:pPr>
            <m:oMathPara>
              <m:oMath>
                <m:r>
                  <w:rPr>
                    <w:rFonts w:ascii="Cambria Math" w:hAnsi="Cambria Math" w:cs="Calibri"/>
                  </w:rPr>
                  <m:t>2</m:t>
                </m:r>
              </m:oMath>
            </m:oMathPara>
          </w:p>
        </w:tc>
        <w:tc>
          <w:tcPr>
            <w:tcW w:w="816" w:type="dxa"/>
          </w:tcPr>
          <w:p w14:paraId="5E8AE5ED" w14:textId="77777777" w:rsidR="00511BDF" w:rsidRPr="004E6342" w:rsidRDefault="00511BDF" w:rsidP="00511BDF">
            <w:pPr>
              <w:pStyle w:val="ListParagraph"/>
              <w:spacing w:line="276" w:lineRule="auto"/>
              <w:ind w:left="0"/>
              <w:outlineLvl w:val="0"/>
              <w:rPr>
                <w:rFonts w:ascii="Calibri" w:hAnsi="Calibri" w:cs="Calibri"/>
              </w:rPr>
            </w:pPr>
            <m:oMathPara>
              <m:oMath>
                <m:r>
                  <w:rPr>
                    <w:rFonts w:ascii="Cambria Math" w:hAnsi="Cambria Math" w:cs="Calibri"/>
                  </w:rPr>
                  <m:t>5</m:t>
                </m:r>
              </m:oMath>
            </m:oMathPara>
          </w:p>
        </w:tc>
        <w:tc>
          <w:tcPr>
            <w:tcW w:w="1062" w:type="dxa"/>
          </w:tcPr>
          <w:p w14:paraId="11A3923D" w14:textId="77777777" w:rsidR="00511BDF" w:rsidRPr="004E6342" w:rsidRDefault="00511BDF" w:rsidP="00511BDF">
            <w:pPr>
              <w:pStyle w:val="ListParagraph"/>
              <w:spacing w:line="276" w:lineRule="auto"/>
              <w:ind w:left="0"/>
              <w:outlineLvl w:val="0"/>
              <w:rPr>
                <w:rFonts w:ascii="Calibri" w:hAnsi="Calibri" w:cs="Calibri"/>
              </w:rPr>
            </w:pPr>
            <m:oMathPara>
              <m:oMath>
                <m:r>
                  <w:rPr>
                    <w:rFonts w:ascii="Cambria Math" w:hAnsi="Cambria Math" w:cs="Calibri"/>
                  </w:rPr>
                  <m:t>2</m:t>
                </m:r>
              </m:oMath>
            </m:oMathPara>
          </w:p>
        </w:tc>
        <w:tc>
          <w:tcPr>
            <w:tcW w:w="1092" w:type="dxa"/>
          </w:tcPr>
          <w:p w14:paraId="4B2DD92B" w14:textId="77777777" w:rsidR="00511BDF" w:rsidRPr="004E6342" w:rsidRDefault="00511BDF" w:rsidP="00511BDF">
            <w:pPr>
              <w:pStyle w:val="ListParagraph"/>
              <w:spacing w:line="276" w:lineRule="auto"/>
              <w:ind w:left="0"/>
              <w:outlineLvl w:val="0"/>
              <w:rPr>
                <w:rFonts w:ascii="Calibri" w:hAnsi="Calibri" w:cs="Calibri"/>
              </w:rPr>
            </w:pPr>
            <m:oMathPara>
              <m:oMath>
                <m:r>
                  <w:rPr>
                    <w:rFonts w:ascii="Cambria Math" w:hAnsi="Cambria Math" w:cs="Calibri"/>
                  </w:rPr>
                  <m:t>7</m:t>
                </m:r>
              </m:oMath>
            </m:oMathPara>
          </w:p>
        </w:tc>
        <w:tc>
          <w:tcPr>
            <w:tcW w:w="1080" w:type="dxa"/>
          </w:tcPr>
          <w:p w14:paraId="38F12A80" w14:textId="77777777" w:rsidR="00511BDF" w:rsidRPr="004E6342" w:rsidRDefault="00511BDF" w:rsidP="00511BDF">
            <w:pPr>
              <w:pStyle w:val="ListParagraph"/>
              <w:spacing w:line="276" w:lineRule="auto"/>
              <w:ind w:left="0"/>
              <w:outlineLvl w:val="0"/>
              <w:rPr>
                <w:rFonts w:ascii="Calibri" w:hAnsi="Calibri" w:cs="Calibri"/>
              </w:rPr>
            </w:pPr>
            <m:oMathPara>
              <m:oMath>
                <m:r>
                  <w:rPr>
                    <w:rFonts w:ascii="Cambria Math" w:hAnsi="Cambria Math" w:cs="Calibri"/>
                  </w:rPr>
                  <m:t>2</m:t>
                </m:r>
              </m:oMath>
            </m:oMathPara>
          </w:p>
        </w:tc>
        <w:tc>
          <w:tcPr>
            <w:tcW w:w="1080" w:type="dxa"/>
          </w:tcPr>
          <w:p w14:paraId="16F84F36" w14:textId="77777777" w:rsidR="00511BDF" w:rsidRPr="004E6342" w:rsidRDefault="00511BDF" w:rsidP="00511BDF">
            <w:pPr>
              <w:pStyle w:val="ListParagraph"/>
              <w:spacing w:line="276" w:lineRule="auto"/>
              <w:ind w:left="0"/>
              <w:outlineLvl w:val="0"/>
              <w:rPr>
                <w:rFonts w:ascii="Calibri" w:hAnsi="Calibri" w:cs="Calibri"/>
              </w:rPr>
            </w:pPr>
            <m:oMathPara>
              <m:oMath>
                <m:r>
                  <w:rPr>
                    <w:rFonts w:ascii="Cambria Math" w:hAnsi="Cambria Math" w:cs="Calibri"/>
                  </w:rPr>
                  <m:t>1</m:t>
                </m:r>
              </m:oMath>
            </m:oMathPara>
          </w:p>
        </w:tc>
        <w:tc>
          <w:tcPr>
            <w:tcW w:w="1081" w:type="dxa"/>
          </w:tcPr>
          <w:p w14:paraId="4F0394DF" w14:textId="77777777" w:rsidR="00511BDF" w:rsidRPr="004E6342" w:rsidRDefault="00511BDF" w:rsidP="00511BDF">
            <w:pPr>
              <w:pStyle w:val="ListParagraph"/>
              <w:spacing w:line="276" w:lineRule="auto"/>
              <w:ind w:left="0"/>
              <w:outlineLvl w:val="0"/>
              <w:rPr>
                <w:rFonts w:ascii="Calibri" w:hAnsi="Calibri" w:cs="Calibri"/>
              </w:rPr>
            </w:pPr>
            <m:oMathPara>
              <m:oMath>
                <m:r>
                  <w:rPr>
                    <w:rFonts w:ascii="Cambria Math" w:hAnsi="Cambria Math" w:cs="Calibri"/>
                  </w:rPr>
                  <m:t>1</m:t>
                </m:r>
              </m:oMath>
            </m:oMathPara>
          </w:p>
        </w:tc>
      </w:tr>
    </w:tbl>
    <w:p w14:paraId="7330047A" w14:textId="77777777" w:rsidR="00511BDF" w:rsidRPr="00017ECA" w:rsidRDefault="00511BDF" w:rsidP="004E6342">
      <w:pPr>
        <w:pStyle w:val="ListParagraph"/>
        <w:spacing w:line="276" w:lineRule="auto"/>
        <w:ind w:left="360"/>
        <w:rPr>
          <w:rFonts w:ascii="Calibri" w:hAnsi="Calibri" w:cs="Calibri"/>
          <w:sz w:val="24"/>
          <w:szCs w:val="24"/>
        </w:rPr>
      </w:pPr>
    </w:p>
    <w:p w14:paraId="4010BC6D" w14:textId="77777777" w:rsidR="00085AB3" w:rsidRPr="00017ECA" w:rsidRDefault="00511BDF" w:rsidP="004E6342">
      <w:pPr>
        <w:pStyle w:val="ListParagraph"/>
        <w:numPr>
          <w:ilvl w:val="0"/>
          <w:numId w:val="160"/>
        </w:numPr>
        <w:spacing w:line="276" w:lineRule="auto"/>
        <w:ind w:left="360"/>
        <w:rPr>
          <w:rFonts w:ascii="Calibri" w:hAnsi="Calibri" w:cs="Calibri"/>
          <w:sz w:val="24"/>
          <w:szCs w:val="24"/>
        </w:rPr>
      </w:pPr>
      <w:r w:rsidRPr="00017ECA">
        <w:rPr>
          <w:rFonts w:ascii="Calibri" w:hAnsi="Calibri" w:cs="Calibri"/>
          <w:sz w:val="24"/>
          <w:szCs w:val="24"/>
        </w:rPr>
        <w:t xml:space="preserve">The table below shows the height, in millimeters, of a sample of </w:t>
      </w:r>
      <m:oMath>
        <m:r>
          <w:rPr>
            <w:rFonts w:ascii="Cambria Math" w:hAnsi="Cambria Math" w:cs="Calibri"/>
            <w:sz w:val="24"/>
            <w:szCs w:val="24"/>
          </w:rPr>
          <m:t>250</m:t>
        </m:r>
      </m:oMath>
      <w:r w:rsidRPr="00017ECA">
        <w:rPr>
          <w:rFonts w:ascii="Calibri" w:eastAsiaTheme="minorEastAsia" w:hAnsi="Calibri" w:cs="Calibri"/>
          <w:sz w:val="24"/>
          <w:szCs w:val="24"/>
        </w:rPr>
        <w:t xml:space="preserve"> seedlings on an experimental farm. </w:t>
      </w:r>
    </w:p>
    <w:p w14:paraId="328ACCED" w14:textId="77777777" w:rsidR="00085AB3" w:rsidRPr="00017ECA" w:rsidRDefault="00085AB3" w:rsidP="004E6342">
      <w:pPr>
        <w:pStyle w:val="ListParagraph"/>
        <w:numPr>
          <w:ilvl w:val="1"/>
          <w:numId w:val="160"/>
        </w:numPr>
        <w:spacing w:line="276" w:lineRule="auto"/>
        <w:ind w:left="1080"/>
        <w:rPr>
          <w:rFonts w:ascii="Calibri" w:hAnsi="Calibri" w:cs="Calibri"/>
          <w:sz w:val="24"/>
          <w:szCs w:val="24"/>
        </w:rPr>
      </w:pPr>
      <w:r w:rsidRPr="00017ECA">
        <w:rPr>
          <w:rFonts w:ascii="Calibri" w:hAnsi="Calibri" w:cs="Calibri"/>
          <w:sz w:val="24"/>
          <w:szCs w:val="24"/>
        </w:rPr>
        <w:t>Identify the modal class.</w:t>
      </w:r>
    </w:p>
    <w:p w14:paraId="2B6B0C94" w14:textId="77777777" w:rsidR="00085AB3" w:rsidRPr="00017ECA" w:rsidRDefault="00085AB3" w:rsidP="004E6342">
      <w:pPr>
        <w:pStyle w:val="ListParagraph"/>
        <w:numPr>
          <w:ilvl w:val="1"/>
          <w:numId w:val="160"/>
        </w:numPr>
        <w:spacing w:line="276" w:lineRule="auto"/>
        <w:ind w:left="1080"/>
        <w:rPr>
          <w:rFonts w:ascii="Calibri" w:hAnsi="Calibri" w:cs="Calibri"/>
          <w:sz w:val="24"/>
          <w:szCs w:val="24"/>
        </w:rPr>
      </w:pPr>
      <w:r w:rsidRPr="00017ECA">
        <w:rPr>
          <w:rFonts w:ascii="Calibri" w:hAnsi="Calibri" w:cs="Calibri"/>
          <w:sz w:val="24"/>
          <w:szCs w:val="24"/>
        </w:rPr>
        <w:t>Identify the median class.</w:t>
      </w:r>
    </w:p>
    <w:p w14:paraId="1428AFB6" w14:textId="44CE657A" w:rsidR="00511BDF" w:rsidRPr="00017ECA" w:rsidRDefault="00511BDF" w:rsidP="004E6342">
      <w:pPr>
        <w:pStyle w:val="ListParagraph"/>
        <w:numPr>
          <w:ilvl w:val="1"/>
          <w:numId w:val="160"/>
        </w:numPr>
        <w:spacing w:line="276" w:lineRule="auto"/>
        <w:ind w:left="1080"/>
        <w:rPr>
          <w:rFonts w:ascii="Calibri" w:hAnsi="Calibri" w:cs="Calibri"/>
          <w:sz w:val="24"/>
          <w:szCs w:val="24"/>
        </w:rPr>
      </w:pPr>
      <w:r w:rsidRPr="00017ECA">
        <w:rPr>
          <w:rFonts w:ascii="Calibri" w:eastAsiaTheme="minorEastAsia" w:hAnsi="Calibri" w:cs="Calibri"/>
          <w:sz w:val="24"/>
          <w:szCs w:val="24"/>
        </w:rPr>
        <w:t>Estimate the median height.</w:t>
      </w:r>
    </w:p>
    <w:tbl>
      <w:tblPr>
        <w:tblStyle w:val="TableGrid"/>
        <w:tblW w:w="0" w:type="auto"/>
        <w:jc w:val="center"/>
        <w:tblLook w:val="04A0" w:firstRow="1" w:lastRow="0" w:firstColumn="1" w:lastColumn="0" w:noHBand="0" w:noVBand="1"/>
      </w:tblPr>
      <w:tblGrid>
        <w:gridCol w:w="2735"/>
        <w:gridCol w:w="1621"/>
      </w:tblGrid>
      <w:tr w:rsidR="00511BDF" w:rsidRPr="00017ECA" w14:paraId="04BA07B3" w14:textId="77777777" w:rsidTr="004E6342">
        <w:trPr>
          <w:jc w:val="center"/>
        </w:trPr>
        <w:tc>
          <w:tcPr>
            <w:tcW w:w="2735" w:type="dxa"/>
          </w:tcPr>
          <w:p w14:paraId="77E9A877" w14:textId="77777777" w:rsidR="00511BDF" w:rsidRPr="004E6342" w:rsidRDefault="00511BDF" w:rsidP="00511BDF">
            <w:pPr>
              <w:pStyle w:val="ListParagraph"/>
              <w:spacing w:line="276" w:lineRule="auto"/>
              <w:ind w:left="0"/>
              <w:jc w:val="center"/>
              <w:rPr>
                <w:rFonts w:ascii="Calibri" w:hAnsi="Calibri" w:cs="Calibri"/>
                <w:b/>
              </w:rPr>
            </w:pPr>
            <w:r w:rsidRPr="004E6342">
              <w:rPr>
                <w:rFonts w:ascii="Calibri" w:hAnsi="Calibri" w:cs="Calibri"/>
                <w:b/>
              </w:rPr>
              <w:t>Seedling height (mm)</w:t>
            </w:r>
          </w:p>
        </w:tc>
        <w:tc>
          <w:tcPr>
            <w:tcW w:w="1621" w:type="dxa"/>
          </w:tcPr>
          <w:p w14:paraId="59F0C4C8" w14:textId="77777777" w:rsidR="00511BDF" w:rsidRPr="004E6342" w:rsidRDefault="00511BDF" w:rsidP="00511BDF">
            <w:pPr>
              <w:pStyle w:val="ListParagraph"/>
              <w:spacing w:line="276" w:lineRule="auto"/>
              <w:ind w:left="0"/>
              <w:jc w:val="center"/>
              <w:rPr>
                <w:rFonts w:ascii="Calibri" w:hAnsi="Calibri" w:cs="Calibri"/>
                <w:b/>
              </w:rPr>
            </w:pPr>
            <w:r w:rsidRPr="004E6342">
              <w:rPr>
                <w:rFonts w:ascii="Calibri" w:hAnsi="Calibri" w:cs="Calibri"/>
                <w:b/>
              </w:rPr>
              <w:t>Frequency</w:t>
            </w:r>
          </w:p>
        </w:tc>
      </w:tr>
      <w:tr w:rsidR="00511BDF" w:rsidRPr="00017ECA" w14:paraId="46549766" w14:textId="77777777" w:rsidTr="004E6342">
        <w:trPr>
          <w:jc w:val="center"/>
        </w:trPr>
        <w:tc>
          <w:tcPr>
            <w:tcW w:w="2735" w:type="dxa"/>
          </w:tcPr>
          <w:p w14:paraId="6FC605BD" w14:textId="77777777" w:rsidR="00511BDF" w:rsidRPr="004E6342" w:rsidRDefault="00511BDF" w:rsidP="00511BDF">
            <w:pPr>
              <w:pStyle w:val="ListParagraph"/>
              <w:spacing w:line="276" w:lineRule="auto"/>
              <w:ind w:left="0"/>
              <w:jc w:val="center"/>
              <w:rPr>
                <w:rFonts w:ascii="Calibri" w:hAnsi="Calibri" w:cs="Calibri"/>
              </w:rPr>
            </w:pPr>
            <w:r w:rsidRPr="004E6342">
              <w:rPr>
                <w:rFonts w:ascii="Calibri" w:hAnsi="Calibri" w:cs="Calibri"/>
              </w:rPr>
              <w:t>0 – 4</w:t>
            </w:r>
          </w:p>
        </w:tc>
        <w:tc>
          <w:tcPr>
            <w:tcW w:w="1621" w:type="dxa"/>
          </w:tcPr>
          <w:p w14:paraId="1AD707D8" w14:textId="77777777" w:rsidR="00511BDF" w:rsidRPr="004E6342" w:rsidRDefault="00511BDF" w:rsidP="00511BDF">
            <w:pPr>
              <w:pStyle w:val="ListParagraph"/>
              <w:spacing w:line="276" w:lineRule="auto"/>
              <w:ind w:left="0"/>
              <w:jc w:val="center"/>
              <w:rPr>
                <w:rFonts w:ascii="Calibri" w:hAnsi="Calibri" w:cs="Calibri"/>
              </w:rPr>
            </w:pPr>
            <w:r w:rsidRPr="004E6342">
              <w:rPr>
                <w:rFonts w:ascii="Calibri" w:hAnsi="Calibri" w:cs="Calibri"/>
              </w:rPr>
              <w:t>40</w:t>
            </w:r>
          </w:p>
        </w:tc>
      </w:tr>
      <w:tr w:rsidR="00511BDF" w:rsidRPr="00017ECA" w14:paraId="0FD82D53" w14:textId="77777777" w:rsidTr="004E6342">
        <w:trPr>
          <w:jc w:val="center"/>
        </w:trPr>
        <w:tc>
          <w:tcPr>
            <w:tcW w:w="2735" w:type="dxa"/>
          </w:tcPr>
          <w:p w14:paraId="36410B28" w14:textId="77777777" w:rsidR="00511BDF" w:rsidRPr="004E6342" w:rsidRDefault="00511BDF" w:rsidP="00511BDF">
            <w:pPr>
              <w:pStyle w:val="ListParagraph"/>
              <w:spacing w:line="276" w:lineRule="auto"/>
              <w:ind w:left="0"/>
              <w:jc w:val="center"/>
              <w:rPr>
                <w:rFonts w:ascii="Calibri" w:hAnsi="Calibri" w:cs="Calibri"/>
              </w:rPr>
            </w:pPr>
            <w:r w:rsidRPr="004E6342">
              <w:rPr>
                <w:rFonts w:ascii="Calibri" w:hAnsi="Calibri" w:cs="Calibri"/>
              </w:rPr>
              <w:t>5 – 9</w:t>
            </w:r>
          </w:p>
        </w:tc>
        <w:tc>
          <w:tcPr>
            <w:tcW w:w="1621" w:type="dxa"/>
          </w:tcPr>
          <w:p w14:paraId="7855D4F8" w14:textId="77777777" w:rsidR="00511BDF" w:rsidRPr="004E6342" w:rsidRDefault="00511BDF" w:rsidP="00511BDF">
            <w:pPr>
              <w:pStyle w:val="ListParagraph"/>
              <w:spacing w:line="276" w:lineRule="auto"/>
              <w:ind w:left="0"/>
              <w:jc w:val="center"/>
              <w:rPr>
                <w:rFonts w:ascii="Calibri" w:hAnsi="Calibri" w:cs="Calibri"/>
              </w:rPr>
            </w:pPr>
            <w:r w:rsidRPr="004E6342">
              <w:rPr>
                <w:rFonts w:ascii="Calibri" w:hAnsi="Calibri" w:cs="Calibri"/>
              </w:rPr>
              <w:t>45</w:t>
            </w:r>
          </w:p>
        </w:tc>
      </w:tr>
      <w:tr w:rsidR="00511BDF" w:rsidRPr="00017ECA" w14:paraId="73E24460" w14:textId="77777777" w:rsidTr="004E6342">
        <w:trPr>
          <w:jc w:val="center"/>
        </w:trPr>
        <w:tc>
          <w:tcPr>
            <w:tcW w:w="2735" w:type="dxa"/>
          </w:tcPr>
          <w:p w14:paraId="734F8D1C" w14:textId="77777777" w:rsidR="00511BDF" w:rsidRPr="004E6342" w:rsidRDefault="00511BDF" w:rsidP="00511BDF">
            <w:pPr>
              <w:pStyle w:val="ListParagraph"/>
              <w:spacing w:line="276" w:lineRule="auto"/>
              <w:ind w:left="0"/>
              <w:jc w:val="center"/>
              <w:rPr>
                <w:rFonts w:ascii="Calibri" w:hAnsi="Calibri" w:cs="Calibri"/>
              </w:rPr>
            </w:pPr>
            <w:r w:rsidRPr="004E6342">
              <w:rPr>
                <w:rFonts w:ascii="Calibri" w:hAnsi="Calibri" w:cs="Calibri"/>
              </w:rPr>
              <w:t>10 – 14</w:t>
            </w:r>
          </w:p>
        </w:tc>
        <w:tc>
          <w:tcPr>
            <w:tcW w:w="1621" w:type="dxa"/>
          </w:tcPr>
          <w:p w14:paraId="4DE561B5" w14:textId="77777777" w:rsidR="00511BDF" w:rsidRPr="004E6342" w:rsidRDefault="00511BDF" w:rsidP="00511BDF">
            <w:pPr>
              <w:pStyle w:val="ListParagraph"/>
              <w:spacing w:line="276" w:lineRule="auto"/>
              <w:ind w:left="0"/>
              <w:jc w:val="center"/>
              <w:rPr>
                <w:rFonts w:ascii="Calibri" w:hAnsi="Calibri" w:cs="Calibri"/>
              </w:rPr>
            </w:pPr>
            <w:r w:rsidRPr="004E6342">
              <w:rPr>
                <w:rFonts w:ascii="Calibri" w:hAnsi="Calibri" w:cs="Calibri"/>
              </w:rPr>
              <w:t>60</w:t>
            </w:r>
          </w:p>
        </w:tc>
      </w:tr>
      <w:tr w:rsidR="00511BDF" w:rsidRPr="00017ECA" w14:paraId="5266719E" w14:textId="77777777" w:rsidTr="004E6342">
        <w:trPr>
          <w:jc w:val="center"/>
        </w:trPr>
        <w:tc>
          <w:tcPr>
            <w:tcW w:w="2735" w:type="dxa"/>
          </w:tcPr>
          <w:p w14:paraId="4A661F18" w14:textId="77777777" w:rsidR="00511BDF" w:rsidRPr="004E6342" w:rsidRDefault="00511BDF" w:rsidP="00511BDF">
            <w:pPr>
              <w:pStyle w:val="ListParagraph"/>
              <w:spacing w:line="276" w:lineRule="auto"/>
              <w:ind w:left="0"/>
              <w:jc w:val="center"/>
              <w:rPr>
                <w:rFonts w:ascii="Calibri" w:hAnsi="Calibri" w:cs="Calibri"/>
              </w:rPr>
            </w:pPr>
            <w:r w:rsidRPr="004E6342">
              <w:rPr>
                <w:rFonts w:ascii="Calibri" w:hAnsi="Calibri" w:cs="Calibri"/>
              </w:rPr>
              <w:t>15 – 19</w:t>
            </w:r>
          </w:p>
        </w:tc>
        <w:tc>
          <w:tcPr>
            <w:tcW w:w="1621" w:type="dxa"/>
          </w:tcPr>
          <w:p w14:paraId="4AC3BE40" w14:textId="77777777" w:rsidR="00511BDF" w:rsidRPr="004E6342" w:rsidRDefault="00511BDF" w:rsidP="00511BDF">
            <w:pPr>
              <w:pStyle w:val="ListParagraph"/>
              <w:spacing w:line="276" w:lineRule="auto"/>
              <w:ind w:left="0"/>
              <w:jc w:val="center"/>
              <w:rPr>
                <w:rFonts w:ascii="Calibri" w:hAnsi="Calibri" w:cs="Calibri"/>
              </w:rPr>
            </w:pPr>
            <w:r w:rsidRPr="004E6342">
              <w:rPr>
                <w:rFonts w:ascii="Calibri" w:hAnsi="Calibri" w:cs="Calibri"/>
              </w:rPr>
              <w:t>40</w:t>
            </w:r>
          </w:p>
        </w:tc>
      </w:tr>
      <w:tr w:rsidR="00511BDF" w:rsidRPr="00017ECA" w14:paraId="4A69A83F" w14:textId="77777777" w:rsidTr="004E6342">
        <w:trPr>
          <w:jc w:val="center"/>
        </w:trPr>
        <w:tc>
          <w:tcPr>
            <w:tcW w:w="2735" w:type="dxa"/>
          </w:tcPr>
          <w:p w14:paraId="3F21A878" w14:textId="77777777" w:rsidR="00511BDF" w:rsidRPr="004E6342" w:rsidRDefault="00511BDF" w:rsidP="00511BDF">
            <w:pPr>
              <w:pStyle w:val="ListParagraph"/>
              <w:spacing w:line="276" w:lineRule="auto"/>
              <w:ind w:left="0"/>
              <w:jc w:val="center"/>
              <w:rPr>
                <w:rFonts w:ascii="Calibri" w:hAnsi="Calibri" w:cs="Calibri"/>
              </w:rPr>
            </w:pPr>
            <w:r w:rsidRPr="004E6342">
              <w:rPr>
                <w:rFonts w:ascii="Calibri" w:hAnsi="Calibri" w:cs="Calibri"/>
              </w:rPr>
              <w:t>20 – 24</w:t>
            </w:r>
          </w:p>
        </w:tc>
        <w:tc>
          <w:tcPr>
            <w:tcW w:w="1621" w:type="dxa"/>
          </w:tcPr>
          <w:p w14:paraId="0948D6EB" w14:textId="77777777" w:rsidR="00511BDF" w:rsidRPr="004E6342" w:rsidRDefault="00511BDF" w:rsidP="00511BDF">
            <w:pPr>
              <w:pStyle w:val="ListParagraph"/>
              <w:spacing w:line="276" w:lineRule="auto"/>
              <w:ind w:left="0"/>
              <w:jc w:val="center"/>
              <w:rPr>
                <w:rFonts w:ascii="Calibri" w:hAnsi="Calibri" w:cs="Calibri"/>
              </w:rPr>
            </w:pPr>
            <w:r w:rsidRPr="004E6342">
              <w:rPr>
                <w:rFonts w:ascii="Calibri" w:hAnsi="Calibri" w:cs="Calibri"/>
              </w:rPr>
              <w:t>30</w:t>
            </w:r>
          </w:p>
        </w:tc>
      </w:tr>
      <w:tr w:rsidR="00511BDF" w:rsidRPr="00017ECA" w14:paraId="129F8E38" w14:textId="77777777" w:rsidTr="004E6342">
        <w:trPr>
          <w:jc w:val="center"/>
        </w:trPr>
        <w:tc>
          <w:tcPr>
            <w:tcW w:w="2735" w:type="dxa"/>
          </w:tcPr>
          <w:p w14:paraId="52685F8A" w14:textId="28CA19BD" w:rsidR="00511BDF" w:rsidRPr="004E6342" w:rsidRDefault="002D6494" w:rsidP="002D6494">
            <w:pPr>
              <w:pStyle w:val="ListParagraph"/>
              <w:spacing w:line="276" w:lineRule="auto"/>
              <w:ind w:left="0"/>
              <w:jc w:val="center"/>
              <w:rPr>
                <w:rFonts w:ascii="Calibri" w:hAnsi="Calibri" w:cs="Calibri"/>
              </w:rPr>
            </w:pPr>
            <w:r w:rsidRPr="004E6342">
              <w:rPr>
                <w:rFonts w:ascii="Calibri" w:hAnsi="Calibri" w:cs="Calibri"/>
              </w:rPr>
              <w:t xml:space="preserve"> 25</w:t>
            </w:r>
            <w:r w:rsidR="00511BDF" w:rsidRPr="004E6342">
              <w:rPr>
                <w:rFonts w:ascii="Calibri" w:hAnsi="Calibri" w:cs="Calibri"/>
              </w:rPr>
              <w:t xml:space="preserve"> – 29</w:t>
            </w:r>
          </w:p>
        </w:tc>
        <w:tc>
          <w:tcPr>
            <w:tcW w:w="1621" w:type="dxa"/>
          </w:tcPr>
          <w:p w14:paraId="09260522" w14:textId="77777777" w:rsidR="00511BDF" w:rsidRPr="004E6342" w:rsidRDefault="00511BDF" w:rsidP="00511BDF">
            <w:pPr>
              <w:pStyle w:val="ListParagraph"/>
              <w:spacing w:line="276" w:lineRule="auto"/>
              <w:ind w:left="0"/>
              <w:jc w:val="center"/>
              <w:rPr>
                <w:rFonts w:ascii="Calibri" w:hAnsi="Calibri" w:cs="Calibri"/>
              </w:rPr>
            </w:pPr>
            <w:r w:rsidRPr="004E6342">
              <w:rPr>
                <w:rFonts w:ascii="Calibri" w:hAnsi="Calibri" w:cs="Calibri"/>
              </w:rPr>
              <w:t>20</w:t>
            </w:r>
          </w:p>
        </w:tc>
      </w:tr>
      <w:tr w:rsidR="00511BDF" w:rsidRPr="00017ECA" w14:paraId="156BD434" w14:textId="77777777" w:rsidTr="004E6342">
        <w:trPr>
          <w:jc w:val="center"/>
        </w:trPr>
        <w:tc>
          <w:tcPr>
            <w:tcW w:w="2735" w:type="dxa"/>
          </w:tcPr>
          <w:p w14:paraId="0E1FBBE9" w14:textId="77777777" w:rsidR="00511BDF" w:rsidRPr="004E6342" w:rsidRDefault="00511BDF" w:rsidP="00511BDF">
            <w:pPr>
              <w:pStyle w:val="ListParagraph"/>
              <w:spacing w:line="276" w:lineRule="auto"/>
              <w:ind w:left="0"/>
              <w:jc w:val="center"/>
              <w:rPr>
                <w:rFonts w:ascii="Calibri" w:hAnsi="Calibri" w:cs="Calibri"/>
              </w:rPr>
            </w:pPr>
            <w:r w:rsidRPr="004E6342">
              <w:rPr>
                <w:rFonts w:ascii="Calibri" w:hAnsi="Calibri" w:cs="Calibri"/>
              </w:rPr>
              <w:t xml:space="preserve">30 – 34 </w:t>
            </w:r>
          </w:p>
        </w:tc>
        <w:tc>
          <w:tcPr>
            <w:tcW w:w="1621" w:type="dxa"/>
          </w:tcPr>
          <w:p w14:paraId="72788AA5" w14:textId="77777777" w:rsidR="00511BDF" w:rsidRPr="004E6342" w:rsidRDefault="00511BDF" w:rsidP="00511BDF">
            <w:pPr>
              <w:pStyle w:val="ListParagraph"/>
              <w:spacing w:line="276" w:lineRule="auto"/>
              <w:ind w:left="0"/>
              <w:jc w:val="center"/>
              <w:rPr>
                <w:rFonts w:ascii="Calibri" w:hAnsi="Calibri" w:cs="Calibri"/>
              </w:rPr>
            </w:pPr>
            <w:r w:rsidRPr="004E6342">
              <w:rPr>
                <w:rFonts w:ascii="Calibri" w:hAnsi="Calibri" w:cs="Calibri"/>
              </w:rPr>
              <w:t>10</w:t>
            </w:r>
          </w:p>
        </w:tc>
      </w:tr>
      <w:tr w:rsidR="00511BDF" w:rsidRPr="00017ECA" w14:paraId="4471A4B8" w14:textId="77777777" w:rsidTr="004E6342">
        <w:trPr>
          <w:jc w:val="center"/>
        </w:trPr>
        <w:tc>
          <w:tcPr>
            <w:tcW w:w="2735" w:type="dxa"/>
          </w:tcPr>
          <w:p w14:paraId="64B896E5" w14:textId="77777777" w:rsidR="00511BDF" w:rsidRPr="004E6342" w:rsidRDefault="00511BDF" w:rsidP="00511BDF">
            <w:pPr>
              <w:pStyle w:val="ListParagraph"/>
              <w:spacing w:line="276" w:lineRule="auto"/>
              <w:ind w:left="0"/>
              <w:jc w:val="center"/>
              <w:rPr>
                <w:rFonts w:ascii="Calibri" w:hAnsi="Calibri" w:cs="Calibri"/>
              </w:rPr>
            </w:pPr>
            <w:r w:rsidRPr="004E6342">
              <w:rPr>
                <w:rFonts w:ascii="Calibri" w:hAnsi="Calibri" w:cs="Calibri"/>
              </w:rPr>
              <w:t>35 – 39</w:t>
            </w:r>
          </w:p>
        </w:tc>
        <w:tc>
          <w:tcPr>
            <w:tcW w:w="1621" w:type="dxa"/>
          </w:tcPr>
          <w:p w14:paraId="1881BE63" w14:textId="77777777" w:rsidR="00511BDF" w:rsidRPr="004E6342" w:rsidRDefault="00511BDF" w:rsidP="00511BDF">
            <w:pPr>
              <w:pStyle w:val="ListParagraph"/>
              <w:spacing w:line="276" w:lineRule="auto"/>
              <w:ind w:left="0"/>
              <w:jc w:val="center"/>
              <w:rPr>
                <w:rFonts w:ascii="Calibri" w:hAnsi="Calibri" w:cs="Calibri"/>
              </w:rPr>
            </w:pPr>
            <w:r w:rsidRPr="004E6342">
              <w:rPr>
                <w:rFonts w:ascii="Calibri" w:hAnsi="Calibri" w:cs="Calibri"/>
              </w:rPr>
              <w:t>5</w:t>
            </w:r>
          </w:p>
        </w:tc>
      </w:tr>
    </w:tbl>
    <w:p w14:paraId="56C90EFE" w14:textId="77777777" w:rsidR="00511BDF" w:rsidRPr="00017ECA" w:rsidRDefault="00511BDF" w:rsidP="00511BDF">
      <w:pPr>
        <w:pStyle w:val="ListParagraph"/>
        <w:spacing w:line="276" w:lineRule="auto"/>
        <w:rPr>
          <w:rFonts w:ascii="Calibri" w:hAnsi="Calibri" w:cs="Calibri"/>
          <w:sz w:val="24"/>
          <w:szCs w:val="24"/>
        </w:rPr>
      </w:pPr>
    </w:p>
    <w:p w14:paraId="0BE2CD83" w14:textId="77777777" w:rsidR="004E2F37" w:rsidRPr="00017ECA" w:rsidRDefault="004E2F37" w:rsidP="00320625">
      <w:pPr>
        <w:spacing w:line="276" w:lineRule="auto"/>
        <w:rPr>
          <w:rFonts w:ascii="Calibri" w:hAnsi="Calibri" w:cs="Calibri"/>
          <w:sz w:val="24"/>
          <w:szCs w:val="24"/>
        </w:rPr>
      </w:pPr>
      <w:r w:rsidRPr="00017ECA">
        <w:rPr>
          <w:rFonts w:ascii="Calibri" w:hAnsi="Calibri" w:cs="Calibri"/>
          <w:sz w:val="24"/>
          <w:szCs w:val="24"/>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4E2F37" w:rsidRPr="00017ECA" w14:paraId="1DAF6863" w14:textId="77777777" w:rsidTr="004E2F37">
        <w:tc>
          <w:tcPr>
            <w:tcW w:w="4585" w:type="dxa"/>
            <w:gridSpan w:val="2"/>
          </w:tcPr>
          <w:p w14:paraId="01D622C4" w14:textId="25E4EB2F"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Lesson Title: </w:t>
            </w:r>
            <w:r w:rsidRPr="00017ECA">
              <w:rPr>
                <w:rFonts w:ascii="Calibri" w:hAnsi="Calibri" w:cs="Calibri"/>
                <w:sz w:val="24"/>
                <w:szCs w:val="24"/>
                <w:lang w:val="en-GB"/>
              </w:rPr>
              <w:t>Practice with Grouped Data</w:t>
            </w:r>
          </w:p>
        </w:tc>
        <w:tc>
          <w:tcPr>
            <w:tcW w:w="4769" w:type="dxa"/>
            <w:gridSpan w:val="2"/>
          </w:tcPr>
          <w:p w14:paraId="0F006856" w14:textId="7777777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Theme: </w:t>
            </w:r>
            <w:r w:rsidRPr="00017ECA">
              <w:rPr>
                <w:rFonts w:ascii="Calibri" w:hAnsi="Calibri" w:cs="Calibri"/>
                <w:bCs/>
                <w:sz w:val="24"/>
                <w:szCs w:val="24"/>
                <w:lang w:eastAsia="zh-CN"/>
              </w:rPr>
              <w:t>Statistics and Probability</w:t>
            </w:r>
          </w:p>
        </w:tc>
      </w:tr>
      <w:tr w:rsidR="004E2F37" w:rsidRPr="00017ECA" w14:paraId="06273BDD" w14:textId="77777777" w:rsidTr="004E2F37">
        <w:tc>
          <w:tcPr>
            <w:tcW w:w="4585" w:type="dxa"/>
            <w:gridSpan w:val="2"/>
          </w:tcPr>
          <w:p w14:paraId="6D4470D5" w14:textId="22C1AA79"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Practice Activity: </w:t>
            </w:r>
            <w:r w:rsidRPr="00017ECA">
              <w:rPr>
                <w:rFonts w:ascii="Calibri" w:hAnsi="Calibri" w:cs="Calibri"/>
                <w:sz w:val="24"/>
                <w:szCs w:val="24"/>
              </w:rPr>
              <w:t>PHM-09-130</w:t>
            </w:r>
          </w:p>
        </w:tc>
        <w:tc>
          <w:tcPr>
            <w:tcW w:w="4769" w:type="dxa"/>
            <w:gridSpan w:val="2"/>
          </w:tcPr>
          <w:p w14:paraId="75A99788" w14:textId="7777777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Class: </w:t>
            </w:r>
            <w:r w:rsidRPr="00017ECA">
              <w:rPr>
                <w:rFonts w:ascii="Calibri" w:hAnsi="Calibri" w:cs="Calibri"/>
                <w:sz w:val="24"/>
                <w:szCs w:val="24"/>
              </w:rPr>
              <w:t>JSS 3</w:t>
            </w:r>
          </w:p>
        </w:tc>
      </w:tr>
      <w:tr w:rsidR="004E2F37" w:rsidRPr="00017ECA" w14:paraId="32437492" w14:textId="77777777" w:rsidTr="004E2F37">
        <w:tc>
          <w:tcPr>
            <w:tcW w:w="3118" w:type="dxa"/>
            <w:tcBorders>
              <w:top w:val="single" w:sz="4" w:space="0" w:color="auto"/>
              <w:left w:val="nil"/>
              <w:bottom w:val="single" w:sz="4" w:space="0" w:color="auto"/>
              <w:right w:val="nil"/>
            </w:tcBorders>
          </w:tcPr>
          <w:p w14:paraId="2A303FB7" w14:textId="77777777" w:rsidR="004E2F37" w:rsidRPr="00017ECA" w:rsidRDefault="004E2F37" w:rsidP="004E2F37">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18090C53" w14:textId="77777777" w:rsidR="004E2F37" w:rsidRPr="00017ECA" w:rsidRDefault="004E2F37" w:rsidP="004E2F37">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2E2A9283" w14:textId="77777777" w:rsidR="004E2F37" w:rsidRPr="00017ECA" w:rsidRDefault="004E2F37" w:rsidP="004E2F37">
            <w:pPr>
              <w:rPr>
                <w:rFonts w:ascii="Calibri" w:hAnsi="Calibri" w:cs="Calibri"/>
                <w:noProof/>
                <w:sz w:val="24"/>
                <w:szCs w:val="24"/>
              </w:rPr>
            </w:pPr>
          </w:p>
        </w:tc>
      </w:tr>
      <w:tr w:rsidR="004E2F37" w:rsidRPr="00017ECA" w14:paraId="78C155C2" w14:textId="77777777" w:rsidTr="00666F67">
        <w:trPr>
          <w:trHeight w:val="930"/>
        </w:trPr>
        <w:tc>
          <w:tcPr>
            <w:tcW w:w="9354" w:type="dxa"/>
            <w:gridSpan w:val="4"/>
            <w:tcBorders>
              <w:top w:val="single" w:sz="4" w:space="0" w:color="auto"/>
              <w:left w:val="single" w:sz="4" w:space="0" w:color="auto"/>
              <w:bottom w:val="single" w:sz="4" w:space="0" w:color="auto"/>
              <w:right w:val="single" w:sz="4" w:space="0" w:color="auto"/>
            </w:tcBorders>
          </w:tcPr>
          <w:p w14:paraId="60DBDBBB" w14:textId="28DABF33" w:rsidR="004E2F37" w:rsidRPr="00017ECA" w:rsidRDefault="004E2F37" w:rsidP="004E2F37">
            <w:pPr>
              <w:rPr>
                <w:rFonts w:ascii="Calibri" w:hAnsi="Calibri" w:cs="Calibri"/>
                <w:b/>
                <w:sz w:val="24"/>
                <w:szCs w:val="24"/>
              </w:rPr>
            </w:pPr>
            <w:r w:rsidRPr="00017ECA">
              <w:rPr>
                <w:rFonts w:ascii="Calibri" w:hAnsi="Calibri" w:cs="Calibri"/>
                <w:noProof/>
                <w:sz w:val="24"/>
                <w:szCs w:val="24"/>
              </w:rPr>
              <mc:AlternateContent>
                <mc:Choice Requires="wpg">
                  <w:drawing>
                    <wp:anchor distT="0" distB="0" distL="114300" distR="114300" simplePos="0" relativeHeight="251651584" behindDoc="1" locked="0" layoutInCell="1" allowOverlap="1" wp14:anchorId="55B9FE53" wp14:editId="67C032A7">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8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90" name="Freeform 29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6F2D350"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91" name="Freeform 29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78AD991"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92" name="Freeform 29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0152547"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93" name="Freeform 29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6C4D2EB"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94" name="Freeform 29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F52CDF2"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95" name="Freeform 29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24F3FED"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96" name="Freeform 29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8FEEEE2"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97" name="Freeform 29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FB9E4AC"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98" name="Freeform 29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9BB7CB3"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299" name="Freeform 29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DE2F9B4"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00" name="Freeform 30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EB3B618"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5B9FE53" id="_x0000_s1413" style="position:absolute;margin-left:.35pt;margin-top:0;width:26.3pt;height:28.35pt;z-index:-251664896" coordsize="7747,83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">
                      <v:shape id="Freeform 290" o:spid="_x0000_s1414" style="position:absolute;left:285;top:127;width:1572;height:1936;visibility:visible;mso-wrap-style:square;v-text-anchor:top" coordsize="57,7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&#13;&#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6F2D350" w14:textId="77777777" w:rsidR="004E222B" w:rsidRDefault="004E222B" w:rsidP="004E2F37">
                              <w:pPr>
                                <w:rPr>
                                  <w:rFonts w:eastAsia="Times New Roman" w:cs="Times New Roman"/>
                                </w:rPr>
                              </w:pPr>
                            </w:p>
                          </w:txbxContent>
                        </v:textbox>
                      </v:shape>
                      <v:shape id="Freeform 291" o:spid="_x0000_s1415" style="position:absolute;left:2968;top:3556;width:1207;height:1174;visibility:visible;mso-wrap-style:square;v-text-anchor:top" coordsize="44,4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&#13;&#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578AD991" w14:textId="77777777" w:rsidR="004E222B" w:rsidRDefault="004E222B" w:rsidP="004E2F37">
                              <w:pPr>
                                <w:rPr>
                                  <w:rFonts w:eastAsia="Times New Roman" w:cs="Times New Roman"/>
                                </w:rPr>
                              </w:pPr>
                            </w:p>
                          </w:txbxContent>
                        </v:textbox>
                      </v:shape>
                      <v:shape id="Freeform 292" o:spid="_x0000_s1416" style="position:absolute;left:1809;top:3444;width:4033;height:2858;visibility:visible;mso-wrap-style:square;v-text-anchor:top" coordsize="146,104"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&#13;&#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0152547" w14:textId="77777777" w:rsidR="004E222B" w:rsidRDefault="004E222B" w:rsidP="004E2F37">
                              <w:pPr>
                                <w:rPr>
                                  <w:rFonts w:eastAsia="Times New Roman" w:cs="Times New Roman"/>
                                </w:rPr>
                              </w:pPr>
                            </w:p>
                          </w:txbxContent>
                        </v:textbox>
                      </v:shape>
                      <v:shape id="Freeform 293" o:spid="_x0000_s1417" style="position:absolute;left:920;top:3603;width:5953;height:3810;visibility:visible;mso-wrap-style:square;v-text-anchor:top" coordsize="215,13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&#13;&#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6C4D2EB" w14:textId="77777777" w:rsidR="004E222B" w:rsidRDefault="004E222B" w:rsidP="004E2F37">
                              <w:pPr>
                                <w:rPr>
                                  <w:rFonts w:eastAsia="Times New Roman" w:cs="Times New Roman"/>
                                </w:rPr>
                              </w:pPr>
                            </w:p>
                          </w:txbxContent>
                        </v:textbox>
                      </v:shape>
                      <v:shape id="Freeform 294" o:spid="_x0000_s1418" style="position:absolute;left:285;top:2555;width:7462;height:5795;visibility:visible;mso-wrap-style:square;v-text-anchor:top" coordsize="270,2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&#13;&#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F52CDF2" w14:textId="77777777" w:rsidR="004E222B" w:rsidRDefault="004E222B" w:rsidP="004E2F37">
                              <w:pPr>
                                <w:rPr>
                                  <w:rFonts w:eastAsia="Times New Roman" w:cs="Times New Roman"/>
                                </w:rPr>
                              </w:pPr>
                            </w:p>
                          </w:txbxContent>
                        </v:textbox>
                      </v:shape>
                      <v:shape id="Freeform 295" o:spid="_x0000_s1419" style="position:absolute;left:2825;top:3444;width:1556;height:1509;visibility:visible;mso-wrap-style:square;v-text-anchor:top" coordsize="56,5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&#13;&#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24F3FED" w14:textId="77777777" w:rsidR="004E222B" w:rsidRDefault="004E222B" w:rsidP="004E2F37">
                              <w:pPr>
                                <w:rPr>
                                  <w:rFonts w:eastAsia="Times New Roman" w:cs="Times New Roman"/>
                                </w:rPr>
                              </w:pPr>
                            </w:p>
                          </w:txbxContent>
                        </v:textbox>
                      </v:shape>
                      <v:shape id="Freeform 296" o:spid="_x0000_s1420" style="position:absolute;left:1603;top:2397;width:3826;height:3492;visibility:visible;mso-wrap-style:square;v-text-anchor:top" coordsize="138,12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&#13;&#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8FEEEE2" w14:textId="77777777" w:rsidR="004E222B" w:rsidRDefault="004E222B" w:rsidP="004E2F37">
                              <w:pPr>
                                <w:rPr>
                                  <w:rFonts w:eastAsia="Times New Roman" w:cs="Times New Roman"/>
                                </w:rPr>
                              </w:pPr>
                            </w:p>
                          </w:txbxContent>
                        </v:textbox>
                      </v:shape>
                      <v:shape id="Freeform 297" o:spid="_x0000_s1421" style="position:absolute;left:857;top:1508;width:5651;height:5397;visibility:visible;mso-wrap-style:square;v-text-anchor:top" coordsize="204,196"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&#13;&#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FB9E4AC" w14:textId="77777777" w:rsidR="004E222B" w:rsidRDefault="004E222B" w:rsidP="004E2F37">
                              <w:pPr>
                                <w:rPr>
                                  <w:rFonts w:eastAsia="Times New Roman" w:cs="Times New Roman"/>
                                </w:rPr>
                              </w:pPr>
                            </w:p>
                          </w:txbxContent>
                        </v:textbox>
                      </v:shape>
                      <v:shape id="Freeform 298" o:spid="_x0000_s1422" style="position:absolute;left:31;top:746;width:7303;height:6969;visibility:visible;mso-wrap-style:square;v-text-anchor:top" coordsize="264,25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&#13;&#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9BB7CB3" w14:textId="77777777" w:rsidR="004E222B" w:rsidRDefault="004E222B" w:rsidP="004E2F37">
                              <w:pPr>
                                <w:rPr>
                                  <w:rFonts w:eastAsia="Times New Roman" w:cs="Times New Roman"/>
                                </w:rPr>
                              </w:pPr>
                            </w:p>
                          </w:txbxContent>
                        </v:textbox>
                      </v:shape>
                      <v:shape id="Freeform 299" o:spid="_x0000_s1423" style="position:absolute;left:1746;top:1809;width:1889;height:2350;visibility:visible;mso-wrap-style:square;v-text-anchor:top" coordsize="68,8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&#13;&#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DE2F9B4" w14:textId="77777777" w:rsidR="004E222B" w:rsidRDefault="004E222B" w:rsidP="004E2F37">
                              <w:pPr>
                                <w:rPr>
                                  <w:rFonts w:eastAsia="Times New Roman" w:cs="Times New Roman"/>
                                </w:rPr>
                              </w:pPr>
                            </w:p>
                          </w:txbxContent>
                        </v:textbox>
                      </v:shape>
                      <v:shape id="Freeform 300" o:spid="_x0000_s1424" style="position:absolute;width:2000;height:2063;visibility:visible;mso-wrap-style:square;v-text-anchor:top" coordsize="72,7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&#13;&#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EB3B618" w14:textId="77777777" w:rsidR="004E222B" w:rsidRDefault="004E222B" w:rsidP="004E2F37">
                              <w:pPr>
                                <w:rPr>
                                  <w:rFonts w:eastAsia="Times New Roman" w:cs="Times New Roman"/>
                                </w:rPr>
                              </w:pPr>
                            </w:p>
                          </w:txbxContent>
                        </v:textbox>
                      </v:shape>
                      <w10:wrap type="tight"/>
                    </v:group>
                  </w:pict>
                </mc:Fallback>
              </mc:AlternateContent>
            </w:r>
            <w:r w:rsidRPr="00017ECA">
              <w:rPr>
                <w:rFonts w:ascii="Calibri" w:hAnsi="Calibri" w:cs="Calibri"/>
                <w:b/>
                <w:sz w:val="24"/>
                <w:szCs w:val="24"/>
              </w:rPr>
              <w:t>Learning Outcome</w:t>
            </w:r>
          </w:p>
          <w:p w14:paraId="3586358E" w14:textId="18DB1C56" w:rsidR="004E2F37" w:rsidRPr="00017ECA" w:rsidRDefault="004E2F37" w:rsidP="004E2F37">
            <w:pPr>
              <w:ind w:left="52"/>
              <w:rPr>
                <w:rFonts w:ascii="Calibri" w:hAnsi="Calibri" w:cs="Calibri"/>
                <w:sz w:val="24"/>
                <w:szCs w:val="24"/>
              </w:rPr>
            </w:pPr>
            <w:r w:rsidRPr="00017ECA">
              <w:rPr>
                <w:rFonts w:ascii="Calibri" w:hAnsi="Calibri" w:cs="Calibri"/>
                <w:sz w:val="24"/>
                <w:szCs w:val="24"/>
              </w:rPr>
              <w:t>By the end of the lesson, you will be able to estimate the mean, median, and modal class for grouped data.</w:t>
            </w:r>
          </w:p>
        </w:tc>
      </w:tr>
    </w:tbl>
    <w:p w14:paraId="2C03F721" w14:textId="77777777" w:rsidR="004E2F37" w:rsidRPr="00017ECA" w:rsidRDefault="004E2F37" w:rsidP="004E2F37">
      <w:pPr>
        <w:spacing w:line="276" w:lineRule="auto"/>
        <w:rPr>
          <w:rFonts w:ascii="Calibri" w:hAnsi="Calibri" w:cs="Calibri"/>
          <w:sz w:val="24"/>
          <w:szCs w:val="24"/>
        </w:rPr>
      </w:pPr>
    </w:p>
    <w:p w14:paraId="2F2C6603" w14:textId="77777777" w:rsidR="004E2F37" w:rsidRPr="00017ECA" w:rsidRDefault="004E2F37" w:rsidP="004E2F37">
      <w:pPr>
        <w:spacing w:line="276" w:lineRule="auto"/>
        <w:rPr>
          <w:rFonts w:ascii="Calibri" w:hAnsi="Calibri" w:cs="Calibri"/>
          <w:sz w:val="24"/>
          <w:szCs w:val="24"/>
        </w:rPr>
      </w:pPr>
      <w:r w:rsidRPr="00017ECA">
        <w:rPr>
          <w:rFonts w:ascii="Calibri" w:hAnsi="Calibri" w:cs="Calibri"/>
          <w:b/>
          <w:sz w:val="24"/>
          <w:szCs w:val="24"/>
        </w:rPr>
        <w:t>Overview</w:t>
      </w:r>
    </w:p>
    <w:p w14:paraId="2E78D960" w14:textId="133BE0D8" w:rsidR="00511BDF" w:rsidRPr="00017ECA" w:rsidRDefault="00511BDF" w:rsidP="00511BDF">
      <w:pPr>
        <w:spacing w:line="276" w:lineRule="auto"/>
        <w:ind w:right="-153"/>
        <w:rPr>
          <w:rFonts w:ascii="Calibri" w:hAnsi="Calibri" w:cs="Calibri"/>
          <w:sz w:val="24"/>
          <w:szCs w:val="24"/>
        </w:rPr>
      </w:pPr>
      <w:r w:rsidRPr="00017ECA">
        <w:rPr>
          <w:rFonts w:ascii="Calibri" w:hAnsi="Calibri" w:cs="Calibri"/>
          <w:sz w:val="24"/>
          <w:szCs w:val="24"/>
        </w:rPr>
        <w:t xml:space="preserve">This lesson is on </w:t>
      </w:r>
      <w:r w:rsidR="00971A59">
        <w:rPr>
          <w:rFonts w:ascii="Calibri" w:hAnsi="Calibri" w:cs="Calibri"/>
          <w:sz w:val="24"/>
          <w:szCs w:val="24"/>
        </w:rPr>
        <w:t xml:space="preserve">the </w:t>
      </w:r>
      <w:r w:rsidRPr="00017ECA">
        <w:rPr>
          <w:rFonts w:ascii="Calibri" w:hAnsi="Calibri" w:cs="Calibri"/>
          <w:sz w:val="24"/>
          <w:szCs w:val="24"/>
        </w:rPr>
        <w:t xml:space="preserve">practice </w:t>
      </w:r>
      <w:r w:rsidR="00971A59">
        <w:rPr>
          <w:rFonts w:ascii="Calibri" w:hAnsi="Calibri" w:cs="Calibri"/>
          <w:sz w:val="24"/>
          <w:szCs w:val="24"/>
        </w:rPr>
        <w:t xml:space="preserve">of </w:t>
      </w:r>
      <w:r w:rsidRPr="00017ECA">
        <w:rPr>
          <w:rFonts w:ascii="Calibri" w:hAnsi="Calibri" w:cs="Calibri"/>
          <w:sz w:val="24"/>
          <w:szCs w:val="24"/>
        </w:rPr>
        <w:t>estim</w:t>
      </w:r>
      <w:r w:rsidR="006842E1" w:rsidRPr="00017ECA">
        <w:rPr>
          <w:rFonts w:ascii="Calibri" w:hAnsi="Calibri" w:cs="Calibri"/>
          <w:sz w:val="24"/>
          <w:szCs w:val="24"/>
        </w:rPr>
        <w:t>ating the mean, median, and modal class</w:t>
      </w:r>
      <w:r w:rsidRPr="00017ECA">
        <w:rPr>
          <w:rFonts w:ascii="Calibri" w:hAnsi="Calibri" w:cs="Calibri"/>
          <w:sz w:val="24"/>
          <w:szCs w:val="24"/>
        </w:rPr>
        <w:t xml:space="preserve"> of grouped data. Recall that the mean and median are estimated using the formula:</w:t>
      </w:r>
    </w:p>
    <w:p w14:paraId="6D3812D6" w14:textId="77777777" w:rsidR="00511BDF" w:rsidRPr="00017ECA" w:rsidRDefault="00511BDF" w:rsidP="00511BDF">
      <w:pPr>
        <w:spacing w:line="276" w:lineRule="auto"/>
        <w:ind w:left="720" w:right="-153"/>
        <w:rPr>
          <w:rFonts w:ascii="Calibri" w:eastAsiaTheme="minorEastAsia" w:hAnsi="Calibri" w:cs="Calibri"/>
          <w:sz w:val="24"/>
          <w:szCs w:val="24"/>
        </w:rPr>
      </w:pPr>
      <w:r w:rsidRPr="00017ECA">
        <w:rPr>
          <w:rFonts w:ascii="Calibri" w:eastAsiaTheme="minorEastAsia" w:hAnsi="Calibri" w:cs="Calibri"/>
          <w:sz w:val="24"/>
          <w:szCs w:val="24"/>
        </w:rPr>
        <w:t xml:space="preserve">Estimated mean </w:t>
      </w:r>
      <m:oMath>
        <m:r>
          <w:rPr>
            <w:rFonts w:ascii="Cambria Math" w:eastAsiaTheme="minorEastAsia" w:hAnsi="Cambria Math" w:cs="Calibri"/>
            <w:sz w:val="24"/>
            <w:szCs w:val="24"/>
          </w:rPr>
          <m:t>=</m:t>
        </m:r>
        <m:acc>
          <m:accPr>
            <m:chr m:val="̅"/>
            <m:ctrlPr>
              <w:rPr>
                <w:rFonts w:ascii="Cambria Math" w:hAnsi="Cambria Math" w:cs="Calibri"/>
                <w:i/>
                <w:sz w:val="24"/>
                <w:szCs w:val="24"/>
              </w:rPr>
            </m:ctrlPr>
          </m:accPr>
          <m:e>
            <m:r>
              <w:rPr>
                <w:rFonts w:ascii="Cambria Math" w:hAnsi="Cambria Math" w:cs="Calibri"/>
                <w:sz w:val="24"/>
                <w:szCs w:val="24"/>
              </w:rPr>
              <m:t>x</m:t>
            </m:r>
          </m:e>
        </m:acc>
        <m:r>
          <w:rPr>
            <w:rFonts w:ascii="Cambria Math" w:hAnsi="Cambria Math" w:cs="Calibri"/>
            <w:sz w:val="24"/>
            <w:szCs w:val="24"/>
          </w:rPr>
          <m:t>=</m:t>
        </m:r>
        <m:f>
          <m:fPr>
            <m:ctrlPr>
              <w:rPr>
                <w:rFonts w:ascii="Cambria Math" w:hAnsi="Cambria Math" w:cs="Calibri"/>
                <w:i/>
                <w:sz w:val="24"/>
                <w:szCs w:val="24"/>
              </w:rPr>
            </m:ctrlPr>
          </m:fPr>
          <m:num>
            <m:nary>
              <m:naryPr>
                <m:chr m:val="∑"/>
                <m:limLoc m:val="undOvr"/>
                <m:subHide m:val="1"/>
                <m:supHide m:val="1"/>
                <m:ctrlPr>
                  <w:rPr>
                    <w:rFonts w:ascii="Cambria Math" w:hAnsi="Cambria Math" w:cs="Calibri"/>
                    <w:i/>
                    <w:sz w:val="24"/>
                    <w:szCs w:val="24"/>
                  </w:rPr>
                </m:ctrlPr>
              </m:naryPr>
              <m:sub/>
              <m:sup/>
              <m:e>
                <m:r>
                  <w:rPr>
                    <w:rFonts w:ascii="Cambria Math" w:hAnsi="Cambria Math" w:cs="Calibri"/>
                    <w:sz w:val="24"/>
                    <w:szCs w:val="24"/>
                  </w:rPr>
                  <m:t>fx</m:t>
                </m:r>
              </m:e>
            </m:nary>
          </m:num>
          <m:den>
            <m:nary>
              <m:naryPr>
                <m:chr m:val="∑"/>
                <m:limLoc m:val="undOvr"/>
                <m:subHide m:val="1"/>
                <m:supHide m:val="1"/>
                <m:ctrlPr>
                  <w:rPr>
                    <w:rFonts w:ascii="Cambria Math" w:hAnsi="Cambria Math" w:cs="Calibri"/>
                    <w:i/>
                    <w:sz w:val="24"/>
                    <w:szCs w:val="24"/>
                  </w:rPr>
                </m:ctrlPr>
              </m:naryPr>
              <m:sub/>
              <m:sup/>
              <m:e>
                <m:r>
                  <w:rPr>
                    <w:rFonts w:ascii="Cambria Math" w:hAnsi="Cambria Math" w:cs="Calibri"/>
                    <w:sz w:val="24"/>
                    <w:szCs w:val="24"/>
                  </w:rPr>
                  <m:t>f</m:t>
                </m:r>
              </m:e>
            </m:nary>
          </m:den>
        </m:f>
      </m:oMath>
    </w:p>
    <w:p w14:paraId="1B378937" w14:textId="77529D49" w:rsidR="00511BDF" w:rsidRPr="00017ECA" w:rsidRDefault="00511BDF" w:rsidP="00511BDF">
      <w:pPr>
        <w:spacing w:line="276" w:lineRule="auto"/>
        <w:ind w:left="720" w:right="-153"/>
        <w:rPr>
          <w:rFonts w:ascii="Calibri" w:hAnsi="Calibri" w:cs="Calibri"/>
          <w:sz w:val="24"/>
          <w:szCs w:val="24"/>
        </w:rPr>
      </w:pPr>
      <w:r w:rsidRPr="00017ECA">
        <w:rPr>
          <w:rFonts w:ascii="Calibri" w:eastAsiaTheme="minorEastAsia" w:hAnsi="Calibri" w:cs="Calibri"/>
          <w:sz w:val="24"/>
          <w:szCs w:val="24"/>
        </w:rPr>
        <w:t xml:space="preserve">Estimated median </w:t>
      </w:r>
      <m:oMath>
        <m:r>
          <w:rPr>
            <w:rFonts w:ascii="Cambria Math" w:eastAsiaTheme="minorEastAsia" w:hAnsi="Cambria Math" w:cs="Calibri"/>
            <w:sz w:val="24"/>
            <w:szCs w:val="24"/>
          </w:rPr>
          <m:t>=</m:t>
        </m:r>
        <m:sSub>
          <m:sSubPr>
            <m:ctrlPr>
              <w:rPr>
                <w:rFonts w:ascii="Cambria Math" w:hAnsi="Cambria Math" w:cs="Calibri"/>
                <w:i/>
                <w:sz w:val="24"/>
                <w:szCs w:val="24"/>
              </w:rPr>
            </m:ctrlPr>
          </m:sSubPr>
          <m:e>
            <m:r>
              <w:rPr>
                <w:rFonts w:ascii="Cambria Math" w:hAnsi="Cambria Math" w:cs="Calibri"/>
                <w:sz w:val="24"/>
                <w:szCs w:val="24"/>
              </w:rPr>
              <m:t>L</m:t>
            </m:r>
          </m:e>
          <m:sub>
            <m:r>
              <w:rPr>
                <w:rFonts w:ascii="Cambria Math" w:hAnsi="Cambria Math" w:cs="Calibri"/>
                <w:sz w:val="24"/>
                <w:szCs w:val="24"/>
              </w:rPr>
              <m:t>m</m:t>
            </m:r>
          </m:sub>
        </m:sSub>
        <m:r>
          <w:rPr>
            <w:rFonts w:ascii="Cambria Math" w:hAnsi="Cambria Math" w:cs="Calibri"/>
            <w:sz w:val="24"/>
            <w:szCs w:val="24"/>
          </w:rPr>
          <m:t>+</m:t>
        </m:r>
        <m:d>
          <m:dPr>
            <m:begChr m:val="["/>
            <m:endChr m:val="]"/>
            <m:ctrlPr>
              <w:rPr>
                <w:rFonts w:ascii="Cambria Math" w:hAnsi="Cambria Math" w:cs="Calibri"/>
                <w:i/>
                <w:sz w:val="24"/>
                <w:szCs w:val="24"/>
              </w:rPr>
            </m:ctrlPr>
          </m:dPr>
          <m:e>
            <m:f>
              <m:fPr>
                <m:ctrlPr>
                  <w:rPr>
                    <w:rFonts w:ascii="Cambria Math" w:hAnsi="Cambria Math" w:cs="Calibri"/>
                    <w:i/>
                    <w:sz w:val="24"/>
                    <w:szCs w:val="24"/>
                  </w:rPr>
                </m:ctrlPr>
              </m:fPr>
              <m:num>
                <m:f>
                  <m:fPr>
                    <m:ctrlPr>
                      <w:rPr>
                        <w:rFonts w:ascii="Cambria Math" w:hAnsi="Cambria Math" w:cs="Calibri"/>
                        <w:i/>
                        <w:sz w:val="24"/>
                        <w:szCs w:val="24"/>
                      </w:rPr>
                    </m:ctrlPr>
                  </m:fPr>
                  <m:num>
                    <m:r>
                      <w:rPr>
                        <w:rFonts w:ascii="Cambria Math" w:hAnsi="Cambria Math" w:cs="Calibri"/>
                        <w:sz w:val="24"/>
                        <w:szCs w:val="24"/>
                      </w:rPr>
                      <m:t>n</m:t>
                    </m:r>
                  </m:num>
                  <m:den>
                    <m:r>
                      <w:rPr>
                        <w:rFonts w:ascii="Cambria Math" w:hAnsi="Cambria Math" w:cs="Calibri"/>
                        <w:sz w:val="24"/>
                        <w:szCs w:val="24"/>
                      </w:rPr>
                      <m:t>2</m:t>
                    </m:r>
                  </m:den>
                </m:f>
                <m:r>
                  <w:rPr>
                    <w:rFonts w:ascii="Cambria Math" w:hAnsi="Cambria Math" w:cs="Calibri"/>
                    <w:sz w:val="24"/>
                    <w:szCs w:val="24"/>
                  </w:rPr>
                  <m:t>-</m:t>
                </m:r>
                <m:sSub>
                  <m:sSubPr>
                    <m:ctrlPr>
                      <w:rPr>
                        <w:rFonts w:ascii="Cambria Math" w:hAnsi="Cambria Math" w:cs="Calibri"/>
                        <w:i/>
                        <w:sz w:val="24"/>
                        <w:szCs w:val="24"/>
                      </w:rPr>
                    </m:ctrlPr>
                  </m:sSubPr>
                  <m:e>
                    <m:r>
                      <w:rPr>
                        <w:rFonts w:ascii="Cambria Math" w:hAnsi="Cambria Math" w:cs="Calibri"/>
                        <w:sz w:val="24"/>
                        <w:szCs w:val="24"/>
                      </w:rPr>
                      <m:t>F</m:t>
                    </m:r>
                  </m:e>
                  <m:sub>
                    <m:r>
                      <w:rPr>
                        <w:rFonts w:ascii="Cambria Math" w:hAnsi="Cambria Math" w:cs="Calibri"/>
                        <w:sz w:val="24"/>
                        <w:szCs w:val="24"/>
                      </w:rPr>
                      <m:t>m-1</m:t>
                    </m:r>
                  </m:sub>
                </m:sSub>
              </m:num>
              <m:den>
                <m:sSub>
                  <m:sSubPr>
                    <m:ctrlPr>
                      <w:rPr>
                        <w:rFonts w:ascii="Cambria Math" w:hAnsi="Cambria Math" w:cs="Calibri"/>
                        <w:i/>
                        <w:sz w:val="24"/>
                        <w:szCs w:val="24"/>
                      </w:rPr>
                    </m:ctrlPr>
                  </m:sSubPr>
                  <m:e>
                    <m:r>
                      <w:rPr>
                        <w:rFonts w:ascii="Cambria Math" w:hAnsi="Cambria Math" w:cs="Calibri"/>
                        <w:sz w:val="24"/>
                        <w:szCs w:val="24"/>
                      </w:rPr>
                      <m:t>f</m:t>
                    </m:r>
                  </m:e>
                  <m:sub>
                    <m:r>
                      <w:rPr>
                        <w:rFonts w:ascii="Cambria Math" w:hAnsi="Cambria Math" w:cs="Calibri"/>
                        <w:sz w:val="24"/>
                        <w:szCs w:val="24"/>
                      </w:rPr>
                      <m:t>m</m:t>
                    </m:r>
                  </m:sub>
                </m:sSub>
              </m:den>
            </m:f>
          </m:e>
        </m:d>
        <m:r>
          <w:rPr>
            <w:rFonts w:ascii="Cambria Math" w:hAnsi="Cambria Math" w:cs="Calibri"/>
            <w:sz w:val="24"/>
            <w:szCs w:val="24"/>
          </w:rPr>
          <m:t>×c</m:t>
        </m:r>
      </m:oMath>
    </w:p>
    <w:p w14:paraId="2031D8AA" w14:textId="3351C3E1" w:rsidR="006842E1" w:rsidRPr="00017ECA" w:rsidRDefault="006842E1" w:rsidP="00511BDF">
      <w:pPr>
        <w:spacing w:line="276" w:lineRule="auto"/>
        <w:ind w:right="-153"/>
        <w:rPr>
          <w:rFonts w:ascii="Calibri" w:hAnsi="Calibri" w:cs="Calibri"/>
          <w:sz w:val="24"/>
          <w:szCs w:val="24"/>
        </w:rPr>
      </w:pPr>
      <w:r w:rsidRPr="00017ECA">
        <w:rPr>
          <w:rFonts w:ascii="Calibri" w:hAnsi="Calibri" w:cs="Calibri"/>
          <w:sz w:val="24"/>
          <w:szCs w:val="24"/>
        </w:rPr>
        <w:t>The median is estimated using data from the median class, which is the class interval that the median falls into.</w:t>
      </w:r>
    </w:p>
    <w:p w14:paraId="3C97C4FE" w14:textId="515FEA47" w:rsidR="00511BDF" w:rsidRPr="00017ECA" w:rsidRDefault="006842E1" w:rsidP="004E6342">
      <w:pPr>
        <w:spacing w:after="0" w:line="276" w:lineRule="auto"/>
        <w:ind w:right="-153"/>
        <w:rPr>
          <w:rFonts w:ascii="Calibri" w:hAnsi="Calibri" w:cs="Calibri"/>
          <w:sz w:val="24"/>
          <w:szCs w:val="24"/>
        </w:rPr>
      </w:pPr>
      <w:r w:rsidRPr="00017ECA">
        <w:rPr>
          <w:rFonts w:ascii="Calibri" w:hAnsi="Calibri" w:cs="Calibri"/>
          <w:sz w:val="24"/>
          <w:szCs w:val="24"/>
        </w:rPr>
        <w:t>The modal class of grouped data is the class with the greatest frequency.</w:t>
      </w:r>
    </w:p>
    <w:p w14:paraId="256D1F17" w14:textId="77777777" w:rsidR="00511BDF" w:rsidRPr="00017ECA" w:rsidRDefault="00511BDF" w:rsidP="004E6342">
      <w:pPr>
        <w:spacing w:after="0" w:line="276" w:lineRule="auto"/>
        <w:outlineLvl w:val="0"/>
        <w:rPr>
          <w:rFonts w:ascii="Calibri" w:hAnsi="Calibri" w:cs="Calibri"/>
          <w:b/>
          <w:sz w:val="24"/>
          <w:szCs w:val="24"/>
        </w:rPr>
      </w:pPr>
    </w:p>
    <w:p w14:paraId="664E6E86" w14:textId="67AB84E0" w:rsidR="00511BDF" w:rsidRPr="00017ECA" w:rsidRDefault="00511BDF" w:rsidP="00511BDF">
      <w:pPr>
        <w:spacing w:line="276" w:lineRule="auto"/>
        <w:outlineLvl w:val="0"/>
        <w:rPr>
          <w:rFonts w:ascii="Calibri" w:hAnsi="Calibri" w:cs="Calibri"/>
          <w:sz w:val="24"/>
          <w:szCs w:val="24"/>
        </w:rPr>
      </w:pPr>
      <w:r w:rsidRPr="00017ECA">
        <w:rPr>
          <w:rFonts w:ascii="Calibri" w:hAnsi="Calibri" w:cs="Calibri"/>
          <w:b/>
          <w:sz w:val="24"/>
          <w:szCs w:val="24"/>
        </w:rPr>
        <w:t>Solved Examples</w:t>
      </w:r>
    </w:p>
    <w:p w14:paraId="6AF476D5" w14:textId="77777777" w:rsidR="006842E1" w:rsidRPr="00017ECA" w:rsidRDefault="006842E1" w:rsidP="004E6342">
      <w:pPr>
        <w:pStyle w:val="ListParagraph"/>
        <w:numPr>
          <w:ilvl w:val="0"/>
          <w:numId w:val="161"/>
        </w:numPr>
        <w:spacing w:line="276" w:lineRule="auto"/>
        <w:ind w:left="360"/>
        <w:rPr>
          <w:rFonts w:ascii="Calibri" w:eastAsiaTheme="minorEastAsia" w:hAnsi="Calibri" w:cs="Calibri"/>
          <w:sz w:val="24"/>
          <w:szCs w:val="24"/>
        </w:rPr>
      </w:pPr>
      <w:r w:rsidRPr="00017ECA">
        <w:rPr>
          <w:rFonts w:ascii="Calibri" w:hAnsi="Calibri" w:cs="Calibri"/>
          <w:sz w:val="24"/>
          <w:szCs w:val="24"/>
        </w:rPr>
        <w:t xml:space="preserve">The table below shows the height distribution of </w:t>
      </w:r>
      <m:oMath>
        <m:r>
          <w:rPr>
            <w:rFonts w:ascii="Cambria Math" w:hAnsi="Cambria Math" w:cs="Calibri"/>
            <w:sz w:val="24"/>
            <w:szCs w:val="24"/>
          </w:rPr>
          <m:t>40</m:t>
        </m:r>
      </m:oMath>
      <w:r w:rsidRPr="00017ECA">
        <w:rPr>
          <w:rFonts w:ascii="Calibri" w:eastAsiaTheme="minorEastAsia" w:hAnsi="Calibri" w:cs="Calibri"/>
          <w:sz w:val="24"/>
          <w:szCs w:val="24"/>
        </w:rPr>
        <w:t xml:space="preserve"> children in a village. </w:t>
      </w:r>
    </w:p>
    <w:p w14:paraId="223A63EA" w14:textId="3D62BE24" w:rsidR="006842E1" w:rsidRPr="00017ECA" w:rsidRDefault="006842E1" w:rsidP="004E6342">
      <w:pPr>
        <w:pStyle w:val="ListParagraph"/>
        <w:numPr>
          <w:ilvl w:val="1"/>
          <w:numId w:val="161"/>
        </w:numPr>
        <w:spacing w:line="276" w:lineRule="auto"/>
        <w:ind w:left="1440"/>
        <w:rPr>
          <w:rFonts w:ascii="Calibri" w:eastAsiaTheme="minorEastAsia" w:hAnsi="Calibri" w:cs="Calibri"/>
          <w:sz w:val="24"/>
          <w:szCs w:val="24"/>
        </w:rPr>
      </w:pPr>
      <w:r w:rsidRPr="00017ECA">
        <w:rPr>
          <w:rFonts w:ascii="Calibri" w:eastAsiaTheme="minorEastAsia" w:hAnsi="Calibri" w:cs="Calibri"/>
          <w:sz w:val="24"/>
          <w:szCs w:val="24"/>
        </w:rPr>
        <w:t>Estimate the mean to 1 decimal place.</w:t>
      </w:r>
    </w:p>
    <w:p w14:paraId="6AFBF028" w14:textId="77777777" w:rsidR="006842E1" w:rsidRPr="00017ECA" w:rsidRDefault="006842E1" w:rsidP="004E6342">
      <w:pPr>
        <w:pStyle w:val="ListParagraph"/>
        <w:numPr>
          <w:ilvl w:val="1"/>
          <w:numId w:val="161"/>
        </w:numPr>
        <w:spacing w:line="276" w:lineRule="auto"/>
        <w:ind w:left="1440"/>
        <w:rPr>
          <w:rFonts w:ascii="Calibri" w:eastAsiaTheme="minorEastAsia" w:hAnsi="Calibri" w:cs="Calibri"/>
          <w:sz w:val="24"/>
          <w:szCs w:val="24"/>
        </w:rPr>
      </w:pPr>
      <w:r w:rsidRPr="00017ECA">
        <w:rPr>
          <w:rFonts w:ascii="Calibri" w:eastAsiaTheme="minorEastAsia" w:hAnsi="Calibri" w:cs="Calibri"/>
          <w:sz w:val="24"/>
          <w:szCs w:val="24"/>
        </w:rPr>
        <w:t>Identify the modal class.</w:t>
      </w:r>
    </w:p>
    <w:p w14:paraId="4F223DBE" w14:textId="77777777" w:rsidR="006842E1" w:rsidRPr="00017ECA" w:rsidRDefault="006842E1" w:rsidP="004E6342">
      <w:pPr>
        <w:pStyle w:val="ListParagraph"/>
        <w:numPr>
          <w:ilvl w:val="1"/>
          <w:numId w:val="161"/>
        </w:numPr>
        <w:spacing w:line="276" w:lineRule="auto"/>
        <w:ind w:left="1440"/>
        <w:rPr>
          <w:rFonts w:ascii="Calibri" w:eastAsiaTheme="minorEastAsia" w:hAnsi="Calibri" w:cs="Calibri"/>
          <w:sz w:val="24"/>
          <w:szCs w:val="24"/>
        </w:rPr>
      </w:pPr>
      <w:r w:rsidRPr="00017ECA">
        <w:rPr>
          <w:rFonts w:ascii="Calibri" w:eastAsiaTheme="minorEastAsia" w:hAnsi="Calibri" w:cs="Calibri"/>
          <w:sz w:val="24"/>
          <w:szCs w:val="24"/>
        </w:rPr>
        <w:t>Identify the median class.</w:t>
      </w:r>
    </w:p>
    <w:p w14:paraId="7B3FB303" w14:textId="725F741E" w:rsidR="006842E1" w:rsidRPr="00017ECA" w:rsidRDefault="006842E1" w:rsidP="00FD7D43">
      <w:pPr>
        <w:pStyle w:val="ListParagraph"/>
        <w:numPr>
          <w:ilvl w:val="1"/>
          <w:numId w:val="161"/>
        </w:numPr>
        <w:spacing w:line="276" w:lineRule="auto"/>
        <w:ind w:left="1440"/>
        <w:contextualSpacing w:val="0"/>
        <w:rPr>
          <w:rFonts w:ascii="Calibri" w:eastAsiaTheme="minorEastAsia" w:hAnsi="Calibri" w:cs="Calibri"/>
          <w:sz w:val="24"/>
          <w:szCs w:val="24"/>
        </w:rPr>
      </w:pPr>
      <w:r w:rsidRPr="00017ECA">
        <w:rPr>
          <w:rFonts w:ascii="Calibri" w:eastAsiaTheme="minorEastAsia" w:hAnsi="Calibri" w:cs="Calibri"/>
          <w:sz w:val="24"/>
          <w:szCs w:val="24"/>
        </w:rPr>
        <w:t>Estimate the median to 1 decimal place.</w:t>
      </w:r>
    </w:p>
    <w:tbl>
      <w:tblPr>
        <w:tblStyle w:val="TableGrid"/>
        <w:tblW w:w="0" w:type="auto"/>
        <w:tblInd w:w="198" w:type="dxa"/>
        <w:tblLook w:val="04A0" w:firstRow="1" w:lastRow="0" w:firstColumn="1" w:lastColumn="0" w:noHBand="0" w:noVBand="1"/>
      </w:tblPr>
      <w:tblGrid>
        <w:gridCol w:w="1400"/>
        <w:gridCol w:w="1047"/>
        <w:gridCol w:w="1047"/>
        <w:gridCol w:w="1047"/>
        <w:gridCol w:w="1047"/>
        <w:gridCol w:w="1047"/>
        <w:gridCol w:w="1047"/>
        <w:gridCol w:w="1047"/>
      </w:tblGrid>
      <w:tr w:rsidR="006842E1" w:rsidRPr="00017ECA" w14:paraId="272F9094" w14:textId="77777777" w:rsidTr="004E6342">
        <w:tc>
          <w:tcPr>
            <w:tcW w:w="1400" w:type="dxa"/>
          </w:tcPr>
          <w:p w14:paraId="55C36905" w14:textId="77777777" w:rsidR="006842E1" w:rsidRPr="00017ECA" w:rsidRDefault="006842E1" w:rsidP="00185A73">
            <w:pPr>
              <w:pStyle w:val="ListParagraph"/>
              <w:spacing w:line="276" w:lineRule="auto"/>
              <w:ind w:left="0"/>
              <w:rPr>
                <w:rFonts w:ascii="Calibri" w:hAnsi="Calibri" w:cs="Calibri"/>
                <w:sz w:val="24"/>
                <w:szCs w:val="24"/>
              </w:rPr>
            </w:pPr>
            <w:r w:rsidRPr="00017ECA">
              <w:rPr>
                <w:rFonts w:ascii="Calibri" w:hAnsi="Calibri" w:cs="Calibri"/>
                <w:sz w:val="24"/>
                <w:szCs w:val="24"/>
              </w:rPr>
              <w:t xml:space="preserve">Height (cm) </w:t>
            </w:r>
          </w:p>
        </w:tc>
        <w:tc>
          <w:tcPr>
            <w:tcW w:w="1047" w:type="dxa"/>
          </w:tcPr>
          <w:p w14:paraId="44A0CED7" w14:textId="77777777" w:rsidR="006842E1" w:rsidRPr="00017ECA" w:rsidRDefault="006842E1" w:rsidP="00185A73">
            <w:pPr>
              <w:pStyle w:val="ListParagraph"/>
              <w:spacing w:line="276" w:lineRule="auto"/>
              <w:ind w:left="0"/>
              <w:rPr>
                <w:rFonts w:ascii="Calibri" w:hAnsi="Calibri" w:cs="Calibri"/>
                <w:sz w:val="24"/>
                <w:szCs w:val="24"/>
              </w:rPr>
            </w:pPr>
            <w:r w:rsidRPr="00017ECA">
              <w:rPr>
                <w:rFonts w:ascii="Calibri" w:hAnsi="Calibri" w:cs="Calibri"/>
                <w:sz w:val="24"/>
                <w:szCs w:val="24"/>
              </w:rPr>
              <w:t>110-118</w:t>
            </w:r>
          </w:p>
        </w:tc>
        <w:tc>
          <w:tcPr>
            <w:tcW w:w="1047" w:type="dxa"/>
          </w:tcPr>
          <w:p w14:paraId="682BE8C4" w14:textId="77777777" w:rsidR="006842E1" w:rsidRPr="00017ECA" w:rsidRDefault="006842E1" w:rsidP="00185A73">
            <w:pPr>
              <w:pStyle w:val="ListParagraph"/>
              <w:spacing w:line="276" w:lineRule="auto"/>
              <w:ind w:left="0"/>
              <w:rPr>
                <w:rFonts w:ascii="Calibri" w:hAnsi="Calibri" w:cs="Calibri"/>
                <w:sz w:val="24"/>
                <w:szCs w:val="24"/>
              </w:rPr>
            </w:pPr>
            <w:r w:rsidRPr="00017ECA">
              <w:rPr>
                <w:rFonts w:ascii="Calibri" w:hAnsi="Calibri" w:cs="Calibri"/>
                <w:sz w:val="24"/>
                <w:szCs w:val="24"/>
              </w:rPr>
              <w:t>119-127</w:t>
            </w:r>
          </w:p>
        </w:tc>
        <w:tc>
          <w:tcPr>
            <w:tcW w:w="1047" w:type="dxa"/>
          </w:tcPr>
          <w:p w14:paraId="778D9F29" w14:textId="77777777" w:rsidR="006842E1" w:rsidRPr="00017ECA" w:rsidRDefault="006842E1" w:rsidP="00185A73">
            <w:pPr>
              <w:pStyle w:val="ListParagraph"/>
              <w:spacing w:line="276" w:lineRule="auto"/>
              <w:ind w:left="0"/>
              <w:rPr>
                <w:rFonts w:ascii="Calibri" w:hAnsi="Calibri" w:cs="Calibri"/>
                <w:sz w:val="24"/>
                <w:szCs w:val="24"/>
              </w:rPr>
            </w:pPr>
            <w:r w:rsidRPr="00017ECA">
              <w:rPr>
                <w:rFonts w:ascii="Calibri" w:hAnsi="Calibri" w:cs="Calibri"/>
                <w:sz w:val="24"/>
                <w:szCs w:val="24"/>
              </w:rPr>
              <w:t>128-136</w:t>
            </w:r>
          </w:p>
        </w:tc>
        <w:tc>
          <w:tcPr>
            <w:tcW w:w="1047" w:type="dxa"/>
          </w:tcPr>
          <w:p w14:paraId="0F1FE0AF" w14:textId="77777777" w:rsidR="006842E1" w:rsidRPr="00017ECA" w:rsidRDefault="006842E1" w:rsidP="00185A73">
            <w:pPr>
              <w:pStyle w:val="ListParagraph"/>
              <w:spacing w:line="276" w:lineRule="auto"/>
              <w:ind w:left="0"/>
              <w:rPr>
                <w:rFonts w:ascii="Calibri" w:hAnsi="Calibri" w:cs="Calibri"/>
                <w:sz w:val="24"/>
                <w:szCs w:val="24"/>
              </w:rPr>
            </w:pPr>
            <w:r w:rsidRPr="00017ECA">
              <w:rPr>
                <w:rFonts w:ascii="Calibri" w:hAnsi="Calibri" w:cs="Calibri"/>
                <w:sz w:val="24"/>
                <w:szCs w:val="24"/>
              </w:rPr>
              <w:t>137-145</w:t>
            </w:r>
          </w:p>
        </w:tc>
        <w:tc>
          <w:tcPr>
            <w:tcW w:w="1047" w:type="dxa"/>
          </w:tcPr>
          <w:p w14:paraId="54FB458E" w14:textId="77777777" w:rsidR="006842E1" w:rsidRPr="00017ECA" w:rsidRDefault="006842E1" w:rsidP="00185A73">
            <w:pPr>
              <w:pStyle w:val="ListParagraph"/>
              <w:spacing w:line="276" w:lineRule="auto"/>
              <w:ind w:left="0"/>
              <w:rPr>
                <w:rFonts w:ascii="Calibri" w:hAnsi="Calibri" w:cs="Calibri"/>
                <w:sz w:val="24"/>
                <w:szCs w:val="24"/>
              </w:rPr>
            </w:pPr>
            <w:r w:rsidRPr="00017ECA">
              <w:rPr>
                <w:rFonts w:ascii="Calibri" w:hAnsi="Calibri" w:cs="Calibri"/>
                <w:sz w:val="24"/>
                <w:szCs w:val="24"/>
              </w:rPr>
              <w:t>146-154</w:t>
            </w:r>
          </w:p>
        </w:tc>
        <w:tc>
          <w:tcPr>
            <w:tcW w:w="1047" w:type="dxa"/>
          </w:tcPr>
          <w:p w14:paraId="46A84A54" w14:textId="77777777" w:rsidR="006842E1" w:rsidRPr="00017ECA" w:rsidRDefault="006842E1" w:rsidP="00185A73">
            <w:pPr>
              <w:pStyle w:val="ListParagraph"/>
              <w:spacing w:line="276" w:lineRule="auto"/>
              <w:ind w:left="0"/>
              <w:rPr>
                <w:rFonts w:ascii="Calibri" w:hAnsi="Calibri" w:cs="Calibri"/>
                <w:sz w:val="24"/>
                <w:szCs w:val="24"/>
              </w:rPr>
            </w:pPr>
            <w:r w:rsidRPr="00017ECA">
              <w:rPr>
                <w:rFonts w:ascii="Calibri" w:hAnsi="Calibri" w:cs="Calibri"/>
                <w:sz w:val="24"/>
                <w:szCs w:val="24"/>
              </w:rPr>
              <w:t>155-163</w:t>
            </w:r>
          </w:p>
        </w:tc>
        <w:tc>
          <w:tcPr>
            <w:tcW w:w="1047" w:type="dxa"/>
          </w:tcPr>
          <w:p w14:paraId="41384804" w14:textId="77777777" w:rsidR="006842E1" w:rsidRPr="00017ECA" w:rsidRDefault="006842E1" w:rsidP="00185A73">
            <w:pPr>
              <w:pStyle w:val="ListParagraph"/>
              <w:spacing w:line="276" w:lineRule="auto"/>
              <w:ind w:left="0"/>
              <w:rPr>
                <w:rFonts w:ascii="Calibri" w:hAnsi="Calibri" w:cs="Calibri"/>
                <w:sz w:val="24"/>
                <w:szCs w:val="24"/>
              </w:rPr>
            </w:pPr>
            <w:r w:rsidRPr="00017ECA">
              <w:rPr>
                <w:rFonts w:ascii="Calibri" w:hAnsi="Calibri" w:cs="Calibri"/>
                <w:sz w:val="24"/>
                <w:szCs w:val="24"/>
              </w:rPr>
              <w:t>164-172</w:t>
            </w:r>
          </w:p>
        </w:tc>
      </w:tr>
      <w:tr w:rsidR="006842E1" w:rsidRPr="00017ECA" w14:paraId="334A92BD" w14:textId="77777777" w:rsidTr="004E6342">
        <w:tc>
          <w:tcPr>
            <w:tcW w:w="1400" w:type="dxa"/>
          </w:tcPr>
          <w:p w14:paraId="66CA5069" w14:textId="77777777" w:rsidR="006842E1" w:rsidRPr="00017ECA" w:rsidRDefault="006842E1" w:rsidP="00185A73">
            <w:pPr>
              <w:pStyle w:val="ListParagraph"/>
              <w:spacing w:line="276" w:lineRule="auto"/>
              <w:ind w:left="0"/>
              <w:rPr>
                <w:rFonts w:ascii="Calibri" w:hAnsi="Calibri" w:cs="Calibri"/>
                <w:sz w:val="24"/>
                <w:szCs w:val="24"/>
              </w:rPr>
            </w:pPr>
            <w:r w:rsidRPr="00017ECA">
              <w:rPr>
                <w:rFonts w:ascii="Calibri" w:hAnsi="Calibri" w:cs="Calibri"/>
                <w:sz w:val="24"/>
                <w:szCs w:val="24"/>
              </w:rPr>
              <w:t>Frequency</w:t>
            </w:r>
          </w:p>
        </w:tc>
        <w:tc>
          <w:tcPr>
            <w:tcW w:w="1047" w:type="dxa"/>
          </w:tcPr>
          <w:p w14:paraId="7A7BB364" w14:textId="77777777" w:rsidR="006842E1" w:rsidRPr="00017ECA" w:rsidRDefault="006842E1" w:rsidP="00185A73">
            <w:pPr>
              <w:pStyle w:val="ListParagraph"/>
              <w:spacing w:line="276" w:lineRule="auto"/>
              <w:ind w:left="0"/>
              <w:rPr>
                <w:rFonts w:ascii="Calibri" w:hAnsi="Calibri" w:cs="Calibri"/>
                <w:sz w:val="24"/>
                <w:szCs w:val="24"/>
              </w:rPr>
            </w:pPr>
            <w:r w:rsidRPr="00017ECA">
              <w:rPr>
                <w:rFonts w:ascii="Calibri" w:hAnsi="Calibri" w:cs="Calibri"/>
                <w:sz w:val="24"/>
                <w:szCs w:val="24"/>
              </w:rPr>
              <w:t>9</w:t>
            </w:r>
          </w:p>
        </w:tc>
        <w:tc>
          <w:tcPr>
            <w:tcW w:w="1047" w:type="dxa"/>
          </w:tcPr>
          <w:p w14:paraId="769E0F11" w14:textId="77777777" w:rsidR="006842E1" w:rsidRPr="00017ECA" w:rsidRDefault="006842E1" w:rsidP="00185A73">
            <w:pPr>
              <w:pStyle w:val="ListParagraph"/>
              <w:spacing w:line="276" w:lineRule="auto"/>
              <w:ind w:left="0"/>
              <w:rPr>
                <w:rFonts w:ascii="Calibri" w:hAnsi="Calibri" w:cs="Calibri"/>
                <w:sz w:val="24"/>
                <w:szCs w:val="24"/>
              </w:rPr>
            </w:pPr>
            <w:r w:rsidRPr="00017ECA">
              <w:rPr>
                <w:rFonts w:ascii="Calibri" w:hAnsi="Calibri" w:cs="Calibri"/>
                <w:sz w:val="24"/>
                <w:szCs w:val="24"/>
              </w:rPr>
              <w:t>3</w:t>
            </w:r>
          </w:p>
        </w:tc>
        <w:tc>
          <w:tcPr>
            <w:tcW w:w="1047" w:type="dxa"/>
          </w:tcPr>
          <w:p w14:paraId="28B4F63D" w14:textId="77777777" w:rsidR="006842E1" w:rsidRPr="00017ECA" w:rsidRDefault="006842E1" w:rsidP="00185A73">
            <w:pPr>
              <w:pStyle w:val="ListParagraph"/>
              <w:spacing w:line="276" w:lineRule="auto"/>
              <w:ind w:left="0"/>
              <w:rPr>
                <w:rFonts w:ascii="Calibri" w:hAnsi="Calibri" w:cs="Calibri"/>
                <w:sz w:val="24"/>
                <w:szCs w:val="24"/>
              </w:rPr>
            </w:pPr>
            <w:r w:rsidRPr="00017ECA">
              <w:rPr>
                <w:rFonts w:ascii="Calibri" w:hAnsi="Calibri" w:cs="Calibri"/>
                <w:sz w:val="24"/>
                <w:szCs w:val="24"/>
              </w:rPr>
              <w:t>4</w:t>
            </w:r>
          </w:p>
        </w:tc>
        <w:tc>
          <w:tcPr>
            <w:tcW w:w="1047" w:type="dxa"/>
          </w:tcPr>
          <w:p w14:paraId="41574DC3" w14:textId="77777777" w:rsidR="006842E1" w:rsidRPr="00017ECA" w:rsidRDefault="006842E1" w:rsidP="00185A73">
            <w:pPr>
              <w:pStyle w:val="ListParagraph"/>
              <w:spacing w:line="276" w:lineRule="auto"/>
              <w:ind w:left="0"/>
              <w:rPr>
                <w:rFonts w:ascii="Calibri" w:hAnsi="Calibri" w:cs="Calibri"/>
                <w:sz w:val="24"/>
                <w:szCs w:val="24"/>
              </w:rPr>
            </w:pPr>
            <w:r w:rsidRPr="00017ECA">
              <w:rPr>
                <w:rFonts w:ascii="Calibri" w:hAnsi="Calibri" w:cs="Calibri"/>
                <w:sz w:val="24"/>
                <w:szCs w:val="24"/>
              </w:rPr>
              <w:t>5</w:t>
            </w:r>
          </w:p>
        </w:tc>
        <w:tc>
          <w:tcPr>
            <w:tcW w:w="1047" w:type="dxa"/>
          </w:tcPr>
          <w:p w14:paraId="4D4F163E" w14:textId="77777777" w:rsidR="006842E1" w:rsidRPr="00017ECA" w:rsidRDefault="006842E1" w:rsidP="00185A73">
            <w:pPr>
              <w:pStyle w:val="ListParagraph"/>
              <w:spacing w:line="276" w:lineRule="auto"/>
              <w:ind w:left="0"/>
              <w:rPr>
                <w:rFonts w:ascii="Calibri" w:hAnsi="Calibri" w:cs="Calibri"/>
                <w:sz w:val="24"/>
                <w:szCs w:val="24"/>
              </w:rPr>
            </w:pPr>
            <w:r w:rsidRPr="00017ECA">
              <w:rPr>
                <w:rFonts w:ascii="Calibri" w:hAnsi="Calibri" w:cs="Calibri"/>
                <w:sz w:val="24"/>
                <w:szCs w:val="24"/>
              </w:rPr>
              <w:t>2</w:t>
            </w:r>
          </w:p>
        </w:tc>
        <w:tc>
          <w:tcPr>
            <w:tcW w:w="1047" w:type="dxa"/>
          </w:tcPr>
          <w:p w14:paraId="6E1531A5" w14:textId="77777777" w:rsidR="006842E1" w:rsidRPr="00017ECA" w:rsidRDefault="006842E1" w:rsidP="00185A73">
            <w:pPr>
              <w:pStyle w:val="ListParagraph"/>
              <w:spacing w:line="276" w:lineRule="auto"/>
              <w:ind w:left="0"/>
              <w:rPr>
                <w:rFonts w:ascii="Calibri" w:hAnsi="Calibri" w:cs="Calibri"/>
                <w:sz w:val="24"/>
                <w:szCs w:val="24"/>
              </w:rPr>
            </w:pPr>
            <w:r w:rsidRPr="00017ECA">
              <w:rPr>
                <w:rFonts w:ascii="Calibri" w:hAnsi="Calibri" w:cs="Calibri"/>
                <w:sz w:val="24"/>
                <w:szCs w:val="24"/>
              </w:rPr>
              <w:t>5</w:t>
            </w:r>
          </w:p>
        </w:tc>
        <w:tc>
          <w:tcPr>
            <w:tcW w:w="1047" w:type="dxa"/>
          </w:tcPr>
          <w:p w14:paraId="3E1E8113" w14:textId="77777777" w:rsidR="006842E1" w:rsidRPr="00017ECA" w:rsidRDefault="006842E1" w:rsidP="00185A73">
            <w:pPr>
              <w:pStyle w:val="ListParagraph"/>
              <w:spacing w:line="276" w:lineRule="auto"/>
              <w:ind w:left="0"/>
              <w:rPr>
                <w:rFonts w:ascii="Calibri" w:hAnsi="Calibri" w:cs="Calibri"/>
                <w:sz w:val="24"/>
                <w:szCs w:val="24"/>
              </w:rPr>
            </w:pPr>
            <w:r w:rsidRPr="00017ECA">
              <w:rPr>
                <w:rFonts w:ascii="Calibri" w:hAnsi="Calibri" w:cs="Calibri"/>
                <w:sz w:val="24"/>
                <w:szCs w:val="24"/>
              </w:rPr>
              <w:t xml:space="preserve">12 </w:t>
            </w:r>
          </w:p>
        </w:tc>
      </w:tr>
    </w:tbl>
    <w:p w14:paraId="4EEC3886" w14:textId="77777777" w:rsidR="006842E1" w:rsidRPr="00017ECA" w:rsidRDefault="006842E1" w:rsidP="004E6342">
      <w:pPr>
        <w:pStyle w:val="ListParagraph"/>
        <w:spacing w:line="276" w:lineRule="auto"/>
        <w:ind w:left="360"/>
        <w:rPr>
          <w:rFonts w:ascii="Calibri" w:hAnsi="Calibri" w:cs="Calibri"/>
          <w:sz w:val="24"/>
          <w:szCs w:val="24"/>
        </w:rPr>
      </w:pPr>
    </w:p>
    <w:p w14:paraId="57413AAE" w14:textId="6584C0C9" w:rsidR="006842E1" w:rsidRPr="00017ECA" w:rsidRDefault="006842E1" w:rsidP="004E6342">
      <w:pPr>
        <w:pStyle w:val="ListParagraph"/>
        <w:spacing w:line="276" w:lineRule="auto"/>
        <w:ind w:left="360"/>
        <w:rPr>
          <w:rFonts w:ascii="Calibri" w:hAnsi="Calibri" w:cs="Calibri"/>
          <w:sz w:val="24"/>
          <w:szCs w:val="24"/>
        </w:rPr>
      </w:pPr>
      <w:r w:rsidRPr="00017ECA">
        <w:rPr>
          <w:rFonts w:ascii="Calibri" w:hAnsi="Calibri" w:cs="Calibri"/>
          <w:b/>
          <w:sz w:val="24"/>
          <w:szCs w:val="24"/>
        </w:rPr>
        <w:t>Solution</w:t>
      </w:r>
      <w:r w:rsidR="004E6342" w:rsidRPr="004E6342">
        <w:rPr>
          <w:rFonts w:ascii="Calibri" w:hAnsi="Calibri" w:cs="Calibri"/>
          <w:b/>
          <w:sz w:val="24"/>
          <w:szCs w:val="24"/>
        </w:rPr>
        <w:t>s</w:t>
      </w:r>
    </w:p>
    <w:p w14:paraId="0D913071" w14:textId="19DC5C4A" w:rsidR="00185A73" w:rsidRPr="00017ECA" w:rsidRDefault="00185A73" w:rsidP="004E6342">
      <w:pPr>
        <w:pStyle w:val="ListParagraph"/>
        <w:numPr>
          <w:ilvl w:val="0"/>
          <w:numId w:val="162"/>
        </w:numPr>
        <w:spacing w:line="276" w:lineRule="auto"/>
        <w:ind w:left="720"/>
        <w:rPr>
          <w:rFonts w:ascii="Calibri" w:hAnsi="Calibri" w:cs="Calibri"/>
          <w:sz w:val="24"/>
          <w:szCs w:val="24"/>
        </w:rPr>
      </w:pPr>
      <w:r w:rsidRPr="00017ECA">
        <w:rPr>
          <w:rFonts w:ascii="Calibri" w:hAnsi="Calibri" w:cs="Calibri"/>
          <w:sz w:val="24"/>
          <w:szCs w:val="24"/>
        </w:rPr>
        <w:t>Estimate the mean using the formula. Note that the class mid</w:t>
      </w:r>
      <w:r w:rsidR="00805339">
        <w:rPr>
          <w:rFonts w:ascii="Calibri" w:hAnsi="Calibri" w:cs="Calibri"/>
          <w:sz w:val="24"/>
          <w:szCs w:val="24"/>
        </w:rPr>
        <w:t>-</w:t>
      </w:r>
      <w:r w:rsidRPr="00017ECA">
        <w:rPr>
          <w:rFonts w:ascii="Calibri" w:hAnsi="Calibri" w:cs="Calibri"/>
          <w:sz w:val="24"/>
          <w:szCs w:val="24"/>
        </w:rPr>
        <w:t>points are 114, 1</w:t>
      </w:r>
      <w:r w:rsidR="00822698" w:rsidRPr="00017ECA">
        <w:rPr>
          <w:rFonts w:ascii="Calibri" w:hAnsi="Calibri" w:cs="Calibri"/>
          <w:sz w:val="24"/>
          <w:szCs w:val="24"/>
        </w:rPr>
        <w:t xml:space="preserve">23, 132, 141, </w:t>
      </w:r>
      <w:r w:rsidR="006067BA">
        <w:rPr>
          <w:rFonts w:ascii="Calibri" w:hAnsi="Calibri" w:cs="Calibri"/>
          <w:sz w:val="24"/>
          <w:szCs w:val="24"/>
        </w:rPr>
        <w:t>and so on</w:t>
      </w:r>
      <w:r w:rsidR="00822698" w:rsidRPr="00017ECA">
        <w:rPr>
          <w:rFonts w:ascii="Calibri" w:hAnsi="Calibri" w:cs="Calibri"/>
          <w:sz w:val="24"/>
          <w:szCs w:val="24"/>
        </w:rPr>
        <w:t>.</w:t>
      </w:r>
    </w:p>
    <w:tbl>
      <w:tblPr>
        <w:tblStyle w:val="TableGrid"/>
        <w:tblW w:w="7063" w:type="dxa"/>
        <w:tblInd w:w="10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7"/>
        <w:gridCol w:w="396"/>
        <w:gridCol w:w="5640"/>
      </w:tblGrid>
      <w:tr w:rsidR="00822698" w:rsidRPr="00017ECA" w14:paraId="7E16C0FA" w14:textId="77777777" w:rsidTr="004E6342">
        <w:tc>
          <w:tcPr>
            <w:tcW w:w="1027" w:type="dxa"/>
          </w:tcPr>
          <w:p w14:paraId="346B7142" w14:textId="77777777" w:rsidR="00822698" w:rsidRPr="00017ECA" w:rsidRDefault="00635BA4" w:rsidP="00185A73">
            <w:pPr>
              <w:spacing w:line="276" w:lineRule="auto"/>
              <w:jc w:val="right"/>
              <w:rPr>
                <w:rFonts w:ascii="Calibri" w:hAnsi="Calibri" w:cs="Calibri"/>
                <w:sz w:val="24"/>
                <w:szCs w:val="24"/>
              </w:rPr>
            </w:pPr>
            <m:oMath>
              <m:acc>
                <m:accPr>
                  <m:chr m:val="̅"/>
                  <m:ctrlPr>
                    <w:rPr>
                      <w:rFonts w:ascii="Cambria Math" w:hAnsi="Cambria Math" w:cs="Calibri"/>
                      <w:i/>
                      <w:sz w:val="24"/>
                      <w:szCs w:val="24"/>
                    </w:rPr>
                  </m:ctrlPr>
                </m:accPr>
                <m:e>
                  <m:r>
                    <w:rPr>
                      <w:rFonts w:ascii="Cambria Math" w:hAnsi="Cambria Math" w:cs="Calibri"/>
                      <w:sz w:val="24"/>
                      <w:szCs w:val="24"/>
                    </w:rPr>
                    <m:t>x</m:t>
                  </m:r>
                </m:e>
              </m:acc>
              <m:r>
                <w:rPr>
                  <w:rFonts w:ascii="Cambria Math" w:hAnsi="Cambria Math" w:cs="Calibri"/>
                  <w:sz w:val="24"/>
                  <w:szCs w:val="24"/>
                </w:rPr>
                <m:t>=</m:t>
              </m:r>
              <m:f>
                <m:fPr>
                  <m:ctrlPr>
                    <w:rPr>
                      <w:rFonts w:ascii="Cambria Math" w:hAnsi="Cambria Math" w:cs="Calibri"/>
                      <w:i/>
                      <w:sz w:val="24"/>
                      <w:szCs w:val="24"/>
                    </w:rPr>
                  </m:ctrlPr>
                </m:fPr>
                <m:num>
                  <m:nary>
                    <m:naryPr>
                      <m:chr m:val="∑"/>
                      <m:limLoc m:val="undOvr"/>
                      <m:subHide m:val="1"/>
                      <m:supHide m:val="1"/>
                      <m:ctrlPr>
                        <w:rPr>
                          <w:rFonts w:ascii="Cambria Math" w:hAnsi="Cambria Math" w:cs="Calibri"/>
                          <w:i/>
                          <w:sz w:val="24"/>
                          <w:szCs w:val="24"/>
                        </w:rPr>
                      </m:ctrlPr>
                    </m:naryPr>
                    <m:sub/>
                    <m:sup/>
                    <m:e>
                      <m:r>
                        <w:rPr>
                          <w:rFonts w:ascii="Cambria Math" w:hAnsi="Cambria Math" w:cs="Calibri"/>
                          <w:sz w:val="24"/>
                          <w:szCs w:val="24"/>
                        </w:rPr>
                        <m:t>fx</m:t>
                      </m:r>
                    </m:e>
                  </m:nary>
                </m:num>
                <m:den>
                  <m:nary>
                    <m:naryPr>
                      <m:chr m:val="∑"/>
                      <m:limLoc m:val="undOvr"/>
                      <m:subHide m:val="1"/>
                      <m:supHide m:val="1"/>
                      <m:ctrlPr>
                        <w:rPr>
                          <w:rFonts w:ascii="Cambria Math" w:hAnsi="Cambria Math" w:cs="Calibri"/>
                          <w:i/>
                          <w:sz w:val="24"/>
                          <w:szCs w:val="24"/>
                        </w:rPr>
                      </m:ctrlPr>
                    </m:naryPr>
                    <m:sub/>
                    <m:sup/>
                    <m:e>
                      <m:r>
                        <w:rPr>
                          <w:rFonts w:ascii="Cambria Math" w:hAnsi="Cambria Math" w:cs="Calibri"/>
                          <w:sz w:val="24"/>
                          <w:szCs w:val="24"/>
                        </w:rPr>
                        <m:t>f</m:t>
                      </m:r>
                    </m:e>
                  </m:nary>
                </m:den>
              </m:f>
            </m:oMath>
            <w:r w:rsidR="00822698" w:rsidRPr="00017ECA">
              <w:rPr>
                <w:rFonts w:ascii="Calibri" w:eastAsiaTheme="minorEastAsia" w:hAnsi="Calibri" w:cs="Calibri"/>
                <w:sz w:val="24"/>
                <w:szCs w:val="24"/>
              </w:rPr>
              <w:t xml:space="preserve"> </w:t>
            </w:r>
          </w:p>
        </w:tc>
        <w:tc>
          <w:tcPr>
            <w:tcW w:w="396" w:type="dxa"/>
          </w:tcPr>
          <w:p w14:paraId="18E4CD84" w14:textId="77777777" w:rsidR="00822698" w:rsidRPr="00017ECA" w:rsidRDefault="00822698" w:rsidP="00185A73">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5640" w:type="dxa"/>
          </w:tcPr>
          <w:p w14:paraId="1CAD00F2" w14:textId="77C600CE" w:rsidR="00822698" w:rsidRPr="00017ECA" w:rsidRDefault="00635BA4" w:rsidP="00185A73">
            <w:pPr>
              <w:spacing w:line="276" w:lineRule="auto"/>
              <w:rPr>
                <w:rFonts w:ascii="Calibri" w:eastAsia="Calibri" w:hAnsi="Calibri" w:cs="Calibri"/>
                <w:sz w:val="24"/>
                <w:szCs w:val="24"/>
              </w:rPr>
            </w:pPr>
            <m:oMath>
              <m:f>
                <m:fPr>
                  <m:ctrlPr>
                    <w:rPr>
                      <w:rFonts w:ascii="Cambria Math" w:hAnsi="Cambria Math" w:cs="Calibri"/>
                      <w:i/>
                      <w:sz w:val="24"/>
                      <w:szCs w:val="24"/>
                    </w:rPr>
                  </m:ctrlPr>
                </m:fPr>
                <m:num>
                  <m:d>
                    <m:dPr>
                      <m:ctrlPr>
                        <w:rPr>
                          <w:rFonts w:ascii="Cambria Math" w:hAnsi="Cambria Math" w:cs="Calibri"/>
                          <w:i/>
                          <w:sz w:val="24"/>
                          <w:szCs w:val="24"/>
                        </w:rPr>
                      </m:ctrlPr>
                    </m:dPr>
                    <m:e>
                      <m:r>
                        <w:rPr>
                          <w:rFonts w:ascii="Cambria Math" w:hAnsi="Cambria Math" w:cs="Calibri"/>
                          <w:sz w:val="24"/>
                          <w:szCs w:val="24"/>
                        </w:rPr>
                        <m:t>9×114</m:t>
                      </m:r>
                    </m:e>
                  </m:d>
                  <m:r>
                    <w:rPr>
                      <w:rFonts w:ascii="Cambria Math" w:hAnsi="Cambria Math" w:cs="Calibri"/>
                      <w:sz w:val="24"/>
                      <w:szCs w:val="24"/>
                    </w:rPr>
                    <m:t>+</m:t>
                  </m:r>
                  <m:d>
                    <m:dPr>
                      <m:ctrlPr>
                        <w:rPr>
                          <w:rFonts w:ascii="Cambria Math" w:hAnsi="Cambria Math" w:cs="Calibri"/>
                          <w:i/>
                          <w:sz w:val="24"/>
                          <w:szCs w:val="24"/>
                        </w:rPr>
                      </m:ctrlPr>
                    </m:dPr>
                    <m:e>
                      <m:r>
                        <w:rPr>
                          <w:rFonts w:ascii="Cambria Math" w:hAnsi="Cambria Math" w:cs="Calibri"/>
                          <w:sz w:val="24"/>
                          <w:szCs w:val="24"/>
                        </w:rPr>
                        <m:t>3×123</m:t>
                      </m:r>
                    </m:e>
                  </m:d>
                  <m:r>
                    <w:rPr>
                      <w:rFonts w:ascii="Cambria Math" w:hAnsi="Cambria Math" w:cs="Calibri"/>
                      <w:sz w:val="24"/>
                      <w:szCs w:val="24"/>
                    </w:rPr>
                    <m:t>+</m:t>
                  </m:r>
                  <m:d>
                    <m:dPr>
                      <m:ctrlPr>
                        <w:rPr>
                          <w:rFonts w:ascii="Cambria Math" w:hAnsi="Cambria Math" w:cs="Calibri"/>
                          <w:i/>
                          <w:sz w:val="24"/>
                          <w:szCs w:val="24"/>
                        </w:rPr>
                      </m:ctrlPr>
                    </m:dPr>
                    <m:e>
                      <m:r>
                        <w:rPr>
                          <w:rFonts w:ascii="Cambria Math" w:hAnsi="Cambria Math" w:cs="Calibri"/>
                          <w:sz w:val="24"/>
                          <w:szCs w:val="24"/>
                        </w:rPr>
                        <m:t>4×132</m:t>
                      </m:r>
                    </m:e>
                  </m:d>
                  <m:r>
                    <w:rPr>
                      <w:rFonts w:ascii="Cambria Math" w:hAnsi="Cambria Math" w:cs="Calibri"/>
                      <w:sz w:val="24"/>
                      <w:szCs w:val="24"/>
                    </w:rPr>
                    <m:t>+</m:t>
                  </m:r>
                  <m:d>
                    <m:dPr>
                      <m:ctrlPr>
                        <w:rPr>
                          <w:rFonts w:ascii="Cambria Math" w:hAnsi="Cambria Math" w:cs="Calibri"/>
                          <w:i/>
                          <w:sz w:val="24"/>
                          <w:szCs w:val="24"/>
                        </w:rPr>
                      </m:ctrlPr>
                    </m:dPr>
                    <m:e>
                      <m:r>
                        <w:rPr>
                          <w:rFonts w:ascii="Cambria Math" w:hAnsi="Cambria Math" w:cs="Calibri"/>
                          <w:sz w:val="24"/>
                          <w:szCs w:val="24"/>
                        </w:rPr>
                        <m:t>5×141</m:t>
                      </m:r>
                    </m:e>
                  </m:d>
                  <m:r>
                    <w:rPr>
                      <w:rFonts w:ascii="Cambria Math" w:hAnsi="Cambria Math" w:cs="Calibri"/>
                      <w:sz w:val="24"/>
                      <w:szCs w:val="24"/>
                    </w:rPr>
                    <m:t>+(2×150)+(5×159)+(12×168)</m:t>
                  </m:r>
                </m:num>
                <m:den>
                  <m:r>
                    <w:rPr>
                      <w:rFonts w:ascii="Cambria Math" w:hAnsi="Cambria Math" w:cs="Calibri"/>
                      <w:sz w:val="24"/>
                      <w:szCs w:val="24"/>
                    </w:rPr>
                    <m:t>9+3+4+5+2+5+12</m:t>
                  </m:r>
                </m:den>
              </m:f>
            </m:oMath>
            <w:r w:rsidR="00822698" w:rsidRPr="00017ECA">
              <w:rPr>
                <w:rFonts w:ascii="Calibri" w:eastAsia="Calibri" w:hAnsi="Calibri" w:cs="Calibri"/>
                <w:sz w:val="24"/>
                <w:szCs w:val="24"/>
              </w:rPr>
              <w:t xml:space="preserve"> </w:t>
            </w:r>
          </w:p>
        </w:tc>
      </w:tr>
      <w:tr w:rsidR="00822698" w:rsidRPr="00017ECA" w14:paraId="63144ACA" w14:textId="77777777" w:rsidTr="004E6342">
        <w:tc>
          <w:tcPr>
            <w:tcW w:w="1027" w:type="dxa"/>
          </w:tcPr>
          <w:p w14:paraId="49F6439C" w14:textId="77777777" w:rsidR="00822698" w:rsidRPr="00017ECA" w:rsidRDefault="00822698" w:rsidP="00185A73">
            <w:pPr>
              <w:spacing w:line="276" w:lineRule="auto"/>
              <w:jc w:val="right"/>
              <w:rPr>
                <w:rFonts w:ascii="Calibri" w:hAnsi="Calibri" w:cs="Calibri"/>
                <w:sz w:val="24"/>
                <w:szCs w:val="24"/>
              </w:rPr>
            </w:pPr>
          </w:p>
        </w:tc>
        <w:tc>
          <w:tcPr>
            <w:tcW w:w="396" w:type="dxa"/>
          </w:tcPr>
          <w:p w14:paraId="078C9D34" w14:textId="77777777" w:rsidR="00822698" w:rsidRPr="00017ECA" w:rsidRDefault="00822698" w:rsidP="00185A73">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5640" w:type="dxa"/>
          </w:tcPr>
          <w:p w14:paraId="38778C16" w14:textId="6797ED9C" w:rsidR="00822698" w:rsidRPr="00017ECA" w:rsidRDefault="00635BA4" w:rsidP="00185A73">
            <w:pPr>
              <w:spacing w:line="276" w:lineRule="auto"/>
              <w:rPr>
                <w:rFonts w:ascii="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1026+369+528+705+300+795+2,016</m:t>
                  </m:r>
                </m:num>
                <m:den>
                  <m:r>
                    <w:rPr>
                      <w:rFonts w:ascii="Cambria Math" w:hAnsi="Cambria Math" w:cs="Calibri"/>
                      <w:sz w:val="24"/>
                      <w:szCs w:val="24"/>
                    </w:rPr>
                    <m:t>40</m:t>
                  </m:r>
                </m:den>
              </m:f>
            </m:oMath>
            <w:r w:rsidR="00822698" w:rsidRPr="00017ECA">
              <w:rPr>
                <w:rFonts w:ascii="Calibri" w:eastAsiaTheme="minorEastAsia" w:hAnsi="Calibri" w:cs="Calibri"/>
                <w:sz w:val="24"/>
                <w:szCs w:val="24"/>
              </w:rPr>
              <w:t xml:space="preserve"> </w:t>
            </w:r>
          </w:p>
        </w:tc>
      </w:tr>
      <w:tr w:rsidR="00822698" w:rsidRPr="00017ECA" w14:paraId="145FD846" w14:textId="77777777" w:rsidTr="004E6342">
        <w:trPr>
          <w:trHeight w:val="273"/>
        </w:trPr>
        <w:tc>
          <w:tcPr>
            <w:tcW w:w="1027" w:type="dxa"/>
          </w:tcPr>
          <w:p w14:paraId="1C860D36" w14:textId="77777777" w:rsidR="00822698" w:rsidRPr="00017ECA" w:rsidRDefault="00822698" w:rsidP="00185A73">
            <w:pPr>
              <w:spacing w:line="276" w:lineRule="auto"/>
              <w:jc w:val="right"/>
              <w:rPr>
                <w:rFonts w:ascii="Calibri" w:hAnsi="Calibri" w:cs="Calibri"/>
                <w:sz w:val="24"/>
                <w:szCs w:val="24"/>
              </w:rPr>
            </w:pPr>
          </w:p>
        </w:tc>
        <w:tc>
          <w:tcPr>
            <w:tcW w:w="396" w:type="dxa"/>
          </w:tcPr>
          <w:p w14:paraId="5DB5A4AF" w14:textId="77777777" w:rsidR="00822698" w:rsidRPr="00017ECA" w:rsidRDefault="00822698" w:rsidP="00185A73">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5640" w:type="dxa"/>
          </w:tcPr>
          <w:p w14:paraId="1C7BC623" w14:textId="4A835695" w:rsidR="00822698" w:rsidRPr="00017ECA" w:rsidRDefault="00822698" w:rsidP="00185A73">
            <w:pPr>
              <w:spacing w:line="276" w:lineRule="auto"/>
              <w:rPr>
                <w:rFonts w:ascii="Calibri" w:hAnsi="Calibri" w:cs="Calibri"/>
                <w:sz w:val="24"/>
                <w:szCs w:val="24"/>
              </w:rPr>
            </w:pPr>
            <w:r w:rsidRPr="00017ECA">
              <w:rPr>
                <w:rFonts w:ascii="Calibri" w:hAnsi="Calibri" w:cs="Calibri"/>
                <w:sz w:val="24"/>
                <w:szCs w:val="24"/>
              </w:rPr>
              <w:t xml:space="preserve"> </w:t>
            </w:r>
            <m:oMath>
              <m:f>
                <m:fPr>
                  <m:ctrlPr>
                    <w:rPr>
                      <w:rFonts w:ascii="Cambria Math" w:hAnsi="Cambria Math" w:cs="Calibri"/>
                      <w:i/>
                      <w:sz w:val="24"/>
                      <w:szCs w:val="24"/>
                    </w:rPr>
                  </m:ctrlPr>
                </m:fPr>
                <m:num>
                  <m:r>
                    <w:rPr>
                      <w:rFonts w:ascii="Cambria Math" w:hAnsi="Cambria Math" w:cs="Calibri"/>
                      <w:sz w:val="24"/>
                      <w:szCs w:val="24"/>
                    </w:rPr>
                    <m:t>5,739</m:t>
                  </m:r>
                </m:num>
                <m:den>
                  <m:r>
                    <w:rPr>
                      <w:rFonts w:ascii="Cambria Math" w:hAnsi="Cambria Math" w:cs="Calibri"/>
                      <w:sz w:val="24"/>
                      <w:szCs w:val="24"/>
                    </w:rPr>
                    <m:t>40</m:t>
                  </m:r>
                </m:den>
              </m:f>
            </m:oMath>
          </w:p>
        </w:tc>
      </w:tr>
      <w:tr w:rsidR="00822698" w:rsidRPr="00017ECA" w14:paraId="3ED99193" w14:textId="77777777" w:rsidTr="004E6342">
        <w:trPr>
          <w:trHeight w:val="273"/>
        </w:trPr>
        <w:tc>
          <w:tcPr>
            <w:tcW w:w="1027" w:type="dxa"/>
          </w:tcPr>
          <w:p w14:paraId="3BF8C3CE" w14:textId="77777777" w:rsidR="00822698" w:rsidRPr="00017ECA" w:rsidRDefault="00822698" w:rsidP="00185A73">
            <w:pPr>
              <w:spacing w:line="276" w:lineRule="auto"/>
              <w:jc w:val="right"/>
              <w:rPr>
                <w:rFonts w:ascii="Calibri" w:hAnsi="Calibri" w:cs="Calibri"/>
                <w:sz w:val="24"/>
                <w:szCs w:val="24"/>
              </w:rPr>
            </w:pPr>
          </w:p>
        </w:tc>
        <w:tc>
          <w:tcPr>
            <w:tcW w:w="396" w:type="dxa"/>
          </w:tcPr>
          <w:p w14:paraId="517C8F86" w14:textId="77777777" w:rsidR="00822698" w:rsidRPr="00017ECA" w:rsidRDefault="00822698" w:rsidP="00185A73">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5640" w:type="dxa"/>
          </w:tcPr>
          <w:p w14:paraId="329AF1C7" w14:textId="31395C05" w:rsidR="00822698" w:rsidRPr="00017ECA" w:rsidRDefault="00822698" w:rsidP="00185A73">
            <w:pPr>
              <w:spacing w:line="276" w:lineRule="auto"/>
              <w:rPr>
                <w:rFonts w:ascii="Calibri" w:hAnsi="Calibri" w:cs="Calibri"/>
                <w:sz w:val="24"/>
                <w:szCs w:val="24"/>
              </w:rPr>
            </w:pPr>
            <w:r w:rsidRPr="00017ECA">
              <w:rPr>
                <w:rFonts w:ascii="Calibri" w:hAnsi="Calibri" w:cs="Calibri"/>
                <w:sz w:val="24"/>
                <w:szCs w:val="24"/>
              </w:rPr>
              <w:t xml:space="preserve"> </w:t>
            </w:r>
            <m:oMath>
              <m:r>
                <w:rPr>
                  <w:rFonts w:ascii="Cambria Math" w:hAnsi="Cambria Math" w:cs="Calibri"/>
                  <w:sz w:val="24"/>
                  <w:szCs w:val="24"/>
                </w:rPr>
                <m:t>143.5</m:t>
              </m:r>
            </m:oMath>
            <w:r w:rsidRPr="00017ECA">
              <w:rPr>
                <w:rFonts w:ascii="Calibri" w:eastAsiaTheme="minorEastAsia" w:hAnsi="Calibri" w:cs="Calibri"/>
                <w:sz w:val="24"/>
                <w:szCs w:val="24"/>
              </w:rPr>
              <w:t xml:space="preserve"> to 1 d.p.</w:t>
            </w:r>
          </w:p>
        </w:tc>
      </w:tr>
    </w:tbl>
    <w:p w14:paraId="6216D588" w14:textId="3AAC9385" w:rsidR="00185A73" w:rsidRPr="00017ECA" w:rsidRDefault="00822698" w:rsidP="004E6342">
      <w:pPr>
        <w:pStyle w:val="ListParagraph"/>
        <w:numPr>
          <w:ilvl w:val="0"/>
          <w:numId w:val="162"/>
        </w:numPr>
        <w:spacing w:line="276" w:lineRule="auto"/>
        <w:ind w:left="720"/>
        <w:rPr>
          <w:rFonts w:ascii="Calibri" w:hAnsi="Calibri" w:cs="Calibri"/>
          <w:sz w:val="24"/>
          <w:szCs w:val="24"/>
        </w:rPr>
      </w:pPr>
      <w:r w:rsidRPr="00017ECA">
        <w:rPr>
          <w:rFonts w:ascii="Calibri" w:hAnsi="Calibri" w:cs="Calibri"/>
          <w:sz w:val="24"/>
          <w:szCs w:val="24"/>
        </w:rPr>
        <w:t>The modal class is the class with the highest frequency, 164 – 172.</w:t>
      </w:r>
    </w:p>
    <w:p w14:paraId="7C75026B" w14:textId="096605E4" w:rsidR="006842E1" w:rsidRPr="00017ECA" w:rsidRDefault="00822698" w:rsidP="004E6342">
      <w:pPr>
        <w:pStyle w:val="ListParagraph"/>
        <w:numPr>
          <w:ilvl w:val="0"/>
          <w:numId w:val="162"/>
        </w:numPr>
        <w:spacing w:line="276" w:lineRule="auto"/>
        <w:ind w:left="720"/>
        <w:rPr>
          <w:rFonts w:ascii="Calibri" w:hAnsi="Calibri" w:cs="Calibri"/>
          <w:sz w:val="24"/>
          <w:szCs w:val="24"/>
        </w:rPr>
      </w:pPr>
      <w:r w:rsidRPr="00017ECA">
        <w:rPr>
          <w:rFonts w:ascii="Calibri" w:hAnsi="Calibri" w:cs="Calibri"/>
          <w:sz w:val="24"/>
          <w:szCs w:val="24"/>
        </w:rPr>
        <w:lastRenderedPageBreak/>
        <w:t>T</w:t>
      </w:r>
      <w:r w:rsidR="006842E1" w:rsidRPr="00017ECA">
        <w:rPr>
          <w:rFonts w:ascii="Calibri" w:hAnsi="Calibri" w:cs="Calibri"/>
          <w:sz w:val="24"/>
          <w:szCs w:val="24"/>
        </w:rPr>
        <w:t>he median falls into class interval 137-145. Since there are 40 children, the median height is the average of the 20</w:t>
      </w:r>
      <w:r w:rsidR="006842E1" w:rsidRPr="00017ECA">
        <w:rPr>
          <w:rFonts w:ascii="Calibri" w:hAnsi="Calibri" w:cs="Calibri"/>
          <w:sz w:val="24"/>
          <w:szCs w:val="24"/>
          <w:vertAlign w:val="superscript"/>
        </w:rPr>
        <w:t>th</w:t>
      </w:r>
      <w:r w:rsidR="006842E1" w:rsidRPr="00017ECA">
        <w:rPr>
          <w:rFonts w:ascii="Calibri" w:hAnsi="Calibri" w:cs="Calibri"/>
          <w:sz w:val="24"/>
          <w:szCs w:val="24"/>
        </w:rPr>
        <w:t xml:space="preserve"> and 21</w:t>
      </w:r>
      <w:r w:rsidR="006842E1" w:rsidRPr="00017ECA">
        <w:rPr>
          <w:rFonts w:ascii="Calibri" w:hAnsi="Calibri" w:cs="Calibri"/>
          <w:sz w:val="24"/>
          <w:szCs w:val="24"/>
          <w:vertAlign w:val="superscript"/>
        </w:rPr>
        <w:t>st</w:t>
      </w:r>
      <w:r w:rsidR="006842E1" w:rsidRPr="00017ECA">
        <w:rPr>
          <w:rFonts w:ascii="Calibri" w:hAnsi="Calibri" w:cs="Calibri"/>
          <w:sz w:val="24"/>
          <w:szCs w:val="24"/>
        </w:rPr>
        <w:t xml:space="preserve"> children’s height. The 20</w:t>
      </w:r>
      <w:r w:rsidR="006842E1" w:rsidRPr="00017ECA">
        <w:rPr>
          <w:rFonts w:ascii="Calibri" w:hAnsi="Calibri" w:cs="Calibri"/>
          <w:sz w:val="24"/>
          <w:szCs w:val="24"/>
          <w:vertAlign w:val="superscript"/>
        </w:rPr>
        <w:t>th</w:t>
      </w:r>
      <w:r w:rsidR="006842E1" w:rsidRPr="00017ECA">
        <w:rPr>
          <w:rFonts w:ascii="Calibri" w:hAnsi="Calibri" w:cs="Calibri"/>
          <w:sz w:val="24"/>
          <w:szCs w:val="24"/>
        </w:rPr>
        <w:t xml:space="preserve"> and 21</w:t>
      </w:r>
      <w:r w:rsidR="006842E1" w:rsidRPr="00017ECA">
        <w:rPr>
          <w:rFonts w:ascii="Calibri" w:hAnsi="Calibri" w:cs="Calibri"/>
          <w:sz w:val="24"/>
          <w:szCs w:val="24"/>
          <w:vertAlign w:val="superscript"/>
        </w:rPr>
        <w:t>st</w:t>
      </w:r>
      <w:r w:rsidR="006842E1" w:rsidRPr="00017ECA">
        <w:rPr>
          <w:rFonts w:ascii="Calibri" w:hAnsi="Calibri" w:cs="Calibri"/>
          <w:sz w:val="24"/>
          <w:szCs w:val="24"/>
        </w:rPr>
        <w:t xml:space="preserve"> children are in interval 137-145.</w:t>
      </w:r>
    </w:p>
    <w:p w14:paraId="2FEAC193" w14:textId="77777777" w:rsidR="006842E1" w:rsidRPr="00017ECA" w:rsidRDefault="006842E1" w:rsidP="004E6342">
      <w:pPr>
        <w:pStyle w:val="ListParagraph"/>
        <w:numPr>
          <w:ilvl w:val="0"/>
          <w:numId w:val="162"/>
        </w:numPr>
        <w:spacing w:line="276" w:lineRule="auto"/>
        <w:ind w:left="720"/>
        <w:rPr>
          <w:rFonts w:ascii="Calibri" w:hAnsi="Calibri" w:cs="Calibri"/>
          <w:sz w:val="24"/>
          <w:szCs w:val="24"/>
        </w:rPr>
      </w:pPr>
      <w:r w:rsidRPr="00017ECA">
        <w:rPr>
          <w:rFonts w:ascii="Calibri" w:hAnsi="Calibri" w:cs="Calibri"/>
          <w:sz w:val="24"/>
          <w:szCs w:val="24"/>
        </w:rPr>
        <w:t>Identify the value for each variable in the formula, substitute them, and evaluate.</w:t>
      </w:r>
    </w:p>
    <w:tbl>
      <w:tblPr>
        <w:tblStyle w:val="TableGrid"/>
        <w:tblW w:w="9554"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67"/>
        <w:gridCol w:w="396"/>
        <w:gridCol w:w="2575"/>
        <w:gridCol w:w="3416"/>
      </w:tblGrid>
      <w:tr w:rsidR="006842E1" w:rsidRPr="00017ECA" w14:paraId="69821ED5" w14:textId="77777777" w:rsidTr="004E6342">
        <w:tc>
          <w:tcPr>
            <w:tcW w:w="3167" w:type="dxa"/>
          </w:tcPr>
          <w:p w14:paraId="5C11043C" w14:textId="4FB451CD" w:rsidR="006842E1" w:rsidRPr="00017ECA" w:rsidRDefault="006842E1" w:rsidP="00185A73">
            <w:pPr>
              <w:spacing w:line="276" w:lineRule="auto"/>
              <w:jc w:val="right"/>
              <w:rPr>
                <w:rFonts w:ascii="Calibri" w:hAnsi="Calibri" w:cs="Calibri"/>
                <w:sz w:val="24"/>
                <w:szCs w:val="24"/>
              </w:rPr>
            </w:pPr>
            <w:r w:rsidRPr="00017ECA">
              <w:rPr>
                <w:rFonts w:ascii="Calibri" w:eastAsiaTheme="minorEastAsia" w:hAnsi="Calibri" w:cs="Calibri"/>
                <w:sz w:val="24"/>
                <w:szCs w:val="24"/>
              </w:rPr>
              <w:t xml:space="preserve">Median </w:t>
            </w:r>
            <m:oMath>
              <m:r>
                <w:rPr>
                  <w:rFonts w:ascii="Cambria Math" w:eastAsiaTheme="minorEastAsia" w:hAnsi="Cambria Math" w:cs="Calibri"/>
                  <w:sz w:val="24"/>
                  <w:szCs w:val="24"/>
                </w:rPr>
                <m:t>=</m:t>
              </m:r>
              <m:sSub>
                <m:sSubPr>
                  <m:ctrlPr>
                    <w:rPr>
                      <w:rFonts w:ascii="Cambria Math" w:hAnsi="Cambria Math" w:cs="Calibri"/>
                      <w:i/>
                      <w:sz w:val="24"/>
                      <w:szCs w:val="24"/>
                    </w:rPr>
                  </m:ctrlPr>
                </m:sSubPr>
                <m:e>
                  <m:r>
                    <w:rPr>
                      <w:rFonts w:ascii="Cambria Math" w:hAnsi="Cambria Math" w:cs="Calibri"/>
                      <w:sz w:val="24"/>
                      <w:szCs w:val="24"/>
                    </w:rPr>
                    <m:t>L</m:t>
                  </m:r>
                </m:e>
                <m:sub>
                  <m:r>
                    <w:rPr>
                      <w:rFonts w:ascii="Cambria Math" w:hAnsi="Cambria Math" w:cs="Calibri"/>
                      <w:sz w:val="24"/>
                      <w:szCs w:val="24"/>
                    </w:rPr>
                    <m:t>m</m:t>
                  </m:r>
                </m:sub>
              </m:sSub>
              <m:r>
                <w:rPr>
                  <w:rFonts w:ascii="Cambria Math" w:hAnsi="Cambria Math" w:cs="Calibri"/>
                  <w:sz w:val="24"/>
                  <w:szCs w:val="24"/>
                </w:rPr>
                <m:t>+</m:t>
              </m:r>
              <m:d>
                <m:dPr>
                  <m:begChr m:val="["/>
                  <m:endChr m:val="]"/>
                  <m:ctrlPr>
                    <w:rPr>
                      <w:rFonts w:ascii="Cambria Math" w:hAnsi="Cambria Math" w:cs="Calibri"/>
                      <w:i/>
                      <w:sz w:val="24"/>
                      <w:szCs w:val="24"/>
                    </w:rPr>
                  </m:ctrlPr>
                </m:dPr>
                <m:e>
                  <m:f>
                    <m:fPr>
                      <m:ctrlPr>
                        <w:rPr>
                          <w:rFonts w:ascii="Cambria Math" w:hAnsi="Cambria Math" w:cs="Calibri"/>
                          <w:i/>
                          <w:sz w:val="24"/>
                          <w:szCs w:val="24"/>
                        </w:rPr>
                      </m:ctrlPr>
                    </m:fPr>
                    <m:num>
                      <m:f>
                        <m:fPr>
                          <m:ctrlPr>
                            <w:rPr>
                              <w:rFonts w:ascii="Cambria Math" w:hAnsi="Cambria Math" w:cs="Calibri"/>
                              <w:i/>
                              <w:sz w:val="24"/>
                              <w:szCs w:val="24"/>
                            </w:rPr>
                          </m:ctrlPr>
                        </m:fPr>
                        <m:num>
                          <m:r>
                            <w:rPr>
                              <w:rFonts w:ascii="Cambria Math" w:hAnsi="Cambria Math" w:cs="Calibri"/>
                              <w:sz w:val="24"/>
                              <w:szCs w:val="24"/>
                            </w:rPr>
                            <m:t>n</m:t>
                          </m:r>
                        </m:num>
                        <m:den>
                          <m:r>
                            <w:rPr>
                              <w:rFonts w:ascii="Cambria Math" w:hAnsi="Cambria Math" w:cs="Calibri"/>
                              <w:sz w:val="24"/>
                              <w:szCs w:val="24"/>
                            </w:rPr>
                            <m:t>2</m:t>
                          </m:r>
                        </m:den>
                      </m:f>
                      <m:r>
                        <w:rPr>
                          <w:rFonts w:ascii="Cambria Math" w:hAnsi="Cambria Math" w:cs="Calibri"/>
                          <w:sz w:val="24"/>
                          <w:szCs w:val="24"/>
                        </w:rPr>
                        <m:t>-</m:t>
                      </m:r>
                      <m:sSub>
                        <m:sSubPr>
                          <m:ctrlPr>
                            <w:rPr>
                              <w:rFonts w:ascii="Cambria Math" w:hAnsi="Cambria Math" w:cs="Calibri"/>
                              <w:i/>
                              <w:sz w:val="24"/>
                              <w:szCs w:val="24"/>
                            </w:rPr>
                          </m:ctrlPr>
                        </m:sSubPr>
                        <m:e>
                          <m:r>
                            <w:rPr>
                              <w:rFonts w:ascii="Cambria Math" w:hAnsi="Cambria Math" w:cs="Calibri"/>
                              <w:sz w:val="24"/>
                              <w:szCs w:val="24"/>
                            </w:rPr>
                            <m:t>F</m:t>
                          </m:r>
                        </m:e>
                        <m:sub>
                          <m:r>
                            <w:rPr>
                              <w:rFonts w:ascii="Cambria Math" w:hAnsi="Cambria Math" w:cs="Calibri"/>
                              <w:sz w:val="24"/>
                              <w:szCs w:val="24"/>
                            </w:rPr>
                            <m:t>m-1</m:t>
                          </m:r>
                        </m:sub>
                      </m:sSub>
                    </m:num>
                    <m:den>
                      <m:sSub>
                        <m:sSubPr>
                          <m:ctrlPr>
                            <w:rPr>
                              <w:rFonts w:ascii="Cambria Math" w:hAnsi="Cambria Math" w:cs="Calibri"/>
                              <w:i/>
                              <w:sz w:val="24"/>
                              <w:szCs w:val="24"/>
                            </w:rPr>
                          </m:ctrlPr>
                        </m:sSubPr>
                        <m:e>
                          <m:r>
                            <w:rPr>
                              <w:rFonts w:ascii="Cambria Math" w:hAnsi="Cambria Math" w:cs="Calibri"/>
                              <w:sz w:val="24"/>
                              <w:szCs w:val="24"/>
                            </w:rPr>
                            <m:t>f</m:t>
                          </m:r>
                        </m:e>
                        <m:sub>
                          <m:r>
                            <w:rPr>
                              <w:rFonts w:ascii="Cambria Math" w:hAnsi="Cambria Math" w:cs="Calibri"/>
                              <w:sz w:val="24"/>
                              <w:szCs w:val="24"/>
                            </w:rPr>
                            <m:t>m</m:t>
                          </m:r>
                        </m:sub>
                      </m:sSub>
                    </m:den>
                  </m:f>
                </m:e>
              </m:d>
              <m:r>
                <w:rPr>
                  <w:rFonts w:ascii="Cambria Math" w:hAnsi="Cambria Math" w:cs="Calibri"/>
                  <w:sz w:val="24"/>
                  <w:szCs w:val="24"/>
                </w:rPr>
                <m:t>×c</m:t>
              </m:r>
            </m:oMath>
          </w:p>
        </w:tc>
        <w:tc>
          <w:tcPr>
            <w:tcW w:w="396" w:type="dxa"/>
          </w:tcPr>
          <w:p w14:paraId="13DC57DA" w14:textId="77777777" w:rsidR="006842E1" w:rsidRPr="00017ECA" w:rsidRDefault="006842E1" w:rsidP="00185A73">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2575" w:type="dxa"/>
          </w:tcPr>
          <w:p w14:paraId="072308CF" w14:textId="77777777" w:rsidR="006842E1" w:rsidRPr="00017ECA" w:rsidRDefault="006842E1" w:rsidP="00185A73">
            <w:pPr>
              <w:spacing w:line="276" w:lineRule="auto"/>
              <w:rPr>
                <w:rFonts w:ascii="Calibri" w:eastAsia="Calibri" w:hAnsi="Calibri" w:cs="Calibri"/>
                <w:sz w:val="24"/>
                <w:szCs w:val="24"/>
              </w:rPr>
            </w:pPr>
            <m:oMath>
              <m:r>
                <w:rPr>
                  <w:rFonts w:ascii="Cambria Math" w:hAnsi="Cambria Math" w:cs="Calibri"/>
                  <w:sz w:val="24"/>
                  <w:szCs w:val="24"/>
                </w:rPr>
                <m:t>137+</m:t>
              </m:r>
              <m:d>
                <m:dPr>
                  <m:begChr m:val="["/>
                  <m:endChr m:val="]"/>
                  <m:ctrlPr>
                    <w:rPr>
                      <w:rFonts w:ascii="Cambria Math" w:hAnsi="Cambria Math" w:cs="Calibri"/>
                      <w:i/>
                      <w:sz w:val="24"/>
                      <w:szCs w:val="24"/>
                    </w:rPr>
                  </m:ctrlPr>
                </m:dPr>
                <m:e>
                  <m:f>
                    <m:fPr>
                      <m:ctrlPr>
                        <w:rPr>
                          <w:rFonts w:ascii="Cambria Math" w:hAnsi="Cambria Math" w:cs="Calibri"/>
                          <w:i/>
                          <w:sz w:val="24"/>
                          <w:szCs w:val="24"/>
                        </w:rPr>
                      </m:ctrlPr>
                    </m:fPr>
                    <m:num>
                      <m:f>
                        <m:fPr>
                          <m:ctrlPr>
                            <w:rPr>
                              <w:rFonts w:ascii="Cambria Math" w:hAnsi="Cambria Math" w:cs="Calibri"/>
                              <w:i/>
                              <w:sz w:val="24"/>
                              <w:szCs w:val="24"/>
                            </w:rPr>
                          </m:ctrlPr>
                        </m:fPr>
                        <m:num>
                          <m:r>
                            <w:rPr>
                              <w:rFonts w:ascii="Cambria Math" w:hAnsi="Cambria Math" w:cs="Calibri"/>
                              <w:sz w:val="24"/>
                              <w:szCs w:val="24"/>
                            </w:rPr>
                            <m:t>40</m:t>
                          </m:r>
                        </m:num>
                        <m:den>
                          <m:r>
                            <w:rPr>
                              <w:rFonts w:ascii="Cambria Math" w:hAnsi="Cambria Math" w:cs="Calibri"/>
                              <w:sz w:val="24"/>
                              <w:szCs w:val="24"/>
                            </w:rPr>
                            <m:t>2</m:t>
                          </m:r>
                        </m:den>
                      </m:f>
                      <m:r>
                        <w:rPr>
                          <w:rFonts w:ascii="Cambria Math" w:hAnsi="Cambria Math" w:cs="Calibri"/>
                          <w:sz w:val="24"/>
                          <w:szCs w:val="24"/>
                        </w:rPr>
                        <m:t xml:space="preserve"> –(9+3+4)</m:t>
                      </m:r>
                    </m:num>
                    <m:den>
                      <m:r>
                        <w:rPr>
                          <w:rFonts w:ascii="Cambria Math" w:hAnsi="Cambria Math" w:cs="Calibri"/>
                          <w:sz w:val="24"/>
                          <w:szCs w:val="24"/>
                        </w:rPr>
                        <m:t>5</m:t>
                      </m:r>
                    </m:den>
                  </m:f>
                </m:e>
              </m:d>
              <m:r>
                <w:rPr>
                  <w:rFonts w:ascii="Cambria Math" w:hAnsi="Cambria Math" w:cs="Calibri"/>
                  <w:sz w:val="24"/>
                  <w:szCs w:val="24"/>
                </w:rPr>
                <m:t>×9</m:t>
              </m:r>
            </m:oMath>
            <w:r w:rsidRPr="00017ECA">
              <w:rPr>
                <w:rFonts w:ascii="Calibri" w:eastAsia="Calibri" w:hAnsi="Calibri" w:cs="Calibri"/>
                <w:sz w:val="24"/>
                <w:szCs w:val="24"/>
              </w:rPr>
              <w:t xml:space="preserve"> </w:t>
            </w:r>
          </w:p>
        </w:tc>
        <w:tc>
          <w:tcPr>
            <w:tcW w:w="3416" w:type="dxa"/>
          </w:tcPr>
          <w:p w14:paraId="6615B308" w14:textId="77777777" w:rsidR="006842E1" w:rsidRPr="00017ECA" w:rsidRDefault="006842E1" w:rsidP="00185A73">
            <w:pPr>
              <w:spacing w:line="276" w:lineRule="auto"/>
              <w:rPr>
                <w:rFonts w:ascii="Calibri" w:hAnsi="Calibri" w:cs="Calibri"/>
                <w:sz w:val="24"/>
                <w:szCs w:val="24"/>
              </w:rPr>
            </w:pPr>
            <w:r w:rsidRPr="00017ECA">
              <w:rPr>
                <w:rFonts w:ascii="Calibri" w:hAnsi="Calibri" w:cs="Calibri"/>
                <w:sz w:val="24"/>
                <w:szCs w:val="24"/>
              </w:rPr>
              <w:t>Substitute values</w:t>
            </w:r>
          </w:p>
        </w:tc>
      </w:tr>
      <w:tr w:rsidR="006842E1" w:rsidRPr="00017ECA" w14:paraId="57392EFB" w14:textId="77777777" w:rsidTr="004E6342">
        <w:tc>
          <w:tcPr>
            <w:tcW w:w="3167" w:type="dxa"/>
          </w:tcPr>
          <w:p w14:paraId="3FE5C4EB" w14:textId="77777777" w:rsidR="006842E1" w:rsidRPr="00017ECA" w:rsidRDefault="006842E1" w:rsidP="00185A73">
            <w:pPr>
              <w:spacing w:line="276" w:lineRule="auto"/>
              <w:jc w:val="right"/>
              <w:rPr>
                <w:rFonts w:ascii="Calibri" w:hAnsi="Calibri" w:cs="Calibri"/>
                <w:sz w:val="24"/>
                <w:szCs w:val="24"/>
              </w:rPr>
            </w:pPr>
          </w:p>
        </w:tc>
        <w:tc>
          <w:tcPr>
            <w:tcW w:w="396" w:type="dxa"/>
          </w:tcPr>
          <w:p w14:paraId="6CC048A8" w14:textId="77777777" w:rsidR="006842E1" w:rsidRPr="00017ECA" w:rsidRDefault="006842E1" w:rsidP="00185A73">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2575" w:type="dxa"/>
          </w:tcPr>
          <w:p w14:paraId="27B03458" w14:textId="77777777" w:rsidR="006842E1" w:rsidRPr="00017ECA" w:rsidRDefault="006842E1" w:rsidP="00185A73">
            <w:pPr>
              <w:spacing w:line="276" w:lineRule="auto"/>
              <w:rPr>
                <w:rFonts w:ascii="Calibri" w:hAnsi="Calibri" w:cs="Calibri"/>
                <w:sz w:val="24"/>
                <w:szCs w:val="24"/>
              </w:rPr>
            </w:pPr>
            <m:oMath>
              <m:r>
                <w:rPr>
                  <w:rFonts w:ascii="Cambria Math" w:hAnsi="Cambria Math" w:cs="Calibri"/>
                  <w:sz w:val="24"/>
                  <w:szCs w:val="24"/>
                </w:rPr>
                <m:t>137+</m:t>
              </m:r>
              <m:d>
                <m:dPr>
                  <m:begChr m:val="["/>
                  <m:endChr m:val="]"/>
                  <m:ctrlPr>
                    <w:rPr>
                      <w:rFonts w:ascii="Cambria Math" w:hAnsi="Cambria Math" w:cs="Calibri"/>
                      <w:i/>
                      <w:sz w:val="24"/>
                      <w:szCs w:val="24"/>
                    </w:rPr>
                  </m:ctrlPr>
                </m:dPr>
                <m:e>
                  <m:f>
                    <m:fPr>
                      <m:ctrlPr>
                        <w:rPr>
                          <w:rFonts w:ascii="Cambria Math" w:hAnsi="Cambria Math" w:cs="Calibri"/>
                          <w:i/>
                          <w:sz w:val="24"/>
                          <w:szCs w:val="24"/>
                        </w:rPr>
                      </m:ctrlPr>
                    </m:fPr>
                    <m:num>
                      <m:r>
                        <w:rPr>
                          <w:rFonts w:ascii="Cambria Math" w:hAnsi="Cambria Math" w:cs="Calibri"/>
                          <w:sz w:val="24"/>
                          <w:szCs w:val="24"/>
                        </w:rPr>
                        <m:t>20-16</m:t>
                      </m:r>
                    </m:num>
                    <m:den>
                      <m:r>
                        <w:rPr>
                          <w:rFonts w:ascii="Cambria Math" w:hAnsi="Cambria Math" w:cs="Calibri"/>
                          <w:sz w:val="24"/>
                          <w:szCs w:val="24"/>
                        </w:rPr>
                        <m:t>5</m:t>
                      </m:r>
                    </m:den>
                  </m:f>
                </m:e>
              </m:d>
              <m:r>
                <w:rPr>
                  <w:rFonts w:ascii="Cambria Math" w:hAnsi="Cambria Math" w:cs="Calibri"/>
                  <w:sz w:val="24"/>
                  <w:szCs w:val="24"/>
                </w:rPr>
                <m:t>×9</m:t>
              </m:r>
            </m:oMath>
            <w:r w:rsidRPr="00017ECA">
              <w:rPr>
                <w:rFonts w:ascii="Calibri" w:eastAsiaTheme="minorEastAsia" w:hAnsi="Calibri" w:cs="Calibri"/>
                <w:sz w:val="24"/>
                <w:szCs w:val="24"/>
              </w:rPr>
              <w:t xml:space="preserve"> </w:t>
            </w:r>
          </w:p>
        </w:tc>
        <w:tc>
          <w:tcPr>
            <w:tcW w:w="3416" w:type="dxa"/>
          </w:tcPr>
          <w:p w14:paraId="2DD4C93F" w14:textId="77777777" w:rsidR="006842E1" w:rsidRPr="00017ECA" w:rsidRDefault="006842E1" w:rsidP="00185A73">
            <w:pPr>
              <w:spacing w:line="276" w:lineRule="auto"/>
              <w:rPr>
                <w:rFonts w:ascii="Calibri" w:hAnsi="Calibri" w:cs="Calibri"/>
                <w:sz w:val="24"/>
                <w:szCs w:val="24"/>
              </w:rPr>
            </w:pPr>
            <w:r w:rsidRPr="00017ECA">
              <w:rPr>
                <w:rFonts w:ascii="Calibri" w:hAnsi="Calibri" w:cs="Calibri"/>
                <w:sz w:val="24"/>
                <w:szCs w:val="24"/>
              </w:rPr>
              <w:t>Simplify</w:t>
            </w:r>
          </w:p>
        </w:tc>
      </w:tr>
      <w:tr w:rsidR="006842E1" w:rsidRPr="00017ECA" w14:paraId="07D33197" w14:textId="77777777" w:rsidTr="004E6342">
        <w:trPr>
          <w:trHeight w:val="273"/>
        </w:trPr>
        <w:tc>
          <w:tcPr>
            <w:tcW w:w="3167" w:type="dxa"/>
          </w:tcPr>
          <w:p w14:paraId="47CC3CC2" w14:textId="77777777" w:rsidR="006842E1" w:rsidRPr="00017ECA" w:rsidRDefault="006842E1" w:rsidP="00185A73">
            <w:pPr>
              <w:spacing w:line="276" w:lineRule="auto"/>
              <w:jc w:val="right"/>
              <w:rPr>
                <w:rFonts w:ascii="Calibri" w:hAnsi="Calibri" w:cs="Calibri"/>
                <w:sz w:val="24"/>
                <w:szCs w:val="24"/>
              </w:rPr>
            </w:pPr>
          </w:p>
        </w:tc>
        <w:tc>
          <w:tcPr>
            <w:tcW w:w="396" w:type="dxa"/>
          </w:tcPr>
          <w:p w14:paraId="0143B5B2" w14:textId="77777777" w:rsidR="006842E1" w:rsidRPr="00017ECA" w:rsidRDefault="006842E1" w:rsidP="00185A73">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2575" w:type="dxa"/>
          </w:tcPr>
          <w:p w14:paraId="1D9E31A0" w14:textId="77777777" w:rsidR="006842E1" w:rsidRPr="00017ECA" w:rsidRDefault="006842E1" w:rsidP="00185A73">
            <w:pPr>
              <w:spacing w:line="276" w:lineRule="auto"/>
              <w:rPr>
                <w:rFonts w:ascii="Calibri" w:hAnsi="Calibri" w:cs="Calibri"/>
                <w:sz w:val="24"/>
                <w:szCs w:val="24"/>
              </w:rPr>
            </w:pPr>
            <w:r w:rsidRPr="00017ECA">
              <w:rPr>
                <w:rFonts w:ascii="Calibri" w:hAnsi="Calibri" w:cs="Calibri"/>
                <w:sz w:val="24"/>
                <w:szCs w:val="24"/>
              </w:rPr>
              <w:t xml:space="preserve"> </w:t>
            </w:r>
            <m:oMath>
              <m:r>
                <w:rPr>
                  <w:rFonts w:ascii="Cambria Math" w:hAnsi="Cambria Math" w:cs="Calibri"/>
                  <w:sz w:val="24"/>
                  <w:szCs w:val="24"/>
                </w:rPr>
                <m:t>137+</m:t>
              </m:r>
              <m:d>
                <m:dPr>
                  <m:begChr m:val="["/>
                  <m:endChr m:val="]"/>
                  <m:ctrlPr>
                    <w:rPr>
                      <w:rFonts w:ascii="Cambria Math" w:hAnsi="Cambria Math" w:cs="Calibri"/>
                      <w:i/>
                      <w:sz w:val="24"/>
                      <w:szCs w:val="24"/>
                    </w:rPr>
                  </m:ctrlPr>
                </m:dPr>
                <m:e>
                  <m:f>
                    <m:fPr>
                      <m:ctrlPr>
                        <w:rPr>
                          <w:rFonts w:ascii="Cambria Math" w:hAnsi="Cambria Math" w:cs="Calibri"/>
                          <w:i/>
                          <w:sz w:val="24"/>
                          <w:szCs w:val="24"/>
                        </w:rPr>
                      </m:ctrlPr>
                    </m:fPr>
                    <m:num>
                      <m:r>
                        <w:rPr>
                          <w:rFonts w:ascii="Cambria Math" w:hAnsi="Cambria Math" w:cs="Calibri"/>
                          <w:sz w:val="24"/>
                          <w:szCs w:val="24"/>
                        </w:rPr>
                        <m:t>4</m:t>
                      </m:r>
                    </m:num>
                    <m:den>
                      <m:r>
                        <w:rPr>
                          <w:rFonts w:ascii="Cambria Math" w:hAnsi="Cambria Math" w:cs="Calibri"/>
                          <w:sz w:val="24"/>
                          <w:szCs w:val="24"/>
                        </w:rPr>
                        <m:t>5</m:t>
                      </m:r>
                    </m:den>
                  </m:f>
                </m:e>
              </m:d>
              <m:r>
                <w:rPr>
                  <w:rFonts w:ascii="Cambria Math" w:hAnsi="Cambria Math" w:cs="Calibri"/>
                  <w:sz w:val="24"/>
                  <w:szCs w:val="24"/>
                </w:rPr>
                <m:t>×9</m:t>
              </m:r>
            </m:oMath>
          </w:p>
        </w:tc>
        <w:tc>
          <w:tcPr>
            <w:tcW w:w="3416" w:type="dxa"/>
          </w:tcPr>
          <w:p w14:paraId="58E2974C" w14:textId="77777777" w:rsidR="006842E1" w:rsidRPr="00017ECA" w:rsidRDefault="006842E1" w:rsidP="00185A73">
            <w:pPr>
              <w:spacing w:line="276" w:lineRule="auto"/>
              <w:rPr>
                <w:rFonts w:ascii="Calibri" w:hAnsi="Calibri" w:cs="Calibri"/>
                <w:sz w:val="24"/>
                <w:szCs w:val="24"/>
              </w:rPr>
            </w:pPr>
          </w:p>
        </w:tc>
      </w:tr>
      <w:tr w:rsidR="006842E1" w:rsidRPr="00017ECA" w14:paraId="583D2644" w14:textId="77777777" w:rsidTr="004E6342">
        <w:trPr>
          <w:trHeight w:val="273"/>
        </w:trPr>
        <w:tc>
          <w:tcPr>
            <w:tcW w:w="3167" w:type="dxa"/>
          </w:tcPr>
          <w:p w14:paraId="4C222A19" w14:textId="77777777" w:rsidR="006842E1" w:rsidRPr="00017ECA" w:rsidRDefault="006842E1" w:rsidP="00185A73">
            <w:pPr>
              <w:spacing w:line="276" w:lineRule="auto"/>
              <w:jc w:val="right"/>
              <w:rPr>
                <w:rFonts w:ascii="Calibri" w:hAnsi="Calibri" w:cs="Calibri"/>
                <w:sz w:val="24"/>
                <w:szCs w:val="24"/>
              </w:rPr>
            </w:pPr>
          </w:p>
        </w:tc>
        <w:tc>
          <w:tcPr>
            <w:tcW w:w="396" w:type="dxa"/>
          </w:tcPr>
          <w:p w14:paraId="55B5DC6B" w14:textId="77777777" w:rsidR="006842E1" w:rsidRPr="00017ECA" w:rsidRDefault="006842E1" w:rsidP="00185A73">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2575" w:type="dxa"/>
          </w:tcPr>
          <w:p w14:paraId="3CD5DED2" w14:textId="77777777" w:rsidR="006842E1" w:rsidRPr="00017ECA" w:rsidRDefault="006842E1" w:rsidP="00185A73">
            <w:pPr>
              <w:spacing w:line="276" w:lineRule="auto"/>
              <w:rPr>
                <w:rFonts w:ascii="Calibri" w:hAnsi="Calibri" w:cs="Calibri"/>
                <w:sz w:val="24"/>
                <w:szCs w:val="24"/>
              </w:rPr>
            </w:pPr>
            <w:r w:rsidRPr="00017ECA">
              <w:rPr>
                <w:rFonts w:ascii="Calibri" w:hAnsi="Calibri" w:cs="Calibri"/>
                <w:sz w:val="24"/>
                <w:szCs w:val="24"/>
              </w:rPr>
              <w:t xml:space="preserve"> </w:t>
            </w:r>
            <m:oMath>
              <m:r>
                <w:rPr>
                  <w:rFonts w:ascii="Cambria Math" w:hAnsi="Cambria Math" w:cs="Calibri"/>
                  <w:sz w:val="24"/>
                  <w:szCs w:val="24"/>
                </w:rPr>
                <m:t>137+</m:t>
              </m:r>
              <m:r>
                <w:rPr>
                  <w:rFonts w:ascii="Cambria Math" w:eastAsiaTheme="minorEastAsia" w:hAnsi="Cambria Math" w:cs="Calibri"/>
                  <w:sz w:val="24"/>
                  <w:szCs w:val="24"/>
                </w:rPr>
                <m:t>0.8×9</m:t>
              </m:r>
            </m:oMath>
            <w:r w:rsidRPr="00017ECA">
              <w:rPr>
                <w:rFonts w:ascii="Calibri" w:eastAsiaTheme="minorEastAsia" w:hAnsi="Calibri" w:cs="Calibri"/>
                <w:sz w:val="24"/>
                <w:szCs w:val="24"/>
              </w:rPr>
              <w:t xml:space="preserve"> </w:t>
            </w:r>
          </w:p>
        </w:tc>
        <w:tc>
          <w:tcPr>
            <w:tcW w:w="3416" w:type="dxa"/>
          </w:tcPr>
          <w:p w14:paraId="73D1F1FB" w14:textId="77777777" w:rsidR="006842E1" w:rsidRPr="00017ECA" w:rsidRDefault="006842E1" w:rsidP="00185A73">
            <w:pPr>
              <w:spacing w:line="276" w:lineRule="auto"/>
              <w:rPr>
                <w:rFonts w:ascii="Calibri" w:hAnsi="Calibri" w:cs="Calibri"/>
                <w:sz w:val="24"/>
                <w:szCs w:val="24"/>
              </w:rPr>
            </w:pPr>
          </w:p>
        </w:tc>
      </w:tr>
      <w:tr w:rsidR="006842E1" w:rsidRPr="00017ECA" w14:paraId="5D6E86CD" w14:textId="77777777" w:rsidTr="004E6342">
        <w:trPr>
          <w:trHeight w:val="273"/>
        </w:trPr>
        <w:tc>
          <w:tcPr>
            <w:tcW w:w="3167" w:type="dxa"/>
          </w:tcPr>
          <w:p w14:paraId="3CF1D0C0" w14:textId="77777777" w:rsidR="006842E1" w:rsidRPr="00017ECA" w:rsidRDefault="006842E1" w:rsidP="00185A73">
            <w:pPr>
              <w:spacing w:line="276" w:lineRule="auto"/>
              <w:jc w:val="right"/>
              <w:rPr>
                <w:rFonts w:ascii="Calibri" w:hAnsi="Calibri" w:cs="Calibri"/>
                <w:sz w:val="24"/>
                <w:szCs w:val="24"/>
              </w:rPr>
            </w:pPr>
          </w:p>
        </w:tc>
        <w:tc>
          <w:tcPr>
            <w:tcW w:w="396" w:type="dxa"/>
          </w:tcPr>
          <w:p w14:paraId="23E22B9F" w14:textId="77777777" w:rsidR="006842E1" w:rsidRPr="00017ECA" w:rsidRDefault="006842E1" w:rsidP="00185A73">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2575" w:type="dxa"/>
          </w:tcPr>
          <w:p w14:paraId="36B02C62" w14:textId="77777777" w:rsidR="006842E1" w:rsidRPr="00017ECA" w:rsidRDefault="006842E1" w:rsidP="00185A73">
            <w:pPr>
              <w:spacing w:line="276" w:lineRule="auto"/>
              <w:rPr>
                <w:rFonts w:ascii="Calibri" w:hAnsi="Calibri" w:cs="Calibri"/>
                <w:sz w:val="24"/>
                <w:szCs w:val="24"/>
              </w:rPr>
            </w:pPr>
            <w:r w:rsidRPr="00017ECA">
              <w:rPr>
                <w:rFonts w:ascii="Calibri" w:hAnsi="Calibri" w:cs="Calibri"/>
                <w:sz w:val="24"/>
                <w:szCs w:val="24"/>
              </w:rPr>
              <w:t xml:space="preserve"> </w:t>
            </w:r>
            <m:oMath>
              <m:r>
                <w:rPr>
                  <w:rFonts w:ascii="Cambria Math" w:hAnsi="Cambria Math" w:cs="Calibri"/>
                  <w:sz w:val="24"/>
                  <w:szCs w:val="24"/>
                </w:rPr>
                <m:t>137+7.2</m:t>
              </m:r>
            </m:oMath>
            <w:r w:rsidRPr="00017ECA">
              <w:rPr>
                <w:rFonts w:ascii="Calibri" w:eastAsiaTheme="minorEastAsia" w:hAnsi="Calibri" w:cs="Calibri"/>
                <w:sz w:val="24"/>
                <w:szCs w:val="24"/>
              </w:rPr>
              <w:t xml:space="preserve"> </w:t>
            </w:r>
          </w:p>
        </w:tc>
        <w:tc>
          <w:tcPr>
            <w:tcW w:w="3416" w:type="dxa"/>
          </w:tcPr>
          <w:p w14:paraId="1FA3793B" w14:textId="77777777" w:rsidR="006842E1" w:rsidRPr="00017ECA" w:rsidRDefault="006842E1" w:rsidP="00185A73">
            <w:pPr>
              <w:spacing w:line="276" w:lineRule="auto"/>
              <w:rPr>
                <w:rFonts w:ascii="Calibri" w:hAnsi="Calibri" w:cs="Calibri"/>
                <w:sz w:val="24"/>
                <w:szCs w:val="24"/>
              </w:rPr>
            </w:pPr>
          </w:p>
        </w:tc>
      </w:tr>
      <w:tr w:rsidR="006842E1" w:rsidRPr="00017ECA" w14:paraId="0EFBF100" w14:textId="77777777" w:rsidTr="004E6342">
        <w:trPr>
          <w:trHeight w:val="273"/>
        </w:trPr>
        <w:tc>
          <w:tcPr>
            <w:tcW w:w="3167" w:type="dxa"/>
          </w:tcPr>
          <w:p w14:paraId="7436536A" w14:textId="77777777" w:rsidR="006842E1" w:rsidRPr="00017ECA" w:rsidRDefault="006842E1" w:rsidP="00185A73">
            <w:pPr>
              <w:spacing w:line="276" w:lineRule="auto"/>
              <w:jc w:val="right"/>
              <w:rPr>
                <w:rFonts w:ascii="Calibri" w:hAnsi="Calibri" w:cs="Calibri"/>
                <w:sz w:val="24"/>
                <w:szCs w:val="24"/>
              </w:rPr>
            </w:pPr>
          </w:p>
        </w:tc>
        <w:tc>
          <w:tcPr>
            <w:tcW w:w="396" w:type="dxa"/>
          </w:tcPr>
          <w:p w14:paraId="632B0DC1" w14:textId="77777777" w:rsidR="006842E1" w:rsidRPr="00017ECA" w:rsidRDefault="006842E1" w:rsidP="00185A73">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2575" w:type="dxa"/>
          </w:tcPr>
          <w:p w14:paraId="05BB95E2" w14:textId="77777777" w:rsidR="006842E1" w:rsidRPr="00017ECA" w:rsidRDefault="006842E1" w:rsidP="00017ECA">
            <w:pPr>
              <w:pStyle w:val="ListParagraph"/>
              <w:numPr>
                <w:ilvl w:val="1"/>
                <w:numId w:val="71"/>
              </w:numPr>
              <w:spacing w:line="276" w:lineRule="auto"/>
              <w:rPr>
                <w:rFonts w:ascii="Calibri" w:hAnsi="Calibri" w:cs="Calibri"/>
                <w:sz w:val="24"/>
                <w:szCs w:val="24"/>
              </w:rPr>
            </w:pPr>
            <w:r w:rsidRPr="00017ECA">
              <w:rPr>
                <w:rFonts w:ascii="Calibri" w:hAnsi="Calibri" w:cs="Calibri"/>
                <w:sz w:val="24"/>
                <w:szCs w:val="24"/>
              </w:rPr>
              <w:t>cm</w:t>
            </w:r>
          </w:p>
        </w:tc>
        <w:tc>
          <w:tcPr>
            <w:tcW w:w="3416" w:type="dxa"/>
          </w:tcPr>
          <w:p w14:paraId="0871C0BE" w14:textId="77777777" w:rsidR="006842E1" w:rsidRPr="00017ECA" w:rsidRDefault="006842E1" w:rsidP="00185A73">
            <w:pPr>
              <w:spacing w:line="276" w:lineRule="auto"/>
              <w:rPr>
                <w:rFonts w:ascii="Calibri" w:hAnsi="Calibri" w:cs="Calibri"/>
                <w:sz w:val="24"/>
                <w:szCs w:val="24"/>
              </w:rPr>
            </w:pPr>
          </w:p>
        </w:tc>
      </w:tr>
    </w:tbl>
    <w:p w14:paraId="7FFE547A" w14:textId="3A157279" w:rsidR="00511BDF" w:rsidRPr="00017ECA" w:rsidRDefault="00511BDF" w:rsidP="004E6342">
      <w:pPr>
        <w:pStyle w:val="ListParagraph"/>
        <w:spacing w:line="276" w:lineRule="auto"/>
        <w:rPr>
          <w:rFonts w:ascii="Calibri" w:hAnsi="Calibri" w:cs="Calibri"/>
          <w:sz w:val="24"/>
          <w:szCs w:val="24"/>
        </w:rPr>
      </w:pPr>
    </w:p>
    <w:tbl>
      <w:tblPr>
        <w:tblStyle w:val="TableGrid"/>
        <w:tblpPr w:leftFromText="180" w:rightFromText="180" w:vertAnchor="text" w:horzAnchor="margin" w:tblpXSpec="right" w:tblpY="-67"/>
        <w:tblOverlap w:val="never"/>
        <w:tblW w:w="0" w:type="auto"/>
        <w:tblLook w:val="04A0" w:firstRow="1" w:lastRow="0" w:firstColumn="1" w:lastColumn="0" w:noHBand="0" w:noVBand="1"/>
      </w:tblPr>
      <w:tblGrid>
        <w:gridCol w:w="1727"/>
        <w:gridCol w:w="1621"/>
      </w:tblGrid>
      <w:tr w:rsidR="00F25A4A" w:rsidRPr="00017ECA" w14:paraId="1ED79247" w14:textId="77777777" w:rsidTr="004E6342">
        <w:tc>
          <w:tcPr>
            <w:tcW w:w="1727" w:type="dxa"/>
          </w:tcPr>
          <w:p w14:paraId="5FA6C9B5" w14:textId="77777777" w:rsidR="00F25A4A" w:rsidRPr="00017ECA" w:rsidRDefault="00F25A4A" w:rsidP="00F25A4A">
            <w:pPr>
              <w:pStyle w:val="ListParagraph"/>
              <w:spacing w:line="276" w:lineRule="auto"/>
              <w:ind w:left="0"/>
              <w:jc w:val="center"/>
              <w:rPr>
                <w:rFonts w:ascii="Calibri" w:hAnsi="Calibri" w:cs="Calibri"/>
                <w:b/>
                <w:sz w:val="24"/>
                <w:szCs w:val="24"/>
              </w:rPr>
            </w:pPr>
            <w:r w:rsidRPr="00017ECA">
              <w:rPr>
                <w:rFonts w:ascii="Calibri" w:hAnsi="Calibri" w:cs="Calibri"/>
                <w:b/>
                <w:sz w:val="24"/>
                <w:szCs w:val="24"/>
              </w:rPr>
              <w:t>Age (years)</w:t>
            </w:r>
          </w:p>
        </w:tc>
        <w:tc>
          <w:tcPr>
            <w:tcW w:w="1621" w:type="dxa"/>
          </w:tcPr>
          <w:p w14:paraId="1C951872" w14:textId="77777777" w:rsidR="00F25A4A" w:rsidRPr="00017ECA" w:rsidRDefault="00F25A4A" w:rsidP="00F25A4A">
            <w:pPr>
              <w:pStyle w:val="ListParagraph"/>
              <w:spacing w:line="276" w:lineRule="auto"/>
              <w:ind w:left="0"/>
              <w:jc w:val="center"/>
              <w:rPr>
                <w:rFonts w:ascii="Calibri" w:hAnsi="Calibri" w:cs="Calibri"/>
                <w:b/>
                <w:sz w:val="24"/>
                <w:szCs w:val="24"/>
              </w:rPr>
            </w:pPr>
            <w:r w:rsidRPr="00017ECA">
              <w:rPr>
                <w:rFonts w:ascii="Calibri" w:hAnsi="Calibri" w:cs="Calibri"/>
                <w:b/>
                <w:sz w:val="24"/>
                <w:szCs w:val="24"/>
              </w:rPr>
              <w:t>Frequency</w:t>
            </w:r>
          </w:p>
        </w:tc>
      </w:tr>
      <w:tr w:rsidR="00F25A4A" w:rsidRPr="00017ECA" w14:paraId="36298F19" w14:textId="77777777" w:rsidTr="004E6342">
        <w:tc>
          <w:tcPr>
            <w:tcW w:w="1727" w:type="dxa"/>
          </w:tcPr>
          <w:p w14:paraId="4F135E7F" w14:textId="77777777" w:rsidR="00F25A4A" w:rsidRPr="00017ECA" w:rsidRDefault="00F25A4A" w:rsidP="00F25A4A">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 xml:space="preserve">1 – 3 </w:t>
            </w:r>
          </w:p>
        </w:tc>
        <w:tc>
          <w:tcPr>
            <w:tcW w:w="1621" w:type="dxa"/>
          </w:tcPr>
          <w:p w14:paraId="351D0A86" w14:textId="77777777" w:rsidR="00F25A4A" w:rsidRPr="00017ECA" w:rsidRDefault="00F25A4A" w:rsidP="00F25A4A">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5</w:t>
            </w:r>
          </w:p>
        </w:tc>
      </w:tr>
      <w:tr w:rsidR="00F25A4A" w:rsidRPr="00017ECA" w14:paraId="78DA027E" w14:textId="77777777" w:rsidTr="004E6342">
        <w:tc>
          <w:tcPr>
            <w:tcW w:w="1727" w:type="dxa"/>
          </w:tcPr>
          <w:p w14:paraId="73637271" w14:textId="77777777" w:rsidR="00F25A4A" w:rsidRPr="00017ECA" w:rsidRDefault="00F25A4A" w:rsidP="00F25A4A">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 xml:space="preserve">4 – 6 </w:t>
            </w:r>
          </w:p>
        </w:tc>
        <w:tc>
          <w:tcPr>
            <w:tcW w:w="1621" w:type="dxa"/>
          </w:tcPr>
          <w:p w14:paraId="492A5A60" w14:textId="77777777" w:rsidR="00F25A4A" w:rsidRPr="00017ECA" w:rsidRDefault="00F25A4A" w:rsidP="00F25A4A">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7</w:t>
            </w:r>
          </w:p>
        </w:tc>
      </w:tr>
      <w:tr w:rsidR="00F25A4A" w:rsidRPr="00017ECA" w14:paraId="307B5273" w14:textId="77777777" w:rsidTr="004E6342">
        <w:tc>
          <w:tcPr>
            <w:tcW w:w="1727" w:type="dxa"/>
          </w:tcPr>
          <w:p w14:paraId="5E9E9202" w14:textId="77777777" w:rsidR="00F25A4A" w:rsidRPr="00017ECA" w:rsidRDefault="00F25A4A" w:rsidP="00F25A4A">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7 – 9</w:t>
            </w:r>
          </w:p>
        </w:tc>
        <w:tc>
          <w:tcPr>
            <w:tcW w:w="1621" w:type="dxa"/>
          </w:tcPr>
          <w:p w14:paraId="045448D9" w14:textId="77777777" w:rsidR="00F25A4A" w:rsidRPr="00017ECA" w:rsidRDefault="00F25A4A" w:rsidP="00F25A4A">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3</w:t>
            </w:r>
          </w:p>
        </w:tc>
      </w:tr>
      <w:tr w:rsidR="00F25A4A" w:rsidRPr="00017ECA" w14:paraId="5ECADFA1" w14:textId="77777777" w:rsidTr="004E6342">
        <w:tc>
          <w:tcPr>
            <w:tcW w:w="1727" w:type="dxa"/>
          </w:tcPr>
          <w:p w14:paraId="0616C04D" w14:textId="77777777" w:rsidR="00F25A4A" w:rsidRPr="00017ECA" w:rsidRDefault="00F25A4A" w:rsidP="00F25A4A">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10 – 12</w:t>
            </w:r>
          </w:p>
        </w:tc>
        <w:tc>
          <w:tcPr>
            <w:tcW w:w="1621" w:type="dxa"/>
          </w:tcPr>
          <w:p w14:paraId="31DBF821" w14:textId="77777777" w:rsidR="00F25A4A" w:rsidRPr="00017ECA" w:rsidRDefault="00F25A4A" w:rsidP="00F25A4A">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5</w:t>
            </w:r>
          </w:p>
        </w:tc>
      </w:tr>
      <w:tr w:rsidR="00F25A4A" w:rsidRPr="00017ECA" w14:paraId="312BC363" w14:textId="77777777" w:rsidTr="004E6342">
        <w:tc>
          <w:tcPr>
            <w:tcW w:w="1727" w:type="dxa"/>
          </w:tcPr>
          <w:p w14:paraId="27F214EE" w14:textId="77777777" w:rsidR="00F25A4A" w:rsidRPr="00017ECA" w:rsidRDefault="00F25A4A" w:rsidP="00F25A4A">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 xml:space="preserve">13 – 15 </w:t>
            </w:r>
          </w:p>
        </w:tc>
        <w:tc>
          <w:tcPr>
            <w:tcW w:w="1621" w:type="dxa"/>
          </w:tcPr>
          <w:p w14:paraId="0D19C874" w14:textId="77777777" w:rsidR="00F25A4A" w:rsidRPr="00017ECA" w:rsidRDefault="00F25A4A" w:rsidP="00F25A4A">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3</w:t>
            </w:r>
          </w:p>
        </w:tc>
      </w:tr>
      <w:tr w:rsidR="00F25A4A" w:rsidRPr="00017ECA" w14:paraId="27597F73" w14:textId="77777777" w:rsidTr="004E6342">
        <w:tc>
          <w:tcPr>
            <w:tcW w:w="1727" w:type="dxa"/>
          </w:tcPr>
          <w:p w14:paraId="76F37E1C" w14:textId="77777777" w:rsidR="00F25A4A" w:rsidRPr="00017ECA" w:rsidRDefault="00F25A4A" w:rsidP="00F25A4A">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 xml:space="preserve">16 – 18 </w:t>
            </w:r>
          </w:p>
        </w:tc>
        <w:tc>
          <w:tcPr>
            <w:tcW w:w="1621" w:type="dxa"/>
          </w:tcPr>
          <w:p w14:paraId="7639ED82" w14:textId="77777777" w:rsidR="00F25A4A" w:rsidRPr="00017ECA" w:rsidRDefault="00F25A4A" w:rsidP="00F25A4A">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2</w:t>
            </w:r>
          </w:p>
        </w:tc>
      </w:tr>
    </w:tbl>
    <w:p w14:paraId="3AA655C9" w14:textId="2F87DF9E" w:rsidR="00822698" w:rsidRPr="00017ECA" w:rsidRDefault="00822698" w:rsidP="004E6342">
      <w:pPr>
        <w:pStyle w:val="ListParagraph"/>
        <w:numPr>
          <w:ilvl w:val="0"/>
          <w:numId w:val="161"/>
        </w:numPr>
        <w:spacing w:line="276" w:lineRule="auto"/>
        <w:ind w:left="360"/>
        <w:outlineLvl w:val="0"/>
        <w:rPr>
          <w:rFonts w:ascii="Calibri" w:hAnsi="Calibri" w:cs="Calibri"/>
          <w:b/>
          <w:sz w:val="24"/>
          <w:szCs w:val="24"/>
        </w:rPr>
      </w:pPr>
      <w:r w:rsidRPr="00017ECA">
        <w:rPr>
          <w:rFonts w:ascii="Calibri" w:hAnsi="Calibri" w:cs="Calibri"/>
          <w:sz w:val="24"/>
          <w:szCs w:val="24"/>
        </w:rPr>
        <w:t xml:space="preserve">The table shows the ages of 25 patients in a hospital. </w:t>
      </w:r>
    </w:p>
    <w:p w14:paraId="1A35DF2E" w14:textId="4CC1294B" w:rsidR="00822698" w:rsidRPr="00017ECA" w:rsidRDefault="00822698" w:rsidP="004E6342">
      <w:pPr>
        <w:pStyle w:val="ListParagraph"/>
        <w:numPr>
          <w:ilvl w:val="1"/>
          <w:numId w:val="72"/>
        </w:numPr>
        <w:spacing w:line="276" w:lineRule="auto"/>
        <w:ind w:left="720"/>
        <w:rPr>
          <w:rFonts w:ascii="Calibri" w:hAnsi="Calibri" w:cs="Calibri"/>
          <w:sz w:val="24"/>
          <w:szCs w:val="24"/>
        </w:rPr>
      </w:pPr>
      <w:r w:rsidRPr="00017ECA">
        <w:rPr>
          <w:rFonts w:ascii="Calibri" w:hAnsi="Calibri" w:cs="Calibri"/>
          <w:sz w:val="24"/>
          <w:szCs w:val="24"/>
        </w:rPr>
        <w:t>Estimate the mean age of the patients.</w:t>
      </w:r>
      <w:r w:rsidRPr="00017ECA">
        <w:rPr>
          <w:rFonts w:ascii="Calibri" w:hAnsi="Calibri" w:cs="Calibri"/>
          <w:noProof/>
          <w:sz w:val="24"/>
          <w:szCs w:val="24"/>
        </w:rPr>
        <w:t xml:space="preserve"> </w:t>
      </w:r>
    </w:p>
    <w:p w14:paraId="295A006F" w14:textId="3AF5B5CE" w:rsidR="00822698" w:rsidRPr="00017ECA" w:rsidRDefault="00822698" w:rsidP="004E6342">
      <w:pPr>
        <w:pStyle w:val="ListParagraph"/>
        <w:numPr>
          <w:ilvl w:val="1"/>
          <w:numId w:val="72"/>
        </w:numPr>
        <w:spacing w:line="276" w:lineRule="auto"/>
        <w:ind w:left="720"/>
        <w:rPr>
          <w:rFonts w:ascii="Calibri" w:hAnsi="Calibri" w:cs="Calibri"/>
          <w:sz w:val="24"/>
          <w:szCs w:val="24"/>
        </w:rPr>
      </w:pPr>
      <w:r w:rsidRPr="00017ECA">
        <w:rPr>
          <w:rFonts w:ascii="Calibri" w:hAnsi="Calibri" w:cs="Calibri"/>
          <w:noProof/>
          <w:sz w:val="24"/>
          <w:szCs w:val="24"/>
        </w:rPr>
        <w:t>Identify the modal class.</w:t>
      </w:r>
    </w:p>
    <w:p w14:paraId="7CCF6229" w14:textId="7F4C83DD" w:rsidR="00822698" w:rsidRPr="00017ECA" w:rsidRDefault="00822698" w:rsidP="004E6342">
      <w:pPr>
        <w:pStyle w:val="ListParagraph"/>
        <w:numPr>
          <w:ilvl w:val="1"/>
          <w:numId w:val="72"/>
        </w:numPr>
        <w:spacing w:line="276" w:lineRule="auto"/>
        <w:ind w:left="720"/>
        <w:rPr>
          <w:rFonts w:ascii="Calibri" w:hAnsi="Calibri" w:cs="Calibri"/>
          <w:sz w:val="24"/>
          <w:szCs w:val="24"/>
        </w:rPr>
      </w:pPr>
      <w:r w:rsidRPr="00017ECA">
        <w:rPr>
          <w:rFonts w:ascii="Calibri" w:hAnsi="Calibri" w:cs="Calibri"/>
          <w:noProof/>
          <w:sz w:val="24"/>
          <w:szCs w:val="24"/>
        </w:rPr>
        <w:t>Identify the median class.</w:t>
      </w:r>
    </w:p>
    <w:p w14:paraId="1FBFB56A" w14:textId="78D77E0C" w:rsidR="00822698" w:rsidRPr="00017ECA" w:rsidRDefault="00822698" w:rsidP="004E6342">
      <w:pPr>
        <w:pStyle w:val="ListParagraph"/>
        <w:numPr>
          <w:ilvl w:val="1"/>
          <w:numId w:val="72"/>
        </w:numPr>
        <w:spacing w:line="276" w:lineRule="auto"/>
        <w:ind w:left="720"/>
        <w:rPr>
          <w:rFonts w:ascii="Calibri" w:hAnsi="Calibri" w:cs="Calibri"/>
          <w:sz w:val="24"/>
          <w:szCs w:val="24"/>
        </w:rPr>
      </w:pPr>
      <w:r w:rsidRPr="00017ECA">
        <w:rPr>
          <w:rFonts w:ascii="Calibri" w:hAnsi="Calibri" w:cs="Calibri"/>
          <w:sz w:val="24"/>
          <w:szCs w:val="24"/>
        </w:rPr>
        <w:t>Estimate the median age of the patients.</w:t>
      </w:r>
    </w:p>
    <w:p w14:paraId="35EC9B4B" w14:textId="77777777" w:rsidR="00822698" w:rsidRPr="00017ECA" w:rsidRDefault="00822698" w:rsidP="004E6342">
      <w:pPr>
        <w:pStyle w:val="ListParagraph"/>
        <w:spacing w:line="276" w:lineRule="auto"/>
        <w:ind w:left="0"/>
        <w:jc w:val="center"/>
        <w:rPr>
          <w:rFonts w:ascii="Calibri" w:hAnsi="Calibri" w:cs="Calibri"/>
          <w:sz w:val="24"/>
          <w:szCs w:val="24"/>
        </w:rPr>
      </w:pPr>
    </w:p>
    <w:p w14:paraId="510E6A81" w14:textId="5537F7B1" w:rsidR="00822698" w:rsidRPr="00017ECA" w:rsidRDefault="00822698" w:rsidP="004E6342">
      <w:pPr>
        <w:pStyle w:val="ListParagraph"/>
        <w:spacing w:line="276" w:lineRule="auto"/>
        <w:ind w:left="0"/>
        <w:rPr>
          <w:rFonts w:ascii="Calibri" w:hAnsi="Calibri" w:cs="Calibri"/>
          <w:b/>
          <w:sz w:val="24"/>
          <w:szCs w:val="24"/>
        </w:rPr>
      </w:pPr>
      <w:r w:rsidRPr="00017ECA">
        <w:rPr>
          <w:rFonts w:ascii="Calibri" w:hAnsi="Calibri" w:cs="Calibri"/>
          <w:b/>
          <w:sz w:val="24"/>
          <w:szCs w:val="24"/>
        </w:rPr>
        <w:t>Solution</w:t>
      </w:r>
      <w:r w:rsidR="004E6342">
        <w:rPr>
          <w:rFonts w:ascii="Calibri" w:hAnsi="Calibri" w:cs="Calibri"/>
          <w:b/>
          <w:sz w:val="24"/>
          <w:szCs w:val="24"/>
        </w:rPr>
        <w:t>s</w:t>
      </w:r>
    </w:p>
    <w:p w14:paraId="3118C409" w14:textId="35CD5082" w:rsidR="00822698" w:rsidRPr="00017ECA" w:rsidRDefault="00F25A4A" w:rsidP="004E6342">
      <w:pPr>
        <w:pStyle w:val="ListParagraph"/>
        <w:numPr>
          <w:ilvl w:val="0"/>
          <w:numId w:val="73"/>
        </w:numPr>
        <w:spacing w:line="276" w:lineRule="auto"/>
        <w:ind w:left="360"/>
        <w:rPr>
          <w:rFonts w:ascii="Calibri" w:hAnsi="Calibri" w:cs="Calibri"/>
          <w:sz w:val="24"/>
          <w:szCs w:val="24"/>
        </w:rPr>
      </w:pPr>
      <w:r w:rsidRPr="00017ECA">
        <w:rPr>
          <w:rFonts w:ascii="Calibri" w:hAnsi="Calibri" w:cs="Calibri"/>
          <w:sz w:val="24"/>
          <w:szCs w:val="24"/>
        </w:rPr>
        <w:t>Use the formula to estimate the mean. Note that the clas</w:t>
      </w:r>
      <w:r w:rsidR="006067BA">
        <w:rPr>
          <w:rFonts w:ascii="Calibri" w:hAnsi="Calibri" w:cs="Calibri"/>
          <w:sz w:val="24"/>
          <w:szCs w:val="24"/>
        </w:rPr>
        <w:t>s mid</w:t>
      </w:r>
      <w:r w:rsidR="00805339">
        <w:rPr>
          <w:rFonts w:ascii="Calibri" w:hAnsi="Calibri" w:cs="Calibri"/>
          <w:sz w:val="24"/>
          <w:szCs w:val="24"/>
        </w:rPr>
        <w:t>-</w:t>
      </w:r>
      <w:r w:rsidR="006067BA">
        <w:rPr>
          <w:rFonts w:ascii="Calibri" w:hAnsi="Calibri" w:cs="Calibri"/>
          <w:sz w:val="24"/>
          <w:szCs w:val="24"/>
        </w:rPr>
        <w:t>points are 2, 5, 8, 11, and so on</w:t>
      </w:r>
      <w:r w:rsidRPr="00017ECA">
        <w:rPr>
          <w:rFonts w:ascii="Calibri" w:hAnsi="Calibri" w:cs="Calibri"/>
          <w:sz w:val="24"/>
          <w:szCs w:val="24"/>
        </w:rPr>
        <w:t>.</w:t>
      </w:r>
    </w:p>
    <w:tbl>
      <w:tblPr>
        <w:tblStyle w:val="TableGrid"/>
        <w:tblW w:w="9034"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81"/>
        <w:gridCol w:w="396"/>
        <w:gridCol w:w="3886"/>
        <w:gridCol w:w="3571"/>
      </w:tblGrid>
      <w:tr w:rsidR="00822698" w:rsidRPr="00017ECA" w14:paraId="38632995" w14:textId="77777777" w:rsidTr="004E6342">
        <w:tc>
          <w:tcPr>
            <w:tcW w:w="1181" w:type="dxa"/>
          </w:tcPr>
          <w:p w14:paraId="1E2559B3" w14:textId="77777777" w:rsidR="00822698" w:rsidRPr="00017ECA" w:rsidRDefault="00635BA4" w:rsidP="00B57EB2">
            <w:pPr>
              <w:spacing w:line="276" w:lineRule="auto"/>
              <w:jc w:val="right"/>
              <w:rPr>
                <w:rFonts w:ascii="Calibri" w:hAnsi="Calibri" w:cs="Calibri"/>
                <w:sz w:val="24"/>
                <w:szCs w:val="24"/>
              </w:rPr>
            </w:pPr>
            <m:oMath>
              <m:acc>
                <m:accPr>
                  <m:chr m:val="̅"/>
                  <m:ctrlPr>
                    <w:rPr>
                      <w:rFonts w:ascii="Cambria Math" w:hAnsi="Cambria Math" w:cs="Calibri"/>
                      <w:i/>
                      <w:sz w:val="24"/>
                      <w:szCs w:val="24"/>
                    </w:rPr>
                  </m:ctrlPr>
                </m:accPr>
                <m:e>
                  <m:r>
                    <w:rPr>
                      <w:rFonts w:ascii="Cambria Math" w:hAnsi="Cambria Math" w:cs="Calibri"/>
                      <w:sz w:val="24"/>
                      <w:szCs w:val="24"/>
                    </w:rPr>
                    <m:t>x</m:t>
                  </m:r>
                </m:e>
              </m:acc>
              <m:r>
                <w:rPr>
                  <w:rFonts w:ascii="Cambria Math" w:hAnsi="Cambria Math" w:cs="Calibri"/>
                  <w:sz w:val="24"/>
                  <w:szCs w:val="24"/>
                </w:rPr>
                <m:t>=</m:t>
              </m:r>
              <m:f>
                <m:fPr>
                  <m:ctrlPr>
                    <w:rPr>
                      <w:rFonts w:ascii="Cambria Math" w:hAnsi="Cambria Math" w:cs="Calibri"/>
                      <w:i/>
                      <w:sz w:val="24"/>
                      <w:szCs w:val="24"/>
                    </w:rPr>
                  </m:ctrlPr>
                </m:fPr>
                <m:num>
                  <m:nary>
                    <m:naryPr>
                      <m:chr m:val="∑"/>
                      <m:limLoc m:val="undOvr"/>
                      <m:subHide m:val="1"/>
                      <m:supHide m:val="1"/>
                      <m:ctrlPr>
                        <w:rPr>
                          <w:rFonts w:ascii="Cambria Math" w:hAnsi="Cambria Math" w:cs="Calibri"/>
                          <w:i/>
                          <w:sz w:val="24"/>
                          <w:szCs w:val="24"/>
                        </w:rPr>
                      </m:ctrlPr>
                    </m:naryPr>
                    <m:sub/>
                    <m:sup/>
                    <m:e>
                      <m:r>
                        <w:rPr>
                          <w:rFonts w:ascii="Cambria Math" w:hAnsi="Cambria Math" w:cs="Calibri"/>
                          <w:sz w:val="24"/>
                          <w:szCs w:val="24"/>
                        </w:rPr>
                        <m:t>fx</m:t>
                      </m:r>
                    </m:e>
                  </m:nary>
                </m:num>
                <m:den>
                  <m:nary>
                    <m:naryPr>
                      <m:chr m:val="∑"/>
                      <m:limLoc m:val="undOvr"/>
                      <m:subHide m:val="1"/>
                      <m:supHide m:val="1"/>
                      <m:ctrlPr>
                        <w:rPr>
                          <w:rFonts w:ascii="Cambria Math" w:hAnsi="Cambria Math" w:cs="Calibri"/>
                          <w:i/>
                          <w:sz w:val="24"/>
                          <w:szCs w:val="24"/>
                        </w:rPr>
                      </m:ctrlPr>
                    </m:naryPr>
                    <m:sub/>
                    <m:sup/>
                    <m:e>
                      <m:r>
                        <w:rPr>
                          <w:rFonts w:ascii="Cambria Math" w:hAnsi="Cambria Math" w:cs="Calibri"/>
                          <w:sz w:val="24"/>
                          <w:szCs w:val="24"/>
                        </w:rPr>
                        <m:t>f</m:t>
                      </m:r>
                    </m:e>
                  </m:nary>
                </m:den>
              </m:f>
            </m:oMath>
            <w:r w:rsidR="00822698" w:rsidRPr="00017ECA">
              <w:rPr>
                <w:rFonts w:ascii="Calibri" w:eastAsiaTheme="minorEastAsia" w:hAnsi="Calibri" w:cs="Calibri"/>
                <w:sz w:val="24"/>
                <w:szCs w:val="24"/>
              </w:rPr>
              <w:t xml:space="preserve"> </w:t>
            </w:r>
          </w:p>
        </w:tc>
        <w:tc>
          <w:tcPr>
            <w:tcW w:w="396" w:type="dxa"/>
          </w:tcPr>
          <w:p w14:paraId="19EEE5FF" w14:textId="77777777" w:rsidR="00822698" w:rsidRPr="00017ECA" w:rsidRDefault="00822698" w:rsidP="00B57EB2">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3886" w:type="dxa"/>
          </w:tcPr>
          <w:p w14:paraId="7CFA236D" w14:textId="77777777" w:rsidR="00822698" w:rsidRPr="00017ECA" w:rsidRDefault="00635BA4" w:rsidP="00B57EB2">
            <w:pPr>
              <w:spacing w:line="276" w:lineRule="auto"/>
              <w:rPr>
                <w:rFonts w:ascii="Calibri" w:eastAsia="Calibri" w:hAnsi="Calibri" w:cs="Calibri"/>
                <w:sz w:val="24"/>
                <w:szCs w:val="24"/>
              </w:rPr>
            </w:pPr>
            <m:oMath>
              <m:f>
                <m:fPr>
                  <m:ctrlPr>
                    <w:rPr>
                      <w:rFonts w:ascii="Cambria Math" w:hAnsi="Cambria Math" w:cs="Calibri"/>
                      <w:i/>
                      <w:sz w:val="24"/>
                      <w:szCs w:val="24"/>
                    </w:rPr>
                  </m:ctrlPr>
                </m:fPr>
                <m:num>
                  <m:d>
                    <m:dPr>
                      <m:ctrlPr>
                        <w:rPr>
                          <w:rFonts w:ascii="Cambria Math" w:hAnsi="Cambria Math" w:cs="Calibri"/>
                          <w:i/>
                          <w:sz w:val="24"/>
                          <w:szCs w:val="24"/>
                        </w:rPr>
                      </m:ctrlPr>
                    </m:dPr>
                    <m:e>
                      <m:r>
                        <w:rPr>
                          <w:rFonts w:ascii="Cambria Math" w:hAnsi="Cambria Math" w:cs="Calibri"/>
                          <w:sz w:val="24"/>
                          <w:szCs w:val="24"/>
                        </w:rPr>
                        <m:t>5×2</m:t>
                      </m:r>
                    </m:e>
                  </m:d>
                  <m:r>
                    <w:rPr>
                      <w:rFonts w:ascii="Cambria Math" w:hAnsi="Cambria Math" w:cs="Calibri"/>
                      <w:sz w:val="24"/>
                      <w:szCs w:val="24"/>
                    </w:rPr>
                    <m:t>+</m:t>
                  </m:r>
                  <m:d>
                    <m:dPr>
                      <m:ctrlPr>
                        <w:rPr>
                          <w:rFonts w:ascii="Cambria Math" w:hAnsi="Cambria Math" w:cs="Calibri"/>
                          <w:i/>
                          <w:sz w:val="24"/>
                          <w:szCs w:val="24"/>
                        </w:rPr>
                      </m:ctrlPr>
                    </m:dPr>
                    <m:e>
                      <m:r>
                        <w:rPr>
                          <w:rFonts w:ascii="Cambria Math" w:hAnsi="Cambria Math" w:cs="Calibri"/>
                          <w:sz w:val="24"/>
                          <w:szCs w:val="24"/>
                        </w:rPr>
                        <m:t>7×5</m:t>
                      </m:r>
                    </m:e>
                  </m:d>
                  <m:r>
                    <w:rPr>
                      <w:rFonts w:ascii="Cambria Math" w:hAnsi="Cambria Math" w:cs="Calibri"/>
                      <w:sz w:val="24"/>
                      <w:szCs w:val="24"/>
                    </w:rPr>
                    <m:t>+</m:t>
                  </m:r>
                  <m:d>
                    <m:dPr>
                      <m:ctrlPr>
                        <w:rPr>
                          <w:rFonts w:ascii="Cambria Math" w:hAnsi="Cambria Math" w:cs="Calibri"/>
                          <w:i/>
                          <w:sz w:val="24"/>
                          <w:szCs w:val="24"/>
                        </w:rPr>
                      </m:ctrlPr>
                    </m:dPr>
                    <m:e>
                      <m:r>
                        <w:rPr>
                          <w:rFonts w:ascii="Cambria Math" w:hAnsi="Cambria Math" w:cs="Calibri"/>
                          <w:sz w:val="24"/>
                          <w:szCs w:val="24"/>
                        </w:rPr>
                        <m:t>3×8</m:t>
                      </m:r>
                    </m:e>
                  </m:d>
                  <m:r>
                    <w:rPr>
                      <w:rFonts w:ascii="Cambria Math" w:hAnsi="Cambria Math" w:cs="Calibri"/>
                      <w:sz w:val="24"/>
                      <w:szCs w:val="24"/>
                    </w:rPr>
                    <m:t>+</m:t>
                  </m:r>
                  <m:d>
                    <m:dPr>
                      <m:ctrlPr>
                        <w:rPr>
                          <w:rFonts w:ascii="Cambria Math" w:hAnsi="Cambria Math" w:cs="Calibri"/>
                          <w:i/>
                          <w:sz w:val="24"/>
                          <w:szCs w:val="24"/>
                        </w:rPr>
                      </m:ctrlPr>
                    </m:dPr>
                    <m:e>
                      <m:r>
                        <w:rPr>
                          <w:rFonts w:ascii="Cambria Math" w:hAnsi="Cambria Math" w:cs="Calibri"/>
                          <w:sz w:val="24"/>
                          <w:szCs w:val="24"/>
                        </w:rPr>
                        <m:t>5×11</m:t>
                      </m:r>
                    </m:e>
                  </m:d>
                  <m:r>
                    <w:rPr>
                      <w:rFonts w:ascii="Cambria Math" w:hAnsi="Cambria Math" w:cs="Calibri"/>
                      <w:sz w:val="24"/>
                      <w:szCs w:val="24"/>
                    </w:rPr>
                    <m:t>+(3×14)+(2×17)</m:t>
                  </m:r>
                </m:num>
                <m:den>
                  <m:r>
                    <w:rPr>
                      <w:rFonts w:ascii="Cambria Math" w:hAnsi="Cambria Math" w:cs="Calibri"/>
                      <w:sz w:val="24"/>
                      <w:szCs w:val="24"/>
                    </w:rPr>
                    <m:t>5+7+3+5+3+2</m:t>
                  </m:r>
                </m:den>
              </m:f>
            </m:oMath>
            <w:r w:rsidR="00822698" w:rsidRPr="00017ECA">
              <w:rPr>
                <w:rFonts w:ascii="Calibri" w:eastAsia="Calibri" w:hAnsi="Calibri" w:cs="Calibri"/>
                <w:sz w:val="24"/>
                <w:szCs w:val="24"/>
              </w:rPr>
              <w:t xml:space="preserve"> </w:t>
            </w:r>
          </w:p>
        </w:tc>
        <w:tc>
          <w:tcPr>
            <w:tcW w:w="3571" w:type="dxa"/>
          </w:tcPr>
          <w:p w14:paraId="232E0ADB" w14:textId="55EAC51D" w:rsidR="00822698" w:rsidRPr="00017ECA" w:rsidRDefault="00822698" w:rsidP="00B57EB2">
            <w:pPr>
              <w:spacing w:line="276" w:lineRule="auto"/>
              <w:rPr>
                <w:rFonts w:ascii="Calibri" w:hAnsi="Calibri" w:cs="Calibri"/>
                <w:sz w:val="24"/>
                <w:szCs w:val="24"/>
              </w:rPr>
            </w:pPr>
            <w:r w:rsidRPr="00017ECA">
              <w:rPr>
                <w:rFonts w:ascii="Calibri" w:hAnsi="Calibri" w:cs="Calibri"/>
                <w:sz w:val="24"/>
                <w:szCs w:val="24"/>
              </w:rPr>
              <w:t xml:space="preserve">Substitute frequencies and </w:t>
            </w:r>
            <w:r w:rsidR="00805339">
              <w:rPr>
                <w:rFonts w:ascii="Calibri" w:hAnsi="Calibri" w:cs="Calibri"/>
                <w:sz w:val="24"/>
                <w:szCs w:val="24"/>
              </w:rPr>
              <w:br/>
            </w:r>
            <w:r w:rsidRPr="00017ECA">
              <w:rPr>
                <w:rFonts w:ascii="Calibri" w:hAnsi="Calibri" w:cs="Calibri"/>
                <w:sz w:val="24"/>
                <w:szCs w:val="24"/>
              </w:rPr>
              <w:t>mid</w:t>
            </w:r>
            <w:r w:rsidR="00805339">
              <w:rPr>
                <w:rFonts w:ascii="Calibri" w:hAnsi="Calibri" w:cs="Calibri"/>
                <w:sz w:val="24"/>
                <w:szCs w:val="24"/>
              </w:rPr>
              <w:t>-</w:t>
            </w:r>
            <w:r w:rsidRPr="00017ECA">
              <w:rPr>
                <w:rFonts w:ascii="Calibri" w:hAnsi="Calibri" w:cs="Calibri"/>
                <w:sz w:val="24"/>
                <w:szCs w:val="24"/>
              </w:rPr>
              <w:t>points</w:t>
            </w:r>
          </w:p>
        </w:tc>
      </w:tr>
      <w:tr w:rsidR="00822698" w:rsidRPr="00017ECA" w14:paraId="5084973B" w14:textId="77777777" w:rsidTr="004E6342">
        <w:tc>
          <w:tcPr>
            <w:tcW w:w="1181" w:type="dxa"/>
          </w:tcPr>
          <w:p w14:paraId="4F3F118B" w14:textId="77777777" w:rsidR="00822698" w:rsidRPr="00017ECA" w:rsidRDefault="00822698" w:rsidP="00B57EB2">
            <w:pPr>
              <w:spacing w:line="276" w:lineRule="auto"/>
              <w:jc w:val="right"/>
              <w:rPr>
                <w:rFonts w:ascii="Calibri" w:hAnsi="Calibri" w:cs="Calibri"/>
                <w:sz w:val="24"/>
                <w:szCs w:val="24"/>
              </w:rPr>
            </w:pPr>
          </w:p>
        </w:tc>
        <w:tc>
          <w:tcPr>
            <w:tcW w:w="396" w:type="dxa"/>
          </w:tcPr>
          <w:p w14:paraId="4190E839" w14:textId="77777777" w:rsidR="00822698" w:rsidRPr="00017ECA" w:rsidRDefault="00822698" w:rsidP="00B57EB2">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3886" w:type="dxa"/>
          </w:tcPr>
          <w:p w14:paraId="6F29ADAB" w14:textId="77777777" w:rsidR="00822698" w:rsidRPr="00017ECA" w:rsidRDefault="00635BA4" w:rsidP="00B57EB2">
            <w:pPr>
              <w:spacing w:line="276" w:lineRule="auto"/>
              <w:rPr>
                <w:rFonts w:ascii="Calibri" w:hAnsi="Calibri" w:cs="Calibri"/>
                <w:sz w:val="24"/>
                <w:szCs w:val="24"/>
              </w:rPr>
            </w:pPr>
            <m:oMath>
              <m:f>
                <m:fPr>
                  <m:ctrlPr>
                    <w:rPr>
                      <w:rFonts w:ascii="Cambria Math" w:hAnsi="Cambria Math" w:cs="Calibri"/>
                      <w:i/>
                      <w:sz w:val="24"/>
                      <w:szCs w:val="24"/>
                    </w:rPr>
                  </m:ctrlPr>
                </m:fPr>
                <m:num>
                  <m:r>
                    <w:rPr>
                      <w:rFonts w:ascii="Cambria Math" w:hAnsi="Cambria Math" w:cs="Calibri"/>
                      <w:sz w:val="24"/>
                      <w:szCs w:val="24"/>
                    </w:rPr>
                    <m:t>10+35+24+55+42+34</m:t>
                  </m:r>
                </m:num>
                <m:den>
                  <m:r>
                    <w:rPr>
                      <w:rFonts w:ascii="Cambria Math" w:hAnsi="Cambria Math" w:cs="Calibri"/>
                      <w:sz w:val="24"/>
                      <w:szCs w:val="24"/>
                    </w:rPr>
                    <m:t>25</m:t>
                  </m:r>
                </m:den>
              </m:f>
            </m:oMath>
            <w:r w:rsidR="00822698" w:rsidRPr="00017ECA">
              <w:rPr>
                <w:rFonts w:ascii="Calibri" w:eastAsiaTheme="minorEastAsia" w:hAnsi="Calibri" w:cs="Calibri"/>
                <w:sz w:val="24"/>
                <w:szCs w:val="24"/>
              </w:rPr>
              <w:t xml:space="preserve"> </w:t>
            </w:r>
          </w:p>
        </w:tc>
        <w:tc>
          <w:tcPr>
            <w:tcW w:w="3571" w:type="dxa"/>
          </w:tcPr>
          <w:p w14:paraId="2CF86698" w14:textId="77777777" w:rsidR="00822698" w:rsidRPr="00017ECA" w:rsidRDefault="00822698" w:rsidP="00B57EB2">
            <w:pPr>
              <w:spacing w:line="276" w:lineRule="auto"/>
              <w:rPr>
                <w:rFonts w:ascii="Calibri" w:hAnsi="Calibri" w:cs="Calibri"/>
                <w:sz w:val="24"/>
                <w:szCs w:val="24"/>
              </w:rPr>
            </w:pPr>
            <w:r w:rsidRPr="00017ECA">
              <w:rPr>
                <w:rFonts w:ascii="Calibri" w:hAnsi="Calibri" w:cs="Calibri"/>
                <w:sz w:val="24"/>
                <w:szCs w:val="24"/>
              </w:rPr>
              <w:t>Simplify</w:t>
            </w:r>
          </w:p>
        </w:tc>
      </w:tr>
      <w:tr w:rsidR="00822698" w:rsidRPr="00017ECA" w14:paraId="34F1AD76" w14:textId="77777777" w:rsidTr="004E6342">
        <w:trPr>
          <w:trHeight w:val="273"/>
        </w:trPr>
        <w:tc>
          <w:tcPr>
            <w:tcW w:w="1181" w:type="dxa"/>
          </w:tcPr>
          <w:p w14:paraId="09AA8D40" w14:textId="77777777" w:rsidR="00822698" w:rsidRPr="00017ECA" w:rsidRDefault="00822698" w:rsidP="00B57EB2">
            <w:pPr>
              <w:spacing w:line="276" w:lineRule="auto"/>
              <w:jc w:val="right"/>
              <w:rPr>
                <w:rFonts w:ascii="Calibri" w:hAnsi="Calibri" w:cs="Calibri"/>
                <w:sz w:val="24"/>
                <w:szCs w:val="24"/>
              </w:rPr>
            </w:pPr>
          </w:p>
        </w:tc>
        <w:tc>
          <w:tcPr>
            <w:tcW w:w="396" w:type="dxa"/>
          </w:tcPr>
          <w:p w14:paraId="6EF9896B" w14:textId="77777777" w:rsidR="00822698" w:rsidRPr="00017ECA" w:rsidRDefault="00822698" w:rsidP="00B57EB2">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3886" w:type="dxa"/>
          </w:tcPr>
          <w:p w14:paraId="7619BE69" w14:textId="77777777" w:rsidR="00822698" w:rsidRPr="00017ECA" w:rsidRDefault="00822698" w:rsidP="00B57EB2">
            <w:pPr>
              <w:spacing w:line="276" w:lineRule="auto"/>
              <w:rPr>
                <w:rFonts w:ascii="Calibri" w:hAnsi="Calibri" w:cs="Calibri"/>
                <w:sz w:val="24"/>
                <w:szCs w:val="24"/>
              </w:rPr>
            </w:pPr>
            <w:r w:rsidRPr="00017ECA">
              <w:rPr>
                <w:rFonts w:ascii="Calibri" w:hAnsi="Calibri" w:cs="Calibri"/>
                <w:sz w:val="24"/>
                <w:szCs w:val="24"/>
              </w:rPr>
              <w:t xml:space="preserve"> </w:t>
            </w:r>
            <m:oMath>
              <m:f>
                <m:fPr>
                  <m:ctrlPr>
                    <w:rPr>
                      <w:rFonts w:ascii="Cambria Math" w:hAnsi="Cambria Math" w:cs="Calibri"/>
                      <w:i/>
                      <w:sz w:val="24"/>
                      <w:szCs w:val="24"/>
                    </w:rPr>
                  </m:ctrlPr>
                </m:fPr>
                <m:num>
                  <m:r>
                    <w:rPr>
                      <w:rFonts w:ascii="Cambria Math" w:hAnsi="Cambria Math" w:cs="Calibri"/>
                      <w:sz w:val="24"/>
                      <w:szCs w:val="24"/>
                    </w:rPr>
                    <m:t>200</m:t>
                  </m:r>
                </m:num>
                <m:den>
                  <m:r>
                    <w:rPr>
                      <w:rFonts w:ascii="Cambria Math" w:hAnsi="Cambria Math" w:cs="Calibri"/>
                      <w:sz w:val="24"/>
                      <w:szCs w:val="24"/>
                    </w:rPr>
                    <m:t>25</m:t>
                  </m:r>
                </m:den>
              </m:f>
            </m:oMath>
          </w:p>
        </w:tc>
        <w:tc>
          <w:tcPr>
            <w:tcW w:w="3571" w:type="dxa"/>
          </w:tcPr>
          <w:p w14:paraId="54AABBC1" w14:textId="77777777" w:rsidR="00822698" w:rsidRPr="00017ECA" w:rsidRDefault="00822698" w:rsidP="00B57EB2">
            <w:pPr>
              <w:spacing w:line="276" w:lineRule="auto"/>
              <w:rPr>
                <w:rFonts w:ascii="Calibri" w:hAnsi="Calibri" w:cs="Calibri"/>
                <w:sz w:val="24"/>
                <w:szCs w:val="24"/>
              </w:rPr>
            </w:pPr>
          </w:p>
        </w:tc>
      </w:tr>
      <w:tr w:rsidR="00822698" w:rsidRPr="00017ECA" w14:paraId="0BE98854" w14:textId="77777777" w:rsidTr="004E6342">
        <w:trPr>
          <w:trHeight w:val="273"/>
        </w:trPr>
        <w:tc>
          <w:tcPr>
            <w:tcW w:w="1181" w:type="dxa"/>
          </w:tcPr>
          <w:p w14:paraId="3698533F" w14:textId="77777777" w:rsidR="00822698" w:rsidRPr="00017ECA" w:rsidRDefault="00822698" w:rsidP="00B57EB2">
            <w:pPr>
              <w:spacing w:line="276" w:lineRule="auto"/>
              <w:jc w:val="right"/>
              <w:rPr>
                <w:rFonts w:ascii="Calibri" w:hAnsi="Calibri" w:cs="Calibri"/>
                <w:sz w:val="24"/>
                <w:szCs w:val="24"/>
              </w:rPr>
            </w:pPr>
          </w:p>
        </w:tc>
        <w:tc>
          <w:tcPr>
            <w:tcW w:w="396" w:type="dxa"/>
          </w:tcPr>
          <w:p w14:paraId="0CBE6764" w14:textId="77777777" w:rsidR="00822698" w:rsidRPr="00017ECA" w:rsidRDefault="00822698" w:rsidP="00B57EB2">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3886" w:type="dxa"/>
          </w:tcPr>
          <w:p w14:paraId="7F911016" w14:textId="77777777" w:rsidR="00822698" w:rsidRPr="00017ECA" w:rsidRDefault="00822698" w:rsidP="00B57EB2">
            <w:pPr>
              <w:spacing w:line="276" w:lineRule="auto"/>
              <w:rPr>
                <w:rFonts w:ascii="Calibri" w:hAnsi="Calibri" w:cs="Calibri"/>
                <w:sz w:val="24"/>
                <w:szCs w:val="24"/>
              </w:rPr>
            </w:pPr>
            <w:r w:rsidRPr="00017ECA">
              <w:rPr>
                <w:rFonts w:ascii="Calibri" w:hAnsi="Calibri" w:cs="Calibri"/>
                <w:sz w:val="24"/>
                <w:szCs w:val="24"/>
              </w:rPr>
              <w:t xml:space="preserve"> </w:t>
            </w:r>
            <m:oMath>
              <m:r>
                <w:rPr>
                  <w:rFonts w:ascii="Cambria Math" w:hAnsi="Cambria Math" w:cs="Calibri"/>
                  <w:sz w:val="24"/>
                  <w:szCs w:val="24"/>
                </w:rPr>
                <m:t>8</m:t>
              </m:r>
            </m:oMath>
            <w:r w:rsidRPr="00017ECA">
              <w:rPr>
                <w:rFonts w:ascii="Calibri" w:eastAsiaTheme="minorEastAsia" w:hAnsi="Calibri" w:cs="Calibri"/>
                <w:sz w:val="24"/>
                <w:szCs w:val="24"/>
              </w:rPr>
              <w:t xml:space="preserve"> years old </w:t>
            </w:r>
          </w:p>
        </w:tc>
        <w:tc>
          <w:tcPr>
            <w:tcW w:w="3571" w:type="dxa"/>
          </w:tcPr>
          <w:p w14:paraId="7B231500" w14:textId="77777777" w:rsidR="00822698" w:rsidRPr="00017ECA" w:rsidRDefault="00822698" w:rsidP="00B57EB2">
            <w:pPr>
              <w:spacing w:line="276" w:lineRule="auto"/>
              <w:rPr>
                <w:rFonts w:ascii="Calibri" w:hAnsi="Calibri" w:cs="Calibri"/>
                <w:sz w:val="24"/>
                <w:szCs w:val="24"/>
              </w:rPr>
            </w:pPr>
          </w:p>
        </w:tc>
      </w:tr>
    </w:tbl>
    <w:p w14:paraId="7C17B980" w14:textId="1AE0A1E9" w:rsidR="00F25A4A" w:rsidRPr="00017ECA" w:rsidRDefault="00F25A4A" w:rsidP="004E6342">
      <w:pPr>
        <w:pStyle w:val="ListParagraph"/>
        <w:numPr>
          <w:ilvl w:val="0"/>
          <w:numId w:val="73"/>
        </w:numPr>
        <w:spacing w:line="276" w:lineRule="auto"/>
        <w:ind w:left="360"/>
        <w:outlineLvl w:val="0"/>
        <w:rPr>
          <w:rFonts w:ascii="Calibri" w:hAnsi="Calibri" w:cs="Calibri"/>
          <w:sz w:val="24"/>
          <w:szCs w:val="24"/>
        </w:rPr>
      </w:pPr>
      <w:r w:rsidRPr="00017ECA">
        <w:rPr>
          <w:rFonts w:ascii="Calibri" w:hAnsi="Calibri" w:cs="Calibri"/>
          <w:sz w:val="24"/>
          <w:szCs w:val="24"/>
        </w:rPr>
        <w:t>The modal class is 4 – 6, which has the greatest frequency.</w:t>
      </w:r>
    </w:p>
    <w:p w14:paraId="2D5E6F4D" w14:textId="20B48B76" w:rsidR="00F25A4A" w:rsidRPr="00017ECA" w:rsidRDefault="00F25A4A" w:rsidP="004E6342">
      <w:pPr>
        <w:pStyle w:val="ListParagraph"/>
        <w:numPr>
          <w:ilvl w:val="0"/>
          <w:numId w:val="73"/>
        </w:numPr>
        <w:spacing w:line="276" w:lineRule="auto"/>
        <w:ind w:left="360"/>
        <w:outlineLvl w:val="0"/>
        <w:rPr>
          <w:rFonts w:ascii="Calibri" w:hAnsi="Calibri" w:cs="Calibri"/>
          <w:sz w:val="24"/>
          <w:szCs w:val="24"/>
        </w:rPr>
      </w:pPr>
      <w:r w:rsidRPr="00017ECA">
        <w:rPr>
          <w:rFonts w:ascii="Calibri" w:hAnsi="Calibri" w:cs="Calibri"/>
          <w:sz w:val="24"/>
          <w:szCs w:val="24"/>
        </w:rPr>
        <w:t>There are 25 patients, so the 13</w:t>
      </w:r>
      <w:r w:rsidRPr="00017ECA">
        <w:rPr>
          <w:rFonts w:ascii="Calibri" w:hAnsi="Calibri" w:cs="Calibri"/>
          <w:sz w:val="24"/>
          <w:szCs w:val="24"/>
          <w:vertAlign w:val="superscript"/>
        </w:rPr>
        <w:t>th</w:t>
      </w:r>
      <w:r w:rsidRPr="00017ECA">
        <w:rPr>
          <w:rFonts w:ascii="Calibri" w:hAnsi="Calibri" w:cs="Calibri"/>
          <w:sz w:val="24"/>
          <w:szCs w:val="24"/>
        </w:rPr>
        <w:t xml:space="preserve"> patient is in the middle. The 13</w:t>
      </w:r>
      <w:r w:rsidRPr="00017ECA">
        <w:rPr>
          <w:rFonts w:ascii="Calibri" w:hAnsi="Calibri" w:cs="Calibri"/>
          <w:sz w:val="24"/>
          <w:szCs w:val="24"/>
          <w:vertAlign w:val="superscript"/>
        </w:rPr>
        <w:t>th</w:t>
      </w:r>
      <w:r w:rsidRPr="00017ECA">
        <w:rPr>
          <w:rFonts w:ascii="Calibri" w:hAnsi="Calibri" w:cs="Calibri"/>
          <w:sz w:val="24"/>
          <w:szCs w:val="24"/>
        </w:rPr>
        <w:t xml:space="preserve"> patient falls into interval 7 – 9, which is the median class.</w:t>
      </w:r>
    </w:p>
    <w:p w14:paraId="3C15C0BB" w14:textId="5C9B21F6" w:rsidR="00F25A4A" w:rsidRPr="00017ECA" w:rsidRDefault="00F25A4A" w:rsidP="004E6342">
      <w:pPr>
        <w:pStyle w:val="ListParagraph"/>
        <w:numPr>
          <w:ilvl w:val="0"/>
          <w:numId w:val="73"/>
        </w:numPr>
        <w:spacing w:line="276" w:lineRule="auto"/>
        <w:ind w:left="360"/>
        <w:rPr>
          <w:rFonts w:ascii="Calibri" w:hAnsi="Calibri" w:cs="Calibri"/>
          <w:sz w:val="24"/>
          <w:szCs w:val="24"/>
        </w:rPr>
      </w:pPr>
      <w:r w:rsidRPr="00017ECA">
        <w:rPr>
          <w:rFonts w:ascii="Calibri" w:hAnsi="Calibri" w:cs="Calibri"/>
          <w:sz w:val="24"/>
          <w:szCs w:val="24"/>
        </w:rPr>
        <w:t>Estimate the median using the formula:</w:t>
      </w:r>
    </w:p>
    <w:tbl>
      <w:tblPr>
        <w:tblStyle w:val="TableGrid"/>
        <w:tblW w:w="9193"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67"/>
        <w:gridCol w:w="396"/>
        <w:gridCol w:w="2214"/>
        <w:gridCol w:w="3416"/>
      </w:tblGrid>
      <w:tr w:rsidR="00822698" w:rsidRPr="00017ECA" w14:paraId="70657FD7" w14:textId="77777777" w:rsidTr="004E6342">
        <w:tc>
          <w:tcPr>
            <w:tcW w:w="3167" w:type="dxa"/>
          </w:tcPr>
          <w:p w14:paraId="72C50EDF" w14:textId="14F0D220" w:rsidR="00822698" w:rsidRPr="00017ECA" w:rsidRDefault="00822698" w:rsidP="00B57EB2">
            <w:pPr>
              <w:spacing w:line="276" w:lineRule="auto"/>
              <w:jc w:val="right"/>
              <w:rPr>
                <w:rFonts w:ascii="Calibri" w:hAnsi="Calibri" w:cs="Calibri"/>
                <w:sz w:val="24"/>
                <w:szCs w:val="24"/>
              </w:rPr>
            </w:pPr>
            <w:r w:rsidRPr="00017ECA">
              <w:rPr>
                <w:rFonts w:ascii="Calibri" w:eastAsiaTheme="minorEastAsia" w:hAnsi="Calibri" w:cs="Calibri"/>
                <w:sz w:val="24"/>
                <w:szCs w:val="24"/>
              </w:rPr>
              <w:t xml:space="preserve">Median </w:t>
            </w:r>
            <m:oMath>
              <m:r>
                <w:rPr>
                  <w:rFonts w:ascii="Cambria Math" w:eastAsiaTheme="minorEastAsia" w:hAnsi="Cambria Math" w:cs="Calibri"/>
                  <w:sz w:val="24"/>
                  <w:szCs w:val="24"/>
                </w:rPr>
                <m:t>=</m:t>
              </m:r>
              <m:sSub>
                <m:sSubPr>
                  <m:ctrlPr>
                    <w:rPr>
                      <w:rFonts w:ascii="Cambria Math" w:hAnsi="Cambria Math" w:cs="Calibri"/>
                      <w:i/>
                      <w:sz w:val="24"/>
                      <w:szCs w:val="24"/>
                    </w:rPr>
                  </m:ctrlPr>
                </m:sSubPr>
                <m:e>
                  <m:r>
                    <w:rPr>
                      <w:rFonts w:ascii="Cambria Math" w:hAnsi="Cambria Math" w:cs="Calibri"/>
                      <w:sz w:val="24"/>
                      <w:szCs w:val="24"/>
                    </w:rPr>
                    <m:t>L</m:t>
                  </m:r>
                </m:e>
                <m:sub>
                  <m:r>
                    <w:rPr>
                      <w:rFonts w:ascii="Cambria Math" w:hAnsi="Cambria Math" w:cs="Calibri"/>
                      <w:sz w:val="24"/>
                      <w:szCs w:val="24"/>
                    </w:rPr>
                    <m:t>m</m:t>
                  </m:r>
                </m:sub>
              </m:sSub>
              <m:r>
                <w:rPr>
                  <w:rFonts w:ascii="Cambria Math" w:hAnsi="Cambria Math" w:cs="Calibri"/>
                  <w:sz w:val="24"/>
                  <w:szCs w:val="24"/>
                </w:rPr>
                <m:t>+</m:t>
              </m:r>
              <m:d>
                <m:dPr>
                  <m:begChr m:val="["/>
                  <m:endChr m:val="]"/>
                  <m:ctrlPr>
                    <w:rPr>
                      <w:rFonts w:ascii="Cambria Math" w:hAnsi="Cambria Math" w:cs="Calibri"/>
                      <w:i/>
                      <w:sz w:val="24"/>
                      <w:szCs w:val="24"/>
                    </w:rPr>
                  </m:ctrlPr>
                </m:dPr>
                <m:e>
                  <m:f>
                    <m:fPr>
                      <m:ctrlPr>
                        <w:rPr>
                          <w:rFonts w:ascii="Cambria Math" w:hAnsi="Cambria Math" w:cs="Calibri"/>
                          <w:i/>
                          <w:sz w:val="24"/>
                          <w:szCs w:val="24"/>
                        </w:rPr>
                      </m:ctrlPr>
                    </m:fPr>
                    <m:num>
                      <m:f>
                        <m:fPr>
                          <m:ctrlPr>
                            <w:rPr>
                              <w:rFonts w:ascii="Cambria Math" w:hAnsi="Cambria Math" w:cs="Calibri"/>
                              <w:i/>
                              <w:sz w:val="24"/>
                              <w:szCs w:val="24"/>
                            </w:rPr>
                          </m:ctrlPr>
                        </m:fPr>
                        <m:num>
                          <m:r>
                            <w:rPr>
                              <w:rFonts w:ascii="Cambria Math" w:hAnsi="Cambria Math" w:cs="Calibri"/>
                              <w:sz w:val="24"/>
                              <w:szCs w:val="24"/>
                            </w:rPr>
                            <m:t>n</m:t>
                          </m:r>
                        </m:num>
                        <m:den>
                          <m:r>
                            <w:rPr>
                              <w:rFonts w:ascii="Cambria Math" w:hAnsi="Cambria Math" w:cs="Calibri"/>
                              <w:sz w:val="24"/>
                              <w:szCs w:val="24"/>
                            </w:rPr>
                            <m:t>2</m:t>
                          </m:r>
                        </m:den>
                      </m:f>
                      <m:r>
                        <w:rPr>
                          <w:rFonts w:ascii="Cambria Math" w:hAnsi="Cambria Math" w:cs="Calibri"/>
                          <w:sz w:val="24"/>
                          <w:szCs w:val="24"/>
                        </w:rPr>
                        <m:t>-</m:t>
                      </m:r>
                      <m:sSub>
                        <m:sSubPr>
                          <m:ctrlPr>
                            <w:rPr>
                              <w:rFonts w:ascii="Cambria Math" w:hAnsi="Cambria Math" w:cs="Calibri"/>
                              <w:i/>
                              <w:sz w:val="24"/>
                              <w:szCs w:val="24"/>
                            </w:rPr>
                          </m:ctrlPr>
                        </m:sSubPr>
                        <m:e>
                          <m:r>
                            <w:rPr>
                              <w:rFonts w:ascii="Cambria Math" w:hAnsi="Cambria Math" w:cs="Calibri"/>
                              <w:sz w:val="24"/>
                              <w:szCs w:val="24"/>
                            </w:rPr>
                            <m:t>F</m:t>
                          </m:r>
                        </m:e>
                        <m:sub>
                          <m:r>
                            <w:rPr>
                              <w:rFonts w:ascii="Cambria Math" w:hAnsi="Cambria Math" w:cs="Calibri"/>
                              <w:sz w:val="24"/>
                              <w:szCs w:val="24"/>
                            </w:rPr>
                            <m:t>m-1</m:t>
                          </m:r>
                        </m:sub>
                      </m:sSub>
                    </m:num>
                    <m:den>
                      <m:sSub>
                        <m:sSubPr>
                          <m:ctrlPr>
                            <w:rPr>
                              <w:rFonts w:ascii="Cambria Math" w:hAnsi="Cambria Math" w:cs="Calibri"/>
                              <w:i/>
                              <w:sz w:val="24"/>
                              <w:szCs w:val="24"/>
                            </w:rPr>
                          </m:ctrlPr>
                        </m:sSubPr>
                        <m:e>
                          <m:r>
                            <w:rPr>
                              <w:rFonts w:ascii="Cambria Math" w:hAnsi="Cambria Math" w:cs="Calibri"/>
                              <w:sz w:val="24"/>
                              <w:szCs w:val="24"/>
                            </w:rPr>
                            <m:t>f</m:t>
                          </m:r>
                        </m:e>
                        <m:sub>
                          <m:r>
                            <w:rPr>
                              <w:rFonts w:ascii="Cambria Math" w:hAnsi="Cambria Math" w:cs="Calibri"/>
                              <w:sz w:val="24"/>
                              <w:szCs w:val="24"/>
                            </w:rPr>
                            <m:t>m</m:t>
                          </m:r>
                        </m:sub>
                      </m:sSub>
                    </m:den>
                  </m:f>
                </m:e>
              </m:d>
              <m:r>
                <w:rPr>
                  <w:rFonts w:ascii="Cambria Math" w:hAnsi="Cambria Math" w:cs="Calibri"/>
                  <w:sz w:val="24"/>
                  <w:szCs w:val="24"/>
                </w:rPr>
                <m:t>×c</m:t>
              </m:r>
            </m:oMath>
            <w:r w:rsidRPr="00017ECA">
              <w:rPr>
                <w:rFonts w:ascii="Calibri" w:eastAsiaTheme="minorEastAsia" w:hAnsi="Calibri" w:cs="Calibri"/>
                <w:sz w:val="24"/>
                <w:szCs w:val="24"/>
              </w:rPr>
              <w:t xml:space="preserve"> </w:t>
            </w:r>
          </w:p>
        </w:tc>
        <w:tc>
          <w:tcPr>
            <w:tcW w:w="396" w:type="dxa"/>
          </w:tcPr>
          <w:p w14:paraId="0CD86831" w14:textId="77777777" w:rsidR="00822698" w:rsidRPr="00017ECA" w:rsidRDefault="00822698" w:rsidP="00B57EB2">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2214" w:type="dxa"/>
          </w:tcPr>
          <w:p w14:paraId="6521D7EC" w14:textId="77777777" w:rsidR="00822698" w:rsidRPr="00017ECA" w:rsidRDefault="00822698" w:rsidP="00B57EB2">
            <w:pPr>
              <w:spacing w:line="276" w:lineRule="auto"/>
              <w:rPr>
                <w:rFonts w:ascii="Calibri" w:eastAsia="Calibri" w:hAnsi="Calibri" w:cs="Calibri"/>
                <w:sz w:val="24"/>
                <w:szCs w:val="24"/>
              </w:rPr>
            </w:pPr>
            <m:oMath>
              <m:r>
                <w:rPr>
                  <w:rFonts w:ascii="Cambria Math" w:hAnsi="Cambria Math" w:cs="Calibri"/>
                  <w:sz w:val="24"/>
                  <w:szCs w:val="24"/>
                </w:rPr>
                <m:t>7+</m:t>
              </m:r>
              <m:d>
                <m:dPr>
                  <m:begChr m:val="["/>
                  <m:endChr m:val="]"/>
                  <m:ctrlPr>
                    <w:rPr>
                      <w:rFonts w:ascii="Cambria Math" w:hAnsi="Cambria Math" w:cs="Calibri"/>
                      <w:i/>
                      <w:sz w:val="24"/>
                      <w:szCs w:val="24"/>
                    </w:rPr>
                  </m:ctrlPr>
                </m:dPr>
                <m:e>
                  <m:f>
                    <m:fPr>
                      <m:ctrlPr>
                        <w:rPr>
                          <w:rFonts w:ascii="Cambria Math" w:hAnsi="Cambria Math" w:cs="Calibri"/>
                          <w:i/>
                          <w:sz w:val="24"/>
                          <w:szCs w:val="24"/>
                        </w:rPr>
                      </m:ctrlPr>
                    </m:fPr>
                    <m:num>
                      <m:f>
                        <m:fPr>
                          <m:ctrlPr>
                            <w:rPr>
                              <w:rFonts w:ascii="Cambria Math" w:hAnsi="Cambria Math" w:cs="Calibri"/>
                              <w:i/>
                              <w:sz w:val="24"/>
                              <w:szCs w:val="24"/>
                            </w:rPr>
                          </m:ctrlPr>
                        </m:fPr>
                        <m:num>
                          <m:r>
                            <w:rPr>
                              <w:rFonts w:ascii="Cambria Math" w:hAnsi="Cambria Math" w:cs="Calibri"/>
                              <w:sz w:val="24"/>
                              <w:szCs w:val="24"/>
                            </w:rPr>
                            <m:t>25</m:t>
                          </m:r>
                        </m:num>
                        <m:den>
                          <m:r>
                            <w:rPr>
                              <w:rFonts w:ascii="Cambria Math" w:hAnsi="Cambria Math" w:cs="Calibri"/>
                              <w:sz w:val="24"/>
                              <w:szCs w:val="24"/>
                            </w:rPr>
                            <m:t>2</m:t>
                          </m:r>
                        </m:den>
                      </m:f>
                      <m:r>
                        <w:rPr>
                          <w:rFonts w:ascii="Cambria Math" w:hAnsi="Cambria Math" w:cs="Calibri"/>
                          <w:sz w:val="24"/>
                          <w:szCs w:val="24"/>
                        </w:rPr>
                        <m:t xml:space="preserve"> –(5+7)</m:t>
                      </m:r>
                    </m:num>
                    <m:den>
                      <m:r>
                        <w:rPr>
                          <w:rFonts w:ascii="Cambria Math" w:hAnsi="Cambria Math" w:cs="Calibri"/>
                          <w:sz w:val="24"/>
                          <w:szCs w:val="24"/>
                        </w:rPr>
                        <m:t>3</m:t>
                      </m:r>
                    </m:den>
                  </m:f>
                </m:e>
              </m:d>
              <m:r>
                <w:rPr>
                  <w:rFonts w:ascii="Cambria Math" w:hAnsi="Cambria Math" w:cs="Calibri"/>
                  <w:sz w:val="24"/>
                  <w:szCs w:val="24"/>
                </w:rPr>
                <m:t>×3</m:t>
              </m:r>
            </m:oMath>
            <w:r w:rsidRPr="00017ECA">
              <w:rPr>
                <w:rFonts w:ascii="Calibri" w:eastAsia="Calibri" w:hAnsi="Calibri" w:cs="Calibri"/>
                <w:sz w:val="24"/>
                <w:szCs w:val="24"/>
              </w:rPr>
              <w:t xml:space="preserve"> </w:t>
            </w:r>
          </w:p>
        </w:tc>
        <w:tc>
          <w:tcPr>
            <w:tcW w:w="3416" w:type="dxa"/>
          </w:tcPr>
          <w:p w14:paraId="5E655472" w14:textId="77777777" w:rsidR="00822698" w:rsidRPr="00017ECA" w:rsidRDefault="00822698" w:rsidP="00B57EB2">
            <w:pPr>
              <w:spacing w:line="276" w:lineRule="auto"/>
              <w:rPr>
                <w:rFonts w:ascii="Calibri" w:hAnsi="Calibri" w:cs="Calibri"/>
                <w:sz w:val="24"/>
                <w:szCs w:val="24"/>
              </w:rPr>
            </w:pPr>
            <w:r w:rsidRPr="00017ECA">
              <w:rPr>
                <w:rFonts w:ascii="Calibri" w:hAnsi="Calibri" w:cs="Calibri"/>
                <w:sz w:val="24"/>
                <w:szCs w:val="24"/>
              </w:rPr>
              <w:t>Substitute values</w:t>
            </w:r>
          </w:p>
        </w:tc>
      </w:tr>
      <w:tr w:rsidR="00822698" w:rsidRPr="00017ECA" w14:paraId="4E872921" w14:textId="77777777" w:rsidTr="004E6342">
        <w:tc>
          <w:tcPr>
            <w:tcW w:w="3167" w:type="dxa"/>
          </w:tcPr>
          <w:p w14:paraId="00E64090" w14:textId="77777777" w:rsidR="00822698" w:rsidRPr="00017ECA" w:rsidRDefault="00822698" w:rsidP="00B57EB2">
            <w:pPr>
              <w:spacing w:line="276" w:lineRule="auto"/>
              <w:jc w:val="right"/>
              <w:rPr>
                <w:rFonts w:ascii="Calibri" w:hAnsi="Calibri" w:cs="Calibri"/>
                <w:sz w:val="24"/>
                <w:szCs w:val="24"/>
              </w:rPr>
            </w:pPr>
          </w:p>
        </w:tc>
        <w:tc>
          <w:tcPr>
            <w:tcW w:w="396" w:type="dxa"/>
          </w:tcPr>
          <w:p w14:paraId="1C4785B1" w14:textId="77777777" w:rsidR="00822698" w:rsidRPr="00017ECA" w:rsidRDefault="00822698" w:rsidP="00B57EB2">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2214" w:type="dxa"/>
          </w:tcPr>
          <w:p w14:paraId="7EE0A5AC" w14:textId="77777777" w:rsidR="00822698" w:rsidRPr="00017ECA" w:rsidRDefault="00822698" w:rsidP="00B57EB2">
            <w:pPr>
              <w:spacing w:line="276" w:lineRule="auto"/>
              <w:rPr>
                <w:rFonts w:ascii="Calibri" w:hAnsi="Calibri" w:cs="Calibri"/>
                <w:sz w:val="24"/>
                <w:szCs w:val="24"/>
              </w:rPr>
            </w:pPr>
            <m:oMath>
              <m:r>
                <w:rPr>
                  <w:rFonts w:ascii="Cambria Math" w:hAnsi="Cambria Math" w:cs="Calibri"/>
                  <w:sz w:val="24"/>
                  <w:szCs w:val="24"/>
                </w:rPr>
                <m:t>7+</m:t>
              </m:r>
              <m:d>
                <m:dPr>
                  <m:begChr m:val="["/>
                  <m:endChr m:val="]"/>
                  <m:ctrlPr>
                    <w:rPr>
                      <w:rFonts w:ascii="Cambria Math" w:hAnsi="Cambria Math" w:cs="Calibri"/>
                      <w:i/>
                      <w:sz w:val="24"/>
                      <w:szCs w:val="24"/>
                    </w:rPr>
                  </m:ctrlPr>
                </m:dPr>
                <m:e>
                  <m:f>
                    <m:fPr>
                      <m:ctrlPr>
                        <w:rPr>
                          <w:rFonts w:ascii="Cambria Math" w:hAnsi="Cambria Math" w:cs="Calibri"/>
                          <w:i/>
                          <w:sz w:val="24"/>
                          <w:szCs w:val="24"/>
                        </w:rPr>
                      </m:ctrlPr>
                    </m:fPr>
                    <m:num>
                      <m:r>
                        <w:rPr>
                          <w:rFonts w:ascii="Cambria Math" w:hAnsi="Cambria Math" w:cs="Calibri"/>
                          <w:sz w:val="24"/>
                          <w:szCs w:val="24"/>
                        </w:rPr>
                        <m:t>12.5-12</m:t>
                      </m:r>
                    </m:num>
                    <m:den>
                      <m:r>
                        <w:rPr>
                          <w:rFonts w:ascii="Cambria Math" w:hAnsi="Cambria Math" w:cs="Calibri"/>
                          <w:sz w:val="24"/>
                          <w:szCs w:val="24"/>
                        </w:rPr>
                        <m:t>3</m:t>
                      </m:r>
                    </m:den>
                  </m:f>
                </m:e>
              </m:d>
              <m:r>
                <w:rPr>
                  <w:rFonts w:ascii="Cambria Math" w:hAnsi="Cambria Math" w:cs="Calibri"/>
                  <w:sz w:val="24"/>
                  <w:szCs w:val="24"/>
                </w:rPr>
                <m:t>×3</m:t>
              </m:r>
            </m:oMath>
            <w:r w:rsidRPr="00017ECA">
              <w:rPr>
                <w:rFonts w:ascii="Calibri" w:eastAsiaTheme="minorEastAsia" w:hAnsi="Calibri" w:cs="Calibri"/>
                <w:sz w:val="24"/>
                <w:szCs w:val="24"/>
              </w:rPr>
              <w:t xml:space="preserve"> </w:t>
            </w:r>
          </w:p>
        </w:tc>
        <w:tc>
          <w:tcPr>
            <w:tcW w:w="3416" w:type="dxa"/>
          </w:tcPr>
          <w:p w14:paraId="0B40C30B" w14:textId="77777777" w:rsidR="00822698" w:rsidRPr="00017ECA" w:rsidRDefault="00822698" w:rsidP="00B57EB2">
            <w:pPr>
              <w:spacing w:line="276" w:lineRule="auto"/>
              <w:rPr>
                <w:rFonts w:ascii="Calibri" w:hAnsi="Calibri" w:cs="Calibri"/>
                <w:sz w:val="24"/>
                <w:szCs w:val="24"/>
              </w:rPr>
            </w:pPr>
            <w:r w:rsidRPr="00017ECA">
              <w:rPr>
                <w:rFonts w:ascii="Calibri" w:hAnsi="Calibri" w:cs="Calibri"/>
                <w:sz w:val="24"/>
                <w:szCs w:val="24"/>
              </w:rPr>
              <w:t>Simplify</w:t>
            </w:r>
          </w:p>
        </w:tc>
      </w:tr>
      <w:tr w:rsidR="00822698" w:rsidRPr="00017ECA" w14:paraId="4C351431" w14:textId="77777777" w:rsidTr="004E6342">
        <w:trPr>
          <w:trHeight w:val="273"/>
        </w:trPr>
        <w:tc>
          <w:tcPr>
            <w:tcW w:w="3167" w:type="dxa"/>
          </w:tcPr>
          <w:p w14:paraId="3241B04E" w14:textId="77777777" w:rsidR="00822698" w:rsidRPr="00017ECA" w:rsidRDefault="00822698" w:rsidP="00B57EB2">
            <w:pPr>
              <w:spacing w:line="276" w:lineRule="auto"/>
              <w:jc w:val="right"/>
              <w:rPr>
                <w:rFonts w:ascii="Calibri" w:hAnsi="Calibri" w:cs="Calibri"/>
                <w:sz w:val="24"/>
                <w:szCs w:val="24"/>
              </w:rPr>
            </w:pPr>
          </w:p>
        </w:tc>
        <w:tc>
          <w:tcPr>
            <w:tcW w:w="396" w:type="dxa"/>
          </w:tcPr>
          <w:p w14:paraId="1D156798" w14:textId="77777777" w:rsidR="00822698" w:rsidRPr="00017ECA" w:rsidRDefault="00822698" w:rsidP="00B57EB2">
            <w:pPr>
              <w:spacing w:line="276" w:lineRule="auto"/>
              <w:rPr>
                <w:rFonts w:ascii="Calibri" w:hAnsi="Calibri" w:cs="Calibri"/>
                <w:sz w:val="24"/>
                <w:szCs w:val="24"/>
              </w:rPr>
            </w:pPr>
            <m:oMathPara>
              <m:oMath>
                <m:r>
                  <w:rPr>
                    <w:rFonts w:ascii="Cambria Math" w:hAnsi="Cambria Math" w:cs="Calibri"/>
                    <w:sz w:val="24"/>
                    <w:szCs w:val="24"/>
                  </w:rPr>
                  <m:t>=</m:t>
                </m:r>
              </m:oMath>
            </m:oMathPara>
          </w:p>
        </w:tc>
        <w:tc>
          <w:tcPr>
            <w:tcW w:w="2214" w:type="dxa"/>
          </w:tcPr>
          <w:p w14:paraId="59340217" w14:textId="77777777" w:rsidR="00822698" w:rsidRPr="00017ECA" w:rsidRDefault="00822698" w:rsidP="00B57EB2">
            <w:pPr>
              <w:spacing w:line="276" w:lineRule="auto"/>
              <w:rPr>
                <w:rFonts w:ascii="Calibri" w:hAnsi="Calibri" w:cs="Calibri"/>
                <w:sz w:val="24"/>
                <w:szCs w:val="24"/>
              </w:rPr>
            </w:pPr>
            <w:r w:rsidRPr="00017ECA">
              <w:rPr>
                <w:rFonts w:ascii="Calibri" w:hAnsi="Calibri" w:cs="Calibri"/>
                <w:sz w:val="24"/>
                <w:szCs w:val="24"/>
              </w:rPr>
              <w:t xml:space="preserve"> </w:t>
            </w:r>
            <m:oMath>
              <m:r>
                <w:rPr>
                  <w:rFonts w:ascii="Cambria Math" w:hAnsi="Cambria Math" w:cs="Calibri"/>
                  <w:sz w:val="24"/>
                  <w:szCs w:val="24"/>
                </w:rPr>
                <m:t>7+</m:t>
              </m:r>
              <m:d>
                <m:dPr>
                  <m:begChr m:val="["/>
                  <m:endChr m:val="]"/>
                  <m:ctrlPr>
                    <w:rPr>
                      <w:rFonts w:ascii="Cambria Math" w:hAnsi="Cambria Math" w:cs="Calibri"/>
                      <w:i/>
                      <w:sz w:val="24"/>
                      <w:szCs w:val="24"/>
                    </w:rPr>
                  </m:ctrlPr>
                </m:dPr>
                <m:e>
                  <m:f>
                    <m:fPr>
                      <m:ctrlPr>
                        <w:rPr>
                          <w:rFonts w:ascii="Cambria Math" w:hAnsi="Cambria Math" w:cs="Calibri"/>
                          <w:i/>
                          <w:sz w:val="24"/>
                          <w:szCs w:val="24"/>
                        </w:rPr>
                      </m:ctrlPr>
                    </m:fPr>
                    <m:num>
                      <m:r>
                        <w:rPr>
                          <w:rFonts w:ascii="Cambria Math" w:hAnsi="Cambria Math" w:cs="Calibri"/>
                          <w:sz w:val="24"/>
                          <w:szCs w:val="24"/>
                        </w:rPr>
                        <m:t>0.5</m:t>
                      </m:r>
                    </m:num>
                    <m:den>
                      <m:r>
                        <w:rPr>
                          <w:rFonts w:ascii="Cambria Math" w:hAnsi="Cambria Math" w:cs="Calibri"/>
                          <w:sz w:val="24"/>
                          <w:szCs w:val="24"/>
                        </w:rPr>
                        <m:t>3</m:t>
                      </m:r>
                    </m:den>
                  </m:f>
                </m:e>
              </m:d>
              <m:r>
                <w:rPr>
                  <w:rFonts w:ascii="Cambria Math" w:hAnsi="Cambria Math" w:cs="Calibri"/>
                  <w:sz w:val="24"/>
                  <w:szCs w:val="24"/>
                </w:rPr>
                <m:t>×3</m:t>
              </m:r>
            </m:oMath>
          </w:p>
        </w:tc>
        <w:tc>
          <w:tcPr>
            <w:tcW w:w="3416" w:type="dxa"/>
          </w:tcPr>
          <w:p w14:paraId="3B411E52" w14:textId="77777777" w:rsidR="00822698" w:rsidRPr="00017ECA" w:rsidRDefault="00822698" w:rsidP="00B57EB2">
            <w:pPr>
              <w:spacing w:line="276" w:lineRule="auto"/>
              <w:rPr>
                <w:rFonts w:ascii="Calibri" w:hAnsi="Calibri" w:cs="Calibri"/>
                <w:sz w:val="24"/>
                <w:szCs w:val="24"/>
              </w:rPr>
            </w:pPr>
          </w:p>
        </w:tc>
      </w:tr>
      <w:tr w:rsidR="00822698" w:rsidRPr="00017ECA" w14:paraId="2A48F4DD" w14:textId="77777777" w:rsidTr="004E6342">
        <w:trPr>
          <w:trHeight w:val="273"/>
        </w:trPr>
        <w:tc>
          <w:tcPr>
            <w:tcW w:w="3167" w:type="dxa"/>
          </w:tcPr>
          <w:p w14:paraId="2B5484ED" w14:textId="77777777" w:rsidR="00822698" w:rsidRPr="00017ECA" w:rsidRDefault="00822698" w:rsidP="00B57EB2">
            <w:pPr>
              <w:spacing w:line="276" w:lineRule="auto"/>
              <w:jc w:val="right"/>
              <w:rPr>
                <w:rFonts w:ascii="Calibri" w:hAnsi="Calibri" w:cs="Calibri"/>
                <w:sz w:val="24"/>
                <w:szCs w:val="24"/>
              </w:rPr>
            </w:pPr>
          </w:p>
        </w:tc>
        <w:tc>
          <w:tcPr>
            <w:tcW w:w="396" w:type="dxa"/>
          </w:tcPr>
          <w:p w14:paraId="647C4BDE" w14:textId="77777777" w:rsidR="00822698" w:rsidRPr="00017ECA" w:rsidRDefault="00822698" w:rsidP="00B57EB2">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2214" w:type="dxa"/>
          </w:tcPr>
          <w:p w14:paraId="0F776057" w14:textId="77777777" w:rsidR="00822698" w:rsidRPr="00017ECA" w:rsidRDefault="00822698" w:rsidP="00B57EB2">
            <w:pPr>
              <w:spacing w:line="276" w:lineRule="auto"/>
              <w:rPr>
                <w:rFonts w:ascii="Calibri" w:hAnsi="Calibri" w:cs="Calibri"/>
                <w:sz w:val="24"/>
                <w:szCs w:val="24"/>
              </w:rPr>
            </w:pPr>
            <w:r w:rsidRPr="00017ECA">
              <w:rPr>
                <w:rFonts w:ascii="Calibri" w:hAnsi="Calibri" w:cs="Calibri"/>
                <w:sz w:val="24"/>
                <w:szCs w:val="24"/>
              </w:rPr>
              <w:t xml:space="preserve"> </w:t>
            </w:r>
            <m:oMath>
              <m:r>
                <w:rPr>
                  <w:rFonts w:ascii="Cambria Math" w:hAnsi="Cambria Math" w:cs="Calibri"/>
                  <w:sz w:val="24"/>
                  <w:szCs w:val="24"/>
                </w:rPr>
                <m:t>7+0.5</m:t>
              </m:r>
            </m:oMath>
          </w:p>
        </w:tc>
        <w:tc>
          <w:tcPr>
            <w:tcW w:w="3416" w:type="dxa"/>
          </w:tcPr>
          <w:p w14:paraId="71B7912A" w14:textId="77777777" w:rsidR="00822698" w:rsidRPr="00017ECA" w:rsidRDefault="00822698" w:rsidP="00B57EB2">
            <w:pPr>
              <w:spacing w:line="276" w:lineRule="auto"/>
              <w:rPr>
                <w:rFonts w:ascii="Calibri" w:hAnsi="Calibri" w:cs="Calibri"/>
                <w:sz w:val="24"/>
                <w:szCs w:val="24"/>
              </w:rPr>
            </w:pPr>
          </w:p>
        </w:tc>
      </w:tr>
      <w:tr w:rsidR="00822698" w:rsidRPr="00017ECA" w14:paraId="6308EE1B" w14:textId="77777777" w:rsidTr="004E6342">
        <w:trPr>
          <w:trHeight w:val="273"/>
        </w:trPr>
        <w:tc>
          <w:tcPr>
            <w:tcW w:w="3167" w:type="dxa"/>
          </w:tcPr>
          <w:p w14:paraId="4BE69ED2" w14:textId="77777777" w:rsidR="00822698" w:rsidRPr="00017ECA" w:rsidRDefault="00822698" w:rsidP="00B57EB2">
            <w:pPr>
              <w:spacing w:line="276" w:lineRule="auto"/>
              <w:jc w:val="right"/>
              <w:rPr>
                <w:rFonts w:ascii="Calibri" w:hAnsi="Calibri" w:cs="Calibri"/>
                <w:sz w:val="24"/>
                <w:szCs w:val="24"/>
              </w:rPr>
            </w:pPr>
          </w:p>
        </w:tc>
        <w:tc>
          <w:tcPr>
            <w:tcW w:w="396" w:type="dxa"/>
          </w:tcPr>
          <w:p w14:paraId="6967C4A4" w14:textId="77777777" w:rsidR="00822698" w:rsidRPr="00017ECA" w:rsidRDefault="00822698" w:rsidP="00B57EB2">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2214" w:type="dxa"/>
          </w:tcPr>
          <w:p w14:paraId="4CEFA610" w14:textId="77777777" w:rsidR="00822698" w:rsidRPr="00017ECA" w:rsidRDefault="00822698" w:rsidP="00017ECA">
            <w:pPr>
              <w:pStyle w:val="ListParagraph"/>
              <w:numPr>
                <w:ilvl w:val="1"/>
                <w:numId w:val="74"/>
              </w:numPr>
              <w:spacing w:line="276" w:lineRule="auto"/>
              <w:rPr>
                <w:rFonts w:ascii="Calibri" w:hAnsi="Calibri" w:cs="Calibri"/>
                <w:sz w:val="24"/>
                <w:szCs w:val="24"/>
              </w:rPr>
            </w:pPr>
            <w:r w:rsidRPr="00017ECA">
              <w:rPr>
                <w:rFonts w:ascii="Calibri" w:eastAsiaTheme="minorEastAsia" w:hAnsi="Calibri" w:cs="Calibri"/>
                <w:sz w:val="24"/>
                <w:szCs w:val="24"/>
              </w:rPr>
              <w:t xml:space="preserve"> years old</w:t>
            </w:r>
          </w:p>
        </w:tc>
        <w:tc>
          <w:tcPr>
            <w:tcW w:w="3416" w:type="dxa"/>
          </w:tcPr>
          <w:p w14:paraId="20C28F87" w14:textId="77777777" w:rsidR="00822698" w:rsidRPr="00017ECA" w:rsidRDefault="00822698" w:rsidP="00B57EB2">
            <w:pPr>
              <w:spacing w:line="276" w:lineRule="auto"/>
              <w:rPr>
                <w:rFonts w:ascii="Calibri" w:hAnsi="Calibri" w:cs="Calibri"/>
                <w:sz w:val="24"/>
                <w:szCs w:val="24"/>
              </w:rPr>
            </w:pPr>
          </w:p>
        </w:tc>
      </w:tr>
    </w:tbl>
    <w:p w14:paraId="30E4D123" w14:textId="77777777" w:rsidR="004E6342" w:rsidRDefault="004E6342" w:rsidP="00511BDF">
      <w:pPr>
        <w:spacing w:line="276" w:lineRule="auto"/>
        <w:outlineLvl w:val="0"/>
        <w:rPr>
          <w:rFonts w:ascii="Calibri" w:hAnsi="Calibri" w:cs="Calibri"/>
          <w:b/>
          <w:sz w:val="24"/>
          <w:szCs w:val="24"/>
        </w:rPr>
      </w:pPr>
    </w:p>
    <w:p w14:paraId="5AFBD477" w14:textId="77777777" w:rsidR="00511BDF" w:rsidRPr="00017ECA" w:rsidRDefault="00511BDF" w:rsidP="00511BDF">
      <w:pPr>
        <w:spacing w:line="276" w:lineRule="auto"/>
        <w:outlineLvl w:val="0"/>
        <w:rPr>
          <w:rFonts w:ascii="Calibri" w:hAnsi="Calibri" w:cs="Calibri"/>
          <w:b/>
          <w:sz w:val="24"/>
          <w:szCs w:val="24"/>
        </w:rPr>
      </w:pPr>
      <w:r w:rsidRPr="00017ECA">
        <w:rPr>
          <w:rFonts w:ascii="Calibri" w:hAnsi="Calibri" w:cs="Calibri"/>
          <w:b/>
          <w:sz w:val="24"/>
          <w:szCs w:val="24"/>
        </w:rPr>
        <w:lastRenderedPageBreak/>
        <w:t xml:space="preserve">Practice </w:t>
      </w:r>
    </w:p>
    <w:p w14:paraId="0A12B4B9" w14:textId="63D5516A" w:rsidR="00511BDF" w:rsidRPr="00017ECA" w:rsidRDefault="00511BDF" w:rsidP="004E6342">
      <w:pPr>
        <w:pStyle w:val="ListParagraph"/>
        <w:numPr>
          <w:ilvl w:val="0"/>
          <w:numId w:val="163"/>
        </w:numPr>
        <w:spacing w:line="276" w:lineRule="auto"/>
        <w:ind w:left="360"/>
        <w:rPr>
          <w:rFonts w:ascii="Calibri" w:hAnsi="Calibri" w:cs="Calibri"/>
          <w:sz w:val="24"/>
          <w:szCs w:val="24"/>
        </w:rPr>
      </w:pPr>
      <w:r w:rsidRPr="00017ECA">
        <w:rPr>
          <w:rFonts w:ascii="Calibri" w:hAnsi="Calibri" w:cs="Calibri"/>
          <w:sz w:val="24"/>
          <w:szCs w:val="24"/>
        </w:rPr>
        <w:t>The table below shows the ages of teachers from a certain school. Estimate, correct to the nearest whole number</w:t>
      </w:r>
      <w:r w:rsidR="006842E1" w:rsidRPr="00017ECA">
        <w:rPr>
          <w:rFonts w:ascii="Calibri" w:hAnsi="Calibri" w:cs="Calibri"/>
          <w:sz w:val="24"/>
          <w:szCs w:val="24"/>
        </w:rPr>
        <w:t xml:space="preserve"> the</w:t>
      </w:r>
      <w:r w:rsidRPr="00017ECA">
        <w:rPr>
          <w:rFonts w:ascii="Calibri" w:hAnsi="Calibri" w:cs="Calibri"/>
          <w:sz w:val="24"/>
          <w:szCs w:val="24"/>
        </w:rPr>
        <w:t>:</w:t>
      </w:r>
    </w:p>
    <w:p w14:paraId="0AABC85F" w14:textId="77777777" w:rsidR="00511BDF" w:rsidRPr="00017ECA" w:rsidRDefault="00511BDF" w:rsidP="004E6342">
      <w:pPr>
        <w:pStyle w:val="ListParagraph"/>
        <w:numPr>
          <w:ilvl w:val="1"/>
          <w:numId w:val="163"/>
        </w:numPr>
        <w:spacing w:line="276" w:lineRule="auto"/>
        <w:ind w:left="1080"/>
        <w:rPr>
          <w:rFonts w:ascii="Calibri" w:hAnsi="Calibri" w:cs="Calibri"/>
          <w:sz w:val="24"/>
          <w:szCs w:val="24"/>
        </w:rPr>
      </w:pPr>
      <w:r w:rsidRPr="00017ECA">
        <w:rPr>
          <w:rFonts w:ascii="Calibri" w:hAnsi="Calibri" w:cs="Calibri"/>
          <w:sz w:val="24"/>
          <w:szCs w:val="24"/>
        </w:rPr>
        <w:t>Mean</w:t>
      </w:r>
    </w:p>
    <w:p w14:paraId="7B328999" w14:textId="77777777" w:rsidR="00511BDF" w:rsidRPr="00017ECA" w:rsidRDefault="00511BDF" w:rsidP="004E6342">
      <w:pPr>
        <w:pStyle w:val="ListParagraph"/>
        <w:numPr>
          <w:ilvl w:val="1"/>
          <w:numId w:val="163"/>
        </w:numPr>
        <w:spacing w:line="276" w:lineRule="auto"/>
        <w:ind w:left="1080"/>
        <w:rPr>
          <w:rFonts w:ascii="Calibri" w:hAnsi="Calibri" w:cs="Calibri"/>
          <w:sz w:val="24"/>
          <w:szCs w:val="24"/>
        </w:rPr>
      </w:pPr>
      <w:r w:rsidRPr="00017ECA">
        <w:rPr>
          <w:rFonts w:ascii="Calibri" w:hAnsi="Calibri" w:cs="Calibri"/>
          <w:sz w:val="24"/>
          <w:szCs w:val="24"/>
        </w:rPr>
        <w:t>Median</w:t>
      </w:r>
    </w:p>
    <w:tbl>
      <w:tblPr>
        <w:tblStyle w:val="TableGrid"/>
        <w:tblW w:w="0" w:type="auto"/>
        <w:tblInd w:w="720" w:type="dxa"/>
        <w:tblLook w:val="04A0" w:firstRow="1" w:lastRow="0" w:firstColumn="1" w:lastColumn="0" w:noHBand="0" w:noVBand="1"/>
      </w:tblPr>
      <w:tblGrid>
        <w:gridCol w:w="2178"/>
        <w:gridCol w:w="1800"/>
      </w:tblGrid>
      <w:tr w:rsidR="00511BDF" w:rsidRPr="00017ECA" w14:paraId="6D387459" w14:textId="77777777" w:rsidTr="004E6342">
        <w:tc>
          <w:tcPr>
            <w:tcW w:w="2178" w:type="dxa"/>
          </w:tcPr>
          <w:p w14:paraId="5CD5AF69" w14:textId="77777777" w:rsidR="00511BDF" w:rsidRPr="00017ECA" w:rsidRDefault="00511BDF" w:rsidP="00511BDF">
            <w:pPr>
              <w:pStyle w:val="ListParagraph"/>
              <w:spacing w:line="276" w:lineRule="auto"/>
              <w:ind w:left="0"/>
              <w:jc w:val="center"/>
              <w:rPr>
                <w:rFonts w:ascii="Calibri" w:hAnsi="Calibri" w:cs="Calibri"/>
                <w:b/>
                <w:sz w:val="24"/>
                <w:szCs w:val="24"/>
              </w:rPr>
            </w:pPr>
            <w:r w:rsidRPr="00017ECA">
              <w:rPr>
                <w:rFonts w:ascii="Calibri" w:hAnsi="Calibri" w:cs="Calibri"/>
                <w:b/>
                <w:sz w:val="24"/>
                <w:szCs w:val="24"/>
              </w:rPr>
              <w:t>Age (Years)</w:t>
            </w:r>
          </w:p>
        </w:tc>
        <w:tc>
          <w:tcPr>
            <w:tcW w:w="1800" w:type="dxa"/>
          </w:tcPr>
          <w:p w14:paraId="0CB740AA" w14:textId="77777777" w:rsidR="00511BDF" w:rsidRPr="00017ECA" w:rsidRDefault="00511BDF" w:rsidP="00511BDF">
            <w:pPr>
              <w:pStyle w:val="ListParagraph"/>
              <w:spacing w:line="276" w:lineRule="auto"/>
              <w:ind w:left="0"/>
              <w:jc w:val="center"/>
              <w:rPr>
                <w:rFonts w:ascii="Calibri" w:hAnsi="Calibri" w:cs="Calibri"/>
                <w:b/>
                <w:sz w:val="24"/>
                <w:szCs w:val="24"/>
              </w:rPr>
            </w:pPr>
            <w:r w:rsidRPr="00017ECA">
              <w:rPr>
                <w:rFonts w:ascii="Calibri" w:hAnsi="Calibri" w:cs="Calibri"/>
                <w:b/>
                <w:sz w:val="24"/>
                <w:szCs w:val="24"/>
              </w:rPr>
              <w:t>Frequency</w:t>
            </w:r>
          </w:p>
        </w:tc>
      </w:tr>
      <w:tr w:rsidR="00511BDF" w:rsidRPr="00017ECA" w14:paraId="1F66E0E8" w14:textId="77777777" w:rsidTr="004E6342">
        <w:tc>
          <w:tcPr>
            <w:tcW w:w="2178" w:type="dxa"/>
          </w:tcPr>
          <w:p w14:paraId="29D47C2F" w14:textId="77777777" w:rsidR="00511BDF" w:rsidRPr="00017ECA" w:rsidRDefault="00511BDF" w:rsidP="00511BDF">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25 – 29</w:t>
            </w:r>
          </w:p>
        </w:tc>
        <w:tc>
          <w:tcPr>
            <w:tcW w:w="1800" w:type="dxa"/>
          </w:tcPr>
          <w:p w14:paraId="57ACE8AC" w14:textId="77777777" w:rsidR="00511BDF" w:rsidRPr="00017ECA" w:rsidRDefault="00511BDF" w:rsidP="00511BDF">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1</w:t>
            </w:r>
          </w:p>
        </w:tc>
      </w:tr>
      <w:tr w:rsidR="00511BDF" w:rsidRPr="00017ECA" w14:paraId="72969925" w14:textId="77777777" w:rsidTr="004E6342">
        <w:tc>
          <w:tcPr>
            <w:tcW w:w="2178" w:type="dxa"/>
          </w:tcPr>
          <w:p w14:paraId="48CEF6A1" w14:textId="77777777" w:rsidR="00511BDF" w:rsidRPr="00017ECA" w:rsidRDefault="00511BDF" w:rsidP="00511BDF">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30 – 34</w:t>
            </w:r>
          </w:p>
        </w:tc>
        <w:tc>
          <w:tcPr>
            <w:tcW w:w="1800" w:type="dxa"/>
          </w:tcPr>
          <w:p w14:paraId="46D849DE" w14:textId="77777777" w:rsidR="00511BDF" w:rsidRPr="00017ECA" w:rsidRDefault="00511BDF" w:rsidP="00511BDF">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2</w:t>
            </w:r>
          </w:p>
        </w:tc>
      </w:tr>
      <w:tr w:rsidR="00511BDF" w:rsidRPr="00017ECA" w14:paraId="17BBD910" w14:textId="77777777" w:rsidTr="004E6342">
        <w:tc>
          <w:tcPr>
            <w:tcW w:w="2178" w:type="dxa"/>
          </w:tcPr>
          <w:p w14:paraId="167E15EF" w14:textId="77777777" w:rsidR="00511BDF" w:rsidRPr="00017ECA" w:rsidRDefault="00511BDF" w:rsidP="00511BDF">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35 – 39</w:t>
            </w:r>
          </w:p>
        </w:tc>
        <w:tc>
          <w:tcPr>
            <w:tcW w:w="1800" w:type="dxa"/>
          </w:tcPr>
          <w:p w14:paraId="7E1C1E1A" w14:textId="77777777" w:rsidR="00511BDF" w:rsidRPr="00017ECA" w:rsidRDefault="00511BDF" w:rsidP="00511BDF">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4</w:t>
            </w:r>
          </w:p>
        </w:tc>
      </w:tr>
      <w:tr w:rsidR="00511BDF" w:rsidRPr="00017ECA" w14:paraId="50ACCDEB" w14:textId="77777777" w:rsidTr="004E6342">
        <w:tc>
          <w:tcPr>
            <w:tcW w:w="2178" w:type="dxa"/>
          </w:tcPr>
          <w:p w14:paraId="1C82F9FB" w14:textId="77777777" w:rsidR="00511BDF" w:rsidRPr="00017ECA" w:rsidRDefault="00511BDF" w:rsidP="00511BDF">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40 – 44</w:t>
            </w:r>
          </w:p>
        </w:tc>
        <w:tc>
          <w:tcPr>
            <w:tcW w:w="1800" w:type="dxa"/>
          </w:tcPr>
          <w:p w14:paraId="67BCCA61" w14:textId="77777777" w:rsidR="00511BDF" w:rsidRPr="00017ECA" w:rsidRDefault="00511BDF" w:rsidP="00511BDF">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5</w:t>
            </w:r>
          </w:p>
        </w:tc>
      </w:tr>
      <w:tr w:rsidR="00511BDF" w:rsidRPr="00017ECA" w14:paraId="482DACEB" w14:textId="77777777" w:rsidTr="004E6342">
        <w:tc>
          <w:tcPr>
            <w:tcW w:w="2178" w:type="dxa"/>
          </w:tcPr>
          <w:p w14:paraId="106492AE" w14:textId="77777777" w:rsidR="00511BDF" w:rsidRPr="00017ECA" w:rsidRDefault="00511BDF" w:rsidP="00511BDF">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45 – 49</w:t>
            </w:r>
          </w:p>
        </w:tc>
        <w:tc>
          <w:tcPr>
            <w:tcW w:w="1800" w:type="dxa"/>
          </w:tcPr>
          <w:p w14:paraId="7D5BDCAC" w14:textId="77777777" w:rsidR="00511BDF" w:rsidRPr="00017ECA" w:rsidRDefault="00511BDF" w:rsidP="00511BDF">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3</w:t>
            </w:r>
          </w:p>
        </w:tc>
      </w:tr>
      <w:tr w:rsidR="00511BDF" w:rsidRPr="00017ECA" w14:paraId="5853ED34" w14:textId="77777777" w:rsidTr="004E6342">
        <w:tc>
          <w:tcPr>
            <w:tcW w:w="2178" w:type="dxa"/>
          </w:tcPr>
          <w:p w14:paraId="1B4F85B8" w14:textId="77777777" w:rsidR="00511BDF" w:rsidRPr="00017ECA" w:rsidRDefault="00511BDF" w:rsidP="00511BDF">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50 – 54</w:t>
            </w:r>
          </w:p>
        </w:tc>
        <w:tc>
          <w:tcPr>
            <w:tcW w:w="1800" w:type="dxa"/>
          </w:tcPr>
          <w:p w14:paraId="54C9AF38" w14:textId="77777777" w:rsidR="00511BDF" w:rsidRPr="00017ECA" w:rsidRDefault="00511BDF" w:rsidP="00511BDF">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3</w:t>
            </w:r>
          </w:p>
        </w:tc>
      </w:tr>
      <w:tr w:rsidR="00511BDF" w:rsidRPr="00017ECA" w14:paraId="7A773559" w14:textId="77777777" w:rsidTr="004E6342">
        <w:tc>
          <w:tcPr>
            <w:tcW w:w="2178" w:type="dxa"/>
          </w:tcPr>
          <w:p w14:paraId="26BFD961" w14:textId="77777777" w:rsidR="00511BDF" w:rsidRPr="00017ECA" w:rsidRDefault="00511BDF" w:rsidP="00511BDF">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55 – 59</w:t>
            </w:r>
          </w:p>
        </w:tc>
        <w:tc>
          <w:tcPr>
            <w:tcW w:w="1800" w:type="dxa"/>
          </w:tcPr>
          <w:p w14:paraId="290330E3" w14:textId="77777777" w:rsidR="00511BDF" w:rsidRPr="00017ECA" w:rsidRDefault="00511BDF" w:rsidP="00511BDF">
            <w:pPr>
              <w:pStyle w:val="ListParagraph"/>
              <w:spacing w:line="276" w:lineRule="auto"/>
              <w:ind w:left="0"/>
              <w:jc w:val="center"/>
              <w:rPr>
                <w:rFonts w:ascii="Calibri" w:hAnsi="Calibri" w:cs="Calibri"/>
                <w:sz w:val="24"/>
                <w:szCs w:val="24"/>
              </w:rPr>
            </w:pPr>
            <w:r w:rsidRPr="00017ECA">
              <w:rPr>
                <w:rFonts w:ascii="Calibri" w:hAnsi="Calibri" w:cs="Calibri"/>
                <w:sz w:val="24"/>
                <w:szCs w:val="24"/>
              </w:rPr>
              <w:t>2</w:t>
            </w:r>
          </w:p>
        </w:tc>
      </w:tr>
    </w:tbl>
    <w:p w14:paraId="4A46A313" w14:textId="77777777" w:rsidR="00511BDF" w:rsidRPr="00017ECA" w:rsidRDefault="00511BDF" w:rsidP="004E6342">
      <w:pPr>
        <w:pStyle w:val="ListParagraph"/>
        <w:spacing w:line="276" w:lineRule="auto"/>
        <w:rPr>
          <w:rFonts w:ascii="Calibri" w:hAnsi="Calibri" w:cs="Calibri"/>
          <w:sz w:val="24"/>
          <w:szCs w:val="24"/>
        </w:rPr>
      </w:pPr>
      <w:r w:rsidRPr="00017ECA">
        <w:rPr>
          <w:rFonts w:ascii="Calibri" w:hAnsi="Calibri" w:cs="Calibri"/>
          <w:sz w:val="24"/>
          <w:szCs w:val="24"/>
        </w:rPr>
        <w:t xml:space="preserve"> </w:t>
      </w:r>
    </w:p>
    <w:p w14:paraId="12EAE09A" w14:textId="59B6FD59" w:rsidR="00511BDF" w:rsidRPr="00017ECA" w:rsidRDefault="00511BDF" w:rsidP="004E6342">
      <w:pPr>
        <w:pStyle w:val="ListParagraph"/>
        <w:numPr>
          <w:ilvl w:val="0"/>
          <w:numId w:val="163"/>
        </w:numPr>
        <w:spacing w:line="276" w:lineRule="auto"/>
        <w:ind w:left="360"/>
        <w:rPr>
          <w:rFonts w:ascii="Calibri" w:hAnsi="Calibri" w:cs="Calibri"/>
          <w:sz w:val="24"/>
          <w:szCs w:val="24"/>
        </w:rPr>
      </w:pPr>
      <w:r w:rsidRPr="00017ECA">
        <w:rPr>
          <w:rFonts w:ascii="Calibri" w:hAnsi="Calibri" w:cs="Calibri"/>
          <w:sz w:val="24"/>
          <w:szCs w:val="24"/>
        </w:rPr>
        <w:t xml:space="preserve">The table below shows the frequency distribution of marks scored by some </w:t>
      </w:r>
      <w:r w:rsidR="00971A59">
        <w:rPr>
          <w:rFonts w:ascii="Calibri" w:hAnsi="Calibri" w:cs="Calibri"/>
          <w:sz w:val="24"/>
          <w:szCs w:val="24"/>
        </w:rPr>
        <w:t>pupils</w:t>
      </w:r>
      <w:r w:rsidRPr="00017ECA">
        <w:rPr>
          <w:rFonts w:ascii="Calibri" w:hAnsi="Calibri" w:cs="Calibri"/>
          <w:sz w:val="24"/>
          <w:szCs w:val="24"/>
        </w:rPr>
        <w:t xml:space="preserve"> in an examination. </w:t>
      </w:r>
    </w:p>
    <w:p w14:paraId="57B73F79" w14:textId="10ADEC64" w:rsidR="00511BDF" w:rsidRPr="00017ECA" w:rsidRDefault="006842E1" w:rsidP="004E6342">
      <w:pPr>
        <w:pStyle w:val="ListParagraph"/>
        <w:numPr>
          <w:ilvl w:val="1"/>
          <w:numId w:val="163"/>
        </w:numPr>
        <w:spacing w:line="276" w:lineRule="auto"/>
        <w:ind w:left="1080"/>
        <w:rPr>
          <w:rFonts w:ascii="Calibri" w:hAnsi="Calibri" w:cs="Calibri"/>
          <w:sz w:val="24"/>
          <w:szCs w:val="24"/>
        </w:rPr>
      </w:pPr>
      <w:r w:rsidRPr="00017ECA">
        <w:rPr>
          <w:rFonts w:ascii="Calibri" w:hAnsi="Calibri" w:cs="Calibri"/>
          <w:sz w:val="24"/>
          <w:szCs w:val="24"/>
        </w:rPr>
        <w:t>Estimate the m</w:t>
      </w:r>
      <w:r w:rsidR="00511BDF" w:rsidRPr="00017ECA">
        <w:rPr>
          <w:rFonts w:ascii="Calibri" w:hAnsi="Calibri" w:cs="Calibri"/>
          <w:sz w:val="24"/>
          <w:szCs w:val="24"/>
        </w:rPr>
        <w:t>ean</w:t>
      </w:r>
      <w:r w:rsidRPr="00017ECA">
        <w:rPr>
          <w:rFonts w:ascii="Calibri" w:hAnsi="Calibri" w:cs="Calibri"/>
          <w:sz w:val="24"/>
          <w:szCs w:val="24"/>
        </w:rPr>
        <w:t>, correct to 1 decimal place.</w:t>
      </w:r>
    </w:p>
    <w:p w14:paraId="321CA9E1" w14:textId="7B526F06" w:rsidR="006842E1" w:rsidRPr="00017ECA" w:rsidRDefault="006842E1" w:rsidP="004E6342">
      <w:pPr>
        <w:pStyle w:val="ListParagraph"/>
        <w:numPr>
          <w:ilvl w:val="1"/>
          <w:numId w:val="163"/>
        </w:numPr>
        <w:spacing w:line="276" w:lineRule="auto"/>
        <w:ind w:left="1080"/>
        <w:rPr>
          <w:rFonts w:ascii="Calibri" w:hAnsi="Calibri" w:cs="Calibri"/>
          <w:sz w:val="24"/>
          <w:szCs w:val="24"/>
        </w:rPr>
      </w:pPr>
      <w:r w:rsidRPr="00017ECA">
        <w:rPr>
          <w:rFonts w:ascii="Calibri" w:hAnsi="Calibri" w:cs="Calibri"/>
          <w:sz w:val="24"/>
          <w:szCs w:val="24"/>
        </w:rPr>
        <w:t>Identify the modal class.</w:t>
      </w:r>
    </w:p>
    <w:p w14:paraId="247A29F3" w14:textId="77777777" w:rsidR="006842E1" w:rsidRPr="00017ECA" w:rsidRDefault="006842E1" w:rsidP="004E6342">
      <w:pPr>
        <w:pStyle w:val="ListParagraph"/>
        <w:numPr>
          <w:ilvl w:val="1"/>
          <w:numId w:val="163"/>
        </w:numPr>
        <w:spacing w:line="276" w:lineRule="auto"/>
        <w:ind w:left="1080"/>
        <w:rPr>
          <w:rFonts w:ascii="Calibri" w:hAnsi="Calibri" w:cs="Calibri"/>
          <w:sz w:val="24"/>
          <w:szCs w:val="24"/>
        </w:rPr>
      </w:pPr>
      <w:r w:rsidRPr="00017ECA">
        <w:rPr>
          <w:rFonts w:ascii="Calibri" w:hAnsi="Calibri" w:cs="Calibri"/>
          <w:sz w:val="24"/>
          <w:szCs w:val="24"/>
        </w:rPr>
        <w:t>Identify the median class.</w:t>
      </w:r>
    </w:p>
    <w:p w14:paraId="389C0393" w14:textId="0853E09C" w:rsidR="00511BDF" w:rsidRPr="00017ECA" w:rsidRDefault="006842E1" w:rsidP="004E6342">
      <w:pPr>
        <w:pStyle w:val="ListParagraph"/>
        <w:numPr>
          <w:ilvl w:val="1"/>
          <w:numId w:val="163"/>
        </w:numPr>
        <w:spacing w:line="276" w:lineRule="auto"/>
        <w:ind w:left="1080"/>
        <w:rPr>
          <w:rFonts w:ascii="Calibri" w:hAnsi="Calibri" w:cs="Calibri"/>
          <w:sz w:val="24"/>
          <w:szCs w:val="24"/>
        </w:rPr>
      </w:pPr>
      <w:r w:rsidRPr="00017ECA">
        <w:rPr>
          <w:rFonts w:ascii="Calibri" w:hAnsi="Calibri" w:cs="Calibri"/>
          <w:sz w:val="24"/>
          <w:szCs w:val="24"/>
        </w:rPr>
        <w:t>Estimate the m</w:t>
      </w:r>
      <w:r w:rsidR="00511BDF" w:rsidRPr="00017ECA">
        <w:rPr>
          <w:rFonts w:ascii="Calibri" w:hAnsi="Calibri" w:cs="Calibri"/>
          <w:sz w:val="24"/>
          <w:szCs w:val="24"/>
        </w:rPr>
        <w:t>edian</w:t>
      </w:r>
      <w:r w:rsidRPr="00017ECA">
        <w:rPr>
          <w:rFonts w:ascii="Calibri" w:hAnsi="Calibri" w:cs="Calibri"/>
          <w:sz w:val="24"/>
          <w:szCs w:val="24"/>
        </w:rPr>
        <w:t>, correct to 1 decimal place.</w:t>
      </w:r>
    </w:p>
    <w:tbl>
      <w:tblPr>
        <w:tblStyle w:val="TableGrid"/>
        <w:tblW w:w="0" w:type="auto"/>
        <w:tblInd w:w="198" w:type="dxa"/>
        <w:tblLook w:val="04A0" w:firstRow="1" w:lastRow="0" w:firstColumn="1" w:lastColumn="0" w:noHBand="0" w:noVBand="1"/>
      </w:tblPr>
      <w:tblGrid>
        <w:gridCol w:w="1284"/>
        <w:gridCol w:w="1091"/>
        <w:gridCol w:w="1091"/>
        <w:gridCol w:w="1091"/>
        <w:gridCol w:w="1091"/>
        <w:gridCol w:w="1091"/>
        <w:gridCol w:w="1091"/>
      </w:tblGrid>
      <w:tr w:rsidR="00511BDF" w:rsidRPr="00017ECA" w14:paraId="545C4B11" w14:textId="77777777" w:rsidTr="004E6342">
        <w:tc>
          <w:tcPr>
            <w:tcW w:w="1284" w:type="dxa"/>
          </w:tcPr>
          <w:p w14:paraId="5441F1CC" w14:textId="42879406" w:rsidR="00511BDF" w:rsidRPr="00017ECA" w:rsidRDefault="00511BDF" w:rsidP="00511BDF">
            <w:pPr>
              <w:spacing w:line="276" w:lineRule="auto"/>
              <w:rPr>
                <w:rFonts w:ascii="Calibri" w:hAnsi="Calibri" w:cs="Calibri"/>
                <w:sz w:val="24"/>
                <w:szCs w:val="24"/>
              </w:rPr>
            </w:pPr>
            <w:r w:rsidRPr="00017ECA">
              <w:rPr>
                <w:rFonts w:ascii="Calibri" w:hAnsi="Calibri" w:cs="Calibri"/>
                <w:sz w:val="24"/>
                <w:szCs w:val="24"/>
              </w:rPr>
              <w:t xml:space="preserve">Marks </w:t>
            </w:r>
          </w:p>
        </w:tc>
        <w:tc>
          <w:tcPr>
            <w:tcW w:w="1091" w:type="dxa"/>
          </w:tcPr>
          <w:p w14:paraId="00E5FF52" w14:textId="77777777" w:rsidR="00511BDF" w:rsidRPr="00017ECA" w:rsidRDefault="00511BDF" w:rsidP="00511BDF">
            <w:pPr>
              <w:spacing w:line="276" w:lineRule="auto"/>
              <w:rPr>
                <w:rFonts w:ascii="Calibri" w:hAnsi="Calibri" w:cs="Calibri"/>
                <w:sz w:val="24"/>
                <w:szCs w:val="24"/>
              </w:rPr>
            </w:pPr>
            <w:r w:rsidRPr="00017ECA">
              <w:rPr>
                <w:rFonts w:ascii="Calibri" w:hAnsi="Calibri" w:cs="Calibri"/>
                <w:sz w:val="24"/>
                <w:szCs w:val="24"/>
              </w:rPr>
              <w:t>21 – 30</w:t>
            </w:r>
          </w:p>
        </w:tc>
        <w:tc>
          <w:tcPr>
            <w:tcW w:w="1091" w:type="dxa"/>
          </w:tcPr>
          <w:p w14:paraId="1280A8F6" w14:textId="77777777" w:rsidR="00511BDF" w:rsidRPr="00017ECA" w:rsidRDefault="00511BDF" w:rsidP="00511BDF">
            <w:pPr>
              <w:spacing w:line="276" w:lineRule="auto"/>
              <w:rPr>
                <w:rFonts w:ascii="Calibri" w:hAnsi="Calibri" w:cs="Calibri"/>
                <w:sz w:val="24"/>
                <w:szCs w:val="24"/>
              </w:rPr>
            </w:pPr>
            <w:r w:rsidRPr="00017ECA">
              <w:rPr>
                <w:rFonts w:ascii="Calibri" w:hAnsi="Calibri" w:cs="Calibri"/>
                <w:sz w:val="24"/>
                <w:szCs w:val="24"/>
              </w:rPr>
              <w:t>31 – 40</w:t>
            </w:r>
          </w:p>
        </w:tc>
        <w:tc>
          <w:tcPr>
            <w:tcW w:w="1091" w:type="dxa"/>
          </w:tcPr>
          <w:p w14:paraId="6CDE935F" w14:textId="77777777" w:rsidR="00511BDF" w:rsidRPr="00017ECA" w:rsidRDefault="00511BDF" w:rsidP="00511BDF">
            <w:pPr>
              <w:spacing w:line="276" w:lineRule="auto"/>
              <w:rPr>
                <w:rFonts w:ascii="Calibri" w:hAnsi="Calibri" w:cs="Calibri"/>
                <w:sz w:val="24"/>
                <w:szCs w:val="24"/>
              </w:rPr>
            </w:pPr>
            <w:r w:rsidRPr="00017ECA">
              <w:rPr>
                <w:rFonts w:ascii="Calibri" w:hAnsi="Calibri" w:cs="Calibri"/>
                <w:sz w:val="24"/>
                <w:szCs w:val="24"/>
              </w:rPr>
              <w:t>41 – 50</w:t>
            </w:r>
          </w:p>
        </w:tc>
        <w:tc>
          <w:tcPr>
            <w:tcW w:w="1091" w:type="dxa"/>
          </w:tcPr>
          <w:p w14:paraId="31C89D16" w14:textId="77777777" w:rsidR="00511BDF" w:rsidRPr="00017ECA" w:rsidRDefault="00511BDF" w:rsidP="00511BDF">
            <w:pPr>
              <w:spacing w:line="276" w:lineRule="auto"/>
              <w:rPr>
                <w:rFonts w:ascii="Calibri" w:hAnsi="Calibri" w:cs="Calibri"/>
                <w:sz w:val="24"/>
                <w:szCs w:val="24"/>
              </w:rPr>
            </w:pPr>
            <w:r w:rsidRPr="00017ECA">
              <w:rPr>
                <w:rFonts w:ascii="Calibri" w:hAnsi="Calibri" w:cs="Calibri"/>
                <w:sz w:val="24"/>
                <w:szCs w:val="24"/>
              </w:rPr>
              <w:t>51 – 60</w:t>
            </w:r>
          </w:p>
        </w:tc>
        <w:tc>
          <w:tcPr>
            <w:tcW w:w="1091" w:type="dxa"/>
          </w:tcPr>
          <w:p w14:paraId="783F10B5" w14:textId="77777777" w:rsidR="00511BDF" w:rsidRPr="00017ECA" w:rsidRDefault="00511BDF" w:rsidP="00511BDF">
            <w:pPr>
              <w:spacing w:line="276" w:lineRule="auto"/>
              <w:rPr>
                <w:rFonts w:ascii="Calibri" w:hAnsi="Calibri" w:cs="Calibri"/>
                <w:sz w:val="24"/>
                <w:szCs w:val="24"/>
              </w:rPr>
            </w:pPr>
            <w:r w:rsidRPr="00017ECA">
              <w:rPr>
                <w:rFonts w:ascii="Calibri" w:hAnsi="Calibri" w:cs="Calibri"/>
                <w:sz w:val="24"/>
                <w:szCs w:val="24"/>
              </w:rPr>
              <w:t>61 - 70</w:t>
            </w:r>
          </w:p>
        </w:tc>
        <w:tc>
          <w:tcPr>
            <w:tcW w:w="1091" w:type="dxa"/>
          </w:tcPr>
          <w:p w14:paraId="2670E70B" w14:textId="77777777" w:rsidR="00511BDF" w:rsidRPr="00017ECA" w:rsidRDefault="00511BDF" w:rsidP="00511BDF">
            <w:pPr>
              <w:spacing w:line="276" w:lineRule="auto"/>
              <w:rPr>
                <w:rFonts w:ascii="Calibri" w:hAnsi="Calibri" w:cs="Calibri"/>
                <w:sz w:val="24"/>
                <w:szCs w:val="24"/>
              </w:rPr>
            </w:pPr>
            <w:r w:rsidRPr="00017ECA">
              <w:rPr>
                <w:rFonts w:ascii="Calibri" w:hAnsi="Calibri" w:cs="Calibri"/>
                <w:sz w:val="24"/>
                <w:szCs w:val="24"/>
              </w:rPr>
              <w:t xml:space="preserve">71 – 80 </w:t>
            </w:r>
          </w:p>
        </w:tc>
      </w:tr>
      <w:tr w:rsidR="00511BDF" w:rsidRPr="00017ECA" w14:paraId="733E2DA2" w14:textId="77777777" w:rsidTr="004E6342">
        <w:tc>
          <w:tcPr>
            <w:tcW w:w="1284" w:type="dxa"/>
          </w:tcPr>
          <w:p w14:paraId="73B89C3F" w14:textId="77777777" w:rsidR="00511BDF" w:rsidRPr="00017ECA" w:rsidRDefault="00511BDF" w:rsidP="00511BDF">
            <w:pPr>
              <w:spacing w:line="276" w:lineRule="auto"/>
              <w:rPr>
                <w:rFonts w:ascii="Calibri" w:hAnsi="Calibri" w:cs="Calibri"/>
                <w:sz w:val="24"/>
                <w:szCs w:val="24"/>
              </w:rPr>
            </w:pPr>
            <w:r w:rsidRPr="00017ECA">
              <w:rPr>
                <w:rFonts w:ascii="Calibri" w:hAnsi="Calibri" w:cs="Calibri"/>
                <w:sz w:val="24"/>
                <w:szCs w:val="24"/>
              </w:rPr>
              <w:t>Frequency</w:t>
            </w:r>
          </w:p>
        </w:tc>
        <w:tc>
          <w:tcPr>
            <w:tcW w:w="1091" w:type="dxa"/>
          </w:tcPr>
          <w:p w14:paraId="0C4F0B42" w14:textId="77777777" w:rsidR="00511BDF" w:rsidRPr="00017ECA" w:rsidRDefault="00511BDF" w:rsidP="00511BDF">
            <w:pPr>
              <w:spacing w:line="276" w:lineRule="auto"/>
              <w:rPr>
                <w:rFonts w:ascii="Calibri" w:hAnsi="Calibri" w:cs="Calibri"/>
                <w:sz w:val="24"/>
                <w:szCs w:val="24"/>
              </w:rPr>
            </w:pPr>
            <w:r w:rsidRPr="00017ECA">
              <w:rPr>
                <w:rFonts w:ascii="Calibri" w:hAnsi="Calibri" w:cs="Calibri"/>
                <w:sz w:val="24"/>
                <w:szCs w:val="24"/>
              </w:rPr>
              <w:t>2</w:t>
            </w:r>
          </w:p>
        </w:tc>
        <w:tc>
          <w:tcPr>
            <w:tcW w:w="1091" w:type="dxa"/>
          </w:tcPr>
          <w:p w14:paraId="4F6FABE2" w14:textId="77777777" w:rsidR="00511BDF" w:rsidRPr="00017ECA" w:rsidRDefault="00511BDF" w:rsidP="00511BDF">
            <w:pPr>
              <w:spacing w:line="276" w:lineRule="auto"/>
              <w:rPr>
                <w:rFonts w:ascii="Calibri" w:hAnsi="Calibri" w:cs="Calibri"/>
                <w:sz w:val="24"/>
                <w:szCs w:val="24"/>
              </w:rPr>
            </w:pPr>
            <w:r w:rsidRPr="00017ECA">
              <w:rPr>
                <w:rFonts w:ascii="Calibri" w:hAnsi="Calibri" w:cs="Calibri"/>
                <w:sz w:val="24"/>
                <w:szCs w:val="24"/>
              </w:rPr>
              <w:t>5</w:t>
            </w:r>
          </w:p>
        </w:tc>
        <w:tc>
          <w:tcPr>
            <w:tcW w:w="1091" w:type="dxa"/>
          </w:tcPr>
          <w:p w14:paraId="0A21CCD4" w14:textId="77777777" w:rsidR="00511BDF" w:rsidRPr="00017ECA" w:rsidRDefault="00511BDF" w:rsidP="00511BDF">
            <w:pPr>
              <w:spacing w:line="276" w:lineRule="auto"/>
              <w:rPr>
                <w:rFonts w:ascii="Calibri" w:hAnsi="Calibri" w:cs="Calibri"/>
                <w:sz w:val="24"/>
                <w:szCs w:val="24"/>
              </w:rPr>
            </w:pPr>
            <w:r w:rsidRPr="00017ECA">
              <w:rPr>
                <w:rFonts w:ascii="Calibri" w:hAnsi="Calibri" w:cs="Calibri"/>
                <w:sz w:val="24"/>
                <w:szCs w:val="24"/>
              </w:rPr>
              <w:t>12</w:t>
            </w:r>
          </w:p>
        </w:tc>
        <w:tc>
          <w:tcPr>
            <w:tcW w:w="1091" w:type="dxa"/>
          </w:tcPr>
          <w:p w14:paraId="4DBB9EAE" w14:textId="77777777" w:rsidR="00511BDF" w:rsidRPr="00017ECA" w:rsidRDefault="00511BDF" w:rsidP="00511BDF">
            <w:pPr>
              <w:spacing w:line="276" w:lineRule="auto"/>
              <w:rPr>
                <w:rFonts w:ascii="Calibri" w:hAnsi="Calibri" w:cs="Calibri"/>
                <w:sz w:val="24"/>
                <w:szCs w:val="24"/>
              </w:rPr>
            </w:pPr>
            <w:r w:rsidRPr="00017ECA">
              <w:rPr>
                <w:rFonts w:ascii="Calibri" w:hAnsi="Calibri" w:cs="Calibri"/>
                <w:sz w:val="24"/>
                <w:szCs w:val="24"/>
              </w:rPr>
              <w:t>15</w:t>
            </w:r>
          </w:p>
        </w:tc>
        <w:tc>
          <w:tcPr>
            <w:tcW w:w="1091" w:type="dxa"/>
          </w:tcPr>
          <w:p w14:paraId="31C365DC" w14:textId="77777777" w:rsidR="00511BDF" w:rsidRPr="00017ECA" w:rsidRDefault="00511BDF" w:rsidP="00511BDF">
            <w:pPr>
              <w:spacing w:line="276" w:lineRule="auto"/>
              <w:rPr>
                <w:rFonts w:ascii="Calibri" w:hAnsi="Calibri" w:cs="Calibri"/>
                <w:sz w:val="24"/>
                <w:szCs w:val="24"/>
              </w:rPr>
            </w:pPr>
            <w:r w:rsidRPr="00017ECA">
              <w:rPr>
                <w:rFonts w:ascii="Calibri" w:hAnsi="Calibri" w:cs="Calibri"/>
                <w:sz w:val="24"/>
                <w:szCs w:val="24"/>
              </w:rPr>
              <w:t>10</w:t>
            </w:r>
          </w:p>
        </w:tc>
        <w:tc>
          <w:tcPr>
            <w:tcW w:w="1091" w:type="dxa"/>
          </w:tcPr>
          <w:p w14:paraId="30276AEF" w14:textId="77777777" w:rsidR="00511BDF" w:rsidRPr="00017ECA" w:rsidRDefault="00511BDF" w:rsidP="00511BDF">
            <w:pPr>
              <w:spacing w:line="276" w:lineRule="auto"/>
              <w:rPr>
                <w:rFonts w:ascii="Calibri" w:hAnsi="Calibri" w:cs="Calibri"/>
                <w:sz w:val="24"/>
                <w:szCs w:val="24"/>
              </w:rPr>
            </w:pPr>
            <w:r w:rsidRPr="00017ECA">
              <w:rPr>
                <w:rFonts w:ascii="Calibri" w:hAnsi="Calibri" w:cs="Calibri"/>
                <w:sz w:val="24"/>
                <w:szCs w:val="24"/>
              </w:rPr>
              <w:t>6</w:t>
            </w:r>
          </w:p>
        </w:tc>
      </w:tr>
    </w:tbl>
    <w:p w14:paraId="3369A5C0" w14:textId="77777777" w:rsidR="00511BDF" w:rsidRPr="00017ECA" w:rsidRDefault="00511BDF" w:rsidP="004E6342">
      <w:pPr>
        <w:pStyle w:val="ListParagraph"/>
        <w:spacing w:line="276" w:lineRule="auto"/>
        <w:rPr>
          <w:rFonts w:ascii="Calibri" w:hAnsi="Calibri" w:cs="Calibri"/>
          <w:sz w:val="24"/>
          <w:szCs w:val="24"/>
        </w:rPr>
      </w:pPr>
    </w:p>
    <w:p w14:paraId="77088100" w14:textId="77777777" w:rsidR="00511BDF" w:rsidRPr="00017ECA" w:rsidRDefault="00511BDF" w:rsidP="004E6342">
      <w:pPr>
        <w:pStyle w:val="ListParagraph"/>
        <w:numPr>
          <w:ilvl w:val="0"/>
          <w:numId w:val="163"/>
        </w:numPr>
        <w:spacing w:line="276" w:lineRule="auto"/>
        <w:ind w:left="360"/>
        <w:rPr>
          <w:rFonts w:ascii="Calibri" w:hAnsi="Calibri" w:cs="Calibri"/>
          <w:sz w:val="24"/>
          <w:szCs w:val="24"/>
        </w:rPr>
      </w:pPr>
      <w:r w:rsidRPr="00017ECA">
        <w:rPr>
          <w:rFonts w:ascii="Calibri" w:hAnsi="Calibri" w:cs="Calibri"/>
          <w:sz w:val="24"/>
          <w:szCs w:val="24"/>
        </w:rPr>
        <w:t>The distribution below gives the weights (in kg) of bags in a store. Estimate the mean and median of the distribution to 2 decimal places.</w:t>
      </w:r>
    </w:p>
    <w:tbl>
      <w:tblPr>
        <w:tblStyle w:val="TableGrid"/>
        <w:tblW w:w="0" w:type="auto"/>
        <w:tblInd w:w="468" w:type="dxa"/>
        <w:tblLook w:val="04A0" w:firstRow="1" w:lastRow="0" w:firstColumn="1" w:lastColumn="0" w:noHBand="0" w:noVBand="1"/>
      </w:tblPr>
      <w:tblGrid>
        <w:gridCol w:w="1528"/>
        <w:gridCol w:w="1206"/>
        <w:gridCol w:w="1206"/>
        <w:gridCol w:w="1207"/>
        <w:gridCol w:w="1206"/>
        <w:gridCol w:w="1207"/>
      </w:tblGrid>
      <w:tr w:rsidR="00511BDF" w:rsidRPr="00017ECA" w14:paraId="3F19127E" w14:textId="77777777" w:rsidTr="004E6342">
        <w:tc>
          <w:tcPr>
            <w:tcW w:w="1528" w:type="dxa"/>
          </w:tcPr>
          <w:p w14:paraId="1C49DD6E" w14:textId="67E3FEB1" w:rsidR="00511BDF" w:rsidRPr="00017ECA" w:rsidRDefault="009B11FB" w:rsidP="00511BDF">
            <w:pPr>
              <w:pStyle w:val="ListParagraph"/>
              <w:spacing w:line="276" w:lineRule="auto"/>
              <w:ind w:left="0"/>
              <w:rPr>
                <w:rFonts w:ascii="Calibri" w:hAnsi="Calibri" w:cs="Calibri"/>
                <w:sz w:val="24"/>
                <w:szCs w:val="24"/>
              </w:rPr>
            </w:pPr>
            <w:r>
              <w:rPr>
                <w:rFonts w:ascii="Calibri" w:hAnsi="Calibri" w:cs="Calibri"/>
                <w:sz w:val="24"/>
                <w:szCs w:val="24"/>
              </w:rPr>
              <w:t>Weight (kg</w:t>
            </w:r>
            <w:r w:rsidR="00511BDF" w:rsidRPr="00017ECA">
              <w:rPr>
                <w:rFonts w:ascii="Calibri" w:hAnsi="Calibri" w:cs="Calibri"/>
                <w:sz w:val="24"/>
                <w:szCs w:val="24"/>
              </w:rPr>
              <w:t>)</w:t>
            </w:r>
          </w:p>
        </w:tc>
        <w:tc>
          <w:tcPr>
            <w:tcW w:w="1206" w:type="dxa"/>
          </w:tcPr>
          <w:p w14:paraId="58C08553" w14:textId="77777777" w:rsidR="00511BDF" w:rsidRPr="00017ECA" w:rsidRDefault="00511BDF" w:rsidP="00511BDF">
            <w:pPr>
              <w:pStyle w:val="ListParagraph"/>
              <w:spacing w:line="276" w:lineRule="auto"/>
              <w:ind w:left="0"/>
              <w:rPr>
                <w:rFonts w:ascii="Calibri" w:hAnsi="Calibri" w:cs="Calibri"/>
                <w:sz w:val="24"/>
                <w:szCs w:val="24"/>
              </w:rPr>
            </w:pPr>
            <m:oMathPara>
              <m:oMath>
                <m:r>
                  <w:rPr>
                    <w:rFonts w:ascii="Cambria Math" w:hAnsi="Cambria Math" w:cs="Calibri"/>
                    <w:sz w:val="24"/>
                    <w:szCs w:val="24"/>
                  </w:rPr>
                  <m:t>10-21</m:t>
                </m:r>
              </m:oMath>
            </m:oMathPara>
          </w:p>
        </w:tc>
        <w:tc>
          <w:tcPr>
            <w:tcW w:w="1206" w:type="dxa"/>
          </w:tcPr>
          <w:p w14:paraId="6CC79C1D" w14:textId="77777777" w:rsidR="00511BDF" w:rsidRPr="00017ECA" w:rsidRDefault="00511BDF" w:rsidP="00511BDF">
            <w:pPr>
              <w:pStyle w:val="ListParagraph"/>
              <w:spacing w:line="276" w:lineRule="auto"/>
              <w:ind w:left="0"/>
              <w:rPr>
                <w:rFonts w:ascii="Calibri" w:hAnsi="Calibri" w:cs="Calibri"/>
                <w:sz w:val="24"/>
                <w:szCs w:val="24"/>
              </w:rPr>
            </w:pPr>
            <m:oMathPara>
              <m:oMath>
                <m:r>
                  <w:rPr>
                    <w:rFonts w:ascii="Cambria Math" w:hAnsi="Cambria Math" w:cs="Calibri"/>
                    <w:sz w:val="24"/>
                    <w:szCs w:val="24"/>
                  </w:rPr>
                  <m:t>22-33</m:t>
                </m:r>
              </m:oMath>
            </m:oMathPara>
          </w:p>
        </w:tc>
        <w:tc>
          <w:tcPr>
            <w:tcW w:w="1207" w:type="dxa"/>
          </w:tcPr>
          <w:p w14:paraId="40BCF201" w14:textId="77777777" w:rsidR="00511BDF" w:rsidRPr="00017ECA" w:rsidRDefault="00511BDF" w:rsidP="00511BDF">
            <w:pPr>
              <w:pStyle w:val="ListParagraph"/>
              <w:spacing w:line="276" w:lineRule="auto"/>
              <w:ind w:left="0"/>
              <w:rPr>
                <w:rFonts w:ascii="Calibri" w:hAnsi="Calibri" w:cs="Calibri"/>
                <w:sz w:val="24"/>
                <w:szCs w:val="24"/>
              </w:rPr>
            </w:pPr>
            <m:oMathPara>
              <m:oMath>
                <m:r>
                  <w:rPr>
                    <w:rFonts w:ascii="Cambria Math" w:hAnsi="Cambria Math" w:cs="Calibri"/>
                    <w:sz w:val="24"/>
                    <w:szCs w:val="24"/>
                  </w:rPr>
                  <m:t>34-45</m:t>
                </m:r>
              </m:oMath>
            </m:oMathPara>
          </w:p>
        </w:tc>
        <w:tc>
          <w:tcPr>
            <w:tcW w:w="1206" w:type="dxa"/>
          </w:tcPr>
          <w:p w14:paraId="2B9CF8BD" w14:textId="77777777" w:rsidR="00511BDF" w:rsidRPr="00017ECA" w:rsidRDefault="00511BDF" w:rsidP="00511BDF">
            <w:pPr>
              <w:pStyle w:val="ListParagraph"/>
              <w:spacing w:line="276" w:lineRule="auto"/>
              <w:ind w:left="0"/>
              <w:rPr>
                <w:rFonts w:ascii="Calibri" w:eastAsia="Times New Roman" w:hAnsi="Calibri" w:cs="Calibri"/>
                <w:sz w:val="24"/>
                <w:szCs w:val="24"/>
              </w:rPr>
            </w:pPr>
            <m:oMathPara>
              <m:oMath>
                <m:r>
                  <w:rPr>
                    <w:rFonts w:ascii="Cambria Math" w:eastAsia="Times New Roman" w:hAnsi="Cambria Math" w:cs="Calibri"/>
                    <w:sz w:val="24"/>
                    <w:szCs w:val="24"/>
                  </w:rPr>
                  <m:t>46-57</m:t>
                </m:r>
              </m:oMath>
            </m:oMathPara>
          </w:p>
        </w:tc>
        <w:tc>
          <w:tcPr>
            <w:tcW w:w="1207" w:type="dxa"/>
          </w:tcPr>
          <w:p w14:paraId="3FFF4579" w14:textId="77777777" w:rsidR="00511BDF" w:rsidRPr="00017ECA" w:rsidRDefault="00511BDF" w:rsidP="00511BDF">
            <w:pPr>
              <w:pStyle w:val="ListParagraph"/>
              <w:spacing w:line="276" w:lineRule="auto"/>
              <w:ind w:left="0"/>
              <w:rPr>
                <w:rFonts w:ascii="Calibri" w:eastAsia="Times New Roman" w:hAnsi="Calibri" w:cs="Calibri"/>
                <w:sz w:val="24"/>
                <w:szCs w:val="24"/>
              </w:rPr>
            </w:pPr>
            <m:oMathPara>
              <m:oMath>
                <m:r>
                  <w:rPr>
                    <w:rFonts w:ascii="Cambria Math" w:eastAsia="Times New Roman" w:hAnsi="Cambria Math" w:cs="Calibri"/>
                    <w:sz w:val="24"/>
                    <w:szCs w:val="24"/>
                  </w:rPr>
                  <m:t>58-69</m:t>
                </m:r>
              </m:oMath>
            </m:oMathPara>
          </w:p>
        </w:tc>
      </w:tr>
      <w:tr w:rsidR="00511BDF" w:rsidRPr="00017ECA" w14:paraId="1C98844C" w14:textId="77777777" w:rsidTr="004E6342">
        <w:tc>
          <w:tcPr>
            <w:tcW w:w="1528" w:type="dxa"/>
          </w:tcPr>
          <w:p w14:paraId="3FE735F4" w14:textId="77777777" w:rsidR="00511BDF" w:rsidRPr="00017ECA" w:rsidRDefault="00511BDF" w:rsidP="00511BDF">
            <w:pPr>
              <w:pStyle w:val="ListParagraph"/>
              <w:spacing w:line="276" w:lineRule="auto"/>
              <w:ind w:left="0"/>
              <w:rPr>
                <w:rFonts w:ascii="Calibri" w:hAnsi="Calibri" w:cs="Calibri"/>
                <w:sz w:val="24"/>
                <w:szCs w:val="24"/>
              </w:rPr>
            </w:pPr>
            <w:r w:rsidRPr="00017ECA">
              <w:rPr>
                <w:rFonts w:ascii="Calibri" w:hAnsi="Calibri" w:cs="Calibri"/>
                <w:sz w:val="24"/>
                <w:szCs w:val="24"/>
              </w:rPr>
              <w:t xml:space="preserve">No. of bags </w:t>
            </w:r>
          </w:p>
        </w:tc>
        <w:tc>
          <w:tcPr>
            <w:tcW w:w="1206" w:type="dxa"/>
          </w:tcPr>
          <w:p w14:paraId="240DA4BD" w14:textId="77777777" w:rsidR="00511BDF" w:rsidRPr="00017ECA" w:rsidRDefault="00511BDF" w:rsidP="00511BDF">
            <w:pPr>
              <w:pStyle w:val="ListParagraph"/>
              <w:spacing w:line="276" w:lineRule="auto"/>
              <w:ind w:left="0"/>
              <w:rPr>
                <w:rFonts w:ascii="Calibri" w:hAnsi="Calibri" w:cs="Calibri"/>
                <w:sz w:val="24"/>
                <w:szCs w:val="24"/>
              </w:rPr>
            </w:pPr>
            <m:oMathPara>
              <m:oMath>
                <m:r>
                  <w:rPr>
                    <w:rFonts w:ascii="Cambria Math" w:hAnsi="Cambria Math" w:cs="Calibri"/>
                    <w:sz w:val="24"/>
                    <w:szCs w:val="24"/>
                  </w:rPr>
                  <m:t>15</m:t>
                </m:r>
              </m:oMath>
            </m:oMathPara>
          </w:p>
        </w:tc>
        <w:tc>
          <w:tcPr>
            <w:tcW w:w="1206" w:type="dxa"/>
          </w:tcPr>
          <w:p w14:paraId="3A75AAFF" w14:textId="77777777" w:rsidR="00511BDF" w:rsidRPr="00017ECA" w:rsidRDefault="00511BDF" w:rsidP="00511BDF">
            <w:pPr>
              <w:pStyle w:val="ListParagraph"/>
              <w:spacing w:line="276" w:lineRule="auto"/>
              <w:ind w:left="0"/>
              <w:rPr>
                <w:rFonts w:ascii="Calibri" w:hAnsi="Calibri" w:cs="Calibri"/>
                <w:sz w:val="24"/>
                <w:szCs w:val="24"/>
              </w:rPr>
            </w:pPr>
            <m:oMathPara>
              <m:oMath>
                <m:r>
                  <w:rPr>
                    <w:rFonts w:ascii="Cambria Math" w:hAnsi="Cambria Math" w:cs="Calibri"/>
                    <w:sz w:val="24"/>
                    <w:szCs w:val="24"/>
                  </w:rPr>
                  <m:t>5</m:t>
                </m:r>
              </m:oMath>
            </m:oMathPara>
          </w:p>
        </w:tc>
        <w:tc>
          <w:tcPr>
            <w:tcW w:w="1207" w:type="dxa"/>
          </w:tcPr>
          <w:p w14:paraId="4F2DC54A" w14:textId="77777777" w:rsidR="00511BDF" w:rsidRPr="00017ECA" w:rsidRDefault="00511BDF" w:rsidP="00511BDF">
            <w:pPr>
              <w:pStyle w:val="ListParagraph"/>
              <w:spacing w:line="276" w:lineRule="auto"/>
              <w:ind w:left="0"/>
              <w:rPr>
                <w:rFonts w:ascii="Calibri" w:hAnsi="Calibri" w:cs="Calibri"/>
                <w:sz w:val="24"/>
                <w:szCs w:val="24"/>
              </w:rPr>
            </w:pPr>
            <m:oMathPara>
              <m:oMath>
                <m:r>
                  <w:rPr>
                    <w:rFonts w:ascii="Cambria Math" w:hAnsi="Cambria Math" w:cs="Calibri"/>
                    <w:sz w:val="24"/>
                    <w:szCs w:val="24"/>
                  </w:rPr>
                  <m:t>21</m:t>
                </m:r>
              </m:oMath>
            </m:oMathPara>
          </w:p>
        </w:tc>
        <w:tc>
          <w:tcPr>
            <w:tcW w:w="1206" w:type="dxa"/>
          </w:tcPr>
          <w:p w14:paraId="29F67AC1" w14:textId="77777777" w:rsidR="00511BDF" w:rsidRPr="00017ECA" w:rsidRDefault="00511BDF" w:rsidP="00511BDF">
            <w:pPr>
              <w:pStyle w:val="ListParagraph"/>
              <w:spacing w:line="276" w:lineRule="auto"/>
              <w:ind w:left="0"/>
              <w:rPr>
                <w:rFonts w:ascii="Calibri" w:hAnsi="Calibri" w:cs="Calibri"/>
                <w:sz w:val="24"/>
                <w:szCs w:val="24"/>
              </w:rPr>
            </w:pPr>
            <m:oMathPara>
              <m:oMath>
                <m:r>
                  <w:rPr>
                    <w:rFonts w:ascii="Cambria Math" w:hAnsi="Cambria Math" w:cs="Calibri"/>
                    <w:sz w:val="24"/>
                    <w:szCs w:val="24"/>
                  </w:rPr>
                  <m:t>10</m:t>
                </m:r>
              </m:oMath>
            </m:oMathPara>
          </w:p>
        </w:tc>
        <w:tc>
          <w:tcPr>
            <w:tcW w:w="1207" w:type="dxa"/>
          </w:tcPr>
          <w:p w14:paraId="6FD013E7" w14:textId="77777777" w:rsidR="00511BDF" w:rsidRPr="00017ECA" w:rsidRDefault="00511BDF" w:rsidP="00511BDF">
            <w:pPr>
              <w:pStyle w:val="ListParagraph"/>
              <w:spacing w:line="276" w:lineRule="auto"/>
              <w:ind w:left="0"/>
              <w:rPr>
                <w:rFonts w:ascii="Calibri" w:hAnsi="Calibri" w:cs="Calibri"/>
                <w:sz w:val="24"/>
                <w:szCs w:val="24"/>
              </w:rPr>
            </w:pPr>
            <m:oMathPara>
              <m:oMath>
                <m:r>
                  <w:rPr>
                    <w:rFonts w:ascii="Cambria Math" w:hAnsi="Cambria Math" w:cs="Calibri"/>
                    <w:sz w:val="24"/>
                    <w:szCs w:val="24"/>
                  </w:rPr>
                  <m:t>29</m:t>
                </m:r>
              </m:oMath>
            </m:oMathPara>
          </w:p>
        </w:tc>
      </w:tr>
    </w:tbl>
    <w:p w14:paraId="2218295C" w14:textId="77777777" w:rsidR="00511BDF" w:rsidRPr="00017ECA" w:rsidRDefault="00511BDF" w:rsidP="00511BDF">
      <w:pPr>
        <w:pStyle w:val="ListParagraph"/>
        <w:spacing w:line="276" w:lineRule="auto"/>
        <w:rPr>
          <w:rFonts w:ascii="Calibri" w:hAnsi="Calibri" w:cs="Calibri"/>
          <w:sz w:val="24"/>
          <w:szCs w:val="24"/>
        </w:rPr>
      </w:pPr>
    </w:p>
    <w:p w14:paraId="2978D863" w14:textId="77777777" w:rsidR="004E2F37" w:rsidRPr="00017ECA" w:rsidRDefault="004E2F37" w:rsidP="00320625">
      <w:pPr>
        <w:spacing w:line="276" w:lineRule="auto"/>
        <w:rPr>
          <w:rFonts w:ascii="Calibri" w:hAnsi="Calibri" w:cs="Calibri"/>
          <w:sz w:val="24"/>
          <w:szCs w:val="24"/>
        </w:rPr>
      </w:pPr>
      <w:r w:rsidRPr="00017ECA">
        <w:rPr>
          <w:rFonts w:ascii="Calibri" w:hAnsi="Calibri" w:cs="Calibri"/>
          <w:sz w:val="24"/>
          <w:szCs w:val="24"/>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4E2F37" w:rsidRPr="00017ECA" w14:paraId="2F1AB22A" w14:textId="77777777" w:rsidTr="004E2F37">
        <w:tc>
          <w:tcPr>
            <w:tcW w:w="4585" w:type="dxa"/>
            <w:gridSpan w:val="2"/>
          </w:tcPr>
          <w:p w14:paraId="7027E3DD" w14:textId="235623E2"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Lesson Title: </w:t>
            </w:r>
            <w:r w:rsidRPr="00017ECA">
              <w:rPr>
                <w:rFonts w:ascii="Calibri" w:hAnsi="Calibri" w:cs="Calibri"/>
                <w:sz w:val="24"/>
                <w:szCs w:val="24"/>
                <w:lang w:val="en-GB"/>
              </w:rPr>
              <w:t>Probability</w:t>
            </w:r>
          </w:p>
        </w:tc>
        <w:tc>
          <w:tcPr>
            <w:tcW w:w="4769" w:type="dxa"/>
            <w:gridSpan w:val="2"/>
          </w:tcPr>
          <w:p w14:paraId="455D8095" w14:textId="7777777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Theme: </w:t>
            </w:r>
            <w:r w:rsidRPr="00017ECA">
              <w:rPr>
                <w:rFonts w:ascii="Calibri" w:hAnsi="Calibri" w:cs="Calibri"/>
                <w:bCs/>
                <w:sz w:val="24"/>
                <w:szCs w:val="24"/>
                <w:lang w:eastAsia="zh-CN"/>
              </w:rPr>
              <w:t>Statistics and Probability</w:t>
            </w:r>
          </w:p>
        </w:tc>
      </w:tr>
      <w:tr w:rsidR="004E2F37" w:rsidRPr="00017ECA" w14:paraId="55B5ECCC" w14:textId="77777777" w:rsidTr="004E2F37">
        <w:tc>
          <w:tcPr>
            <w:tcW w:w="4585" w:type="dxa"/>
            <w:gridSpan w:val="2"/>
          </w:tcPr>
          <w:p w14:paraId="2E31CD86" w14:textId="04B8F6F5"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Practice Activity: </w:t>
            </w:r>
            <w:r w:rsidRPr="00017ECA">
              <w:rPr>
                <w:rFonts w:ascii="Calibri" w:hAnsi="Calibri" w:cs="Calibri"/>
                <w:sz w:val="24"/>
                <w:szCs w:val="24"/>
              </w:rPr>
              <w:t>PHM-09-131</w:t>
            </w:r>
          </w:p>
        </w:tc>
        <w:tc>
          <w:tcPr>
            <w:tcW w:w="4769" w:type="dxa"/>
            <w:gridSpan w:val="2"/>
          </w:tcPr>
          <w:p w14:paraId="47A66678" w14:textId="7777777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Class: </w:t>
            </w:r>
            <w:r w:rsidRPr="00017ECA">
              <w:rPr>
                <w:rFonts w:ascii="Calibri" w:hAnsi="Calibri" w:cs="Calibri"/>
                <w:sz w:val="24"/>
                <w:szCs w:val="24"/>
              </w:rPr>
              <w:t>JSS 3</w:t>
            </w:r>
          </w:p>
        </w:tc>
      </w:tr>
      <w:tr w:rsidR="004E2F37" w:rsidRPr="00017ECA" w14:paraId="123DCE72" w14:textId="77777777" w:rsidTr="004E2F37">
        <w:tc>
          <w:tcPr>
            <w:tcW w:w="3118" w:type="dxa"/>
            <w:tcBorders>
              <w:top w:val="single" w:sz="4" w:space="0" w:color="auto"/>
              <w:left w:val="nil"/>
              <w:bottom w:val="single" w:sz="4" w:space="0" w:color="auto"/>
              <w:right w:val="nil"/>
            </w:tcBorders>
          </w:tcPr>
          <w:p w14:paraId="3F4A3AD5" w14:textId="77777777" w:rsidR="004E2F37" w:rsidRPr="00017ECA" w:rsidRDefault="004E2F37" w:rsidP="004E2F37">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1DBFC65D" w14:textId="77777777" w:rsidR="004E2F37" w:rsidRPr="00017ECA" w:rsidRDefault="004E2F37" w:rsidP="004E2F37">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61298E1D" w14:textId="77777777" w:rsidR="004E2F37" w:rsidRPr="00017ECA" w:rsidRDefault="004E2F37" w:rsidP="004E2F37">
            <w:pPr>
              <w:rPr>
                <w:rFonts w:ascii="Calibri" w:hAnsi="Calibri" w:cs="Calibri"/>
                <w:noProof/>
                <w:sz w:val="24"/>
                <w:szCs w:val="24"/>
              </w:rPr>
            </w:pPr>
          </w:p>
        </w:tc>
      </w:tr>
      <w:tr w:rsidR="004E2F37" w:rsidRPr="00017ECA" w14:paraId="283285E7" w14:textId="77777777" w:rsidTr="004E2F37">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6825B212" w14:textId="54C68E2E" w:rsidR="004E2F37" w:rsidRPr="00017ECA" w:rsidRDefault="004E2F37" w:rsidP="004E2F37">
            <w:pPr>
              <w:rPr>
                <w:rFonts w:ascii="Calibri" w:hAnsi="Calibri" w:cs="Calibri"/>
                <w:b/>
                <w:sz w:val="24"/>
                <w:szCs w:val="24"/>
              </w:rPr>
            </w:pPr>
            <w:r w:rsidRPr="00017ECA">
              <w:rPr>
                <w:rFonts w:ascii="Calibri" w:hAnsi="Calibri" w:cs="Calibri"/>
                <w:noProof/>
                <w:sz w:val="24"/>
                <w:szCs w:val="24"/>
              </w:rPr>
              <mc:AlternateContent>
                <mc:Choice Requires="wpg">
                  <w:drawing>
                    <wp:anchor distT="0" distB="0" distL="114300" distR="114300" simplePos="0" relativeHeight="251652608" behindDoc="1" locked="0" layoutInCell="1" allowOverlap="1" wp14:anchorId="7D6CC3B5" wp14:editId="53641BF7">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0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02" name="Freeform 30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C12245C"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03" name="Freeform 30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F83DCA6"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04" name="Freeform 30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906DCC6"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05" name="Freeform 30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58DD433"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06" name="Freeform 30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DFCF556"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07" name="Freeform 30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768FD30"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08" name="Freeform 30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28995D8"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09" name="Freeform 30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CC5FE68"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10" name="Freeform 31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20D4787"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11" name="Freeform 31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D038C53"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12" name="Freeform 31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D29C0C9"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D6CC3B5" id="_x0000_s1425" style="position:absolute;margin-left:.35pt;margin-top:0;width:26.3pt;height:28.35pt;z-index:-251663872" coordsize="7747,83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">
                      <v:shape id="Freeform 302" o:spid="_x0000_s1426" style="position:absolute;left:285;top:127;width:1572;height:1936;visibility:visible;mso-wrap-style:square;v-text-anchor:top" coordsize="57,7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&#13;&#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C12245C" w14:textId="77777777" w:rsidR="004E222B" w:rsidRDefault="004E222B" w:rsidP="004E2F37">
                              <w:pPr>
                                <w:rPr>
                                  <w:rFonts w:eastAsia="Times New Roman" w:cs="Times New Roman"/>
                                </w:rPr>
                              </w:pPr>
                            </w:p>
                          </w:txbxContent>
                        </v:textbox>
                      </v:shape>
                      <v:shape id="Freeform 303" o:spid="_x0000_s1427" style="position:absolute;left:2968;top:3556;width:1207;height:1174;visibility:visible;mso-wrap-style:square;v-text-anchor:top" coordsize="44,4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&#13;&#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2F83DCA6" w14:textId="77777777" w:rsidR="004E222B" w:rsidRDefault="004E222B" w:rsidP="004E2F37">
                              <w:pPr>
                                <w:rPr>
                                  <w:rFonts w:eastAsia="Times New Roman" w:cs="Times New Roman"/>
                                </w:rPr>
                              </w:pPr>
                            </w:p>
                          </w:txbxContent>
                        </v:textbox>
                      </v:shape>
                      <v:shape id="Freeform 304" o:spid="_x0000_s1428" style="position:absolute;left:1809;top:3444;width:4033;height:2858;visibility:visible;mso-wrap-style:square;v-text-anchor:top" coordsize="146,104"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&#13;&#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906DCC6" w14:textId="77777777" w:rsidR="004E222B" w:rsidRDefault="004E222B" w:rsidP="004E2F37">
                              <w:pPr>
                                <w:rPr>
                                  <w:rFonts w:eastAsia="Times New Roman" w:cs="Times New Roman"/>
                                </w:rPr>
                              </w:pPr>
                            </w:p>
                          </w:txbxContent>
                        </v:textbox>
                      </v:shape>
                      <v:shape id="Freeform 305" o:spid="_x0000_s1429" style="position:absolute;left:920;top:3603;width:5953;height:3810;visibility:visible;mso-wrap-style:square;v-text-anchor:top" coordsize="215,13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&#13;&#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58DD433" w14:textId="77777777" w:rsidR="004E222B" w:rsidRDefault="004E222B" w:rsidP="004E2F37">
                              <w:pPr>
                                <w:rPr>
                                  <w:rFonts w:eastAsia="Times New Roman" w:cs="Times New Roman"/>
                                </w:rPr>
                              </w:pPr>
                            </w:p>
                          </w:txbxContent>
                        </v:textbox>
                      </v:shape>
                      <v:shape id="Freeform 306" o:spid="_x0000_s1430" style="position:absolute;left:285;top:2555;width:7462;height:5795;visibility:visible;mso-wrap-style:square;v-text-anchor:top" coordsize="270,2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&#13;&#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DFCF556" w14:textId="77777777" w:rsidR="004E222B" w:rsidRDefault="004E222B" w:rsidP="004E2F37">
                              <w:pPr>
                                <w:rPr>
                                  <w:rFonts w:eastAsia="Times New Roman" w:cs="Times New Roman"/>
                                </w:rPr>
                              </w:pPr>
                            </w:p>
                          </w:txbxContent>
                        </v:textbox>
                      </v:shape>
                      <v:shape id="Freeform 307" o:spid="_x0000_s1431" style="position:absolute;left:2825;top:3444;width:1556;height:1509;visibility:visible;mso-wrap-style:square;v-text-anchor:top" coordsize="56,5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&#13;&#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768FD30" w14:textId="77777777" w:rsidR="004E222B" w:rsidRDefault="004E222B" w:rsidP="004E2F37">
                              <w:pPr>
                                <w:rPr>
                                  <w:rFonts w:eastAsia="Times New Roman" w:cs="Times New Roman"/>
                                </w:rPr>
                              </w:pPr>
                            </w:p>
                          </w:txbxContent>
                        </v:textbox>
                      </v:shape>
                      <v:shape id="Freeform 308" o:spid="_x0000_s1432" style="position:absolute;left:1603;top:2397;width:3826;height:3492;visibility:visible;mso-wrap-style:square;v-text-anchor:top" coordsize="138,12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&#13;&#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28995D8" w14:textId="77777777" w:rsidR="004E222B" w:rsidRDefault="004E222B" w:rsidP="004E2F37">
                              <w:pPr>
                                <w:rPr>
                                  <w:rFonts w:eastAsia="Times New Roman" w:cs="Times New Roman"/>
                                </w:rPr>
                              </w:pPr>
                            </w:p>
                          </w:txbxContent>
                        </v:textbox>
                      </v:shape>
                      <v:shape id="Freeform 309" o:spid="_x0000_s1433" style="position:absolute;left:857;top:1508;width:5651;height:5397;visibility:visible;mso-wrap-style:square;v-text-anchor:top" coordsize="204,196"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&#13;&#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CC5FE68" w14:textId="77777777" w:rsidR="004E222B" w:rsidRDefault="004E222B" w:rsidP="004E2F37">
                              <w:pPr>
                                <w:rPr>
                                  <w:rFonts w:eastAsia="Times New Roman" w:cs="Times New Roman"/>
                                </w:rPr>
                              </w:pPr>
                            </w:p>
                          </w:txbxContent>
                        </v:textbox>
                      </v:shape>
                      <v:shape id="Freeform 310" o:spid="_x0000_s1434" style="position:absolute;left:31;top:746;width:7303;height:6969;visibility:visible;mso-wrap-style:square;v-text-anchor:top" coordsize="264,25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&#13;&#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20D4787" w14:textId="77777777" w:rsidR="004E222B" w:rsidRDefault="004E222B" w:rsidP="004E2F37">
                              <w:pPr>
                                <w:rPr>
                                  <w:rFonts w:eastAsia="Times New Roman" w:cs="Times New Roman"/>
                                </w:rPr>
                              </w:pPr>
                            </w:p>
                          </w:txbxContent>
                        </v:textbox>
                      </v:shape>
                      <v:shape id="Freeform 311" o:spid="_x0000_s1435" style="position:absolute;left:1746;top:1809;width:1889;height:2350;visibility:visible;mso-wrap-style:square;v-text-anchor:top" coordsize="68,8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&#13;&#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D038C53" w14:textId="77777777" w:rsidR="004E222B" w:rsidRDefault="004E222B" w:rsidP="004E2F37">
                              <w:pPr>
                                <w:rPr>
                                  <w:rFonts w:eastAsia="Times New Roman" w:cs="Times New Roman"/>
                                </w:rPr>
                              </w:pPr>
                            </w:p>
                          </w:txbxContent>
                        </v:textbox>
                      </v:shape>
                      <v:shape id="Freeform 312" o:spid="_x0000_s1436" style="position:absolute;width:2000;height:2063;visibility:visible;mso-wrap-style:square;v-text-anchor:top" coordsize="72,7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&#13;&#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D29C0C9" w14:textId="77777777" w:rsidR="004E222B" w:rsidRDefault="004E222B" w:rsidP="004E2F37">
                              <w:pPr>
                                <w:rPr>
                                  <w:rFonts w:eastAsia="Times New Roman" w:cs="Times New Roman"/>
                                </w:rPr>
                              </w:pPr>
                            </w:p>
                          </w:txbxContent>
                        </v:textbox>
                      </v:shape>
                      <w10:wrap type="tight"/>
                    </v:group>
                  </w:pict>
                </mc:Fallback>
              </mc:AlternateContent>
            </w:r>
            <w:r w:rsidRPr="00017ECA">
              <w:rPr>
                <w:rFonts w:ascii="Calibri" w:hAnsi="Calibri" w:cs="Calibri"/>
                <w:b/>
                <w:sz w:val="24"/>
                <w:szCs w:val="24"/>
              </w:rPr>
              <w:t>Learning Outcomes</w:t>
            </w:r>
          </w:p>
          <w:p w14:paraId="6ED0A13D" w14:textId="77777777" w:rsidR="004E2F37" w:rsidRPr="00017ECA" w:rsidRDefault="004E2F37" w:rsidP="004E2F37">
            <w:pPr>
              <w:ind w:left="52"/>
              <w:rPr>
                <w:rFonts w:ascii="Calibri" w:hAnsi="Calibri" w:cs="Calibri"/>
                <w:sz w:val="24"/>
                <w:szCs w:val="24"/>
              </w:rPr>
            </w:pPr>
            <w:r w:rsidRPr="00017ECA">
              <w:rPr>
                <w:rFonts w:ascii="Calibri" w:hAnsi="Calibri" w:cs="Calibri"/>
                <w:sz w:val="24"/>
                <w:szCs w:val="24"/>
              </w:rPr>
              <w:t>By the end of the lesson, you will be able to:</w:t>
            </w:r>
          </w:p>
          <w:p w14:paraId="60495FA3" w14:textId="1C3B4114" w:rsidR="004E2F37" w:rsidRPr="00017ECA" w:rsidRDefault="004E2F37" w:rsidP="00BB14CB">
            <w:pPr>
              <w:pStyle w:val="ListParagraph"/>
              <w:numPr>
                <w:ilvl w:val="0"/>
                <w:numId w:val="13"/>
              </w:numPr>
              <w:rPr>
                <w:rFonts w:ascii="Calibri" w:hAnsi="Calibri" w:cs="Calibri"/>
                <w:b/>
                <w:sz w:val="24"/>
                <w:szCs w:val="24"/>
              </w:rPr>
            </w:pPr>
            <w:r w:rsidRPr="00017ECA">
              <w:rPr>
                <w:rFonts w:ascii="Calibri" w:hAnsi="Calibri" w:cs="Calibri"/>
                <w:sz w:val="24"/>
                <w:szCs w:val="24"/>
              </w:rPr>
              <w:t>Identify that probability describes the chance of something happening.</w:t>
            </w:r>
          </w:p>
          <w:p w14:paraId="092D4165" w14:textId="535D7DAE" w:rsidR="004E2F37" w:rsidRPr="00017ECA" w:rsidRDefault="004E2F37" w:rsidP="00BB14CB">
            <w:pPr>
              <w:pStyle w:val="ListParagraph"/>
              <w:numPr>
                <w:ilvl w:val="0"/>
                <w:numId w:val="13"/>
              </w:numPr>
              <w:rPr>
                <w:rFonts w:ascii="Calibri" w:hAnsi="Calibri" w:cs="Calibri"/>
                <w:sz w:val="24"/>
                <w:szCs w:val="24"/>
              </w:rPr>
            </w:pPr>
            <w:r w:rsidRPr="00017ECA">
              <w:rPr>
                <w:rFonts w:ascii="Calibri" w:hAnsi="Calibri" w:cs="Calibri"/>
                <w:sz w:val="24"/>
                <w:szCs w:val="24"/>
              </w:rPr>
              <w:t>Discuss the probability of an event happening in words.</w:t>
            </w:r>
          </w:p>
        </w:tc>
      </w:tr>
    </w:tbl>
    <w:p w14:paraId="3547A9F6" w14:textId="77777777" w:rsidR="004E2F37" w:rsidRPr="00017ECA" w:rsidRDefault="004E2F37" w:rsidP="004E2F37">
      <w:pPr>
        <w:spacing w:line="276" w:lineRule="auto"/>
        <w:rPr>
          <w:rFonts w:ascii="Calibri" w:hAnsi="Calibri" w:cs="Calibri"/>
          <w:sz w:val="24"/>
          <w:szCs w:val="24"/>
        </w:rPr>
      </w:pPr>
    </w:p>
    <w:p w14:paraId="1950214E" w14:textId="77777777" w:rsidR="004E2F37" w:rsidRPr="00017ECA" w:rsidRDefault="004E2F37" w:rsidP="004E2F37">
      <w:pPr>
        <w:spacing w:line="276" w:lineRule="auto"/>
        <w:rPr>
          <w:rFonts w:ascii="Calibri" w:hAnsi="Calibri" w:cs="Calibri"/>
          <w:sz w:val="24"/>
          <w:szCs w:val="24"/>
        </w:rPr>
      </w:pPr>
      <w:r w:rsidRPr="00017ECA">
        <w:rPr>
          <w:rFonts w:ascii="Calibri" w:hAnsi="Calibri" w:cs="Calibri"/>
          <w:b/>
          <w:sz w:val="24"/>
          <w:szCs w:val="24"/>
        </w:rPr>
        <w:t>Overview</w:t>
      </w:r>
    </w:p>
    <w:p w14:paraId="02746679" w14:textId="77777777" w:rsidR="00511BDF" w:rsidRPr="00017ECA" w:rsidRDefault="00511BDF" w:rsidP="00511BDF">
      <w:pPr>
        <w:spacing w:line="276" w:lineRule="auto"/>
        <w:rPr>
          <w:rFonts w:ascii="Calibri" w:hAnsi="Calibri" w:cs="Calibri"/>
          <w:sz w:val="24"/>
          <w:szCs w:val="24"/>
          <w:lang w:val="en-GB"/>
        </w:rPr>
      </w:pPr>
      <w:r w:rsidRPr="00017ECA">
        <w:rPr>
          <w:rFonts w:ascii="Calibri" w:hAnsi="Calibri" w:cs="Calibri"/>
          <w:sz w:val="24"/>
          <w:szCs w:val="24"/>
          <w:lang w:val="en-GB"/>
        </w:rPr>
        <w:t xml:space="preserve">In math, we can study the possibility of something happening. We call this </w:t>
      </w:r>
      <w:r w:rsidRPr="00017ECA">
        <w:rPr>
          <w:rFonts w:ascii="Calibri" w:hAnsi="Calibri" w:cs="Calibri"/>
          <w:b/>
          <w:sz w:val="24"/>
          <w:szCs w:val="24"/>
          <w:lang w:val="en-GB"/>
        </w:rPr>
        <w:t>probability</w:t>
      </w:r>
      <w:r w:rsidRPr="00017ECA">
        <w:rPr>
          <w:rFonts w:ascii="Calibri" w:hAnsi="Calibri" w:cs="Calibri"/>
          <w:sz w:val="24"/>
          <w:szCs w:val="24"/>
          <w:lang w:val="en-GB"/>
        </w:rPr>
        <w:t>. In probability, we use numbers and math language to show the chances of something happening. In this lesson, you will describe the probability of different events happening in words.</w:t>
      </w:r>
    </w:p>
    <w:p w14:paraId="468BD3FF" w14:textId="77777777" w:rsidR="00511BDF" w:rsidRPr="00017ECA" w:rsidRDefault="00511BDF" w:rsidP="00511BDF">
      <w:pPr>
        <w:spacing w:line="276" w:lineRule="auto"/>
        <w:rPr>
          <w:rFonts w:ascii="Calibri" w:hAnsi="Calibri" w:cs="Calibri"/>
          <w:sz w:val="24"/>
          <w:szCs w:val="24"/>
          <w:lang w:val="en-GB"/>
        </w:rPr>
      </w:pPr>
      <w:r w:rsidRPr="00017ECA">
        <w:rPr>
          <w:rFonts w:ascii="Calibri" w:hAnsi="Calibri" w:cs="Calibri"/>
          <w:sz w:val="24"/>
          <w:szCs w:val="24"/>
          <w:lang w:val="en-GB"/>
        </w:rPr>
        <w:t xml:space="preserve">There are 4 words that you will use in this lesson to describe probability: </w:t>
      </w:r>
      <w:r w:rsidRPr="00017ECA">
        <w:rPr>
          <w:rFonts w:ascii="Calibri" w:hAnsi="Calibri" w:cs="Calibri"/>
          <w:b/>
          <w:sz w:val="24"/>
          <w:szCs w:val="24"/>
          <w:lang w:val="en-GB"/>
        </w:rPr>
        <w:t>Impossible</w:t>
      </w:r>
      <w:r w:rsidRPr="00017ECA">
        <w:rPr>
          <w:rFonts w:ascii="Calibri" w:hAnsi="Calibri" w:cs="Calibri"/>
          <w:sz w:val="24"/>
          <w:szCs w:val="24"/>
          <w:lang w:val="en-GB"/>
        </w:rPr>
        <w:t xml:space="preserve">, </w:t>
      </w:r>
      <w:r w:rsidRPr="00017ECA">
        <w:rPr>
          <w:rFonts w:ascii="Calibri" w:hAnsi="Calibri" w:cs="Calibri"/>
          <w:b/>
          <w:sz w:val="24"/>
          <w:szCs w:val="24"/>
          <w:lang w:val="en-GB"/>
        </w:rPr>
        <w:t>unlikely</w:t>
      </w:r>
      <w:r w:rsidRPr="00017ECA">
        <w:rPr>
          <w:rFonts w:ascii="Calibri" w:hAnsi="Calibri" w:cs="Calibri"/>
          <w:sz w:val="24"/>
          <w:szCs w:val="24"/>
          <w:lang w:val="en-GB"/>
        </w:rPr>
        <w:t xml:space="preserve">, </w:t>
      </w:r>
      <w:r w:rsidRPr="00017ECA">
        <w:rPr>
          <w:rFonts w:ascii="Calibri" w:hAnsi="Calibri" w:cs="Calibri"/>
          <w:b/>
          <w:sz w:val="24"/>
          <w:szCs w:val="24"/>
          <w:lang w:val="en-GB"/>
        </w:rPr>
        <w:t>likely</w:t>
      </w:r>
      <w:r w:rsidRPr="00017ECA">
        <w:rPr>
          <w:rFonts w:ascii="Calibri" w:hAnsi="Calibri" w:cs="Calibri"/>
          <w:sz w:val="24"/>
          <w:szCs w:val="24"/>
          <w:lang w:val="en-GB"/>
        </w:rPr>
        <w:t xml:space="preserve"> and </w:t>
      </w:r>
      <w:r w:rsidRPr="00017ECA">
        <w:rPr>
          <w:rFonts w:ascii="Calibri" w:hAnsi="Calibri" w:cs="Calibri"/>
          <w:b/>
          <w:sz w:val="24"/>
          <w:szCs w:val="24"/>
          <w:lang w:val="en-GB"/>
        </w:rPr>
        <w:t>certain</w:t>
      </w:r>
      <w:r w:rsidRPr="00017ECA">
        <w:rPr>
          <w:rFonts w:ascii="Calibri" w:hAnsi="Calibri" w:cs="Calibri"/>
          <w:sz w:val="24"/>
          <w:szCs w:val="24"/>
          <w:lang w:val="en-GB"/>
        </w:rPr>
        <w:t>.</w:t>
      </w:r>
    </w:p>
    <w:p w14:paraId="7D50C5A3" w14:textId="2DA37B5B" w:rsidR="00511BDF" w:rsidRPr="00017ECA" w:rsidRDefault="00511BDF" w:rsidP="004E6342">
      <w:pPr>
        <w:spacing w:after="0" w:line="276" w:lineRule="auto"/>
        <w:rPr>
          <w:rFonts w:ascii="Calibri" w:hAnsi="Calibri" w:cs="Calibri"/>
          <w:sz w:val="24"/>
          <w:szCs w:val="24"/>
        </w:rPr>
      </w:pPr>
      <w:r w:rsidRPr="00017ECA">
        <w:rPr>
          <w:rFonts w:ascii="Calibri" w:hAnsi="Calibri" w:cs="Calibri"/>
          <w:sz w:val="24"/>
          <w:szCs w:val="24"/>
          <w:lang w:val="en-GB"/>
        </w:rPr>
        <w:t>These are some words we use to talk about the chances of something happening. Impossible means that something will not happen. Unlikely means that it probably won’t happen, and likely means that it probably will happen. Certain means that it will definitely happen.</w:t>
      </w:r>
      <w:r w:rsidR="004E6342">
        <w:rPr>
          <w:rFonts w:ascii="Calibri" w:hAnsi="Calibri" w:cs="Calibri"/>
          <w:sz w:val="24"/>
          <w:szCs w:val="24"/>
          <w:lang w:val="en-GB"/>
        </w:rPr>
        <w:br/>
      </w:r>
    </w:p>
    <w:p w14:paraId="1EBAF38E" w14:textId="77777777" w:rsidR="00511BDF" w:rsidRPr="00017ECA" w:rsidRDefault="00511BDF" w:rsidP="00511BDF">
      <w:pPr>
        <w:spacing w:line="276" w:lineRule="auto"/>
        <w:rPr>
          <w:rFonts w:ascii="Calibri" w:hAnsi="Calibri" w:cs="Calibri"/>
          <w:sz w:val="24"/>
          <w:szCs w:val="24"/>
        </w:rPr>
      </w:pPr>
      <w:r w:rsidRPr="00017ECA">
        <w:rPr>
          <w:rFonts w:ascii="Calibri" w:hAnsi="Calibri" w:cs="Calibri"/>
          <w:b/>
          <w:sz w:val="24"/>
          <w:szCs w:val="24"/>
        </w:rPr>
        <w:t>Solved Examples</w:t>
      </w:r>
    </w:p>
    <w:p w14:paraId="051E5373" w14:textId="77777777" w:rsidR="00511BDF" w:rsidRPr="00017ECA" w:rsidRDefault="00511BDF" w:rsidP="004E6342">
      <w:pPr>
        <w:pStyle w:val="ListParagraph"/>
        <w:numPr>
          <w:ilvl w:val="0"/>
          <w:numId w:val="75"/>
        </w:numPr>
        <w:spacing w:line="276" w:lineRule="auto"/>
        <w:ind w:left="360"/>
        <w:rPr>
          <w:rFonts w:ascii="Calibri" w:hAnsi="Calibri" w:cs="Calibri"/>
          <w:sz w:val="24"/>
          <w:szCs w:val="24"/>
        </w:rPr>
      </w:pPr>
      <w:r w:rsidRPr="00017ECA">
        <w:rPr>
          <w:rFonts w:ascii="Calibri" w:hAnsi="Calibri" w:cs="Calibri"/>
          <w:sz w:val="24"/>
          <w:szCs w:val="24"/>
        </w:rPr>
        <w:t>Determine whether each sentence is impossible, unlikely, likely or certain:</w:t>
      </w:r>
    </w:p>
    <w:p w14:paraId="7774137A" w14:textId="77777777" w:rsidR="00511BDF" w:rsidRPr="00017ECA" w:rsidRDefault="00511BDF" w:rsidP="004E6342">
      <w:pPr>
        <w:pStyle w:val="ListParagraph"/>
        <w:numPr>
          <w:ilvl w:val="1"/>
          <w:numId w:val="75"/>
        </w:numPr>
        <w:spacing w:line="276" w:lineRule="auto"/>
        <w:ind w:left="1080"/>
        <w:rPr>
          <w:rFonts w:ascii="Calibri" w:hAnsi="Calibri" w:cs="Calibri"/>
          <w:sz w:val="24"/>
          <w:szCs w:val="24"/>
        </w:rPr>
      </w:pPr>
      <w:r w:rsidRPr="00017ECA">
        <w:rPr>
          <w:rFonts w:ascii="Calibri" w:hAnsi="Calibri" w:cs="Calibri"/>
          <w:sz w:val="24"/>
          <w:szCs w:val="24"/>
        </w:rPr>
        <w:t>A fish will walk on land.</w:t>
      </w:r>
    </w:p>
    <w:p w14:paraId="3B1C3212" w14:textId="77777777" w:rsidR="00511BDF" w:rsidRPr="00017ECA" w:rsidRDefault="00511BDF" w:rsidP="004E6342">
      <w:pPr>
        <w:pStyle w:val="ListParagraph"/>
        <w:numPr>
          <w:ilvl w:val="1"/>
          <w:numId w:val="75"/>
        </w:numPr>
        <w:spacing w:line="276" w:lineRule="auto"/>
        <w:ind w:left="1080"/>
        <w:rPr>
          <w:rFonts w:ascii="Calibri" w:hAnsi="Calibri" w:cs="Calibri"/>
          <w:sz w:val="24"/>
          <w:szCs w:val="24"/>
        </w:rPr>
      </w:pPr>
      <w:r w:rsidRPr="00017ECA">
        <w:rPr>
          <w:rFonts w:ascii="Calibri" w:hAnsi="Calibri" w:cs="Calibri"/>
          <w:sz w:val="24"/>
          <w:szCs w:val="24"/>
        </w:rPr>
        <w:t>If you study hard, you will pass the maths exam.</w:t>
      </w:r>
    </w:p>
    <w:p w14:paraId="43B9B508" w14:textId="77777777" w:rsidR="00511BDF" w:rsidRPr="00017ECA" w:rsidRDefault="00511BDF" w:rsidP="004E6342">
      <w:pPr>
        <w:pStyle w:val="ListParagraph"/>
        <w:numPr>
          <w:ilvl w:val="1"/>
          <w:numId w:val="75"/>
        </w:numPr>
        <w:spacing w:line="276" w:lineRule="auto"/>
        <w:ind w:left="1080"/>
        <w:rPr>
          <w:rFonts w:ascii="Calibri" w:hAnsi="Calibri" w:cs="Calibri"/>
          <w:sz w:val="24"/>
          <w:szCs w:val="24"/>
        </w:rPr>
      </w:pPr>
      <w:r w:rsidRPr="00017ECA">
        <w:rPr>
          <w:rFonts w:ascii="Calibri" w:hAnsi="Calibri" w:cs="Calibri"/>
          <w:sz w:val="24"/>
          <w:szCs w:val="24"/>
        </w:rPr>
        <w:t>If you travel on the highway you will get into a car accident.</w:t>
      </w:r>
    </w:p>
    <w:p w14:paraId="4662BB3D" w14:textId="77777777" w:rsidR="00511BDF" w:rsidRPr="00017ECA" w:rsidRDefault="00511BDF" w:rsidP="004E6342">
      <w:pPr>
        <w:pStyle w:val="ListParagraph"/>
        <w:numPr>
          <w:ilvl w:val="1"/>
          <w:numId w:val="75"/>
        </w:numPr>
        <w:spacing w:line="276" w:lineRule="auto"/>
        <w:ind w:left="1080"/>
        <w:rPr>
          <w:rFonts w:ascii="Calibri" w:hAnsi="Calibri" w:cs="Calibri"/>
          <w:sz w:val="24"/>
          <w:szCs w:val="24"/>
        </w:rPr>
      </w:pPr>
      <w:r w:rsidRPr="00017ECA">
        <w:rPr>
          <w:rFonts w:ascii="Calibri" w:hAnsi="Calibri" w:cs="Calibri"/>
          <w:sz w:val="24"/>
          <w:szCs w:val="24"/>
        </w:rPr>
        <w:t>The sun will rise in the morning.</w:t>
      </w:r>
    </w:p>
    <w:p w14:paraId="54B5EA00" w14:textId="5F26222E" w:rsidR="00511BDF" w:rsidRPr="00017ECA" w:rsidRDefault="00511BDF" w:rsidP="004E6342">
      <w:pPr>
        <w:spacing w:after="0" w:line="276" w:lineRule="auto"/>
        <w:ind w:left="360"/>
        <w:rPr>
          <w:rFonts w:ascii="Calibri" w:hAnsi="Calibri" w:cs="Calibri"/>
          <w:sz w:val="24"/>
          <w:szCs w:val="24"/>
        </w:rPr>
      </w:pPr>
      <w:r w:rsidRPr="00017ECA">
        <w:rPr>
          <w:rFonts w:ascii="Calibri" w:hAnsi="Calibri" w:cs="Calibri"/>
          <w:b/>
          <w:sz w:val="24"/>
          <w:szCs w:val="24"/>
        </w:rPr>
        <w:t>Solution</w:t>
      </w:r>
      <w:r w:rsidR="004E6342">
        <w:rPr>
          <w:rFonts w:ascii="Calibri" w:hAnsi="Calibri" w:cs="Calibri"/>
          <w:b/>
          <w:sz w:val="24"/>
          <w:szCs w:val="24"/>
        </w:rPr>
        <w:t>s</w:t>
      </w:r>
    </w:p>
    <w:p w14:paraId="61DEEFD8" w14:textId="77777777" w:rsidR="00511BDF" w:rsidRPr="00017ECA" w:rsidRDefault="00511BDF" w:rsidP="004E6342">
      <w:pPr>
        <w:pStyle w:val="ListParagraph"/>
        <w:numPr>
          <w:ilvl w:val="0"/>
          <w:numId w:val="76"/>
        </w:numPr>
        <w:spacing w:line="276" w:lineRule="auto"/>
        <w:ind w:left="720"/>
        <w:rPr>
          <w:rFonts w:ascii="Calibri" w:hAnsi="Calibri" w:cs="Calibri"/>
          <w:sz w:val="24"/>
          <w:szCs w:val="24"/>
        </w:rPr>
      </w:pPr>
      <w:r w:rsidRPr="00017ECA">
        <w:rPr>
          <w:rFonts w:ascii="Calibri" w:hAnsi="Calibri" w:cs="Calibri"/>
          <w:b/>
          <w:sz w:val="24"/>
          <w:szCs w:val="24"/>
        </w:rPr>
        <w:t>Impossible</w:t>
      </w:r>
      <w:r w:rsidRPr="00017ECA">
        <w:rPr>
          <w:rFonts w:ascii="Calibri" w:hAnsi="Calibri" w:cs="Calibri"/>
          <w:sz w:val="24"/>
          <w:szCs w:val="24"/>
        </w:rPr>
        <w:t>. Fish can’t walk.</w:t>
      </w:r>
    </w:p>
    <w:p w14:paraId="40A4163F" w14:textId="77777777" w:rsidR="00511BDF" w:rsidRPr="00017ECA" w:rsidRDefault="00511BDF" w:rsidP="004E6342">
      <w:pPr>
        <w:pStyle w:val="ListParagraph"/>
        <w:numPr>
          <w:ilvl w:val="0"/>
          <w:numId w:val="76"/>
        </w:numPr>
        <w:spacing w:line="276" w:lineRule="auto"/>
        <w:ind w:left="720"/>
        <w:rPr>
          <w:rFonts w:ascii="Calibri" w:hAnsi="Calibri" w:cs="Calibri"/>
          <w:sz w:val="24"/>
          <w:szCs w:val="24"/>
        </w:rPr>
      </w:pPr>
      <w:r w:rsidRPr="00017ECA">
        <w:rPr>
          <w:rFonts w:ascii="Calibri" w:hAnsi="Calibri" w:cs="Calibri"/>
          <w:b/>
          <w:sz w:val="24"/>
          <w:szCs w:val="24"/>
        </w:rPr>
        <w:t>Likely</w:t>
      </w:r>
      <w:r w:rsidRPr="00017ECA">
        <w:rPr>
          <w:rFonts w:ascii="Calibri" w:hAnsi="Calibri" w:cs="Calibri"/>
          <w:sz w:val="24"/>
          <w:szCs w:val="24"/>
        </w:rPr>
        <w:t>. The more you study, the more likely it is that you will pass the exam.</w:t>
      </w:r>
    </w:p>
    <w:p w14:paraId="71F6547D" w14:textId="77777777" w:rsidR="00511BDF" w:rsidRPr="00017ECA" w:rsidRDefault="00511BDF" w:rsidP="004E6342">
      <w:pPr>
        <w:pStyle w:val="ListParagraph"/>
        <w:numPr>
          <w:ilvl w:val="0"/>
          <w:numId w:val="76"/>
        </w:numPr>
        <w:spacing w:line="276" w:lineRule="auto"/>
        <w:ind w:left="720"/>
        <w:rPr>
          <w:rFonts w:ascii="Calibri" w:hAnsi="Calibri" w:cs="Calibri"/>
          <w:sz w:val="24"/>
          <w:szCs w:val="24"/>
        </w:rPr>
      </w:pPr>
      <w:r w:rsidRPr="00017ECA">
        <w:rPr>
          <w:rFonts w:ascii="Calibri" w:hAnsi="Calibri" w:cs="Calibri"/>
          <w:b/>
          <w:sz w:val="24"/>
          <w:szCs w:val="24"/>
        </w:rPr>
        <w:t>Unlikely</w:t>
      </w:r>
      <w:r w:rsidRPr="00017ECA">
        <w:rPr>
          <w:rFonts w:ascii="Calibri" w:hAnsi="Calibri" w:cs="Calibri"/>
          <w:sz w:val="24"/>
          <w:szCs w:val="24"/>
        </w:rPr>
        <w:t>. A car accident could happen, but many people travel on the highway everyday without being in an accident.</w:t>
      </w:r>
    </w:p>
    <w:p w14:paraId="29D9E9D3" w14:textId="6A3BF47F" w:rsidR="00511BDF" w:rsidRPr="004E6342" w:rsidRDefault="00511BDF" w:rsidP="004E6342">
      <w:pPr>
        <w:pStyle w:val="ListParagraph"/>
        <w:numPr>
          <w:ilvl w:val="0"/>
          <w:numId w:val="76"/>
        </w:numPr>
        <w:spacing w:after="0" w:line="276" w:lineRule="auto"/>
        <w:ind w:left="720"/>
        <w:contextualSpacing w:val="0"/>
        <w:rPr>
          <w:rFonts w:ascii="Calibri" w:hAnsi="Calibri" w:cs="Calibri"/>
          <w:sz w:val="24"/>
          <w:szCs w:val="24"/>
        </w:rPr>
      </w:pPr>
      <w:r w:rsidRPr="00017ECA">
        <w:rPr>
          <w:rFonts w:ascii="Calibri" w:hAnsi="Calibri" w:cs="Calibri"/>
          <w:b/>
          <w:sz w:val="24"/>
          <w:szCs w:val="24"/>
        </w:rPr>
        <w:t>Certain</w:t>
      </w:r>
      <w:r w:rsidRPr="00017ECA">
        <w:rPr>
          <w:rFonts w:ascii="Calibri" w:hAnsi="Calibri" w:cs="Calibri"/>
          <w:sz w:val="24"/>
          <w:szCs w:val="24"/>
        </w:rPr>
        <w:t>. The sun rises each day.</w:t>
      </w:r>
    </w:p>
    <w:p w14:paraId="27EC06F1" w14:textId="77777777" w:rsidR="00511BDF" w:rsidRPr="00017ECA" w:rsidRDefault="00511BDF" w:rsidP="004E6342">
      <w:pPr>
        <w:pStyle w:val="ListParagraph"/>
        <w:spacing w:after="0" w:line="276" w:lineRule="auto"/>
        <w:contextualSpacing w:val="0"/>
        <w:rPr>
          <w:rFonts w:ascii="Calibri" w:hAnsi="Calibri" w:cs="Calibri"/>
          <w:sz w:val="24"/>
          <w:szCs w:val="24"/>
        </w:rPr>
      </w:pPr>
    </w:p>
    <w:p w14:paraId="24D30360" w14:textId="77777777" w:rsidR="00511BDF" w:rsidRPr="00017ECA" w:rsidRDefault="00511BDF" w:rsidP="004E6342">
      <w:pPr>
        <w:pStyle w:val="ListParagraph"/>
        <w:numPr>
          <w:ilvl w:val="0"/>
          <w:numId w:val="75"/>
        </w:numPr>
        <w:spacing w:line="276" w:lineRule="auto"/>
        <w:ind w:left="360"/>
        <w:rPr>
          <w:rFonts w:ascii="Calibri" w:hAnsi="Calibri" w:cs="Calibri"/>
          <w:sz w:val="24"/>
          <w:szCs w:val="24"/>
        </w:rPr>
      </w:pPr>
      <w:r w:rsidRPr="00017ECA">
        <w:rPr>
          <w:rFonts w:ascii="Calibri" w:hAnsi="Calibri" w:cs="Calibri"/>
          <w:sz w:val="24"/>
          <w:szCs w:val="24"/>
        </w:rPr>
        <w:t xml:space="preserve">What is the probability that next year is 2007? </w:t>
      </w:r>
    </w:p>
    <w:p w14:paraId="4E3539B7" w14:textId="77777777" w:rsidR="00511BDF" w:rsidRPr="00017ECA" w:rsidRDefault="00511BDF" w:rsidP="004E6342">
      <w:pPr>
        <w:spacing w:after="0" w:line="276" w:lineRule="auto"/>
        <w:ind w:left="360"/>
        <w:rPr>
          <w:rFonts w:ascii="Calibri" w:hAnsi="Calibri" w:cs="Calibri"/>
          <w:sz w:val="24"/>
          <w:szCs w:val="24"/>
        </w:rPr>
      </w:pPr>
      <w:r w:rsidRPr="00017ECA">
        <w:rPr>
          <w:rFonts w:ascii="Calibri" w:hAnsi="Calibri" w:cs="Calibri"/>
          <w:b/>
          <w:sz w:val="24"/>
          <w:szCs w:val="24"/>
        </w:rPr>
        <w:t>Solution</w:t>
      </w:r>
    </w:p>
    <w:p w14:paraId="2B98DA80" w14:textId="20687572" w:rsidR="00511BDF" w:rsidRPr="00017ECA" w:rsidRDefault="00511BDF" w:rsidP="002F62AB">
      <w:pPr>
        <w:spacing w:after="0" w:line="276" w:lineRule="auto"/>
        <w:ind w:left="360"/>
        <w:rPr>
          <w:rFonts w:ascii="Calibri" w:hAnsi="Calibri" w:cs="Calibri"/>
          <w:sz w:val="24"/>
          <w:szCs w:val="24"/>
        </w:rPr>
      </w:pPr>
      <w:r w:rsidRPr="00017ECA">
        <w:rPr>
          <w:rFonts w:ascii="Calibri" w:hAnsi="Calibri" w:cs="Calibri"/>
          <w:sz w:val="24"/>
          <w:szCs w:val="24"/>
        </w:rPr>
        <w:t xml:space="preserve">It is </w:t>
      </w:r>
      <w:r w:rsidRPr="00017ECA">
        <w:rPr>
          <w:rFonts w:ascii="Calibri" w:hAnsi="Calibri" w:cs="Calibri"/>
          <w:b/>
          <w:sz w:val="24"/>
          <w:szCs w:val="24"/>
        </w:rPr>
        <w:t>impossible</w:t>
      </w:r>
      <w:r w:rsidR="004E6342">
        <w:rPr>
          <w:rFonts w:ascii="Calibri" w:hAnsi="Calibri" w:cs="Calibri"/>
          <w:sz w:val="24"/>
          <w:szCs w:val="24"/>
        </w:rPr>
        <w:t xml:space="preserve">. 2007 is in the past. </w:t>
      </w:r>
      <w:r w:rsidR="002F62AB">
        <w:rPr>
          <w:rFonts w:ascii="Calibri" w:hAnsi="Calibri" w:cs="Calibri"/>
          <w:sz w:val="24"/>
          <w:szCs w:val="24"/>
        </w:rPr>
        <w:br/>
      </w:r>
    </w:p>
    <w:p w14:paraId="22031FF7" w14:textId="77777777" w:rsidR="00511BDF" w:rsidRDefault="00511BDF" w:rsidP="004E6342">
      <w:pPr>
        <w:pStyle w:val="ListParagraph"/>
        <w:numPr>
          <w:ilvl w:val="0"/>
          <w:numId w:val="75"/>
        </w:numPr>
        <w:spacing w:line="276" w:lineRule="auto"/>
        <w:ind w:left="360"/>
        <w:rPr>
          <w:rFonts w:ascii="Calibri" w:hAnsi="Calibri" w:cs="Calibri"/>
          <w:sz w:val="24"/>
          <w:szCs w:val="24"/>
        </w:rPr>
      </w:pPr>
      <w:r w:rsidRPr="00017ECA">
        <w:rPr>
          <w:rFonts w:ascii="Calibri" w:hAnsi="Calibri" w:cs="Calibri"/>
          <w:sz w:val="24"/>
          <w:szCs w:val="24"/>
        </w:rPr>
        <w:t>What is the probability that there will be a Tuesday next week?</w:t>
      </w:r>
    </w:p>
    <w:p w14:paraId="6CEE1ACC" w14:textId="77777777" w:rsidR="00511BDF" w:rsidRPr="00017ECA" w:rsidRDefault="00511BDF" w:rsidP="004E6342">
      <w:pPr>
        <w:spacing w:after="0" w:line="276" w:lineRule="auto"/>
        <w:ind w:left="360"/>
        <w:rPr>
          <w:rFonts w:ascii="Calibri" w:hAnsi="Calibri" w:cs="Calibri"/>
          <w:sz w:val="24"/>
          <w:szCs w:val="24"/>
        </w:rPr>
      </w:pPr>
      <w:r w:rsidRPr="00017ECA">
        <w:rPr>
          <w:rFonts w:ascii="Calibri" w:hAnsi="Calibri" w:cs="Calibri"/>
          <w:b/>
          <w:sz w:val="24"/>
          <w:szCs w:val="24"/>
        </w:rPr>
        <w:lastRenderedPageBreak/>
        <w:t>Solution</w:t>
      </w:r>
    </w:p>
    <w:p w14:paraId="0586FCAC" w14:textId="77777777" w:rsidR="00511BDF" w:rsidRPr="00017ECA" w:rsidRDefault="00511BDF" w:rsidP="004E6342">
      <w:pPr>
        <w:spacing w:after="0" w:line="276" w:lineRule="auto"/>
        <w:ind w:left="360"/>
        <w:rPr>
          <w:rFonts w:ascii="Calibri" w:hAnsi="Calibri" w:cs="Calibri"/>
          <w:sz w:val="24"/>
          <w:szCs w:val="24"/>
        </w:rPr>
      </w:pPr>
      <w:r w:rsidRPr="00017ECA">
        <w:rPr>
          <w:rFonts w:ascii="Calibri" w:hAnsi="Calibri" w:cs="Calibri"/>
          <w:sz w:val="24"/>
          <w:szCs w:val="24"/>
        </w:rPr>
        <w:t xml:space="preserve">It is </w:t>
      </w:r>
      <w:r w:rsidRPr="00017ECA">
        <w:rPr>
          <w:rFonts w:ascii="Calibri" w:hAnsi="Calibri" w:cs="Calibri"/>
          <w:b/>
          <w:sz w:val="24"/>
          <w:szCs w:val="24"/>
        </w:rPr>
        <w:t>certain</w:t>
      </w:r>
      <w:r w:rsidRPr="00017ECA">
        <w:rPr>
          <w:rFonts w:ascii="Calibri" w:hAnsi="Calibri" w:cs="Calibri"/>
          <w:sz w:val="24"/>
          <w:szCs w:val="24"/>
        </w:rPr>
        <w:t>. There is a Tuesday in each week.</w:t>
      </w:r>
    </w:p>
    <w:p w14:paraId="26981001" w14:textId="77777777" w:rsidR="00511BDF" w:rsidRPr="00017ECA" w:rsidRDefault="00511BDF" w:rsidP="004E6342">
      <w:pPr>
        <w:spacing w:after="0" w:line="276" w:lineRule="auto"/>
        <w:ind w:left="360"/>
        <w:rPr>
          <w:rFonts w:ascii="Calibri" w:hAnsi="Calibri" w:cs="Calibri"/>
          <w:sz w:val="24"/>
          <w:szCs w:val="24"/>
        </w:rPr>
      </w:pPr>
    </w:p>
    <w:p w14:paraId="32AAAEB6" w14:textId="77777777" w:rsidR="00511BDF" w:rsidRPr="00017ECA" w:rsidRDefault="00511BDF" w:rsidP="004E6342">
      <w:pPr>
        <w:pStyle w:val="ListParagraph"/>
        <w:numPr>
          <w:ilvl w:val="0"/>
          <w:numId w:val="75"/>
        </w:numPr>
        <w:spacing w:line="276" w:lineRule="auto"/>
        <w:ind w:left="360"/>
        <w:rPr>
          <w:rFonts w:ascii="Calibri" w:hAnsi="Calibri" w:cs="Calibri"/>
          <w:sz w:val="24"/>
          <w:szCs w:val="24"/>
        </w:rPr>
      </w:pPr>
      <w:r w:rsidRPr="00017ECA">
        <w:rPr>
          <w:rFonts w:ascii="Calibri" w:hAnsi="Calibri" w:cs="Calibri"/>
          <w:sz w:val="24"/>
          <w:szCs w:val="24"/>
        </w:rPr>
        <w:t>What is the probability that it will rain tomorrow?</w:t>
      </w:r>
    </w:p>
    <w:p w14:paraId="58FD465F" w14:textId="77777777" w:rsidR="00511BDF" w:rsidRPr="00017ECA" w:rsidRDefault="00511BDF" w:rsidP="004E6342">
      <w:pPr>
        <w:spacing w:after="0" w:line="276" w:lineRule="auto"/>
        <w:ind w:left="360"/>
        <w:rPr>
          <w:rFonts w:ascii="Calibri" w:hAnsi="Calibri" w:cs="Calibri"/>
          <w:sz w:val="24"/>
          <w:szCs w:val="24"/>
        </w:rPr>
      </w:pPr>
      <w:r w:rsidRPr="00017ECA">
        <w:rPr>
          <w:rFonts w:ascii="Calibri" w:hAnsi="Calibri" w:cs="Calibri"/>
          <w:b/>
          <w:sz w:val="24"/>
          <w:szCs w:val="24"/>
        </w:rPr>
        <w:t>Solution</w:t>
      </w:r>
    </w:p>
    <w:p w14:paraId="07818494" w14:textId="09BD2992" w:rsidR="00511BDF" w:rsidRPr="00017ECA" w:rsidRDefault="00511BDF" w:rsidP="004E6342">
      <w:pPr>
        <w:spacing w:after="0" w:line="276" w:lineRule="auto"/>
        <w:ind w:left="360"/>
        <w:rPr>
          <w:rFonts w:ascii="Calibri" w:hAnsi="Calibri" w:cs="Calibri"/>
          <w:sz w:val="24"/>
          <w:szCs w:val="24"/>
        </w:rPr>
      </w:pPr>
      <w:r w:rsidRPr="00017ECA">
        <w:rPr>
          <w:rFonts w:ascii="Calibri" w:hAnsi="Calibri" w:cs="Calibri"/>
          <w:sz w:val="24"/>
          <w:szCs w:val="24"/>
        </w:rPr>
        <w:t>The answer depends on the season. If it is currently the rainy season, it is likely that it will rain tomorrow. If it is currently the dry season, it is unlikely that it will rain tomorrow.</w:t>
      </w:r>
      <w:r w:rsidR="004E6342">
        <w:rPr>
          <w:rFonts w:ascii="Calibri" w:hAnsi="Calibri" w:cs="Calibri"/>
          <w:sz w:val="24"/>
          <w:szCs w:val="24"/>
        </w:rPr>
        <w:br/>
      </w:r>
    </w:p>
    <w:p w14:paraId="0EC7E1FC" w14:textId="77777777" w:rsidR="00511BDF" w:rsidRPr="00017ECA" w:rsidRDefault="00511BDF" w:rsidP="00511BDF">
      <w:pPr>
        <w:spacing w:line="276" w:lineRule="auto"/>
        <w:rPr>
          <w:rFonts w:ascii="Calibri" w:hAnsi="Calibri" w:cs="Calibri"/>
          <w:b/>
          <w:sz w:val="24"/>
          <w:szCs w:val="24"/>
        </w:rPr>
      </w:pPr>
      <w:r w:rsidRPr="00017ECA">
        <w:rPr>
          <w:rFonts w:ascii="Calibri" w:hAnsi="Calibri" w:cs="Calibri"/>
          <w:b/>
          <w:sz w:val="24"/>
          <w:szCs w:val="24"/>
        </w:rPr>
        <w:t xml:space="preserve">Practice </w:t>
      </w:r>
    </w:p>
    <w:p w14:paraId="25352736" w14:textId="77777777" w:rsidR="00511BDF" w:rsidRPr="00017ECA" w:rsidRDefault="00511BDF" w:rsidP="004E6342">
      <w:pPr>
        <w:pStyle w:val="ListParagraph"/>
        <w:numPr>
          <w:ilvl w:val="0"/>
          <w:numId w:val="77"/>
        </w:numPr>
        <w:spacing w:line="276" w:lineRule="auto"/>
        <w:ind w:left="360"/>
        <w:rPr>
          <w:rFonts w:ascii="Calibri" w:hAnsi="Calibri" w:cs="Calibri"/>
          <w:sz w:val="24"/>
          <w:szCs w:val="24"/>
        </w:rPr>
      </w:pPr>
      <w:r w:rsidRPr="00017ECA">
        <w:rPr>
          <w:rFonts w:ascii="Calibri" w:hAnsi="Calibri" w:cs="Calibri"/>
          <w:sz w:val="24"/>
          <w:szCs w:val="24"/>
        </w:rPr>
        <w:t>Determine whether each sentence is impossible, unlikely, likely or certain:</w:t>
      </w:r>
    </w:p>
    <w:p w14:paraId="032E11F8" w14:textId="77777777" w:rsidR="00511BDF" w:rsidRPr="00017ECA" w:rsidRDefault="00511BDF" w:rsidP="004E6342">
      <w:pPr>
        <w:pStyle w:val="ListParagraph"/>
        <w:numPr>
          <w:ilvl w:val="1"/>
          <w:numId w:val="77"/>
        </w:numPr>
        <w:spacing w:line="276" w:lineRule="auto"/>
        <w:ind w:left="1080"/>
        <w:rPr>
          <w:rFonts w:ascii="Calibri" w:hAnsi="Calibri" w:cs="Calibri"/>
          <w:sz w:val="24"/>
          <w:szCs w:val="24"/>
        </w:rPr>
      </w:pPr>
      <w:r w:rsidRPr="00017ECA">
        <w:rPr>
          <w:rFonts w:ascii="Calibri" w:hAnsi="Calibri" w:cs="Calibri"/>
          <w:sz w:val="24"/>
          <w:szCs w:val="24"/>
        </w:rPr>
        <w:t>A mother is younger than her daughter.</w:t>
      </w:r>
    </w:p>
    <w:p w14:paraId="19741849" w14:textId="77777777" w:rsidR="00511BDF" w:rsidRPr="00017ECA" w:rsidRDefault="00511BDF" w:rsidP="004E6342">
      <w:pPr>
        <w:pStyle w:val="ListParagraph"/>
        <w:numPr>
          <w:ilvl w:val="1"/>
          <w:numId w:val="77"/>
        </w:numPr>
        <w:spacing w:line="276" w:lineRule="auto"/>
        <w:ind w:left="1080"/>
        <w:rPr>
          <w:rFonts w:ascii="Calibri" w:hAnsi="Calibri" w:cs="Calibri"/>
          <w:sz w:val="24"/>
          <w:szCs w:val="24"/>
        </w:rPr>
      </w:pPr>
      <w:r w:rsidRPr="00017ECA">
        <w:rPr>
          <w:rFonts w:ascii="Calibri" w:hAnsi="Calibri" w:cs="Calibri"/>
          <w:sz w:val="24"/>
          <w:szCs w:val="24"/>
        </w:rPr>
        <w:t>Your hair will become grey someday.</w:t>
      </w:r>
    </w:p>
    <w:p w14:paraId="15D45D0D" w14:textId="77777777" w:rsidR="00511BDF" w:rsidRPr="00017ECA" w:rsidRDefault="00511BDF" w:rsidP="004E6342">
      <w:pPr>
        <w:pStyle w:val="ListParagraph"/>
        <w:numPr>
          <w:ilvl w:val="1"/>
          <w:numId w:val="77"/>
        </w:numPr>
        <w:spacing w:line="276" w:lineRule="auto"/>
        <w:ind w:left="1080"/>
        <w:rPr>
          <w:rFonts w:ascii="Calibri" w:hAnsi="Calibri" w:cs="Calibri"/>
          <w:sz w:val="24"/>
          <w:szCs w:val="24"/>
        </w:rPr>
      </w:pPr>
      <w:r w:rsidRPr="00017ECA">
        <w:rPr>
          <w:rFonts w:ascii="Calibri" w:hAnsi="Calibri" w:cs="Calibri"/>
          <w:sz w:val="24"/>
          <w:szCs w:val="24"/>
        </w:rPr>
        <w:t>The capital city of Sierra Leone is Freetown.</w:t>
      </w:r>
    </w:p>
    <w:p w14:paraId="0F026C81" w14:textId="77777777" w:rsidR="00511BDF" w:rsidRPr="00017ECA" w:rsidRDefault="00511BDF" w:rsidP="004E6342">
      <w:pPr>
        <w:pStyle w:val="ListParagraph"/>
        <w:numPr>
          <w:ilvl w:val="1"/>
          <w:numId w:val="77"/>
        </w:numPr>
        <w:spacing w:line="276" w:lineRule="auto"/>
        <w:ind w:left="1080"/>
        <w:rPr>
          <w:rFonts w:ascii="Calibri" w:hAnsi="Calibri" w:cs="Calibri"/>
          <w:sz w:val="24"/>
          <w:szCs w:val="24"/>
        </w:rPr>
      </w:pPr>
      <w:r w:rsidRPr="00017ECA">
        <w:rPr>
          <w:rFonts w:ascii="Calibri" w:hAnsi="Calibri" w:cs="Calibri"/>
          <w:sz w:val="24"/>
          <w:szCs w:val="24"/>
        </w:rPr>
        <w:t>The well is dry in the rainy season.</w:t>
      </w:r>
    </w:p>
    <w:p w14:paraId="6B094DDA" w14:textId="77777777" w:rsidR="00511BDF" w:rsidRPr="00017ECA" w:rsidRDefault="00511BDF" w:rsidP="004E6342">
      <w:pPr>
        <w:pStyle w:val="ListParagraph"/>
        <w:numPr>
          <w:ilvl w:val="0"/>
          <w:numId w:val="77"/>
        </w:numPr>
        <w:spacing w:line="276" w:lineRule="auto"/>
        <w:ind w:left="360"/>
        <w:rPr>
          <w:rFonts w:ascii="Calibri" w:hAnsi="Calibri" w:cs="Calibri"/>
          <w:sz w:val="24"/>
          <w:szCs w:val="24"/>
        </w:rPr>
      </w:pPr>
      <w:r w:rsidRPr="00017ECA">
        <w:rPr>
          <w:rFonts w:ascii="Calibri" w:hAnsi="Calibri" w:cs="Calibri"/>
          <w:sz w:val="24"/>
          <w:szCs w:val="24"/>
        </w:rPr>
        <w:t>What is the probability that a monkey falls from a tree?</w:t>
      </w:r>
    </w:p>
    <w:p w14:paraId="5EFC9EDA" w14:textId="77777777" w:rsidR="00511BDF" w:rsidRPr="00017ECA" w:rsidRDefault="00511BDF" w:rsidP="004E6342">
      <w:pPr>
        <w:pStyle w:val="ListParagraph"/>
        <w:numPr>
          <w:ilvl w:val="0"/>
          <w:numId w:val="77"/>
        </w:numPr>
        <w:spacing w:line="276" w:lineRule="auto"/>
        <w:ind w:left="360"/>
        <w:rPr>
          <w:rFonts w:ascii="Calibri" w:hAnsi="Calibri" w:cs="Calibri"/>
          <w:sz w:val="24"/>
          <w:szCs w:val="24"/>
        </w:rPr>
      </w:pPr>
      <w:r w:rsidRPr="00017ECA">
        <w:rPr>
          <w:rFonts w:ascii="Calibri" w:hAnsi="Calibri" w:cs="Calibri"/>
          <w:sz w:val="24"/>
          <w:szCs w:val="24"/>
        </w:rPr>
        <w:t>What is the probability that there will be a February next year?</w:t>
      </w:r>
    </w:p>
    <w:p w14:paraId="1C66F860" w14:textId="77777777" w:rsidR="00511BDF" w:rsidRPr="00017ECA" w:rsidRDefault="00511BDF" w:rsidP="004E6342">
      <w:pPr>
        <w:pStyle w:val="ListParagraph"/>
        <w:numPr>
          <w:ilvl w:val="0"/>
          <w:numId w:val="77"/>
        </w:numPr>
        <w:spacing w:line="276" w:lineRule="auto"/>
        <w:ind w:left="360"/>
        <w:rPr>
          <w:rFonts w:ascii="Calibri" w:hAnsi="Calibri" w:cs="Calibri"/>
          <w:sz w:val="24"/>
          <w:szCs w:val="24"/>
        </w:rPr>
      </w:pPr>
      <w:r w:rsidRPr="00017ECA">
        <w:rPr>
          <w:rFonts w:ascii="Calibri" w:hAnsi="Calibri" w:cs="Calibri"/>
          <w:sz w:val="24"/>
          <w:szCs w:val="24"/>
        </w:rPr>
        <w:t>What is the probability that a dog has 8 legs?</w:t>
      </w:r>
    </w:p>
    <w:p w14:paraId="355332EC" w14:textId="77777777" w:rsidR="00511BDF" w:rsidRPr="00017ECA" w:rsidRDefault="00511BDF" w:rsidP="004E6342">
      <w:pPr>
        <w:pStyle w:val="ListParagraph"/>
        <w:numPr>
          <w:ilvl w:val="0"/>
          <w:numId w:val="77"/>
        </w:numPr>
        <w:spacing w:line="276" w:lineRule="auto"/>
        <w:ind w:left="360"/>
        <w:rPr>
          <w:rFonts w:ascii="Calibri" w:hAnsi="Calibri" w:cs="Calibri"/>
          <w:sz w:val="24"/>
          <w:szCs w:val="24"/>
        </w:rPr>
      </w:pPr>
      <w:r w:rsidRPr="00017ECA">
        <w:rPr>
          <w:rFonts w:ascii="Calibri" w:hAnsi="Calibri" w:cs="Calibri"/>
          <w:sz w:val="24"/>
          <w:szCs w:val="24"/>
        </w:rPr>
        <w:t>Write 1 statement of your own for each of the following probabilities:</w:t>
      </w:r>
    </w:p>
    <w:p w14:paraId="53D55C7A" w14:textId="77777777" w:rsidR="00511BDF" w:rsidRPr="00017ECA" w:rsidRDefault="00511BDF" w:rsidP="004E6342">
      <w:pPr>
        <w:pStyle w:val="ListParagraph"/>
        <w:numPr>
          <w:ilvl w:val="1"/>
          <w:numId w:val="77"/>
        </w:numPr>
        <w:spacing w:line="276" w:lineRule="auto"/>
        <w:ind w:left="1080"/>
        <w:rPr>
          <w:rFonts w:ascii="Calibri" w:hAnsi="Calibri" w:cs="Calibri"/>
          <w:sz w:val="24"/>
          <w:szCs w:val="24"/>
        </w:rPr>
      </w:pPr>
      <w:r w:rsidRPr="00017ECA">
        <w:rPr>
          <w:rFonts w:ascii="Calibri" w:hAnsi="Calibri" w:cs="Calibri"/>
          <w:sz w:val="24"/>
          <w:szCs w:val="24"/>
        </w:rPr>
        <w:t>Impossible</w:t>
      </w:r>
    </w:p>
    <w:p w14:paraId="3B499EDE" w14:textId="77777777" w:rsidR="00511BDF" w:rsidRPr="00017ECA" w:rsidRDefault="00511BDF" w:rsidP="004E6342">
      <w:pPr>
        <w:pStyle w:val="ListParagraph"/>
        <w:numPr>
          <w:ilvl w:val="1"/>
          <w:numId w:val="77"/>
        </w:numPr>
        <w:spacing w:line="276" w:lineRule="auto"/>
        <w:ind w:left="1080"/>
        <w:rPr>
          <w:rFonts w:ascii="Calibri" w:hAnsi="Calibri" w:cs="Calibri"/>
          <w:sz w:val="24"/>
          <w:szCs w:val="24"/>
        </w:rPr>
      </w:pPr>
      <w:r w:rsidRPr="00017ECA">
        <w:rPr>
          <w:rFonts w:ascii="Calibri" w:hAnsi="Calibri" w:cs="Calibri"/>
          <w:sz w:val="24"/>
          <w:szCs w:val="24"/>
        </w:rPr>
        <w:t>Unlikely</w:t>
      </w:r>
    </w:p>
    <w:p w14:paraId="12608FBB" w14:textId="77777777" w:rsidR="00511BDF" w:rsidRPr="00017ECA" w:rsidRDefault="00511BDF" w:rsidP="004E6342">
      <w:pPr>
        <w:pStyle w:val="ListParagraph"/>
        <w:numPr>
          <w:ilvl w:val="1"/>
          <w:numId w:val="77"/>
        </w:numPr>
        <w:spacing w:line="276" w:lineRule="auto"/>
        <w:ind w:left="1080"/>
        <w:rPr>
          <w:rFonts w:ascii="Calibri" w:hAnsi="Calibri" w:cs="Calibri"/>
          <w:sz w:val="24"/>
          <w:szCs w:val="24"/>
        </w:rPr>
      </w:pPr>
      <w:r w:rsidRPr="00017ECA">
        <w:rPr>
          <w:rFonts w:ascii="Calibri" w:hAnsi="Calibri" w:cs="Calibri"/>
          <w:sz w:val="24"/>
          <w:szCs w:val="24"/>
        </w:rPr>
        <w:t>Likely</w:t>
      </w:r>
    </w:p>
    <w:p w14:paraId="1D76ADB0" w14:textId="77777777" w:rsidR="00511BDF" w:rsidRPr="00017ECA" w:rsidRDefault="00511BDF" w:rsidP="004E6342">
      <w:pPr>
        <w:pStyle w:val="ListParagraph"/>
        <w:numPr>
          <w:ilvl w:val="1"/>
          <w:numId w:val="77"/>
        </w:numPr>
        <w:spacing w:line="276" w:lineRule="auto"/>
        <w:ind w:left="1080"/>
        <w:rPr>
          <w:rFonts w:ascii="Calibri" w:hAnsi="Calibri" w:cs="Calibri"/>
          <w:sz w:val="24"/>
          <w:szCs w:val="24"/>
        </w:rPr>
      </w:pPr>
      <w:r w:rsidRPr="00017ECA">
        <w:rPr>
          <w:rFonts w:ascii="Calibri" w:hAnsi="Calibri" w:cs="Calibri"/>
          <w:sz w:val="24"/>
          <w:szCs w:val="24"/>
        </w:rPr>
        <w:t>Certain</w:t>
      </w:r>
    </w:p>
    <w:p w14:paraId="090FEEAA" w14:textId="77777777" w:rsidR="004E2F37" w:rsidRPr="00017ECA" w:rsidRDefault="004E2F37" w:rsidP="004E6342">
      <w:pPr>
        <w:spacing w:line="276" w:lineRule="auto"/>
        <w:rPr>
          <w:rFonts w:ascii="Calibri" w:hAnsi="Calibri" w:cs="Calibri"/>
          <w:sz w:val="24"/>
          <w:szCs w:val="24"/>
        </w:rPr>
      </w:pPr>
      <w:r w:rsidRPr="00017ECA">
        <w:rPr>
          <w:rFonts w:ascii="Calibri" w:hAnsi="Calibri" w:cs="Calibri"/>
          <w:sz w:val="24"/>
          <w:szCs w:val="24"/>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4E2F37" w:rsidRPr="00017ECA" w14:paraId="50645AA0" w14:textId="77777777" w:rsidTr="004E2F37">
        <w:tc>
          <w:tcPr>
            <w:tcW w:w="4585" w:type="dxa"/>
            <w:gridSpan w:val="2"/>
          </w:tcPr>
          <w:p w14:paraId="1AB2D15C" w14:textId="1107FBFF"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Lesson Title: </w:t>
            </w:r>
            <w:r w:rsidRPr="00017ECA">
              <w:rPr>
                <w:rFonts w:ascii="Calibri" w:hAnsi="Calibri" w:cs="Calibri"/>
                <w:sz w:val="24"/>
                <w:szCs w:val="24"/>
              </w:rPr>
              <w:t>Probability Experiments with 1 Event</w:t>
            </w:r>
          </w:p>
        </w:tc>
        <w:tc>
          <w:tcPr>
            <w:tcW w:w="4769" w:type="dxa"/>
            <w:gridSpan w:val="2"/>
          </w:tcPr>
          <w:p w14:paraId="591687CB" w14:textId="7777777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Theme: </w:t>
            </w:r>
            <w:r w:rsidRPr="00017ECA">
              <w:rPr>
                <w:rFonts w:ascii="Calibri" w:hAnsi="Calibri" w:cs="Calibri"/>
                <w:bCs/>
                <w:sz w:val="24"/>
                <w:szCs w:val="24"/>
                <w:lang w:eastAsia="zh-CN"/>
              </w:rPr>
              <w:t>Statistics and Probability</w:t>
            </w:r>
          </w:p>
        </w:tc>
      </w:tr>
      <w:tr w:rsidR="004E2F37" w:rsidRPr="00017ECA" w14:paraId="74ABF9B3" w14:textId="77777777" w:rsidTr="004E2F37">
        <w:tc>
          <w:tcPr>
            <w:tcW w:w="4585" w:type="dxa"/>
            <w:gridSpan w:val="2"/>
          </w:tcPr>
          <w:p w14:paraId="34F58AD6" w14:textId="12E24A9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Practice Activity: </w:t>
            </w:r>
            <w:r w:rsidRPr="00017ECA">
              <w:rPr>
                <w:rFonts w:ascii="Calibri" w:hAnsi="Calibri" w:cs="Calibri"/>
                <w:sz w:val="24"/>
                <w:szCs w:val="24"/>
              </w:rPr>
              <w:t>PHM-09-132</w:t>
            </w:r>
          </w:p>
        </w:tc>
        <w:tc>
          <w:tcPr>
            <w:tcW w:w="4769" w:type="dxa"/>
            <w:gridSpan w:val="2"/>
          </w:tcPr>
          <w:p w14:paraId="4ADBFDFF" w14:textId="7777777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Class: </w:t>
            </w:r>
            <w:r w:rsidRPr="00017ECA">
              <w:rPr>
                <w:rFonts w:ascii="Calibri" w:hAnsi="Calibri" w:cs="Calibri"/>
                <w:sz w:val="24"/>
                <w:szCs w:val="24"/>
              </w:rPr>
              <w:t>JSS 3</w:t>
            </w:r>
          </w:p>
        </w:tc>
      </w:tr>
      <w:tr w:rsidR="004E2F37" w:rsidRPr="00017ECA" w14:paraId="7084014B" w14:textId="77777777" w:rsidTr="004E2F37">
        <w:tc>
          <w:tcPr>
            <w:tcW w:w="3118" w:type="dxa"/>
            <w:tcBorders>
              <w:top w:val="single" w:sz="4" w:space="0" w:color="auto"/>
              <w:left w:val="nil"/>
              <w:bottom w:val="single" w:sz="4" w:space="0" w:color="auto"/>
              <w:right w:val="nil"/>
            </w:tcBorders>
          </w:tcPr>
          <w:p w14:paraId="04972E9C" w14:textId="77777777" w:rsidR="004E2F37" w:rsidRPr="00017ECA" w:rsidRDefault="004E2F37" w:rsidP="004E2F37">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36E3BD69" w14:textId="77777777" w:rsidR="004E2F37" w:rsidRPr="00017ECA" w:rsidRDefault="004E2F37" w:rsidP="004E2F37">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59E63B76" w14:textId="77777777" w:rsidR="004E2F37" w:rsidRPr="00017ECA" w:rsidRDefault="004E2F37" w:rsidP="004E2F37">
            <w:pPr>
              <w:rPr>
                <w:rFonts w:ascii="Calibri" w:hAnsi="Calibri" w:cs="Calibri"/>
                <w:noProof/>
                <w:sz w:val="24"/>
                <w:szCs w:val="24"/>
              </w:rPr>
            </w:pPr>
          </w:p>
        </w:tc>
      </w:tr>
      <w:tr w:rsidR="004E2F37" w:rsidRPr="00017ECA" w14:paraId="7D314813" w14:textId="77777777" w:rsidTr="004E2F37">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13329BE0" w14:textId="77777777" w:rsidR="004E2F37" w:rsidRPr="00017ECA" w:rsidRDefault="004E2F37" w:rsidP="004E2F37">
            <w:pPr>
              <w:rPr>
                <w:rFonts w:ascii="Calibri" w:hAnsi="Calibri" w:cs="Calibri"/>
                <w:b/>
                <w:sz w:val="24"/>
                <w:szCs w:val="24"/>
              </w:rPr>
            </w:pPr>
            <w:r w:rsidRPr="00017ECA">
              <w:rPr>
                <w:rFonts w:ascii="Calibri" w:hAnsi="Calibri" w:cs="Calibri"/>
                <w:noProof/>
                <w:sz w:val="24"/>
                <w:szCs w:val="24"/>
              </w:rPr>
              <mc:AlternateContent>
                <mc:Choice Requires="wpg">
                  <w:drawing>
                    <wp:anchor distT="0" distB="0" distL="114300" distR="114300" simplePos="0" relativeHeight="251653632" behindDoc="1" locked="0" layoutInCell="1" allowOverlap="1" wp14:anchorId="1178A6F0" wp14:editId="4291B0C4">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1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14" name="Freeform 31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3439EE3"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15" name="Freeform 31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F430554"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16" name="Freeform 31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648EB47"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17" name="Freeform 31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D873025"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18" name="Freeform 31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C1EFD09"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19" name="Freeform 31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1E0BBBD"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20" name="Freeform 32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320D591"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21" name="Freeform 32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72EE96D"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22" name="Freeform 32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4D3D226"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23" name="Freeform 32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88DF2C5"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24" name="Freeform 32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D1DE402"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178A6F0" id="_x0000_s1437" style="position:absolute;margin-left:.35pt;margin-top:0;width:26.3pt;height:28.35pt;z-index:-251662848" coordsize="7747,83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">
                      <v:shape id="Freeform 314" o:spid="_x0000_s1438" style="position:absolute;left:285;top:127;width:1572;height:1936;visibility:visible;mso-wrap-style:square;v-text-anchor:top" coordsize="57,7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&#13;&#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3439EE3" w14:textId="77777777" w:rsidR="004E222B" w:rsidRDefault="004E222B" w:rsidP="004E2F37">
                              <w:pPr>
                                <w:rPr>
                                  <w:rFonts w:eastAsia="Times New Roman" w:cs="Times New Roman"/>
                                </w:rPr>
                              </w:pPr>
                            </w:p>
                          </w:txbxContent>
                        </v:textbox>
                      </v:shape>
                      <v:shape id="Freeform 315" o:spid="_x0000_s1439" style="position:absolute;left:2968;top:3556;width:1207;height:1174;visibility:visible;mso-wrap-style:square;v-text-anchor:top" coordsize="44,4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&#13;&#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0F430554" w14:textId="77777777" w:rsidR="004E222B" w:rsidRDefault="004E222B" w:rsidP="004E2F37">
                              <w:pPr>
                                <w:rPr>
                                  <w:rFonts w:eastAsia="Times New Roman" w:cs="Times New Roman"/>
                                </w:rPr>
                              </w:pPr>
                            </w:p>
                          </w:txbxContent>
                        </v:textbox>
                      </v:shape>
                      <v:shape id="Freeform 316" o:spid="_x0000_s1440" style="position:absolute;left:1809;top:3444;width:4033;height:2858;visibility:visible;mso-wrap-style:square;v-text-anchor:top" coordsize="146,104"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&#13;&#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648EB47" w14:textId="77777777" w:rsidR="004E222B" w:rsidRDefault="004E222B" w:rsidP="004E2F37">
                              <w:pPr>
                                <w:rPr>
                                  <w:rFonts w:eastAsia="Times New Roman" w:cs="Times New Roman"/>
                                </w:rPr>
                              </w:pPr>
                            </w:p>
                          </w:txbxContent>
                        </v:textbox>
                      </v:shape>
                      <v:shape id="Freeform 317" o:spid="_x0000_s1441" style="position:absolute;left:920;top:3603;width:5953;height:3810;visibility:visible;mso-wrap-style:square;v-text-anchor:top" coordsize="215,13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&#13;&#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D873025" w14:textId="77777777" w:rsidR="004E222B" w:rsidRDefault="004E222B" w:rsidP="004E2F37">
                              <w:pPr>
                                <w:rPr>
                                  <w:rFonts w:eastAsia="Times New Roman" w:cs="Times New Roman"/>
                                </w:rPr>
                              </w:pPr>
                            </w:p>
                          </w:txbxContent>
                        </v:textbox>
                      </v:shape>
                      <v:shape id="Freeform 318" o:spid="_x0000_s1442" style="position:absolute;left:285;top:2555;width:7462;height:5795;visibility:visible;mso-wrap-style:square;v-text-anchor:top" coordsize="270,2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&#13;&#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C1EFD09" w14:textId="77777777" w:rsidR="004E222B" w:rsidRDefault="004E222B" w:rsidP="004E2F37">
                              <w:pPr>
                                <w:rPr>
                                  <w:rFonts w:eastAsia="Times New Roman" w:cs="Times New Roman"/>
                                </w:rPr>
                              </w:pPr>
                            </w:p>
                          </w:txbxContent>
                        </v:textbox>
                      </v:shape>
                      <v:shape id="Freeform 319" o:spid="_x0000_s1443" style="position:absolute;left:2825;top:3444;width:1556;height:1509;visibility:visible;mso-wrap-style:square;v-text-anchor:top" coordsize="56,5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&#13;&#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1E0BBBD" w14:textId="77777777" w:rsidR="004E222B" w:rsidRDefault="004E222B" w:rsidP="004E2F37">
                              <w:pPr>
                                <w:rPr>
                                  <w:rFonts w:eastAsia="Times New Roman" w:cs="Times New Roman"/>
                                </w:rPr>
                              </w:pPr>
                            </w:p>
                          </w:txbxContent>
                        </v:textbox>
                      </v:shape>
                      <v:shape id="Freeform 320" o:spid="_x0000_s1444" style="position:absolute;left:1603;top:2397;width:3826;height:3492;visibility:visible;mso-wrap-style:square;v-text-anchor:top" coordsize="138,12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&#13;&#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320D591" w14:textId="77777777" w:rsidR="004E222B" w:rsidRDefault="004E222B" w:rsidP="004E2F37">
                              <w:pPr>
                                <w:rPr>
                                  <w:rFonts w:eastAsia="Times New Roman" w:cs="Times New Roman"/>
                                </w:rPr>
                              </w:pPr>
                            </w:p>
                          </w:txbxContent>
                        </v:textbox>
                      </v:shape>
                      <v:shape id="Freeform 321" o:spid="_x0000_s1445" style="position:absolute;left:857;top:1508;width:5651;height:5397;visibility:visible;mso-wrap-style:square;v-text-anchor:top" coordsize="204,196"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&#13;&#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72EE96D" w14:textId="77777777" w:rsidR="004E222B" w:rsidRDefault="004E222B" w:rsidP="004E2F37">
                              <w:pPr>
                                <w:rPr>
                                  <w:rFonts w:eastAsia="Times New Roman" w:cs="Times New Roman"/>
                                </w:rPr>
                              </w:pPr>
                            </w:p>
                          </w:txbxContent>
                        </v:textbox>
                      </v:shape>
                      <v:shape id="Freeform 322" o:spid="_x0000_s1446" style="position:absolute;left:31;top:746;width:7303;height:6969;visibility:visible;mso-wrap-style:square;v-text-anchor:top" coordsize="264,25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&#13;&#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4D3D226" w14:textId="77777777" w:rsidR="004E222B" w:rsidRDefault="004E222B" w:rsidP="004E2F37">
                              <w:pPr>
                                <w:rPr>
                                  <w:rFonts w:eastAsia="Times New Roman" w:cs="Times New Roman"/>
                                </w:rPr>
                              </w:pPr>
                            </w:p>
                          </w:txbxContent>
                        </v:textbox>
                      </v:shape>
                      <v:shape id="Freeform 323" o:spid="_x0000_s1447" style="position:absolute;left:1746;top:1809;width:1889;height:2350;visibility:visible;mso-wrap-style:square;v-text-anchor:top" coordsize="68,8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&#13;&#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88DF2C5" w14:textId="77777777" w:rsidR="004E222B" w:rsidRDefault="004E222B" w:rsidP="004E2F37">
                              <w:pPr>
                                <w:rPr>
                                  <w:rFonts w:eastAsia="Times New Roman" w:cs="Times New Roman"/>
                                </w:rPr>
                              </w:pPr>
                            </w:p>
                          </w:txbxContent>
                        </v:textbox>
                      </v:shape>
                      <v:shape id="Freeform 324" o:spid="_x0000_s1448" style="position:absolute;width:2000;height:2063;visibility:visible;mso-wrap-style:square;v-text-anchor:top" coordsize="72,7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&#13;&#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D1DE402" w14:textId="77777777" w:rsidR="004E222B" w:rsidRDefault="004E222B" w:rsidP="004E2F37">
                              <w:pPr>
                                <w:rPr>
                                  <w:rFonts w:eastAsia="Times New Roman" w:cs="Times New Roman"/>
                                </w:rPr>
                              </w:pPr>
                            </w:p>
                          </w:txbxContent>
                        </v:textbox>
                      </v:shape>
                      <w10:wrap type="tight"/>
                    </v:group>
                  </w:pict>
                </mc:Fallback>
              </mc:AlternateContent>
            </w:r>
            <w:r w:rsidRPr="00017ECA">
              <w:rPr>
                <w:rFonts w:ascii="Calibri" w:hAnsi="Calibri" w:cs="Calibri"/>
                <w:b/>
                <w:sz w:val="24"/>
                <w:szCs w:val="24"/>
              </w:rPr>
              <w:t>Learning Outcomes</w:t>
            </w:r>
          </w:p>
          <w:p w14:paraId="17929D25" w14:textId="77777777" w:rsidR="004E2F37" w:rsidRPr="00017ECA" w:rsidRDefault="004E2F37" w:rsidP="004E2F37">
            <w:pPr>
              <w:ind w:left="52"/>
              <w:rPr>
                <w:rFonts w:ascii="Calibri" w:hAnsi="Calibri" w:cs="Calibri"/>
                <w:sz w:val="24"/>
                <w:szCs w:val="24"/>
              </w:rPr>
            </w:pPr>
            <w:r w:rsidRPr="00017ECA">
              <w:rPr>
                <w:rFonts w:ascii="Calibri" w:hAnsi="Calibri" w:cs="Calibri"/>
                <w:sz w:val="24"/>
                <w:szCs w:val="24"/>
              </w:rPr>
              <w:t>By the end of the lesson, you will be able to:</w:t>
            </w:r>
          </w:p>
          <w:p w14:paraId="0950AD3A" w14:textId="1F3FD84E" w:rsidR="004E2F37" w:rsidRPr="00017ECA" w:rsidRDefault="004E2F37" w:rsidP="00BB14CB">
            <w:pPr>
              <w:pStyle w:val="ListParagraph"/>
              <w:numPr>
                <w:ilvl w:val="0"/>
                <w:numId w:val="14"/>
              </w:numPr>
              <w:ind w:left="1101"/>
              <w:rPr>
                <w:rFonts w:ascii="Calibri" w:hAnsi="Calibri" w:cs="Calibri"/>
                <w:b/>
                <w:sz w:val="24"/>
                <w:szCs w:val="24"/>
              </w:rPr>
            </w:pPr>
            <w:r w:rsidRPr="00017ECA">
              <w:rPr>
                <w:rFonts w:ascii="Calibri" w:hAnsi="Calibri" w:cs="Calibri"/>
                <w:sz w:val="24"/>
                <w:szCs w:val="24"/>
              </w:rPr>
              <w:t>Conduct simple probability experiments</w:t>
            </w:r>
          </w:p>
          <w:p w14:paraId="0AD3DF7C" w14:textId="5B100925" w:rsidR="004E2F37" w:rsidRPr="00017ECA" w:rsidRDefault="004E2F37" w:rsidP="00BB14CB">
            <w:pPr>
              <w:pStyle w:val="ListParagraph"/>
              <w:numPr>
                <w:ilvl w:val="0"/>
                <w:numId w:val="14"/>
              </w:numPr>
              <w:ind w:left="1101"/>
              <w:rPr>
                <w:rFonts w:ascii="Calibri" w:hAnsi="Calibri" w:cs="Calibri"/>
                <w:sz w:val="24"/>
                <w:szCs w:val="24"/>
              </w:rPr>
            </w:pPr>
            <w:r w:rsidRPr="00017ECA">
              <w:rPr>
                <w:rFonts w:ascii="Calibri" w:hAnsi="Calibri" w:cs="Calibri"/>
                <w:sz w:val="24"/>
                <w:szCs w:val="24"/>
              </w:rPr>
              <w:t>Use probab</w:t>
            </w:r>
            <w:r w:rsidR="00666F67">
              <w:rPr>
                <w:rFonts w:ascii="Calibri" w:hAnsi="Calibri" w:cs="Calibri"/>
                <w:sz w:val="24"/>
                <w:szCs w:val="24"/>
              </w:rPr>
              <w:t>ility terms such as ‘experiment</w:t>
            </w:r>
            <w:r w:rsidRPr="00017ECA">
              <w:rPr>
                <w:rFonts w:ascii="Calibri" w:hAnsi="Calibri" w:cs="Calibri"/>
                <w:sz w:val="24"/>
                <w:szCs w:val="24"/>
              </w:rPr>
              <w:t>’</w:t>
            </w:r>
            <w:r w:rsidR="00666F67">
              <w:rPr>
                <w:rFonts w:ascii="Calibri" w:hAnsi="Calibri" w:cs="Calibri"/>
                <w:sz w:val="24"/>
                <w:szCs w:val="24"/>
              </w:rPr>
              <w:t>,</w:t>
            </w:r>
            <w:r w:rsidRPr="00017ECA">
              <w:rPr>
                <w:rFonts w:ascii="Calibri" w:hAnsi="Calibri" w:cs="Calibri"/>
                <w:sz w:val="24"/>
                <w:szCs w:val="24"/>
              </w:rPr>
              <w:t xml:space="preserve"> ‘outcome’ and ‘event’.</w:t>
            </w:r>
          </w:p>
        </w:tc>
      </w:tr>
    </w:tbl>
    <w:p w14:paraId="66A6EB4C" w14:textId="77777777" w:rsidR="004E2F37" w:rsidRPr="00017ECA" w:rsidRDefault="004E2F37" w:rsidP="004E2F37">
      <w:pPr>
        <w:spacing w:line="276" w:lineRule="auto"/>
        <w:rPr>
          <w:rFonts w:ascii="Calibri" w:hAnsi="Calibri" w:cs="Calibri"/>
          <w:sz w:val="24"/>
          <w:szCs w:val="24"/>
        </w:rPr>
      </w:pPr>
    </w:p>
    <w:p w14:paraId="2C9DC01E" w14:textId="77777777" w:rsidR="004E2F37" w:rsidRPr="00017ECA" w:rsidRDefault="004E2F37" w:rsidP="004E2F37">
      <w:pPr>
        <w:spacing w:line="276" w:lineRule="auto"/>
        <w:rPr>
          <w:rFonts w:ascii="Calibri" w:hAnsi="Calibri" w:cs="Calibri"/>
          <w:sz w:val="24"/>
          <w:szCs w:val="24"/>
        </w:rPr>
      </w:pPr>
      <w:r w:rsidRPr="00017ECA">
        <w:rPr>
          <w:rFonts w:ascii="Calibri" w:hAnsi="Calibri" w:cs="Calibri"/>
          <w:b/>
          <w:sz w:val="24"/>
          <w:szCs w:val="24"/>
        </w:rPr>
        <w:t>Overview</w:t>
      </w:r>
    </w:p>
    <w:p w14:paraId="4BB9AD45" w14:textId="77777777" w:rsidR="00511BDF" w:rsidRPr="00017ECA" w:rsidRDefault="00511BDF" w:rsidP="00511BDF">
      <w:pPr>
        <w:spacing w:line="276" w:lineRule="auto"/>
        <w:rPr>
          <w:rFonts w:ascii="Calibri" w:hAnsi="Calibri" w:cs="Calibri"/>
          <w:sz w:val="24"/>
          <w:szCs w:val="24"/>
          <w:lang w:val="en-GB"/>
        </w:rPr>
      </w:pPr>
      <w:r w:rsidRPr="00017ECA">
        <w:rPr>
          <w:rFonts w:ascii="Calibri" w:hAnsi="Calibri" w:cs="Calibri"/>
          <w:sz w:val="24"/>
          <w:szCs w:val="24"/>
          <w:lang w:val="en-GB"/>
        </w:rPr>
        <w:t>In this lesson, you will learn how we use experiments to understand probability in mathematics. Before we can do calculations with probability, we must understand experiments. It is important to learn the correct words for talking about probability.</w:t>
      </w:r>
    </w:p>
    <w:p w14:paraId="2D390B8E" w14:textId="77777777" w:rsidR="00511BDF" w:rsidRPr="00017ECA" w:rsidRDefault="00511BDF" w:rsidP="00511BDF">
      <w:pPr>
        <w:spacing w:line="276" w:lineRule="auto"/>
        <w:rPr>
          <w:rFonts w:ascii="Calibri" w:hAnsi="Calibri" w:cs="Calibri"/>
          <w:sz w:val="24"/>
          <w:szCs w:val="24"/>
          <w:lang w:val="en-GB"/>
        </w:rPr>
      </w:pPr>
      <w:r w:rsidRPr="00017ECA">
        <w:rPr>
          <w:rFonts w:ascii="Calibri" w:hAnsi="Calibri" w:cs="Calibri"/>
          <w:noProof/>
          <w:sz w:val="24"/>
          <w:szCs w:val="24"/>
        </w:rPr>
        <w:drawing>
          <wp:anchor distT="0" distB="0" distL="114300" distR="114300" simplePos="0" relativeHeight="251688448" behindDoc="0" locked="0" layoutInCell="1" allowOverlap="1" wp14:anchorId="361FAFF8" wp14:editId="6A372777">
            <wp:simplePos x="0" y="0"/>
            <wp:positionH relativeFrom="column">
              <wp:posOffset>4890301</wp:posOffset>
            </wp:positionH>
            <wp:positionV relativeFrom="paragraph">
              <wp:posOffset>469900</wp:posOffset>
            </wp:positionV>
            <wp:extent cx="741680" cy="741680"/>
            <wp:effectExtent l="0" t="0" r="0" b="0"/>
            <wp:wrapSquare wrapText="bothSides"/>
            <wp:docPr id="2939" name="Picture 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 name="heads.png"/>
                    <pic:cNvPicPr/>
                  </pic:nvPicPr>
                  <pic:blipFill>
                    <a:blip r:embed="rId86"/>
                    <a:stretch>
                      <a:fillRect/>
                    </a:stretch>
                  </pic:blipFill>
                  <pic:spPr>
                    <a:xfrm>
                      <a:off x="0" y="0"/>
                      <a:ext cx="741680" cy="741680"/>
                    </a:xfrm>
                    <a:prstGeom prst="rect">
                      <a:avLst/>
                    </a:prstGeom>
                  </pic:spPr>
                </pic:pic>
              </a:graphicData>
            </a:graphic>
            <wp14:sizeRelH relativeFrom="page">
              <wp14:pctWidth>0</wp14:pctWidth>
            </wp14:sizeRelH>
            <wp14:sizeRelV relativeFrom="page">
              <wp14:pctHeight>0</wp14:pctHeight>
            </wp14:sizeRelV>
          </wp:anchor>
        </w:drawing>
      </w:r>
      <w:r w:rsidRPr="00017ECA">
        <w:rPr>
          <w:rFonts w:ascii="Calibri" w:hAnsi="Calibri" w:cs="Calibri"/>
          <w:sz w:val="24"/>
          <w:szCs w:val="24"/>
          <w:lang w:val="en-GB"/>
        </w:rPr>
        <w:t xml:space="preserve">In probability, an </w:t>
      </w:r>
      <w:r w:rsidRPr="00017ECA">
        <w:rPr>
          <w:rFonts w:ascii="Calibri" w:hAnsi="Calibri" w:cs="Calibri"/>
          <w:b/>
          <w:sz w:val="24"/>
          <w:szCs w:val="24"/>
          <w:lang w:val="en-GB"/>
        </w:rPr>
        <w:t>experiment</w:t>
      </w:r>
      <w:r w:rsidRPr="00017ECA">
        <w:rPr>
          <w:rFonts w:ascii="Calibri" w:hAnsi="Calibri" w:cs="Calibri"/>
          <w:sz w:val="24"/>
          <w:szCs w:val="24"/>
          <w:lang w:val="en-GB"/>
        </w:rPr>
        <w:t xml:space="preserve"> is a situation involving chance. An experiment leads to results called </w:t>
      </w:r>
      <w:r w:rsidRPr="00017ECA">
        <w:rPr>
          <w:rFonts w:ascii="Calibri" w:hAnsi="Calibri" w:cs="Calibri"/>
          <w:b/>
          <w:sz w:val="24"/>
          <w:szCs w:val="24"/>
          <w:lang w:val="en-GB"/>
        </w:rPr>
        <w:t>outcomes</w:t>
      </w:r>
      <w:r w:rsidRPr="00017ECA">
        <w:rPr>
          <w:rFonts w:ascii="Calibri" w:hAnsi="Calibri" w:cs="Calibri"/>
          <w:sz w:val="24"/>
          <w:szCs w:val="24"/>
          <w:lang w:val="en-GB"/>
        </w:rPr>
        <w:t>.</w:t>
      </w:r>
    </w:p>
    <w:p w14:paraId="007D181D" w14:textId="77777777" w:rsidR="00511BDF" w:rsidRPr="00017ECA" w:rsidRDefault="00511BDF" w:rsidP="00511BDF">
      <w:pPr>
        <w:spacing w:line="276" w:lineRule="auto"/>
        <w:rPr>
          <w:rFonts w:ascii="Calibri" w:hAnsi="Calibri" w:cs="Calibri"/>
          <w:sz w:val="24"/>
          <w:szCs w:val="24"/>
          <w:lang w:val="en-GB"/>
        </w:rPr>
      </w:pPr>
      <w:r w:rsidRPr="00017ECA">
        <w:rPr>
          <w:rFonts w:ascii="Calibri" w:hAnsi="Calibri" w:cs="Calibri"/>
          <w:sz w:val="24"/>
          <w:szCs w:val="24"/>
          <w:lang w:val="en-GB"/>
        </w:rPr>
        <w:t>For example, I can toss a coin as an experiment. There is a chance that the coin will land on heads, and a chance that it will land on tails. This is an experiment involving chance. There are 2 possible outcomes: heads or tails. An outcome is a single result of an experiment. It is something that could possibly happen.</w:t>
      </w:r>
    </w:p>
    <w:p w14:paraId="5A12B5A0" w14:textId="77777777" w:rsidR="00511BDF" w:rsidRPr="00017ECA" w:rsidRDefault="00511BDF" w:rsidP="00511BDF">
      <w:pPr>
        <w:spacing w:line="276" w:lineRule="auto"/>
        <w:rPr>
          <w:rFonts w:ascii="Calibri" w:hAnsi="Calibri" w:cs="Calibri"/>
          <w:sz w:val="24"/>
          <w:szCs w:val="24"/>
          <w:lang w:val="en-GB"/>
        </w:rPr>
      </w:pPr>
      <w:r w:rsidRPr="00017ECA">
        <w:rPr>
          <w:rFonts w:ascii="Calibri" w:hAnsi="Calibri" w:cs="Calibri"/>
          <w:sz w:val="24"/>
          <w:szCs w:val="24"/>
          <w:lang w:val="en-GB"/>
        </w:rPr>
        <w:t xml:space="preserve">In probability, the outcomes of an experiment can also be called </w:t>
      </w:r>
      <w:r w:rsidRPr="00017ECA">
        <w:rPr>
          <w:rFonts w:ascii="Calibri" w:hAnsi="Calibri" w:cs="Calibri"/>
          <w:b/>
          <w:sz w:val="24"/>
          <w:szCs w:val="24"/>
          <w:lang w:val="en-GB"/>
        </w:rPr>
        <w:t>events</w:t>
      </w:r>
      <w:r w:rsidRPr="00017ECA">
        <w:rPr>
          <w:rFonts w:ascii="Calibri" w:hAnsi="Calibri" w:cs="Calibri"/>
          <w:sz w:val="24"/>
          <w:szCs w:val="24"/>
          <w:lang w:val="en-GB"/>
        </w:rPr>
        <w:t xml:space="preserve">. Events can involve one outcome or more than one outcome. </w:t>
      </w:r>
    </w:p>
    <w:p w14:paraId="1ACE9199" w14:textId="43B1EFFE" w:rsidR="00511BDF" w:rsidRPr="00017ECA" w:rsidRDefault="00511BDF" w:rsidP="004E6342">
      <w:pPr>
        <w:spacing w:after="0" w:line="276" w:lineRule="auto"/>
        <w:rPr>
          <w:rFonts w:ascii="Calibri" w:hAnsi="Calibri" w:cs="Calibri"/>
          <w:sz w:val="24"/>
          <w:szCs w:val="24"/>
        </w:rPr>
      </w:pPr>
      <w:r w:rsidRPr="00017ECA">
        <w:rPr>
          <w:rFonts w:ascii="Calibri" w:hAnsi="Calibri" w:cs="Calibri"/>
          <w:sz w:val="24"/>
          <w:szCs w:val="24"/>
          <w:lang w:val="en-GB"/>
        </w:rPr>
        <w:t>For example, consider a situation where you randomly select a number between 1 and 5. Selecting the number 3 is an outcome, and it is also an event. Selecting an even number is also an event. We could select 2 or 4. They are two different outcomes, but they are both even numbers, so in this case we can describe this as one event.</w:t>
      </w:r>
      <w:r w:rsidR="004E6342">
        <w:rPr>
          <w:rFonts w:ascii="Calibri" w:hAnsi="Calibri" w:cs="Calibri"/>
          <w:sz w:val="24"/>
          <w:szCs w:val="24"/>
          <w:lang w:val="en-GB"/>
        </w:rPr>
        <w:br/>
      </w:r>
    </w:p>
    <w:p w14:paraId="01B44AB1" w14:textId="1C50BDDD" w:rsidR="00511BDF" w:rsidRPr="00017ECA" w:rsidRDefault="004E6342" w:rsidP="00511BDF">
      <w:pPr>
        <w:spacing w:line="276" w:lineRule="auto"/>
        <w:rPr>
          <w:rFonts w:ascii="Calibri" w:hAnsi="Calibri" w:cs="Calibri"/>
          <w:sz w:val="24"/>
          <w:szCs w:val="24"/>
        </w:rPr>
      </w:pPr>
      <w:r w:rsidRPr="00017ECA">
        <w:rPr>
          <w:rFonts w:ascii="Calibri" w:hAnsi="Calibri" w:cs="Calibri"/>
          <w:noProof/>
          <w:sz w:val="24"/>
          <w:szCs w:val="24"/>
        </w:rPr>
        <w:drawing>
          <wp:anchor distT="0" distB="0" distL="114300" distR="114300" simplePos="0" relativeHeight="251646976" behindDoc="0" locked="0" layoutInCell="1" allowOverlap="1" wp14:anchorId="5D627AAD" wp14:editId="60F1FF62">
            <wp:simplePos x="0" y="0"/>
            <wp:positionH relativeFrom="column">
              <wp:posOffset>4307205</wp:posOffset>
            </wp:positionH>
            <wp:positionV relativeFrom="paragraph">
              <wp:posOffset>635</wp:posOffset>
            </wp:positionV>
            <wp:extent cx="807720" cy="807720"/>
            <wp:effectExtent l="0" t="0" r="0" b="0"/>
            <wp:wrapSquare wrapText="bothSides"/>
            <wp:docPr id="2940" name="Picture 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 name="die.png"/>
                    <pic:cNvPicPr/>
                  </pic:nvPicPr>
                  <pic:blipFill>
                    <a:blip r:embed="rId87"/>
                    <a:stretch>
                      <a:fillRect/>
                    </a:stretch>
                  </pic:blipFill>
                  <pic:spPr>
                    <a:xfrm>
                      <a:off x="0" y="0"/>
                      <a:ext cx="807720" cy="807720"/>
                    </a:xfrm>
                    <a:prstGeom prst="rect">
                      <a:avLst/>
                    </a:prstGeom>
                  </pic:spPr>
                </pic:pic>
              </a:graphicData>
            </a:graphic>
            <wp14:sizeRelH relativeFrom="page">
              <wp14:pctWidth>0</wp14:pctWidth>
            </wp14:sizeRelH>
            <wp14:sizeRelV relativeFrom="page">
              <wp14:pctHeight>0</wp14:pctHeight>
            </wp14:sizeRelV>
          </wp:anchor>
        </w:drawing>
      </w:r>
      <w:r w:rsidR="00511BDF" w:rsidRPr="00017ECA">
        <w:rPr>
          <w:rFonts w:ascii="Calibri" w:hAnsi="Calibri" w:cs="Calibri"/>
          <w:b/>
          <w:sz w:val="24"/>
          <w:szCs w:val="24"/>
        </w:rPr>
        <w:t>Solved Examples</w:t>
      </w:r>
    </w:p>
    <w:p w14:paraId="7CA20CF0" w14:textId="77777777" w:rsidR="00511BDF" w:rsidRPr="00017ECA" w:rsidRDefault="00511BDF" w:rsidP="004E6342">
      <w:pPr>
        <w:pStyle w:val="ListParagraph"/>
        <w:numPr>
          <w:ilvl w:val="0"/>
          <w:numId w:val="78"/>
        </w:numPr>
        <w:spacing w:line="276" w:lineRule="auto"/>
        <w:ind w:left="360"/>
        <w:rPr>
          <w:rFonts w:ascii="Calibri" w:hAnsi="Calibri" w:cs="Calibri"/>
          <w:sz w:val="24"/>
          <w:szCs w:val="24"/>
        </w:rPr>
      </w:pPr>
      <w:r w:rsidRPr="00017ECA">
        <w:rPr>
          <w:rFonts w:ascii="Calibri" w:hAnsi="Calibri" w:cs="Calibri"/>
          <w:sz w:val="24"/>
          <w:szCs w:val="24"/>
        </w:rPr>
        <w:t>Fatu rolls a 6-sided die. What are the possible outcomes?</w:t>
      </w:r>
    </w:p>
    <w:p w14:paraId="6FD74C92" w14:textId="77777777" w:rsidR="00511BDF" w:rsidRPr="00017ECA" w:rsidRDefault="00511BDF" w:rsidP="004E6342">
      <w:pPr>
        <w:spacing w:after="0" w:line="276" w:lineRule="auto"/>
        <w:ind w:left="360"/>
        <w:rPr>
          <w:rFonts w:ascii="Calibri" w:hAnsi="Calibri" w:cs="Calibri"/>
          <w:sz w:val="24"/>
          <w:szCs w:val="24"/>
        </w:rPr>
      </w:pPr>
      <w:r w:rsidRPr="00017ECA">
        <w:rPr>
          <w:rFonts w:ascii="Calibri" w:hAnsi="Calibri" w:cs="Calibri"/>
          <w:b/>
          <w:sz w:val="24"/>
          <w:szCs w:val="24"/>
        </w:rPr>
        <w:t>Solution</w:t>
      </w:r>
    </w:p>
    <w:p w14:paraId="1A7F8E96" w14:textId="7971911E" w:rsidR="00511BDF" w:rsidRPr="00017ECA" w:rsidRDefault="007F1246" w:rsidP="007F1246">
      <w:pPr>
        <w:spacing w:after="0" w:line="276" w:lineRule="auto"/>
        <w:ind w:left="360"/>
        <w:rPr>
          <w:rFonts w:ascii="Calibri" w:hAnsi="Calibri" w:cs="Calibri"/>
          <w:sz w:val="24"/>
          <w:szCs w:val="24"/>
        </w:rPr>
      </w:pPr>
      <w:r>
        <w:rPr>
          <w:rFonts w:ascii="Calibri" w:hAnsi="Calibri" w:cs="Calibri"/>
          <w:sz w:val="24"/>
          <w:szCs w:val="24"/>
        </w:rPr>
        <w:t>A 6-</w:t>
      </w:r>
      <w:r w:rsidR="00511BDF" w:rsidRPr="00017ECA">
        <w:rPr>
          <w:rFonts w:ascii="Calibri" w:hAnsi="Calibri" w:cs="Calibri"/>
          <w:sz w:val="24"/>
          <w:szCs w:val="24"/>
        </w:rPr>
        <w:t>sided die has faces with numbers 1-6. There are 6 possible outcomes when rolling a die: 1, 2, 3, 4, 5 or 6.</w:t>
      </w:r>
      <w:r>
        <w:rPr>
          <w:rFonts w:ascii="Calibri" w:hAnsi="Calibri" w:cs="Calibri"/>
          <w:sz w:val="24"/>
          <w:szCs w:val="24"/>
        </w:rPr>
        <w:br/>
      </w:r>
    </w:p>
    <w:p w14:paraId="2A8DC04C" w14:textId="77777777" w:rsidR="00511BDF" w:rsidRPr="00017ECA" w:rsidRDefault="00511BDF" w:rsidP="004E6342">
      <w:pPr>
        <w:pStyle w:val="ListParagraph"/>
        <w:numPr>
          <w:ilvl w:val="0"/>
          <w:numId w:val="78"/>
        </w:numPr>
        <w:spacing w:line="276" w:lineRule="auto"/>
        <w:ind w:left="360"/>
        <w:rPr>
          <w:rFonts w:ascii="Calibri" w:hAnsi="Calibri" w:cs="Calibri"/>
          <w:sz w:val="24"/>
          <w:szCs w:val="24"/>
        </w:rPr>
      </w:pPr>
      <w:r w:rsidRPr="00017ECA">
        <w:rPr>
          <w:rFonts w:ascii="Calibri" w:hAnsi="Calibri" w:cs="Calibri"/>
          <w:sz w:val="24"/>
          <w:szCs w:val="24"/>
        </w:rPr>
        <w:t>Foday rolls a 6-sided die. Determine how many possible outcomes there are in each event:</w:t>
      </w:r>
    </w:p>
    <w:p w14:paraId="1B16F91B" w14:textId="77777777" w:rsidR="00511BDF" w:rsidRPr="00017ECA" w:rsidRDefault="00511BDF" w:rsidP="004E6342">
      <w:pPr>
        <w:pStyle w:val="ListParagraph"/>
        <w:numPr>
          <w:ilvl w:val="1"/>
          <w:numId w:val="78"/>
        </w:numPr>
        <w:spacing w:line="276" w:lineRule="auto"/>
        <w:ind w:left="1080"/>
        <w:rPr>
          <w:rFonts w:ascii="Calibri" w:hAnsi="Calibri" w:cs="Calibri"/>
          <w:sz w:val="24"/>
          <w:szCs w:val="24"/>
        </w:rPr>
      </w:pPr>
      <w:r w:rsidRPr="00017ECA">
        <w:rPr>
          <w:rFonts w:ascii="Calibri" w:hAnsi="Calibri" w:cs="Calibri"/>
          <w:sz w:val="24"/>
          <w:szCs w:val="24"/>
        </w:rPr>
        <w:t>Foday rolls a 1.</w:t>
      </w:r>
    </w:p>
    <w:p w14:paraId="5B5F3DF3" w14:textId="77777777" w:rsidR="00511BDF" w:rsidRPr="00017ECA" w:rsidRDefault="00511BDF" w:rsidP="004E6342">
      <w:pPr>
        <w:pStyle w:val="ListParagraph"/>
        <w:numPr>
          <w:ilvl w:val="1"/>
          <w:numId w:val="78"/>
        </w:numPr>
        <w:spacing w:line="276" w:lineRule="auto"/>
        <w:ind w:left="1080"/>
        <w:rPr>
          <w:rFonts w:ascii="Calibri" w:hAnsi="Calibri" w:cs="Calibri"/>
          <w:sz w:val="24"/>
          <w:szCs w:val="24"/>
        </w:rPr>
      </w:pPr>
      <w:r w:rsidRPr="00017ECA">
        <w:rPr>
          <w:rFonts w:ascii="Calibri" w:hAnsi="Calibri" w:cs="Calibri"/>
          <w:sz w:val="24"/>
          <w:szCs w:val="24"/>
        </w:rPr>
        <w:t>Foday rolls an even number.</w:t>
      </w:r>
    </w:p>
    <w:p w14:paraId="6FD87581" w14:textId="77777777" w:rsidR="00511BDF" w:rsidRPr="00017ECA" w:rsidRDefault="00511BDF" w:rsidP="004E6342">
      <w:pPr>
        <w:pStyle w:val="ListParagraph"/>
        <w:numPr>
          <w:ilvl w:val="1"/>
          <w:numId w:val="78"/>
        </w:numPr>
        <w:spacing w:line="276" w:lineRule="auto"/>
        <w:ind w:left="1080"/>
        <w:rPr>
          <w:rFonts w:ascii="Calibri" w:hAnsi="Calibri" w:cs="Calibri"/>
          <w:sz w:val="24"/>
          <w:szCs w:val="24"/>
        </w:rPr>
      </w:pPr>
      <w:r w:rsidRPr="00017ECA">
        <w:rPr>
          <w:rFonts w:ascii="Calibri" w:hAnsi="Calibri" w:cs="Calibri"/>
          <w:sz w:val="24"/>
          <w:szCs w:val="24"/>
        </w:rPr>
        <w:lastRenderedPageBreak/>
        <w:t>Foday rolls a number greater than 3.</w:t>
      </w:r>
    </w:p>
    <w:p w14:paraId="5E20DB16" w14:textId="77777777" w:rsidR="00511BDF" w:rsidRPr="00017ECA" w:rsidRDefault="00511BDF" w:rsidP="004E6342">
      <w:pPr>
        <w:pStyle w:val="ListParagraph"/>
        <w:numPr>
          <w:ilvl w:val="1"/>
          <w:numId w:val="78"/>
        </w:numPr>
        <w:spacing w:line="276" w:lineRule="auto"/>
        <w:ind w:left="1080"/>
        <w:rPr>
          <w:rFonts w:ascii="Calibri" w:hAnsi="Calibri" w:cs="Calibri"/>
          <w:sz w:val="24"/>
          <w:szCs w:val="24"/>
        </w:rPr>
      </w:pPr>
      <w:r w:rsidRPr="00017ECA">
        <w:rPr>
          <w:rFonts w:ascii="Calibri" w:hAnsi="Calibri" w:cs="Calibri"/>
          <w:sz w:val="24"/>
          <w:szCs w:val="24"/>
        </w:rPr>
        <w:t>Foday rolls a 3 or 4.</w:t>
      </w:r>
    </w:p>
    <w:p w14:paraId="2D81B356" w14:textId="77777777" w:rsidR="00511BDF" w:rsidRPr="00017ECA" w:rsidRDefault="00511BDF" w:rsidP="004E6342">
      <w:pPr>
        <w:pStyle w:val="ListParagraph"/>
        <w:numPr>
          <w:ilvl w:val="1"/>
          <w:numId w:val="78"/>
        </w:numPr>
        <w:spacing w:line="276" w:lineRule="auto"/>
        <w:ind w:left="1080"/>
        <w:rPr>
          <w:rFonts w:ascii="Calibri" w:hAnsi="Calibri" w:cs="Calibri"/>
          <w:sz w:val="24"/>
          <w:szCs w:val="24"/>
        </w:rPr>
      </w:pPr>
      <w:r w:rsidRPr="00017ECA">
        <w:rPr>
          <w:rFonts w:ascii="Calibri" w:hAnsi="Calibri" w:cs="Calibri"/>
          <w:sz w:val="24"/>
          <w:szCs w:val="24"/>
        </w:rPr>
        <w:t>Foday rolls a 6.</w:t>
      </w:r>
    </w:p>
    <w:p w14:paraId="63C9A3A3" w14:textId="30AECCCE" w:rsidR="00511BDF" w:rsidRPr="00017ECA" w:rsidRDefault="00511BDF" w:rsidP="004E6342">
      <w:pPr>
        <w:spacing w:after="0" w:line="276" w:lineRule="auto"/>
        <w:ind w:left="720"/>
        <w:rPr>
          <w:rFonts w:ascii="Calibri" w:hAnsi="Calibri" w:cs="Calibri"/>
          <w:sz w:val="24"/>
          <w:szCs w:val="24"/>
        </w:rPr>
      </w:pPr>
      <w:r w:rsidRPr="00017ECA">
        <w:rPr>
          <w:rFonts w:ascii="Calibri" w:hAnsi="Calibri" w:cs="Calibri"/>
          <w:b/>
          <w:sz w:val="24"/>
          <w:szCs w:val="24"/>
        </w:rPr>
        <w:t>Solution</w:t>
      </w:r>
      <w:r w:rsidR="009B11FB">
        <w:rPr>
          <w:rFonts w:ascii="Calibri" w:hAnsi="Calibri" w:cs="Calibri"/>
          <w:b/>
          <w:sz w:val="24"/>
          <w:szCs w:val="24"/>
        </w:rPr>
        <w:t>s</w:t>
      </w:r>
    </w:p>
    <w:p w14:paraId="4997834C" w14:textId="77777777" w:rsidR="00511BDF" w:rsidRPr="00017ECA" w:rsidRDefault="00511BDF" w:rsidP="004E6342">
      <w:pPr>
        <w:pStyle w:val="ListParagraph"/>
        <w:numPr>
          <w:ilvl w:val="0"/>
          <w:numId w:val="80"/>
        </w:numPr>
        <w:spacing w:line="276" w:lineRule="auto"/>
        <w:ind w:left="1080"/>
        <w:rPr>
          <w:rFonts w:ascii="Calibri" w:hAnsi="Calibri" w:cs="Calibri"/>
          <w:sz w:val="24"/>
          <w:szCs w:val="24"/>
        </w:rPr>
      </w:pPr>
      <w:r w:rsidRPr="00017ECA">
        <w:rPr>
          <w:rFonts w:ascii="Calibri" w:hAnsi="Calibri" w:cs="Calibri"/>
          <w:sz w:val="24"/>
          <w:szCs w:val="24"/>
        </w:rPr>
        <w:t xml:space="preserve">Rolling 1 is the only 1 possible outcome. </w:t>
      </w:r>
    </w:p>
    <w:p w14:paraId="5494E7B4" w14:textId="77777777" w:rsidR="00511BDF" w:rsidRPr="00017ECA" w:rsidRDefault="00511BDF" w:rsidP="004E6342">
      <w:pPr>
        <w:pStyle w:val="ListParagraph"/>
        <w:numPr>
          <w:ilvl w:val="0"/>
          <w:numId w:val="80"/>
        </w:numPr>
        <w:spacing w:line="276" w:lineRule="auto"/>
        <w:ind w:left="1080"/>
        <w:rPr>
          <w:rFonts w:ascii="Calibri" w:hAnsi="Calibri" w:cs="Calibri"/>
          <w:sz w:val="24"/>
          <w:szCs w:val="24"/>
        </w:rPr>
      </w:pPr>
      <w:r w:rsidRPr="00017ECA">
        <w:rPr>
          <w:rFonts w:ascii="Calibri" w:hAnsi="Calibri" w:cs="Calibri"/>
          <w:sz w:val="24"/>
          <w:szCs w:val="24"/>
        </w:rPr>
        <w:t xml:space="preserve">There are 3 even numbers on a die: 2, 4 and 6. There are 3 possible outcomes. </w:t>
      </w:r>
    </w:p>
    <w:p w14:paraId="6F89D036" w14:textId="77777777" w:rsidR="00511BDF" w:rsidRPr="00017ECA" w:rsidRDefault="00511BDF" w:rsidP="004E6342">
      <w:pPr>
        <w:pStyle w:val="ListParagraph"/>
        <w:numPr>
          <w:ilvl w:val="0"/>
          <w:numId w:val="80"/>
        </w:numPr>
        <w:spacing w:line="276" w:lineRule="auto"/>
        <w:ind w:left="1080"/>
        <w:rPr>
          <w:rFonts w:ascii="Calibri" w:hAnsi="Calibri" w:cs="Calibri"/>
          <w:sz w:val="24"/>
          <w:szCs w:val="24"/>
        </w:rPr>
      </w:pPr>
      <w:r w:rsidRPr="00017ECA">
        <w:rPr>
          <w:rFonts w:ascii="Calibri" w:hAnsi="Calibri" w:cs="Calibri"/>
          <w:sz w:val="24"/>
          <w:szCs w:val="24"/>
        </w:rPr>
        <w:t>There are 3 numbers greater than 3 on a die: 4, 5 and 6. There are 3 possible outcomes.</w:t>
      </w:r>
    </w:p>
    <w:p w14:paraId="15059012" w14:textId="77777777" w:rsidR="00511BDF" w:rsidRPr="00017ECA" w:rsidRDefault="00511BDF" w:rsidP="004E6342">
      <w:pPr>
        <w:pStyle w:val="ListParagraph"/>
        <w:numPr>
          <w:ilvl w:val="0"/>
          <w:numId w:val="80"/>
        </w:numPr>
        <w:spacing w:line="276" w:lineRule="auto"/>
        <w:ind w:left="1080"/>
        <w:rPr>
          <w:rFonts w:ascii="Calibri" w:hAnsi="Calibri" w:cs="Calibri"/>
          <w:sz w:val="24"/>
          <w:szCs w:val="24"/>
        </w:rPr>
      </w:pPr>
      <w:r w:rsidRPr="00017ECA">
        <w:rPr>
          <w:rFonts w:ascii="Calibri" w:hAnsi="Calibri" w:cs="Calibri"/>
          <w:sz w:val="24"/>
          <w:szCs w:val="24"/>
        </w:rPr>
        <w:t>There are 2 possible outcomes: 3 or 4.</w:t>
      </w:r>
    </w:p>
    <w:p w14:paraId="1174BE1C" w14:textId="77777777" w:rsidR="00511BDF" w:rsidRPr="00017ECA" w:rsidRDefault="00511BDF" w:rsidP="004E6342">
      <w:pPr>
        <w:pStyle w:val="ListParagraph"/>
        <w:numPr>
          <w:ilvl w:val="0"/>
          <w:numId w:val="80"/>
        </w:numPr>
        <w:spacing w:line="276" w:lineRule="auto"/>
        <w:ind w:left="1080"/>
        <w:rPr>
          <w:rFonts w:ascii="Calibri" w:hAnsi="Calibri" w:cs="Calibri"/>
          <w:sz w:val="24"/>
          <w:szCs w:val="24"/>
        </w:rPr>
      </w:pPr>
      <w:r w:rsidRPr="00017ECA">
        <w:rPr>
          <w:rFonts w:ascii="Calibri" w:hAnsi="Calibri" w:cs="Calibri"/>
          <w:sz w:val="24"/>
          <w:szCs w:val="24"/>
        </w:rPr>
        <w:t>Rolling 6 is the only 1 possible outcome.</w:t>
      </w:r>
    </w:p>
    <w:p w14:paraId="46ADFB28" w14:textId="77777777" w:rsidR="00511BDF" w:rsidRPr="00017ECA" w:rsidRDefault="00511BDF" w:rsidP="004E6342">
      <w:pPr>
        <w:pStyle w:val="ListParagraph"/>
        <w:spacing w:line="276" w:lineRule="auto"/>
        <w:ind w:left="1080"/>
        <w:rPr>
          <w:rFonts w:ascii="Calibri" w:hAnsi="Calibri" w:cs="Calibri"/>
          <w:sz w:val="24"/>
          <w:szCs w:val="24"/>
        </w:rPr>
      </w:pPr>
    </w:p>
    <w:p w14:paraId="1B891635" w14:textId="77777777" w:rsidR="00511BDF" w:rsidRPr="00017ECA" w:rsidRDefault="00511BDF" w:rsidP="004E6342">
      <w:pPr>
        <w:pStyle w:val="ListParagraph"/>
        <w:numPr>
          <w:ilvl w:val="0"/>
          <w:numId w:val="78"/>
        </w:numPr>
        <w:spacing w:line="276" w:lineRule="auto"/>
        <w:ind w:left="360"/>
        <w:rPr>
          <w:rFonts w:ascii="Calibri" w:hAnsi="Calibri" w:cs="Calibri"/>
          <w:sz w:val="24"/>
          <w:szCs w:val="24"/>
        </w:rPr>
      </w:pPr>
      <w:r w:rsidRPr="00017ECA">
        <w:rPr>
          <w:rFonts w:ascii="Calibri" w:hAnsi="Calibri" w:cs="Calibri"/>
          <w:sz w:val="24"/>
          <w:szCs w:val="24"/>
        </w:rPr>
        <w:t>Hawa, Sia and Martin solved a math problem together as a group. The teacher will randomly select one pupil from their group to write the solution on the board. What are the possible outcomes?</w:t>
      </w:r>
    </w:p>
    <w:p w14:paraId="7525BF93" w14:textId="77777777" w:rsidR="00511BDF" w:rsidRPr="00017ECA" w:rsidRDefault="00511BDF" w:rsidP="004E6342">
      <w:pPr>
        <w:spacing w:after="0" w:line="276" w:lineRule="auto"/>
        <w:ind w:left="360"/>
        <w:rPr>
          <w:rFonts w:ascii="Calibri" w:hAnsi="Calibri" w:cs="Calibri"/>
          <w:sz w:val="24"/>
          <w:szCs w:val="24"/>
        </w:rPr>
      </w:pPr>
      <w:r w:rsidRPr="00017ECA">
        <w:rPr>
          <w:rFonts w:ascii="Calibri" w:hAnsi="Calibri" w:cs="Calibri"/>
          <w:b/>
          <w:sz w:val="24"/>
          <w:szCs w:val="24"/>
        </w:rPr>
        <w:t>Solution</w:t>
      </w:r>
    </w:p>
    <w:p w14:paraId="44335FD1" w14:textId="5EBF2580" w:rsidR="00511BDF" w:rsidRPr="00017ECA" w:rsidRDefault="00511BDF" w:rsidP="004E6342">
      <w:pPr>
        <w:spacing w:line="276" w:lineRule="auto"/>
        <w:ind w:left="360"/>
        <w:rPr>
          <w:rFonts w:ascii="Calibri" w:hAnsi="Calibri" w:cs="Calibri"/>
          <w:sz w:val="24"/>
          <w:szCs w:val="24"/>
        </w:rPr>
      </w:pPr>
      <w:r w:rsidRPr="00017ECA">
        <w:rPr>
          <w:rFonts w:ascii="Calibri" w:hAnsi="Calibri" w:cs="Calibri"/>
          <w:sz w:val="24"/>
          <w:szCs w:val="24"/>
        </w:rPr>
        <w:t>The experiment is that</w:t>
      </w:r>
      <w:r w:rsidR="004616AC">
        <w:rPr>
          <w:rFonts w:ascii="Calibri" w:hAnsi="Calibri" w:cs="Calibri"/>
          <w:sz w:val="24"/>
          <w:szCs w:val="24"/>
        </w:rPr>
        <w:t xml:space="preserve"> the</w:t>
      </w:r>
      <w:r w:rsidRPr="00017ECA">
        <w:rPr>
          <w:rFonts w:ascii="Calibri" w:hAnsi="Calibri" w:cs="Calibri"/>
          <w:sz w:val="24"/>
          <w:szCs w:val="24"/>
        </w:rPr>
        <w:t xml:space="preserve"> teacher will randomly select 1 pupil from </w:t>
      </w:r>
      <w:r w:rsidR="004616AC">
        <w:rPr>
          <w:rFonts w:ascii="Calibri" w:hAnsi="Calibri" w:cs="Calibri"/>
          <w:sz w:val="24"/>
          <w:szCs w:val="24"/>
        </w:rPr>
        <w:t>the</w:t>
      </w:r>
      <w:r w:rsidRPr="00017ECA">
        <w:rPr>
          <w:rFonts w:ascii="Calibri" w:hAnsi="Calibri" w:cs="Calibri"/>
          <w:sz w:val="24"/>
          <w:szCs w:val="24"/>
        </w:rPr>
        <w:t xml:space="preserve"> group. There are 3 possible outcomes:</w:t>
      </w:r>
    </w:p>
    <w:p w14:paraId="01EFA0AF" w14:textId="77777777" w:rsidR="00511BDF" w:rsidRPr="00017ECA" w:rsidRDefault="00511BDF" w:rsidP="004E6342">
      <w:pPr>
        <w:pStyle w:val="ListParagraph"/>
        <w:numPr>
          <w:ilvl w:val="0"/>
          <w:numId w:val="79"/>
        </w:numPr>
        <w:spacing w:line="276" w:lineRule="auto"/>
        <w:ind w:left="1080"/>
        <w:rPr>
          <w:rFonts w:ascii="Calibri" w:hAnsi="Calibri" w:cs="Calibri"/>
          <w:sz w:val="24"/>
          <w:szCs w:val="24"/>
        </w:rPr>
      </w:pPr>
      <w:r w:rsidRPr="00017ECA">
        <w:rPr>
          <w:rFonts w:ascii="Calibri" w:hAnsi="Calibri" w:cs="Calibri"/>
          <w:sz w:val="24"/>
          <w:szCs w:val="24"/>
        </w:rPr>
        <w:t>The teacher selects Hawa.</w:t>
      </w:r>
    </w:p>
    <w:p w14:paraId="60F3FF30" w14:textId="77777777" w:rsidR="00511BDF" w:rsidRPr="00017ECA" w:rsidRDefault="00511BDF" w:rsidP="004E6342">
      <w:pPr>
        <w:pStyle w:val="ListParagraph"/>
        <w:numPr>
          <w:ilvl w:val="0"/>
          <w:numId w:val="79"/>
        </w:numPr>
        <w:spacing w:line="276" w:lineRule="auto"/>
        <w:ind w:left="1080"/>
        <w:rPr>
          <w:rFonts w:ascii="Calibri" w:hAnsi="Calibri" w:cs="Calibri"/>
          <w:sz w:val="24"/>
          <w:szCs w:val="24"/>
        </w:rPr>
      </w:pPr>
      <w:r w:rsidRPr="00017ECA">
        <w:rPr>
          <w:rFonts w:ascii="Calibri" w:hAnsi="Calibri" w:cs="Calibri"/>
          <w:sz w:val="24"/>
          <w:szCs w:val="24"/>
        </w:rPr>
        <w:t xml:space="preserve">The teacher selects Sia. </w:t>
      </w:r>
    </w:p>
    <w:p w14:paraId="0B91B553" w14:textId="121825A5" w:rsidR="00511BDF" w:rsidRPr="00017ECA" w:rsidRDefault="00511BDF" w:rsidP="004E6342">
      <w:pPr>
        <w:pStyle w:val="ListParagraph"/>
        <w:numPr>
          <w:ilvl w:val="0"/>
          <w:numId w:val="79"/>
        </w:numPr>
        <w:spacing w:after="0" w:line="276" w:lineRule="auto"/>
        <w:ind w:left="1080"/>
        <w:contextualSpacing w:val="0"/>
        <w:rPr>
          <w:rFonts w:ascii="Calibri" w:hAnsi="Calibri" w:cs="Calibri"/>
          <w:sz w:val="24"/>
          <w:szCs w:val="24"/>
        </w:rPr>
      </w:pPr>
      <w:r w:rsidRPr="00017ECA">
        <w:rPr>
          <w:rFonts w:ascii="Calibri" w:hAnsi="Calibri" w:cs="Calibri"/>
          <w:sz w:val="24"/>
          <w:szCs w:val="24"/>
        </w:rPr>
        <w:t>The teacher selects Martin.</w:t>
      </w:r>
      <w:r w:rsidR="004E6342">
        <w:rPr>
          <w:rFonts w:ascii="Calibri" w:hAnsi="Calibri" w:cs="Calibri"/>
          <w:sz w:val="24"/>
          <w:szCs w:val="24"/>
        </w:rPr>
        <w:br/>
      </w:r>
    </w:p>
    <w:p w14:paraId="6FE5F64F" w14:textId="77777777" w:rsidR="00511BDF" w:rsidRPr="00017ECA" w:rsidRDefault="00511BDF" w:rsidP="00511BDF">
      <w:pPr>
        <w:spacing w:line="276" w:lineRule="auto"/>
        <w:rPr>
          <w:rFonts w:ascii="Calibri" w:hAnsi="Calibri" w:cs="Calibri"/>
          <w:b/>
          <w:sz w:val="24"/>
          <w:szCs w:val="24"/>
        </w:rPr>
      </w:pPr>
      <w:r w:rsidRPr="00017ECA">
        <w:rPr>
          <w:rFonts w:ascii="Calibri" w:hAnsi="Calibri" w:cs="Calibri"/>
          <w:b/>
          <w:sz w:val="24"/>
          <w:szCs w:val="24"/>
        </w:rPr>
        <w:t xml:space="preserve">Practice </w:t>
      </w:r>
    </w:p>
    <w:p w14:paraId="642727A3" w14:textId="77777777" w:rsidR="00511BDF" w:rsidRPr="00017ECA" w:rsidRDefault="00511BDF" w:rsidP="00017ECA">
      <w:pPr>
        <w:pStyle w:val="ListParagraph"/>
        <w:numPr>
          <w:ilvl w:val="0"/>
          <w:numId w:val="81"/>
        </w:numPr>
        <w:spacing w:line="276" w:lineRule="auto"/>
        <w:rPr>
          <w:rFonts w:ascii="Calibri" w:hAnsi="Calibri" w:cs="Calibri"/>
          <w:sz w:val="24"/>
          <w:szCs w:val="24"/>
        </w:rPr>
      </w:pPr>
      <w:r w:rsidRPr="00017ECA">
        <w:rPr>
          <w:rFonts w:ascii="Calibri" w:hAnsi="Calibri" w:cs="Calibri"/>
          <w:sz w:val="24"/>
          <w:szCs w:val="24"/>
        </w:rPr>
        <w:t>Determine whether each of the following is an experiment or an event:</w:t>
      </w:r>
    </w:p>
    <w:p w14:paraId="4D288AA1" w14:textId="77777777" w:rsidR="00511BDF" w:rsidRPr="00017ECA" w:rsidRDefault="00511BDF" w:rsidP="00017ECA">
      <w:pPr>
        <w:pStyle w:val="ListParagraph"/>
        <w:numPr>
          <w:ilvl w:val="1"/>
          <w:numId w:val="81"/>
        </w:numPr>
        <w:spacing w:line="276" w:lineRule="auto"/>
        <w:rPr>
          <w:rFonts w:ascii="Calibri" w:hAnsi="Calibri" w:cs="Calibri"/>
          <w:sz w:val="24"/>
          <w:szCs w:val="24"/>
        </w:rPr>
      </w:pPr>
      <w:r w:rsidRPr="00017ECA">
        <w:rPr>
          <w:rFonts w:ascii="Calibri" w:hAnsi="Calibri" w:cs="Calibri"/>
          <w:sz w:val="24"/>
          <w:szCs w:val="24"/>
        </w:rPr>
        <w:t>A teacher selects a random pupil from the class.</w:t>
      </w:r>
    </w:p>
    <w:p w14:paraId="275B2A57" w14:textId="77777777" w:rsidR="00511BDF" w:rsidRPr="00017ECA" w:rsidRDefault="00511BDF" w:rsidP="00017ECA">
      <w:pPr>
        <w:pStyle w:val="ListParagraph"/>
        <w:numPr>
          <w:ilvl w:val="1"/>
          <w:numId w:val="81"/>
        </w:numPr>
        <w:spacing w:line="276" w:lineRule="auto"/>
        <w:rPr>
          <w:rFonts w:ascii="Calibri" w:hAnsi="Calibri" w:cs="Calibri"/>
          <w:sz w:val="24"/>
          <w:szCs w:val="24"/>
        </w:rPr>
      </w:pPr>
      <w:r w:rsidRPr="00017ECA">
        <w:rPr>
          <w:rFonts w:ascii="Calibri" w:hAnsi="Calibri" w:cs="Calibri"/>
          <w:sz w:val="24"/>
          <w:szCs w:val="24"/>
        </w:rPr>
        <w:t>A coin is tossed.</w:t>
      </w:r>
    </w:p>
    <w:p w14:paraId="6F741C00" w14:textId="77777777" w:rsidR="00511BDF" w:rsidRPr="00017ECA" w:rsidRDefault="00511BDF" w:rsidP="00017ECA">
      <w:pPr>
        <w:pStyle w:val="ListParagraph"/>
        <w:numPr>
          <w:ilvl w:val="1"/>
          <w:numId w:val="81"/>
        </w:numPr>
        <w:spacing w:line="276" w:lineRule="auto"/>
        <w:rPr>
          <w:rFonts w:ascii="Calibri" w:hAnsi="Calibri" w:cs="Calibri"/>
          <w:sz w:val="24"/>
          <w:szCs w:val="24"/>
        </w:rPr>
      </w:pPr>
      <w:r w:rsidRPr="00017ECA">
        <w:rPr>
          <w:rFonts w:ascii="Calibri" w:hAnsi="Calibri" w:cs="Calibri"/>
          <w:sz w:val="24"/>
          <w:szCs w:val="24"/>
        </w:rPr>
        <w:t>A teacher selects Fatu.</w:t>
      </w:r>
    </w:p>
    <w:p w14:paraId="54632861" w14:textId="77777777" w:rsidR="00511BDF" w:rsidRPr="00017ECA" w:rsidRDefault="00511BDF" w:rsidP="00017ECA">
      <w:pPr>
        <w:pStyle w:val="ListParagraph"/>
        <w:numPr>
          <w:ilvl w:val="1"/>
          <w:numId w:val="81"/>
        </w:numPr>
        <w:spacing w:line="276" w:lineRule="auto"/>
        <w:rPr>
          <w:rFonts w:ascii="Calibri" w:hAnsi="Calibri" w:cs="Calibri"/>
          <w:sz w:val="24"/>
          <w:szCs w:val="24"/>
        </w:rPr>
      </w:pPr>
      <w:r w:rsidRPr="00017ECA">
        <w:rPr>
          <w:rFonts w:ascii="Calibri" w:hAnsi="Calibri" w:cs="Calibri"/>
          <w:sz w:val="24"/>
          <w:szCs w:val="24"/>
        </w:rPr>
        <w:t>A die lands on 4.</w:t>
      </w:r>
    </w:p>
    <w:p w14:paraId="7B10FF28" w14:textId="77777777" w:rsidR="00511BDF" w:rsidRPr="00017ECA" w:rsidRDefault="00511BDF" w:rsidP="00017ECA">
      <w:pPr>
        <w:pStyle w:val="ListParagraph"/>
        <w:numPr>
          <w:ilvl w:val="1"/>
          <w:numId w:val="81"/>
        </w:numPr>
        <w:spacing w:line="276" w:lineRule="auto"/>
        <w:rPr>
          <w:rFonts w:ascii="Calibri" w:hAnsi="Calibri" w:cs="Calibri"/>
          <w:sz w:val="24"/>
          <w:szCs w:val="24"/>
        </w:rPr>
      </w:pPr>
      <w:r w:rsidRPr="00017ECA">
        <w:rPr>
          <w:rFonts w:ascii="Calibri" w:hAnsi="Calibri" w:cs="Calibri"/>
          <w:sz w:val="24"/>
          <w:szCs w:val="24"/>
        </w:rPr>
        <w:t>A coin lands on tails.</w:t>
      </w:r>
    </w:p>
    <w:p w14:paraId="56198D47" w14:textId="77777777" w:rsidR="00511BDF" w:rsidRPr="00017ECA" w:rsidRDefault="00511BDF" w:rsidP="00017ECA">
      <w:pPr>
        <w:pStyle w:val="ListParagraph"/>
        <w:numPr>
          <w:ilvl w:val="1"/>
          <w:numId w:val="81"/>
        </w:numPr>
        <w:spacing w:line="276" w:lineRule="auto"/>
        <w:rPr>
          <w:rFonts w:ascii="Calibri" w:hAnsi="Calibri" w:cs="Calibri"/>
          <w:sz w:val="24"/>
          <w:szCs w:val="24"/>
        </w:rPr>
      </w:pPr>
      <w:r w:rsidRPr="00017ECA">
        <w:rPr>
          <w:rFonts w:ascii="Calibri" w:hAnsi="Calibri" w:cs="Calibri"/>
          <w:sz w:val="24"/>
          <w:szCs w:val="24"/>
        </w:rPr>
        <w:t>Michael rolls a die.</w:t>
      </w:r>
    </w:p>
    <w:p w14:paraId="2D4DBE6D" w14:textId="77777777" w:rsidR="00511BDF" w:rsidRPr="00017ECA" w:rsidRDefault="00511BDF" w:rsidP="00017ECA">
      <w:pPr>
        <w:pStyle w:val="ListParagraph"/>
        <w:numPr>
          <w:ilvl w:val="0"/>
          <w:numId w:val="81"/>
        </w:numPr>
        <w:spacing w:line="276" w:lineRule="auto"/>
        <w:rPr>
          <w:rFonts w:ascii="Calibri" w:hAnsi="Calibri" w:cs="Calibri"/>
          <w:sz w:val="24"/>
          <w:szCs w:val="24"/>
        </w:rPr>
      </w:pPr>
      <w:r w:rsidRPr="00017ECA">
        <w:rPr>
          <w:rFonts w:ascii="Calibri" w:hAnsi="Calibri" w:cs="Calibri"/>
          <w:sz w:val="24"/>
          <w:szCs w:val="24"/>
        </w:rPr>
        <w:t>In one box, there is a Manchester United jersey, a Chelsea jersey, an Arsenal jersey, and a Real Madrid jersey. Mustapha closes his eyes and selects one at random. What are the possible outcomes?</w:t>
      </w:r>
    </w:p>
    <w:p w14:paraId="1A8F2913" w14:textId="77777777" w:rsidR="00511BDF" w:rsidRPr="00017ECA" w:rsidRDefault="00511BDF" w:rsidP="00017ECA">
      <w:pPr>
        <w:pStyle w:val="ListParagraph"/>
        <w:numPr>
          <w:ilvl w:val="0"/>
          <w:numId w:val="81"/>
        </w:numPr>
        <w:spacing w:line="276" w:lineRule="auto"/>
        <w:rPr>
          <w:rFonts w:ascii="Calibri" w:hAnsi="Calibri" w:cs="Calibri"/>
          <w:sz w:val="24"/>
          <w:szCs w:val="24"/>
        </w:rPr>
      </w:pPr>
      <w:r w:rsidRPr="00017ECA">
        <w:rPr>
          <w:rFonts w:ascii="Calibri" w:hAnsi="Calibri" w:cs="Calibri"/>
          <w:sz w:val="24"/>
          <w:szCs w:val="24"/>
        </w:rPr>
        <w:t>The numbers 1 through 10 are written in pieces of paper and placed in a box. Determine how many possible outcomes there are in each event:</w:t>
      </w:r>
    </w:p>
    <w:p w14:paraId="012790B4" w14:textId="77777777" w:rsidR="00511BDF" w:rsidRPr="00017ECA" w:rsidRDefault="00511BDF" w:rsidP="00017ECA">
      <w:pPr>
        <w:pStyle w:val="ListParagraph"/>
        <w:numPr>
          <w:ilvl w:val="1"/>
          <w:numId w:val="81"/>
        </w:numPr>
        <w:spacing w:line="276" w:lineRule="auto"/>
        <w:rPr>
          <w:rFonts w:ascii="Calibri" w:hAnsi="Calibri" w:cs="Calibri"/>
          <w:sz w:val="24"/>
          <w:szCs w:val="24"/>
        </w:rPr>
      </w:pPr>
      <w:r w:rsidRPr="00017ECA">
        <w:rPr>
          <w:rFonts w:ascii="Calibri" w:hAnsi="Calibri" w:cs="Calibri"/>
          <w:noProof/>
          <w:sz w:val="24"/>
          <w:szCs w:val="24"/>
        </w:rPr>
        <w:drawing>
          <wp:anchor distT="0" distB="0" distL="114300" distR="114300" simplePos="0" relativeHeight="251689472" behindDoc="0" locked="0" layoutInCell="1" allowOverlap="1" wp14:anchorId="46EADF43" wp14:editId="3EDF35CF">
            <wp:simplePos x="0" y="0"/>
            <wp:positionH relativeFrom="column">
              <wp:posOffset>3758334</wp:posOffset>
            </wp:positionH>
            <wp:positionV relativeFrom="paragraph">
              <wp:posOffset>115282</wp:posOffset>
            </wp:positionV>
            <wp:extent cx="1866900" cy="800100"/>
            <wp:effectExtent l="0" t="0" r="0" b="0"/>
            <wp:wrapSquare wrapText="bothSides"/>
            <wp:docPr id="2941" name="Picture 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1866900" cy="800100"/>
                    </a:xfrm>
                    <a:prstGeom prst="rect">
                      <a:avLst/>
                    </a:prstGeom>
                  </pic:spPr>
                </pic:pic>
              </a:graphicData>
            </a:graphic>
            <wp14:sizeRelH relativeFrom="page">
              <wp14:pctWidth>0</wp14:pctWidth>
            </wp14:sizeRelH>
            <wp14:sizeRelV relativeFrom="page">
              <wp14:pctHeight>0</wp14:pctHeight>
            </wp14:sizeRelV>
          </wp:anchor>
        </w:drawing>
      </w:r>
      <w:r w:rsidRPr="00017ECA">
        <w:rPr>
          <w:rFonts w:ascii="Calibri" w:hAnsi="Calibri" w:cs="Calibri"/>
          <w:sz w:val="24"/>
          <w:szCs w:val="24"/>
        </w:rPr>
        <w:t>Choosing 3.</w:t>
      </w:r>
    </w:p>
    <w:p w14:paraId="65E6F1DA" w14:textId="77777777" w:rsidR="00511BDF" w:rsidRPr="00017ECA" w:rsidRDefault="00511BDF" w:rsidP="00017ECA">
      <w:pPr>
        <w:pStyle w:val="ListParagraph"/>
        <w:numPr>
          <w:ilvl w:val="1"/>
          <w:numId w:val="81"/>
        </w:numPr>
        <w:spacing w:line="276" w:lineRule="auto"/>
        <w:rPr>
          <w:rFonts w:ascii="Calibri" w:hAnsi="Calibri" w:cs="Calibri"/>
          <w:sz w:val="24"/>
          <w:szCs w:val="24"/>
        </w:rPr>
      </w:pPr>
      <w:r w:rsidRPr="00017ECA">
        <w:rPr>
          <w:rFonts w:ascii="Calibri" w:hAnsi="Calibri" w:cs="Calibri"/>
          <w:sz w:val="24"/>
          <w:szCs w:val="24"/>
        </w:rPr>
        <w:t>Choosing 4 or 6.</w:t>
      </w:r>
    </w:p>
    <w:p w14:paraId="67D91555" w14:textId="77777777" w:rsidR="00511BDF" w:rsidRPr="00017ECA" w:rsidRDefault="00511BDF" w:rsidP="00017ECA">
      <w:pPr>
        <w:pStyle w:val="ListParagraph"/>
        <w:numPr>
          <w:ilvl w:val="1"/>
          <w:numId w:val="81"/>
        </w:numPr>
        <w:spacing w:line="276" w:lineRule="auto"/>
        <w:rPr>
          <w:rFonts w:ascii="Calibri" w:hAnsi="Calibri" w:cs="Calibri"/>
          <w:sz w:val="24"/>
          <w:szCs w:val="24"/>
        </w:rPr>
      </w:pPr>
      <w:r w:rsidRPr="00017ECA">
        <w:rPr>
          <w:rFonts w:ascii="Calibri" w:hAnsi="Calibri" w:cs="Calibri"/>
          <w:sz w:val="24"/>
          <w:szCs w:val="24"/>
        </w:rPr>
        <w:t>Choosing an odd number.</w:t>
      </w:r>
    </w:p>
    <w:p w14:paraId="0E143AB8" w14:textId="77777777" w:rsidR="00511BDF" w:rsidRPr="00017ECA" w:rsidRDefault="00511BDF" w:rsidP="00017ECA">
      <w:pPr>
        <w:pStyle w:val="ListParagraph"/>
        <w:numPr>
          <w:ilvl w:val="1"/>
          <w:numId w:val="81"/>
        </w:numPr>
        <w:spacing w:line="276" w:lineRule="auto"/>
        <w:rPr>
          <w:rFonts w:ascii="Calibri" w:hAnsi="Calibri" w:cs="Calibri"/>
          <w:sz w:val="24"/>
          <w:szCs w:val="24"/>
        </w:rPr>
      </w:pPr>
      <w:r w:rsidRPr="00017ECA">
        <w:rPr>
          <w:rFonts w:ascii="Calibri" w:hAnsi="Calibri" w:cs="Calibri"/>
          <w:sz w:val="24"/>
          <w:szCs w:val="24"/>
        </w:rPr>
        <w:t>Choosing a number greater than 5.</w:t>
      </w:r>
    </w:p>
    <w:p w14:paraId="391D5A58" w14:textId="77777777" w:rsidR="00511BDF" w:rsidRPr="00017ECA" w:rsidRDefault="00511BDF" w:rsidP="00017ECA">
      <w:pPr>
        <w:pStyle w:val="ListParagraph"/>
        <w:numPr>
          <w:ilvl w:val="1"/>
          <w:numId w:val="81"/>
        </w:numPr>
        <w:spacing w:line="276" w:lineRule="auto"/>
        <w:rPr>
          <w:rFonts w:ascii="Calibri" w:hAnsi="Calibri" w:cs="Calibri"/>
          <w:sz w:val="24"/>
          <w:szCs w:val="24"/>
        </w:rPr>
      </w:pPr>
      <w:r w:rsidRPr="00017ECA">
        <w:rPr>
          <w:rFonts w:ascii="Calibri" w:hAnsi="Calibri" w:cs="Calibri"/>
          <w:sz w:val="24"/>
          <w:szCs w:val="24"/>
        </w:rPr>
        <w:t>Choosing a number less than 4.</w:t>
      </w:r>
      <w:r w:rsidRPr="00017ECA">
        <w:rPr>
          <w:rFonts w:ascii="Calibri" w:hAnsi="Calibri" w:cs="Calibri"/>
          <w:noProof/>
          <w:sz w:val="24"/>
          <w:szCs w:val="24"/>
        </w:rPr>
        <w:t xml:space="preserve"> </w:t>
      </w:r>
    </w:p>
    <w:p w14:paraId="1A92D86A" w14:textId="77777777" w:rsidR="004E2F37" w:rsidRPr="00017ECA" w:rsidRDefault="004E2F37" w:rsidP="00320625">
      <w:pPr>
        <w:spacing w:line="276" w:lineRule="auto"/>
        <w:rPr>
          <w:rFonts w:ascii="Calibri" w:hAnsi="Calibri" w:cs="Calibri"/>
          <w:sz w:val="24"/>
          <w:szCs w:val="24"/>
        </w:rPr>
      </w:pPr>
      <w:r w:rsidRPr="00017ECA">
        <w:rPr>
          <w:rFonts w:ascii="Calibri" w:hAnsi="Calibri" w:cs="Calibri"/>
          <w:sz w:val="24"/>
          <w:szCs w:val="24"/>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4E2F37" w:rsidRPr="00017ECA" w14:paraId="70FB5AC4" w14:textId="77777777" w:rsidTr="004E2F37">
        <w:tc>
          <w:tcPr>
            <w:tcW w:w="4585" w:type="dxa"/>
            <w:gridSpan w:val="2"/>
          </w:tcPr>
          <w:p w14:paraId="6168F61A" w14:textId="496FD84E"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Lesson Title: </w:t>
            </w:r>
            <w:r w:rsidRPr="00017ECA">
              <w:rPr>
                <w:rFonts w:ascii="Calibri" w:hAnsi="Calibri" w:cs="Calibri"/>
                <w:sz w:val="24"/>
                <w:szCs w:val="24"/>
              </w:rPr>
              <w:t>Expressing Probability with Numbers</w:t>
            </w:r>
          </w:p>
        </w:tc>
        <w:tc>
          <w:tcPr>
            <w:tcW w:w="4769" w:type="dxa"/>
            <w:gridSpan w:val="2"/>
          </w:tcPr>
          <w:p w14:paraId="12B626CE" w14:textId="7777777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Theme: </w:t>
            </w:r>
            <w:r w:rsidRPr="00017ECA">
              <w:rPr>
                <w:rFonts w:ascii="Calibri" w:hAnsi="Calibri" w:cs="Calibri"/>
                <w:bCs/>
                <w:sz w:val="24"/>
                <w:szCs w:val="24"/>
                <w:lang w:eastAsia="zh-CN"/>
              </w:rPr>
              <w:t>Statistics and Probability</w:t>
            </w:r>
          </w:p>
        </w:tc>
      </w:tr>
      <w:tr w:rsidR="004E2F37" w:rsidRPr="00017ECA" w14:paraId="1C356E3C" w14:textId="77777777" w:rsidTr="004E2F37">
        <w:tc>
          <w:tcPr>
            <w:tcW w:w="4585" w:type="dxa"/>
            <w:gridSpan w:val="2"/>
          </w:tcPr>
          <w:p w14:paraId="75D5F84D" w14:textId="7CFB7069"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Practice Activity: </w:t>
            </w:r>
            <w:r w:rsidRPr="00017ECA">
              <w:rPr>
                <w:rFonts w:ascii="Calibri" w:hAnsi="Calibri" w:cs="Calibri"/>
                <w:sz w:val="24"/>
                <w:szCs w:val="24"/>
              </w:rPr>
              <w:t>PHM-09-133</w:t>
            </w:r>
          </w:p>
        </w:tc>
        <w:tc>
          <w:tcPr>
            <w:tcW w:w="4769" w:type="dxa"/>
            <w:gridSpan w:val="2"/>
          </w:tcPr>
          <w:p w14:paraId="2CA39FC7" w14:textId="7777777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Class: </w:t>
            </w:r>
            <w:r w:rsidRPr="00017ECA">
              <w:rPr>
                <w:rFonts w:ascii="Calibri" w:hAnsi="Calibri" w:cs="Calibri"/>
                <w:sz w:val="24"/>
                <w:szCs w:val="24"/>
              </w:rPr>
              <w:t>JSS 3</w:t>
            </w:r>
          </w:p>
        </w:tc>
      </w:tr>
      <w:tr w:rsidR="004E2F37" w:rsidRPr="00017ECA" w14:paraId="7D609F06" w14:textId="77777777" w:rsidTr="004E2F37">
        <w:tc>
          <w:tcPr>
            <w:tcW w:w="3118" w:type="dxa"/>
            <w:tcBorders>
              <w:top w:val="single" w:sz="4" w:space="0" w:color="auto"/>
              <w:left w:val="nil"/>
              <w:bottom w:val="single" w:sz="4" w:space="0" w:color="auto"/>
              <w:right w:val="nil"/>
            </w:tcBorders>
          </w:tcPr>
          <w:p w14:paraId="48D2BE93" w14:textId="77777777" w:rsidR="004E2F37" w:rsidRPr="00017ECA" w:rsidRDefault="004E2F37" w:rsidP="004E2F37">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57E5F1E1" w14:textId="77777777" w:rsidR="004E2F37" w:rsidRPr="00017ECA" w:rsidRDefault="004E2F37" w:rsidP="004E2F37">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2B7D34D5" w14:textId="77777777" w:rsidR="004E2F37" w:rsidRPr="00017ECA" w:rsidRDefault="004E2F37" w:rsidP="004E2F37">
            <w:pPr>
              <w:rPr>
                <w:rFonts w:ascii="Calibri" w:hAnsi="Calibri" w:cs="Calibri"/>
                <w:noProof/>
                <w:sz w:val="24"/>
                <w:szCs w:val="24"/>
              </w:rPr>
            </w:pPr>
          </w:p>
        </w:tc>
      </w:tr>
      <w:tr w:rsidR="004E2F37" w:rsidRPr="00017ECA" w14:paraId="26B93CDF" w14:textId="77777777" w:rsidTr="004E2F37">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7EC1AC9A" w14:textId="77777777" w:rsidR="004E2F37" w:rsidRPr="00017ECA" w:rsidRDefault="004E2F37" w:rsidP="004E2F37">
            <w:pPr>
              <w:rPr>
                <w:rFonts w:ascii="Calibri" w:hAnsi="Calibri" w:cs="Calibri"/>
                <w:b/>
                <w:sz w:val="24"/>
                <w:szCs w:val="24"/>
              </w:rPr>
            </w:pPr>
            <w:r w:rsidRPr="00017ECA">
              <w:rPr>
                <w:rFonts w:ascii="Calibri" w:hAnsi="Calibri" w:cs="Calibri"/>
                <w:noProof/>
                <w:sz w:val="24"/>
                <w:szCs w:val="24"/>
              </w:rPr>
              <mc:AlternateContent>
                <mc:Choice Requires="wpg">
                  <w:drawing>
                    <wp:anchor distT="0" distB="0" distL="114300" distR="114300" simplePos="0" relativeHeight="251655680" behindDoc="1" locked="0" layoutInCell="1" allowOverlap="1" wp14:anchorId="74125BA4" wp14:editId="14200C8F">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2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26" name="Freeform 32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E850E23"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27" name="Freeform 32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F306784"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28" name="Freeform 32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E56CC2B"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29" name="Freeform 32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C46861C"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30" name="Freeform 33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66DB599"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31" name="Freeform 33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C8CE75B"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32" name="Freeform 33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AA80825"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33" name="Freeform 33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CE8B3DE"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34" name="Freeform 33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DDCCD57"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35" name="Freeform 33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7BEA731"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36" name="Freeform 33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DB508A8"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4125BA4" id="_x0000_s1449" style="position:absolute;margin-left:.35pt;margin-top:0;width:26.3pt;height:28.35pt;z-index:-251660800" coordsize="7747,83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">
                      <v:shape id="Freeform 326" o:spid="_x0000_s1450" style="position:absolute;left:285;top:127;width:1572;height:1936;visibility:visible;mso-wrap-style:square;v-text-anchor:top" coordsize="57,7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&#13;&#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E850E23" w14:textId="77777777" w:rsidR="004E222B" w:rsidRDefault="004E222B" w:rsidP="004E2F37">
                              <w:pPr>
                                <w:rPr>
                                  <w:rFonts w:eastAsia="Times New Roman" w:cs="Times New Roman"/>
                                </w:rPr>
                              </w:pPr>
                            </w:p>
                          </w:txbxContent>
                        </v:textbox>
                      </v:shape>
                      <v:shape id="Freeform 327" o:spid="_x0000_s1451" style="position:absolute;left:2968;top:3556;width:1207;height:1174;visibility:visible;mso-wrap-style:square;v-text-anchor:top" coordsize="44,4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&#13;&#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2F306784" w14:textId="77777777" w:rsidR="004E222B" w:rsidRDefault="004E222B" w:rsidP="004E2F37">
                              <w:pPr>
                                <w:rPr>
                                  <w:rFonts w:eastAsia="Times New Roman" w:cs="Times New Roman"/>
                                </w:rPr>
                              </w:pPr>
                            </w:p>
                          </w:txbxContent>
                        </v:textbox>
                      </v:shape>
                      <v:shape id="Freeform 328" o:spid="_x0000_s1452" style="position:absolute;left:1809;top:3444;width:4033;height:2858;visibility:visible;mso-wrap-style:square;v-text-anchor:top" coordsize="146,104"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&#13;&#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E56CC2B" w14:textId="77777777" w:rsidR="004E222B" w:rsidRDefault="004E222B" w:rsidP="004E2F37">
                              <w:pPr>
                                <w:rPr>
                                  <w:rFonts w:eastAsia="Times New Roman" w:cs="Times New Roman"/>
                                </w:rPr>
                              </w:pPr>
                            </w:p>
                          </w:txbxContent>
                        </v:textbox>
                      </v:shape>
                      <v:shape id="Freeform 329" o:spid="_x0000_s1453" style="position:absolute;left:920;top:3603;width:5953;height:3810;visibility:visible;mso-wrap-style:square;v-text-anchor:top" coordsize="215,13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&#13;&#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C46861C" w14:textId="77777777" w:rsidR="004E222B" w:rsidRDefault="004E222B" w:rsidP="004E2F37">
                              <w:pPr>
                                <w:rPr>
                                  <w:rFonts w:eastAsia="Times New Roman" w:cs="Times New Roman"/>
                                </w:rPr>
                              </w:pPr>
                            </w:p>
                          </w:txbxContent>
                        </v:textbox>
                      </v:shape>
                      <v:shape id="Freeform 330" o:spid="_x0000_s1454" style="position:absolute;left:285;top:2555;width:7462;height:5795;visibility:visible;mso-wrap-style:square;v-text-anchor:top" coordsize="270,2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&#13;&#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66DB599" w14:textId="77777777" w:rsidR="004E222B" w:rsidRDefault="004E222B" w:rsidP="004E2F37">
                              <w:pPr>
                                <w:rPr>
                                  <w:rFonts w:eastAsia="Times New Roman" w:cs="Times New Roman"/>
                                </w:rPr>
                              </w:pPr>
                            </w:p>
                          </w:txbxContent>
                        </v:textbox>
                      </v:shape>
                      <v:shape id="Freeform 331" o:spid="_x0000_s1455" style="position:absolute;left:2825;top:3444;width:1556;height:1509;visibility:visible;mso-wrap-style:square;v-text-anchor:top" coordsize="56,5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&#13;&#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C8CE75B" w14:textId="77777777" w:rsidR="004E222B" w:rsidRDefault="004E222B" w:rsidP="004E2F37">
                              <w:pPr>
                                <w:rPr>
                                  <w:rFonts w:eastAsia="Times New Roman" w:cs="Times New Roman"/>
                                </w:rPr>
                              </w:pPr>
                            </w:p>
                          </w:txbxContent>
                        </v:textbox>
                      </v:shape>
                      <v:shape id="Freeform 332" o:spid="_x0000_s1456" style="position:absolute;left:1603;top:2397;width:3826;height:3492;visibility:visible;mso-wrap-style:square;v-text-anchor:top" coordsize="138,12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&#13;&#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AA80825" w14:textId="77777777" w:rsidR="004E222B" w:rsidRDefault="004E222B" w:rsidP="004E2F37">
                              <w:pPr>
                                <w:rPr>
                                  <w:rFonts w:eastAsia="Times New Roman" w:cs="Times New Roman"/>
                                </w:rPr>
                              </w:pPr>
                            </w:p>
                          </w:txbxContent>
                        </v:textbox>
                      </v:shape>
                      <v:shape id="Freeform 333" o:spid="_x0000_s1457" style="position:absolute;left:857;top:1508;width:5651;height:5397;visibility:visible;mso-wrap-style:square;v-text-anchor:top" coordsize="204,196"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&#13;&#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CE8B3DE" w14:textId="77777777" w:rsidR="004E222B" w:rsidRDefault="004E222B" w:rsidP="004E2F37">
                              <w:pPr>
                                <w:rPr>
                                  <w:rFonts w:eastAsia="Times New Roman" w:cs="Times New Roman"/>
                                </w:rPr>
                              </w:pPr>
                            </w:p>
                          </w:txbxContent>
                        </v:textbox>
                      </v:shape>
                      <v:shape id="Freeform 334" o:spid="_x0000_s1458" style="position:absolute;left:31;top:746;width:7303;height:6969;visibility:visible;mso-wrap-style:square;v-text-anchor:top" coordsize="264,25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&#13;&#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DDCCD57" w14:textId="77777777" w:rsidR="004E222B" w:rsidRDefault="004E222B" w:rsidP="004E2F37">
                              <w:pPr>
                                <w:rPr>
                                  <w:rFonts w:eastAsia="Times New Roman" w:cs="Times New Roman"/>
                                </w:rPr>
                              </w:pPr>
                            </w:p>
                          </w:txbxContent>
                        </v:textbox>
                      </v:shape>
                      <v:shape id="Freeform 335" o:spid="_x0000_s1459" style="position:absolute;left:1746;top:1809;width:1889;height:2350;visibility:visible;mso-wrap-style:square;v-text-anchor:top" coordsize="68,8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&#13;&#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7BEA731" w14:textId="77777777" w:rsidR="004E222B" w:rsidRDefault="004E222B" w:rsidP="004E2F37">
                              <w:pPr>
                                <w:rPr>
                                  <w:rFonts w:eastAsia="Times New Roman" w:cs="Times New Roman"/>
                                </w:rPr>
                              </w:pPr>
                            </w:p>
                          </w:txbxContent>
                        </v:textbox>
                      </v:shape>
                      <v:shape id="Freeform 336" o:spid="_x0000_s1460" style="position:absolute;width:2000;height:2063;visibility:visible;mso-wrap-style:square;v-text-anchor:top" coordsize="72,7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&#13;&#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DB508A8" w14:textId="77777777" w:rsidR="004E222B" w:rsidRDefault="004E222B" w:rsidP="004E2F37">
                              <w:pPr>
                                <w:rPr>
                                  <w:rFonts w:eastAsia="Times New Roman" w:cs="Times New Roman"/>
                                </w:rPr>
                              </w:pPr>
                            </w:p>
                          </w:txbxContent>
                        </v:textbox>
                      </v:shape>
                      <w10:wrap type="tight"/>
                    </v:group>
                  </w:pict>
                </mc:Fallback>
              </mc:AlternateContent>
            </w:r>
            <w:r w:rsidRPr="00017ECA">
              <w:rPr>
                <w:rFonts w:ascii="Calibri" w:hAnsi="Calibri" w:cs="Calibri"/>
                <w:b/>
                <w:sz w:val="24"/>
                <w:szCs w:val="24"/>
              </w:rPr>
              <w:t>Learning Outcomes</w:t>
            </w:r>
          </w:p>
          <w:p w14:paraId="670780DC" w14:textId="77777777" w:rsidR="004E2F37" w:rsidRPr="00017ECA" w:rsidRDefault="004E2F37" w:rsidP="004E2F37">
            <w:pPr>
              <w:ind w:left="52"/>
              <w:rPr>
                <w:rFonts w:ascii="Calibri" w:hAnsi="Calibri" w:cs="Calibri"/>
                <w:sz w:val="24"/>
                <w:szCs w:val="24"/>
              </w:rPr>
            </w:pPr>
            <w:r w:rsidRPr="00017ECA">
              <w:rPr>
                <w:rFonts w:ascii="Calibri" w:hAnsi="Calibri" w:cs="Calibri"/>
                <w:sz w:val="24"/>
                <w:szCs w:val="24"/>
              </w:rPr>
              <w:t>By the end of the lesson, you will be able to:</w:t>
            </w:r>
          </w:p>
          <w:p w14:paraId="260BBD6D" w14:textId="60424A04" w:rsidR="004E2F37" w:rsidRPr="00017ECA" w:rsidRDefault="004E2F37" w:rsidP="00BB14CB">
            <w:pPr>
              <w:pStyle w:val="ListParagraph"/>
              <w:numPr>
                <w:ilvl w:val="0"/>
                <w:numId w:val="15"/>
              </w:numPr>
              <w:rPr>
                <w:rFonts w:ascii="Calibri" w:hAnsi="Calibri" w:cs="Calibri"/>
                <w:sz w:val="24"/>
                <w:szCs w:val="24"/>
                <w:lang w:val="en-GB"/>
              </w:rPr>
            </w:pPr>
            <w:r w:rsidRPr="00017ECA">
              <w:rPr>
                <w:rFonts w:ascii="Calibri" w:hAnsi="Calibri" w:cs="Calibri"/>
                <w:sz w:val="24"/>
                <w:szCs w:val="24"/>
                <w:lang w:val="en-GB"/>
              </w:rPr>
              <w:t>Express the probability of an event happening as a fraction.</w:t>
            </w:r>
          </w:p>
          <w:p w14:paraId="3A7146E3" w14:textId="24DC9BF4" w:rsidR="004E2F37" w:rsidRPr="00017ECA" w:rsidRDefault="004E2F37" w:rsidP="00BB14CB">
            <w:pPr>
              <w:pStyle w:val="ListParagraph"/>
              <w:numPr>
                <w:ilvl w:val="0"/>
                <w:numId w:val="15"/>
              </w:numPr>
              <w:rPr>
                <w:rFonts w:ascii="Calibri" w:hAnsi="Calibri" w:cs="Calibri"/>
                <w:sz w:val="24"/>
                <w:szCs w:val="24"/>
              </w:rPr>
            </w:pPr>
            <w:r w:rsidRPr="00017ECA">
              <w:rPr>
                <w:rFonts w:ascii="Calibri" w:hAnsi="Calibri" w:cs="Calibri"/>
                <w:sz w:val="24"/>
                <w:szCs w:val="24"/>
                <w:lang w:val="en-GB"/>
              </w:rPr>
              <w:t>Express the probability of an event happening as a percentage.</w:t>
            </w:r>
          </w:p>
        </w:tc>
      </w:tr>
    </w:tbl>
    <w:p w14:paraId="2B60F8A7" w14:textId="77777777" w:rsidR="004E2F37" w:rsidRPr="00017ECA" w:rsidRDefault="004E2F37" w:rsidP="004E2F37">
      <w:pPr>
        <w:spacing w:line="276" w:lineRule="auto"/>
        <w:rPr>
          <w:rFonts w:ascii="Calibri" w:hAnsi="Calibri" w:cs="Calibri"/>
          <w:sz w:val="24"/>
          <w:szCs w:val="24"/>
        </w:rPr>
      </w:pPr>
    </w:p>
    <w:p w14:paraId="422FD6A4" w14:textId="77777777" w:rsidR="004E2F37" w:rsidRPr="00017ECA" w:rsidRDefault="004E2F37" w:rsidP="004E2F37">
      <w:pPr>
        <w:spacing w:line="276" w:lineRule="auto"/>
        <w:rPr>
          <w:rFonts w:ascii="Calibri" w:hAnsi="Calibri" w:cs="Calibri"/>
          <w:sz w:val="24"/>
          <w:szCs w:val="24"/>
        </w:rPr>
      </w:pPr>
      <w:r w:rsidRPr="00017ECA">
        <w:rPr>
          <w:rFonts w:ascii="Calibri" w:hAnsi="Calibri" w:cs="Calibri"/>
          <w:b/>
          <w:sz w:val="24"/>
          <w:szCs w:val="24"/>
        </w:rPr>
        <w:t>Overview</w:t>
      </w:r>
    </w:p>
    <w:p w14:paraId="1F77C8A6" w14:textId="5782A89A" w:rsidR="00511BDF" w:rsidRPr="00017ECA" w:rsidRDefault="00511BDF" w:rsidP="00511BDF">
      <w:pPr>
        <w:spacing w:line="276" w:lineRule="auto"/>
        <w:rPr>
          <w:rFonts w:ascii="Calibri" w:hAnsi="Calibri" w:cs="Calibri"/>
          <w:sz w:val="24"/>
          <w:szCs w:val="24"/>
        </w:rPr>
      </w:pPr>
      <w:r w:rsidRPr="00017ECA">
        <w:rPr>
          <w:rFonts w:ascii="Calibri" w:hAnsi="Calibri" w:cs="Calibri"/>
          <w:sz w:val="24"/>
          <w:szCs w:val="24"/>
          <w:lang w:val="en-GB"/>
        </w:rPr>
        <w:t xml:space="preserve">In this lesson, you will learn </w:t>
      </w:r>
      <w:r w:rsidR="00771056" w:rsidRPr="00017ECA">
        <w:rPr>
          <w:rFonts w:ascii="Calibri" w:hAnsi="Calibri" w:cs="Calibri"/>
          <w:sz w:val="24"/>
          <w:szCs w:val="24"/>
          <w:lang w:val="en-GB"/>
        </w:rPr>
        <w:t xml:space="preserve">how to </w:t>
      </w:r>
      <w:r w:rsidR="00771056" w:rsidRPr="00017ECA">
        <w:rPr>
          <w:rFonts w:ascii="Calibri" w:hAnsi="Calibri" w:cs="Calibri"/>
          <w:sz w:val="24"/>
          <w:szCs w:val="24"/>
        </w:rPr>
        <w:t>express the probability of an event happening as a fraction and as a percentage.</w:t>
      </w:r>
    </w:p>
    <w:p w14:paraId="7886B1B0" w14:textId="5D91FF38" w:rsidR="007F4A32" w:rsidRPr="00017ECA" w:rsidRDefault="007F4A32" w:rsidP="007F4A32">
      <w:pPr>
        <w:spacing w:line="276" w:lineRule="auto"/>
        <w:rPr>
          <w:rFonts w:ascii="Calibri" w:hAnsi="Calibri" w:cs="Calibri"/>
          <w:sz w:val="24"/>
          <w:szCs w:val="24"/>
          <w:lang w:val="en-GB"/>
        </w:rPr>
      </w:pPr>
      <w:r w:rsidRPr="00017ECA">
        <w:rPr>
          <w:rFonts w:ascii="Calibri" w:hAnsi="Calibri" w:cs="Calibri"/>
          <w:sz w:val="24"/>
          <w:szCs w:val="24"/>
          <w:lang w:val="en-GB"/>
        </w:rPr>
        <w:t xml:space="preserve">If an event is </w:t>
      </w:r>
      <w:r w:rsidRPr="00017ECA">
        <w:rPr>
          <w:rFonts w:ascii="Calibri" w:hAnsi="Calibri" w:cs="Calibri"/>
          <w:b/>
          <w:sz w:val="24"/>
          <w:szCs w:val="24"/>
          <w:lang w:val="en-GB"/>
        </w:rPr>
        <w:t>impossible</w:t>
      </w:r>
      <w:r w:rsidRPr="00017ECA">
        <w:rPr>
          <w:rFonts w:ascii="Calibri" w:hAnsi="Calibri" w:cs="Calibri"/>
          <w:sz w:val="24"/>
          <w:szCs w:val="24"/>
          <w:lang w:val="en-GB"/>
        </w:rPr>
        <w:t xml:space="preserve">, then the probability of it happening is </w:t>
      </w:r>
      <w:r w:rsidRPr="00017ECA">
        <w:rPr>
          <w:rFonts w:ascii="Calibri" w:hAnsi="Calibri" w:cs="Calibri"/>
          <w:b/>
          <w:sz w:val="24"/>
          <w:szCs w:val="24"/>
          <w:lang w:val="en-GB"/>
        </w:rPr>
        <w:t>0</w:t>
      </w:r>
      <w:r w:rsidRPr="00017ECA">
        <w:rPr>
          <w:rFonts w:ascii="Calibri" w:hAnsi="Calibri" w:cs="Calibri"/>
          <w:sz w:val="24"/>
          <w:szCs w:val="24"/>
          <w:lang w:val="en-GB"/>
        </w:rPr>
        <w:t xml:space="preserve">. If an event is </w:t>
      </w:r>
      <w:r w:rsidRPr="00017ECA">
        <w:rPr>
          <w:rFonts w:ascii="Calibri" w:hAnsi="Calibri" w:cs="Calibri"/>
          <w:b/>
          <w:sz w:val="24"/>
          <w:szCs w:val="24"/>
          <w:lang w:val="en-GB"/>
        </w:rPr>
        <w:t>certain</w:t>
      </w:r>
      <w:r w:rsidRPr="00017ECA">
        <w:rPr>
          <w:rFonts w:ascii="Calibri" w:hAnsi="Calibri" w:cs="Calibri"/>
          <w:sz w:val="24"/>
          <w:szCs w:val="24"/>
          <w:lang w:val="en-GB"/>
        </w:rPr>
        <w:t xml:space="preserve">, then the probability of it happening is </w:t>
      </w:r>
      <w:r w:rsidRPr="00017ECA">
        <w:rPr>
          <w:rFonts w:ascii="Calibri" w:hAnsi="Calibri" w:cs="Calibri"/>
          <w:b/>
          <w:sz w:val="24"/>
          <w:szCs w:val="24"/>
          <w:lang w:val="en-GB"/>
        </w:rPr>
        <w:t>1</w:t>
      </w:r>
      <w:r w:rsidRPr="00017ECA">
        <w:rPr>
          <w:rFonts w:ascii="Calibri" w:hAnsi="Calibri" w:cs="Calibri"/>
          <w:sz w:val="24"/>
          <w:szCs w:val="24"/>
          <w:lang w:val="en-GB"/>
        </w:rPr>
        <w:t>. If there is a chance of them happening, the</w:t>
      </w:r>
      <w:r w:rsidR="009C1285" w:rsidRPr="00017ECA">
        <w:rPr>
          <w:rFonts w:ascii="Calibri" w:hAnsi="Calibri" w:cs="Calibri"/>
          <w:sz w:val="24"/>
          <w:szCs w:val="24"/>
          <w:lang w:val="en-GB"/>
        </w:rPr>
        <w:t>n</w:t>
      </w:r>
      <w:r w:rsidRPr="00017ECA">
        <w:rPr>
          <w:rFonts w:ascii="Calibri" w:hAnsi="Calibri" w:cs="Calibri"/>
          <w:sz w:val="24"/>
          <w:szCs w:val="24"/>
          <w:lang w:val="en-GB"/>
        </w:rPr>
        <w:t xml:space="preserve"> probability is between 0 and 1. That is, it is a fraction.</w:t>
      </w:r>
    </w:p>
    <w:p w14:paraId="63C43088" w14:textId="5E94D003" w:rsidR="007F4A32" w:rsidRPr="00017ECA" w:rsidRDefault="007F4A32" w:rsidP="007F4A32">
      <w:pPr>
        <w:spacing w:line="276" w:lineRule="auto"/>
        <w:jc w:val="center"/>
        <w:rPr>
          <w:rFonts w:ascii="Calibri" w:hAnsi="Calibri" w:cs="Calibri"/>
          <w:sz w:val="24"/>
          <w:szCs w:val="24"/>
          <w:lang w:val="en-GB"/>
        </w:rPr>
      </w:pPr>
      <w:r w:rsidRPr="00017ECA">
        <w:rPr>
          <w:rFonts w:ascii="Calibri" w:hAnsi="Calibri" w:cs="Calibri"/>
          <w:noProof/>
          <w:sz w:val="24"/>
          <w:szCs w:val="24"/>
        </w:rPr>
        <w:drawing>
          <wp:inline distT="0" distB="0" distL="0" distR="0" wp14:anchorId="6EA716EF" wp14:editId="2C8E92EE">
            <wp:extent cx="1532586" cy="460317"/>
            <wp:effectExtent l="0" t="0" r="4445" b="0"/>
            <wp:docPr id="5516" name="Picture 5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1574449" cy="472891"/>
                    </a:xfrm>
                    <a:prstGeom prst="rect">
                      <a:avLst/>
                    </a:prstGeom>
                  </pic:spPr>
                </pic:pic>
              </a:graphicData>
            </a:graphic>
          </wp:inline>
        </w:drawing>
      </w:r>
    </w:p>
    <w:p w14:paraId="1F021F52" w14:textId="26DB643B" w:rsidR="00511BDF" w:rsidRPr="00017ECA" w:rsidRDefault="00511BDF" w:rsidP="00511BDF">
      <w:pPr>
        <w:spacing w:line="276" w:lineRule="auto"/>
        <w:rPr>
          <w:rFonts w:ascii="Calibri" w:hAnsi="Calibri" w:cs="Calibri"/>
          <w:sz w:val="24"/>
          <w:szCs w:val="24"/>
          <w:lang w:val="en-GB"/>
        </w:rPr>
      </w:pPr>
      <w:r w:rsidRPr="00017ECA">
        <w:rPr>
          <w:rFonts w:ascii="Calibri" w:hAnsi="Calibri" w:cs="Calibri"/>
          <w:sz w:val="24"/>
          <w:szCs w:val="24"/>
          <w:lang w:val="en-GB"/>
        </w:rPr>
        <w:t>To find the probability of an event occurring</w:t>
      </w:r>
      <w:r w:rsidR="007F4A32" w:rsidRPr="00017ECA">
        <w:rPr>
          <w:rFonts w:ascii="Calibri" w:hAnsi="Calibri" w:cs="Calibri"/>
          <w:sz w:val="24"/>
          <w:szCs w:val="24"/>
          <w:lang w:val="en-GB"/>
        </w:rPr>
        <w:t xml:space="preserve"> as a </w:t>
      </w:r>
      <w:r w:rsidR="007F4A32" w:rsidRPr="00017ECA">
        <w:rPr>
          <w:rFonts w:ascii="Calibri" w:hAnsi="Calibri" w:cs="Calibri"/>
          <w:b/>
          <w:sz w:val="24"/>
          <w:szCs w:val="24"/>
          <w:lang w:val="en-GB"/>
        </w:rPr>
        <w:t>fraction</w:t>
      </w:r>
      <w:r w:rsidRPr="00017ECA">
        <w:rPr>
          <w:rFonts w:ascii="Calibri" w:hAnsi="Calibri" w:cs="Calibri"/>
          <w:sz w:val="24"/>
          <w:szCs w:val="24"/>
          <w:lang w:val="en-GB"/>
        </w:rPr>
        <w:t>, use the formula:</w:t>
      </w:r>
    </w:p>
    <w:p w14:paraId="2F78558C" w14:textId="77777777" w:rsidR="00511BDF" w:rsidRPr="00017ECA" w:rsidRDefault="00511BDF" w:rsidP="00511BDF">
      <w:pPr>
        <w:spacing w:line="276" w:lineRule="auto"/>
        <w:jc w:val="center"/>
        <w:rPr>
          <w:rFonts w:ascii="Calibri" w:eastAsiaTheme="minorEastAsia" w:hAnsi="Calibri" w:cs="Calibri"/>
          <w:sz w:val="24"/>
          <w:szCs w:val="24"/>
          <w:lang w:val="en-GB"/>
        </w:rPr>
      </w:pPr>
      <m:oMath>
        <m:r>
          <m:rPr>
            <m:sty m:val="p"/>
          </m:rPr>
          <w:rPr>
            <w:rFonts w:ascii="Cambria Math" w:hAnsi="Cambria Math" w:cs="Calibri"/>
            <w:sz w:val="24"/>
            <w:szCs w:val="24"/>
            <w:lang w:val="en-GB"/>
          </w:rPr>
          <m:t>probability=</m:t>
        </m:r>
        <m:f>
          <m:fPr>
            <m:ctrlPr>
              <w:rPr>
                <w:rFonts w:ascii="Cambria Math" w:hAnsi="Cambria Math" w:cs="Calibri"/>
                <w:sz w:val="24"/>
                <w:szCs w:val="24"/>
                <w:lang w:val="en-GB"/>
              </w:rPr>
            </m:ctrlPr>
          </m:fPr>
          <m:num>
            <m:r>
              <m:rPr>
                <m:sty m:val="p"/>
              </m:rPr>
              <w:rPr>
                <w:rFonts w:ascii="Cambria Math" w:hAnsi="Cambria Math" w:cs="Calibri"/>
                <w:sz w:val="24"/>
                <w:szCs w:val="24"/>
                <w:lang w:val="en-GB"/>
              </w:rPr>
              <m:t>the number of ways an event can occur</m:t>
            </m:r>
          </m:num>
          <m:den>
            <m:r>
              <m:rPr>
                <m:sty m:val="p"/>
              </m:rPr>
              <w:rPr>
                <w:rFonts w:ascii="Cambria Math" w:hAnsi="Cambria Math" w:cs="Calibri"/>
                <w:sz w:val="24"/>
                <w:szCs w:val="24"/>
                <w:lang w:val="en-GB"/>
              </w:rPr>
              <m:t>total number of possible outcomes</m:t>
            </m:r>
          </m:den>
        </m:f>
      </m:oMath>
      <w:r w:rsidRPr="00017ECA">
        <w:rPr>
          <w:rFonts w:ascii="Calibri" w:eastAsiaTheme="minorEastAsia" w:hAnsi="Calibri" w:cs="Calibri"/>
          <w:sz w:val="24"/>
          <w:szCs w:val="24"/>
          <w:lang w:val="en-GB"/>
        </w:rPr>
        <w:t xml:space="preserve"> </w:t>
      </w:r>
    </w:p>
    <w:p w14:paraId="36769DA6" w14:textId="77777777" w:rsidR="00511BDF" w:rsidRPr="00017ECA" w:rsidRDefault="00511BDF" w:rsidP="00511BDF">
      <w:pPr>
        <w:spacing w:line="276" w:lineRule="auto"/>
        <w:rPr>
          <w:rFonts w:ascii="Calibri" w:eastAsiaTheme="minorEastAsia" w:hAnsi="Calibri" w:cs="Calibri"/>
          <w:sz w:val="24"/>
          <w:szCs w:val="24"/>
          <w:lang w:val="en-GB"/>
        </w:rPr>
      </w:pPr>
      <w:r w:rsidRPr="00017ECA">
        <w:rPr>
          <w:rFonts w:ascii="Calibri" w:hAnsi="Calibri" w:cs="Calibri"/>
          <w:sz w:val="24"/>
          <w:szCs w:val="24"/>
          <w:lang w:val="en-GB"/>
        </w:rPr>
        <w:t xml:space="preserve">For example, consider a group of pupils where 3 of them are girls and 4 of them are boys. There are 7 pupils in total. If a pupil is randomly selected from the group, the probability of choosing a girl is </w:t>
      </w:r>
      <m:oMath>
        <m:f>
          <m:fPr>
            <m:ctrlPr>
              <w:rPr>
                <w:rFonts w:ascii="Cambria Math" w:hAnsi="Cambria Math" w:cs="Calibri"/>
                <w:sz w:val="24"/>
                <w:szCs w:val="24"/>
                <w:lang w:val="en-GB"/>
              </w:rPr>
            </m:ctrlPr>
          </m:fPr>
          <m:num>
            <m:r>
              <m:rPr>
                <m:sty m:val="p"/>
              </m:rPr>
              <w:rPr>
                <w:rFonts w:ascii="Cambria Math" w:hAnsi="Cambria Math" w:cs="Calibri"/>
                <w:sz w:val="24"/>
                <w:szCs w:val="24"/>
                <w:lang w:val="en-GB"/>
              </w:rPr>
              <m:t>3</m:t>
            </m:r>
          </m:num>
          <m:den>
            <m:r>
              <w:rPr>
                <w:rFonts w:ascii="Cambria Math" w:hAnsi="Cambria Math" w:cs="Calibri"/>
                <w:sz w:val="24"/>
                <w:szCs w:val="24"/>
                <w:lang w:val="en-GB"/>
              </w:rPr>
              <m:t>7</m:t>
            </m:r>
          </m:den>
        </m:f>
      </m:oMath>
      <w:r w:rsidRPr="00017ECA">
        <w:rPr>
          <w:rFonts w:ascii="Calibri" w:eastAsiaTheme="minorEastAsia" w:hAnsi="Calibri" w:cs="Calibri"/>
          <w:sz w:val="24"/>
          <w:szCs w:val="24"/>
          <w:lang w:val="en-GB"/>
        </w:rPr>
        <w:t xml:space="preserve">. There are 3 possible girls that could be selected, and 7 possible pupils in total. Similarly, the probability of choosing a boy is </w:t>
      </w:r>
      <m:oMath>
        <m:f>
          <m:fPr>
            <m:ctrlPr>
              <w:rPr>
                <w:rFonts w:ascii="Cambria Math" w:hAnsi="Cambria Math" w:cs="Calibri"/>
                <w:sz w:val="24"/>
                <w:szCs w:val="24"/>
                <w:lang w:val="en-GB"/>
              </w:rPr>
            </m:ctrlPr>
          </m:fPr>
          <m:num>
            <m:r>
              <m:rPr>
                <m:sty m:val="p"/>
              </m:rPr>
              <w:rPr>
                <w:rFonts w:ascii="Cambria Math" w:hAnsi="Cambria Math" w:cs="Calibri"/>
                <w:sz w:val="24"/>
                <w:szCs w:val="24"/>
                <w:lang w:val="en-GB"/>
              </w:rPr>
              <m:t>4</m:t>
            </m:r>
          </m:num>
          <m:den>
            <m:r>
              <w:rPr>
                <w:rFonts w:ascii="Cambria Math" w:hAnsi="Cambria Math" w:cs="Calibri"/>
                <w:sz w:val="24"/>
                <w:szCs w:val="24"/>
                <w:lang w:val="en-GB"/>
              </w:rPr>
              <m:t>7</m:t>
            </m:r>
          </m:den>
        </m:f>
      </m:oMath>
      <w:r w:rsidRPr="00017ECA">
        <w:rPr>
          <w:rFonts w:ascii="Calibri" w:eastAsiaTheme="minorEastAsia" w:hAnsi="Calibri" w:cs="Calibri"/>
          <w:sz w:val="24"/>
          <w:szCs w:val="24"/>
          <w:lang w:val="en-GB"/>
        </w:rPr>
        <w:t>.</w:t>
      </w:r>
    </w:p>
    <w:p w14:paraId="628B9D63" w14:textId="0865A5ED" w:rsidR="00511BDF" w:rsidRPr="00017ECA" w:rsidRDefault="00511BDF" w:rsidP="00511BDF">
      <w:pPr>
        <w:spacing w:line="276" w:lineRule="auto"/>
        <w:rPr>
          <w:rFonts w:ascii="Calibri" w:eastAsiaTheme="minorEastAsia" w:hAnsi="Calibri" w:cs="Calibri"/>
          <w:sz w:val="24"/>
          <w:szCs w:val="24"/>
          <w:lang w:val="en-GB"/>
        </w:rPr>
      </w:pPr>
      <w:r w:rsidRPr="00017ECA">
        <w:rPr>
          <w:rFonts w:ascii="Calibri" w:hAnsi="Calibri" w:cs="Calibri"/>
          <w:sz w:val="24"/>
          <w:szCs w:val="24"/>
        </w:rPr>
        <w:t xml:space="preserve">We have </w:t>
      </w:r>
      <w:r w:rsidR="00D8690C">
        <w:rPr>
          <w:rFonts w:ascii="Calibri" w:hAnsi="Calibri" w:cs="Calibri"/>
          <w:sz w:val="24"/>
          <w:szCs w:val="24"/>
        </w:rPr>
        <w:t xml:space="preserve">a </w:t>
      </w:r>
      <w:r w:rsidRPr="00017ECA">
        <w:rPr>
          <w:rFonts w:ascii="Calibri" w:hAnsi="Calibri" w:cs="Calibri"/>
          <w:sz w:val="24"/>
          <w:szCs w:val="24"/>
        </w:rPr>
        <w:t xml:space="preserve">special language that we use to discuss probabilities as fractions. For example, if there is a </w:t>
      </w:r>
      <m:oMath>
        <m:f>
          <m:fPr>
            <m:ctrlPr>
              <w:rPr>
                <w:rFonts w:ascii="Cambria Math" w:hAnsi="Cambria Math" w:cs="Calibri"/>
                <w:sz w:val="24"/>
                <w:szCs w:val="24"/>
                <w:lang w:val="en-GB"/>
              </w:rPr>
            </m:ctrlPr>
          </m:fPr>
          <m:num>
            <m:r>
              <m:rPr>
                <m:sty m:val="p"/>
              </m:rPr>
              <w:rPr>
                <w:rFonts w:ascii="Cambria Math" w:hAnsi="Cambria Math" w:cs="Calibri"/>
                <w:sz w:val="24"/>
                <w:szCs w:val="24"/>
                <w:lang w:val="en-GB"/>
              </w:rPr>
              <m:t>4</m:t>
            </m:r>
          </m:num>
          <m:den>
            <m:r>
              <w:rPr>
                <w:rFonts w:ascii="Cambria Math" w:hAnsi="Cambria Math" w:cs="Calibri"/>
                <w:sz w:val="24"/>
                <w:szCs w:val="24"/>
                <w:lang w:val="en-GB"/>
              </w:rPr>
              <m:t>7</m:t>
            </m:r>
          </m:den>
        </m:f>
      </m:oMath>
      <w:r w:rsidRPr="00017ECA">
        <w:rPr>
          <w:rFonts w:ascii="Calibri" w:eastAsiaTheme="minorEastAsia" w:hAnsi="Calibri" w:cs="Calibri"/>
          <w:sz w:val="24"/>
          <w:szCs w:val="24"/>
          <w:lang w:val="en-GB"/>
        </w:rPr>
        <w:t xml:space="preserve"> chance of an event occurring, we say</w:t>
      </w:r>
      <w:r w:rsidR="00D8690C">
        <w:rPr>
          <w:rFonts w:ascii="Calibri" w:eastAsiaTheme="minorEastAsia" w:hAnsi="Calibri" w:cs="Calibri"/>
          <w:sz w:val="24"/>
          <w:szCs w:val="24"/>
          <w:lang w:val="en-GB"/>
        </w:rPr>
        <w:t>,</w:t>
      </w:r>
      <w:r w:rsidRPr="00017ECA">
        <w:rPr>
          <w:rFonts w:ascii="Calibri" w:eastAsiaTheme="minorEastAsia" w:hAnsi="Calibri" w:cs="Calibri"/>
          <w:sz w:val="24"/>
          <w:szCs w:val="24"/>
          <w:lang w:val="en-GB"/>
        </w:rPr>
        <w:t xml:space="preserve"> “There is a four in seven chance</w:t>
      </w:r>
      <w:r w:rsidR="00D8690C">
        <w:rPr>
          <w:rFonts w:ascii="Calibri" w:eastAsiaTheme="minorEastAsia" w:hAnsi="Calibri" w:cs="Calibri"/>
          <w:sz w:val="24"/>
          <w:szCs w:val="24"/>
          <w:lang w:val="en-GB"/>
        </w:rPr>
        <w:t>.”</w:t>
      </w:r>
      <w:r w:rsidRPr="00017ECA">
        <w:rPr>
          <w:rFonts w:ascii="Calibri" w:eastAsiaTheme="minorEastAsia" w:hAnsi="Calibri" w:cs="Calibri"/>
          <w:sz w:val="24"/>
          <w:szCs w:val="24"/>
          <w:lang w:val="en-GB"/>
        </w:rPr>
        <w:t xml:space="preserve"> For any fraction </w:t>
      </w:r>
      <m:oMath>
        <m:f>
          <m:fPr>
            <m:ctrlPr>
              <w:rPr>
                <w:rFonts w:ascii="Cambria Math" w:hAnsi="Cambria Math" w:cs="Calibri"/>
                <w:i/>
                <w:sz w:val="24"/>
                <w:szCs w:val="24"/>
                <w:lang w:val="en-GB"/>
              </w:rPr>
            </m:ctrlPr>
          </m:fPr>
          <m:num>
            <m:r>
              <w:rPr>
                <w:rFonts w:ascii="Cambria Math" w:hAnsi="Cambria Math" w:cs="Calibri"/>
                <w:sz w:val="24"/>
                <w:szCs w:val="24"/>
                <w:lang w:val="en-GB"/>
              </w:rPr>
              <m:t>a</m:t>
            </m:r>
          </m:num>
          <m:den>
            <m:r>
              <w:rPr>
                <w:rFonts w:ascii="Cambria Math" w:hAnsi="Cambria Math" w:cs="Calibri"/>
                <w:sz w:val="24"/>
                <w:szCs w:val="24"/>
                <w:lang w:val="en-GB"/>
              </w:rPr>
              <m:t>b</m:t>
            </m:r>
          </m:den>
        </m:f>
      </m:oMath>
      <w:r w:rsidRPr="00017ECA">
        <w:rPr>
          <w:rFonts w:ascii="Calibri" w:eastAsiaTheme="minorEastAsia" w:hAnsi="Calibri" w:cs="Calibri"/>
          <w:sz w:val="24"/>
          <w:szCs w:val="24"/>
          <w:lang w:val="en-GB"/>
        </w:rPr>
        <w:t xml:space="preserve">, the probability can be described as “an </w:t>
      </w:r>
      <m:oMath>
        <m:r>
          <w:rPr>
            <w:rFonts w:ascii="Cambria Math" w:eastAsiaTheme="minorEastAsia" w:hAnsi="Cambria Math" w:cs="Calibri"/>
            <w:sz w:val="24"/>
            <w:szCs w:val="24"/>
            <w:lang w:val="en-GB"/>
          </w:rPr>
          <m:t>a</m:t>
        </m:r>
      </m:oMath>
      <w:r w:rsidRPr="00017ECA">
        <w:rPr>
          <w:rFonts w:ascii="Calibri" w:eastAsiaTheme="minorEastAsia" w:hAnsi="Calibri" w:cs="Calibri"/>
          <w:sz w:val="24"/>
          <w:szCs w:val="24"/>
          <w:lang w:val="en-GB"/>
        </w:rPr>
        <w:t xml:space="preserve"> in </w:t>
      </w:r>
      <m:oMath>
        <m:r>
          <w:rPr>
            <w:rFonts w:ascii="Cambria Math" w:hAnsi="Cambria Math" w:cs="Calibri"/>
            <w:sz w:val="24"/>
            <w:szCs w:val="24"/>
            <w:lang w:val="en-GB"/>
          </w:rPr>
          <m:t>b</m:t>
        </m:r>
      </m:oMath>
      <w:r w:rsidRPr="00017ECA">
        <w:rPr>
          <w:rFonts w:ascii="Calibri" w:eastAsiaTheme="minorEastAsia" w:hAnsi="Calibri" w:cs="Calibri"/>
          <w:sz w:val="24"/>
          <w:szCs w:val="24"/>
          <w:lang w:val="en-GB"/>
        </w:rPr>
        <w:t xml:space="preserve"> chance”.</w:t>
      </w:r>
    </w:p>
    <w:p w14:paraId="63BE8E82" w14:textId="61442DF4" w:rsidR="00771056" w:rsidRPr="00017ECA" w:rsidRDefault="00771056" w:rsidP="00771056">
      <w:pPr>
        <w:spacing w:line="276" w:lineRule="auto"/>
        <w:rPr>
          <w:rFonts w:ascii="Calibri" w:eastAsiaTheme="minorEastAsia" w:hAnsi="Calibri" w:cs="Calibri"/>
          <w:sz w:val="24"/>
          <w:szCs w:val="24"/>
          <w:lang w:val="en-GB"/>
        </w:rPr>
      </w:pPr>
      <w:r w:rsidRPr="00017ECA">
        <w:rPr>
          <w:rFonts w:ascii="Calibri" w:eastAsiaTheme="minorEastAsia" w:hAnsi="Calibri" w:cs="Calibri"/>
          <w:sz w:val="24"/>
          <w:szCs w:val="24"/>
          <w:lang w:val="en-GB"/>
        </w:rPr>
        <w:t xml:space="preserve">You can also represent probability with </w:t>
      </w:r>
      <w:r w:rsidRPr="00017ECA">
        <w:rPr>
          <w:rFonts w:ascii="Calibri" w:eastAsiaTheme="minorEastAsia" w:hAnsi="Calibri" w:cs="Calibri"/>
          <w:b/>
          <w:sz w:val="24"/>
          <w:szCs w:val="24"/>
          <w:lang w:val="en-GB"/>
        </w:rPr>
        <w:t>percentages</w:t>
      </w:r>
      <w:r w:rsidRPr="00017ECA">
        <w:rPr>
          <w:rFonts w:ascii="Calibri" w:eastAsiaTheme="minorEastAsia" w:hAnsi="Calibri" w:cs="Calibri"/>
          <w:sz w:val="24"/>
          <w:szCs w:val="24"/>
          <w:lang w:val="en-GB"/>
        </w:rPr>
        <w:t>. To find the probability that something will occur as a percentage, follow these steps:</w:t>
      </w:r>
    </w:p>
    <w:p w14:paraId="206E0FEF" w14:textId="77777777" w:rsidR="00771056" w:rsidRPr="00017ECA" w:rsidRDefault="00771056" w:rsidP="00017ECA">
      <w:pPr>
        <w:pStyle w:val="ListParagraph"/>
        <w:numPr>
          <w:ilvl w:val="0"/>
          <w:numId w:val="111"/>
        </w:numPr>
        <w:spacing w:line="276" w:lineRule="auto"/>
        <w:rPr>
          <w:rFonts w:ascii="Calibri" w:eastAsiaTheme="minorEastAsia" w:hAnsi="Calibri" w:cs="Calibri"/>
          <w:sz w:val="24"/>
          <w:szCs w:val="24"/>
          <w:lang w:val="en-GB"/>
        </w:rPr>
      </w:pPr>
      <w:r w:rsidRPr="00017ECA">
        <w:rPr>
          <w:rFonts w:ascii="Calibri" w:eastAsiaTheme="minorEastAsia" w:hAnsi="Calibri" w:cs="Calibri"/>
          <w:sz w:val="24"/>
          <w:szCs w:val="24"/>
          <w:lang w:val="en-GB"/>
        </w:rPr>
        <w:t>Find the probability as a fraction.</w:t>
      </w:r>
    </w:p>
    <w:p w14:paraId="3965FD38" w14:textId="77777777" w:rsidR="00771056" w:rsidRPr="00017ECA" w:rsidRDefault="00771056" w:rsidP="00017ECA">
      <w:pPr>
        <w:pStyle w:val="ListParagraph"/>
        <w:numPr>
          <w:ilvl w:val="0"/>
          <w:numId w:val="111"/>
        </w:numPr>
        <w:spacing w:line="276" w:lineRule="auto"/>
        <w:rPr>
          <w:rFonts w:ascii="Calibri" w:eastAsiaTheme="minorEastAsia" w:hAnsi="Calibri" w:cs="Calibri"/>
          <w:sz w:val="24"/>
          <w:szCs w:val="24"/>
          <w:lang w:val="en-GB"/>
        </w:rPr>
      </w:pPr>
      <w:r w:rsidRPr="00017ECA">
        <w:rPr>
          <w:rFonts w:ascii="Calibri" w:eastAsiaTheme="minorEastAsia" w:hAnsi="Calibri" w:cs="Calibri"/>
          <w:sz w:val="24"/>
          <w:szCs w:val="24"/>
          <w:lang w:val="en-GB"/>
        </w:rPr>
        <w:t>Convert the fraction to a percentage.</w:t>
      </w:r>
    </w:p>
    <w:p w14:paraId="0DFCFC07" w14:textId="4BDF8AF0" w:rsidR="007F4A32" w:rsidRDefault="007F4A32" w:rsidP="007F4A32">
      <w:pPr>
        <w:spacing w:line="276" w:lineRule="auto"/>
        <w:rPr>
          <w:rFonts w:ascii="Calibri" w:eastAsiaTheme="minorEastAsia" w:hAnsi="Calibri" w:cs="Calibri"/>
          <w:sz w:val="24"/>
          <w:szCs w:val="24"/>
          <w:lang w:val="en-GB"/>
        </w:rPr>
      </w:pPr>
      <w:r w:rsidRPr="00017ECA">
        <w:rPr>
          <w:rFonts w:ascii="Calibri" w:eastAsiaTheme="minorEastAsia" w:hAnsi="Calibri" w:cs="Calibri"/>
          <w:sz w:val="24"/>
          <w:szCs w:val="24"/>
          <w:lang w:val="en-GB"/>
        </w:rPr>
        <w:t>In this lesson, give your answers as fractions unless you are asked to give them as percentages.</w:t>
      </w:r>
    </w:p>
    <w:p w14:paraId="258756C2" w14:textId="77777777" w:rsidR="004E6342" w:rsidRPr="00017ECA" w:rsidRDefault="004E6342" w:rsidP="007F4A32">
      <w:pPr>
        <w:spacing w:line="276" w:lineRule="auto"/>
        <w:rPr>
          <w:rFonts w:ascii="Calibri" w:eastAsiaTheme="minorEastAsia" w:hAnsi="Calibri" w:cs="Calibri"/>
          <w:sz w:val="24"/>
          <w:szCs w:val="24"/>
          <w:lang w:val="en-GB"/>
        </w:rPr>
      </w:pPr>
    </w:p>
    <w:p w14:paraId="76A1AE5D" w14:textId="77777777" w:rsidR="004E2F37" w:rsidRPr="00017ECA" w:rsidRDefault="004E2F37" w:rsidP="004E2F37">
      <w:pPr>
        <w:spacing w:line="276" w:lineRule="auto"/>
        <w:rPr>
          <w:rFonts w:ascii="Calibri" w:hAnsi="Calibri" w:cs="Calibri"/>
          <w:sz w:val="24"/>
          <w:szCs w:val="24"/>
        </w:rPr>
      </w:pPr>
      <w:r w:rsidRPr="00017ECA">
        <w:rPr>
          <w:rFonts w:ascii="Calibri" w:hAnsi="Calibri" w:cs="Calibri"/>
          <w:b/>
          <w:sz w:val="24"/>
          <w:szCs w:val="24"/>
        </w:rPr>
        <w:lastRenderedPageBreak/>
        <w:t>Solved Examples</w:t>
      </w:r>
    </w:p>
    <w:p w14:paraId="629D373E" w14:textId="77777777" w:rsidR="00511BDF" w:rsidRPr="00017ECA" w:rsidRDefault="00511BDF" w:rsidP="004E6342">
      <w:pPr>
        <w:pStyle w:val="ListParagraph"/>
        <w:numPr>
          <w:ilvl w:val="0"/>
          <w:numId w:val="82"/>
        </w:numPr>
        <w:spacing w:line="276" w:lineRule="auto"/>
        <w:ind w:left="360"/>
        <w:rPr>
          <w:rFonts w:ascii="Calibri" w:hAnsi="Calibri" w:cs="Calibri"/>
          <w:sz w:val="24"/>
          <w:szCs w:val="24"/>
        </w:rPr>
      </w:pPr>
      <w:r w:rsidRPr="00017ECA">
        <w:rPr>
          <w:rFonts w:ascii="Calibri" w:hAnsi="Calibri" w:cs="Calibri"/>
          <w:sz w:val="24"/>
          <w:szCs w:val="24"/>
        </w:rPr>
        <w:t>A bag contains 3 red balls, 7 blue balls, and 2 yellow balls. If one ball is selected at random, what is the probability of choosing:</w:t>
      </w:r>
    </w:p>
    <w:p w14:paraId="445D3F48" w14:textId="77777777" w:rsidR="00511BDF" w:rsidRPr="00017ECA" w:rsidRDefault="00511BDF" w:rsidP="004E6342">
      <w:pPr>
        <w:pStyle w:val="ListParagraph"/>
        <w:numPr>
          <w:ilvl w:val="1"/>
          <w:numId w:val="82"/>
        </w:numPr>
        <w:spacing w:line="276" w:lineRule="auto"/>
        <w:ind w:left="1080"/>
        <w:rPr>
          <w:rFonts w:ascii="Calibri" w:hAnsi="Calibri" w:cs="Calibri"/>
          <w:sz w:val="24"/>
          <w:szCs w:val="24"/>
        </w:rPr>
      </w:pPr>
      <w:r w:rsidRPr="00017ECA">
        <w:rPr>
          <w:rFonts w:ascii="Calibri" w:hAnsi="Calibri" w:cs="Calibri"/>
          <w:sz w:val="24"/>
          <w:szCs w:val="24"/>
        </w:rPr>
        <w:t>A red ball</w:t>
      </w:r>
    </w:p>
    <w:p w14:paraId="48518D5D" w14:textId="77777777" w:rsidR="00511BDF" w:rsidRPr="00017ECA" w:rsidRDefault="00511BDF" w:rsidP="004E6342">
      <w:pPr>
        <w:pStyle w:val="ListParagraph"/>
        <w:numPr>
          <w:ilvl w:val="1"/>
          <w:numId w:val="82"/>
        </w:numPr>
        <w:spacing w:line="276" w:lineRule="auto"/>
        <w:ind w:left="1080"/>
        <w:rPr>
          <w:rFonts w:ascii="Calibri" w:hAnsi="Calibri" w:cs="Calibri"/>
          <w:sz w:val="24"/>
          <w:szCs w:val="24"/>
        </w:rPr>
      </w:pPr>
      <w:r w:rsidRPr="00017ECA">
        <w:rPr>
          <w:rFonts w:ascii="Calibri" w:hAnsi="Calibri" w:cs="Calibri"/>
          <w:sz w:val="24"/>
          <w:szCs w:val="24"/>
        </w:rPr>
        <w:t>A blue ball</w:t>
      </w:r>
    </w:p>
    <w:p w14:paraId="7BA90B50" w14:textId="77777777" w:rsidR="00511BDF" w:rsidRPr="00017ECA" w:rsidRDefault="00511BDF" w:rsidP="004E6342">
      <w:pPr>
        <w:pStyle w:val="ListParagraph"/>
        <w:numPr>
          <w:ilvl w:val="1"/>
          <w:numId w:val="82"/>
        </w:numPr>
        <w:spacing w:line="276" w:lineRule="auto"/>
        <w:ind w:left="1080"/>
        <w:rPr>
          <w:rFonts w:ascii="Calibri" w:hAnsi="Calibri" w:cs="Calibri"/>
          <w:sz w:val="24"/>
          <w:szCs w:val="24"/>
        </w:rPr>
      </w:pPr>
      <w:r w:rsidRPr="00017ECA">
        <w:rPr>
          <w:rFonts w:ascii="Calibri" w:hAnsi="Calibri" w:cs="Calibri"/>
          <w:sz w:val="24"/>
          <w:szCs w:val="24"/>
        </w:rPr>
        <w:t>A yellow ball</w:t>
      </w:r>
    </w:p>
    <w:p w14:paraId="1F23F6CC" w14:textId="54180659" w:rsidR="00511BDF" w:rsidRPr="00017ECA" w:rsidRDefault="00511BDF" w:rsidP="004E6342">
      <w:pPr>
        <w:spacing w:after="0" w:line="276" w:lineRule="auto"/>
        <w:ind w:left="360"/>
        <w:rPr>
          <w:rFonts w:ascii="Calibri" w:hAnsi="Calibri" w:cs="Calibri"/>
          <w:sz w:val="24"/>
          <w:szCs w:val="24"/>
        </w:rPr>
      </w:pPr>
      <w:r w:rsidRPr="00017ECA">
        <w:rPr>
          <w:rFonts w:ascii="Calibri" w:hAnsi="Calibri" w:cs="Calibri"/>
          <w:b/>
          <w:sz w:val="24"/>
          <w:szCs w:val="24"/>
        </w:rPr>
        <w:t>Solution</w:t>
      </w:r>
      <w:r w:rsidR="004E6342">
        <w:rPr>
          <w:rFonts w:ascii="Calibri" w:hAnsi="Calibri" w:cs="Calibri"/>
          <w:b/>
          <w:sz w:val="24"/>
          <w:szCs w:val="24"/>
        </w:rPr>
        <w:t>s</w:t>
      </w:r>
    </w:p>
    <w:p w14:paraId="41BFB7F7" w14:textId="77777777" w:rsidR="00511BDF" w:rsidRPr="00017ECA" w:rsidRDefault="00511BDF" w:rsidP="004E6342">
      <w:pPr>
        <w:spacing w:line="276" w:lineRule="auto"/>
        <w:ind w:left="360"/>
        <w:rPr>
          <w:rFonts w:ascii="Calibri" w:hAnsi="Calibri" w:cs="Calibri"/>
          <w:sz w:val="24"/>
          <w:szCs w:val="24"/>
        </w:rPr>
      </w:pPr>
      <w:r w:rsidRPr="00017ECA">
        <w:rPr>
          <w:rFonts w:ascii="Calibri" w:hAnsi="Calibri" w:cs="Calibri"/>
          <w:sz w:val="24"/>
          <w:szCs w:val="24"/>
        </w:rPr>
        <w:t>First, find the total number of possible outcomes. This will be the denominator of the fractions. The total number of possible outcomes is the total number of balls that you are choosing from: 3 + 7 + 2 = 12 outcomes.</w:t>
      </w:r>
    </w:p>
    <w:p w14:paraId="73015FFC" w14:textId="77777777" w:rsidR="00511BDF" w:rsidRPr="00017ECA" w:rsidRDefault="00511BDF" w:rsidP="004E6342">
      <w:pPr>
        <w:pStyle w:val="ListParagraph"/>
        <w:numPr>
          <w:ilvl w:val="0"/>
          <w:numId w:val="83"/>
        </w:numPr>
        <w:spacing w:line="276" w:lineRule="auto"/>
        <w:ind w:left="720"/>
        <w:rPr>
          <w:rFonts w:ascii="Calibri" w:hAnsi="Calibri" w:cs="Calibri"/>
          <w:sz w:val="24"/>
          <w:szCs w:val="24"/>
        </w:rPr>
      </w:pPr>
      <w:r w:rsidRPr="00017ECA">
        <w:rPr>
          <w:rFonts w:ascii="Calibri" w:hAnsi="Calibri" w:cs="Calibri"/>
          <w:sz w:val="24"/>
          <w:szCs w:val="24"/>
        </w:rPr>
        <w:t xml:space="preserve">There are 3 red balls. The probability of choosing one is </w:t>
      </w:r>
      <m:oMath>
        <m:r>
          <w:rPr>
            <w:rFonts w:ascii="Cambria Math" w:hAnsi="Cambria Math" w:cs="Calibri"/>
            <w:sz w:val="24"/>
            <w:szCs w:val="24"/>
            <w:lang w:val="en-GB"/>
          </w:rPr>
          <m:t xml:space="preserve"> </m:t>
        </m:r>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12</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4</m:t>
            </m:r>
          </m:den>
        </m:f>
      </m:oMath>
      <w:r w:rsidRPr="00017ECA">
        <w:rPr>
          <w:rFonts w:ascii="Calibri" w:eastAsiaTheme="minorEastAsia" w:hAnsi="Calibri" w:cs="Calibri"/>
          <w:sz w:val="24"/>
          <w:szCs w:val="24"/>
          <w:lang w:val="en-GB"/>
        </w:rPr>
        <w:t>.</w:t>
      </w:r>
    </w:p>
    <w:p w14:paraId="16CC3DE9" w14:textId="77777777" w:rsidR="00511BDF" w:rsidRPr="00017ECA" w:rsidRDefault="00511BDF" w:rsidP="004E6342">
      <w:pPr>
        <w:pStyle w:val="ListParagraph"/>
        <w:numPr>
          <w:ilvl w:val="0"/>
          <w:numId w:val="83"/>
        </w:numPr>
        <w:spacing w:line="276" w:lineRule="auto"/>
        <w:ind w:left="720"/>
        <w:rPr>
          <w:rFonts w:ascii="Calibri" w:hAnsi="Calibri" w:cs="Calibri"/>
          <w:sz w:val="24"/>
          <w:szCs w:val="24"/>
        </w:rPr>
      </w:pPr>
      <w:r w:rsidRPr="00017ECA">
        <w:rPr>
          <w:rFonts w:ascii="Calibri" w:eastAsiaTheme="minorEastAsia" w:hAnsi="Calibri" w:cs="Calibri"/>
          <w:sz w:val="24"/>
          <w:szCs w:val="24"/>
          <w:lang w:val="en-GB"/>
        </w:rPr>
        <w:t xml:space="preserve">There are 7 blue balls. The probability of choosing one is </w:t>
      </w:r>
      <m:oMath>
        <m:f>
          <m:fPr>
            <m:ctrlPr>
              <w:rPr>
                <w:rFonts w:ascii="Cambria Math" w:hAnsi="Cambria Math" w:cs="Calibri"/>
                <w:i/>
                <w:sz w:val="24"/>
                <w:szCs w:val="24"/>
                <w:lang w:val="en-GB"/>
              </w:rPr>
            </m:ctrlPr>
          </m:fPr>
          <m:num>
            <m:r>
              <w:rPr>
                <w:rFonts w:ascii="Cambria Math" w:hAnsi="Cambria Math" w:cs="Calibri"/>
                <w:sz w:val="24"/>
                <w:szCs w:val="24"/>
                <w:lang w:val="en-GB"/>
              </w:rPr>
              <m:t>7</m:t>
            </m:r>
          </m:num>
          <m:den>
            <m:r>
              <w:rPr>
                <w:rFonts w:ascii="Cambria Math" w:hAnsi="Cambria Math" w:cs="Calibri"/>
                <w:sz w:val="24"/>
                <w:szCs w:val="24"/>
                <w:lang w:val="en-GB"/>
              </w:rPr>
              <m:t>12</m:t>
            </m:r>
          </m:den>
        </m:f>
      </m:oMath>
      <w:r w:rsidRPr="00017ECA">
        <w:rPr>
          <w:rFonts w:ascii="Calibri" w:eastAsiaTheme="minorEastAsia" w:hAnsi="Calibri" w:cs="Calibri"/>
          <w:sz w:val="24"/>
          <w:szCs w:val="24"/>
          <w:lang w:val="en-GB"/>
        </w:rPr>
        <w:t>.</w:t>
      </w:r>
    </w:p>
    <w:p w14:paraId="4141EA66" w14:textId="4B6884CF" w:rsidR="00511BDF" w:rsidRPr="00017ECA" w:rsidRDefault="00511BDF" w:rsidP="004E6342">
      <w:pPr>
        <w:pStyle w:val="ListParagraph"/>
        <w:numPr>
          <w:ilvl w:val="0"/>
          <w:numId w:val="83"/>
        </w:numPr>
        <w:spacing w:line="276" w:lineRule="auto"/>
        <w:ind w:left="720"/>
        <w:rPr>
          <w:rFonts w:ascii="Calibri" w:hAnsi="Calibri" w:cs="Calibri"/>
          <w:sz w:val="24"/>
          <w:szCs w:val="24"/>
        </w:rPr>
      </w:pPr>
      <w:r w:rsidRPr="00017ECA">
        <w:rPr>
          <w:rFonts w:ascii="Calibri" w:eastAsiaTheme="minorEastAsia" w:hAnsi="Calibri" w:cs="Calibri"/>
          <w:sz w:val="24"/>
          <w:szCs w:val="24"/>
          <w:lang w:val="en-GB"/>
        </w:rPr>
        <w:t xml:space="preserve">There are </w:t>
      </w:r>
      <w:r w:rsidRPr="00017ECA">
        <w:rPr>
          <w:rFonts w:ascii="Calibri" w:hAnsi="Calibri" w:cs="Calibri"/>
          <w:sz w:val="24"/>
          <w:szCs w:val="24"/>
        </w:rPr>
        <w:t xml:space="preserve">2 yellow balls. The probability of choosing one is </w:t>
      </w:r>
      <m:oMath>
        <m:r>
          <w:rPr>
            <w:rFonts w:ascii="Cambria Math" w:hAnsi="Cambria Math" w:cs="Calibri"/>
            <w:sz w:val="24"/>
            <w:szCs w:val="24"/>
            <w:lang w:val="en-GB"/>
          </w:rPr>
          <m:t xml:space="preserve"> </m:t>
        </m:r>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12</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6</m:t>
            </m:r>
          </m:den>
        </m:f>
      </m:oMath>
      <w:r w:rsidRPr="00017ECA">
        <w:rPr>
          <w:rFonts w:ascii="Calibri" w:eastAsiaTheme="minorEastAsia" w:hAnsi="Calibri" w:cs="Calibri"/>
          <w:sz w:val="24"/>
          <w:szCs w:val="24"/>
          <w:lang w:val="en-GB"/>
        </w:rPr>
        <w:t>.</w:t>
      </w:r>
    </w:p>
    <w:p w14:paraId="03BBD571" w14:textId="77777777" w:rsidR="009C1285" w:rsidRPr="00017ECA" w:rsidRDefault="009C1285" w:rsidP="004E6342">
      <w:pPr>
        <w:pStyle w:val="ListParagraph"/>
        <w:spacing w:line="276" w:lineRule="auto"/>
        <w:rPr>
          <w:rFonts w:ascii="Calibri" w:hAnsi="Calibri" w:cs="Calibri"/>
          <w:sz w:val="24"/>
          <w:szCs w:val="24"/>
        </w:rPr>
      </w:pPr>
    </w:p>
    <w:p w14:paraId="18CA0F51" w14:textId="77777777" w:rsidR="00511BDF" w:rsidRPr="00017ECA" w:rsidRDefault="00511BDF" w:rsidP="004E6342">
      <w:pPr>
        <w:pStyle w:val="ListParagraph"/>
        <w:numPr>
          <w:ilvl w:val="0"/>
          <w:numId w:val="82"/>
        </w:numPr>
        <w:spacing w:line="276" w:lineRule="auto"/>
        <w:ind w:left="360"/>
        <w:rPr>
          <w:rFonts w:ascii="Calibri" w:hAnsi="Calibri" w:cs="Calibri"/>
          <w:sz w:val="24"/>
          <w:szCs w:val="24"/>
        </w:rPr>
      </w:pPr>
      <w:r w:rsidRPr="00017ECA">
        <w:rPr>
          <w:rFonts w:ascii="Calibri" w:hAnsi="Calibri" w:cs="Calibri"/>
          <w:sz w:val="24"/>
          <w:szCs w:val="24"/>
        </w:rPr>
        <w:t>In one JSS1 classroom, all of the pupils are between 11 and 13 years old. There are five 11-year-old pupils, twenty 12-year-old pupils, and ten 13-year-old pupils. The teacher selects one pupil at random to solve a maths problem on the board. Find the probability that she selects:</w:t>
      </w:r>
    </w:p>
    <w:p w14:paraId="1ABA5C1D" w14:textId="77777777" w:rsidR="00511BDF" w:rsidRPr="00017ECA" w:rsidRDefault="00511BDF" w:rsidP="004E6342">
      <w:pPr>
        <w:pStyle w:val="ListParagraph"/>
        <w:numPr>
          <w:ilvl w:val="1"/>
          <w:numId w:val="82"/>
        </w:numPr>
        <w:spacing w:line="276" w:lineRule="auto"/>
        <w:ind w:left="1080"/>
        <w:rPr>
          <w:rFonts w:ascii="Calibri" w:hAnsi="Calibri" w:cs="Calibri"/>
          <w:sz w:val="24"/>
          <w:szCs w:val="24"/>
        </w:rPr>
      </w:pPr>
      <w:r w:rsidRPr="00017ECA">
        <w:rPr>
          <w:rFonts w:ascii="Calibri" w:hAnsi="Calibri" w:cs="Calibri"/>
          <w:sz w:val="24"/>
          <w:szCs w:val="24"/>
        </w:rPr>
        <w:t>An 11-year-old pupil</w:t>
      </w:r>
    </w:p>
    <w:p w14:paraId="7A6C7529" w14:textId="77777777" w:rsidR="00511BDF" w:rsidRPr="00017ECA" w:rsidRDefault="00511BDF" w:rsidP="004E6342">
      <w:pPr>
        <w:pStyle w:val="ListParagraph"/>
        <w:numPr>
          <w:ilvl w:val="1"/>
          <w:numId w:val="82"/>
        </w:numPr>
        <w:spacing w:line="276" w:lineRule="auto"/>
        <w:ind w:left="1080"/>
        <w:rPr>
          <w:rFonts w:ascii="Calibri" w:hAnsi="Calibri" w:cs="Calibri"/>
          <w:sz w:val="24"/>
          <w:szCs w:val="24"/>
        </w:rPr>
      </w:pPr>
      <w:r w:rsidRPr="00017ECA">
        <w:rPr>
          <w:rFonts w:ascii="Calibri" w:hAnsi="Calibri" w:cs="Calibri"/>
          <w:sz w:val="24"/>
          <w:szCs w:val="24"/>
        </w:rPr>
        <w:t>A 12-year-old pupil</w:t>
      </w:r>
    </w:p>
    <w:p w14:paraId="2DD7A1AD" w14:textId="77777777" w:rsidR="00511BDF" w:rsidRPr="00017ECA" w:rsidRDefault="00511BDF" w:rsidP="004E6342">
      <w:pPr>
        <w:pStyle w:val="ListParagraph"/>
        <w:numPr>
          <w:ilvl w:val="1"/>
          <w:numId w:val="82"/>
        </w:numPr>
        <w:spacing w:line="276" w:lineRule="auto"/>
        <w:ind w:left="1080"/>
        <w:rPr>
          <w:rFonts w:ascii="Calibri" w:hAnsi="Calibri" w:cs="Calibri"/>
          <w:sz w:val="24"/>
          <w:szCs w:val="24"/>
        </w:rPr>
      </w:pPr>
      <w:r w:rsidRPr="00017ECA">
        <w:rPr>
          <w:rFonts w:ascii="Calibri" w:hAnsi="Calibri" w:cs="Calibri"/>
          <w:sz w:val="24"/>
          <w:szCs w:val="24"/>
        </w:rPr>
        <w:t>A 13-year-old pupil</w:t>
      </w:r>
    </w:p>
    <w:p w14:paraId="44624662" w14:textId="38B8752D" w:rsidR="00511BDF" w:rsidRPr="00017ECA" w:rsidRDefault="00511BDF" w:rsidP="004E6342">
      <w:pPr>
        <w:spacing w:after="0" w:line="276" w:lineRule="auto"/>
        <w:ind w:left="360"/>
        <w:rPr>
          <w:rFonts w:ascii="Calibri" w:hAnsi="Calibri" w:cs="Calibri"/>
          <w:sz w:val="24"/>
          <w:szCs w:val="24"/>
        </w:rPr>
      </w:pPr>
      <w:r w:rsidRPr="00017ECA">
        <w:rPr>
          <w:rFonts w:ascii="Calibri" w:hAnsi="Calibri" w:cs="Calibri"/>
          <w:b/>
          <w:sz w:val="24"/>
          <w:szCs w:val="24"/>
        </w:rPr>
        <w:t>Solution</w:t>
      </w:r>
      <w:r w:rsidR="004E6342">
        <w:rPr>
          <w:rFonts w:ascii="Calibri" w:hAnsi="Calibri" w:cs="Calibri"/>
          <w:b/>
          <w:sz w:val="24"/>
          <w:szCs w:val="24"/>
        </w:rPr>
        <w:t>s</w:t>
      </w:r>
    </w:p>
    <w:p w14:paraId="093303F5" w14:textId="77777777" w:rsidR="00511BDF" w:rsidRPr="00017ECA" w:rsidRDefault="00511BDF" w:rsidP="004E6342">
      <w:pPr>
        <w:spacing w:line="276" w:lineRule="auto"/>
        <w:ind w:left="360"/>
        <w:rPr>
          <w:rFonts w:ascii="Calibri" w:hAnsi="Calibri" w:cs="Calibri"/>
          <w:sz w:val="24"/>
          <w:szCs w:val="24"/>
        </w:rPr>
      </w:pPr>
      <w:r w:rsidRPr="00017ECA">
        <w:rPr>
          <w:rFonts w:ascii="Calibri" w:hAnsi="Calibri" w:cs="Calibri"/>
          <w:sz w:val="24"/>
          <w:szCs w:val="24"/>
        </w:rPr>
        <w:t>First, find the total number of possible outcomes. This is the total number of pupils in the class: 5 + 20 + 10 = 35 pupils.</w:t>
      </w:r>
    </w:p>
    <w:p w14:paraId="052B8621" w14:textId="3E9B1B89" w:rsidR="00511BDF" w:rsidRPr="00017ECA" w:rsidRDefault="00511BDF" w:rsidP="004E6342">
      <w:pPr>
        <w:spacing w:line="276" w:lineRule="auto"/>
        <w:ind w:left="360"/>
        <w:rPr>
          <w:rFonts w:ascii="Calibri" w:hAnsi="Calibri" w:cs="Calibri"/>
          <w:sz w:val="24"/>
          <w:szCs w:val="24"/>
        </w:rPr>
      </w:pPr>
      <w:r w:rsidRPr="00017ECA">
        <w:rPr>
          <w:rFonts w:ascii="Calibri" w:hAnsi="Calibri" w:cs="Calibri"/>
          <w:sz w:val="24"/>
          <w:szCs w:val="24"/>
        </w:rPr>
        <w:t xml:space="preserve">Write </w:t>
      </w:r>
      <w:r w:rsidR="00D8690C">
        <w:rPr>
          <w:rFonts w:ascii="Calibri" w:hAnsi="Calibri" w:cs="Calibri"/>
          <w:sz w:val="24"/>
          <w:szCs w:val="24"/>
        </w:rPr>
        <w:t xml:space="preserve">the </w:t>
      </w:r>
      <w:r w:rsidRPr="00017ECA">
        <w:rPr>
          <w:rFonts w:ascii="Calibri" w:hAnsi="Calibri" w:cs="Calibri"/>
          <w:sz w:val="24"/>
          <w:szCs w:val="24"/>
        </w:rPr>
        <w:t>probability of choosing from each age group as a fraction:</w:t>
      </w:r>
    </w:p>
    <w:p w14:paraId="71C55556" w14:textId="77777777" w:rsidR="00511BDF" w:rsidRPr="00017ECA" w:rsidRDefault="00635BA4" w:rsidP="004E6342">
      <w:pPr>
        <w:pStyle w:val="ListParagraph"/>
        <w:numPr>
          <w:ilvl w:val="0"/>
          <w:numId w:val="84"/>
        </w:numPr>
        <w:spacing w:line="276" w:lineRule="auto"/>
        <w:ind w:left="720"/>
        <w:rPr>
          <w:rFonts w:ascii="Calibri" w:hAnsi="Calibri" w:cs="Calibri"/>
          <w:sz w:val="24"/>
          <w:szCs w:val="24"/>
        </w:rPr>
      </w:pPr>
      <m:oMath>
        <m:f>
          <m:fPr>
            <m:ctrlPr>
              <w:rPr>
                <w:rFonts w:ascii="Cambria Math" w:hAnsi="Cambria Math" w:cs="Calibri"/>
                <w:i/>
                <w:sz w:val="24"/>
                <w:szCs w:val="24"/>
                <w:lang w:val="en-GB"/>
              </w:rPr>
            </m:ctrlPr>
          </m:fPr>
          <m:num>
            <m:r>
              <w:rPr>
                <w:rFonts w:ascii="Cambria Math" w:hAnsi="Cambria Math" w:cs="Calibri"/>
                <w:sz w:val="24"/>
                <w:szCs w:val="24"/>
                <w:lang w:val="en-GB"/>
              </w:rPr>
              <m:t>5</m:t>
            </m:r>
          </m:num>
          <m:den>
            <m:r>
              <w:rPr>
                <w:rFonts w:ascii="Cambria Math" w:hAnsi="Cambria Math" w:cs="Calibri"/>
                <w:sz w:val="24"/>
                <w:szCs w:val="24"/>
                <w:lang w:val="en-GB"/>
              </w:rPr>
              <m:t>35</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7</m:t>
            </m:r>
          </m:den>
        </m:f>
      </m:oMath>
    </w:p>
    <w:p w14:paraId="3A67AAAB" w14:textId="77777777" w:rsidR="00511BDF" w:rsidRPr="00017ECA" w:rsidRDefault="00635BA4" w:rsidP="004E6342">
      <w:pPr>
        <w:pStyle w:val="ListParagraph"/>
        <w:numPr>
          <w:ilvl w:val="0"/>
          <w:numId w:val="84"/>
        </w:numPr>
        <w:spacing w:line="276" w:lineRule="auto"/>
        <w:ind w:left="720"/>
        <w:rPr>
          <w:rFonts w:ascii="Calibri" w:hAnsi="Calibri" w:cs="Calibri"/>
          <w:sz w:val="24"/>
          <w:szCs w:val="24"/>
        </w:rPr>
      </w:pPr>
      <m:oMath>
        <m:f>
          <m:fPr>
            <m:ctrlPr>
              <w:rPr>
                <w:rFonts w:ascii="Cambria Math" w:hAnsi="Cambria Math" w:cs="Calibri"/>
                <w:i/>
                <w:sz w:val="24"/>
                <w:szCs w:val="24"/>
                <w:lang w:val="en-GB"/>
              </w:rPr>
            </m:ctrlPr>
          </m:fPr>
          <m:num>
            <m:r>
              <w:rPr>
                <w:rFonts w:ascii="Cambria Math" w:hAnsi="Cambria Math" w:cs="Calibri"/>
                <w:sz w:val="24"/>
                <w:szCs w:val="24"/>
                <w:lang w:val="en-GB"/>
              </w:rPr>
              <m:t>20</m:t>
            </m:r>
          </m:num>
          <m:den>
            <m:r>
              <w:rPr>
                <w:rFonts w:ascii="Cambria Math" w:hAnsi="Cambria Math" w:cs="Calibri"/>
                <w:sz w:val="24"/>
                <w:szCs w:val="24"/>
                <w:lang w:val="en-GB"/>
              </w:rPr>
              <m:t>35</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4</m:t>
            </m:r>
          </m:num>
          <m:den>
            <m:r>
              <w:rPr>
                <w:rFonts w:ascii="Cambria Math" w:hAnsi="Cambria Math" w:cs="Calibri"/>
                <w:sz w:val="24"/>
                <w:szCs w:val="24"/>
                <w:lang w:val="en-GB"/>
              </w:rPr>
              <m:t>7</m:t>
            </m:r>
          </m:den>
        </m:f>
      </m:oMath>
    </w:p>
    <w:p w14:paraId="360B47A6" w14:textId="77777777" w:rsidR="00511BDF" w:rsidRPr="00017ECA" w:rsidRDefault="00635BA4" w:rsidP="004E6342">
      <w:pPr>
        <w:pStyle w:val="ListParagraph"/>
        <w:numPr>
          <w:ilvl w:val="0"/>
          <w:numId w:val="84"/>
        </w:numPr>
        <w:spacing w:line="276" w:lineRule="auto"/>
        <w:ind w:left="720"/>
        <w:rPr>
          <w:rFonts w:ascii="Calibri" w:hAnsi="Calibri" w:cs="Calibri"/>
          <w:sz w:val="24"/>
          <w:szCs w:val="24"/>
        </w:rPr>
      </w:pPr>
      <m:oMath>
        <m:f>
          <m:fPr>
            <m:ctrlPr>
              <w:rPr>
                <w:rFonts w:ascii="Cambria Math" w:hAnsi="Cambria Math" w:cs="Calibri"/>
                <w:i/>
                <w:sz w:val="24"/>
                <w:szCs w:val="24"/>
                <w:lang w:val="en-GB"/>
              </w:rPr>
            </m:ctrlPr>
          </m:fPr>
          <m:num>
            <m:r>
              <w:rPr>
                <w:rFonts w:ascii="Cambria Math" w:hAnsi="Cambria Math" w:cs="Calibri"/>
                <w:sz w:val="24"/>
                <w:szCs w:val="24"/>
                <w:lang w:val="en-GB"/>
              </w:rPr>
              <m:t>10</m:t>
            </m:r>
          </m:num>
          <m:den>
            <m:r>
              <w:rPr>
                <w:rFonts w:ascii="Cambria Math" w:hAnsi="Cambria Math" w:cs="Calibri"/>
                <w:sz w:val="24"/>
                <w:szCs w:val="24"/>
                <w:lang w:val="en-GB"/>
              </w:rPr>
              <m:t>35</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7</m:t>
            </m:r>
          </m:den>
        </m:f>
      </m:oMath>
    </w:p>
    <w:p w14:paraId="69C889DD" w14:textId="77777777" w:rsidR="00511BDF" w:rsidRPr="00017ECA" w:rsidRDefault="00511BDF" w:rsidP="004E6342">
      <w:pPr>
        <w:pStyle w:val="ListParagraph"/>
        <w:spacing w:line="276" w:lineRule="auto"/>
        <w:rPr>
          <w:rFonts w:ascii="Calibri" w:hAnsi="Calibri" w:cs="Calibri"/>
          <w:sz w:val="24"/>
          <w:szCs w:val="24"/>
        </w:rPr>
      </w:pPr>
    </w:p>
    <w:p w14:paraId="1F69F020" w14:textId="1B2AB725" w:rsidR="009C1285" w:rsidRPr="00017ECA" w:rsidRDefault="009C1285" w:rsidP="004E6342">
      <w:pPr>
        <w:pStyle w:val="ListParagraph"/>
        <w:numPr>
          <w:ilvl w:val="0"/>
          <w:numId w:val="82"/>
        </w:numPr>
        <w:spacing w:line="276" w:lineRule="auto"/>
        <w:ind w:left="360"/>
        <w:rPr>
          <w:rFonts w:ascii="Calibri" w:hAnsi="Calibri" w:cs="Calibri"/>
          <w:sz w:val="24"/>
          <w:szCs w:val="24"/>
        </w:rPr>
      </w:pPr>
      <w:r w:rsidRPr="00017ECA">
        <w:rPr>
          <w:rFonts w:ascii="Calibri" w:hAnsi="Calibri" w:cs="Calibri"/>
          <w:sz w:val="24"/>
          <w:szCs w:val="24"/>
        </w:rPr>
        <w:t>There are 7 red balls and 3 blue balls in a bag. A ball is selected at random from the bag. Find the following, and express your answers as percentages:</w:t>
      </w:r>
    </w:p>
    <w:p w14:paraId="3E2DC14F" w14:textId="77777777" w:rsidR="009C1285" w:rsidRPr="00017ECA" w:rsidRDefault="009C1285" w:rsidP="004E6342">
      <w:pPr>
        <w:pStyle w:val="ListParagraph"/>
        <w:numPr>
          <w:ilvl w:val="1"/>
          <w:numId w:val="82"/>
        </w:numPr>
        <w:spacing w:line="276" w:lineRule="auto"/>
        <w:ind w:left="1080"/>
        <w:rPr>
          <w:rFonts w:ascii="Calibri" w:hAnsi="Calibri" w:cs="Calibri"/>
          <w:sz w:val="24"/>
          <w:szCs w:val="24"/>
        </w:rPr>
      </w:pPr>
      <w:r w:rsidRPr="00017ECA">
        <w:rPr>
          <w:rFonts w:ascii="Calibri" w:hAnsi="Calibri" w:cs="Calibri"/>
          <w:sz w:val="24"/>
          <w:szCs w:val="24"/>
        </w:rPr>
        <w:t>The probability of choosing a red ball.</w:t>
      </w:r>
    </w:p>
    <w:p w14:paraId="7C5DCAB0" w14:textId="77777777" w:rsidR="009C1285" w:rsidRPr="00017ECA" w:rsidRDefault="009C1285" w:rsidP="004E6342">
      <w:pPr>
        <w:pStyle w:val="ListParagraph"/>
        <w:numPr>
          <w:ilvl w:val="1"/>
          <w:numId w:val="82"/>
        </w:numPr>
        <w:spacing w:line="276" w:lineRule="auto"/>
        <w:ind w:left="1080"/>
        <w:rPr>
          <w:rFonts w:ascii="Calibri" w:hAnsi="Calibri" w:cs="Calibri"/>
          <w:sz w:val="24"/>
          <w:szCs w:val="24"/>
        </w:rPr>
      </w:pPr>
      <w:r w:rsidRPr="00017ECA">
        <w:rPr>
          <w:rFonts w:ascii="Calibri" w:hAnsi="Calibri" w:cs="Calibri"/>
          <w:sz w:val="24"/>
          <w:szCs w:val="24"/>
        </w:rPr>
        <w:t>The probability of choosing a blue ball.</w:t>
      </w:r>
    </w:p>
    <w:p w14:paraId="3535BDB8" w14:textId="177407F5" w:rsidR="009C1285" w:rsidRPr="00017ECA" w:rsidRDefault="009C1285" w:rsidP="004E6342">
      <w:pPr>
        <w:spacing w:after="0" w:line="276" w:lineRule="auto"/>
        <w:ind w:left="360"/>
        <w:rPr>
          <w:rFonts w:ascii="Calibri" w:hAnsi="Calibri" w:cs="Calibri"/>
          <w:sz w:val="24"/>
          <w:szCs w:val="24"/>
        </w:rPr>
      </w:pPr>
      <w:r w:rsidRPr="00017ECA">
        <w:rPr>
          <w:rFonts w:ascii="Calibri" w:hAnsi="Calibri" w:cs="Calibri"/>
          <w:b/>
          <w:sz w:val="24"/>
          <w:szCs w:val="24"/>
        </w:rPr>
        <w:t>Solution</w:t>
      </w:r>
      <w:r w:rsidR="004E6342">
        <w:rPr>
          <w:rFonts w:ascii="Calibri" w:hAnsi="Calibri" w:cs="Calibri"/>
          <w:b/>
          <w:sz w:val="24"/>
          <w:szCs w:val="24"/>
        </w:rPr>
        <w:t>s</w:t>
      </w:r>
    </w:p>
    <w:p w14:paraId="69BC1861" w14:textId="77777777" w:rsidR="009C1285" w:rsidRPr="00017ECA" w:rsidRDefault="009C1285" w:rsidP="004E6342">
      <w:pPr>
        <w:spacing w:line="276" w:lineRule="auto"/>
        <w:ind w:left="360"/>
        <w:rPr>
          <w:rFonts w:ascii="Calibri" w:hAnsi="Calibri" w:cs="Calibri"/>
          <w:sz w:val="24"/>
          <w:szCs w:val="24"/>
        </w:rPr>
      </w:pPr>
      <w:r w:rsidRPr="00017ECA">
        <w:rPr>
          <w:rFonts w:ascii="Calibri" w:hAnsi="Calibri" w:cs="Calibri"/>
          <w:sz w:val="24"/>
          <w:szCs w:val="24"/>
        </w:rPr>
        <w:t>Write each probability as a fraction, then convert the fraction to a percentage. Remember that a fraction can be converted to a percentage by multiplying by 100%.</w:t>
      </w:r>
    </w:p>
    <w:p w14:paraId="70002796" w14:textId="77777777" w:rsidR="009C1285" w:rsidRPr="00017ECA" w:rsidRDefault="009C1285" w:rsidP="004E6342">
      <w:pPr>
        <w:pStyle w:val="ListParagraph"/>
        <w:numPr>
          <w:ilvl w:val="0"/>
          <w:numId w:val="112"/>
        </w:numPr>
        <w:spacing w:line="276" w:lineRule="auto"/>
        <w:ind w:left="1080"/>
        <w:rPr>
          <w:rFonts w:ascii="Calibri" w:hAnsi="Calibri" w:cs="Calibri"/>
          <w:sz w:val="24"/>
          <w:szCs w:val="24"/>
        </w:rPr>
      </w:pPr>
      <w:r w:rsidRPr="00017ECA">
        <w:rPr>
          <w:rFonts w:ascii="Calibri" w:hAnsi="Calibri" w:cs="Calibri"/>
          <w:sz w:val="24"/>
          <w:szCs w:val="24"/>
        </w:rPr>
        <w:lastRenderedPageBreak/>
        <w:t xml:space="preserve">Probability of choosing red: </w:t>
      </w:r>
      <m:oMath>
        <m:f>
          <m:fPr>
            <m:ctrlPr>
              <w:rPr>
                <w:rFonts w:ascii="Cambria Math" w:hAnsi="Cambria Math" w:cs="Calibri"/>
                <w:i/>
                <w:sz w:val="24"/>
                <w:szCs w:val="24"/>
              </w:rPr>
            </m:ctrlPr>
          </m:fPr>
          <m:num>
            <m:r>
              <w:rPr>
                <w:rFonts w:ascii="Cambria Math" w:hAnsi="Cambria Math" w:cs="Calibri"/>
                <w:sz w:val="24"/>
                <w:szCs w:val="24"/>
              </w:rPr>
              <m:t>7</m:t>
            </m:r>
          </m:num>
          <m:den>
            <m:r>
              <w:rPr>
                <w:rFonts w:ascii="Cambria Math" w:hAnsi="Cambria Math" w:cs="Calibri"/>
                <w:sz w:val="24"/>
                <w:szCs w:val="24"/>
              </w:rPr>
              <m:t>10</m:t>
            </m:r>
          </m:den>
        </m:f>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7</m:t>
            </m:r>
          </m:num>
          <m:den>
            <m:r>
              <w:rPr>
                <w:rFonts w:ascii="Cambria Math" w:hAnsi="Cambria Math" w:cs="Calibri"/>
                <w:sz w:val="24"/>
                <w:szCs w:val="24"/>
              </w:rPr>
              <m:t>10</m:t>
            </m:r>
          </m:den>
        </m:f>
        <m:r>
          <w:rPr>
            <w:rFonts w:ascii="Cambria Math" w:hAnsi="Cambria Math" w:cs="Calibri"/>
            <w:sz w:val="24"/>
            <w:szCs w:val="24"/>
          </w:rPr>
          <m:t>×100%=</m:t>
        </m:r>
        <m:f>
          <m:fPr>
            <m:ctrlPr>
              <w:rPr>
                <w:rFonts w:ascii="Cambria Math" w:hAnsi="Cambria Math" w:cs="Calibri"/>
                <w:i/>
                <w:sz w:val="24"/>
                <w:szCs w:val="24"/>
              </w:rPr>
            </m:ctrlPr>
          </m:fPr>
          <m:num>
            <m:r>
              <w:rPr>
                <w:rFonts w:ascii="Cambria Math" w:hAnsi="Cambria Math" w:cs="Calibri"/>
                <w:sz w:val="24"/>
                <w:szCs w:val="24"/>
              </w:rPr>
              <m:t>700</m:t>
            </m:r>
          </m:num>
          <m:den>
            <m:r>
              <w:rPr>
                <w:rFonts w:ascii="Cambria Math" w:hAnsi="Cambria Math" w:cs="Calibri"/>
                <w:sz w:val="24"/>
                <w:szCs w:val="24"/>
              </w:rPr>
              <m:t>10</m:t>
            </m:r>
          </m:den>
        </m:f>
        <m:r>
          <w:rPr>
            <w:rFonts w:ascii="Cambria Math" w:hAnsi="Cambria Math" w:cs="Calibri"/>
            <w:sz w:val="24"/>
            <w:szCs w:val="24"/>
          </w:rPr>
          <m:t>%=70%</m:t>
        </m:r>
      </m:oMath>
      <w:r w:rsidRPr="00017ECA">
        <w:rPr>
          <w:rFonts w:ascii="Calibri" w:eastAsiaTheme="minorEastAsia" w:hAnsi="Calibri" w:cs="Calibri"/>
          <w:sz w:val="24"/>
          <w:szCs w:val="24"/>
        </w:rPr>
        <w:t>.</w:t>
      </w:r>
    </w:p>
    <w:p w14:paraId="50FBAA57" w14:textId="77777777" w:rsidR="009C1285" w:rsidRPr="00017ECA" w:rsidRDefault="009C1285" w:rsidP="004E6342">
      <w:pPr>
        <w:pStyle w:val="ListParagraph"/>
        <w:spacing w:line="276" w:lineRule="auto"/>
        <w:ind w:left="1080"/>
        <w:rPr>
          <w:rFonts w:ascii="Calibri" w:eastAsiaTheme="minorEastAsia" w:hAnsi="Calibri" w:cs="Calibri"/>
          <w:sz w:val="24"/>
          <w:szCs w:val="24"/>
        </w:rPr>
      </w:pPr>
      <w:r w:rsidRPr="00017ECA">
        <w:rPr>
          <w:rFonts w:ascii="Calibri" w:eastAsiaTheme="minorEastAsia" w:hAnsi="Calibri" w:cs="Calibri"/>
          <w:sz w:val="24"/>
          <w:szCs w:val="24"/>
        </w:rPr>
        <w:t>There is a 70% chance of choosing red.</w:t>
      </w:r>
    </w:p>
    <w:p w14:paraId="61C2A764" w14:textId="77777777" w:rsidR="009C1285" w:rsidRPr="00017ECA" w:rsidRDefault="009C1285" w:rsidP="004E6342">
      <w:pPr>
        <w:pStyle w:val="ListParagraph"/>
        <w:spacing w:line="276" w:lineRule="auto"/>
        <w:ind w:left="1080"/>
        <w:rPr>
          <w:rFonts w:ascii="Calibri" w:hAnsi="Calibri" w:cs="Calibri"/>
          <w:sz w:val="24"/>
          <w:szCs w:val="24"/>
        </w:rPr>
      </w:pPr>
    </w:p>
    <w:p w14:paraId="039C94BA" w14:textId="77777777" w:rsidR="009C1285" w:rsidRPr="00017ECA" w:rsidRDefault="009C1285" w:rsidP="004E6342">
      <w:pPr>
        <w:pStyle w:val="ListParagraph"/>
        <w:numPr>
          <w:ilvl w:val="0"/>
          <w:numId w:val="112"/>
        </w:numPr>
        <w:spacing w:line="276" w:lineRule="auto"/>
        <w:ind w:left="1080"/>
        <w:rPr>
          <w:rFonts w:ascii="Calibri" w:hAnsi="Calibri" w:cs="Calibri"/>
          <w:sz w:val="24"/>
          <w:szCs w:val="24"/>
        </w:rPr>
      </w:pPr>
      <w:r w:rsidRPr="00017ECA">
        <w:rPr>
          <w:rFonts w:ascii="Calibri" w:hAnsi="Calibri" w:cs="Calibri"/>
          <w:sz w:val="24"/>
          <w:szCs w:val="24"/>
        </w:rPr>
        <w:t xml:space="preserve">Probability of choosing blue: </w:t>
      </w:r>
      <m:oMath>
        <m:f>
          <m:fPr>
            <m:ctrlPr>
              <w:rPr>
                <w:rFonts w:ascii="Cambria Math" w:hAnsi="Cambria Math" w:cs="Calibri"/>
                <w:i/>
                <w:sz w:val="24"/>
                <w:szCs w:val="24"/>
              </w:rPr>
            </m:ctrlPr>
          </m:fPr>
          <m:num>
            <m:r>
              <w:rPr>
                <w:rFonts w:ascii="Cambria Math" w:hAnsi="Cambria Math" w:cs="Calibri"/>
                <w:sz w:val="24"/>
                <w:szCs w:val="24"/>
              </w:rPr>
              <m:t>3</m:t>
            </m:r>
          </m:num>
          <m:den>
            <m:r>
              <w:rPr>
                <w:rFonts w:ascii="Cambria Math" w:hAnsi="Cambria Math" w:cs="Calibri"/>
                <w:sz w:val="24"/>
                <w:szCs w:val="24"/>
              </w:rPr>
              <m:t>10</m:t>
            </m:r>
          </m:den>
        </m:f>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3</m:t>
            </m:r>
          </m:num>
          <m:den>
            <m:r>
              <w:rPr>
                <w:rFonts w:ascii="Cambria Math" w:hAnsi="Cambria Math" w:cs="Calibri"/>
                <w:sz w:val="24"/>
                <w:szCs w:val="24"/>
              </w:rPr>
              <m:t>10</m:t>
            </m:r>
          </m:den>
        </m:f>
        <m:r>
          <w:rPr>
            <w:rFonts w:ascii="Cambria Math" w:hAnsi="Cambria Math" w:cs="Calibri"/>
            <w:sz w:val="24"/>
            <w:szCs w:val="24"/>
          </w:rPr>
          <m:t>×100%=</m:t>
        </m:r>
        <m:f>
          <m:fPr>
            <m:ctrlPr>
              <w:rPr>
                <w:rFonts w:ascii="Cambria Math" w:hAnsi="Cambria Math" w:cs="Calibri"/>
                <w:i/>
                <w:sz w:val="24"/>
                <w:szCs w:val="24"/>
              </w:rPr>
            </m:ctrlPr>
          </m:fPr>
          <m:num>
            <m:r>
              <w:rPr>
                <w:rFonts w:ascii="Cambria Math" w:hAnsi="Cambria Math" w:cs="Calibri"/>
                <w:sz w:val="24"/>
                <w:szCs w:val="24"/>
              </w:rPr>
              <m:t>300</m:t>
            </m:r>
          </m:num>
          <m:den>
            <m:r>
              <w:rPr>
                <w:rFonts w:ascii="Cambria Math" w:hAnsi="Cambria Math" w:cs="Calibri"/>
                <w:sz w:val="24"/>
                <w:szCs w:val="24"/>
              </w:rPr>
              <m:t>10</m:t>
            </m:r>
          </m:den>
        </m:f>
        <m:r>
          <w:rPr>
            <w:rFonts w:ascii="Cambria Math" w:hAnsi="Cambria Math" w:cs="Calibri"/>
            <w:sz w:val="24"/>
            <w:szCs w:val="24"/>
          </w:rPr>
          <m:t>%=30%</m:t>
        </m:r>
      </m:oMath>
      <w:r w:rsidRPr="00017ECA">
        <w:rPr>
          <w:rFonts w:ascii="Calibri" w:eastAsiaTheme="minorEastAsia" w:hAnsi="Calibri" w:cs="Calibri"/>
          <w:sz w:val="24"/>
          <w:szCs w:val="24"/>
        </w:rPr>
        <w:t>.</w:t>
      </w:r>
    </w:p>
    <w:p w14:paraId="29025E8A" w14:textId="77777777" w:rsidR="009C1285" w:rsidRPr="00017ECA" w:rsidRDefault="009C1285" w:rsidP="004E6342">
      <w:pPr>
        <w:pStyle w:val="ListParagraph"/>
        <w:spacing w:line="276" w:lineRule="auto"/>
        <w:ind w:left="1080"/>
        <w:rPr>
          <w:rFonts w:ascii="Calibri" w:hAnsi="Calibri" w:cs="Calibri"/>
          <w:sz w:val="24"/>
          <w:szCs w:val="24"/>
        </w:rPr>
      </w:pPr>
      <w:r w:rsidRPr="00017ECA">
        <w:rPr>
          <w:rFonts w:ascii="Calibri" w:hAnsi="Calibri" w:cs="Calibri"/>
          <w:sz w:val="24"/>
          <w:szCs w:val="24"/>
        </w:rPr>
        <w:t xml:space="preserve">There is a 30% chance of choosing blue. </w:t>
      </w:r>
    </w:p>
    <w:p w14:paraId="5045C380" w14:textId="77777777" w:rsidR="009C1285" w:rsidRPr="00017ECA" w:rsidRDefault="009C1285" w:rsidP="004E6342">
      <w:pPr>
        <w:pStyle w:val="ListParagraph"/>
        <w:spacing w:line="276" w:lineRule="auto"/>
        <w:rPr>
          <w:rFonts w:ascii="Calibri" w:hAnsi="Calibri" w:cs="Calibri"/>
          <w:sz w:val="24"/>
          <w:szCs w:val="24"/>
        </w:rPr>
      </w:pPr>
    </w:p>
    <w:p w14:paraId="08A51CBB" w14:textId="3B6CF651" w:rsidR="009C1285" w:rsidRPr="00017ECA" w:rsidRDefault="009C1285" w:rsidP="004E6342">
      <w:pPr>
        <w:pStyle w:val="ListParagraph"/>
        <w:numPr>
          <w:ilvl w:val="0"/>
          <w:numId w:val="82"/>
        </w:numPr>
        <w:spacing w:line="276" w:lineRule="auto"/>
        <w:ind w:left="360"/>
        <w:rPr>
          <w:rFonts w:ascii="Calibri" w:hAnsi="Calibri" w:cs="Calibri"/>
          <w:sz w:val="24"/>
          <w:szCs w:val="24"/>
        </w:rPr>
      </w:pPr>
      <w:r w:rsidRPr="00017ECA">
        <w:rPr>
          <w:rFonts w:ascii="Calibri" w:hAnsi="Calibri" w:cs="Calibri"/>
          <w:sz w:val="24"/>
          <w:szCs w:val="24"/>
        </w:rPr>
        <w:t xml:space="preserve">Foday has 20 oranges in a bag. </w:t>
      </w:r>
      <w:r w:rsidR="00D8690C">
        <w:rPr>
          <w:rFonts w:ascii="Calibri" w:hAnsi="Calibri" w:cs="Calibri"/>
          <w:sz w:val="24"/>
          <w:szCs w:val="24"/>
        </w:rPr>
        <w:t>Four</w:t>
      </w:r>
      <w:r w:rsidRPr="00017ECA">
        <w:rPr>
          <w:rFonts w:ascii="Calibri" w:hAnsi="Calibri" w:cs="Calibri"/>
          <w:sz w:val="24"/>
          <w:szCs w:val="24"/>
        </w:rPr>
        <w:t xml:space="preserve"> of them are spoiled. If he chooses an orange at random, what is the probability that it will be spoiled? Express your answer as a percentage.</w:t>
      </w:r>
    </w:p>
    <w:p w14:paraId="414BEA21" w14:textId="77777777" w:rsidR="009C1285" w:rsidRPr="00017ECA" w:rsidRDefault="009C1285" w:rsidP="004E6342">
      <w:pPr>
        <w:spacing w:after="0" w:line="276" w:lineRule="auto"/>
        <w:ind w:left="360"/>
        <w:rPr>
          <w:rFonts w:ascii="Calibri" w:hAnsi="Calibri" w:cs="Calibri"/>
          <w:sz w:val="24"/>
          <w:szCs w:val="24"/>
        </w:rPr>
      </w:pPr>
      <w:r w:rsidRPr="00017ECA">
        <w:rPr>
          <w:rFonts w:ascii="Calibri" w:hAnsi="Calibri" w:cs="Calibri"/>
          <w:b/>
          <w:sz w:val="24"/>
          <w:szCs w:val="24"/>
        </w:rPr>
        <w:t>Solution</w:t>
      </w:r>
    </w:p>
    <w:p w14:paraId="1861D6AC" w14:textId="77777777" w:rsidR="009C1285" w:rsidRPr="00017ECA" w:rsidRDefault="009C1285" w:rsidP="004E6342">
      <w:pPr>
        <w:spacing w:line="276" w:lineRule="auto"/>
        <w:ind w:left="360"/>
        <w:rPr>
          <w:rFonts w:ascii="Calibri" w:eastAsiaTheme="minorEastAsia" w:hAnsi="Calibri" w:cs="Calibri"/>
          <w:sz w:val="24"/>
          <w:szCs w:val="24"/>
        </w:rPr>
      </w:pPr>
      <w:r w:rsidRPr="00017ECA">
        <w:rPr>
          <w:rFonts w:ascii="Calibri" w:hAnsi="Calibri" w:cs="Calibri"/>
          <w:sz w:val="24"/>
          <w:szCs w:val="24"/>
        </w:rPr>
        <w:t xml:space="preserve">The probability of choosing a spoiled orange is </w:t>
      </w:r>
      <m:oMath>
        <m:f>
          <m:fPr>
            <m:ctrlPr>
              <w:rPr>
                <w:rFonts w:ascii="Cambria Math" w:hAnsi="Cambria Math" w:cs="Calibri"/>
                <w:i/>
                <w:sz w:val="24"/>
                <w:szCs w:val="24"/>
              </w:rPr>
            </m:ctrlPr>
          </m:fPr>
          <m:num>
            <m:r>
              <w:rPr>
                <w:rFonts w:ascii="Cambria Math" w:hAnsi="Cambria Math" w:cs="Calibri"/>
                <w:sz w:val="24"/>
                <w:szCs w:val="24"/>
              </w:rPr>
              <m:t>4</m:t>
            </m:r>
          </m:num>
          <m:den>
            <m:r>
              <w:rPr>
                <w:rFonts w:ascii="Cambria Math" w:hAnsi="Cambria Math" w:cs="Calibri"/>
                <w:sz w:val="24"/>
                <w:szCs w:val="24"/>
              </w:rPr>
              <m:t>20</m:t>
            </m:r>
          </m:den>
        </m:f>
      </m:oMath>
      <w:r w:rsidRPr="00017ECA">
        <w:rPr>
          <w:rFonts w:ascii="Calibri" w:eastAsiaTheme="minorEastAsia" w:hAnsi="Calibri" w:cs="Calibri"/>
          <w:sz w:val="24"/>
          <w:szCs w:val="24"/>
        </w:rPr>
        <w:t xml:space="preserve">. Convert this to a percentage: </w:t>
      </w:r>
      <m:oMath>
        <m:f>
          <m:fPr>
            <m:ctrlPr>
              <w:rPr>
                <w:rFonts w:ascii="Cambria Math" w:hAnsi="Cambria Math" w:cs="Calibri"/>
                <w:i/>
                <w:sz w:val="24"/>
                <w:szCs w:val="24"/>
              </w:rPr>
            </m:ctrlPr>
          </m:fPr>
          <m:num>
            <m:r>
              <w:rPr>
                <w:rFonts w:ascii="Cambria Math" w:hAnsi="Cambria Math" w:cs="Calibri"/>
                <w:sz w:val="24"/>
                <w:szCs w:val="24"/>
              </w:rPr>
              <m:t>4</m:t>
            </m:r>
          </m:num>
          <m:den>
            <m:r>
              <w:rPr>
                <w:rFonts w:ascii="Cambria Math" w:hAnsi="Cambria Math" w:cs="Calibri"/>
                <w:sz w:val="24"/>
                <w:szCs w:val="24"/>
              </w:rPr>
              <m:t>20</m:t>
            </m:r>
          </m:den>
        </m:f>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4</m:t>
            </m:r>
          </m:num>
          <m:den>
            <m:r>
              <w:rPr>
                <w:rFonts w:ascii="Cambria Math" w:hAnsi="Cambria Math" w:cs="Calibri"/>
                <w:sz w:val="24"/>
                <w:szCs w:val="24"/>
              </w:rPr>
              <m:t>20</m:t>
            </m:r>
          </m:den>
        </m:f>
        <m:r>
          <w:rPr>
            <w:rFonts w:ascii="Cambria Math" w:hAnsi="Cambria Math" w:cs="Calibri"/>
            <w:sz w:val="24"/>
            <w:szCs w:val="24"/>
          </w:rPr>
          <m:t>×100%=</m:t>
        </m:r>
        <m:f>
          <m:fPr>
            <m:ctrlPr>
              <w:rPr>
                <w:rFonts w:ascii="Cambria Math" w:hAnsi="Cambria Math" w:cs="Calibri"/>
                <w:i/>
                <w:sz w:val="24"/>
                <w:szCs w:val="24"/>
              </w:rPr>
            </m:ctrlPr>
          </m:fPr>
          <m:num>
            <m:r>
              <w:rPr>
                <w:rFonts w:ascii="Cambria Math" w:hAnsi="Cambria Math" w:cs="Calibri"/>
                <w:sz w:val="24"/>
                <w:szCs w:val="24"/>
              </w:rPr>
              <m:t>400</m:t>
            </m:r>
          </m:num>
          <m:den>
            <m:r>
              <w:rPr>
                <w:rFonts w:ascii="Cambria Math" w:hAnsi="Cambria Math" w:cs="Calibri"/>
                <w:sz w:val="24"/>
                <w:szCs w:val="24"/>
              </w:rPr>
              <m:t>20</m:t>
            </m:r>
          </m:den>
        </m:f>
        <m:r>
          <w:rPr>
            <w:rFonts w:ascii="Cambria Math" w:hAnsi="Cambria Math" w:cs="Calibri"/>
            <w:sz w:val="24"/>
            <w:szCs w:val="24"/>
          </w:rPr>
          <m:t>%=20%</m:t>
        </m:r>
      </m:oMath>
      <w:r w:rsidRPr="00017ECA">
        <w:rPr>
          <w:rFonts w:ascii="Calibri" w:eastAsiaTheme="minorEastAsia" w:hAnsi="Calibri" w:cs="Calibri"/>
          <w:sz w:val="24"/>
          <w:szCs w:val="24"/>
        </w:rPr>
        <w:t>.</w:t>
      </w:r>
    </w:p>
    <w:p w14:paraId="7C75406C" w14:textId="77777777" w:rsidR="009C1285" w:rsidRPr="00017ECA" w:rsidRDefault="009C1285" w:rsidP="004E6342">
      <w:pPr>
        <w:spacing w:after="0" w:line="276" w:lineRule="auto"/>
        <w:rPr>
          <w:rFonts w:ascii="Calibri" w:hAnsi="Calibri" w:cs="Calibri"/>
          <w:sz w:val="24"/>
          <w:szCs w:val="24"/>
        </w:rPr>
      </w:pPr>
      <w:r w:rsidRPr="00017ECA">
        <w:rPr>
          <w:rFonts w:ascii="Calibri" w:eastAsiaTheme="minorEastAsia" w:hAnsi="Calibri" w:cs="Calibri"/>
          <w:sz w:val="24"/>
          <w:szCs w:val="24"/>
        </w:rPr>
        <w:tab/>
        <w:t>There is a 20% probability that Foday will choose a spoiled orange.</w:t>
      </w:r>
    </w:p>
    <w:p w14:paraId="5726DACF" w14:textId="77777777" w:rsidR="009C1285" w:rsidRPr="00017ECA" w:rsidRDefault="009C1285" w:rsidP="004E6342">
      <w:pPr>
        <w:pStyle w:val="ListParagraph"/>
        <w:spacing w:after="0" w:line="276" w:lineRule="auto"/>
        <w:ind w:left="1080"/>
        <w:rPr>
          <w:rFonts w:ascii="Calibri" w:hAnsi="Calibri" w:cs="Calibri"/>
          <w:sz w:val="24"/>
          <w:szCs w:val="24"/>
        </w:rPr>
      </w:pPr>
    </w:p>
    <w:p w14:paraId="4D5DC5F7" w14:textId="77777777" w:rsidR="00511BDF" w:rsidRPr="00017ECA" w:rsidRDefault="00511BDF" w:rsidP="00511BDF">
      <w:pPr>
        <w:spacing w:line="276" w:lineRule="auto"/>
        <w:rPr>
          <w:rFonts w:ascii="Calibri" w:hAnsi="Calibri" w:cs="Calibri"/>
          <w:b/>
          <w:sz w:val="24"/>
          <w:szCs w:val="24"/>
        </w:rPr>
      </w:pPr>
      <w:r w:rsidRPr="00017ECA">
        <w:rPr>
          <w:rFonts w:ascii="Calibri" w:hAnsi="Calibri" w:cs="Calibri"/>
          <w:b/>
          <w:sz w:val="24"/>
          <w:szCs w:val="24"/>
        </w:rPr>
        <w:t xml:space="preserve">Practice </w:t>
      </w:r>
    </w:p>
    <w:p w14:paraId="2180770A" w14:textId="77777777" w:rsidR="00511BDF" w:rsidRPr="00017ECA" w:rsidRDefault="00511BDF" w:rsidP="00017ECA">
      <w:pPr>
        <w:pStyle w:val="ListParagraph"/>
        <w:numPr>
          <w:ilvl w:val="0"/>
          <w:numId w:val="85"/>
        </w:numPr>
        <w:spacing w:line="276" w:lineRule="auto"/>
        <w:rPr>
          <w:rFonts w:ascii="Calibri" w:hAnsi="Calibri" w:cs="Calibri"/>
          <w:sz w:val="24"/>
          <w:szCs w:val="24"/>
        </w:rPr>
      </w:pPr>
      <w:r w:rsidRPr="00017ECA">
        <w:rPr>
          <w:rFonts w:ascii="Calibri" w:hAnsi="Calibri" w:cs="Calibri"/>
          <w:sz w:val="24"/>
          <w:szCs w:val="24"/>
        </w:rPr>
        <w:t>In one JSS1 classroom, there are 22 boys and 20 girls. If a pupil is selected at random, find the probability that the pupil:</w:t>
      </w:r>
    </w:p>
    <w:p w14:paraId="58637A19" w14:textId="77777777" w:rsidR="00511BDF" w:rsidRPr="00017ECA" w:rsidRDefault="00511BDF" w:rsidP="00017ECA">
      <w:pPr>
        <w:pStyle w:val="ListParagraph"/>
        <w:numPr>
          <w:ilvl w:val="1"/>
          <w:numId w:val="85"/>
        </w:numPr>
        <w:spacing w:line="276" w:lineRule="auto"/>
        <w:rPr>
          <w:rFonts w:ascii="Calibri" w:hAnsi="Calibri" w:cs="Calibri"/>
          <w:sz w:val="24"/>
          <w:szCs w:val="24"/>
        </w:rPr>
      </w:pPr>
      <w:r w:rsidRPr="00017ECA">
        <w:rPr>
          <w:rFonts w:ascii="Calibri" w:hAnsi="Calibri" w:cs="Calibri"/>
          <w:sz w:val="24"/>
          <w:szCs w:val="24"/>
        </w:rPr>
        <w:t>Is a girl</w:t>
      </w:r>
    </w:p>
    <w:p w14:paraId="7B4FE526" w14:textId="77777777" w:rsidR="00511BDF" w:rsidRPr="00017ECA" w:rsidRDefault="00511BDF" w:rsidP="00017ECA">
      <w:pPr>
        <w:pStyle w:val="ListParagraph"/>
        <w:numPr>
          <w:ilvl w:val="1"/>
          <w:numId w:val="85"/>
        </w:numPr>
        <w:spacing w:line="276" w:lineRule="auto"/>
        <w:rPr>
          <w:rFonts w:ascii="Calibri" w:hAnsi="Calibri" w:cs="Calibri"/>
          <w:sz w:val="24"/>
          <w:szCs w:val="24"/>
        </w:rPr>
      </w:pPr>
      <w:r w:rsidRPr="00017ECA">
        <w:rPr>
          <w:rFonts w:ascii="Calibri" w:hAnsi="Calibri" w:cs="Calibri"/>
          <w:sz w:val="24"/>
          <w:szCs w:val="24"/>
        </w:rPr>
        <w:t>Is a boy</w:t>
      </w:r>
    </w:p>
    <w:p w14:paraId="4316DB5D" w14:textId="77777777" w:rsidR="00511BDF" w:rsidRPr="00017ECA" w:rsidRDefault="00511BDF" w:rsidP="00017ECA">
      <w:pPr>
        <w:pStyle w:val="ListParagraph"/>
        <w:numPr>
          <w:ilvl w:val="0"/>
          <w:numId w:val="85"/>
        </w:numPr>
        <w:spacing w:line="276" w:lineRule="auto"/>
        <w:rPr>
          <w:rFonts w:ascii="Calibri" w:hAnsi="Calibri" w:cs="Calibri"/>
          <w:sz w:val="24"/>
          <w:szCs w:val="24"/>
        </w:rPr>
      </w:pPr>
      <w:r w:rsidRPr="00017ECA">
        <w:rPr>
          <w:rFonts w:ascii="Calibri" w:hAnsi="Calibri" w:cs="Calibri"/>
          <w:sz w:val="24"/>
          <w:szCs w:val="24"/>
        </w:rPr>
        <w:t>A box contains 3 red jerseys, 12 blue jerseys, 8 yellow jerseys, and 1 black jersey. If a football player selects a jersey at random, find the probability that she selects:</w:t>
      </w:r>
    </w:p>
    <w:p w14:paraId="5EEA62AA" w14:textId="77777777" w:rsidR="00511BDF" w:rsidRPr="00017ECA" w:rsidRDefault="00511BDF" w:rsidP="00017ECA">
      <w:pPr>
        <w:pStyle w:val="ListParagraph"/>
        <w:numPr>
          <w:ilvl w:val="1"/>
          <w:numId w:val="85"/>
        </w:numPr>
        <w:spacing w:line="276" w:lineRule="auto"/>
        <w:rPr>
          <w:rFonts w:ascii="Calibri" w:hAnsi="Calibri" w:cs="Calibri"/>
          <w:sz w:val="24"/>
          <w:szCs w:val="24"/>
        </w:rPr>
      </w:pPr>
      <w:r w:rsidRPr="00017ECA">
        <w:rPr>
          <w:rFonts w:ascii="Calibri" w:hAnsi="Calibri" w:cs="Calibri"/>
          <w:sz w:val="24"/>
          <w:szCs w:val="24"/>
        </w:rPr>
        <w:t>A red jersey</w:t>
      </w:r>
    </w:p>
    <w:p w14:paraId="60D7F277" w14:textId="77777777" w:rsidR="00511BDF" w:rsidRPr="00017ECA" w:rsidRDefault="00511BDF" w:rsidP="00017ECA">
      <w:pPr>
        <w:pStyle w:val="ListParagraph"/>
        <w:numPr>
          <w:ilvl w:val="1"/>
          <w:numId w:val="85"/>
        </w:numPr>
        <w:spacing w:line="276" w:lineRule="auto"/>
        <w:rPr>
          <w:rFonts w:ascii="Calibri" w:hAnsi="Calibri" w:cs="Calibri"/>
          <w:sz w:val="24"/>
          <w:szCs w:val="24"/>
        </w:rPr>
      </w:pPr>
      <w:r w:rsidRPr="00017ECA">
        <w:rPr>
          <w:rFonts w:ascii="Calibri" w:hAnsi="Calibri" w:cs="Calibri"/>
          <w:sz w:val="24"/>
          <w:szCs w:val="24"/>
        </w:rPr>
        <w:t>A blue jersey</w:t>
      </w:r>
    </w:p>
    <w:p w14:paraId="577DAFD9" w14:textId="77777777" w:rsidR="00511BDF" w:rsidRPr="00017ECA" w:rsidRDefault="00511BDF" w:rsidP="00017ECA">
      <w:pPr>
        <w:pStyle w:val="ListParagraph"/>
        <w:numPr>
          <w:ilvl w:val="1"/>
          <w:numId w:val="85"/>
        </w:numPr>
        <w:spacing w:line="276" w:lineRule="auto"/>
        <w:rPr>
          <w:rFonts w:ascii="Calibri" w:hAnsi="Calibri" w:cs="Calibri"/>
          <w:sz w:val="24"/>
          <w:szCs w:val="24"/>
        </w:rPr>
      </w:pPr>
      <w:r w:rsidRPr="00017ECA">
        <w:rPr>
          <w:rFonts w:ascii="Calibri" w:hAnsi="Calibri" w:cs="Calibri"/>
          <w:sz w:val="24"/>
          <w:szCs w:val="24"/>
        </w:rPr>
        <w:t>A yellow jersey</w:t>
      </w:r>
    </w:p>
    <w:p w14:paraId="0BCFF1E6" w14:textId="77777777" w:rsidR="00511BDF" w:rsidRPr="00017ECA" w:rsidRDefault="00511BDF" w:rsidP="00017ECA">
      <w:pPr>
        <w:pStyle w:val="ListParagraph"/>
        <w:numPr>
          <w:ilvl w:val="1"/>
          <w:numId w:val="85"/>
        </w:numPr>
        <w:spacing w:line="276" w:lineRule="auto"/>
        <w:rPr>
          <w:rFonts w:ascii="Calibri" w:hAnsi="Calibri" w:cs="Calibri"/>
          <w:sz w:val="24"/>
          <w:szCs w:val="24"/>
        </w:rPr>
      </w:pPr>
      <w:r w:rsidRPr="00017ECA">
        <w:rPr>
          <w:rFonts w:ascii="Calibri" w:hAnsi="Calibri" w:cs="Calibri"/>
          <w:sz w:val="24"/>
          <w:szCs w:val="24"/>
        </w:rPr>
        <w:t>A black jersey</w:t>
      </w:r>
    </w:p>
    <w:p w14:paraId="18E305A6" w14:textId="77777777" w:rsidR="009C1285" w:rsidRPr="00017ECA" w:rsidRDefault="009C1285" w:rsidP="00017ECA">
      <w:pPr>
        <w:pStyle w:val="ListParagraph"/>
        <w:numPr>
          <w:ilvl w:val="0"/>
          <w:numId w:val="85"/>
        </w:numPr>
        <w:spacing w:line="276" w:lineRule="auto"/>
        <w:rPr>
          <w:rFonts w:ascii="Calibri" w:hAnsi="Calibri" w:cs="Calibri"/>
          <w:sz w:val="24"/>
          <w:szCs w:val="24"/>
        </w:rPr>
      </w:pPr>
      <w:r w:rsidRPr="00017ECA">
        <w:rPr>
          <w:rFonts w:ascii="Calibri" w:hAnsi="Calibri" w:cs="Calibri"/>
          <w:sz w:val="24"/>
          <w:szCs w:val="24"/>
        </w:rPr>
        <w:t>There are 9 boys and 11 girls in a class. If a pupil is selected at random, what is the probability that it will be a girl? Give your answer as a percentage.</w:t>
      </w:r>
    </w:p>
    <w:p w14:paraId="585C7DF5" w14:textId="77777777" w:rsidR="009C1285" w:rsidRPr="00017ECA" w:rsidRDefault="009C1285" w:rsidP="00017ECA">
      <w:pPr>
        <w:pStyle w:val="ListParagraph"/>
        <w:numPr>
          <w:ilvl w:val="0"/>
          <w:numId w:val="85"/>
        </w:numPr>
        <w:spacing w:line="276" w:lineRule="auto"/>
        <w:rPr>
          <w:rFonts w:ascii="Calibri" w:hAnsi="Calibri" w:cs="Calibri"/>
          <w:sz w:val="24"/>
          <w:szCs w:val="24"/>
        </w:rPr>
      </w:pPr>
      <w:r w:rsidRPr="00017ECA">
        <w:rPr>
          <w:rFonts w:ascii="Calibri" w:hAnsi="Calibri" w:cs="Calibri"/>
          <w:sz w:val="24"/>
          <w:szCs w:val="24"/>
        </w:rPr>
        <w:t>In a bag there are 7 green shirts, 8 blue shirts, 9 red shirts and 1 black shirt. A shirt is selected at random. Express the probability of selecting each of the following. Express your answers as percentages:</w:t>
      </w:r>
    </w:p>
    <w:p w14:paraId="6F58F2DF" w14:textId="4CE13181" w:rsidR="009C1285" w:rsidRPr="00017ECA" w:rsidRDefault="00D8690C" w:rsidP="00017ECA">
      <w:pPr>
        <w:pStyle w:val="ListParagraph"/>
        <w:numPr>
          <w:ilvl w:val="1"/>
          <w:numId w:val="85"/>
        </w:numPr>
        <w:spacing w:line="276" w:lineRule="auto"/>
        <w:rPr>
          <w:rFonts w:ascii="Calibri" w:hAnsi="Calibri" w:cs="Calibri"/>
          <w:sz w:val="24"/>
          <w:szCs w:val="24"/>
        </w:rPr>
      </w:pPr>
      <w:r>
        <w:rPr>
          <w:rFonts w:ascii="Calibri" w:hAnsi="Calibri" w:cs="Calibri"/>
          <w:sz w:val="24"/>
          <w:szCs w:val="24"/>
        </w:rPr>
        <w:t>A green shirt</w:t>
      </w:r>
    </w:p>
    <w:p w14:paraId="426A512B" w14:textId="6A35D3B9" w:rsidR="009C1285" w:rsidRPr="00017ECA" w:rsidRDefault="00D8690C" w:rsidP="00017ECA">
      <w:pPr>
        <w:pStyle w:val="ListParagraph"/>
        <w:numPr>
          <w:ilvl w:val="1"/>
          <w:numId w:val="85"/>
        </w:numPr>
        <w:spacing w:line="276" w:lineRule="auto"/>
        <w:rPr>
          <w:rFonts w:ascii="Calibri" w:hAnsi="Calibri" w:cs="Calibri"/>
          <w:sz w:val="24"/>
          <w:szCs w:val="24"/>
        </w:rPr>
      </w:pPr>
      <w:r>
        <w:rPr>
          <w:rFonts w:ascii="Calibri" w:hAnsi="Calibri" w:cs="Calibri"/>
          <w:sz w:val="24"/>
          <w:szCs w:val="24"/>
        </w:rPr>
        <w:t>A blue shirt</w:t>
      </w:r>
    </w:p>
    <w:p w14:paraId="03B8B7B7" w14:textId="10D4FFED" w:rsidR="009C1285" w:rsidRPr="00017ECA" w:rsidRDefault="00D8690C" w:rsidP="00017ECA">
      <w:pPr>
        <w:pStyle w:val="ListParagraph"/>
        <w:numPr>
          <w:ilvl w:val="1"/>
          <w:numId w:val="85"/>
        </w:numPr>
        <w:spacing w:line="276" w:lineRule="auto"/>
        <w:rPr>
          <w:rFonts w:ascii="Calibri" w:hAnsi="Calibri" w:cs="Calibri"/>
          <w:sz w:val="24"/>
          <w:szCs w:val="24"/>
        </w:rPr>
      </w:pPr>
      <w:r>
        <w:rPr>
          <w:rFonts w:ascii="Calibri" w:hAnsi="Calibri" w:cs="Calibri"/>
          <w:sz w:val="24"/>
          <w:szCs w:val="24"/>
        </w:rPr>
        <w:t>A red shirt</w:t>
      </w:r>
    </w:p>
    <w:p w14:paraId="756AAFB1" w14:textId="5C784943" w:rsidR="009C1285" w:rsidRPr="00017ECA" w:rsidRDefault="00D8690C" w:rsidP="00017ECA">
      <w:pPr>
        <w:pStyle w:val="ListParagraph"/>
        <w:numPr>
          <w:ilvl w:val="1"/>
          <w:numId w:val="85"/>
        </w:numPr>
        <w:spacing w:line="276" w:lineRule="auto"/>
        <w:rPr>
          <w:rFonts w:ascii="Calibri" w:hAnsi="Calibri" w:cs="Calibri"/>
          <w:sz w:val="24"/>
          <w:szCs w:val="24"/>
        </w:rPr>
      </w:pPr>
      <w:r>
        <w:rPr>
          <w:rFonts w:ascii="Calibri" w:hAnsi="Calibri" w:cs="Calibri"/>
          <w:sz w:val="24"/>
          <w:szCs w:val="24"/>
        </w:rPr>
        <w:t>A black shirt</w:t>
      </w:r>
    </w:p>
    <w:p w14:paraId="7B6B1D68" w14:textId="77777777" w:rsidR="004E2F37" w:rsidRPr="00017ECA" w:rsidRDefault="004E2F37" w:rsidP="00320625">
      <w:pPr>
        <w:spacing w:line="276" w:lineRule="auto"/>
        <w:rPr>
          <w:rFonts w:ascii="Calibri" w:hAnsi="Calibri" w:cs="Calibri"/>
          <w:sz w:val="24"/>
          <w:szCs w:val="24"/>
        </w:rPr>
      </w:pPr>
      <w:r w:rsidRPr="00017ECA">
        <w:rPr>
          <w:rFonts w:ascii="Calibri" w:hAnsi="Calibri" w:cs="Calibri"/>
          <w:sz w:val="24"/>
          <w:szCs w:val="24"/>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4E2F37" w:rsidRPr="00017ECA" w14:paraId="50D9DBC1" w14:textId="77777777" w:rsidTr="004E2F37">
        <w:tc>
          <w:tcPr>
            <w:tcW w:w="4585" w:type="dxa"/>
            <w:gridSpan w:val="2"/>
          </w:tcPr>
          <w:p w14:paraId="14AB3AB6" w14:textId="60EA2E28"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Lesson Title: </w:t>
            </w:r>
            <w:r w:rsidRPr="00017ECA">
              <w:rPr>
                <w:rFonts w:ascii="Calibri" w:hAnsi="Calibri" w:cs="Calibri"/>
                <w:sz w:val="24"/>
                <w:szCs w:val="24"/>
              </w:rPr>
              <w:t>Likelihood of Events</w:t>
            </w:r>
          </w:p>
        </w:tc>
        <w:tc>
          <w:tcPr>
            <w:tcW w:w="4769" w:type="dxa"/>
            <w:gridSpan w:val="2"/>
          </w:tcPr>
          <w:p w14:paraId="07F804B9" w14:textId="7777777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Theme: </w:t>
            </w:r>
            <w:r w:rsidRPr="00017ECA">
              <w:rPr>
                <w:rFonts w:ascii="Calibri" w:hAnsi="Calibri" w:cs="Calibri"/>
                <w:bCs/>
                <w:sz w:val="24"/>
                <w:szCs w:val="24"/>
                <w:lang w:eastAsia="zh-CN"/>
              </w:rPr>
              <w:t>Statistics and Probability</w:t>
            </w:r>
          </w:p>
        </w:tc>
      </w:tr>
      <w:tr w:rsidR="004E2F37" w:rsidRPr="00017ECA" w14:paraId="4D5A05B8" w14:textId="77777777" w:rsidTr="004E2F37">
        <w:tc>
          <w:tcPr>
            <w:tcW w:w="4585" w:type="dxa"/>
            <w:gridSpan w:val="2"/>
          </w:tcPr>
          <w:p w14:paraId="50D06BC0" w14:textId="0BC91953"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Practice Activity: </w:t>
            </w:r>
            <w:r w:rsidRPr="00017ECA">
              <w:rPr>
                <w:rFonts w:ascii="Calibri" w:hAnsi="Calibri" w:cs="Calibri"/>
                <w:sz w:val="24"/>
                <w:szCs w:val="24"/>
              </w:rPr>
              <w:t>PHM-09-134</w:t>
            </w:r>
          </w:p>
        </w:tc>
        <w:tc>
          <w:tcPr>
            <w:tcW w:w="4769" w:type="dxa"/>
            <w:gridSpan w:val="2"/>
          </w:tcPr>
          <w:p w14:paraId="66C276F2" w14:textId="7777777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Class: </w:t>
            </w:r>
            <w:r w:rsidRPr="00017ECA">
              <w:rPr>
                <w:rFonts w:ascii="Calibri" w:hAnsi="Calibri" w:cs="Calibri"/>
                <w:sz w:val="24"/>
                <w:szCs w:val="24"/>
              </w:rPr>
              <w:t>JSS 3</w:t>
            </w:r>
          </w:p>
        </w:tc>
      </w:tr>
      <w:tr w:rsidR="004E2F37" w:rsidRPr="00017ECA" w14:paraId="5D456257" w14:textId="77777777" w:rsidTr="004E2F37">
        <w:tc>
          <w:tcPr>
            <w:tcW w:w="3118" w:type="dxa"/>
            <w:tcBorders>
              <w:top w:val="single" w:sz="4" w:space="0" w:color="auto"/>
              <w:left w:val="nil"/>
              <w:bottom w:val="single" w:sz="4" w:space="0" w:color="auto"/>
              <w:right w:val="nil"/>
            </w:tcBorders>
          </w:tcPr>
          <w:p w14:paraId="119A3B97" w14:textId="77777777" w:rsidR="004E2F37" w:rsidRPr="00017ECA" w:rsidRDefault="004E2F37" w:rsidP="004E2F37">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64ECB7DE" w14:textId="77777777" w:rsidR="004E2F37" w:rsidRPr="00017ECA" w:rsidRDefault="004E2F37" w:rsidP="004E2F37">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68569956" w14:textId="77777777" w:rsidR="004E2F37" w:rsidRPr="00017ECA" w:rsidRDefault="004E2F37" w:rsidP="004E2F37">
            <w:pPr>
              <w:rPr>
                <w:rFonts w:ascii="Calibri" w:hAnsi="Calibri" w:cs="Calibri"/>
                <w:noProof/>
                <w:sz w:val="24"/>
                <w:szCs w:val="24"/>
              </w:rPr>
            </w:pPr>
          </w:p>
        </w:tc>
      </w:tr>
      <w:tr w:rsidR="004E2F37" w:rsidRPr="00017ECA" w14:paraId="1CC51525" w14:textId="77777777" w:rsidTr="00E82C67">
        <w:trPr>
          <w:trHeight w:val="930"/>
        </w:trPr>
        <w:tc>
          <w:tcPr>
            <w:tcW w:w="9354" w:type="dxa"/>
            <w:gridSpan w:val="4"/>
            <w:tcBorders>
              <w:top w:val="single" w:sz="4" w:space="0" w:color="auto"/>
              <w:left w:val="single" w:sz="4" w:space="0" w:color="auto"/>
              <w:bottom w:val="single" w:sz="4" w:space="0" w:color="auto"/>
              <w:right w:val="single" w:sz="4" w:space="0" w:color="auto"/>
            </w:tcBorders>
          </w:tcPr>
          <w:p w14:paraId="49DA853D" w14:textId="16806E41" w:rsidR="004E2F37" w:rsidRPr="00017ECA" w:rsidRDefault="004E2F37" w:rsidP="004E2F37">
            <w:pPr>
              <w:rPr>
                <w:rFonts w:ascii="Calibri" w:hAnsi="Calibri" w:cs="Calibri"/>
                <w:b/>
                <w:sz w:val="24"/>
                <w:szCs w:val="24"/>
              </w:rPr>
            </w:pPr>
            <w:r w:rsidRPr="00017ECA">
              <w:rPr>
                <w:rFonts w:ascii="Calibri" w:hAnsi="Calibri" w:cs="Calibri"/>
                <w:noProof/>
                <w:sz w:val="24"/>
                <w:szCs w:val="24"/>
              </w:rPr>
              <mc:AlternateContent>
                <mc:Choice Requires="wpg">
                  <w:drawing>
                    <wp:anchor distT="0" distB="0" distL="114300" distR="114300" simplePos="0" relativeHeight="251658752" behindDoc="1" locked="0" layoutInCell="1" allowOverlap="1" wp14:anchorId="1ACE53D3" wp14:editId="74A78B26">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3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38" name="Freeform 33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7542520"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39" name="Freeform 33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E55B7A3"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40" name="Freeform 34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4CA4AE4"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41" name="Freeform 34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A2E9E6E"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42" name="Freeform 34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6842941"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43" name="Freeform 34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37B832D"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44" name="Freeform 34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1312498"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45" name="Freeform 34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4325092"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46" name="Freeform 34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D3E3F53"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47" name="Freeform 34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2A8BAC5"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48" name="Freeform 34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013C3B8"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ACE53D3" id="_x0000_s1461" style="position:absolute;margin-left:.35pt;margin-top:0;width:26.3pt;height:28.35pt;z-index:-251657728" coordsize="7747,83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">
                      <v:shape id="Freeform 338" o:spid="_x0000_s1462" style="position:absolute;left:285;top:127;width:1572;height:1936;visibility:visible;mso-wrap-style:square;v-text-anchor:top" coordsize="57,7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&#13;&#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7542520" w14:textId="77777777" w:rsidR="004E222B" w:rsidRDefault="004E222B" w:rsidP="004E2F37">
                              <w:pPr>
                                <w:rPr>
                                  <w:rFonts w:eastAsia="Times New Roman" w:cs="Times New Roman"/>
                                </w:rPr>
                              </w:pPr>
                            </w:p>
                          </w:txbxContent>
                        </v:textbox>
                      </v:shape>
                      <v:shape id="Freeform 339" o:spid="_x0000_s1463" style="position:absolute;left:2968;top:3556;width:1207;height:1174;visibility:visible;mso-wrap-style:square;v-text-anchor:top" coordsize="44,4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&#13;&#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5E55B7A3" w14:textId="77777777" w:rsidR="004E222B" w:rsidRDefault="004E222B" w:rsidP="004E2F37">
                              <w:pPr>
                                <w:rPr>
                                  <w:rFonts w:eastAsia="Times New Roman" w:cs="Times New Roman"/>
                                </w:rPr>
                              </w:pPr>
                            </w:p>
                          </w:txbxContent>
                        </v:textbox>
                      </v:shape>
                      <v:shape id="Freeform 340" o:spid="_x0000_s1464" style="position:absolute;left:1809;top:3444;width:4033;height:2858;visibility:visible;mso-wrap-style:square;v-text-anchor:top" coordsize="146,104"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&#13;&#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4CA4AE4" w14:textId="77777777" w:rsidR="004E222B" w:rsidRDefault="004E222B" w:rsidP="004E2F37">
                              <w:pPr>
                                <w:rPr>
                                  <w:rFonts w:eastAsia="Times New Roman" w:cs="Times New Roman"/>
                                </w:rPr>
                              </w:pPr>
                            </w:p>
                          </w:txbxContent>
                        </v:textbox>
                      </v:shape>
                      <v:shape id="Freeform 341" o:spid="_x0000_s1465" style="position:absolute;left:920;top:3603;width:5953;height:3810;visibility:visible;mso-wrap-style:square;v-text-anchor:top" coordsize="215,13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&#13;&#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A2E9E6E" w14:textId="77777777" w:rsidR="004E222B" w:rsidRDefault="004E222B" w:rsidP="004E2F37">
                              <w:pPr>
                                <w:rPr>
                                  <w:rFonts w:eastAsia="Times New Roman" w:cs="Times New Roman"/>
                                </w:rPr>
                              </w:pPr>
                            </w:p>
                          </w:txbxContent>
                        </v:textbox>
                      </v:shape>
                      <v:shape id="Freeform 342" o:spid="_x0000_s1466" style="position:absolute;left:285;top:2555;width:7462;height:5795;visibility:visible;mso-wrap-style:square;v-text-anchor:top" coordsize="270,2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&#13;&#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6842941" w14:textId="77777777" w:rsidR="004E222B" w:rsidRDefault="004E222B" w:rsidP="004E2F37">
                              <w:pPr>
                                <w:rPr>
                                  <w:rFonts w:eastAsia="Times New Roman" w:cs="Times New Roman"/>
                                </w:rPr>
                              </w:pPr>
                            </w:p>
                          </w:txbxContent>
                        </v:textbox>
                      </v:shape>
                      <v:shape id="Freeform 343" o:spid="_x0000_s1467" style="position:absolute;left:2825;top:3444;width:1556;height:1509;visibility:visible;mso-wrap-style:square;v-text-anchor:top" coordsize="56,5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&#13;&#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37B832D" w14:textId="77777777" w:rsidR="004E222B" w:rsidRDefault="004E222B" w:rsidP="004E2F37">
                              <w:pPr>
                                <w:rPr>
                                  <w:rFonts w:eastAsia="Times New Roman" w:cs="Times New Roman"/>
                                </w:rPr>
                              </w:pPr>
                            </w:p>
                          </w:txbxContent>
                        </v:textbox>
                      </v:shape>
                      <v:shape id="Freeform 344" o:spid="_x0000_s1468" style="position:absolute;left:1603;top:2397;width:3826;height:3492;visibility:visible;mso-wrap-style:square;v-text-anchor:top" coordsize="138,12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&#13;&#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1312498" w14:textId="77777777" w:rsidR="004E222B" w:rsidRDefault="004E222B" w:rsidP="004E2F37">
                              <w:pPr>
                                <w:rPr>
                                  <w:rFonts w:eastAsia="Times New Roman" w:cs="Times New Roman"/>
                                </w:rPr>
                              </w:pPr>
                            </w:p>
                          </w:txbxContent>
                        </v:textbox>
                      </v:shape>
                      <v:shape id="Freeform 345" o:spid="_x0000_s1469" style="position:absolute;left:857;top:1508;width:5651;height:5397;visibility:visible;mso-wrap-style:square;v-text-anchor:top" coordsize="204,196"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&#13;&#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4325092" w14:textId="77777777" w:rsidR="004E222B" w:rsidRDefault="004E222B" w:rsidP="004E2F37">
                              <w:pPr>
                                <w:rPr>
                                  <w:rFonts w:eastAsia="Times New Roman" w:cs="Times New Roman"/>
                                </w:rPr>
                              </w:pPr>
                            </w:p>
                          </w:txbxContent>
                        </v:textbox>
                      </v:shape>
                      <v:shape id="Freeform 346" o:spid="_x0000_s1470" style="position:absolute;left:31;top:746;width:7303;height:6969;visibility:visible;mso-wrap-style:square;v-text-anchor:top" coordsize="264,25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&#13;&#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D3E3F53" w14:textId="77777777" w:rsidR="004E222B" w:rsidRDefault="004E222B" w:rsidP="004E2F37">
                              <w:pPr>
                                <w:rPr>
                                  <w:rFonts w:eastAsia="Times New Roman" w:cs="Times New Roman"/>
                                </w:rPr>
                              </w:pPr>
                            </w:p>
                          </w:txbxContent>
                        </v:textbox>
                      </v:shape>
                      <v:shape id="Freeform 347" o:spid="_x0000_s1471" style="position:absolute;left:1746;top:1809;width:1889;height:2350;visibility:visible;mso-wrap-style:square;v-text-anchor:top" coordsize="68,8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&#13;&#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2A8BAC5" w14:textId="77777777" w:rsidR="004E222B" w:rsidRDefault="004E222B" w:rsidP="004E2F37">
                              <w:pPr>
                                <w:rPr>
                                  <w:rFonts w:eastAsia="Times New Roman" w:cs="Times New Roman"/>
                                </w:rPr>
                              </w:pPr>
                            </w:p>
                          </w:txbxContent>
                        </v:textbox>
                      </v:shape>
                      <v:shape id="Freeform 348" o:spid="_x0000_s1472" style="position:absolute;width:2000;height:2063;visibility:visible;mso-wrap-style:square;v-text-anchor:top" coordsize="72,7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&#13;&#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013C3B8" w14:textId="77777777" w:rsidR="004E222B" w:rsidRDefault="004E222B" w:rsidP="004E2F37">
                              <w:pPr>
                                <w:rPr>
                                  <w:rFonts w:eastAsia="Times New Roman" w:cs="Times New Roman"/>
                                </w:rPr>
                              </w:pPr>
                            </w:p>
                          </w:txbxContent>
                        </v:textbox>
                      </v:shape>
                      <w10:wrap type="tight"/>
                    </v:group>
                  </w:pict>
                </mc:Fallback>
              </mc:AlternateContent>
            </w:r>
            <w:r w:rsidRPr="00017ECA">
              <w:rPr>
                <w:rFonts w:ascii="Calibri" w:hAnsi="Calibri" w:cs="Calibri"/>
                <w:b/>
                <w:sz w:val="24"/>
                <w:szCs w:val="24"/>
              </w:rPr>
              <w:t>Learning Outcome</w:t>
            </w:r>
          </w:p>
          <w:p w14:paraId="0D6953EB" w14:textId="72FCE9BD" w:rsidR="004E2F37" w:rsidRPr="00017ECA" w:rsidRDefault="004E2F37" w:rsidP="004E2F37">
            <w:pPr>
              <w:ind w:left="52"/>
              <w:rPr>
                <w:rFonts w:ascii="Calibri" w:hAnsi="Calibri" w:cs="Calibri"/>
                <w:sz w:val="24"/>
                <w:szCs w:val="24"/>
              </w:rPr>
            </w:pPr>
            <w:r w:rsidRPr="00017ECA">
              <w:rPr>
                <w:rFonts w:ascii="Calibri" w:hAnsi="Calibri" w:cs="Calibri"/>
                <w:sz w:val="24"/>
                <w:szCs w:val="24"/>
              </w:rPr>
              <w:t xml:space="preserve">By the end of the lesson, you will be able to compare </w:t>
            </w:r>
            <w:r w:rsidRPr="00017ECA">
              <w:rPr>
                <w:rFonts w:ascii="Calibri" w:hAnsi="Calibri" w:cs="Calibri"/>
                <w:sz w:val="24"/>
                <w:szCs w:val="24"/>
                <w:lang w:val="en-GB"/>
              </w:rPr>
              <w:t>whether events are impossible, unlikely, likely, or certain</w:t>
            </w:r>
            <w:r w:rsidRPr="00017ECA">
              <w:rPr>
                <w:rFonts w:ascii="Calibri" w:hAnsi="Calibri" w:cs="Calibri"/>
                <w:sz w:val="24"/>
                <w:szCs w:val="24"/>
              </w:rPr>
              <w:t>.</w:t>
            </w:r>
          </w:p>
        </w:tc>
      </w:tr>
    </w:tbl>
    <w:p w14:paraId="4FC8FDD0" w14:textId="77777777" w:rsidR="004E2F37" w:rsidRPr="00017ECA" w:rsidRDefault="004E2F37" w:rsidP="004E2F37">
      <w:pPr>
        <w:spacing w:line="276" w:lineRule="auto"/>
        <w:rPr>
          <w:rFonts w:ascii="Calibri" w:hAnsi="Calibri" w:cs="Calibri"/>
          <w:sz w:val="24"/>
          <w:szCs w:val="24"/>
        </w:rPr>
      </w:pPr>
    </w:p>
    <w:p w14:paraId="6CBDF871" w14:textId="77777777" w:rsidR="004E2F37" w:rsidRPr="00017ECA" w:rsidRDefault="004E2F37" w:rsidP="004E2F37">
      <w:pPr>
        <w:spacing w:line="276" w:lineRule="auto"/>
        <w:rPr>
          <w:rFonts w:ascii="Calibri" w:hAnsi="Calibri" w:cs="Calibri"/>
          <w:sz w:val="24"/>
          <w:szCs w:val="24"/>
        </w:rPr>
      </w:pPr>
      <w:r w:rsidRPr="00017ECA">
        <w:rPr>
          <w:rFonts w:ascii="Calibri" w:hAnsi="Calibri" w:cs="Calibri"/>
          <w:b/>
          <w:sz w:val="24"/>
          <w:szCs w:val="24"/>
        </w:rPr>
        <w:t>Overview</w:t>
      </w:r>
    </w:p>
    <w:p w14:paraId="6EF926B1" w14:textId="77777777" w:rsidR="007F4A32" w:rsidRPr="00017ECA" w:rsidRDefault="007F4A32" w:rsidP="007F4A32">
      <w:pPr>
        <w:spacing w:line="276" w:lineRule="auto"/>
        <w:rPr>
          <w:rFonts w:ascii="Calibri" w:hAnsi="Calibri" w:cs="Calibri"/>
          <w:sz w:val="24"/>
          <w:szCs w:val="24"/>
          <w:lang w:val="en-GB"/>
        </w:rPr>
      </w:pPr>
      <w:r w:rsidRPr="00017ECA">
        <w:rPr>
          <w:rFonts w:ascii="Calibri" w:hAnsi="Calibri" w:cs="Calibri"/>
          <w:sz w:val="24"/>
          <w:szCs w:val="24"/>
          <w:lang w:val="en-GB"/>
        </w:rPr>
        <w:t xml:space="preserve">If an event is </w:t>
      </w:r>
      <w:r w:rsidRPr="00017ECA">
        <w:rPr>
          <w:rFonts w:ascii="Calibri" w:hAnsi="Calibri" w:cs="Calibri"/>
          <w:b/>
          <w:sz w:val="24"/>
          <w:szCs w:val="24"/>
          <w:lang w:val="en-GB"/>
        </w:rPr>
        <w:t>impossible</w:t>
      </w:r>
      <w:r w:rsidRPr="00017ECA">
        <w:rPr>
          <w:rFonts w:ascii="Calibri" w:hAnsi="Calibri" w:cs="Calibri"/>
          <w:sz w:val="24"/>
          <w:szCs w:val="24"/>
          <w:lang w:val="en-GB"/>
        </w:rPr>
        <w:t xml:space="preserve">, then it definitely won’t happen and the probability of it happening is </w:t>
      </w:r>
      <w:r w:rsidRPr="00017ECA">
        <w:rPr>
          <w:rFonts w:ascii="Calibri" w:hAnsi="Calibri" w:cs="Calibri"/>
          <w:b/>
          <w:sz w:val="24"/>
          <w:szCs w:val="24"/>
          <w:lang w:val="en-GB"/>
        </w:rPr>
        <w:t>0</w:t>
      </w:r>
      <w:r w:rsidRPr="00017ECA">
        <w:rPr>
          <w:rFonts w:ascii="Calibri" w:hAnsi="Calibri" w:cs="Calibri"/>
          <w:sz w:val="24"/>
          <w:szCs w:val="24"/>
          <w:lang w:val="en-GB"/>
        </w:rPr>
        <w:t xml:space="preserve">. If an event is </w:t>
      </w:r>
      <w:r w:rsidRPr="00017ECA">
        <w:rPr>
          <w:rFonts w:ascii="Calibri" w:hAnsi="Calibri" w:cs="Calibri"/>
          <w:b/>
          <w:sz w:val="24"/>
          <w:szCs w:val="24"/>
          <w:lang w:val="en-GB"/>
        </w:rPr>
        <w:t>certain</w:t>
      </w:r>
      <w:r w:rsidRPr="00017ECA">
        <w:rPr>
          <w:rFonts w:ascii="Calibri" w:hAnsi="Calibri" w:cs="Calibri"/>
          <w:sz w:val="24"/>
          <w:szCs w:val="24"/>
          <w:lang w:val="en-GB"/>
        </w:rPr>
        <w:t xml:space="preserve">, then it will definitely happen and the probability of it happening is </w:t>
      </w:r>
      <w:r w:rsidRPr="00017ECA">
        <w:rPr>
          <w:rFonts w:ascii="Calibri" w:hAnsi="Calibri" w:cs="Calibri"/>
          <w:b/>
          <w:sz w:val="24"/>
          <w:szCs w:val="24"/>
          <w:lang w:val="en-GB"/>
        </w:rPr>
        <w:t>1</w:t>
      </w:r>
      <w:r w:rsidRPr="00017ECA">
        <w:rPr>
          <w:rFonts w:ascii="Calibri" w:hAnsi="Calibri" w:cs="Calibri"/>
          <w:sz w:val="24"/>
          <w:szCs w:val="24"/>
          <w:lang w:val="en-GB"/>
        </w:rPr>
        <w:t>. We have also discussed likely and unlikely events. Those events might happen, or they might not. If there is a chance of them happening, the probability is between 0 and 1. That is, it is a fraction.</w:t>
      </w:r>
    </w:p>
    <w:p w14:paraId="674E425E" w14:textId="77777777" w:rsidR="007F4A32" w:rsidRPr="00017ECA" w:rsidRDefault="007F4A32" w:rsidP="007F4A32">
      <w:pPr>
        <w:spacing w:line="276" w:lineRule="auto"/>
        <w:jc w:val="center"/>
        <w:rPr>
          <w:rFonts w:ascii="Calibri" w:hAnsi="Calibri" w:cs="Calibri"/>
          <w:sz w:val="24"/>
          <w:szCs w:val="24"/>
          <w:lang w:val="en-GB"/>
        </w:rPr>
      </w:pPr>
      <w:r w:rsidRPr="00017ECA">
        <w:rPr>
          <w:rFonts w:ascii="Calibri" w:hAnsi="Calibri" w:cs="Calibri"/>
          <w:noProof/>
          <w:sz w:val="24"/>
          <w:szCs w:val="24"/>
        </w:rPr>
        <w:drawing>
          <wp:inline distT="0" distB="0" distL="0" distR="0" wp14:anchorId="3697F2F4" wp14:editId="5A923713">
            <wp:extent cx="1929558" cy="579549"/>
            <wp:effectExtent l="0" t="0" r="1270" b="5080"/>
            <wp:docPr id="5509" name="Picture 5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1988942" cy="597385"/>
                    </a:xfrm>
                    <a:prstGeom prst="rect">
                      <a:avLst/>
                    </a:prstGeom>
                  </pic:spPr>
                </pic:pic>
              </a:graphicData>
            </a:graphic>
          </wp:inline>
        </w:drawing>
      </w:r>
    </w:p>
    <w:p w14:paraId="405509E8" w14:textId="77777777" w:rsidR="007F4A32" w:rsidRPr="00017ECA" w:rsidRDefault="007F4A32" w:rsidP="007F4A32">
      <w:pPr>
        <w:spacing w:line="276" w:lineRule="auto"/>
        <w:rPr>
          <w:rFonts w:ascii="Calibri" w:hAnsi="Calibri" w:cs="Calibri"/>
          <w:sz w:val="24"/>
          <w:szCs w:val="24"/>
          <w:lang w:val="en-GB"/>
        </w:rPr>
      </w:pPr>
      <w:r w:rsidRPr="00017ECA">
        <w:rPr>
          <w:rFonts w:ascii="Calibri" w:hAnsi="Calibri" w:cs="Calibri"/>
          <w:sz w:val="24"/>
          <w:szCs w:val="24"/>
          <w:lang w:val="en-GB"/>
        </w:rPr>
        <w:t>If more than half of the possible outcomes make the event true, then it is a likely event. If less than half of the possible outcomes make the event true, then it is an unlikely event.</w:t>
      </w:r>
    </w:p>
    <w:p w14:paraId="2327EBEC" w14:textId="5982ED63" w:rsidR="007F4A32" w:rsidRPr="00017ECA" w:rsidRDefault="007F4A32" w:rsidP="007F4A32">
      <w:pPr>
        <w:spacing w:line="276" w:lineRule="auto"/>
        <w:rPr>
          <w:rFonts w:ascii="Calibri" w:eastAsiaTheme="minorEastAsia" w:hAnsi="Calibri" w:cs="Calibri"/>
          <w:sz w:val="24"/>
          <w:szCs w:val="24"/>
          <w:lang w:val="en-GB"/>
        </w:rPr>
      </w:pPr>
      <w:r w:rsidRPr="00017ECA">
        <w:rPr>
          <w:rFonts w:ascii="Calibri" w:hAnsi="Calibri" w:cs="Calibri"/>
          <w:sz w:val="24"/>
          <w:szCs w:val="24"/>
          <w:lang w:val="en-GB"/>
        </w:rPr>
        <w:t xml:space="preserve">In the previous lesson, we had a group of pupils where 3 of them </w:t>
      </w:r>
      <w:r w:rsidR="00D8690C">
        <w:rPr>
          <w:rFonts w:ascii="Calibri" w:hAnsi="Calibri" w:cs="Calibri"/>
          <w:sz w:val="24"/>
          <w:szCs w:val="24"/>
          <w:lang w:val="en-GB"/>
        </w:rPr>
        <w:t>we</w:t>
      </w:r>
      <w:r w:rsidRPr="00017ECA">
        <w:rPr>
          <w:rFonts w:ascii="Calibri" w:hAnsi="Calibri" w:cs="Calibri"/>
          <w:sz w:val="24"/>
          <w:szCs w:val="24"/>
          <w:lang w:val="en-GB"/>
        </w:rPr>
        <w:t xml:space="preserve">re girls and 4 of them </w:t>
      </w:r>
      <w:r w:rsidR="00D8690C">
        <w:rPr>
          <w:rFonts w:ascii="Calibri" w:hAnsi="Calibri" w:cs="Calibri"/>
          <w:sz w:val="24"/>
          <w:szCs w:val="24"/>
          <w:lang w:val="en-GB"/>
        </w:rPr>
        <w:t>we</w:t>
      </w:r>
      <w:r w:rsidRPr="00017ECA">
        <w:rPr>
          <w:rFonts w:ascii="Calibri" w:hAnsi="Calibri" w:cs="Calibri"/>
          <w:sz w:val="24"/>
          <w:szCs w:val="24"/>
          <w:lang w:val="en-GB"/>
        </w:rPr>
        <w:t xml:space="preserve">re boys. There </w:t>
      </w:r>
      <w:r w:rsidR="00D8690C">
        <w:rPr>
          <w:rFonts w:ascii="Calibri" w:hAnsi="Calibri" w:cs="Calibri"/>
          <w:sz w:val="24"/>
          <w:szCs w:val="24"/>
          <w:lang w:val="en-GB"/>
        </w:rPr>
        <w:t>we</w:t>
      </w:r>
      <w:r w:rsidRPr="00017ECA">
        <w:rPr>
          <w:rFonts w:ascii="Calibri" w:hAnsi="Calibri" w:cs="Calibri"/>
          <w:sz w:val="24"/>
          <w:szCs w:val="24"/>
          <w:lang w:val="en-GB"/>
        </w:rPr>
        <w:t xml:space="preserve">re 7 pupils in total. The probability of choosing a girl is </w:t>
      </w:r>
      <m:oMath>
        <m:f>
          <m:fPr>
            <m:ctrlPr>
              <w:rPr>
                <w:rFonts w:ascii="Cambria Math" w:hAnsi="Cambria Math" w:cs="Calibri"/>
                <w:sz w:val="24"/>
                <w:szCs w:val="24"/>
                <w:lang w:val="en-GB"/>
              </w:rPr>
            </m:ctrlPr>
          </m:fPr>
          <m:num>
            <m:r>
              <m:rPr>
                <m:sty m:val="p"/>
              </m:rPr>
              <w:rPr>
                <w:rFonts w:ascii="Cambria Math" w:hAnsi="Cambria Math" w:cs="Calibri"/>
                <w:sz w:val="24"/>
                <w:szCs w:val="24"/>
                <w:lang w:val="en-GB"/>
              </w:rPr>
              <m:t>3</m:t>
            </m:r>
          </m:num>
          <m:den>
            <m:r>
              <w:rPr>
                <w:rFonts w:ascii="Cambria Math" w:hAnsi="Cambria Math" w:cs="Calibri"/>
                <w:sz w:val="24"/>
                <w:szCs w:val="24"/>
                <w:lang w:val="en-GB"/>
              </w:rPr>
              <m:t>7</m:t>
            </m:r>
          </m:den>
        </m:f>
      </m:oMath>
      <w:r w:rsidRPr="00017ECA">
        <w:rPr>
          <w:rFonts w:ascii="Calibri" w:eastAsiaTheme="minorEastAsia" w:hAnsi="Calibri" w:cs="Calibri"/>
          <w:sz w:val="24"/>
          <w:szCs w:val="24"/>
          <w:lang w:val="en-GB"/>
        </w:rPr>
        <w:t xml:space="preserve"> and the probability of choosing a boy is </w:t>
      </w:r>
      <m:oMath>
        <m:f>
          <m:fPr>
            <m:ctrlPr>
              <w:rPr>
                <w:rFonts w:ascii="Cambria Math" w:hAnsi="Cambria Math" w:cs="Calibri"/>
                <w:sz w:val="24"/>
                <w:szCs w:val="24"/>
                <w:lang w:val="en-GB"/>
              </w:rPr>
            </m:ctrlPr>
          </m:fPr>
          <m:num>
            <m:r>
              <m:rPr>
                <m:sty m:val="p"/>
              </m:rPr>
              <w:rPr>
                <w:rFonts w:ascii="Cambria Math" w:hAnsi="Cambria Math" w:cs="Calibri"/>
                <w:sz w:val="24"/>
                <w:szCs w:val="24"/>
                <w:lang w:val="en-GB"/>
              </w:rPr>
              <m:t>4</m:t>
            </m:r>
          </m:num>
          <m:den>
            <m:r>
              <w:rPr>
                <w:rFonts w:ascii="Cambria Math" w:hAnsi="Cambria Math" w:cs="Calibri"/>
                <w:sz w:val="24"/>
                <w:szCs w:val="24"/>
                <w:lang w:val="en-GB"/>
              </w:rPr>
              <m:t>7</m:t>
            </m:r>
          </m:den>
        </m:f>
      </m:oMath>
      <w:r w:rsidRPr="00017ECA">
        <w:rPr>
          <w:rFonts w:ascii="Calibri" w:eastAsiaTheme="minorEastAsia" w:hAnsi="Calibri" w:cs="Calibri"/>
          <w:sz w:val="24"/>
          <w:szCs w:val="24"/>
          <w:lang w:val="en-GB"/>
        </w:rPr>
        <w:t>.</w:t>
      </w:r>
    </w:p>
    <w:p w14:paraId="4EC3FAE1" w14:textId="164FB740" w:rsidR="00C874FA" w:rsidRPr="00017ECA" w:rsidRDefault="00C874FA" w:rsidP="007F4A32">
      <w:pPr>
        <w:spacing w:line="276" w:lineRule="auto"/>
        <w:rPr>
          <w:rFonts w:ascii="Calibri" w:eastAsiaTheme="minorEastAsia" w:hAnsi="Calibri" w:cs="Calibri"/>
          <w:sz w:val="24"/>
          <w:szCs w:val="24"/>
          <w:lang w:val="en-GB"/>
        </w:rPr>
      </w:pPr>
      <w:r w:rsidRPr="00017ECA">
        <w:rPr>
          <w:rFonts w:ascii="Calibri" w:eastAsiaTheme="minorEastAsia" w:hAnsi="Calibri" w:cs="Calibri"/>
          <w:sz w:val="24"/>
          <w:szCs w:val="24"/>
          <w:lang w:val="en-GB"/>
        </w:rPr>
        <w:t xml:space="preserve">It is likely that we will choose a boy, because </w:t>
      </w:r>
      <m:oMath>
        <m:f>
          <m:fPr>
            <m:ctrlPr>
              <w:rPr>
                <w:rFonts w:ascii="Cambria Math" w:hAnsi="Cambria Math" w:cs="Calibri"/>
                <w:sz w:val="24"/>
                <w:szCs w:val="24"/>
                <w:lang w:val="en-GB"/>
              </w:rPr>
            </m:ctrlPr>
          </m:fPr>
          <m:num>
            <m:r>
              <m:rPr>
                <m:sty m:val="p"/>
              </m:rPr>
              <w:rPr>
                <w:rFonts w:ascii="Cambria Math" w:hAnsi="Cambria Math" w:cs="Calibri"/>
                <w:sz w:val="24"/>
                <w:szCs w:val="24"/>
                <w:lang w:val="en-GB"/>
              </w:rPr>
              <m:t>4</m:t>
            </m:r>
          </m:num>
          <m:den>
            <m:r>
              <w:rPr>
                <w:rFonts w:ascii="Cambria Math" w:hAnsi="Cambria Math" w:cs="Calibri"/>
                <w:sz w:val="24"/>
                <w:szCs w:val="24"/>
                <w:lang w:val="en-GB"/>
              </w:rPr>
              <m:t>7</m:t>
            </m:r>
          </m:den>
        </m:f>
        <m:r>
          <w:rPr>
            <w:rFonts w:ascii="Cambria Math" w:hAnsi="Cambria Math" w:cs="Calibri"/>
            <w:sz w:val="24"/>
            <w:szCs w:val="24"/>
            <w:lang w:val="en-GB"/>
          </w:rPr>
          <m:t>&gt;</m:t>
        </m:r>
        <m:f>
          <m:fPr>
            <m:ctrlPr>
              <w:rPr>
                <w:rFonts w:ascii="Cambria Math" w:hAnsi="Cambria Math" w:cs="Calibri"/>
                <w:sz w:val="24"/>
                <w:szCs w:val="24"/>
                <w:lang w:val="en-GB"/>
              </w:rPr>
            </m:ctrlPr>
          </m:fPr>
          <m:num>
            <m:r>
              <m:rPr>
                <m:sty m:val="p"/>
              </m:rPr>
              <w:rPr>
                <w:rFonts w:ascii="Cambria Math" w:hAnsi="Cambria Math" w:cs="Calibri"/>
                <w:sz w:val="24"/>
                <w:szCs w:val="24"/>
                <w:lang w:val="en-GB"/>
              </w:rPr>
              <m:t>1</m:t>
            </m:r>
          </m:num>
          <m:den>
            <m:r>
              <w:rPr>
                <w:rFonts w:ascii="Cambria Math" w:hAnsi="Cambria Math" w:cs="Calibri"/>
                <w:sz w:val="24"/>
                <w:szCs w:val="24"/>
                <w:lang w:val="en-GB"/>
              </w:rPr>
              <m:t>2</m:t>
            </m:r>
          </m:den>
        </m:f>
      </m:oMath>
      <w:r w:rsidRPr="00017ECA">
        <w:rPr>
          <w:rFonts w:ascii="Calibri" w:eastAsiaTheme="minorEastAsia" w:hAnsi="Calibri" w:cs="Calibri"/>
          <w:sz w:val="24"/>
          <w:szCs w:val="24"/>
          <w:lang w:val="en-GB"/>
        </w:rPr>
        <w:t xml:space="preserve">. It is unlikely that we will choose a girl, because </w:t>
      </w:r>
      <m:oMath>
        <m:f>
          <m:fPr>
            <m:ctrlPr>
              <w:rPr>
                <w:rFonts w:ascii="Cambria Math" w:hAnsi="Cambria Math" w:cs="Calibri"/>
                <w:sz w:val="24"/>
                <w:szCs w:val="24"/>
                <w:lang w:val="en-GB"/>
              </w:rPr>
            </m:ctrlPr>
          </m:fPr>
          <m:num>
            <m:r>
              <m:rPr>
                <m:sty m:val="p"/>
              </m:rPr>
              <w:rPr>
                <w:rFonts w:ascii="Cambria Math" w:hAnsi="Cambria Math" w:cs="Calibri"/>
                <w:sz w:val="24"/>
                <w:szCs w:val="24"/>
                <w:lang w:val="en-GB"/>
              </w:rPr>
              <m:t>3</m:t>
            </m:r>
          </m:num>
          <m:den>
            <m:r>
              <w:rPr>
                <w:rFonts w:ascii="Cambria Math" w:hAnsi="Cambria Math" w:cs="Calibri"/>
                <w:sz w:val="24"/>
                <w:szCs w:val="24"/>
                <w:lang w:val="en-GB"/>
              </w:rPr>
              <m:t>7</m:t>
            </m:r>
          </m:den>
        </m:f>
        <m:r>
          <w:rPr>
            <w:rFonts w:ascii="Cambria Math" w:hAnsi="Cambria Math" w:cs="Calibri"/>
            <w:sz w:val="24"/>
            <w:szCs w:val="24"/>
            <w:lang w:val="en-GB"/>
          </w:rPr>
          <m:t>&lt;</m:t>
        </m:r>
        <m:f>
          <m:fPr>
            <m:ctrlPr>
              <w:rPr>
                <w:rFonts w:ascii="Cambria Math" w:hAnsi="Cambria Math" w:cs="Calibri"/>
                <w:sz w:val="24"/>
                <w:szCs w:val="24"/>
                <w:lang w:val="en-GB"/>
              </w:rPr>
            </m:ctrlPr>
          </m:fPr>
          <m:num>
            <m:r>
              <m:rPr>
                <m:sty m:val="p"/>
              </m:rPr>
              <w:rPr>
                <w:rFonts w:ascii="Cambria Math" w:hAnsi="Cambria Math" w:cs="Calibri"/>
                <w:sz w:val="24"/>
                <w:szCs w:val="24"/>
                <w:lang w:val="en-GB"/>
              </w:rPr>
              <m:t>1</m:t>
            </m:r>
          </m:num>
          <m:den>
            <m:r>
              <w:rPr>
                <w:rFonts w:ascii="Cambria Math" w:hAnsi="Cambria Math" w:cs="Calibri"/>
                <w:sz w:val="24"/>
                <w:szCs w:val="24"/>
                <w:lang w:val="en-GB"/>
              </w:rPr>
              <m:t>2</m:t>
            </m:r>
          </m:den>
        </m:f>
      </m:oMath>
      <w:r w:rsidRPr="00017ECA">
        <w:rPr>
          <w:rFonts w:ascii="Calibri" w:eastAsiaTheme="minorEastAsia" w:hAnsi="Calibri" w:cs="Calibri"/>
          <w:sz w:val="24"/>
          <w:szCs w:val="24"/>
          <w:lang w:val="en-GB"/>
        </w:rPr>
        <w:t>.</w:t>
      </w:r>
    </w:p>
    <w:p w14:paraId="4D928471" w14:textId="0B35DA69" w:rsidR="007F4A32" w:rsidRPr="00017ECA" w:rsidRDefault="007F4A32" w:rsidP="007F4A32">
      <w:pPr>
        <w:spacing w:line="276" w:lineRule="auto"/>
        <w:rPr>
          <w:rFonts w:ascii="Calibri" w:eastAsiaTheme="minorEastAsia" w:hAnsi="Calibri" w:cs="Calibri"/>
          <w:sz w:val="24"/>
          <w:szCs w:val="24"/>
          <w:lang w:val="en-GB"/>
        </w:rPr>
      </w:pPr>
      <w:r w:rsidRPr="00017ECA">
        <w:rPr>
          <w:rFonts w:ascii="Calibri" w:hAnsi="Calibri" w:cs="Calibri"/>
          <w:sz w:val="24"/>
          <w:szCs w:val="24"/>
          <w:lang w:val="en-GB"/>
        </w:rPr>
        <w:t xml:space="preserve">The bigger a fraction is, the more likely the event is to occur. The smaller the fraction, the less likely. In this example, we have </w:t>
      </w:r>
      <m:oMath>
        <m:f>
          <m:fPr>
            <m:ctrlPr>
              <w:rPr>
                <w:rFonts w:ascii="Cambria Math" w:hAnsi="Cambria Math" w:cs="Calibri"/>
                <w:sz w:val="24"/>
                <w:szCs w:val="24"/>
                <w:lang w:val="en-GB"/>
              </w:rPr>
            </m:ctrlPr>
          </m:fPr>
          <m:num>
            <m:r>
              <m:rPr>
                <m:sty m:val="p"/>
              </m:rPr>
              <w:rPr>
                <w:rFonts w:ascii="Cambria Math" w:hAnsi="Cambria Math" w:cs="Calibri"/>
                <w:sz w:val="24"/>
                <w:szCs w:val="24"/>
                <w:lang w:val="en-GB"/>
              </w:rPr>
              <m:t>4</m:t>
            </m:r>
          </m:num>
          <m:den>
            <m:r>
              <w:rPr>
                <w:rFonts w:ascii="Cambria Math" w:hAnsi="Cambria Math" w:cs="Calibri"/>
                <w:sz w:val="24"/>
                <w:szCs w:val="24"/>
                <w:lang w:val="en-GB"/>
              </w:rPr>
              <m:t>7</m:t>
            </m:r>
          </m:den>
        </m:f>
        <m:r>
          <w:rPr>
            <w:rFonts w:ascii="Cambria Math" w:hAnsi="Cambria Math" w:cs="Calibri"/>
            <w:sz w:val="24"/>
            <w:szCs w:val="24"/>
            <w:lang w:val="en-GB"/>
          </w:rPr>
          <m:t>&gt;</m:t>
        </m:r>
        <m:f>
          <m:fPr>
            <m:ctrlPr>
              <w:rPr>
                <w:rFonts w:ascii="Cambria Math" w:hAnsi="Cambria Math" w:cs="Calibri"/>
                <w:sz w:val="24"/>
                <w:szCs w:val="24"/>
                <w:lang w:val="en-GB"/>
              </w:rPr>
            </m:ctrlPr>
          </m:fPr>
          <m:num>
            <m:r>
              <m:rPr>
                <m:sty m:val="p"/>
              </m:rPr>
              <w:rPr>
                <w:rFonts w:ascii="Cambria Math" w:hAnsi="Cambria Math" w:cs="Calibri"/>
                <w:sz w:val="24"/>
                <w:szCs w:val="24"/>
                <w:lang w:val="en-GB"/>
              </w:rPr>
              <m:t>3</m:t>
            </m:r>
          </m:num>
          <m:den>
            <m:r>
              <w:rPr>
                <w:rFonts w:ascii="Cambria Math" w:hAnsi="Cambria Math" w:cs="Calibri"/>
                <w:sz w:val="24"/>
                <w:szCs w:val="24"/>
                <w:lang w:val="en-GB"/>
              </w:rPr>
              <m:t>7</m:t>
            </m:r>
          </m:den>
        </m:f>
      </m:oMath>
      <w:r w:rsidRPr="00017ECA">
        <w:rPr>
          <w:rFonts w:ascii="Calibri" w:eastAsiaTheme="minorEastAsia" w:hAnsi="Calibri" w:cs="Calibri"/>
          <w:sz w:val="24"/>
          <w:szCs w:val="24"/>
          <w:lang w:val="en-GB"/>
        </w:rPr>
        <w:t xml:space="preserve">, so it is more likely that we will choose a boy. </w:t>
      </w:r>
    </w:p>
    <w:p w14:paraId="08EFB660" w14:textId="77777777" w:rsidR="007F4A32" w:rsidRPr="00017ECA" w:rsidRDefault="007F4A32" w:rsidP="007F4A32">
      <w:pPr>
        <w:spacing w:line="276" w:lineRule="auto"/>
        <w:rPr>
          <w:rFonts w:ascii="Calibri" w:hAnsi="Calibri" w:cs="Calibri"/>
          <w:sz w:val="24"/>
          <w:szCs w:val="24"/>
          <w:lang w:val="en-GB"/>
        </w:rPr>
      </w:pPr>
      <w:r w:rsidRPr="00017ECA">
        <w:rPr>
          <w:rFonts w:ascii="Calibri" w:eastAsiaTheme="minorEastAsia" w:hAnsi="Calibri" w:cs="Calibri"/>
          <w:sz w:val="24"/>
          <w:szCs w:val="24"/>
          <w:lang w:val="en-GB"/>
        </w:rPr>
        <w:t>This can be displayed with a diagram:</w:t>
      </w:r>
    </w:p>
    <w:p w14:paraId="6F3433C0" w14:textId="77777777" w:rsidR="007F4A32" w:rsidRPr="00017ECA" w:rsidRDefault="007F4A32" w:rsidP="007F4A32">
      <w:pPr>
        <w:spacing w:line="276" w:lineRule="auto"/>
        <w:jc w:val="center"/>
        <w:rPr>
          <w:rFonts w:ascii="Calibri" w:hAnsi="Calibri" w:cs="Calibri"/>
          <w:sz w:val="24"/>
          <w:szCs w:val="24"/>
        </w:rPr>
      </w:pPr>
      <w:r w:rsidRPr="00017ECA">
        <w:rPr>
          <w:rFonts w:ascii="Calibri" w:hAnsi="Calibri" w:cs="Calibri"/>
          <w:noProof/>
          <w:sz w:val="24"/>
          <w:szCs w:val="24"/>
        </w:rPr>
        <w:drawing>
          <wp:inline distT="0" distB="0" distL="0" distR="0" wp14:anchorId="694D354C" wp14:editId="3657C0ED">
            <wp:extent cx="2794716" cy="599550"/>
            <wp:effectExtent l="0" t="0" r="0" b="0"/>
            <wp:docPr id="5512" name="Picture 5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2879806" cy="617804"/>
                    </a:xfrm>
                    <a:prstGeom prst="rect">
                      <a:avLst/>
                    </a:prstGeom>
                  </pic:spPr>
                </pic:pic>
              </a:graphicData>
            </a:graphic>
          </wp:inline>
        </w:drawing>
      </w:r>
    </w:p>
    <w:p w14:paraId="59B50D7A" w14:textId="77777777" w:rsidR="007F4A32" w:rsidRPr="00017ECA" w:rsidRDefault="007F4A32" w:rsidP="007F4A32">
      <w:pPr>
        <w:spacing w:line="276" w:lineRule="auto"/>
        <w:rPr>
          <w:rFonts w:ascii="Calibri" w:eastAsiaTheme="minorEastAsia" w:hAnsi="Calibri" w:cs="Calibri"/>
          <w:sz w:val="24"/>
          <w:szCs w:val="24"/>
          <w:lang w:val="en-GB"/>
        </w:rPr>
      </w:pPr>
      <w:r w:rsidRPr="00017ECA">
        <w:rPr>
          <w:rFonts w:ascii="Calibri" w:eastAsiaTheme="minorEastAsia" w:hAnsi="Calibri" w:cs="Calibri"/>
          <w:sz w:val="24"/>
          <w:szCs w:val="24"/>
          <w:lang w:val="en-GB"/>
        </w:rPr>
        <w:t>With percentages, we have:</w:t>
      </w:r>
    </w:p>
    <w:p w14:paraId="11D2F28A" w14:textId="77777777" w:rsidR="007F4A32" w:rsidRPr="00017ECA" w:rsidRDefault="007F4A32" w:rsidP="007F4A32">
      <w:pPr>
        <w:spacing w:line="276" w:lineRule="auto"/>
        <w:jc w:val="center"/>
        <w:rPr>
          <w:rFonts w:ascii="Calibri" w:hAnsi="Calibri" w:cs="Calibri"/>
          <w:sz w:val="24"/>
          <w:szCs w:val="24"/>
        </w:rPr>
      </w:pPr>
      <w:r w:rsidRPr="00017ECA">
        <w:rPr>
          <w:rFonts w:ascii="Calibri" w:hAnsi="Calibri" w:cs="Calibri"/>
          <w:noProof/>
          <w:sz w:val="24"/>
          <w:szCs w:val="24"/>
        </w:rPr>
        <w:drawing>
          <wp:inline distT="0" distB="0" distL="0" distR="0" wp14:anchorId="4515CF50" wp14:editId="5F910296">
            <wp:extent cx="2750104" cy="643944"/>
            <wp:effectExtent l="0" t="0" r="6350" b="3810"/>
            <wp:docPr id="5515" name="Picture 5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2857395" cy="669066"/>
                    </a:xfrm>
                    <a:prstGeom prst="rect">
                      <a:avLst/>
                    </a:prstGeom>
                  </pic:spPr>
                </pic:pic>
              </a:graphicData>
            </a:graphic>
          </wp:inline>
        </w:drawing>
      </w:r>
    </w:p>
    <w:p w14:paraId="4EF0E5C2" w14:textId="300B2DFF" w:rsidR="004E2F37" w:rsidRPr="00017ECA" w:rsidRDefault="007F4A32" w:rsidP="004E6342">
      <w:pPr>
        <w:spacing w:after="0" w:line="276" w:lineRule="auto"/>
        <w:rPr>
          <w:rFonts w:ascii="Calibri" w:hAnsi="Calibri" w:cs="Calibri"/>
          <w:sz w:val="24"/>
          <w:szCs w:val="24"/>
        </w:rPr>
      </w:pPr>
      <w:r w:rsidRPr="00017ECA">
        <w:rPr>
          <w:rFonts w:ascii="Calibri" w:hAnsi="Calibri" w:cs="Calibri"/>
          <w:sz w:val="24"/>
          <w:szCs w:val="24"/>
          <w:lang w:val="en-GB"/>
        </w:rPr>
        <w:lastRenderedPageBreak/>
        <w:t xml:space="preserve">0% is impossible, and 100% is certain. </w:t>
      </w:r>
      <w:r w:rsidRPr="00017ECA">
        <w:rPr>
          <w:rFonts w:ascii="Calibri" w:hAnsi="Calibri" w:cs="Calibri"/>
          <w:sz w:val="24"/>
          <w:szCs w:val="24"/>
        </w:rPr>
        <w:t>Likely events have a more than 50% chance of occurring. Unlikely events have a less</w:t>
      </w:r>
      <w:r w:rsidR="004E6342">
        <w:rPr>
          <w:rFonts w:ascii="Calibri" w:hAnsi="Calibri" w:cs="Calibri"/>
          <w:sz w:val="24"/>
          <w:szCs w:val="24"/>
        </w:rPr>
        <w:t xml:space="preserve"> than 50% chance of occurring. </w:t>
      </w:r>
      <w:r w:rsidR="004E6342">
        <w:rPr>
          <w:rFonts w:ascii="Calibri" w:hAnsi="Calibri" w:cs="Calibri"/>
          <w:sz w:val="24"/>
          <w:szCs w:val="24"/>
        </w:rPr>
        <w:br/>
      </w:r>
    </w:p>
    <w:p w14:paraId="0AAB3419" w14:textId="77777777" w:rsidR="004E2F37" w:rsidRPr="00017ECA" w:rsidRDefault="004E2F37" w:rsidP="004E2F37">
      <w:pPr>
        <w:spacing w:line="276" w:lineRule="auto"/>
        <w:rPr>
          <w:rFonts w:ascii="Calibri" w:hAnsi="Calibri" w:cs="Calibri"/>
          <w:b/>
          <w:sz w:val="24"/>
          <w:szCs w:val="24"/>
        </w:rPr>
      </w:pPr>
      <w:r w:rsidRPr="00017ECA">
        <w:rPr>
          <w:rFonts w:ascii="Calibri" w:hAnsi="Calibri" w:cs="Calibri"/>
          <w:b/>
          <w:sz w:val="24"/>
          <w:szCs w:val="24"/>
        </w:rPr>
        <w:t>Solved Examples</w:t>
      </w:r>
    </w:p>
    <w:p w14:paraId="2E1AB625" w14:textId="12A0A783" w:rsidR="00C874FA" w:rsidRPr="00017ECA" w:rsidRDefault="00C874FA" w:rsidP="004E6342">
      <w:pPr>
        <w:pStyle w:val="ListParagraph"/>
        <w:numPr>
          <w:ilvl w:val="0"/>
          <w:numId w:val="115"/>
        </w:numPr>
        <w:spacing w:line="276" w:lineRule="auto"/>
        <w:ind w:left="360"/>
        <w:rPr>
          <w:rFonts w:ascii="Calibri" w:hAnsi="Calibri" w:cs="Calibri"/>
          <w:sz w:val="24"/>
          <w:szCs w:val="24"/>
        </w:rPr>
      </w:pPr>
      <w:r w:rsidRPr="00017ECA">
        <w:rPr>
          <w:rFonts w:ascii="Calibri" w:hAnsi="Calibri" w:cs="Calibri"/>
          <w:sz w:val="24"/>
          <w:szCs w:val="24"/>
        </w:rPr>
        <w:t>There is a family with 5 members. The family has 1 girl, 2 boy</w:t>
      </w:r>
      <w:r w:rsidR="003044B8">
        <w:rPr>
          <w:rFonts w:ascii="Calibri" w:hAnsi="Calibri" w:cs="Calibri"/>
          <w:sz w:val="24"/>
          <w:szCs w:val="24"/>
        </w:rPr>
        <w:t>s</w:t>
      </w:r>
      <w:r w:rsidRPr="00017ECA">
        <w:rPr>
          <w:rFonts w:ascii="Calibri" w:hAnsi="Calibri" w:cs="Calibri"/>
          <w:sz w:val="24"/>
          <w:szCs w:val="24"/>
        </w:rPr>
        <w:t>, a mother, and a father. A member of the family is selected at random to win a prize. Answer the following questions and give your reasons:</w:t>
      </w:r>
    </w:p>
    <w:p w14:paraId="51CA671B" w14:textId="77777777" w:rsidR="00C874FA" w:rsidRPr="00017ECA" w:rsidRDefault="00C874FA" w:rsidP="004E6342">
      <w:pPr>
        <w:pStyle w:val="ListParagraph"/>
        <w:numPr>
          <w:ilvl w:val="1"/>
          <w:numId w:val="115"/>
        </w:numPr>
        <w:spacing w:line="276" w:lineRule="auto"/>
        <w:ind w:left="1080"/>
        <w:rPr>
          <w:rFonts w:ascii="Calibri" w:hAnsi="Calibri" w:cs="Calibri"/>
          <w:sz w:val="24"/>
          <w:szCs w:val="24"/>
        </w:rPr>
      </w:pPr>
      <w:r w:rsidRPr="00017ECA">
        <w:rPr>
          <w:rFonts w:ascii="Calibri" w:hAnsi="Calibri" w:cs="Calibri"/>
          <w:sz w:val="24"/>
          <w:szCs w:val="24"/>
        </w:rPr>
        <w:t>Is it more likely that an adult or child will be selected?</w:t>
      </w:r>
    </w:p>
    <w:p w14:paraId="5CE26374" w14:textId="77777777" w:rsidR="00C874FA" w:rsidRPr="00017ECA" w:rsidRDefault="00C874FA" w:rsidP="004E6342">
      <w:pPr>
        <w:pStyle w:val="ListParagraph"/>
        <w:numPr>
          <w:ilvl w:val="1"/>
          <w:numId w:val="115"/>
        </w:numPr>
        <w:spacing w:line="276" w:lineRule="auto"/>
        <w:ind w:left="1080"/>
        <w:rPr>
          <w:rFonts w:ascii="Calibri" w:hAnsi="Calibri" w:cs="Calibri"/>
          <w:sz w:val="24"/>
          <w:szCs w:val="24"/>
        </w:rPr>
      </w:pPr>
      <w:r w:rsidRPr="00017ECA">
        <w:rPr>
          <w:rFonts w:ascii="Calibri" w:hAnsi="Calibri" w:cs="Calibri"/>
          <w:sz w:val="24"/>
          <w:szCs w:val="24"/>
        </w:rPr>
        <w:t>Is it more likely that a male or female will be selected?</w:t>
      </w:r>
    </w:p>
    <w:p w14:paraId="740E4183" w14:textId="3CF3C205" w:rsidR="00C874FA" w:rsidRPr="00017ECA" w:rsidRDefault="00C874FA" w:rsidP="003044B8">
      <w:pPr>
        <w:spacing w:after="0" w:line="276" w:lineRule="auto"/>
        <w:ind w:left="720"/>
        <w:rPr>
          <w:rFonts w:ascii="Calibri" w:hAnsi="Calibri" w:cs="Calibri"/>
          <w:sz w:val="24"/>
          <w:szCs w:val="24"/>
        </w:rPr>
      </w:pPr>
      <w:r w:rsidRPr="00017ECA">
        <w:rPr>
          <w:rFonts w:ascii="Calibri" w:hAnsi="Calibri" w:cs="Calibri"/>
          <w:b/>
          <w:sz w:val="24"/>
          <w:szCs w:val="24"/>
        </w:rPr>
        <w:t>Solution</w:t>
      </w:r>
      <w:r w:rsidR="009B11FB">
        <w:rPr>
          <w:rFonts w:ascii="Calibri" w:hAnsi="Calibri" w:cs="Calibri"/>
          <w:b/>
          <w:sz w:val="24"/>
          <w:szCs w:val="24"/>
        </w:rPr>
        <w:t>s</w:t>
      </w:r>
    </w:p>
    <w:p w14:paraId="61F43FC4" w14:textId="686F7E93" w:rsidR="00C874FA" w:rsidRPr="00017ECA" w:rsidRDefault="00DA0B90" w:rsidP="004E6342">
      <w:pPr>
        <w:pStyle w:val="ListParagraph"/>
        <w:numPr>
          <w:ilvl w:val="0"/>
          <w:numId w:val="116"/>
        </w:numPr>
        <w:spacing w:line="276" w:lineRule="auto"/>
        <w:rPr>
          <w:rFonts w:ascii="Calibri" w:hAnsi="Calibri" w:cs="Calibri"/>
          <w:sz w:val="24"/>
          <w:szCs w:val="24"/>
        </w:rPr>
      </w:pPr>
      <w:r w:rsidRPr="00017ECA">
        <w:rPr>
          <w:rFonts w:ascii="Calibri" w:hAnsi="Calibri" w:cs="Calibri"/>
          <w:sz w:val="24"/>
          <w:szCs w:val="24"/>
        </w:rPr>
        <w:t xml:space="preserve">The probability of choosing a child is </w:t>
      </w:r>
      <m:oMath>
        <m:f>
          <m:fPr>
            <m:ctrlPr>
              <w:rPr>
                <w:rFonts w:ascii="Cambria Math" w:hAnsi="Cambria Math" w:cs="Calibri"/>
                <w:i/>
                <w:sz w:val="24"/>
                <w:szCs w:val="24"/>
              </w:rPr>
            </m:ctrlPr>
          </m:fPr>
          <m:num>
            <m:r>
              <w:rPr>
                <w:rFonts w:ascii="Cambria Math" w:hAnsi="Cambria Math" w:cs="Calibri"/>
                <w:sz w:val="24"/>
                <w:szCs w:val="24"/>
              </w:rPr>
              <m:t>3</m:t>
            </m:r>
          </m:num>
          <m:den>
            <m:r>
              <w:rPr>
                <w:rFonts w:ascii="Cambria Math" w:hAnsi="Cambria Math" w:cs="Calibri"/>
                <w:sz w:val="24"/>
                <w:szCs w:val="24"/>
              </w:rPr>
              <m:t>5</m:t>
            </m:r>
          </m:den>
        </m:f>
      </m:oMath>
      <w:r w:rsidRPr="00017ECA">
        <w:rPr>
          <w:rFonts w:ascii="Calibri" w:eastAsiaTheme="minorEastAsia" w:hAnsi="Calibri" w:cs="Calibri"/>
          <w:sz w:val="24"/>
          <w:szCs w:val="24"/>
        </w:rPr>
        <w:t xml:space="preserve"> and the probability of choosing an adult is </w:t>
      </w:r>
      <m:oMath>
        <m:f>
          <m:fPr>
            <m:ctrlPr>
              <w:rPr>
                <w:rFonts w:ascii="Cambria Math" w:hAnsi="Cambria Math" w:cs="Calibri"/>
                <w:i/>
                <w:sz w:val="24"/>
                <w:szCs w:val="24"/>
              </w:rPr>
            </m:ctrlPr>
          </m:fPr>
          <m:num>
            <m:r>
              <w:rPr>
                <w:rFonts w:ascii="Cambria Math" w:hAnsi="Cambria Math" w:cs="Calibri"/>
                <w:sz w:val="24"/>
                <w:szCs w:val="24"/>
              </w:rPr>
              <m:t>2</m:t>
            </m:r>
          </m:num>
          <m:den>
            <m:r>
              <w:rPr>
                <w:rFonts w:ascii="Cambria Math" w:hAnsi="Cambria Math" w:cs="Calibri"/>
                <w:sz w:val="24"/>
                <w:szCs w:val="24"/>
              </w:rPr>
              <m:t>5</m:t>
            </m:r>
          </m:den>
        </m:f>
      </m:oMath>
      <w:r w:rsidRPr="00017ECA">
        <w:rPr>
          <w:rFonts w:ascii="Calibri" w:eastAsiaTheme="minorEastAsia" w:hAnsi="Calibri" w:cs="Calibri"/>
          <w:sz w:val="24"/>
          <w:szCs w:val="24"/>
        </w:rPr>
        <w:t>.</w:t>
      </w:r>
      <w:r w:rsidRPr="00017ECA">
        <w:rPr>
          <w:rFonts w:ascii="Calibri" w:hAnsi="Calibri" w:cs="Calibri"/>
          <w:sz w:val="24"/>
          <w:szCs w:val="24"/>
        </w:rPr>
        <w:t xml:space="preserve"> It is more likely that a child will be selected.</w:t>
      </w:r>
    </w:p>
    <w:p w14:paraId="723F21BC" w14:textId="502A08F1" w:rsidR="00C874FA" w:rsidRPr="00017ECA" w:rsidRDefault="003044B8" w:rsidP="004E6342">
      <w:pPr>
        <w:pStyle w:val="ListParagraph"/>
        <w:numPr>
          <w:ilvl w:val="0"/>
          <w:numId w:val="116"/>
        </w:numPr>
        <w:spacing w:line="276" w:lineRule="auto"/>
        <w:rPr>
          <w:rFonts w:ascii="Calibri" w:hAnsi="Calibri" w:cs="Calibri"/>
          <w:sz w:val="24"/>
          <w:szCs w:val="24"/>
        </w:rPr>
      </w:pPr>
      <w:r>
        <w:rPr>
          <w:rFonts w:ascii="Calibri" w:hAnsi="Calibri" w:cs="Calibri"/>
          <w:sz w:val="24"/>
          <w:szCs w:val="24"/>
        </w:rPr>
        <w:t>The</w:t>
      </w:r>
      <w:r w:rsidR="00DA0B90" w:rsidRPr="00017ECA">
        <w:rPr>
          <w:rFonts w:ascii="Calibri" w:hAnsi="Calibri" w:cs="Calibri"/>
          <w:sz w:val="24"/>
          <w:szCs w:val="24"/>
        </w:rPr>
        <w:t xml:space="preserve"> probability of choosing a male is </w:t>
      </w:r>
      <m:oMath>
        <m:f>
          <m:fPr>
            <m:ctrlPr>
              <w:rPr>
                <w:rFonts w:ascii="Cambria Math" w:hAnsi="Cambria Math" w:cs="Calibri"/>
                <w:i/>
                <w:sz w:val="24"/>
                <w:szCs w:val="24"/>
              </w:rPr>
            </m:ctrlPr>
          </m:fPr>
          <m:num>
            <m:r>
              <w:rPr>
                <w:rFonts w:ascii="Cambria Math" w:hAnsi="Cambria Math" w:cs="Calibri"/>
                <w:sz w:val="24"/>
                <w:szCs w:val="24"/>
              </w:rPr>
              <m:t>3</m:t>
            </m:r>
          </m:num>
          <m:den>
            <m:r>
              <w:rPr>
                <w:rFonts w:ascii="Cambria Math" w:hAnsi="Cambria Math" w:cs="Calibri"/>
                <w:sz w:val="24"/>
                <w:szCs w:val="24"/>
              </w:rPr>
              <m:t>5</m:t>
            </m:r>
          </m:den>
        </m:f>
      </m:oMath>
      <w:r w:rsidR="00DA0B90" w:rsidRPr="00017ECA">
        <w:rPr>
          <w:rFonts w:ascii="Calibri" w:eastAsiaTheme="minorEastAsia" w:hAnsi="Calibri" w:cs="Calibri"/>
          <w:sz w:val="24"/>
          <w:szCs w:val="24"/>
        </w:rPr>
        <w:t xml:space="preserve"> and the probability of choosing a female is </w:t>
      </w:r>
      <m:oMath>
        <m:f>
          <m:fPr>
            <m:ctrlPr>
              <w:rPr>
                <w:rFonts w:ascii="Cambria Math" w:hAnsi="Cambria Math" w:cs="Calibri"/>
                <w:i/>
                <w:sz w:val="24"/>
                <w:szCs w:val="24"/>
              </w:rPr>
            </m:ctrlPr>
          </m:fPr>
          <m:num>
            <m:r>
              <w:rPr>
                <w:rFonts w:ascii="Cambria Math" w:hAnsi="Cambria Math" w:cs="Calibri"/>
                <w:sz w:val="24"/>
                <w:szCs w:val="24"/>
              </w:rPr>
              <m:t>2</m:t>
            </m:r>
          </m:num>
          <m:den>
            <m:r>
              <w:rPr>
                <w:rFonts w:ascii="Cambria Math" w:hAnsi="Cambria Math" w:cs="Calibri"/>
                <w:sz w:val="24"/>
                <w:szCs w:val="24"/>
              </w:rPr>
              <m:t>5</m:t>
            </m:r>
          </m:den>
        </m:f>
      </m:oMath>
      <w:r w:rsidR="00DA0B90" w:rsidRPr="00017ECA">
        <w:rPr>
          <w:rFonts w:ascii="Calibri" w:eastAsiaTheme="minorEastAsia" w:hAnsi="Calibri" w:cs="Calibri"/>
          <w:sz w:val="24"/>
          <w:szCs w:val="24"/>
        </w:rPr>
        <w:t xml:space="preserve">. </w:t>
      </w:r>
      <w:r w:rsidR="00DA0B90" w:rsidRPr="00017ECA">
        <w:rPr>
          <w:rFonts w:ascii="Calibri" w:hAnsi="Calibri" w:cs="Calibri"/>
          <w:sz w:val="24"/>
          <w:szCs w:val="24"/>
        </w:rPr>
        <w:t>It is more likely that a male will be selected.</w:t>
      </w:r>
    </w:p>
    <w:p w14:paraId="7AFE19D6" w14:textId="77777777" w:rsidR="00C874FA" w:rsidRPr="00017ECA" w:rsidRDefault="00C874FA" w:rsidP="004E6342">
      <w:pPr>
        <w:pStyle w:val="ListParagraph"/>
        <w:spacing w:line="276" w:lineRule="auto"/>
        <w:ind w:left="1080"/>
        <w:rPr>
          <w:rFonts w:ascii="Calibri" w:hAnsi="Calibri" w:cs="Calibri"/>
          <w:sz w:val="24"/>
          <w:szCs w:val="24"/>
        </w:rPr>
      </w:pPr>
    </w:p>
    <w:p w14:paraId="0132205B" w14:textId="77777777" w:rsidR="00C874FA" w:rsidRPr="00017ECA" w:rsidRDefault="00C874FA" w:rsidP="004E6342">
      <w:pPr>
        <w:pStyle w:val="ListParagraph"/>
        <w:numPr>
          <w:ilvl w:val="0"/>
          <w:numId w:val="115"/>
        </w:numPr>
        <w:spacing w:line="276" w:lineRule="auto"/>
        <w:ind w:left="360"/>
        <w:rPr>
          <w:rFonts w:ascii="Calibri" w:hAnsi="Calibri" w:cs="Calibri"/>
          <w:sz w:val="24"/>
          <w:szCs w:val="24"/>
        </w:rPr>
      </w:pPr>
      <w:r w:rsidRPr="00017ECA">
        <w:rPr>
          <w:rFonts w:ascii="Calibri" w:hAnsi="Calibri" w:cs="Calibri"/>
          <w:sz w:val="24"/>
          <w:szCs w:val="24"/>
        </w:rPr>
        <w:t>Mustapha will randomly choose a day of the week to wash his clothes. Is it more likely that he will wash his clothes during the week or during the weekend?</w:t>
      </w:r>
    </w:p>
    <w:p w14:paraId="7B0FEF0A" w14:textId="77777777" w:rsidR="00C874FA" w:rsidRPr="00017ECA" w:rsidRDefault="00C874FA" w:rsidP="004E6342">
      <w:pPr>
        <w:spacing w:after="0" w:line="276" w:lineRule="auto"/>
        <w:ind w:left="360"/>
        <w:rPr>
          <w:rFonts w:ascii="Calibri" w:hAnsi="Calibri" w:cs="Calibri"/>
          <w:sz w:val="24"/>
          <w:szCs w:val="24"/>
        </w:rPr>
      </w:pPr>
      <w:r w:rsidRPr="00017ECA">
        <w:rPr>
          <w:rFonts w:ascii="Calibri" w:hAnsi="Calibri" w:cs="Calibri"/>
          <w:b/>
          <w:sz w:val="24"/>
          <w:szCs w:val="24"/>
        </w:rPr>
        <w:t>Solution</w:t>
      </w:r>
    </w:p>
    <w:p w14:paraId="32BD6F26" w14:textId="35014843" w:rsidR="00DA0B90" w:rsidRPr="00017ECA" w:rsidRDefault="00C874FA" w:rsidP="004E6342">
      <w:pPr>
        <w:spacing w:line="276" w:lineRule="auto"/>
        <w:ind w:left="360"/>
        <w:rPr>
          <w:rFonts w:ascii="Calibri" w:hAnsi="Calibri" w:cs="Calibri"/>
          <w:sz w:val="24"/>
          <w:szCs w:val="24"/>
        </w:rPr>
      </w:pPr>
      <w:r w:rsidRPr="00017ECA">
        <w:rPr>
          <w:rFonts w:ascii="Calibri" w:hAnsi="Calibri" w:cs="Calibri"/>
          <w:sz w:val="24"/>
          <w:szCs w:val="24"/>
        </w:rPr>
        <w:t xml:space="preserve">There are 5 days during the week (Monday – Friday) and only 2 days during the weekend (Saturday and Sunday). </w:t>
      </w:r>
      <w:r w:rsidR="00DA0B90" w:rsidRPr="00017ECA">
        <w:rPr>
          <w:rFonts w:ascii="Calibri" w:hAnsi="Calibri" w:cs="Calibri"/>
          <w:sz w:val="24"/>
          <w:szCs w:val="24"/>
        </w:rPr>
        <w:t>The probabi</w:t>
      </w:r>
      <w:r w:rsidR="003044B8">
        <w:rPr>
          <w:rFonts w:ascii="Calibri" w:hAnsi="Calibri" w:cs="Calibri"/>
          <w:sz w:val="24"/>
          <w:szCs w:val="24"/>
        </w:rPr>
        <w:t>lity that he will choose a week</w:t>
      </w:r>
      <w:r w:rsidR="00DA0B90" w:rsidRPr="00017ECA">
        <w:rPr>
          <w:rFonts w:ascii="Calibri" w:hAnsi="Calibri" w:cs="Calibri"/>
          <w:sz w:val="24"/>
          <w:szCs w:val="24"/>
        </w:rPr>
        <w:t xml:space="preserve">day is </w:t>
      </w:r>
      <m:oMath>
        <m:f>
          <m:fPr>
            <m:ctrlPr>
              <w:rPr>
                <w:rFonts w:ascii="Cambria Math" w:hAnsi="Cambria Math" w:cs="Calibri"/>
                <w:i/>
                <w:sz w:val="24"/>
                <w:szCs w:val="24"/>
              </w:rPr>
            </m:ctrlPr>
          </m:fPr>
          <m:num>
            <m:r>
              <w:rPr>
                <w:rFonts w:ascii="Cambria Math" w:hAnsi="Cambria Math" w:cs="Calibri"/>
                <w:sz w:val="24"/>
                <w:szCs w:val="24"/>
              </w:rPr>
              <m:t>5</m:t>
            </m:r>
          </m:num>
          <m:den>
            <m:r>
              <w:rPr>
                <w:rFonts w:ascii="Cambria Math" w:hAnsi="Cambria Math" w:cs="Calibri"/>
                <w:sz w:val="24"/>
                <w:szCs w:val="24"/>
              </w:rPr>
              <m:t>7</m:t>
            </m:r>
          </m:den>
        </m:f>
      </m:oMath>
      <w:r w:rsidR="00DA0B90" w:rsidRPr="00017ECA">
        <w:rPr>
          <w:rFonts w:ascii="Calibri" w:eastAsiaTheme="minorEastAsia" w:hAnsi="Calibri" w:cs="Calibri"/>
          <w:sz w:val="24"/>
          <w:szCs w:val="24"/>
        </w:rPr>
        <w:t xml:space="preserve"> and the probability that he will choose the weekend is </w:t>
      </w:r>
      <m:oMath>
        <m:f>
          <m:fPr>
            <m:ctrlPr>
              <w:rPr>
                <w:rFonts w:ascii="Cambria Math" w:hAnsi="Cambria Math" w:cs="Calibri"/>
                <w:i/>
                <w:sz w:val="24"/>
                <w:szCs w:val="24"/>
              </w:rPr>
            </m:ctrlPr>
          </m:fPr>
          <m:num>
            <m:r>
              <w:rPr>
                <w:rFonts w:ascii="Cambria Math" w:hAnsi="Cambria Math" w:cs="Calibri"/>
                <w:sz w:val="24"/>
                <w:szCs w:val="24"/>
              </w:rPr>
              <m:t>2</m:t>
            </m:r>
          </m:num>
          <m:den>
            <m:r>
              <w:rPr>
                <w:rFonts w:ascii="Cambria Math" w:hAnsi="Cambria Math" w:cs="Calibri"/>
                <w:sz w:val="24"/>
                <w:szCs w:val="24"/>
              </w:rPr>
              <m:t>7</m:t>
            </m:r>
          </m:den>
        </m:f>
      </m:oMath>
      <w:r w:rsidR="00DA0B90" w:rsidRPr="00017ECA">
        <w:rPr>
          <w:rFonts w:ascii="Calibri" w:eastAsiaTheme="minorEastAsia" w:hAnsi="Calibri" w:cs="Calibri"/>
          <w:sz w:val="24"/>
          <w:szCs w:val="24"/>
        </w:rPr>
        <w:t>.</w:t>
      </w:r>
    </w:p>
    <w:p w14:paraId="203E9949" w14:textId="23D44349" w:rsidR="00496A99" w:rsidRPr="00017ECA" w:rsidRDefault="00C874FA" w:rsidP="003044B8">
      <w:pPr>
        <w:spacing w:after="0" w:line="276" w:lineRule="auto"/>
        <w:ind w:left="360"/>
        <w:rPr>
          <w:rFonts w:ascii="Calibri" w:hAnsi="Calibri" w:cs="Calibri"/>
          <w:sz w:val="24"/>
          <w:szCs w:val="24"/>
        </w:rPr>
      </w:pPr>
      <w:r w:rsidRPr="00017ECA">
        <w:rPr>
          <w:rFonts w:ascii="Calibri" w:hAnsi="Calibri" w:cs="Calibri"/>
          <w:sz w:val="24"/>
          <w:szCs w:val="24"/>
        </w:rPr>
        <w:t xml:space="preserve">It is more likely that Mustapha will wash his clothes during the week. </w:t>
      </w:r>
      <w:r w:rsidR="00496A99" w:rsidRPr="00017ECA">
        <w:rPr>
          <w:rFonts w:ascii="Calibri" w:hAnsi="Calibri" w:cs="Calibri"/>
          <w:sz w:val="24"/>
          <w:szCs w:val="24"/>
        </w:rPr>
        <w:br/>
      </w:r>
    </w:p>
    <w:p w14:paraId="40B8CFB8" w14:textId="3E731B20" w:rsidR="009C1285" w:rsidRPr="00017ECA" w:rsidRDefault="009C1285" w:rsidP="004E6342">
      <w:pPr>
        <w:pStyle w:val="ListParagraph"/>
        <w:numPr>
          <w:ilvl w:val="0"/>
          <w:numId w:val="115"/>
        </w:numPr>
        <w:spacing w:line="276" w:lineRule="auto"/>
        <w:ind w:left="360"/>
        <w:rPr>
          <w:rFonts w:ascii="Calibri" w:hAnsi="Calibri" w:cs="Calibri"/>
          <w:sz w:val="24"/>
          <w:szCs w:val="24"/>
        </w:rPr>
      </w:pPr>
      <w:r w:rsidRPr="00017ECA">
        <w:rPr>
          <w:rFonts w:ascii="Calibri" w:hAnsi="Calibri" w:cs="Calibri"/>
          <w:sz w:val="24"/>
          <w:szCs w:val="24"/>
        </w:rPr>
        <w:t>Determine whether each statement is impossible, unlikely, likely, or certain:</w:t>
      </w:r>
    </w:p>
    <w:p w14:paraId="0D05A6F4" w14:textId="77777777" w:rsidR="009C1285" w:rsidRPr="00017ECA" w:rsidRDefault="009C1285" w:rsidP="004E6342">
      <w:pPr>
        <w:pStyle w:val="ListParagraph"/>
        <w:numPr>
          <w:ilvl w:val="1"/>
          <w:numId w:val="115"/>
        </w:numPr>
        <w:spacing w:line="276" w:lineRule="auto"/>
        <w:ind w:left="1080"/>
        <w:rPr>
          <w:rFonts w:ascii="Calibri" w:hAnsi="Calibri" w:cs="Calibri"/>
          <w:sz w:val="24"/>
          <w:szCs w:val="24"/>
        </w:rPr>
      </w:pPr>
      <w:r w:rsidRPr="00017ECA">
        <w:rPr>
          <w:rFonts w:ascii="Calibri" w:hAnsi="Calibri" w:cs="Calibri"/>
          <w:sz w:val="24"/>
          <w:szCs w:val="24"/>
        </w:rPr>
        <w:t>There is a 30% chance of rain tomorrow.</w:t>
      </w:r>
    </w:p>
    <w:p w14:paraId="2CE2A1B4" w14:textId="77777777" w:rsidR="009C1285" w:rsidRPr="00017ECA" w:rsidRDefault="009C1285" w:rsidP="004E6342">
      <w:pPr>
        <w:pStyle w:val="ListParagraph"/>
        <w:numPr>
          <w:ilvl w:val="1"/>
          <w:numId w:val="115"/>
        </w:numPr>
        <w:spacing w:line="276" w:lineRule="auto"/>
        <w:ind w:left="1080"/>
        <w:rPr>
          <w:rFonts w:ascii="Calibri" w:hAnsi="Calibri" w:cs="Calibri"/>
          <w:sz w:val="24"/>
          <w:szCs w:val="24"/>
        </w:rPr>
      </w:pPr>
      <w:r w:rsidRPr="00017ECA">
        <w:rPr>
          <w:rFonts w:ascii="Calibri" w:hAnsi="Calibri" w:cs="Calibri"/>
          <w:sz w:val="24"/>
          <w:szCs w:val="24"/>
        </w:rPr>
        <w:t>There is a 0% chance of snow tomorrow.</w:t>
      </w:r>
    </w:p>
    <w:p w14:paraId="0D623FAD" w14:textId="77777777" w:rsidR="009C1285" w:rsidRPr="00017ECA" w:rsidRDefault="009C1285" w:rsidP="004E6342">
      <w:pPr>
        <w:pStyle w:val="ListParagraph"/>
        <w:numPr>
          <w:ilvl w:val="1"/>
          <w:numId w:val="115"/>
        </w:numPr>
        <w:spacing w:line="276" w:lineRule="auto"/>
        <w:ind w:left="1080"/>
        <w:rPr>
          <w:rFonts w:ascii="Calibri" w:hAnsi="Calibri" w:cs="Calibri"/>
          <w:sz w:val="24"/>
          <w:szCs w:val="24"/>
        </w:rPr>
      </w:pPr>
      <w:r w:rsidRPr="00017ECA">
        <w:rPr>
          <w:rFonts w:ascii="Calibri" w:hAnsi="Calibri" w:cs="Calibri"/>
          <w:sz w:val="24"/>
          <w:szCs w:val="24"/>
        </w:rPr>
        <w:t xml:space="preserve">There is an 80% chance that the building will collapse. </w:t>
      </w:r>
    </w:p>
    <w:p w14:paraId="0D3175B1" w14:textId="77777777" w:rsidR="009C1285" w:rsidRPr="00017ECA" w:rsidRDefault="009C1285" w:rsidP="004E6342">
      <w:pPr>
        <w:pStyle w:val="ListParagraph"/>
        <w:numPr>
          <w:ilvl w:val="1"/>
          <w:numId w:val="115"/>
        </w:numPr>
        <w:spacing w:line="276" w:lineRule="auto"/>
        <w:ind w:left="1080"/>
        <w:rPr>
          <w:rFonts w:ascii="Calibri" w:hAnsi="Calibri" w:cs="Calibri"/>
          <w:sz w:val="24"/>
          <w:szCs w:val="24"/>
        </w:rPr>
      </w:pPr>
      <w:r w:rsidRPr="00017ECA">
        <w:rPr>
          <w:rFonts w:ascii="Calibri" w:hAnsi="Calibri" w:cs="Calibri"/>
          <w:sz w:val="24"/>
          <w:szCs w:val="24"/>
        </w:rPr>
        <w:t>There is a 100% chance that tomorrow is Tuesday.</w:t>
      </w:r>
    </w:p>
    <w:p w14:paraId="3D7CB05D" w14:textId="6E6702B8" w:rsidR="009C1285" w:rsidRPr="00017ECA" w:rsidRDefault="009C1285" w:rsidP="004E6342">
      <w:pPr>
        <w:spacing w:after="0" w:line="276" w:lineRule="auto"/>
        <w:ind w:left="720"/>
        <w:rPr>
          <w:rFonts w:ascii="Calibri" w:hAnsi="Calibri" w:cs="Calibri"/>
          <w:sz w:val="24"/>
          <w:szCs w:val="24"/>
        </w:rPr>
      </w:pPr>
      <w:r w:rsidRPr="00017ECA">
        <w:rPr>
          <w:rFonts w:ascii="Calibri" w:hAnsi="Calibri" w:cs="Calibri"/>
          <w:b/>
          <w:sz w:val="24"/>
          <w:szCs w:val="24"/>
        </w:rPr>
        <w:t>Solution</w:t>
      </w:r>
      <w:r w:rsidR="009B11FB">
        <w:rPr>
          <w:rFonts w:ascii="Calibri" w:hAnsi="Calibri" w:cs="Calibri"/>
          <w:b/>
          <w:sz w:val="24"/>
          <w:szCs w:val="24"/>
        </w:rPr>
        <w:t>s</w:t>
      </w:r>
    </w:p>
    <w:p w14:paraId="7386A7F0" w14:textId="77777777" w:rsidR="009C1285" w:rsidRPr="00017ECA" w:rsidRDefault="009C1285" w:rsidP="004E6342">
      <w:pPr>
        <w:pStyle w:val="ListParagraph"/>
        <w:numPr>
          <w:ilvl w:val="0"/>
          <w:numId w:val="114"/>
        </w:numPr>
        <w:spacing w:line="276" w:lineRule="auto"/>
        <w:ind w:left="1080"/>
        <w:rPr>
          <w:rFonts w:ascii="Calibri" w:hAnsi="Calibri" w:cs="Calibri"/>
          <w:sz w:val="24"/>
          <w:szCs w:val="24"/>
        </w:rPr>
      </w:pPr>
      <w:r w:rsidRPr="00017ECA">
        <w:rPr>
          <w:rFonts w:ascii="Calibri" w:hAnsi="Calibri" w:cs="Calibri"/>
          <w:sz w:val="24"/>
          <w:szCs w:val="24"/>
        </w:rPr>
        <w:t>Unlikely. The percentage is less than 50%.</w:t>
      </w:r>
    </w:p>
    <w:p w14:paraId="0FE59F52" w14:textId="352B664B" w:rsidR="009C1285" w:rsidRPr="00017ECA" w:rsidRDefault="009C1285" w:rsidP="004E6342">
      <w:pPr>
        <w:pStyle w:val="ListParagraph"/>
        <w:numPr>
          <w:ilvl w:val="0"/>
          <w:numId w:val="114"/>
        </w:numPr>
        <w:spacing w:line="276" w:lineRule="auto"/>
        <w:ind w:left="1080"/>
        <w:rPr>
          <w:rFonts w:ascii="Calibri" w:hAnsi="Calibri" w:cs="Calibri"/>
          <w:sz w:val="24"/>
          <w:szCs w:val="24"/>
        </w:rPr>
      </w:pPr>
      <w:r w:rsidRPr="00017ECA">
        <w:rPr>
          <w:rFonts w:ascii="Calibri" w:hAnsi="Calibri" w:cs="Calibri"/>
          <w:sz w:val="24"/>
          <w:szCs w:val="24"/>
        </w:rPr>
        <w:t xml:space="preserve">Impossible. An event with </w:t>
      </w:r>
      <w:r w:rsidR="003044B8">
        <w:rPr>
          <w:rFonts w:ascii="Calibri" w:hAnsi="Calibri" w:cs="Calibri"/>
          <w:sz w:val="24"/>
          <w:szCs w:val="24"/>
        </w:rPr>
        <w:t xml:space="preserve">a </w:t>
      </w:r>
      <w:r w:rsidRPr="00017ECA">
        <w:rPr>
          <w:rFonts w:ascii="Calibri" w:hAnsi="Calibri" w:cs="Calibri"/>
          <w:sz w:val="24"/>
          <w:szCs w:val="24"/>
        </w:rPr>
        <w:t>probability</w:t>
      </w:r>
      <w:r w:rsidR="003044B8">
        <w:rPr>
          <w:rFonts w:ascii="Calibri" w:hAnsi="Calibri" w:cs="Calibri"/>
          <w:sz w:val="24"/>
          <w:szCs w:val="24"/>
        </w:rPr>
        <w:t xml:space="preserve"> of</w:t>
      </w:r>
      <w:r w:rsidRPr="00017ECA">
        <w:rPr>
          <w:rFonts w:ascii="Calibri" w:hAnsi="Calibri" w:cs="Calibri"/>
          <w:sz w:val="24"/>
          <w:szCs w:val="24"/>
        </w:rPr>
        <w:t xml:space="preserve"> 0% will not occur.</w:t>
      </w:r>
    </w:p>
    <w:p w14:paraId="771DCD73" w14:textId="77777777" w:rsidR="009C1285" w:rsidRPr="00017ECA" w:rsidRDefault="009C1285" w:rsidP="004E6342">
      <w:pPr>
        <w:pStyle w:val="ListParagraph"/>
        <w:numPr>
          <w:ilvl w:val="0"/>
          <w:numId w:val="114"/>
        </w:numPr>
        <w:spacing w:line="276" w:lineRule="auto"/>
        <w:ind w:left="1080"/>
        <w:rPr>
          <w:rFonts w:ascii="Calibri" w:hAnsi="Calibri" w:cs="Calibri"/>
          <w:sz w:val="24"/>
          <w:szCs w:val="24"/>
        </w:rPr>
      </w:pPr>
      <w:r w:rsidRPr="00017ECA">
        <w:rPr>
          <w:rFonts w:ascii="Calibri" w:hAnsi="Calibri" w:cs="Calibri"/>
          <w:sz w:val="24"/>
          <w:szCs w:val="24"/>
        </w:rPr>
        <w:t>Likely. The percentage is greater than 50%.</w:t>
      </w:r>
    </w:p>
    <w:p w14:paraId="4D5FAB9D" w14:textId="69900F2E" w:rsidR="009C1285" w:rsidRPr="00017ECA" w:rsidRDefault="009C1285" w:rsidP="004E6342">
      <w:pPr>
        <w:pStyle w:val="ListParagraph"/>
        <w:numPr>
          <w:ilvl w:val="0"/>
          <w:numId w:val="114"/>
        </w:numPr>
        <w:spacing w:line="276" w:lineRule="auto"/>
        <w:ind w:left="1080"/>
        <w:rPr>
          <w:rFonts w:ascii="Calibri" w:hAnsi="Calibri" w:cs="Calibri"/>
          <w:sz w:val="24"/>
          <w:szCs w:val="24"/>
        </w:rPr>
      </w:pPr>
      <w:r w:rsidRPr="00017ECA">
        <w:rPr>
          <w:rFonts w:ascii="Calibri" w:hAnsi="Calibri" w:cs="Calibri"/>
          <w:sz w:val="24"/>
          <w:szCs w:val="24"/>
        </w:rPr>
        <w:t xml:space="preserve">Certain. An event with </w:t>
      </w:r>
      <w:r w:rsidR="003044B8">
        <w:rPr>
          <w:rFonts w:ascii="Calibri" w:hAnsi="Calibri" w:cs="Calibri"/>
          <w:sz w:val="24"/>
          <w:szCs w:val="24"/>
        </w:rPr>
        <w:t xml:space="preserve">a </w:t>
      </w:r>
      <w:r w:rsidRPr="00017ECA">
        <w:rPr>
          <w:rFonts w:ascii="Calibri" w:hAnsi="Calibri" w:cs="Calibri"/>
          <w:sz w:val="24"/>
          <w:szCs w:val="24"/>
        </w:rPr>
        <w:t xml:space="preserve">probability </w:t>
      </w:r>
      <w:r w:rsidR="003044B8">
        <w:rPr>
          <w:rFonts w:ascii="Calibri" w:hAnsi="Calibri" w:cs="Calibri"/>
          <w:sz w:val="24"/>
          <w:szCs w:val="24"/>
        </w:rPr>
        <w:t xml:space="preserve">of </w:t>
      </w:r>
      <w:r w:rsidRPr="00017ECA">
        <w:rPr>
          <w:rFonts w:ascii="Calibri" w:hAnsi="Calibri" w:cs="Calibri"/>
          <w:sz w:val="24"/>
          <w:szCs w:val="24"/>
        </w:rPr>
        <w:t>100% will definitely occur.</w:t>
      </w:r>
    </w:p>
    <w:p w14:paraId="0806D02F" w14:textId="77777777" w:rsidR="00C874FA" w:rsidRPr="00017ECA" w:rsidRDefault="00C874FA" w:rsidP="004E6342">
      <w:pPr>
        <w:pStyle w:val="ListParagraph"/>
        <w:spacing w:line="276" w:lineRule="auto"/>
        <w:ind w:left="1080"/>
        <w:rPr>
          <w:rFonts w:ascii="Calibri" w:hAnsi="Calibri" w:cs="Calibri"/>
          <w:sz w:val="24"/>
          <w:szCs w:val="24"/>
        </w:rPr>
      </w:pPr>
    </w:p>
    <w:p w14:paraId="6CC0DCB8" w14:textId="2F4C8F12" w:rsidR="00DA0B90" w:rsidRPr="00017ECA" w:rsidRDefault="00DA0B90" w:rsidP="004E6342">
      <w:pPr>
        <w:pStyle w:val="ListParagraph"/>
        <w:numPr>
          <w:ilvl w:val="0"/>
          <w:numId w:val="115"/>
        </w:numPr>
        <w:spacing w:line="276" w:lineRule="auto"/>
        <w:ind w:left="360"/>
        <w:rPr>
          <w:rFonts w:ascii="Calibri" w:hAnsi="Calibri" w:cs="Calibri"/>
          <w:sz w:val="24"/>
          <w:szCs w:val="24"/>
        </w:rPr>
      </w:pPr>
      <w:r w:rsidRPr="00017ECA">
        <w:rPr>
          <w:rFonts w:ascii="Calibri" w:hAnsi="Calibri" w:cs="Calibri"/>
          <w:sz w:val="24"/>
          <w:szCs w:val="24"/>
        </w:rPr>
        <w:t>There are 4 blue balls, 3 red balls, and 5 yellow balls in a bag. One ball is randomly selected. Calculate the probability of each of the following events. Then, rank the events from most likely (or certain) to least likely (or impossible).</w:t>
      </w:r>
    </w:p>
    <w:p w14:paraId="7BCA3B4D" w14:textId="36893368" w:rsidR="00DA0B90" w:rsidRPr="00017ECA" w:rsidRDefault="00DA0B90" w:rsidP="004E6342">
      <w:pPr>
        <w:pStyle w:val="ListParagraph"/>
        <w:numPr>
          <w:ilvl w:val="1"/>
          <w:numId w:val="115"/>
        </w:numPr>
        <w:spacing w:line="276" w:lineRule="auto"/>
        <w:ind w:left="1080"/>
        <w:rPr>
          <w:rFonts w:ascii="Calibri" w:hAnsi="Calibri" w:cs="Calibri"/>
          <w:sz w:val="24"/>
          <w:szCs w:val="24"/>
        </w:rPr>
      </w:pPr>
      <w:r w:rsidRPr="00017ECA">
        <w:rPr>
          <w:rFonts w:ascii="Calibri" w:hAnsi="Calibri" w:cs="Calibri"/>
          <w:sz w:val="24"/>
          <w:szCs w:val="24"/>
        </w:rPr>
        <w:lastRenderedPageBreak/>
        <w:t>Selecting a blue ball</w:t>
      </w:r>
    </w:p>
    <w:p w14:paraId="2D15D854" w14:textId="3A18DBC4" w:rsidR="00DA0B90" w:rsidRPr="00017ECA" w:rsidRDefault="00DA0B90" w:rsidP="004E6342">
      <w:pPr>
        <w:pStyle w:val="ListParagraph"/>
        <w:numPr>
          <w:ilvl w:val="1"/>
          <w:numId w:val="115"/>
        </w:numPr>
        <w:spacing w:line="276" w:lineRule="auto"/>
        <w:ind w:left="1080"/>
        <w:rPr>
          <w:rFonts w:ascii="Calibri" w:hAnsi="Calibri" w:cs="Calibri"/>
          <w:sz w:val="24"/>
          <w:szCs w:val="24"/>
        </w:rPr>
      </w:pPr>
      <w:r w:rsidRPr="00017ECA">
        <w:rPr>
          <w:rFonts w:ascii="Calibri" w:hAnsi="Calibri" w:cs="Calibri"/>
          <w:sz w:val="24"/>
          <w:szCs w:val="24"/>
        </w:rPr>
        <w:t>Selecting a black ball</w:t>
      </w:r>
    </w:p>
    <w:p w14:paraId="58D32041" w14:textId="563364DB" w:rsidR="00DA0B90" w:rsidRPr="00017ECA" w:rsidRDefault="00DA0B90" w:rsidP="004E6342">
      <w:pPr>
        <w:pStyle w:val="ListParagraph"/>
        <w:numPr>
          <w:ilvl w:val="1"/>
          <w:numId w:val="115"/>
        </w:numPr>
        <w:spacing w:line="276" w:lineRule="auto"/>
        <w:ind w:left="1080"/>
        <w:rPr>
          <w:rFonts w:ascii="Calibri" w:hAnsi="Calibri" w:cs="Calibri"/>
          <w:sz w:val="24"/>
          <w:szCs w:val="24"/>
        </w:rPr>
      </w:pPr>
      <w:r w:rsidRPr="00017ECA">
        <w:rPr>
          <w:rFonts w:ascii="Calibri" w:hAnsi="Calibri" w:cs="Calibri"/>
          <w:sz w:val="24"/>
          <w:szCs w:val="24"/>
        </w:rPr>
        <w:t>Selecting a red ball</w:t>
      </w:r>
    </w:p>
    <w:p w14:paraId="4885F5CC" w14:textId="0CB105EB" w:rsidR="00DA0B90" w:rsidRPr="00017ECA" w:rsidRDefault="00DA0B90" w:rsidP="004E6342">
      <w:pPr>
        <w:pStyle w:val="ListParagraph"/>
        <w:numPr>
          <w:ilvl w:val="1"/>
          <w:numId w:val="115"/>
        </w:numPr>
        <w:spacing w:line="276" w:lineRule="auto"/>
        <w:ind w:left="1080"/>
        <w:rPr>
          <w:rFonts w:ascii="Calibri" w:hAnsi="Calibri" w:cs="Calibri"/>
          <w:sz w:val="24"/>
          <w:szCs w:val="24"/>
        </w:rPr>
      </w:pPr>
      <w:r w:rsidRPr="00017ECA">
        <w:rPr>
          <w:rFonts w:ascii="Calibri" w:hAnsi="Calibri" w:cs="Calibri"/>
          <w:sz w:val="24"/>
          <w:szCs w:val="24"/>
        </w:rPr>
        <w:t>Selecting a yellow ball</w:t>
      </w:r>
    </w:p>
    <w:p w14:paraId="7E3CD279" w14:textId="00E042EF" w:rsidR="00DA0B90" w:rsidRPr="00017ECA" w:rsidRDefault="00DA0B90" w:rsidP="004E6342">
      <w:pPr>
        <w:spacing w:after="0" w:line="276" w:lineRule="auto"/>
        <w:ind w:left="360"/>
        <w:rPr>
          <w:rFonts w:ascii="Calibri" w:hAnsi="Calibri" w:cs="Calibri"/>
          <w:sz w:val="24"/>
          <w:szCs w:val="24"/>
        </w:rPr>
      </w:pPr>
      <w:r w:rsidRPr="00017ECA">
        <w:rPr>
          <w:rFonts w:ascii="Calibri" w:hAnsi="Calibri" w:cs="Calibri"/>
          <w:b/>
          <w:sz w:val="24"/>
          <w:szCs w:val="24"/>
        </w:rPr>
        <w:t>Solution</w:t>
      </w:r>
      <w:r w:rsidR="009B11FB">
        <w:rPr>
          <w:rFonts w:ascii="Calibri" w:hAnsi="Calibri" w:cs="Calibri"/>
          <w:b/>
          <w:sz w:val="24"/>
          <w:szCs w:val="24"/>
        </w:rPr>
        <w:t>s</w:t>
      </w:r>
    </w:p>
    <w:p w14:paraId="2C2A59C0" w14:textId="56A34195" w:rsidR="00DA0B90" w:rsidRPr="00017ECA" w:rsidRDefault="00DA0B90" w:rsidP="004E6342">
      <w:pPr>
        <w:spacing w:line="276" w:lineRule="auto"/>
        <w:ind w:left="360"/>
        <w:rPr>
          <w:rFonts w:ascii="Calibri" w:hAnsi="Calibri" w:cs="Calibri"/>
          <w:sz w:val="24"/>
          <w:szCs w:val="24"/>
        </w:rPr>
      </w:pPr>
      <w:r w:rsidRPr="00017ECA">
        <w:rPr>
          <w:rFonts w:ascii="Calibri" w:hAnsi="Calibri" w:cs="Calibri"/>
          <w:sz w:val="24"/>
          <w:szCs w:val="24"/>
        </w:rPr>
        <w:t>Calculate the probability of selecting each colo</w:t>
      </w:r>
      <w:r w:rsidR="003044B8">
        <w:rPr>
          <w:rFonts w:ascii="Calibri" w:hAnsi="Calibri" w:cs="Calibri"/>
          <w:sz w:val="24"/>
          <w:szCs w:val="24"/>
        </w:rPr>
        <w:t>u</w:t>
      </w:r>
      <w:r w:rsidRPr="00017ECA">
        <w:rPr>
          <w:rFonts w:ascii="Calibri" w:hAnsi="Calibri" w:cs="Calibri"/>
          <w:sz w:val="24"/>
          <w:szCs w:val="24"/>
        </w:rPr>
        <w:t>r. Then, rank them from largest fraction (most likely) to smallest fraction (least likely).</w:t>
      </w:r>
    </w:p>
    <w:p w14:paraId="064A7047" w14:textId="38BA0CAE" w:rsidR="00DA0B90" w:rsidRPr="00017ECA" w:rsidRDefault="00DA0B90" w:rsidP="004E6342">
      <w:pPr>
        <w:pStyle w:val="ListParagraph"/>
        <w:numPr>
          <w:ilvl w:val="0"/>
          <w:numId w:val="117"/>
        </w:numPr>
        <w:spacing w:line="276" w:lineRule="auto"/>
        <w:ind w:left="720"/>
        <w:rPr>
          <w:rFonts w:ascii="Calibri" w:hAnsi="Calibri" w:cs="Calibri"/>
          <w:sz w:val="24"/>
          <w:szCs w:val="24"/>
        </w:rPr>
      </w:pPr>
      <w:r w:rsidRPr="00017ECA">
        <w:rPr>
          <w:rFonts w:ascii="Calibri" w:hAnsi="Calibri" w:cs="Calibri"/>
          <w:sz w:val="24"/>
          <w:szCs w:val="24"/>
        </w:rPr>
        <w:t xml:space="preserve">Probability of selecting a blue ball: </w:t>
      </w:r>
      <m:oMath>
        <m:f>
          <m:fPr>
            <m:ctrlPr>
              <w:rPr>
                <w:rFonts w:ascii="Cambria Math" w:hAnsi="Cambria Math" w:cs="Calibri"/>
                <w:i/>
                <w:sz w:val="24"/>
                <w:szCs w:val="24"/>
              </w:rPr>
            </m:ctrlPr>
          </m:fPr>
          <m:num>
            <m:r>
              <w:rPr>
                <w:rFonts w:ascii="Cambria Math" w:hAnsi="Cambria Math" w:cs="Calibri"/>
                <w:sz w:val="24"/>
                <w:szCs w:val="24"/>
              </w:rPr>
              <m:t>4</m:t>
            </m:r>
          </m:num>
          <m:den>
            <m:r>
              <w:rPr>
                <w:rFonts w:ascii="Cambria Math" w:hAnsi="Cambria Math" w:cs="Calibri"/>
                <w:sz w:val="24"/>
                <w:szCs w:val="24"/>
              </w:rPr>
              <m:t>12</m:t>
            </m:r>
          </m:den>
        </m:f>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3</m:t>
            </m:r>
          </m:den>
        </m:f>
      </m:oMath>
    </w:p>
    <w:p w14:paraId="59BB0F40" w14:textId="5947D298" w:rsidR="00DA0B90" w:rsidRPr="00017ECA" w:rsidRDefault="00DA0B90" w:rsidP="004E6342">
      <w:pPr>
        <w:pStyle w:val="ListParagraph"/>
        <w:numPr>
          <w:ilvl w:val="0"/>
          <w:numId w:val="117"/>
        </w:numPr>
        <w:spacing w:line="276" w:lineRule="auto"/>
        <w:ind w:left="720"/>
        <w:rPr>
          <w:rFonts w:ascii="Calibri" w:hAnsi="Calibri" w:cs="Calibri"/>
          <w:sz w:val="24"/>
          <w:szCs w:val="24"/>
        </w:rPr>
      </w:pPr>
      <w:r w:rsidRPr="00017ECA">
        <w:rPr>
          <w:rFonts w:ascii="Calibri" w:hAnsi="Calibri" w:cs="Calibri"/>
          <w:sz w:val="24"/>
          <w:szCs w:val="24"/>
        </w:rPr>
        <w:t xml:space="preserve">Probability of selecting a black ball: </w:t>
      </w:r>
      <m:oMath>
        <m:f>
          <m:fPr>
            <m:ctrlPr>
              <w:rPr>
                <w:rFonts w:ascii="Cambria Math" w:hAnsi="Cambria Math" w:cs="Calibri"/>
                <w:i/>
                <w:sz w:val="24"/>
                <w:szCs w:val="24"/>
              </w:rPr>
            </m:ctrlPr>
          </m:fPr>
          <m:num>
            <m:r>
              <w:rPr>
                <w:rFonts w:ascii="Cambria Math" w:hAnsi="Cambria Math" w:cs="Calibri"/>
                <w:sz w:val="24"/>
                <w:szCs w:val="24"/>
              </w:rPr>
              <m:t>0</m:t>
            </m:r>
          </m:num>
          <m:den>
            <m:r>
              <w:rPr>
                <w:rFonts w:ascii="Cambria Math" w:hAnsi="Cambria Math" w:cs="Calibri"/>
                <w:sz w:val="24"/>
                <w:szCs w:val="24"/>
              </w:rPr>
              <m:t>12</m:t>
            </m:r>
          </m:den>
        </m:f>
        <m:r>
          <w:rPr>
            <w:rFonts w:ascii="Cambria Math" w:hAnsi="Cambria Math" w:cs="Calibri"/>
            <w:sz w:val="24"/>
            <w:szCs w:val="24"/>
          </w:rPr>
          <m:t>=0</m:t>
        </m:r>
      </m:oMath>
    </w:p>
    <w:p w14:paraId="7844E895" w14:textId="1B700072" w:rsidR="00DA0B90" w:rsidRPr="00017ECA" w:rsidRDefault="00DA0B90" w:rsidP="004E6342">
      <w:pPr>
        <w:pStyle w:val="ListParagraph"/>
        <w:numPr>
          <w:ilvl w:val="0"/>
          <w:numId w:val="117"/>
        </w:numPr>
        <w:spacing w:line="276" w:lineRule="auto"/>
        <w:ind w:left="720"/>
        <w:rPr>
          <w:rFonts w:ascii="Calibri" w:hAnsi="Calibri" w:cs="Calibri"/>
          <w:sz w:val="24"/>
          <w:szCs w:val="24"/>
        </w:rPr>
      </w:pPr>
      <w:r w:rsidRPr="00017ECA">
        <w:rPr>
          <w:rFonts w:ascii="Calibri" w:hAnsi="Calibri" w:cs="Calibri"/>
          <w:sz w:val="24"/>
          <w:szCs w:val="24"/>
        </w:rPr>
        <w:t xml:space="preserve">Probability of selecting a red ball: </w:t>
      </w:r>
      <m:oMath>
        <m:f>
          <m:fPr>
            <m:ctrlPr>
              <w:rPr>
                <w:rFonts w:ascii="Cambria Math" w:hAnsi="Cambria Math" w:cs="Calibri"/>
                <w:i/>
                <w:sz w:val="24"/>
                <w:szCs w:val="24"/>
              </w:rPr>
            </m:ctrlPr>
          </m:fPr>
          <m:num>
            <m:r>
              <w:rPr>
                <w:rFonts w:ascii="Cambria Math" w:hAnsi="Cambria Math" w:cs="Calibri"/>
                <w:sz w:val="24"/>
                <w:szCs w:val="24"/>
              </w:rPr>
              <m:t>3</m:t>
            </m:r>
          </m:num>
          <m:den>
            <m:r>
              <w:rPr>
                <w:rFonts w:ascii="Cambria Math" w:hAnsi="Cambria Math" w:cs="Calibri"/>
                <w:sz w:val="24"/>
                <w:szCs w:val="24"/>
              </w:rPr>
              <m:t>12</m:t>
            </m:r>
          </m:den>
        </m:f>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4</m:t>
            </m:r>
          </m:den>
        </m:f>
      </m:oMath>
    </w:p>
    <w:p w14:paraId="069B9046" w14:textId="4B74A1B0" w:rsidR="00DA0B90" w:rsidRPr="00017ECA" w:rsidRDefault="00DA0B90" w:rsidP="004E6342">
      <w:pPr>
        <w:pStyle w:val="ListParagraph"/>
        <w:numPr>
          <w:ilvl w:val="0"/>
          <w:numId w:val="117"/>
        </w:numPr>
        <w:spacing w:line="276" w:lineRule="auto"/>
        <w:ind w:left="720"/>
        <w:rPr>
          <w:rFonts w:ascii="Calibri" w:hAnsi="Calibri" w:cs="Calibri"/>
          <w:sz w:val="24"/>
          <w:szCs w:val="24"/>
        </w:rPr>
      </w:pPr>
      <w:r w:rsidRPr="00017ECA">
        <w:rPr>
          <w:rFonts w:ascii="Calibri" w:hAnsi="Calibri" w:cs="Calibri"/>
          <w:sz w:val="24"/>
          <w:szCs w:val="24"/>
        </w:rPr>
        <w:t xml:space="preserve">Probability of selecting a yellow ball: </w:t>
      </w:r>
      <m:oMath>
        <m:f>
          <m:fPr>
            <m:ctrlPr>
              <w:rPr>
                <w:rFonts w:ascii="Cambria Math" w:hAnsi="Cambria Math" w:cs="Calibri"/>
                <w:i/>
                <w:sz w:val="24"/>
                <w:szCs w:val="24"/>
              </w:rPr>
            </m:ctrlPr>
          </m:fPr>
          <m:num>
            <m:r>
              <w:rPr>
                <w:rFonts w:ascii="Cambria Math" w:hAnsi="Cambria Math" w:cs="Calibri"/>
                <w:sz w:val="24"/>
                <w:szCs w:val="24"/>
              </w:rPr>
              <m:t>5</m:t>
            </m:r>
          </m:num>
          <m:den>
            <m:r>
              <w:rPr>
                <w:rFonts w:ascii="Cambria Math" w:hAnsi="Cambria Math" w:cs="Calibri"/>
                <w:sz w:val="24"/>
                <w:szCs w:val="24"/>
              </w:rPr>
              <m:t>12</m:t>
            </m:r>
          </m:den>
        </m:f>
      </m:oMath>
    </w:p>
    <w:p w14:paraId="54854E5E" w14:textId="2915A112" w:rsidR="00DA0B90" w:rsidRPr="00017ECA" w:rsidRDefault="00DA0B90" w:rsidP="004E6342">
      <w:pPr>
        <w:spacing w:line="276" w:lineRule="auto"/>
        <w:ind w:left="360"/>
        <w:rPr>
          <w:rFonts w:ascii="Calibri" w:hAnsi="Calibri" w:cs="Calibri"/>
          <w:sz w:val="24"/>
          <w:szCs w:val="24"/>
        </w:rPr>
      </w:pPr>
      <w:r w:rsidRPr="00017ECA">
        <w:rPr>
          <w:rFonts w:ascii="Calibri" w:hAnsi="Calibri" w:cs="Calibri"/>
          <w:sz w:val="24"/>
          <w:szCs w:val="24"/>
        </w:rPr>
        <w:t xml:space="preserve">Write the fractions in order from greatest to smallest, then rank the events using their letters. </w:t>
      </w:r>
    </w:p>
    <w:p w14:paraId="0A744206" w14:textId="4A6F8FFA" w:rsidR="00DA0B90" w:rsidRPr="00017ECA" w:rsidRDefault="00DA0B90" w:rsidP="004E6342">
      <w:pPr>
        <w:spacing w:line="276" w:lineRule="auto"/>
        <w:ind w:left="360"/>
        <w:rPr>
          <w:rFonts w:ascii="Calibri" w:eastAsiaTheme="minorEastAsia" w:hAnsi="Calibri" w:cs="Calibri"/>
          <w:sz w:val="24"/>
          <w:szCs w:val="24"/>
        </w:rPr>
      </w:pPr>
      <w:r w:rsidRPr="00017ECA">
        <w:rPr>
          <w:rFonts w:ascii="Calibri" w:hAnsi="Calibri" w:cs="Calibri"/>
          <w:sz w:val="24"/>
          <w:szCs w:val="24"/>
        </w:rPr>
        <w:t xml:space="preserve">Fractions: </w:t>
      </w:r>
      <m:oMath>
        <m:f>
          <m:fPr>
            <m:ctrlPr>
              <w:rPr>
                <w:rFonts w:ascii="Cambria Math" w:hAnsi="Cambria Math" w:cs="Calibri"/>
                <w:i/>
                <w:sz w:val="24"/>
                <w:szCs w:val="24"/>
              </w:rPr>
            </m:ctrlPr>
          </m:fPr>
          <m:num>
            <m:r>
              <w:rPr>
                <w:rFonts w:ascii="Cambria Math" w:hAnsi="Cambria Math" w:cs="Calibri"/>
                <w:sz w:val="24"/>
                <w:szCs w:val="24"/>
              </w:rPr>
              <m:t>5</m:t>
            </m:r>
          </m:num>
          <m:den>
            <m:r>
              <w:rPr>
                <w:rFonts w:ascii="Cambria Math" w:hAnsi="Cambria Math" w:cs="Calibri"/>
                <w:sz w:val="24"/>
                <w:szCs w:val="24"/>
              </w:rPr>
              <m:t>12</m:t>
            </m:r>
          </m:den>
        </m:f>
        <m:r>
          <w:rPr>
            <w:rFonts w:ascii="Cambria Math" w:hAnsi="Cambria Math" w:cs="Calibri"/>
            <w:sz w:val="24"/>
            <w:szCs w:val="24"/>
          </w:rPr>
          <m:t xml:space="preserve">, </m:t>
        </m:r>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3</m:t>
            </m:r>
          </m:den>
        </m:f>
        <m:r>
          <w:rPr>
            <w:rFonts w:ascii="Cambria Math" w:hAnsi="Cambria Math" w:cs="Calibri"/>
            <w:sz w:val="24"/>
            <w:szCs w:val="24"/>
          </w:rPr>
          <m:t xml:space="preserve">, </m:t>
        </m:r>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4</m:t>
            </m:r>
          </m:den>
        </m:f>
        <m:r>
          <w:rPr>
            <w:rFonts w:ascii="Cambria Math" w:hAnsi="Cambria Math" w:cs="Calibri"/>
            <w:sz w:val="24"/>
            <w:szCs w:val="24"/>
          </w:rPr>
          <m:t>, 0</m:t>
        </m:r>
      </m:oMath>
    </w:p>
    <w:p w14:paraId="34F33D37" w14:textId="4A47F337" w:rsidR="00DA0B90" w:rsidRPr="00017ECA" w:rsidRDefault="00DA0B90" w:rsidP="004E6342">
      <w:pPr>
        <w:spacing w:after="0" w:line="276" w:lineRule="auto"/>
        <w:ind w:left="360"/>
        <w:rPr>
          <w:rFonts w:ascii="Calibri" w:hAnsi="Calibri" w:cs="Calibri"/>
          <w:sz w:val="24"/>
          <w:szCs w:val="24"/>
        </w:rPr>
      </w:pPr>
      <w:r w:rsidRPr="00017ECA">
        <w:rPr>
          <w:rFonts w:ascii="Calibri" w:eastAsiaTheme="minorEastAsia" w:hAnsi="Calibri" w:cs="Calibri"/>
          <w:sz w:val="24"/>
          <w:szCs w:val="24"/>
        </w:rPr>
        <w:t>Ranked events: d, a, c, b</w:t>
      </w:r>
      <w:r w:rsidR="004E6342">
        <w:rPr>
          <w:rFonts w:ascii="Calibri" w:eastAsiaTheme="minorEastAsia" w:hAnsi="Calibri" w:cs="Calibri"/>
          <w:sz w:val="24"/>
          <w:szCs w:val="24"/>
        </w:rPr>
        <w:br/>
      </w:r>
    </w:p>
    <w:p w14:paraId="72E01D3B" w14:textId="5486CB13" w:rsidR="004E2F37" w:rsidRPr="00017ECA" w:rsidRDefault="004E2F37" w:rsidP="004E2F37">
      <w:pPr>
        <w:spacing w:line="276" w:lineRule="auto"/>
        <w:rPr>
          <w:rFonts w:ascii="Calibri" w:hAnsi="Calibri" w:cs="Calibri"/>
          <w:b/>
          <w:sz w:val="24"/>
          <w:szCs w:val="24"/>
        </w:rPr>
      </w:pPr>
      <w:r w:rsidRPr="00017ECA">
        <w:rPr>
          <w:rFonts w:ascii="Calibri" w:hAnsi="Calibri" w:cs="Calibri"/>
          <w:b/>
          <w:sz w:val="24"/>
          <w:szCs w:val="24"/>
        </w:rPr>
        <w:t xml:space="preserve">Practice </w:t>
      </w:r>
    </w:p>
    <w:p w14:paraId="72AFF2F0" w14:textId="77777777" w:rsidR="00C874FA" w:rsidRPr="00017ECA" w:rsidRDefault="00C874FA" w:rsidP="00017ECA">
      <w:pPr>
        <w:pStyle w:val="ListParagraph"/>
        <w:numPr>
          <w:ilvl w:val="0"/>
          <w:numId w:val="113"/>
        </w:numPr>
        <w:spacing w:line="276" w:lineRule="auto"/>
        <w:rPr>
          <w:rFonts w:ascii="Calibri" w:hAnsi="Calibri" w:cs="Calibri"/>
          <w:sz w:val="24"/>
          <w:szCs w:val="24"/>
        </w:rPr>
      </w:pPr>
      <w:r w:rsidRPr="00017ECA">
        <w:rPr>
          <w:rFonts w:ascii="Calibri" w:hAnsi="Calibri" w:cs="Calibri"/>
          <w:sz w:val="24"/>
          <w:szCs w:val="24"/>
        </w:rPr>
        <w:t>In one room, there are 5 boys, 6 girls, 4 adult women, and 3 adult men. One person is selected at random. Answer the following questions and give your reasons:</w:t>
      </w:r>
    </w:p>
    <w:p w14:paraId="6307E848" w14:textId="77777777" w:rsidR="00C874FA" w:rsidRPr="00017ECA" w:rsidRDefault="00C874FA" w:rsidP="00017ECA">
      <w:pPr>
        <w:pStyle w:val="ListParagraph"/>
        <w:numPr>
          <w:ilvl w:val="1"/>
          <w:numId w:val="113"/>
        </w:numPr>
        <w:spacing w:line="276" w:lineRule="auto"/>
        <w:rPr>
          <w:rFonts w:ascii="Calibri" w:hAnsi="Calibri" w:cs="Calibri"/>
          <w:sz w:val="24"/>
          <w:szCs w:val="24"/>
        </w:rPr>
      </w:pPr>
      <w:r w:rsidRPr="00017ECA">
        <w:rPr>
          <w:rFonts w:ascii="Calibri" w:hAnsi="Calibri" w:cs="Calibri"/>
          <w:sz w:val="24"/>
          <w:szCs w:val="24"/>
        </w:rPr>
        <w:t>Is it more likely that an adult or child will be selected?</w:t>
      </w:r>
    </w:p>
    <w:p w14:paraId="4166FF2D" w14:textId="77777777" w:rsidR="00C874FA" w:rsidRPr="00017ECA" w:rsidRDefault="00C874FA" w:rsidP="00017ECA">
      <w:pPr>
        <w:pStyle w:val="ListParagraph"/>
        <w:numPr>
          <w:ilvl w:val="1"/>
          <w:numId w:val="113"/>
        </w:numPr>
        <w:spacing w:line="276" w:lineRule="auto"/>
        <w:rPr>
          <w:rFonts w:ascii="Calibri" w:hAnsi="Calibri" w:cs="Calibri"/>
          <w:sz w:val="24"/>
          <w:szCs w:val="24"/>
        </w:rPr>
      </w:pPr>
      <w:r w:rsidRPr="00017ECA">
        <w:rPr>
          <w:rFonts w:ascii="Calibri" w:hAnsi="Calibri" w:cs="Calibri"/>
          <w:sz w:val="24"/>
          <w:szCs w:val="24"/>
        </w:rPr>
        <w:t>Is it more likely that a male or female will be selected?</w:t>
      </w:r>
    </w:p>
    <w:p w14:paraId="27584634" w14:textId="1D74AE20" w:rsidR="00C874FA" w:rsidRPr="00017ECA" w:rsidRDefault="00C874FA" w:rsidP="00017ECA">
      <w:pPr>
        <w:pStyle w:val="ListParagraph"/>
        <w:numPr>
          <w:ilvl w:val="0"/>
          <w:numId w:val="113"/>
        </w:numPr>
        <w:spacing w:line="276" w:lineRule="auto"/>
        <w:rPr>
          <w:rFonts w:ascii="Calibri" w:hAnsi="Calibri" w:cs="Calibri"/>
          <w:sz w:val="24"/>
          <w:szCs w:val="24"/>
        </w:rPr>
      </w:pPr>
      <w:r w:rsidRPr="00017ECA">
        <w:rPr>
          <w:rFonts w:ascii="Calibri" w:hAnsi="Calibri" w:cs="Calibri"/>
          <w:sz w:val="24"/>
          <w:szCs w:val="24"/>
        </w:rPr>
        <w:t xml:space="preserve">There are 14 animals in a yard. There are 3 cats, 1 dog, and the rest are ducks. Hawa wants a new pet, and she selects an animal at random. </w:t>
      </w:r>
      <w:r w:rsidR="00496A99" w:rsidRPr="00017ECA">
        <w:rPr>
          <w:rFonts w:ascii="Calibri" w:hAnsi="Calibri" w:cs="Calibri"/>
          <w:sz w:val="24"/>
          <w:szCs w:val="24"/>
        </w:rPr>
        <w:t>Rank the following events from most likely (or certain) to least likely (or impossible).</w:t>
      </w:r>
    </w:p>
    <w:p w14:paraId="0089FF1A" w14:textId="77777777" w:rsidR="00C874FA" w:rsidRPr="00017ECA" w:rsidRDefault="00C874FA" w:rsidP="00017ECA">
      <w:pPr>
        <w:pStyle w:val="ListParagraph"/>
        <w:numPr>
          <w:ilvl w:val="1"/>
          <w:numId w:val="113"/>
        </w:numPr>
        <w:spacing w:line="276" w:lineRule="auto"/>
        <w:rPr>
          <w:rFonts w:ascii="Calibri" w:hAnsi="Calibri" w:cs="Calibri"/>
          <w:sz w:val="24"/>
          <w:szCs w:val="24"/>
        </w:rPr>
      </w:pPr>
      <w:r w:rsidRPr="00017ECA">
        <w:rPr>
          <w:rFonts w:ascii="Calibri" w:hAnsi="Calibri" w:cs="Calibri"/>
          <w:sz w:val="24"/>
          <w:szCs w:val="24"/>
        </w:rPr>
        <w:t>Hawa selects a cat.</w:t>
      </w:r>
    </w:p>
    <w:p w14:paraId="490C437D" w14:textId="77777777" w:rsidR="00C874FA" w:rsidRPr="00017ECA" w:rsidRDefault="00C874FA" w:rsidP="00017ECA">
      <w:pPr>
        <w:pStyle w:val="ListParagraph"/>
        <w:numPr>
          <w:ilvl w:val="1"/>
          <w:numId w:val="113"/>
        </w:numPr>
        <w:spacing w:line="276" w:lineRule="auto"/>
        <w:rPr>
          <w:rFonts w:ascii="Calibri" w:hAnsi="Calibri" w:cs="Calibri"/>
          <w:sz w:val="24"/>
          <w:szCs w:val="24"/>
        </w:rPr>
      </w:pPr>
      <w:r w:rsidRPr="00017ECA">
        <w:rPr>
          <w:rFonts w:ascii="Calibri" w:hAnsi="Calibri" w:cs="Calibri"/>
          <w:sz w:val="24"/>
          <w:szCs w:val="24"/>
        </w:rPr>
        <w:t>Hawa selects a dog.</w:t>
      </w:r>
    </w:p>
    <w:p w14:paraId="7685F158" w14:textId="77777777" w:rsidR="00C874FA" w:rsidRPr="00017ECA" w:rsidRDefault="00C874FA" w:rsidP="00017ECA">
      <w:pPr>
        <w:pStyle w:val="ListParagraph"/>
        <w:numPr>
          <w:ilvl w:val="1"/>
          <w:numId w:val="113"/>
        </w:numPr>
        <w:spacing w:line="276" w:lineRule="auto"/>
        <w:rPr>
          <w:rFonts w:ascii="Calibri" w:hAnsi="Calibri" w:cs="Calibri"/>
          <w:sz w:val="24"/>
          <w:szCs w:val="24"/>
        </w:rPr>
      </w:pPr>
      <w:r w:rsidRPr="00017ECA">
        <w:rPr>
          <w:rFonts w:ascii="Calibri" w:hAnsi="Calibri" w:cs="Calibri"/>
          <w:sz w:val="24"/>
          <w:szCs w:val="24"/>
        </w:rPr>
        <w:t>Hawa selects a duck.</w:t>
      </w:r>
    </w:p>
    <w:p w14:paraId="0B88A798" w14:textId="77777777" w:rsidR="00C874FA" w:rsidRPr="00017ECA" w:rsidRDefault="00C874FA" w:rsidP="00017ECA">
      <w:pPr>
        <w:pStyle w:val="ListParagraph"/>
        <w:numPr>
          <w:ilvl w:val="1"/>
          <w:numId w:val="113"/>
        </w:numPr>
        <w:spacing w:line="276" w:lineRule="auto"/>
        <w:rPr>
          <w:rFonts w:ascii="Calibri" w:hAnsi="Calibri" w:cs="Calibri"/>
          <w:sz w:val="24"/>
          <w:szCs w:val="24"/>
        </w:rPr>
      </w:pPr>
      <w:r w:rsidRPr="00017ECA">
        <w:rPr>
          <w:rFonts w:ascii="Calibri" w:hAnsi="Calibri" w:cs="Calibri"/>
          <w:sz w:val="24"/>
          <w:szCs w:val="24"/>
        </w:rPr>
        <w:t>Hawa selects a chicken.</w:t>
      </w:r>
    </w:p>
    <w:p w14:paraId="0F0C189F" w14:textId="77777777" w:rsidR="009C1285" w:rsidRPr="00017ECA" w:rsidRDefault="009C1285" w:rsidP="00017ECA">
      <w:pPr>
        <w:pStyle w:val="ListParagraph"/>
        <w:numPr>
          <w:ilvl w:val="0"/>
          <w:numId w:val="113"/>
        </w:numPr>
        <w:spacing w:line="276" w:lineRule="auto"/>
        <w:rPr>
          <w:rFonts w:ascii="Calibri" w:hAnsi="Calibri" w:cs="Calibri"/>
          <w:sz w:val="24"/>
          <w:szCs w:val="24"/>
        </w:rPr>
      </w:pPr>
      <w:r w:rsidRPr="00017ECA">
        <w:rPr>
          <w:rFonts w:ascii="Calibri" w:hAnsi="Calibri" w:cs="Calibri"/>
          <w:sz w:val="24"/>
          <w:szCs w:val="24"/>
        </w:rPr>
        <w:t>Determine whether each statement is impossible, unlikely, likely, or certain:</w:t>
      </w:r>
    </w:p>
    <w:p w14:paraId="5E19538B" w14:textId="77777777" w:rsidR="009C1285" w:rsidRPr="00017ECA" w:rsidRDefault="009C1285" w:rsidP="00017ECA">
      <w:pPr>
        <w:pStyle w:val="ListParagraph"/>
        <w:numPr>
          <w:ilvl w:val="1"/>
          <w:numId w:val="113"/>
        </w:numPr>
        <w:spacing w:line="276" w:lineRule="auto"/>
        <w:rPr>
          <w:rFonts w:ascii="Calibri" w:hAnsi="Calibri" w:cs="Calibri"/>
          <w:sz w:val="24"/>
          <w:szCs w:val="24"/>
        </w:rPr>
      </w:pPr>
      <w:r w:rsidRPr="00017ECA">
        <w:rPr>
          <w:rFonts w:ascii="Calibri" w:hAnsi="Calibri" w:cs="Calibri"/>
          <w:sz w:val="24"/>
          <w:szCs w:val="24"/>
        </w:rPr>
        <w:t>There is a 50% chance of rain tomorrow.</w:t>
      </w:r>
    </w:p>
    <w:p w14:paraId="0CA6D5CA" w14:textId="77777777" w:rsidR="009C1285" w:rsidRPr="00017ECA" w:rsidRDefault="009C1285" w:rsidP="00017ECA">
      <w:pPr>
        <w:pStyle w:val="ListParagraph"/>
        <w:numPr>
          <w:ilvl w:val="1"/>
          <w:numId w:val="113"/>
        </w:numPr>
        <w:spacing w:line="276" w:lineRule="auto"/>
        <w:rPr>
          <w:rFonts w:ascii="Calibri" w:hAnsi="Calibri" w:cs="Calibri"/>
          <w:sz w:val="24"/>
          <w:szCs w:val="24"/>
        </w:rPr>
      </w:pPr>
      <w:r w:rsidRPr="00017ECA">
        <w:rPr>
          <w:rFonts w:ascii="Calibri" w:hAnsi="Calibri" w:cs="Calibri"/>
          <w:sz w:val="24"/>
          <w:szCs w:val="24"/>
        </w:rPr>
        <w:t>There is a 20% chance that lessons will be canceled tomorrow.</w:t>
      </w:r>
    </w:p>
    <w:p w14:paraId="77645523" w14:textId="77777777" w:rsidR="009C1285" w:rsidRPr="00017ECA" w:rsidRDefault="009C1285" w:rsidP="00017ECA">
      <w:pPr>
        <w:pStyle w:val="ListParagraph"/>
        <w:numPr>
          <w:ilvl w:val="1"/>
          <w:numId w:val="113"/>
        </w:numPr>
        <w:spacing w:line="276" w:lineRule="auto"/>
        <w:rPr>
          <w:rFonts w:ascii="Calibri" w:hAnsi="Calibri" w:cs="Calibri"/>
          <w:sz w:val="24"/>
          <w:szCs w:val="24"/>
        </w:rPr>
      </w:pPr>
      <w:r w:rsidRPr="00017ECA">
        <w:rPr>
          <w:rFonts w:ascii="Calibri" w:hAnsi="Calibri" w:cs="Calibri"/>
          <w:sz w:val="24"/>
          <w:szCs w:val="24"/>
        </w:rPr>
        <w:t>There is a 90% chance that she has malaria.</w:t>
      </w:r>
    </w:p>
    <w:p w14:paraId="5F2306BD" w14:textId="77777777" w:rsidR="009C1285" w:rsidRPr="00017ECA" w:rsidRDefault="009C1285" w:rsidP="00017ECA">
      <w:pPr>
        <w:pStyle w:val="ListParagraph"/>
        <w:numPr>
          <w:ilvl w:val="1"/>
          <w:numId w:val="113"/>
        </w:numPr>
        <w:spacing w:line="276" w:lineRule="auto"/>
        <w:rPr>
          <w:rFonts w:ascii="Calibri" w:hAnsi="Calibri" w:cs="Calibri"/>
          <w:sz w:val="24"/>
          <w:szCs w:val="24"/>
        </w:rPr>
      </w:pPr>
      <w:r w:rsidRPr="00017ECA">
        <w:rPr>
          <w:rFonts w:ascii="Calibri" w:hAnsi="Calibri" w:cs="Calibri"/>
          <w:sz w:val="24"/>
          <w:szCs w:val="24"/>
        </w:rPr>
        <w:t>There is a 0% chance that the car will start.</w:t>
      </w:r>
    </w:p>
    <w:p w14:paraId="1E4D518C" w14:textId="77777777" w:rsidR="004E2F37" w:rsidRPr="00017ECA" w:rsidRDefault="004E2F37" w:rsidP="004E2F37">
      <w:pPr>
        <w:spacing w:line="276" w:lineRule="auto"/>
        <w:rPr>
          <w:rFonts w:ascii="Calibri" w:hAnsi="Calibri" w:cs="Calibri"/>
          <w:b/>
          <w:sz w:val="24"/>
          <w:szCs w:val="24"/>
        </w:rPr>
      </w:pPr>
      <w:r w:rsidRPr="00017ECA">
        <w:rPr>
          <w:rFonts w:ascii="Calibri" w:hAnsi="Calibri" w:cs="Calibri"/>
          <w:b/>
          <w:sz w:val="24"/>
          <w:szCs w:val="24"/>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4E2F37" w:rsidRPr="00017ECA" w14:paraId="04C287FB" w14:textId="77777777" w:rsidTr="004E2F37">
        <w:tc>
          <w:tcPr>
            <w:tcW w:w="4585" w:type="dxa"/>
            <w:gridSpan w:val="2"/>
          </w:tcPr>
          <w:p w14:paraId="141AC577" w14:textId="08A4D294"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Lesson Title: </w:t>
            </w:r>
            <w:r w:rsidRPr="00017ECA">
              <w:rPr>
                <w:rFonts w:ascii="Calibri" w:hAnsi="Calibri" w:cs="Calibri"/>
                <w:sz w:val="24"/>
                <w:szCs w:val="24"/>
              </w:rPr>
              <w:t>Probability Experiments with 2 Independent Events</w:t>
            </w:r>
          </w:p>
        </w:tc>
        <w:tc>
          <w:tcPr>
            <w:tcW w:w="4769" w:type="dxa"/>
            <w:gridSpan w:val="2"/>
          </w:tcPr>
          <w:p w14:paraId="621618CE" w14:textId="7777777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Theme: </w:t>
            </w:r>
            <w:r w:rsidRPr="00017ECA">
              <w:rPr>
                <w:rFonts w:ascii="Calibri" w:hAnsi="Calibri" w:cs="Calibri"/>
                <w:bCs/>
                <w:sz w:val="24"/>
                <w:szCs w:val="24"/>
                <w:lang w:eastAsia="zh-CN"/>
              </w:rPr>
              <w:t>Statistics and Probability</w:t>
            </w:r>
          </w:p>
        </w:tc>
      </w:tr>
      <w:tr w:rsidR="004E2F37" w:rsidRPr="00017ECA" w14:paraId="524D060A" w14:textId="77777777" w:rsidTr="004E2F37">
        <w:tc>
          <w:tcPr>
            <w:tcW w:w="4585" w:type="dxa"/>
            <w:gridSpan w:val="2"/>
          </w:tcPr>
          <w:p w14:paraId="35E7664D" w14:textId="4D6F1A9B"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Practice Activity: </w:t>
            </w:r>
            <w:r w:rsidRPr="00017ECA">
              <w:rPr>
                <w:rFonts w:ascii="Calibri" w:hAnsi="Calibri" w:cs="Calibri"/>
                <w:sz w:val="24"/>
                <w:szCs w:val="24"/>
              </w:rPr>
              <w:t>PHM-09-135</w:t>
            </w:r>
          </w:p>
        </w:tc>
        <w:tc>
          <w:tcPr>
            <w:tcW w:w="4769" w:type="dxa"/>
            <w:gridSpan w:val="2"/>
          </w:tcPr>
          <w:p w14:paraId="094C61B5" w14:textId="7777777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Class: </w:t>
            </w:r>
            <w:r w:rsidRPr="00017ECA">
              <w:rPr>
                <w:rFonts w:ascii="Calibri" w:hAnsi="Calibri" w:cs="Calibri"/>
                <w:sz w:val="24"/>
                <w:szCs w:val="24"/>
              </w:rPr>
              <w:t>JSS 3</w:t>
            </w:r>
          </w:p>
        </w:tc>
      </w:tr>
      <w:tr w:rsidR="004E2F37" w:rsidRPr="00017ECA" w14:paraId="7A36C18D" w14:textId="77777777" w:rsidTr="004E2F37">
        <w:tc>
          <w:tcPr>
            <w:tcW w:w="3118" w:type="dxa"/>
            <w:tcBorders>
              <w:top w:val="single" w:sz="4" w:space="0" w:color="auto"/>
              <w:left w:val="nil"/>
              <w:bottom w:val="single" w:sz="4" w:space="0" w:color="auto"/>
              <w:right w:val="nil"/>
            </w:tcBorders>
          </w:tcPr>
          <w:p w14:paraId="6FED8AB1" w14:textId="77777777" w:rsidR="004E2F37" w:rsidRPr="00017ECA" w:rsidRDefault="004E2F37" w:rsidP="004E2F37">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06EE9912" w14:textId="77777777" w:rsidR="004E2F37" w:rsidRPr="00017ECA" w:rsidRDefault="004E2F37" w:rsidP="004E2F37">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0A730941" w14:textId="77777777" w:rsidR="004E2F37" w:rsidRPr="00017ECA" w:rsidRDefault="004E2F37" w:rsidP="004E2F37">
            <w:pPr>
              <w:rPr>
                <w:rFonts w:ascii="Calibri" w:hAnsi="Calibri" w:cs="Calibri"/>
                <w:noProof/>
                <w:sz w:val="24"/>
                <w:szCs w:val="24"/>
              </w:rPr>
            </w:pPr>
          </w:p>
        </w:tc>
      </w:tr>
      <w:tr w:rsidR="004E2F37" w:rsidRPr="00017ECA" w14:paraId="191490F2" w14:textId="77777777" w:rsidTr="004E2F37">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21AC2E3E" w14:textId="40741DF3" w:rsidR="004E2F37" w:rsidRPr="00017ECA" w:rsidRDefault="004E2F37" w:rsidP="004E2F37">
            <w:pPr>
              <w:rPr>
                <w:rFonts w:ascii="Calibri" w:hAnsi="Calibri" w:cs="Calibri"/>
                <w:b/>
                <w:sz w:val="24"/>
                <w:szCs w:val="24"/>
              </w:rPr>
            </w:pPr>
            <w:r w:rsidRPr="00017ECA">
              <w:rPr>
                <w:rFonts w:ascii="Calibri" w:hAnsi="Calibri" w:cs="Calibri"/>
                <w:noProof/>
                <w:sz w:val="24"/>
                <w:szCs w:val="24"/>
              </w:rPr>
              <mc:AlternateContent>
                <mc:Choice Requires="wpg">
                  <w:drawing>
                    <wp:anchor distT="0" distB="0" distL="114300" distR="114300" simplePos="0" relativeHeight="251660800" behindDoc="1" locked="0" layoutInCell="1" allowOverlap="1" wp14:anchorId="00A0E703" wp14:editId="591D2110">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4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50" name="Freeform 35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73E26CD"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51" name="Freeform 35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B05CAAB"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52" name="Freeform 35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2E8F171"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53" name="Freeform 35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074D52B"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54" name="Freeform 35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436B3F2"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55" name="Freeform 35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6E41533"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56" name="Freeform 35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B05D820"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57" name="Freeform 35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17E3440"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58" name="Freeform 35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730F64C"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59" name="Freeform 35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64D7FCB"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60" name="Freeform 36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4330BF2"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0E703" id="_x0000_s1473" style="position:absolute;margin-left:.35pt;margin-top:0;width:26.3pt;height:28.35pt;z-index:-251655680" coordsize="7747,83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">
                      <v:shape id="Freeform 350" o:spid="_x0000_s1474" style="position:absolute;left:285;top:127;width:1572;height:1936;visibility:visible;mso-wrap-style:square;v-text-anchor:top" coordsize="57,7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&#13;&#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73E26CD" w14:textId="77777777" w:rsidR="004E222B" w:rsidRDefault="004E222B" w:rsidP="004E2F37">
                              <w:pPr>
                                <w:rPr>
                                  <w:rFonts w:eastAsia="Times New Roman" w:cs="Times New Roman"/>
                                </w:rPr>
                              </w:pPr>
                            </w:p>
                          </w:txbxContent>
                        </v:textbox>
                      </v:shape>
                      <v:shape id="Freeform 351" o:spid="_x0000_s1475" style="position:absolute;left:2968;top:3556;width:1207;height:1174;visibility:visible;mso-wrap-style:square;v-text-anchor:top" coordsize="44,4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&#13;&#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B05CAAB" w14:textId="77777777" w:rsidR="004E222B" w:rsidRDefault="004E222B" w:rsidP="004E2F37">
                              <w:pPr>
                                <w:rPr>
                                  <w:rFonts w:eastAsia="Times New Roman" w:cs="Times New Roman"/>
                                </w:rPr>
                              </w:pPr>
                            </w:p>
                          </w:txbxContent>
                        </v:textbox>
                      </v:shape>
                      <v:shape id="Freeform 352" o:spid="_x0000_s1476" style="position:absolute;left:1809;top:3444;width:4033;height:2858;visibility:visible;mso-wrap-style:square;v-text-anchor:top" coordsize="146,104"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&#13;&#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2E8F171" w14:textId="77777777" w:rsidR="004E222B" w:rsidRDefault="004E222B" w:rsidP="004E2F37">
                              <w:pPr>
                                <w:rPr>
                                  <w:rFonts w:eastAsia="Times New Roman" w:cs="Times New Roman"/>
                                </w:rPr>
                              </w:pPr>
                            </w:p>
                          </w:txbxContent>
                        </v:textbox>
                      </v:shape>
                      <v:shape id="Freeform 353" o:spid="_x0000_s1477" style="position:absolute;left:920;top:3603;width:5953;height:3810;visibility:visible;mso-wrap-style:square;v-text-anchor:top" coordsize="215,13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&#13;&#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074D52B" w14:textId="77777777" w:rsidR="004E222B" w:rsidRDefault="004E222B" w:rsidP="004E2F37">
                              <w:pPr>
                                <w:rPr>
                                  <w:rFonts w:eastAsia="Times New Roman" w:cs="Times New Roman"/>
                                </w:rPr>
                              </w:pPr>
                            </w:p>
                          </w:txbxContent>
                        </v:textbox>
                      </v:shape>
                      <v:shape id="Freeform 354" o:spid="_x0000_s1478" style="position:absolute;left:285;top:2555;width:7462;height:5795;visibility:visible;mso-wrap-style:square;v-text-anchor:top" coordsize="270,2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&#13;&#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436B3F2" w14:textId="77777777" w:rsidR="004E222B" w:rsidRDefault="004E222B" w:rsidP="004E2F37">
                              <w:pPr>
                                <w:rPr>
                                  <w:rFonts w:eastAsia="Times New Roman" w:cs="Times New Roman"/>
                                </w:rPr>
                              </w:pPr>
                            </w:p>
                          </w:txbxContent>
                        </v:textbox>
                      </v:shape>
                      <v:shape id="Freeform 355" o:spid="_x0000_s1479" style="position:absolute;left:2825;top:3444;width:1556;height:1509;visibility:visible;mso-wrap-style:square;v-text-anchor:top" coordsize="56,5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&#13;&#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6E41533" w14:textId="77777777" w:rsidR="004E222B" w:rsidRDefault="004E222B" w:rsidP="004E2F37">
                              <w:pPr>
                                <w:rPr>
                                  <w:rFonts w:eastAsia="Times New Roman" w:cs="Times New Roman"/>
                                </w:rPr>
                              </w:pPr>
                            </w:p>
                          </w:txbxContent>
                        </v:textbox>
                      </v:shape>
                      <v:shape id="Freeform 356" o:spid="_x0000_s1480" style="position:absolute;left:1603;top:2397;width:3826;height:3492;visibility:visible;mso-wrap-style:square;v-text-anchor:top" coordsize="138,12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&#13;&#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B05D820" w14:textId="77777777" w:rsidR="004E222B" w:rsidRDefault="004E222B" w:rsidP="004E2F37">
                              <w:pPr>
                                <w:rPr>
                                  <w:rFonts w:eastAsia="Times New Roman" w:cs="Times New Roman"/>
                                </w:rPr>
                              </w:pPr>
                            </w:p>
                          </w:txbxContent>
                        </v:textbox>
                      </v:shape>
                      <v:shape id="Freeform 357" o:spid="_x0000_s1481" style="position:absolute;left:857;top:1508;width:5651;height:5397;visibility:visible;mso-wrap-style:square;v-text-anchor:top" coordsize="204,196"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&#13;&#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17E3440" w14:textId="77777777" w:rsidR="004E222B" w:rsidRDefault="004E222B" w:rsidP="004E2F37">
                              <w:pPr>
                                <w:rPr>
                                  <w:rFonts w:eastAsia="Times New Roman" w:cs="Times New Roman"/>
                                </w:rPr>
                              </w:pPr>
                            </w:p>
                          </w:txbxContent>
                        </v:textbox>
                      </v:shape>
                      <v:shape id="Freeform 358" o:spid="_x0000_s1482" style="position:absolute;left:31;top:746;width:7303;height:6969;visibility:visible;mso-wrap-style:square;v-text-anchor:top" coordsize="264,25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&#13;&#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730F64C" w14:textId="77777777" w:rsidR="004E222B" w:rsidRDefault="004E222B" w:rsidP="004E2F37">
                              <w:pPr>
                                <w:rPr>
                                  <w:rFonts w:eastAsia="Times New Roman" w:cs="Times New Roman"/>
                                </w:rPr>
                              </w:pPr>
                            </w:p>
                          </w:txbxContent>
                        </v:textbox>
                      </v:shape>
                      <v:shape id="Freeform 359" o:spid="_x0000_s1483" style="position:absolute;left:1746;top:1809;width:1889;height:2350;visibility:visible;mso-wrap-style:square;v-text-anchor:top" coordsize="68,8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&#13;&#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64D7FCB" w14:textId="77777777" w:rsidR="004E222B" w:rsidRDefault="004E222B" w:rsidP="004E2F37">
                              <w:pPr>
                                <w:rPr>
                                  <w:rFonts w:eastAsia="Times New Roman" w:cs="Times New Roman"/>
                                </w:rPr>
                              </w:pPr>
                            </w:p>
                          </w:txbxContent>
                        </v:textbox>
                      </v:shape>
                      <v:shape id="Freeform 360" o:spid="_x0000_s1484" style="position:absolute;width:2000;height:2063;visibility:visible;mso-wrap-style:square;v-text-anchor:top" coordsize="72,7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&#13;&#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4330BF2" w14:textId="77777777" w:rsidR="004E222B" w:rsidRDefault="004E222B" w:rsidP="004E2F37">
                              <w:pPr>
                                <w:rPr>
                                  <w:rFonts w:eastAsia="Times New Roman" w:cs="Times New Roman"/>
                                </w:rPr>
                              </w:pPr>
                            </w:p>
                          </w:txbxContent>
                        </v:textbox>
                      </v:shape>
                      <w10:wrap type="tight"/>
                    </v:group>
                  </w:pict>
                </mc:Fallback>
              </mc:AlternateContent>
            </w:r>
            <w:r w:rsidRPr="00017ECA">
              <w:rPr>
                <w:rFonts w:ascii="Calibri" w:hAnsi="Calibri" w:cs="Calibri"/>
                <w:b/>
                <w:sz w:val="24"/>
                <w:szCs w:val="24"/>
              </w:rPr>
              <w:t>Learning Outcomes</w:t>
            </w:r>
          </w:p>
          <w:p w14:paraId="5133C839" w14:textId="77777777" w:rsidR="004E2F37" w:rsidRPr="00017ECA" w:rsidRDefault="004E2F37" w:rsidP="004E2F37">
            <w:pPr>
              <w:ind w:left="52"/>
              <w:rPr>
                <w:rFonts w:ascii="Calibri" w:hAnsi="Calibri" w:cs="Calibri"/>
                <w:sz w:val="24"/>
                <w:szCs w:val="24"/>
              </w:rPr>
            </w:pPr>
            <w:r w:rsidRPr="00017ECA">
              <w:rPr>
                <w:rFonts w:ascii="Calibri" w:hAnsi="Calibri" w:cs="Calibri"/>
                <w:sz w:val="24"/>
                <w:szCs w:val="24"/>
              </w:rPr>
              <w:t>By the end of the lesson, you will be able to:</w:t>
            </w:r>
          </w:p>
          <w:p w14:paraId="54317B78" w14:textId="4638A220" w:rsidR="004E2F37" w:rsidRPr="00017ECA" w:rsidRDefault="004E2F37" w:rsidP="00BB14CB">
            <w:pPr>
              <w:pStyle w:val="ListParagraph"/>
              <w:numPr>
                <w:ilvl w:val="0"/>
                <w:numId w:val="16"/>
              </w:numPr>
              <w:rPr>
                <w:rFonts w:ascii="Calibri" w:hAnsi="Calibri" w:cs="Calibri"/>
                <w:b/>
                <w:sz w:val="24"/>
                <w:szCs w:val="24"/>
              </w:rPr>
            </w:pPr>
            <w:r w:rsidRPr="00017ECA">
              <w:rPr>
                <w:rFonts w:ascii="Calibri" w:hAnsi="Calibri" w:cs="Calibri"/>
                <w:sz w:val="24"/>
                <w:szCs w:val="24"/>
              </w:rPr>
              <w:t>Conduct simple probability experiments with 2 independent events.</w:t>
            </w:r>
          </w:p>
          <w:p w14:paraId="6576C947" w14:textId="6B102928" w:rsidR="004E2F37" w:rsidRPr="00017ECA" w:rsidRDefault="004E2F37" w:rsidP="00BB14CB">
            <w:pPr>
              <w:pStyle w:val="ListParagraph"/>
              <w:numPr>
                <w:ilvl w:val="0"/>
                <w:numId w:val="16"/>
              </w:numPr>
              <w:rPr>
                <w:rFonts w:ascii="Calibri" w:hAnsi="Calibri" w:cs="Calibri"/>
                <w:sz w:val="24"/>
                <w:szCs w:val="24"/>
              </w:rPr>
            </w:pPr>
            <w:r w:rsidRPr="00017ECA">
              <w:rPr>
                <w:rFonts w:ascii="Calibri" w:hAnsi="Calibri" w:cs="Calibri"/>
                <w:sz w:val="24"/>
                <w:szCs w:val="24"/>
                <w:lang w:val="en-GB"/>
              </w:rPr>
              <w:t>Identify that if 2 events are independent, the outcome of 1 does not affect the outcome of the other.</w:t>
            </w:r>
          </w:p>
        </w:tc>
      </w:tr>
    </w:tbl>
    <w:p w14:paraId="450959D2" w14:textId="77777777" w:rsidR="004E2F37" w:rsidRPr="00017ECA" w:rsidRDefault="004E2F37" w:rsidP="004E2F37">
      <w:pPr>
        <w:spacing w:line="276" w:lineRule="auto"/>
        <w:rPr>
          <w:rFonts w:ascii="Calibri" w:hAnsi="Calibri" w:cs="Calibri"/>
          <w:sz w:val="24"/>
          <w:szCs w:val="24"/>
        </w:rPr>
      </w:pPr>
    </w:p>
    <w:p w14:paraId="12C7B930" w14:textId="77777777" w:rsidR="004E2F37" w:rsidRPr="00017ECA" w:rsidRDefault="004E2F37" w:rsidP="004E2F37">
      <w:pPr>
        <w:spacing w:line="276" w:lineRule="auto"/>
        <w:rPr>
          <w:rFonts w:ascii="Calibri" w:hAnsi="Calibri" w:cs="Calibri"/>
          <w:sz w:val="24"/>
          <w:szCs w:val="24"/>
        </w:rPr>
      </w:pPr>
      <w:r w:rsidRPr="00017ECA">
        <w:rPr>
          <w:rFonts w:ascii="Calibri" w:hAnsi="Calibri" w:cs="Calibri"/>
          <w:b/>
          <w:sz w:val="24"/>
          <w:szCs w:val="24"/>
        </w:rPr>
        <w:t>Overview</w:t>
      </w:r>
    </w:p>
    <w:p w14:paraId="13182F7F" w14:textId="6ACACB24" w:rsidR="004E2F37" w:rsidRPr="00017ECA" w:rsidRDefault="00F45F96" w:rsidP="004E2F37">
      <w:pPr>
        <w:spacing w:line="276" w:lineRule="auto"/>
        <w:rPr>
          <w:rFonts w:ascii="Calibri" w:hAnsi="Calibri" w:cs="Calibri"/>
          <w:sz w:val="24"/>
          <w:szCs w:val="24"/>
        </w:rPr>
      </w:pPr>
      <w:r w:rsidRPr="00017ECA">
        <w:rPr>
          <w:rFonts w:ascii="Calibri" w:hAnsi="Calibri" w:cs="Calibri"/>
          <w:sz w:val="24"/>
          <w:szCs w:val="24"/>
        </w:rPr>
        <w:t xml:space="preserve">In this lesson, you will learn about probability experiments with 2 independent events. In probability, </w:t>
      </w:r>
      <w:r w:rsidRPr="00017ECA">
        <w:rPr>
          <w:rFonts w:ascii="Calibri" w:hAnsi="Calibri" w:cs="Calibri"/>
          <w:b/>
          <w:sz w:val="24"/>
          <w:szCs w:val="24"/>
        </w:rPr>
        <w:t>independent</w:t>
      </w:r>
      <w:r w:rsidRPr="00017ECA">
        <w:rPr>
          <w:rFonts w:ascii="Calibri" w:hAnsi="Calibri" w:cs="Calibri"/>
          <w:sz w:val="24"/>
          <w:szCs w:val="24"/>
        </w:rPr>
        <w:t xml:space="preserve"> means that the outcome of 1 event does not affect the outcome of the other event.</w:t>
      </w:r>
    </w:p>
    <w:p w14:paraId="1A18E9C0" w14:textId="5911FB12" w:rsidR="009F6557" w:rsidRPr="00017ECA" w:rsidRDefault="00F45F96" w:rsidP="004E6342">
      <w:pPr>
        <w:spacing w:after="0" w:line="276" w:lineRule="auto"/>
        <w:rPr>
          <w:rFonts w:ascii="Calibri" w:hAnsi="Calibri" w:cs="Calibri"/>
          <w:sz w:val="24"/>
          <w:szCs w:val="24"/>
        </w:rPr>
      </w:pPr>
      <w:r w:rsidRPr="00017ECA">
        <w:rPr>
          <w:rFonts w:ascii="Calibri" w:hAnsi="Calibri" w:cs="Calibri"/>
          <w:sz w:val="24"/>
          <w:szCs w:val="24"/>
        </w:rPr>
        <w:t>For example, consider an experiment. I will roll a die and select a ball from a bag of blue and red balls. The probability of rolling a 6 does not affect the probability of choosing a blue ball. These are independent events, because one does not affect the other.</w:t>
      </w:r>
      <w:r w:rsidR="004E6342">
        <w:rPr>
          <w:rFonts w:ascii="Calibri" w:hAnsi="Calibri" w:cs="Calibri"/>
          <w:sz w:val="24"/>
          <w:szCs w:val="24"/>
        </w:rPr>
        <w:br/>
      </w:r>
    </w:p>
    <w:p w14:paraId="21E2D270" w14:textId="77777777" w:rsidR="004E2F37" w:rsidRPr="00017ECA" w:rsidRDefault="004E2F37" w:rsidP="004E2F37">
      <w:pPr>
        <w:spacing w:line="276" w:lineRule="auto"/>
        <w:rPr>
          <w:rFonts w:ascii="Calibri" w:hAnsi="Calibri" w:cs="Calibri"/>
          <w:sz w:val="24"/>
          <w:szCs w:val="24"/>
        </w:rPr>
      </w:pPr>
      <w:r w:rsidRPr="00017ECA">
        <w:rPr>
          <w:rFonts w:ascii="Calibri" w:hAnsi="Calibri" w:cs="Calibri"/>
          <w:b/>
          <w:sz w:val="24"/>
          <w:szCs w:val="24"/>
        </w:rPr>
        <w:t>Solved Examples</w:t>
      </w:r>
    </w:p>
    <w:p w14:paraId="607684D4" w14:textId="3F9B122F" w:rsidR="007757DE" w:rsidRPr="00017ECA" w:rsidRDefault="006B43BD" w:rsidP="004E6342">
      <w:pPr>
        <w:pStyle w:val="ListParagraph"/>
        <w:numPr>
          <w:ilvl w:val="0"/>
          <w:numId w:val="137"/>
        </w:numPr>
        <w:spacing w:line="276" w:lineRule="auto"/>
        <w:ind w:left="360"/>
        <w:rPr>
          <w:rFonts w:ascii="Calibri" w:hAnsi="Calibri" w:cs="Calibri"/>
          <w:sz w:val="24"/>
          <w:szCs w:val="24"/>
        </w:rPr>
      </w:pPr>
      <w:r w:rsidRPr="00017ECA">
        <w:rPr>
          <w:rFonts w:ascii="Calibri" w:hAnsi="Calibri" w:cs="Calibri"/>
          <w:sz w:val="24"/>
          <w:szCs w:val="24"/>
        </w:rPr>
        <w:t>Determine whether events a</w:t>
      </w:r>
      <w:r w:rsidR="003044B8">
        <w:rPr>
          <w:rFonts w:ascii="Calibri" w:hAnsi="Calibri" w:cs="Calibri"/>
          <w:sz w:val="24"/>
          <w:szCs w:val="24"/>
        </w:rPr>
        <w:t>.</w:t>
      </w:r>
      <w:r w:rsidRPr="00017ECA">
        <w:rPr>
          <w:rFonts w:ascii="Calibri" w:hAnsi="Calibri" w:cs="Calibri"/>
          <w:sz w:val="24"/>
          <w:szCs w:val="24"/>
        </w:rPr>
        <w:t xml:space="preserve"> and b</w:t>
      </w:r>
      <w:r w:rsidR="003044B8">
        <w:rPr>
          <w:rFonts w:ascii="Calibri" w:hAnsi="Calibri" w:cs="Calibri"/>
          <w:sz w:val="24"/>
          <w:szCs w:val="24"/>
        </w:rPr>
        <w:t>.</w:t>
      </w:r>
      <w:r w:rsidRPr="00017ECA">
        <w:rPr>
          <w:rFonts w:ascii="Calibri" w:hAnsi="Calibri" w:cs="Calibri"/>
          <w:sz w:val="24"/>
          <w:szCs w:val="24"/>
        </w:rPr>
        <w:t xml:space="preserve"> are independent or not:</w:t>
      </w:r>
    </w:p>
    <w:p w14:paraId="5E3940E0" w14:textId="5DC8F9FB" w:rsidR="006B43BD" w:rsidRPr="00017ECA" w:rsidRDefault="006B43BD" w:rsidP="004E6342">
      <w:pPr>
        <w:pStyle w:val="ListParagraph"/>
        <w:numPr>
          <w:ilvl w:val="1"/>
          <w:numId w:val="137"/>
        </w:numPr>
        <w:spacing w:line="276" w:lineRule="auto"/>
        <w:ind w:left="1080"/>
        <w:rPr>
          <w:rFonts w:ascii="Calibri" w:hAnsi="Calibri" w:cs="Calibri"/>
          <w:sz w:val="24"/>
          <w:szCs w:val="24"/>
        </w:rPr>
      </w:pPr>
      <w:r w:rsidRPr="00017ECA">
        <w:rPr>
          <w:rFonts w:ascii="Calibri" w:hAnsi="Calibri" w:cs="Calibri"/>
          <w:sz w:val="24"/>
          <w:szCs w:val="24"/>
        </w:rPr>
        <w:t>A die is rolled and lands on 3.</w:t>
      </w:r>
    </w:p>
    <w:p w14:paraId="57702B08" w14:textId="5C20A12B" w:rsidR="006B43BD" w:rsidRPr="00017ECA" w:rsidRDefault="006B43BD" w:rsidP="004E6342">
      <w:pPr>
        <w:pStyle w:val="ListParagraph"/>
        <w:numPr>
          <w:ilvl w:val="1"/>
          <w:numId w:val="137"/>
        </w:numPr>
        <w:spacing w:line="276" w:lineRule="auto"/>
        <w:ind w:left="1080"/>
        <w:rPr>
          <w:rFonts w:ascii="Calibri" w:hAnsi="Calibri" w:cs="Calibri"/>
          <w:sz w:val="24"/>
          <w:szCs w:val="24"/>
        </w:rPr>
      </w:pPr>
      <w:r w:rsidRPr="00017ECA">
        <w:rPr>
          <w:rFonts w:ascii="Calibri" w:hAnsi="Calibri" w:cs="Calibri"/>
          <w:sz w:val="24"/>
          <w:szCs w:val="24"/>
        </w:rPr>
        <w:t>The die is rolled again and lands on 4.</w:t>
      </w:r>
    </w:p>
    <w:p w14:paraId="21092407" w14:textId="523E4A59" w:rsidR="006B43BD" w:rsidRPr="00017ECA" w:rsidRDefault="006B43BD" w:rsidP="00FC7E5A">
      <w:pPr>
        <w:spacing w:after="0" w:line="276" w:lineRule="auto"/>
        <w:ind w:left="360"/>
        <w:rPr>
          <w:rFonts w:ascii="Calibri" w:hAnsi="Calibri" w:cs="Calibri"/>
          <w:sz w:val="24"/>
          <w:szCs w:val="24"/>
        </w:rPr>
      </w:pPr>
      <w:r w:rsidRPr="00017ECA">
        <w:rPr>
          <w:rFonts w:ascii="Calibri" w:hAnsi="Calibri" w:cs="Calibri"/>
          <w:b/>
          <w:sz w:val="24"/>
          <w:szCs w:val="24"/>
        </w:rPr>
        <w:t>Solution</w:t>
      </w:r>
      <w:r w:rsidR="00FC7E5A">
        <w:rPr>
          <w:rFonts w:ascii="Calibri" w:hAnsi="Calibri" w:cs="Calibri"/>
          <w:b/>
          <w:sz w:val="24"/>
          <w:szCs w:val="24"/>
        </w:rPr>
        <w:t>s</w:t>
      </w:r>
    </w:p>
    <w:p w14:paraId="5342F6B2" w14:textId="3B1566BF" w:rsidR="00471832" w:rsidRPr="00017ECA" w:rsidRDefault="006B43BD" w:rsidP="00FC7E5A">
      <w:pPr>
        <w:spacing w:after="0" w:line="276" w:lineRule="auto"/>
        <w:ind w:left="360"/>
        <w:rPr>
          <w:rFonts w:ascii="Calibri" w:hAnsi="Calibri" w:cs="Calibri"/>
          <w:sz w:val="24"/>
          <w:szCs w:val="24"/>
        </w:rPr>
      </w:pPr>
      <w:r w:rsidRPr="00017ECA">
        <w:rPr>
          <w:rFonts w:ascii="Calibri" w:hAnsi="Calibri" w:cs="Calibri"/>
          <w:sz w:val="24"/>
          <w:szCs w:val="24"/>
        </w:rPr>
        <w:t>The events are independent. The outcome of event a</w:t>
      </w:r>
      <w:r w:rsidR="003044B8">
        <w:rPr>
          <w:rFonts w:ascii="Calibri" w:hAnsi="Calibri" w:cs="Calibri"/>
          <w:sz w:val="24"/>
          <w:szCs w:val="24"/>
        </w:rPr>
        <w:t>.</w:t>
      </w:r>
      <w:r w:rsidRPr="00017ECA">
        <w:rPr>
          <w:rFonts w:ascii="Calibri" w:hAnsi="Calibri" w:cs="Calibri"/>
          <w:sz w:val="24"/>
          <w:szCs w:val="24"/>
        </w:rPr>
        <w:t xml:space="preserve"> does not affect the outcome of event b. There is an equal chance of rolling a 1, 2, 3, 4, 5 or 6 ea</w:t>
      </w:r>
      <w:r w:rsidR="00471832" w:rsidRPr="00017ECA">
        <w:rPr>
          <w:rFonts w:ascii="Calibri" w:hAnsi="Calibri" w:cs="Calibri"/>
          <w:sz w:val="24"/>
          <w:szCs w:val="24"/>
        </w:rPr>
        <w:t>ch time.</w:t>
      </w:r>
      <w:r w:rsidR="00975700" w:rsidRPr="00017ECA">
        <w:rPr>
          <w:rFonts w:ascii="Calibri" w:hAnsi="Calibri" w:cs="Calibri"/>
          <w:sz w:val="24"/>
          <w:szCs w:val="24"/>
        </w:rPr>
        <w:br/>
      </w:r>
    </w:p>
    <w:p w14:paraId="022AF851" w14:textId="6B264E84" w:rsidR="006B43BD" w:rsidRPr="00017ECA" w:rsidRDefault="00471832" w:rsidP="004E6342">
      <w:pPr>
        <w:pStyle w:val="ListParagraph"/>
        <w:numPr>
          <w:ilvl w:val="0"/>
          <w:numId w:val="137"/>
        </w:numPr>
        <w:spacing w:line="276" w:lineRule="auto"/>
        <w:ind w:left="360"/>
        <w:rPr>
          <w:rFonts w:ascii="Calibri" w:hAnsi="Calibri" w:cs="Calibri"/>
          <w:sz w:val="24"/>
          <w:szCs w:val="24"/>
        </w:rPr>
      </w:pPr>
      <w:r w:rsidRPr="00017ECA">
        <w:rPr>
          <w:rFonts w:ascii="Calibri" w:hAnsi="Calibri" w:cs="Calibri"/>
          <w:noProof/>
          <w:sz w:val="24"/>
          <w:szCs w:val="24"/>
        </w:rPr>
        <w:drawing>
          <wp:anchor distT="0" distB="0" distL="114300" distR="114300" simplePos="0" relativeHeight="251666432" behindDoc="0" locked="0" layoutInCell="1" allowOverlap="1" wp14:anchorId="143E7DC0" wp14:editId="4D8A4438">
            <wp:simplePos x="0" y="0"/>
            <wp:positionH relativeFrom="column">
              <wp:posOffset>4942500</wp:posOffset>
            </wp:positionH>
            <wp:positionV relativeFrom="paragraph">
              <wp:posOffset>36651</wp:posOffset>
            </wp:positionV>
            <wp:extent cx="737235" cy="1003935"/>
            <wp:effectExtent l="0" t="0" r="0" b="0"/>
            <wp:wrapSquare wrapText="bothSides"/>
            <wp:docPr id="5550" name="Picture 5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0" name="2 of hearts.png"/>
                    <pic:cNvPicPr/>
                  </pic:nvPicPr>
                  <pic:blipFill>
                    <a:blip r:embed="rId92"/>
                    <a:stretch>
                      <a:fillRect/>
                    </a:stretch>
                  </pic:blipFill>
                  <pic:spPr>
                    <a:xfrm>
                      <a:off x="0" y="0"/>
                      <a:ext cx="737235" cy="1003935"/>
                    </a:xfrm>
                    <a:prstGeom prst="rect">
                      <a:avLst/>
                    </a:prstGeom>
                  </pic:spPr>
                </pic:pic>
              </a:graphicData>
            </a:graphic>
            <wp14:sizeRelH relativeFrom="page">
              <wp14:pctWidth>0</wp14:pctWidth>
            </wp14:sizeRelH>
            <wp14:sizeRelV relativeFrom="page">
              <wp14:pctHeight>0</wp14:pctHeight>
            </wp14:sizeRelV>
          </wp:anchor>
        </w:drawing>
      </w:r>
      <w:r w:rsidR="006B43BD" w:rsidRPr="00017ECA">
        <w:rPr>
          <w:rFonts w:ascii="Calibri" w:hAnsi="Calibri" w:cs="Calibri"/>
          <w:sz w:val="24"/>
          <w:szCs w:val="24"/>
        </w:rPr>
        <w:t>Determine whether events a</w:t>
      </w:r>
      <w:r w:rsidR="003044B8">
        <w:rPr>
          <w:rFonts w:ascii="Calibri" w:hAnsi="Calibri" w:cs="Calibri"/>
          <w:sz w:val="24"/>
          <w:szCs w:val="24"/>
        </w:rPr>
        <w:t>.</w:t>
      </w:r>
      <w:r w:rsidR="006B43BD" w:rsidRPr="00017ECA">
        <w:rPr>
          <w:rFonts w:ascii="Calibri" w:hAnsi="Calibri" w:cs="Calibri"/>
          <w:sz w:val="24"/>
          <w:szCs w:val="24"/>
        </w:rPr>
        <w:t xml:space="preserve"> and b</w:t>
      </w:r>
      <w:r w:rsidR="003044B8">
        <w:rPr>
          <w:rFonts w:ascii="Calibri" w:hAnsi="Calibri" w:cs="Calibri"/>
          <w:sz w:val="24"/>
          <w:szCs w:val="24"/>
        </w:rPr>
        <w:t>.</w:t>
      </w:r>
      <w:r w:rsidR="006B43BD" w:rsidRPr="00017ECA">
        <w:rPr>
          <w:rFonts w:ascii="Calibri" w:hAnsi="Calibri" w:cs="Calibri"/>
          <w:sz w:val="24"/>
          <w:szCs w:val="24"/>
        </w:rPr>
        <w:t xml:space="preserve"> are independent or not:</w:t>
      </w:r>
    </w:p>
    <w:p w14:paraId="4584DEA4" w14:textId="5AAA2E2C" w:rsidR="006B43BD" w:rsidRPr="00017ECA" w:rsidRDefault="006B43BD" w:rsidP="004E6342">
      <w:pPr>
        <w:pStyle w:val="ListParagraph"/>
        <w:numPr>
          <w:ilvl w:val="1"/>
          <w:numId w:val="137"/>
        </w:numPr>
        <w:spacing w:line="276" w:lineRule="auto"/>
        <w:ind w:left="1080"/>
        <w:rPr>
          <w:rFonts w:ascii="Calibri" w:hAnsi="Calibri" w:cs="Calibri"/>
          <w:sz w:val="24"/>
          <w:szCs w:val="24"/>
        </w:rPr>
      </w:pPr>
      <w:r w:rsidRPr="00017ECA">
        <w:rPr>
          <w:rFonts w:ascii="Calibri" w:hAnsi="Calibri" w:cs="Calibri"/>
          <w:sz w:val="24"/>
          <w:szCs w:val="24"/>
        </w:rPr>
        <w:t>Mohamed draws the 2 of hearts from a deck of cards and lays it on the table.</w:t>
      </w:r>
    </w:p>
    <w:p w14:paraId="573DFFF9" w14:textId="7786C370" w:rsidR="006B43BD" w:rsidRPr="00017ECA" w:rsidRDefault="006B43BD" w:rsidP="004E6342">
      <w:pPr>
        <w:pStyle w:val="ListParagraph"/>
        <w:numPr>
          <w:ilvl w:val="1"/>
          <w:numId w:val="137"/>
        </w:numPr>
        <w:spacing w:line="276" w:lineRule="auto"/>
        <w:ind w:left="1080"/>
        <w:rPr>
          <w:rFonts w:ascii="Calibri" w:hAnsi="Calibri" w:cs="Calibri"/>
          <w:sz w:val="24"/>
          <w:szCs w:val="24"/>
        </w:rPr>
      </w:pPr>
      <w:r w:rsidRPr="00017ECA">
        <w:rPr>
          <w:rFonts w:ascii="Calibri" w:hAnsi="Calibri" w:cs="Calibri"/>
          <w:sz w:val="24"/>
          <w:szCs w:val="24"/>
        </w:rPr>
        <w:t>Mohamed draws the 3 of clubs from the same deck of cards and lays it on the table with the 2 of hearts.</w:t>
      </w:r>
    </w:p>
    <w:p w14:paraId="543E47D3" w14:textId="2D0920DB" w:rsidR="006B43BD" w:rsidRPr="00017ECA" w:rsidRDefault="006B43BD" w:rsidP="00FC7E5A">
      <w:pPr>
        <w:spacing w:after="0" w:line="276" w:lineRule="auto"/>
        <w:ind w:left="360"/>
        <w:rPr>
          <w:rFonts w:ascii="Calibri" w:hAnsi="Calibri" w:cs="Calibri"/>
          <w:sz w:val="24"/>
          <w:szCs w:val="24"/>
        </w:rPr>
      </w:pPr>
      <w:r w:rsidRPr="00017ECA">
        <w:rPr>
          <w:rFonts w:ascii="Calibri" w:hAnsi="Calibri" w:cs="Calibri"/>
          <w:b/>
          <w:sz w:val="24"/>
          <w:szCs w:val="24"/>
        </w:rPr>
        <w:t>Solution</w:t>
      </w:r>
      <w:r w:rsidR="00FC7E5A">
        <w:rPr>
          <w:rFonts w:ascii="Calibri" w:hAnsi="Calibri" w:cs="Calibri"/>
          <w:b/>
          <w:sz w:val="24"/>
          <w:szCs w:val="24"/>
        </w:rPr>
        <w:t>s</w:t>
      </w:r>
    </w:p>
    <w:p w14:paraId="71CA9D9F" w14:textId="790B964C" w:rsidR="006B43BD" w:rsidRPr="00017ECA" w:rsidRDefault="006B43BD" w:rsidP="004E6342">
      <w:pPr>
        <w:spacing w:line="276" w:lineRule="auto"/>
        <w:ind w:left="360"/>
        <w:rPr>
          <w:rFonts w:ascii="Calibri" w:hAnsi="Calibri" w:cs="Calibri"/>
          <w:sz w:val="24"/>
          <w:szCs w:val="24"/>
        </w:rPr>
      </w:pPr>
      <w:r w:rsidRPr="00017ECA">
        <w:rPr>
          <w:rFonts w:ascii="Calibri" w:hAnsi="Calibri" w:cs="Calibri"/>
          <w:sz w:val="24"/>
          <w:szCs w:val="24"/>
        </w:rPr>
        <w:t xml:space="preserve">The events are </w:t>
      </w:r>
      <w:r w:rsidRPr="00017ECA">
        <w:rPr>
          <w:rFonts w:ascii="Calibri" w:hAnsi="Calibri" w:cs="Calibri"/>
          <w:b/>
          <w:sz w:val="24"/>
          <w:szCs w:val="24"/>
        </w:rPr>
        <w:t>not</w:t>
      </w:r>
      <w:r w:rsidRPr="00017ECA">
        <w:rPr>
          <w:rFonts w:ascii="Calibri" w:hAnsi="Calibri" w:cs="Calibri"/>
          <w:sz w:val="24"/>
          <w:szCs w:val="24"/>
        </w:rPr>
        <w:t xml:space="preserve"> independent. Event a</w:t>
      </w:r>
      <w:r w:rsidR="003044B8">
        <w:rPr>
          <w:rFonts w:ascii="Calibri" w:hAnsi="Calibri" w:cs="Calibri"/>
          <w:sz w:val="24"/>
          <w:szCs w:val="24"/>
        </w:rPr>
        <w:t>.</w:t>
      </w:r>
      <w:r w:rsidRPr="00017ECA">
        <w:rPr>
          <w:rFonts w:ascii="Calibri" w:hAnsi="Calibri" w:cs="Calibri"/>
          <w:sz w:val="24"/>
          <w:szCs w:val="24"/>
        </w:rPr>
        <w:t xml:space="preserve"> can affect the outcome of event b. During event a</w:t>
      </w:r>
      <w:r w:rsidR="003044B8">
        <w:rPr>
          <w:rFonts w:ascii="Calibri" w:hAnsi="Calibri" w:cs="Calibri"/>
          <w:sz w:val="24"/>
          <w:szCs w:val="24"/>
        </w:rPr>
        <w:t>.,</w:t>
      </w:r>
      <w:r w:rsidRPr="00017ECA">
        <w:rPr>
          <w:rFonts w:ascii="Calibri" w:hAnsi="Calibri" w:cs="Calibri"/>
          <w:sz w:val="24"/>
          <w:szCs w:val="24"/>
        </w:rPr>
        <w:t xml:space="preserve"> Mohamed was using the full deck of cards, and during event b</w:t>
      </w:r>
      <w:r w:rsidR="003044B8">
        <w:rPr>
          <w:rFonts w:ascii="Calibri" w:hAnsi="Calibri" w:cs="Calibri"/>
          <w:sz w:val="24"/>
          <w:szCs w:val="24"/>
        </w:rPr>
        <w:t>.,</w:t>
      </w:r>
      <w:r w:rsidRPr="00017ECA">
        <w:rPr>
          <w:rFonts w:ascii="Calibri" w:hAnsi="Calibri" w:cs="Calibri"/>
          <w:sz w:val="24"/>
          <w:szCs w:val="24"/>
        </w:rPr>
        <w:t xml:space="preserve"> one card was missing from the deck.</w:t>
      </w:r>
    </w:p>
    <w:p w14:paraId="00DCE48B" w14:textId="388E503C" w:rsidR="006B43BD" w:rsidRPr="00017ECA" w:rsidRDefault="006B43BD" w:rsidP="004E6342">
      <w:pPr>
        <w:spacing w:line="276" w:lineRule="auto"/>
        <w:ind w:left="360"/>
        <w:rPr>
          <w:rFonts w:ascii="Calibri" w:hAnsi="Calibri" w:cs="Calibri"/>
          <w:sz w:val="24"/>
          <w:szCs w:val="24"/>
        </w:rPr>
      </w:pPr>
      <w:r w:rsidRPr="00017ECA">
        <w:rPr>
          <w:rFonts w:ascii="Calibri" w:hAnsi="Calibri" w:cs="Calibri"/>
          <w:sz w:val="24"/>
          <w:szCs w:val="24"/>
        </w:rPr>
        <w:t xml:space="preserve">Note that </w:t>
      </w:r>
      <w:r w:rsidR="00471832" w:rsidRPr="00017ECA">
        <w:rPr>
          <w:rFonts w:ascii="Calibri" w:hAnsi="Calibri" w:cs="Calibri"/>
          <w:sz w:val="24"/>
          <w:szCs w:val="24"/>
        </w:rPr>
        <w:t xml:space="preserve">there are 52 </w:t>
      </w:r>
      <w:r w:rsidR="00216442" w:rsidRPr="00017ECA">
        <w:rPr>
          <w:rFonts w:ascii="Calibri" w:hAnsi="Calibri" w:cs="Calibri"/>
          <w:sz w:val="24"/>
          <w:szCs w:val="24"/>
        </w:rPr>
        <w:t xml:space="preserve">different </w:t>
      </w:r>
      <w:r w:rsidR="00471832" w:rsidRPr="00017ECA">
        <w:rPr>
          <w:rFonts w:ascii="Calibri" w:hAnsi="Calibri" w:cs="Calibri"/>
          <w:sz w:val="24"/>
          <w:szCs w:val="24"/>
        </w:rPr>
        <w:t>cards in a deck.</w:t>
      </w:r>
      <w:r w:rsidRPr="00017ECA">
        <w:rPr>
          <w:rFonts w:ascii="Calibri" w:hAnsi="Calibri" w:cs="Calibri"/>
          <w:sz w:val="24"/>
          <w:szCs w:val="24"/>
        </w:rPr>
        <w:t xml:space="preserve"> </w:t>
      </w:r>
      <w:r w:rsidR="00772D47">
        <w:rPr>
          <w:rFonts w:ascii="Calibri" w:hAnsi="Calibri" w:cs="Calibri"/>
          <w:sz w:val="24"/>
          <w:szCs w:val="24"/>
        </w:rPr>
        <w:t>Mohama</w:t>
      </w:r>
      <w:r w:rsidRPr="00017ECA">
        <w:rPr>
          <w:rFonts w:ascii="Calibri" w:hAnsi="Calibri" w:cs="Calibri"/>
          <w:sz w:val="24"/>
          <w:szCs w:val="24"/>
        </w:rPr>
        <w:t xml:space="preserve">d had a </w:t>
      </w:r>
      <m:oMath>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52</m:t>
            </m:r>
          </m:den>
        </m:f>
      </m:oMath>
      <w:r w:rsidRPr="00017ECA">
        <w:rPr>
          <w:rFonts w:ascii="Calibri" w:eastAsiaTheme="minorEastAsia" w:hAnsi="Calibri" w:cs="Calibri"/>
          <w:sz w:val="24"/>
          <w:szCs w:val="24"/>
        </w:rPr>
        <w:t xml:space="preserve"> chance of drawing</w:t>
      </w:r>
      <w:r w:rsidR="00672D6C">
        <w:rPr>
          <w:rFonts w:ascii="Calibri" w:eastAsiaTheme="minorEastAsia" w:hAnsi="Calibri" w:cs="Calibri"/>
          <w:sz w:val="24"/>
          <w:szCs w:val="24"/>
        </w:rPr>
        <w:t xml:space="preserve"> the</w:t>
      </w:r>
      <w:r w:rsidRPr="00017ECA">
        <w:rPr>
          <w:rFonts w:ascii="Calibri" w:eastAsiaTheme="minorEastAsia" w:hAnsi="Calibri" w:cs="Calibri"/>
          <w:sz w:val="24"/>
          <w:szCs w:val="24"/>
        </w:rPr>
        <w:t xml:space="preserve"> 2 of h</w:t>
      </w:r>
      <w:r w:rsidR="00471832" w:rsidRPr="00017ECA">
        <w:rPr>
          <w:rFonts w:ascii="Calibri" w:eastAsiaTheme="minorEastAsia" w:hAnsi="Calibri" w:cs="Calibri"/>
          <w:sz w:val="24"/>
          <w:szCs w:val="24"/>
        </w:rPr>
        <w:t>earts in event a. In event b</w:t>
      </w:r>
      <w:r w:rsidR="003044B8">
        <w:rPr>
          <w:rFonts w:ascii="Calibri" w:eastAsiaTheme="minorEastAsia" w:hAnsi="Calibri" w:cs="Calibri"/>
          <w:sz w:val="24"/>
          <w:szCs w:val="24"/>
        </w:rPr>
        <w:t>.</w:t>
      </w:r>
      <w:r w:rsidRPr="00017ECA">
        <w:rPr>
          <w:rFonts w:ascii="Calibri" w:eastAsiaTheme="minorEastAsia" w:hAnsi="Calibri" w:cs="Calibri"/>
          <w:sz w:val="24"/>
          <w:szCs w:val="24"/>
        </w:rPr>
        <w:t xml:space="preserve">, he had a </w:t>
      </w:r>
      <m:oMath>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51</m:t>
            </m:r>
          </m:den>
        </m:f>
      </m:oMath>
      <w:r w:rsidR="00471832" w:rsidRPr="00017ECA">
        <w:rPr>
          <w:rFonts w:ascii="Calibri" w:eastAsiaTheme="minorEastAsia" w:hAnsi="Calibri" w:cs="Calibri"/>
          <w:sz w:val="24"/>
          <w:szCs w:val="24"/>
        </w:rPr>
        <w:t xml:space="preserve"> chance of drawing</w:t>
      </w:r>
      <w:r w:rsidRPr="00017ECA">
        <w:rPr>
          <w:rFonts w:ascii="Calibri" w:eastAsiaTheme="minorEastAsia" w:hAnsi="Calibri" w:cs="Calibri"/>
          <w:sz w:val="24"/>
          <w:szCs w:val="24"/>
        </w:rPr>
        <w:t xml:space="preserve"> </w:t>
      </w:r>
      <w:r w:rsidR="003044B8">
        <w:rPr>
          <w:rFonts w:ascii="Calibri" w:eastAsiaTheme="minorEastAsia" w:hAnsi="Calibri" w:cs="Calibri"/>
          <w:sz w:val="24"/>
          <w:szCs w:val="24"/>
        </w:rPr>
        <w:t xml:space="preserve">the </w:t>
      </w:r>
      <w:r w:rsidRPr="00017ECA">
        <w:rPr>
          <w:rFonts w:ascii="Calibri" w:eastAsiaTheme="minorEastAsia" w:hAnsi="Calibri" w:cs="Calibri"/>
          <w:sz w:val="24"/>
          <w:szCs w:val="24"/>
        </w:rPr>
        <w:t>3 of clubs.</w:t>
      </w:r>
    </w:p>
    <w:p w14:paraId="29E61E08" w14:textId="3DD2904F" w:rsidR="009F6557" w:rsidRPr="00017ECA" w:rsidRDefault="009F6557" w:rsidP="004E6342">
      <w:pPr>
        <w:pStyle w:val="ListParagraph"/>
        <w:numPr>
          <w:ilvl w:val="0"/>
          <w:numId w:val="137"/>
        </w:numPr>
        <w:spacing w:line="276" w:lineRule="auto"/>
        <w:ind w:left="360"/>
        <w:rPr>
          <w:rFonts w:ascii="Calibri" w:hAnsi="Calibri" w:cs="Calibri"/>
          <w:sz w:val="24"/>
          <w:szCs w:val="24"/>
        </w:rPr>
      </w:pPr>
      <w:r w:rsidRPr="00017ECA">
        <w:rPr>
          <w:rFonts w:ascii="Calibri" w:hAnsi="Calibri" w:cs="Calibri"/>
          <w:sz w:val="24"/>
          <w:szCs w:val="24"/>
        </w:rPr>
        <w:lastRenderedPageBreak/>
        <w:t>A maths teacher has a bag of papers with each member of the class written on them. Consider the following events:</w:t>
      </w:r>
    </w:p>
    <w:p w14:paraId="15AFC81D" w14:textId="4533FBFD" w:rsidR="004E2F37" w:rsidRPr="00017ECA" w:rsidRDefault="009F6557" w:rsidP="004E6342">
      <w:pPr>
        <w:pStyle w:val="ListParagraph"/>
        <w:numPr>
          <w:ilvl w:val="1"/>
          <w:numId w:val="42"/>
        </w:numPr>
        <w:spacing w:line="276" w:lineRule="auto"/>
        <w:ind w:left="1080"/>
        <w:rPr>
          <w:rFonts w:ascii="Calibri" w:hAnsi="Calibri" w:cs="Calibri"/>
          <w:sz w:val="24"/>
          <w:szCs w:val="24"/>
        </w:rPr>
      </w:pPr>
      <w:r w:rsidRPr="00017ECA">
        <w:rPr>
          <w:rFonts w:ascii="Calibri" w:hAnsi="Calibri" w:cs="Calibri"/>
          <w:sz w:val="24"/>
          <w:szCs w:val="24"/>
        </w:rPr>
        <w:t>The teacher draws a name and asks that pupil to solve a maths problem on the board. She puts the name back into the bag.</w:t>
      </w:r>
    </w:p>
    <w:p w14:paraId="559D89C2" w14:textId="4363A324" w:rsidR="009F6557" w:rsidRPr="00017ECA" w:rsidRDefault="009F6557" w:rsidP="004E6342">
      <w:pPr>
        <w:pStyle w:val="ListParagraph"/>
        <w:numPr>
          <w:ilvl w:val="1"/>
          <w:numId w:val="42"/>
        </w:numPr>
        <w:spacing w:line="276" w:lineRule="auto"/>
        <w:ind w:left="1080"/>
        <w:rPr>
          <w:rFonts w:ascii="Calibri" w:hAnsi="Calibri" w:cs="Calibri"/>
          <w:sz w:val="24"/>
          <w:szCs w:val="24"/>
        </w:rPr>
      </w:pPr>
      <w:r w:rsidRPr="00017ECA">
        <w:rPr>
          <w:rFonts w:ascii="Calibri" w:hAnsi="Calibri" w:cs="Calibri"/>
          <w:sz w:val="24"/>
          <w:szCs w:val="24"/>
        </w:rPr>
        <w:t>The teacher draws a name again</w:t>
      </w:r>
      <w:r w:rsidR="007757DE" w:rsidRPr="00017ECA">
        <w:rPr>
          <w:rFonts w:ascii="Calibri" w:hAnsi="Calibri" w:cs="Calibri"/>
          <w:sz w:val="24"/>
          <w:szCs w:val="24"/>
        </w:rPr>
        <w:t xml:space="preserve"> and asks that pupil to solve another </w:t>
      </w:r>
      <w:r w:rsidRPr="00017ECA">
        <w:rPr>
          <w:rFonts w:ascii="Calibri" w:hAnsi="Calibri" w:cs="Calibri"/>
          <w:sz w:val="24"/>
          <w:szCs w:val="24"/>
        </w:rPr>
        <w:t>maths problem on the board.</w:t>
      </w:r>
    </w:p>
    <w:p w14:paraId="790D58AD" w14:textId="45AC43D1" w:rsidR="007757DE" w:rsidRPr="00FC7E5A" w:rsidRDefault="009F6557" w:rsidP="00FC7E5A">
      <w:pPr>
        <w:pStyle w:val="ListParagraph"/>
        <w:spacing w:line="276" w:lineRule="auto"/>
        <w:ind w:left="360"/>
        <w:contextualSpacing w:val="0"/>
        <w:rPr>
          <w:rFonts w:ascii="Calibri" w:hAnsi="Calibri" w:cs="Calibri"/>
          <w:sz w:val="24"/>
          <w:szCs w:val="24"/>
        </w:rPr>
      </w:pPr>
      <w:r w:rsidRPr="00017ECA">
        <w:rPr>
          <w:rFonts w:ascii="Calibri" w:hAnsi="Calibri" w:cs="Calibri"/>
          <w:sz w:val="24"/>
          <w:szCs w:val="24"/>
        </w:rPr>
        <w:t>Are events a</w:t>
      </w:r>
      <w:r w:rsidR="003044B8">
        <w:rPr>
          <w:rFonts w:ascii="Calibri" w:hAnsi="Calibri" w:cs="Calibri"/>
          <w:sz w:val="24"/>
          <w:szCs w:val="24"/>
        </w:rPr>
        <w:t>.</w:t>
      </w:r>
      <w:r w:rsidRPr="00017ECA">
        <w:rPr>
          <w:rFonts w:ascii="Calibri" w:hAnsi="Calibri" w:cs="Calibri"/>
          <w:sz w:val="24"/>
          <w:szCs w:val="24"/>
        </w:rPr>
        <w:t xml:space="preserve"> and b</w:t>
      </w:r>
      <w:r w:rsidR="003044B8">
        <w:rPr>
          <w:rFonts w:ascii="Calibri" w:hAnsi="Calibri" w:cs="Calibri"/>
          <w:sz w:val="24"/>
          <w:szCs w:val="24"/>
        </w:rPr>
        <w:t>.</w:t>
      </w:r>
      <w:r w:rsidRPr="00017ECA">
        <w:rPr>
          <w:rFonts w:ascii="Calibri" w:hAnsi="Calibri" w:cs="Calibri"/>
          <w:sz w:val="24"/>
          <w:szCs w:val="24"/>
        </w:rPr>
        <w:t xml:space="preserve"> independent events? Give your reasons.</w:t>
      </w:r>
    </w:p>
    <w:p w14:paraId="100FDF0F" w14:textId="20B3A32E" w:rsidR="007757DE" w:rsidRPr="00017ECA" w:rsidRDefault="007757DE" w:rsidP="00FC7E5A">
      <w:pPr>
        <w:pStyle w:val="ListParagraph"/>
        <w:spacing w:after="0" w:line="276" w:lineRule="auto"/>
        <w:ind w:left="360"/>
        <w:rPr>
          <w:rFonts w:ascii="Calibri" w:hAnsi="Calibri" w:cs="Calibri"/>
          <w:sz w:val="24"/>
          <w:szCs w:val="24"/>
        </w:rPr>
      </w:pPr>
      <w:r w:rsidRPr="00017ECA">
        <w:rPr>
          <w:rFonts w:ascii="Calibri" w:hAnsi="Calibri" w:cs="Calibri"/>
          <w:b/>
          <w:sz w:val="24"/>
          <w:szCs w:val="24"/>
        </w:rPr>
        <w:t>Solution</w:t>
      </w:r>
      <w:r w:rsidR="00FC7E5A">
        <w:rPr>
          <w:rFonts w:ascii="Calibri" w:hAnsi="Calibri" w:cs="Calibri"/>
          <w:b/>
          <w:sz w:val="24"/>
          <w:szCs w:val="24"/>
        </w:rPr>
        <w:t>s</w:t>
      </w:r>
    </w:p>
    <w:p w14:paraId="5E064059" w14:textId="68CDB9AC" w:rsidR="009F6557" w:rsidRPr="00017ECA" w:rsidRDefault="007757DE" w:rsidP="004E6342">
      <w:pPr>
        <w:pStyle w:val="ListParagraph"/>
        <w:spacing w:line="276" w:lineRule="auto"/>
        <w:ind w:left="360"/>
        <w:rPr>
          <w:rFonts w:ascii="Calibri" w:hAnsi="Calibri" w:cs="Calibri"/>
          <w:sz w:val="24"/>
          <w:szCs w:val="24"/>
        </w:rPr>
      </w:pPr>
      <w:r w:rsidRPr="00017ECA">
        <w:rPr>
          <w:rFonts w:ascii="Calibri" w:hAnsi="Calibri" w:cs="Calibri"/>
          <w:sz w:val="24"/>
          <w:szCs w:val="24"/>
        </w:rPr>
        <w:t>Events a</w:t>
      </w:r>
      <w:r w:rsidR="009B11FB">
        <w:rPr>
          <w:rFonts w:ascii="Calibri" w:hAnsi="Calibri" w:cs="Calibri"/>
          <w:sz w:val="24"/>
          <w:szCs w:val="24"/>
        </w:rPr>
        <w:t>.</w:t>
      </w:r>
      <w:r w:rsidRPr="00017ECA">
        <w:rPr>
          <w:rFonts w:ascii="Calibri" w:hAnsi="Calibri" w:cs="Calibri"/>
          <w:sz w:val="24"/>
          <w:szCs w:val="24"/>
        </w:rPr>
        <w:t xml:space="preserve"> and b</w:t>
      </w:r>
      <w:r w:rsidR="009B11FB">
        <w:rPr>
          <w:rFonts w:ascii="Calibri" w:hAnsi="Calibri" w:cs="Calibri"/>
          <w:sz w:val="24"/>
          <w:szCs w:val="24"/>
        </w:rPr>
        <w:t>.</w:t>
      </w:r>
      <w:r w:rsidRPr="00017ECA">
        <w:rPr>
          <w:rFonts w:ascii="Calibri" w:hAnsi="Calibri" w:cs="Calibri"/>
          <w:sz w:val="24"/>
          <w:szCs w:val="24"/>
        </w:rPr>
        <w:t xml:space="preserve"> are independent. The outcome of event a</w:t>
      </w:r>
      <w:r w:rsidR="003044B8">
        <w:rPr>
          <w:rFonts w:ascii="Calibri" w:hAnsi="Calibri" w:cs="Calibri"/>
          <w:sz w:val="24"/>
          <w:szCs w:val="24"/>
        </w:rPr>
        <w:t>.</w:t>
      </w:r>
      <w:r w:rsidRPr="00017ECA">
        <w:rPr>
          <w:rFonts w:ascii="Calibri" w:hAnsi="Calibri" w:cs="Calibri"/>
          <w:sz w:val="24"/>
          <w:szCs w:val="24"/>
        </w:rPr>
        <w:t xml:space="preserve"> does not affect the outcome of event b</w:t>
      </w:r>
      <w:r w:rsidR="003044B8">
        <w:rPr>
          <w:rFonts w:ascii="Calibri" w:hAnsi="Calibri" w:cs="Calibri"/>
          <w:sz w:val="24"/>
          <w:szCs w:val="24"/>
        </w:rPr>
        <w:t>.</w:t>
      </w:r>
      <w:r w:rsidRPr="00017ECA">
        <w:rPr>
          <w:rFonts w:ascii="Calibri" w:hAnsi="Calibri" w:cs="Calibri"/>
          <w:sz w:val="24"/>
          <w:szCs w:val="24"/>
        </w:rPr>
        <w:t xml:space="preserve">, because the teacher put the name back into the bag. The same pupils’ names are in the bag during each event. </w:t>
      </w:r>
    </w:p>
    <w:p w14:paraId="632933FD" w14:textId="77777777" w:rsidR="007757DE" w:rsidRPr="00017ECA" w:rsidRDefault="007757DE" w:rsidP="004E6342">
      <w:pPr>
        <w:pStyle w:val="ListParagraph"/>
        <w:spacing w:line="276" w:lineRule="auto"/>
        <w:ind w:left="360"/>
        <w:rPr>
          <w:rFonts w:ascii="Calibri" w:hAnsi="Calibri" w:cs="Calibri"/>
          <w:sz w:val="24"/>
          <w:szCs w:val="24"/>
        </w:rPr>
      </w:pPr>
    </w:p>
    <w:p w14:paraId="73C0C915" w14:textId="67BB518A" w:rsidR="009F6557" w:rsidRPr="00017ECA" w:rsidRDefault="009F6557" w:rsidP="004E6342">
      <w:pPr>
        <w:pStyle w:val="ListParagraph"/>
        <w:numPr>
          <w:ilvl w:val="0"/>
          <w:numId w:val="137"/>
        </w:numPr>
        <w:spacing w:line="276" w:lineRule="auto"/>
        <w:ind w:left="360"/>
        <w:rPr>
          <w:rFonts w:ascii="Calibri" w:hAnsi="Calibri" w:cs="Calibri"/>
          <w:sz w:val="24"/>
          <w:szCs w:val="24"/>
        </w:rPr>
      </w:pPr>
      <w:r w:rsidRPr="00017ECA">
        <w:rPr>
          <w:rFonts w:ascii="Calibri" w:hAnsi="Calibri" w:cs="Calibri"/>
          <w:sz w:val="24"/>
          <w:szCs w:val="24"/>
        </w:rPr>
        <w:t>A science teacher has a bag of papers with each member of the class written on them. Consider the following events:</w:t>
      </w:r>
    </w:p>
    <w:p w14:paraId="45EF1A92" w14:textId="415AE74E" w:rsidR="009F6557" w:rsidRPr="00017ECA" w:rsidRDefault="009F6557" w:rsidP="004E6342">
      <w:pPr>
        <w:pStyle w:val="ListParagraph"/>
        <w:numPr>
          <w:ilvl w:val="0"/>
          <w:numId w:val="138"/>
        </w:numPr>
        <w:spacing w:line="276" w:lineRule="auto"/>
        <w:ind w:left="1080"/>
        <w:rPr>
          <w:rFonts w:ascii="Calibri" w:hAnsi="Calibri" w:cs="Calibri"/>
          <w:sz w:val="24"/>
          <w:szCs w:val="24"/>
        </w:rPr>
      </w:pPr>
      <w:r w:rsidRPr="00017ECA">
        <w:rPr>
          <w:rFonts w:ascii="Calibri" w:hAnsi="Calibri" w:cs="Calibri"/>
          <w:sz w:val="24"/>
          <w:szCs w:val="24"/>
        </w:rPr>
        <w:t xml:space="preserve">The teacher draws a name and asks that pupil to solve a science problem on the board. She </w:t>
      </w:r>
      <w:r w:rsidRPr="00017ECA">
        <w:rPr>
          <w:rFonts w:ascii="Calibri" w:hAnsi="Calibri" w:cs="Calibri"/>
          <w:b/>
          <w:sz w:val="24"/>
          <w:szCs w:val="24"/>
        </w:rPr>
        <w:t>does not</w:t>
      </w:r>
      <w:r w:rsidRPr="00017ECA">
        <w:rPr>
          <w:rFonts w:ascii="Calibri" w:hAnsi="Calibri" w:cs="Calibri"/>
          <w:sz w:val="24"/>
          <w:szCs w:val="24"/>
        </w:rPr>
        <w:t xml:space="preserve"> put the name back into the bag.</w:t>
      </w:r>
    </w:p>
    <w:p w14:paraId="00DB3B45" w14:textId="09B9D3A4" w:rsidR="009F6557" w:rsidRPr="00017ECA" w:rsidRDefault="009F6557" w:rsidP="004E6342">
      <w:pPr>
        <w:pStyle w:val="ListParagraph"/>
        <w:numPr>
          <w:ilvl w:val="0"/>
          <w:numId w:val="138"/>
        </w:numPr>
        <w:spacing w:line="276" w:lineRule="auto"/>
        <w:ind w:left="1080"/>
        <w:rPr>
          <w:rFonts w:ascii="Calibri" w:hAnsi="Calibri" w:cs="Calibri"/>
          <w:sz w:val="24"/>
          <w:szCs w:val="24"/>
        </w:rPr>
      </w:pPr>
      <w:r w:rsidRPr="00017ECA">
        <w:rPr>
          <w:rFonts w:ascii="Calibri" w:hAnsi="Calibri" w:cs="Calibri"/>
          <w:sz w:val="24"/>
          <w:szCs w:val="24"/>
        </w:rPr>
        <w:t>The teacher draws a name again and asks that pupil to solve a</w:t>
      </w:r>
      <w:r w:rsidR="007757DE" w:rsidRPr="00017ECA">
        <w:rPr>
          <w:rFonts w:ascii="Calibri" w:hAnsi="Calibri" w:cs="Calibri"/>
          <w:sz w:val="24"/>
          <w:szCs w:val="24"/>
        </w:rPr>
        <w:t>nother</w:t>
      </w:r>
      <w:r w:rsidRPr="00017ECA">
        <w:rPr>
          <w:rFonts w:ascii="Calibri" w:hAnsi="Calibri" w:cs="Calibri"/>
          <w:sz w:val="24"/>
          <w:szCs w:val="24"/>
        </w:rPr>
        <w:t xml:space="preserve"> science problem on the board.</w:t>
      </w:r>
    </w:p>
    <w:p w14:paraId="234DD198" w14:textId="74BB7BD7" w:rsidR="009F6557" w:rsidRPr="00FC7E5A" w:rsidRDefault="009F6557" w:rsidP="00FC7E5A">
      <w:pPr>
        <w:pStyle w:val="ListParagraph"/>
        <w:spacing w:line="276" w:lineRule="auto"/>
        <w:ind w:left="360"/>
        <w:contextualSpacing w:val="0"/>
        <w:rPr>
          <w:rFonts w:ascii="Calibri" w:hAnsi="Calibri" w:cs="Calibri"/>
          <w:sz w:val="24"/>
          <w:szCs w:val="24"/>
        </w:rPr>
      </w:pPr>
      <w:r w:rsidRPr="00017ECA">
        <w:rPr>
          <w:rFonts w:ascii="Calibri" w:hAnsi="Calibri" w:cs="Calibri"/>
          <w:sz w:val="24"/>
          <w:szCs w:val="24"/>
        </w:rPr>
        <w:t>Are events a</w:t>
      </w:r>
      <w:r w:rsidR="009B11FB">
        <w:rPr>
          <w:rFonts w:ascii="Calibri" w:hAnsi="Calibri" w:cs="Calibri"/>
          <w:sz w:val="24"/>
          <w:szCs w:val="24"/>
        </w:rPr>
        <w:t>.</w:t>
      </w:r>
      <w:r w:rsidRPr="00017ECA">
        <w:rPr>
          <w:rFonts w:ascii="Calibri" w:hAnsi="Calibri" w:cs="Calibri"/>
          <w:sz w:val="24"/>
          <w:szCs w:val="24"/>
        </w:rPr>
        <w:t xml:space="preserve"> and b</w:t>
      </w:r>
      <w:r w:rsidR="009B11FB">
        <w:rPr>
          <w:rFonts w:ascii="Calibri" w:hAnsi="Calibri" w:cs="Calibri"/>
          <w:sz w:val="24"/>
          <w:szCs w:val="24"/>
        </w:rPr>
        <w:t>.</w:t>
      </w:r>
      <w:r w:rsidRPr="00017ECA">
        <w:rPr>
          <w:rFonts w:ascii="Calibri" w:hAnsi="Calibri" w:cs="Calibri"/>
          <w:sz w:val="24"/>
          <w:szCs w:val="24"/>
        </w:rPr>
        <w:t xml:space="preserve"> independent events? Give your reasons.</w:t>
      </w:r>
    </w:p>
    <w:p w14:paraId="7B6E721B" w14:textId="1A80BE22" w:rsidR="009F6557" w:rsidRPr="00017ECA" w:rsidRDefault="009F6557" w:rsidP="004E6342">
      <w:pPr>
        <w:pStyle w:val="ListParagraph"/>
        <w:spacing w:line="276" w:lineRule="auto"/>
        <w:ind w:left="360"/>
        <w:rPr>
          <w:rFonts w:ascii="Calibri" w:hAnsi="Calibri" w:cs="Calibri"/>
          <w:sz w:val="24"/>
          <w:szCs w:val="24"/>
        </w:rPr>
      </w:pPr>
      <w:r w:rsidRPr="00017ECA">
        <w:rPr>
          <w:rFonts w:ascii="Calibri" w:hAnsi="Calibri" w:cs="Calibri"/>
          <w:b/>
          <w:sz w:val="24"/>
          <w:szCs w:val="24"/>
        </w:rPr>
        <w:t>Solution</w:t>
      </w:r>
      <w:r w:rsidRPr="00017ECA">
        <w:rPr>
          <w:rFonts w:ascii="Calibri" w:hAnsi="Calibri" w:cs="Calibri"/>
          <w:sz w:val="24"/>
          <w:szCs w:val="24"/>
        </w:rPr>
        <w:t xml:space="preserve"> </w:t>
      </w:r>
    </w:p>
    <w:p w14:paraId="580AEF33" w14:textId="656A26F3" w:rsidR="009F6557" w:rsidRPr="00017ECA" w:rsidRDefault="009F6557" w:rsidP="00FC7E5A">
      <w:pPr>
        <w:pStyle w:val="ListParagraph"/>
        <w:spacing w:after="0" w:line="276" w:lineRule="auto"/>
        <w:ind w:left="360"/>
        <w:rPr>
          <w:rFonts w:ascii="Calibri" w:hAnsi="Calibri" w:cs="Calibri"/>
          <w:sz w:val="24"/>
          <w:szCs w:val="24"/>
        </w:rPr>
      </w:pPr>
      <w:r w:rsidRPr="00017ECA">
        <w:rPr>
          <w:rFonts w:ascii="Calibri" w:hAnsi="Calibri" w:cs="Calibri"/>
          <w:sz w:val="24"/>
          <w:szCs w:val="24"/>
        </w:rPr>
        <w:t>Events a</w:t>
      </w:r>
      <w:r w:rsidR="009B11FB">
        <w:rPr>
          <w:rFonts w:ascii="Calibri" w:hAnsi="Calibri" w:cs="Calibri"/>
          <w:sz w:val="24"/>
          <w:szCs w:val="24"/>
        </w:rPr>
        <w:t>.</w:t>
      </w:r>
      <w:r w:rsidRPr="00017ECA">
        <w:rPr>
          <w:rFonts w:ascii="Calibri" w:hAnsi="Calibri" w:cs="Calibri"/>
          <w:sz w:val="24"/>
          <w:szCs w:val="24"/>
        </w:rPr>
        <w:t xml:space="preserve"> and b</w:t>
      </w:r>
      <w:r w:rsidR="009B11FB">
        <w:rPr>
          <w:rFonts w:ascii="Calibri" w:hAnsi="Calibri" w:cs="Calibri"/>
          <w:sz w:val="24"/>
          <w:szCs w:val="24"/>
        </w:rPr>
        <w:t>.</w:t>
      </w:r>
      <w:r w:rsidRPr="00017ECA">
        <w:rPr>
          <w:rFonts w:ascii="Calibri" w:hAnsi="Calibri" w:cs="Calibri"/>
          <w:sz w:val="24"/>
          <w:szCs w:val="24"/>
        </w:rPr>
        <w:t xml:space="preserve"> are </w:t>
      </w:r>
      <w:r w:rsidRPr="00017ECA">
        <w:rPr>
          <w:rFonts w:ascii="Calibri" w:hAnsi="Calibri" w:cs="Calibri"/>
          <w:b/>
          <w:sz w:val="24"/>
          <w:szCs w:val="24"/>
        </w:rPr>
        <w:t>not</w:t>
      </w:r>
      <w:r w:rsidRPr="00017ECA">
        <w:rPr>
          <w:rFonts w:ascii="Calibri" w:hAnsi="Calibri" w:cs="Calibri"/>
          <w:sz w:val="24"/>
          <w:szCs w:val="24"/>
        </w:rPr>
        <w:t xml:space="preserve"> independent. Event a</w:t>
      </w:r>
      <w:r w:rsidR="009B11FB">
        <w:rPr>
          <w:rFonts w:ascii="Calibri" w:hAnsi="Calibri" w:cs="Calibri"/>
          <w:sz w:val="24"/>
          <w:szCs w:val="24"/>
        </w:rPr>
        <w:t>.</w:t>
      </w:r>
      <w:r w:rsidRPr="00017ECA">
        <w:rPr>
          <w:rFonts w:ascii="Calibri" w:hAnsi="Calibri" w:cs="Calibri"/>
          <w:sz w:val="24"/>
          <w:szCs w:val="24"/>
        </w:rPr>
        <w:t xml:space="preserve"> can affect the outcome of event b. For example, if Aminata’s name is drawn during event a</w:t>
      </w:r>
      <w:r w:rsidR="009B11FB">
        <w:rPr>
          <w:rFonts w:ascii="Calibri" w:hAnsi="Calibri" w:cs="Calibri"/>
          <w:sz w:val="24"/>
          <w:szCs w:val="24"/>
        </w:rPr>
        <w:t>.</w:t>
      </w:r>
      <w:r w:rsidRPr="00017ECA">
        <w:rPr>
          <w:rFonts w:ascii="Calibri" w:hAnsi="Calibri" w:cs="Calibri"/>
          <w:sz w:val="24"/>
          <w:szCs w:val="24"/>
        </w:rPr>
        <w:t xml:space="preserve">, her name cannot be drawn during event b. The </w:t>
      </w:r>
      <w:r w:rsidR="007757DE" w:rsidRPr="00017ECA">
        <w:rPr>
          <w:rFonts w:ascii="Calibri" w:hAnsi="Calibri" w:cs="Calibri"/>
          <w:sz w:val="24"/>
          <w:szCs w:val="24"/>
        </w:rPr>
        <w:t>teacher did not place Aminata’s name back in the bag.</w:t>
      </w:r>
    </w:p>
    <w:p w14:paraId="49798F15" w14:textId="77777777" w:rsidR="00975700" w:rsidRPr="00017ECA" w:rsidRDefault="00975700" w:rsidP="00FC7E5A">
      <w:pPr>
        <w:spacing w:after="0" w:line="276" w:lineRule="auto"/>
        <w:rPr>
          <w:rFonts w:ascii="Calibri" w:hAnsi="Calibri" w:cs="Calibri"/>
          <w:b/>
          <w:sz w:val="24"/>
          <w:szCs w:val="24"/>
        </w:rPr>
      </w:pPr>
    </w:p>
    <w:p w14:paraId="139CC792" w14:textId="77777777" w:rsidR="004E2F37" w:rsidRPr="00017ECA" w:rsidRDefault="004E2F37" w:rsidP="004E2F37">
      <w:pPr>
        <w:spacing w:line="276" w:lineRule="auto"/>
        <w:rPr>
          <w:rFonts w:ascii="Calibri" w:hAnsi="Calibri" w:cs="Calibri"/>
          <w:b/>
          <w:sz w:val="24"/>
          <w:szCs w:val="24"/>
        </w:rPr>
      </w:pPr>
      <w:r w:rsidRPr="00017ECA">
        <w:rPr>
          <w:rFonts w:ascii="Calibri" w:hAnsi="Calibri" w:cs="Calibri"/>
          <w:b/>
          <w:sz w:val="24"/>
          <w:szCs w:val="24"/>
        </w:rPr>
        <w:t xml:space="preserve">Practice </w:t>
      </w:r>
    </w:p>
    <w:p w14:paraId="7B3EF334" w14:textId="631AC5CC" w:rsidR="00EF626F" w:rsidRPr="00017ECA" w:rsidRDefault="00EF626F" w:rsidP="00017ECA">
      <w:pPr>
        <w:pStyle w:val="ListParagraph"/>
        <w:numPr>
          <w:ilvl w:val="0"/>
          <w:numId w:val="139"/>
        </w:numPr>
        <w:spacing w:line="276" w:lineRule="auto"/>
        <w:rPr>
          <w:rFonts w:ascii="Calibri" w:hAnsi="Calibri" w:cs="Calibri"/>
          <w:sz w:val="24"/>
          <w:szCs w:val="24"/>
        </w:rPr>
      </w:pPr>
      <w:r w:rsidRPr="00017ECA">
        <w:rPr>
          <w:rFonts w:ascii="Calibri" w:hAnsi="Calibri" w:cs="Calibri"/>
          <w:sz w:val="24"/>
          <w:szCs w:val="24"/>
        </w:rPr>
        <w:t>A bag contains 6 blue balls and 7 red balls. Determine whether events a and b are independent or not:</w:t>
      </w:r>
    </w:p>
    <w:p w14:paraId="328C0E21" w14:textId="69719E0D" w:rsidR="00EF626F" w:rsidRPr="00017ECA" w:rsidRDefault="00EF626F" w:rsidP="00017ECA">
      <w:pPr>
        <w:pStyle w:val="ListParagraph"/>
        <w:numPr>
          <w:ilvl w:val="1"/>
          <w:numId w:val="139"/>
        </w:numPr>
        <w:spacing w:line="276" w:lineRule="auto"/>
        <w:rPr>
          <w:rFonts w:ascii="Calibri" w:hAnsi="Calibri" w:cs="Calibri"/>
          <w:sz w:val="24"/>
          <w:szCs w:val="24"/>
        </w:rPr>
      </w:pPr>
      <w:r w:rsidRPr="00017ECA">
        <w:rPr>
          <w:rFonts w:ascii="Calibri" w:hAnsi="Calibri" w:cs="Calibri"/>
          <w:sz w:val="24"/>
          <w:szCs w:val="24"/>
        </w:rPr>
        <w:t>Fatu randomly chooses a blue ball. She puts it back in the bag.</w:t>
      </w:r>
    </w:p>
    <w:p w14:paraId="1AA28FC1" w14:textId="612BB475" w:rsidR="00EF626F" w:rsidRPr="00017ECA" w:rsidRDefault="00EF626F" w:rsidP="00017ECA">
      <w:pPr>
        <w:pStyle w:val="ListParagraph"/>
        <w:numPr>
          <w:ilvl w:val="1"/>
          <w:numId w:val="139"/>
        </w:numPr>
        <w:spacing w:line="276" w:lineRule="auto"/>
        <w:rPr>
          <w:rFonts w:ascii="Calibri" w:hAnsi="Calibri" w:cs="Calibri"/>
          <w:sz w:val="24"/>
          <w:szCs w:val="24"/>
        </w:rPr>
      </w:pPr>
      <w:r w:rsidRPr="00017ECA">
        <w:rPr>
          <w:rFonts w:ascii="Calibri" w:hAnsi="Calibri" w:cs="Calibri"/>
          <w:sz w:val="24"/>
          <w:szCs w:val="24"/>
        </w:rPr>
        <w:t>Fatu randomly chooses a red ball.</w:t>
      </w:r>
    </w:p>
    <w:p w14:paraId="7BFFFE89" w14:textId="27DA8017" w:rsidR="00EF626F" w:rsidRPr="00017ECA" w:rsidRDefault="00EF626F" w:rsidP="00017ECA">
      <w:pPr>
        <w:pStyle w:val="ListParagraph"/>
        <w:numPr>
          <w:ilvl w:val="0"/>
          <w:numId w:val="139"/>
        </w:numPr>
        <w:spacing w:line="276" w:lineRule="auto"/>
        <w:rPr>
          <w:rFonts w:ascii="Calibri" w:hAnsi="Calibri" w:cs="Calibri"/>
          <w:sz w:val="24"/>
          <w:szCs w:val="24"/>
        </w:rPr>
      </w:pPr>
      <w:r w:rsidRPr="00017ECA">
        <w:rPr>
          <w:rFonts w:ascii="Calibri" w:hAnsi="Calibri" w:cs="Calibri"/>
          <w:sz w:val="24"/>
          <w:szCs w:val="24"/>
        </w:rPr>
        <w:t>A bag contains 12 yellow balls and 9 orange balls. Determine whether events a</w:t>
      </w:r>
      <w:r w:rsidR="00244C00">
        <w:rPr>
          <w:rFonts w:ascii="Calibri" w:hAnsi="Calibri" w:cs="Calibri"/>
          <w:sz w:val="24"/>
          <w:szCs w:val="24"/>
        </w:rPr>
        <w:t>.</w:t>
      </w:r>
      <w:r w:rsidRPr="00017ECA">
        <w:rPr>
          <w:rFonts w:ascii="Calibri" w:hAnsi="Calibri" w:cs="Calibri"/>
          <w:sz w:val="24"/>
          <w:szCs w:val="24"/>
        </w:rPr>
        <w:t xml:space="preserve"> and b</w:t>
      </w:r>
      <w:r w:rsidR="00244C00">
        <w:rPr>
          <w:rFonts w:ascii="Calibri" w:hAnsi="Calibri" w:cs="Calibri"/>
          <w:sz w:val="24"/>
          <w:szCs w:val="24"/>
        </w:rPr>
        <w:t>.</w:t>
      </w:r>
      <w:r w:rsidRPr="00017ECA">
        <w:rPr>
          <w:rFonts w:ascii="Calibri" w:hAnsi="Calibri" w:cs="Calibri"/>
          <w:sz w:val="24"/>
          <w:szCs w:val="24"/>
        </w:rPr>
        <w:t xml:space="preserve"> are independent or not:</w:t>
      </w:r>
    </w:p>
    <w:p w14:paraId="26D4CA87" w14:textId="1301F3B0" w:rsidR="00EF626F" w:rsidRPr="00017ECA" w:rsidRDefault="00EF626F" w:rsidP="00017ECA">
      <w:pPr>
        <w:pStyle w:val="ListParagraph"/>
        <w:numPr>
          <w:ilvl w:val="1"/>
          <w:numId w:val="139"/>
        </w:numPr>
        <w:spacing w:line="276" w:lineRule="auto"/>
        <w:rPr>
          <w:rFonts w:ascii="Calibri" w:hAnsi="Calibri" w:cs="Calibri"/>
          <w:sz w:val="24"/>
          <w:szCs w:val="24"/>
        </w:rPr>
      </w:pPr>
      <w:r w:rsidRPr="00017ECA">
        <w:rPr>
          <w:rFonts w:ascii="Calibri" w:hAnsi="Calibri" w:cs="Calibri"/>
          <w:sz w:val="24"/>
          <w:szCs w:val="24"/>
        </w:rPr>
        <w:t>Fatu randomly chooses a yellow ball. She throws it away.</w:t>
      </w:r>
    </w:p>
    <w:p w14:paraId="4C6A6127" w14:textId="03A4E793" w:rsidR="00EF626F" w:rsidRPr="00017ECA" w:rsidRDefault="00EF626F" w:rsidP="00017ECA">
      <w:pPr>
        <w:pStyle w:val="ListParagraph"/>
        <w:numPr>
          <w:ilvl w:val="1"/>
          <w:numId w:val="139"/>
        </w:numPr>
        <w:spacing w:line="276" w:lineRule="auto"/>
        <w:rPr>
          <w:rFonts w:ascii="Calibri" w:hAnsi="Calibri" w:cs="Calibri"/>
          <w:sz w:val="24"/>
          <w:szCs w:val="24"/>
        </w:rPr>
      </w:pPr>
      <w:r w:rsidRPr="00017ECA">
        <w:rPr>
          <w:rFonts w:ascii="Calibri" w:hAnsi="Calibri" w:cs="Calibri"/>
          <w:sz w:val="24"/>
          <w:szCs w:val="24"/>
        </w:rPr>
        <w:t>Fatu randomly chooses a yellow ball.</w:t>
      </w:r>
    </w:p>
    <w:p w14:paraId="323E5984" w14:textId="71C76057" w:rsidR="00EF626F" w:rsidRPr="00017ECA" w:rsidRDefault="00EF626F" w:rsidP="00017ECA">
      <w:pPr>
        <w:pStyle w:val="ListParagraph"/>
        <w:numPr>
          <w:ilvl w:val="0"/>
          <w:numId w:val="139"/>
        </w:numPr>
        <w:spacing w:line="276" w:lineRule="auto"/>
        <w:rPr>
          <w:rFonts w:ascii="Calibri" w:hAnsi="Calibri" w:cs="Calibri"/>
          <w:sz w:val="24"/>
          <w:szCs w:val="24"/>
        </w:rPr>
      </w:pPr>
      <w:r w:rsidRPr="00017ECA">
        <w:rPr>
          <w:rFonts w:ascii="Calibri" w:hAnsi="Calibri" w:cs="Calibri"/>
          <w:sz w:val="24"/>
          <w:szCs w:val="24"/>
        </w:rPr>
        <w:t>Determine whether events a</w:t>
      </w:r>
      <w:r w:rsidR="00244C00">
        <w:rPr>
          <w:rFonts w:ascii="Calibri" w:hAnsi="Calibri" w:cs="Calibri"/>
          <w:sz w:val="24"/>
          <w:szCs w:val="24"/>
        </w:rPr>
        <w:t>.</w:t>
      </w:r>
      <w:r w:rsidRPr="00017ECA">
        <w:rPr>
          <w:rFonts w:ascii="Calibri" w:hAnsi="Calibri" w:cs="Calibri"/>
          <w:sz w:val="24"/>
          <w:szCs w:val="24"/>
        </w:rPr>
        <w:t xml:space="preserve"> and b</w:t>
      </w:r>
      <w:r w:rsidR="00244C00">
        <w:rPr>
          <w:rFonts w:ascii="Calibri" w:hAnsi="Calibri" w:cs="Calibri"/>
          <w:sz w:val="24"/>
          <w:szCs w:val="24"/>
        </w:rPr>
        <w:t>.</w:t>
      </w:r>
      <w:r w:rsidRPr="00017ECA">
        <w:rPr>
          <w:rFonts w:ascii="Calibri" w:hAnsi="Calibri" w:cs="Calibri"/>
          <w:sz w:val="24"/>
          <w:szCs w:val="24"/>
        </w:rPr>
        <w:t xml:space="preserve"> are independent or not:</w:t>
      </w:r>
    </w:p>
    <w:p w14:paraId="1CFCF333" w14:textId="1ADD15B8" w:rsidR="00EF626F" w:rsidRPr="00017ECA" w:rsidRDefault="00EF626F" w:rsidP="00017ECA">
      <w:pPr>
        <w:pStyle w:val="ListParagraph"/>
        <w:numPr>
          <w:ilvl w:val="1"/>
          <w:numId w:val="139"/>
        </w:numPr>
        <w:spacing w:line="276" w:lineRule="auto"/>
        <w:rPr>
          <w:rFonts w:ascii="Calibri" w:hAnsi="Calibri" w:cs="Calibri"/>
          <w:sz w:val="24"/>
          <w:szCs w:val="24"/>
        </w:rPr>
      </w:pPr>
      <w:r w:rsidRPr="00017ECA">
        <w:rPr>
          <w:rFonts w:ascii="Calibri" w:hAnsi="Calibri" w:cs="Calibri"/>
          <w:sz w:val="24"/>
          <w:szCs w:val="24"/>
        </w:rPr>
        <w:t>A die is rolled and lands on 6.</w:t>
      </w:r>
    </w:p>
    <w:p w14:paraId="2F0AA1A0" w14:textId="34EE06FA" w:rsidR="00EF626F" w:rsidRPr="00017ECA" w:rsidRDefault="00EF626F" w:rsidP="00017ECA">
      <w:pPr>
        <w:pStyle w:val="ListParagraph"/>
        <w:numPr>
          <w:ilvl w:val="1"/>
          <w:numId w:val="139"/>
        </w:numPr>
        <w:spacing w:line="276" w:lineRule="auto"/>
        <w:rPr>
          <w:rFonts w:ascii="Calibri" w:hAnsi="Calibri" w:cs="Calibri"/>
          <w:sz w:val="24"/>
          <w:szCs w:val="24"/>
        </w:rPr>
      </w:pPr>
      <w:r w:rsidRPr="00017ECA">
        <w:rPr>
          <w:rFonts w:ascii="Calibri" w:hAnsi="Calibri" w:cs="Calibri"/>
          <w:sz w:val="24"/>
          <w:szCs w:val="24"/>
        </w:rPr>
        <w:t>The die is rolled again and lands on 6.</w:t>
      </w:r>
    </w:p>
    <w:p w14:paraId="2A8E84CE" w14:textId="76171653" w:rsidR="00EF626F" w:rsidRPr="00017ECA" w:rsidRDefault="00EF626F" w:rsidP="00017ECA">
      <w:pPr>
        <w:pStyle w:val="ListParagraph"/>
        <w:numPr>
          <w:ilvl w:val="0"/>
          <w:numId w:val="139"/>
        </w:numPr>
        <w:spacing w:line="276" w:lineRule="auto"/>
        <w:rPr>
          <w:rFonts w:ascii="Calibri" w:hAnsi="Calibri" w:cs="Calibri"/>
          <w:sz w:val="24"/>
          <w:szCs w:val="24"/>
        </w:rPr>
      </w:pPr>
      <w:r w:rsidRPr="00017ECA">
        <w:rPr>
          <w:rFonts w:ascii="Calibri" w:hAnsi="Calibri" w:cs="Calibri"/>
          <w:sz w:val="24"/>
          <w:szCs w:val="24"/>
        </w:rPr>
        <w:t>Determine whether events a</w:t>
      </w:r>
      <w:r w:rsidR="00244C00">
        <w:rPr>
          <w:rFonts w:ascii="Calibri" w:hAnsi="Calibri" w:cs="Calibri"/>
          <w:sz w:val="24"/>
          <w:szCs w:val="24"/>
        </w:rPr>
        <w:t>.</w:t>
      </w:r>
      <w:r w:rsidRPr="00017ECA">
        <w:rPr>
          <w:rFonts w:ascii="Calibri" w:hAnsi="Calibri" w:cs="Calibri"/>
          <w:sz w:val="24"/>
          <w:szCs w:val="24"/>
        </w:rPr>
        <w:t xml:space="preserve"> and b</w:t>
      </w:r>
      <w:r w:rsidR="00244C00">
        <w:rPr>
          <w:rFonts w:ascii="Calibri" w:hAnsi="Calibri" w:cs="Calibri"/>
          <w:sz w:val="24"/>
          <w:szCs w:val="24"/>
        </w:rPr>
        <w:t>.</w:t>
      </w:r>
      <w:r w:rsidRPr="00017ECA">
        <w:rPr>
          <w:rFonts w:ascii="Calibri" w:hAnsi="Calibri" w:cs="Calibri"/>
          <w:sz w:val="24"/>
          <w:szCs w:val="24"/>
        </w:rPr>
        <w:t xml:space="preserve"> are independent or not:</w:t>
      </w:r>
    </w:p>
    <w:p w14:paraId="3889A076" w14:textId="54C4B1ED" w:rsidR="00EF626F" w:rsidRPr="00017ECA" w:rsidRDefault="00EF626F" w:rsidP="00017ECA">
      <w:pPr>
        <w:pStyle w:val="ListParagraph"/>
        <w:numPr>
          <w:ilvl w:val="1"/>
          <w:numId w:val="139"/>
        </w:numPr>
        <w:spacing w:line="276" w:lineRule="auto"/>
        <w:rPr>
          <w:rFonts w:ascii="Calibri" w:hAnsi="Calibri" w:cs="Calibri"/>
          <w:sz w:val="24"/>
          <w:szCs w:val="24"/>
        </w:rPr>
      </w:pPr>
      <w:r w:rsidRPr="00017ECA">
        <w:rPr>
          <w:rFonts w:ascii="Calibri" w:hAnsi="Calibri" w:cs="Calibri"/>
          <w:sz w:val="24"/>
          <w:szCs w:val="24"/>
        </w:rPr>
        <w:t>A coin is flipped and lands on heads.</w:t>
      </w:r>
    </w:p>
    <w:p w14:paraId="635C2607" w14:textId="6C13081D" w:rsidR="00EF626F" w:rsidRPr="00017ECA" w:rsidRDefault="00EF626F" w:rsidP="00017ECA">
      <w:pPr>
        <w:pStyle w:val="ListParagraph"/>
        <w:numPr>
          <w:ilvl w:val="1"/>
          <w:numId w:val="139"/>
        </w:numPr>
        <w:spacing w:line="276" w:lineRule="auto"/>
        <w:rPr>
          <w:rFonts w:ascii="Calibri" w:hAnsi="Calibri" w:cs="Calibri"/>
          <w:sz w:val="24"/>
          <w:szCs w:val="24"/>
        </w:rPr>
      </w:pPr>
      <w:r w:rsidRPr="00017ECA">
        <w:rPr>
          <w:rFonts w:ascii="Calibri" w:hAnsi="Calibri" w:cs="Calibri"/>
          <w:sz w:val="24"/>
          <w:szCs w:val="24"/>
        </w:rPr>
        <w:t>A coin is flipped and lands on tails.</w:t>
      </w:r>
    </w:p>
    <w:p w14:paraId="13D44189" w14:textId="77777777" w:rsidR="004E2F37" w:rsidRPr="00017ECA" w:rsidRDefault="004E2F37" w:rsidP="004E2F37">
      <w:pPr>
        <w:spacing w:line="276" w:lineRule="auto"/>
        <w:rPr>
          <w:rFonts w:ascii="Calibri" w:hAnsi="Calibri" w:cs="Calibri"/>
          <w:b/>
          <w:sz w:val="24"/>
          <w:szCs w:val="24"/>
        </w:rPr>
      </w:pPr>
      <w:r w:rsidRPr="00017ECA">
        <w:rPr>
          <w:rFonts w:ascii="Calibri" w:hAnsi="Calibri" w:cs="Calibri"/>
          <w:b/>
          <w:sz w:val="24"/>
          <w:szCs w:val="24"/>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4E2F37" w:rsidRPr="00017ECA" w14:paraId="0C43F0E4" w14:textId="77777777" w:rsidTr="004E2F37">
        <w:tc>
          <w:tcPr>
            <w:tcW w:w="4585" w:type="dxa"/>
            <w:gridSpan w:val="2"/>
          </w:tcPr>
          <w:p w14:paraId="155EF824" w14:textId="7E9A1F88" w:rsidR="004E2F37" w:rsidRPr="00017ECA" w:rsidRDefault="004E2F37" w:rsidP="00E82C67">
            <w:pPr>
              <w:rPr>
                <w:rFonts w:ascii="Calibri" w:hAnsi="Calibri" w:cs="Calibri"/>
                <w:b/>
                <w:sz w:val="24"/>
                <w:szCs w:val="24"/>
              </w:rPr>
            </w:pPr>
            <w:r w:rsidRPr="00017ECA">
              <w:rPr>
                <w:rFonts w:ascii="Calibri" w:hAnsi="Calibri" w:cs="Calibri"/>
                <w:b/>
                <w:sz w:val="24"/>
                <w:szCs w:val="24"/>
              </w:rPr>
              <w:t xml:space="preserve">Lesson Title: </w:t>
            </w:r>
            <w:r w:rsidRPr="00017ECA">
              <w:rPr>
                <w:rFonts w:ascii="Calibri" w:hAnsi="Calibri" w:cs="Calibri"/>
                <w:sz w:val="24"/>
                <w:szCs w:val="24"/>
              </w:rPr>
              <w:t xml:space="preserve">Probability </w:t>
            </w:r>
            <w:r w:rsidR="00E82C67">
              <w:rPr>
                <w:rFonts w:ascii="Calibri" w:hAnsi="Calibri" w:cs="Calibri"/>
                <w:sz w:val="24"/>
                <w:szCs w:val="24"/>
              </w:rPr>
              <w:t>of</w:t>
            </w:r>
            <w:r w:rsidRPr="00017ECA">
              <w:rPr>
                <w:rFonts w:ascii="Calibri" w:hAnsi="Calibri" w:cs="Calibri"/>
                <w:sz w:val="24"/>
                <w:szCs w:val="24"/>
              </w:rPr>
              <w:t xml:space="preserve"> Independent Events I</w:t>
            </w:r>
          </w:p>
        </w:tc>
        <w:tc>
          <w:tcPr>
            <w:tcW w:w="4769" w:type="dxa"/>
            <w:gridSpan w:val="2"/>
          </w:tcPr>
          <w:p w14:paraId="77622C21" w14:textId="7777777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Theme: </w:t>
            </w:r>
            <w:r w:rsidRPr="00017ECA">
              <w:rPr>
                <w:rFonts w:ascii="Calibri" w:hAnsi="Calibri" w:cs="Calibri"/>
                <w:bCs/>
                <w:sz w:val="24"/>
                <w:szCs w:val="24"/>
                <w:lang w:eastAsia="zh-CN"/>
              </w:rPr>
              <w:t>Statistics and Probability</w:t>
            </w:r>
          </w:p>
        </w:tc>
      </w:tr>
      <w:tr w:rsidR="004E2F37" w:rsidRPr="00017ECA" w14:paraId="28FBDBC0" w14:textId="77777777" w:rsidTr="004E2F37">
        <w:tc>
          <w:tcPr>
            <w:tcW w:w="4585" w:type="dxa"/>
            <w:gridSpan w:val="2"/>
          </w:tcPr>
          <w:p w14:paraId="257D1AE5" w14:textId="0981EB53"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Practice Activity: </w:t>
            </w:r>
            <w:r w:rsidRPr="00017ECA">
              <w:rPr>
                <w:rFonts w:ascii="Calibri" w:hAnsi="Calibri" w:cs="Calibri"/>
                <w:sz w:val="24"/>
                <w:szCs w:val="24"/>
              </w:rPr>
              <w:t>PHM-09-136</w:t>
            </w:r>
          </w:p>
        </w:tc>
        <w:tc>
          <w:tcPr>
            <w:tcW w:w="4769" w:type="dxa"/>
            <w:gridSpan w:val="2"/>
          </w:tcPr>
          <w:p w14:paraId="4B7D8248" w14:textId="7777777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Class: </w:t>
            </w:r>
            <w:r w:rsidRPr="00017ECA">
              <w:rPr>
                <w:rFonts w:ascii="Calibri" w:hAnsi="Calibri" w:cs="Calibri"/>
                <w:sz w:val="24"/>
                <w:szCs w:val="24"/>
              </w:rPr>
              <w:t>JSS 3</w:t>
            </w:r>
          </w:p>
        </w:tc>
      </w:tr>
      <w:tr w:rsidR="004E2F37" w:rsidRPr="00017ECA" w14:paraId="4CCCE7D0" w14:textId="77777777" w:rsidTr="004E2F37">
        <w:tc>
          <w:tcPr>
            <w:tcW w:w="3118" w:type="dxa"/>
            <w:tcBorders>
              <w:top w:val="single" w:sz="4" w:space="0" w:color="auto"/>
              <w:left w:val="nil"/>
              <w:bottom w:val="single" w:sz="4" w:space="0" w:color="auto"/>
              <w:right w:val="nil"/>
            </w:tcBorders>
          </w:tcPr>
          <w:p w14:paraId="612A1530" w14:textId="77777777" w:rsidR="004E2F37" w:rsidRPr="00017ECA" w:rsidRDefault="004E2F37" w:rsidP="004E2F37">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267BB45F" w14:textId="77777777" w:rsidR="004E2F37" w:rsidRPr="00017ECA" w:rsidRDefault="004E2F37" w:rsidP="004E2F37">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72C3637F" w14:textId="77777777" w:rsidR="004E2F37" w:rsidRPr="00017ECA" w:rsidRDefault="004E2F37" w:rsidP="004E2F37">
            <w:pPr>
              <w:rPr>
                <w:rFonts w:ascii="Calibri" w:hAnsi="Calibri" w:cs="Calibri"/>
                <w:noProof/>
                <w:sz w:val="24"/>
                <w:szCs w:val="24"/>
              </w:rPr>
            </w:pPr>
          </w:p>
        </w:tc>
      </w:tr>
      <w:tr w:rsidR="004E2F37" w:rsidRPr="00017ECA" w14:paraId="5FFFE32A" w14:textId="77777777" w:rsidTr="004E2F37">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6BE5E6F5" w14:textId="77777777" w:rsidR="004E2F37" w:rsidRPr="00017ECA" w:rsidRDefault="004E2F37" w:rsidP="004E2F37">
            <w:pPr>
              <w:rPr>
                <w:rFonts w:ascii="Calibri" w:hAnsi="Calibri" w:cs="Calibri"/>
                <w:b/>
                <w:sz w:val="24"/>
                <w:szCs w:val="24"/>
              </w:rPr>
            </w:pPr>
            <w:r w:rsidRPr="00017ECA">
              <w:rPr>
                <w:rFonts w:ascii="Calibri" w:hAnsi="Calibri" w:cs="Calibri"/>
                <w:noProof/>
                <w:sz w:val="24"/>
                <w:szCs w:val="24"/>
              </w:rPr>
              <mc:AlternateContent>
                <mc:Choice Requires="wpg">
                  <w:drawing>
                    <wp:anchor distT="0" distB="0" distL="114300" distR="114300" simplePos="0" relativeHeight="251662848" behindDoc="1" locked="0" layoutInCell="1" allowOverlap="1" wp14:anchorId="652CA64F" wp14:editId="4C67F747">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6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62" name="Freeform 36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0E2E01D"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63" name="Freeform 36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E7947DC"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64" name="Freeform 36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5E088E0"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65" name="Freeform 36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9EB269D"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66" name="Freeform 36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02B43D3"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67" name="Freeform 36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DDD27A1"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68" name="Freeform 36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3380216"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69" name="Freeform 36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5F88928"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70" name="Freeform 37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6E676CD"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71" name="Freeform 37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A36AF6C"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72" name="Freeform 37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2718302"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52CA64F" id="_x0000_s1485" style="position:absolute;margin-left:.35pt;margin-top:0;width:26.3pt;height:28.35pt;z-index:-251653632" coordsize="7747,83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">
                      <v:shape id="Freeform 362" o:spid="_x0000_s1486" style="position:absolute;left:285;top:127;width:1572;height:1936;visibility:visible;mso-wrap-style:square;v-text-anchor:top" coordsize="57,7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&#13;&#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0E2E01D" w14:textId="77777777" w:rsidR="004E222B" w:rsidRDefault="004E222B" w:rsidP="004E2F37">
                              <w:pPr>
                                <w:rPr>
                                  <w:rFonts w:eastAsia="Times New Roman" w:cs="Times New Roman"/>
                                </w:rPr>
                              </w:pPr>
                            </w:p>
                          </w:txbxContent>
                        </v:textbox>
                      </v:shape>
                      <v:shape id="Freeform 363" o:spid="_x0000_s1487" style="position:absolute;left:2968;top:3556;width:1207;height:1174;visibility:visible;mso-wrap-style:square;v-text-anchor:top" coordsize="44,4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&#13;&#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1E7947DC" w14:textId="77777777" w:rsidR="004E222B" w:rsidRDefault="004E222B" w:rsidP="004E2F37">
                              <w:pPr>
                                <w:rPr>
                                  <w:rFonts w:eastAsia="Times New Roman" w:cs="Times New Roman"/>
                                </w:rPr>
                              </w:pPr>
                            </w:p>
                          </w:txbxContent>
                        </v:textbox>
                      </v:shape>
                      <v:shape id="Freeform 364" o:spid="_x0000_s1488" style="position:absolute;left:1809;top:3444;width:4033;height:2858;visibility:visible;mso-wrap-style:square;v-text-anchor:top" coordsize="146,104"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&#13;&#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5E088E0" w14:textId="77777777" w:rsidR="004E222B" w:rsidRDefault="004E222B" w:rsidP="004E2F37">
                              <w:pPr>
                                <w:rPr>
                                  <w:rFonts w:eastAsia="Times New Roman" w:cs="Times New Roman"/>
                                </w:rPr>
                              </w:pPr>
                            </w:p>
                          </w:txbxContent>
                        </v:textbox>
                      </v:shape>
                      <v:shape id="Freeform 365" o:spid="_x0000_s1489" style="position:absolute;left:920;top:3603;width:5953;height:3810;visibility:visible;mso-wrap-style:square;v-text-anchor:top" coordsize="215,13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&#13;&#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9EB269D" w14:textId="77777777" w:rsidR="004E222B" w:rsidRDefault="004E222B" w:rsidP="004E2F37">
                              <w:pPr>
                                <w:rPr>
                                  <w:rFonts w:eastAsia="Times New Roman" w:cs="Times New Roman"/>
                                </w:rPr>
                              </w:pPr>
                            </w:p>
                          </w:txbxContent>
                        </v:textbox>
                      </v:shape>
                      <v:shape id="Freeform 366" o:spid="_x0000_s1490" style="position:absolute;left:285;top:2555;width:7462;height:5795;visibility:visible;mso-wrap-style:square;v-text-anchor:top" coordsize="270,2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&#13;&#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02B43D3" w14:textId="77777777" w:rsidR="004E222B" w:rsidRDefault="004E222B" w:rsidP="004E2F37">
                              <w:pPr>
                                <w:rPr>
                                  <w:rFonts w:eastAsia="Times New Roman" w:cs="Times New Roman"/>
                                </w:rPr>
                              </w:pPr>
                            </w:p>
                          </w:txbxContent>
                        </v:textbox>
                      </v:shape>
                      <v:shape id="Freeform 367" o:spid="_x0000_s1491" style="position:absolute;left:2825;top:3444;width:1556;height:1509;visibility:visible;mso-wrap-style:square;v-text-anchor:top" coordsize="56,5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&#13;&#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DDD27A1" w14:textId="77777777" w:rsidR="004E222B" w:rsidRDefault="004E222B" w:rsidP="004E2F37">
                              <w:pPr>
                                <w:rPr>
                                  <w:rFonts w:eastAsia="Times New Roman" w:cs="Times New Roman"/>
                                </w:rPr>
                              </w:pPr>
                            </w:p>
                          </w:txbxContent>
                        </v:textbox>
                      </v:shape>
                      <v:shape id="Freeform 368" o:spid="_x0000_s1492" style="position:absolute;left:1603;top:2397;width:3826;height:3492;visibility:visible;mso-wrap-style:square;v-text-anchor:top" coordsize="138,12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&#13;&#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3380216" w14:textId="77777777" w:rsidR="004E222B" w:rsidRDefault="004E222B" w:rsidP="004E2F37">
                              <w:pPr>
                                <w:rPr>
                                  <w:rFonts w:eastAsia="Times New Roman" w:cs="Times New Roman"/>
                                </w:rPr>
                              </w:pPr>
                            </w:p>
                          </w:txbxContent>
                        </v:textbox>
                      </v:shape>
                      <v:shape id="Freeform 369" o:spid="_x0000_s1493" style="position:absolute;left:857;top:1508;width:5651;height:5397;visibility:visible;mso-wrap-style:square;v-text-anchor:top" coordsize="204,196"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&#13;&#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5F88928" w14:textId="77777777" w:rsidR="004E222B" w:rsidRDefault="004E222B" w:rsidP="004E2F37">
                              <w:pPr>
                                <w:rPr>
                                  <w:rFonts w:eastAsia="Times New Roman" w:cs="Times New Roman"/>
                                </w:rPr>
                              </w:pPr>
                            </w:p>
                          </w:txbxContent>
                        </v:textbox>
                      </v:shape>
                      <v:shape id="Freeform 370" o:spid="_x0000_s1494" style="position:absolute;left:31;top:746;width:7303;height:6969;visibility:visible;mso-wrap-style:square;v-text-anchor:top" coordsize="264,25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&#13;&#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6E676CD" w14:textId="77777777" w:rsidR="004E222B" w:rsidRDefault="004E222B" w:rsidP="004E2F37">
                              <w:pPr>
                                <w:rPr>
                                  <w:rFonts w:eastAsia="Times New Roman" w:cs="Times New Roman"/>
                                </w:rPr>
                              </w:pPr>
                            </w:p>
                          </w:txbxContent>
                        </v:textbox>
                      </v:shape>
                      <v:shape id="Freeform 371" o:spid="_x0000_s1495" style="position:absolute;left:1746;top:1809;width:1889;height:2350;visibility:visible;mso-wrap-style:square;v-text-anchor:top" coordsize="68,8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&#13;&#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A36AF6C" w14:textId="77777777" w:rsidR="004E222B" w:rsidRDefault="004E222B" w:rsidP="004E2F37">
                              <w:pPr>
                                <w:rPr>
                                  <w:rFonts w:eastAsia="Times New Roman" w:cs="Times New Roman"/>
                                </w:rPr>
                              </w:pPr>
                            </w:p>
                          </w:txbxContent>
                        </v:textbox>
                      </v:shape>
                      <v:shape id="Freeform 372" o:spid="_x0000_s1496" style="position:absolute;width:2000;height:2063;visibility:visible;mso-wrap-style:square;v-text-anchor:top" coordsize="72,7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&#13;&#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2718302" w14:textId="77777777" w:rsidR="004E222B" w:rsidRDefault="004E222B" w:rsidP="004E2F37">
                              <w:pPr>
                                <w:rPr>
                                  <w:rFonts w:eastAsia="Times New Roman" w:cs="Times New Roman"/>
                                </w:rPr>
                              </w:pPr>
                            </w:p>
                          </w:txbxContent>
                        </v:textbox>
                      </v:shape>
                      <w10:wrap type="tight"/>
                    </v:group>
                  </w:pict>
                </mc:Fallback>
              </mc:AlternateContent>
            </w:r>
            <w:r w:rsidRPr="00017ECA">
              <w:rPr>
                <w:rFonts w:ascii="Calibri" w:hAnsi="Calibri" w:cs="Calibri"/>
                <w:b/>
                <w:sz w:val="24"/>
                <w:szCs w:val="24"/>
              </w:rPr>
              <w:t>Learning Outcomes</w:t>
            </w:r>
          </w:p>
          <w:p w14:paraId="6DDA4162" w14:textId="77777777" w:rsidR="004E2F37" w:rsidRPr="00017ECA" w:rsidRDefault="004E2F37" w:rsidP="004E2F37">
            <w:pPr>
              <w:ind w:left="52"/>
              <w:rPr>
                <w:rFonts w:ascii="Calibri" w:hAnsi="Calibri" w:cs="Calibri"/>
                <w:sz w:val="24"/>
                <w:szCs w:val="24"/>
              </w:rPr>
            </w:pPr>
            <w:r w:rsidRPr="00017ECA">
              <w:rPr>
                <w:rFonts w:ascii="Calibri" w:hAnsi="Calibri" w:cs="Calibri"/>
                <w:sz w:val="24"/>
                <w:szCs w:val="24"/>
              </w:rPr>
              <w:t>By the end of the lesson, you will be able to:</w:t>
            </w:r>
          </w:p>
          <w:p w14:paraId="7A166A5E" w14:textId="262520B7" w:rsidR="004E2F37" w:rsidRPr="00017ECA" w:rsidRDefault="004E2F37" w:rsidP="00BB14CB">
            <w:pPr>
              <w:pStyle w:val="ListParagraph"/>
              <w:numPr>
                <w:ilvl w:val="0"/>
                <w:numId w:val="17"/>
              </w:numPr>
              <w:ind w:left="1101"/>
              <w:rPr>
                <w:rFonts w:ascii="Calibri" w:hAnsi="Calibri" w:cs="Calibri"/>
                <w:b/>
                <w:sz w:val="24"/>
                <w:szCs w:val="24"/>
              </w:rPr>
            </w:pPr>
            <w:r w:rsidRPr="00017ECA">
              <w:rPr>
                <w:rFonts w:ascii="Calibri" w:hAnsi="Calibri" w:cs="Calibri"/>
                <w:sz w:val="24"/>
                <w:szCs w:val="24"/>
              </w:rPr>
              <w:t>Solve simple probability problems with 2 independent events.</w:t>
            </w:r>
          </w:p>
          <w:p w14:paraId="6ED0EC23" w14:textId="322FC81D" w:rsidR="004E2F37" w:rsidRPr="00017ECA" w:rsidRDefault="004E2F37" w:rsidP="00BB14CB">
            <w:pPr>
              <w:pStyle w:val="ListParagraph"/>
              <w:numPr>
                <w:ilvl w:val="0"/>
                <w:numId w:val="17"/>
              </w:numPr>
              <w:ind w:left="1101"/>
              <w:rPr>
                <w:rFonts w:ascii="Calibri" w:hAnsi="Calibri" w:cs="Calibri"/>
                <w:sz w:val="24"/>
                <w:szCs w:val="24"/>
              </w:rPr>
            </w:pPr>
            <w:r w:rsidRPr="00017ECA">
              <w:rPr>
                <w:rFonts w:ascii="Calibri" w:hAnsi="Calibri" w:cs="Calibri"/>
                <w:sz w:val="24"/>
                <w:szCs w:val="24"/>
              </w:rPr>
              <w:t>Interpret the word ‘and’ in probability problems as multiplication.</w:t>
            </w:r>
          </w:p>
        </w:tc>
      </w:tr>
    </w:tbl>
    <w:p w14:paraId="76BAA430" w14:textId="77777777" w:rsidR="004E2F37" w:rsidRPr="00017ECA" w:rsidRDefault="004E2F37" w:rsidP="004E2F37">
      <w:pPr>
        <w:spacing w:line="276" w:lineRule="auto"/>
        <w:rPr>
          <w:rFonts w:ascii="Calibri" w:hAnsi="Calibri" w:cs="Calibri"/>
          <w:sz w:val="24"/>
          <w:szCs w:val="24"/>
        </w:rPr>
      </w:pPr>
    </w:p>
    <w:p w14:paraId="7139AEC9" w14:textId="77777777" w:rsidR="004E2F37" w:rsidRPr="00017ECA" w:rsidRDefault="004E2F37" w:rsidP="004E2F37">
      <w:pPr>
        <w:spacing w:line="276" w:lineRule="auto"/>
        <w:rPr>
          <w:rFonts w:ascii="Calibri" w:hAnsi="Calibri" w:cs="Calibri"/>
          <w:sz w:val="24"/>
          <w:szCs w:val="24"/>
        </w:rPr>
      </w:pPr>
      <w:r w:rsidRPr="00017ECA">
        <w:rPr>
          <w:rFonts w:ascii="Calibri" w:hAnsi="Calibri" w:cs="Calibri"/>
          <w:b/>
          <w:sz w:val="24"/>
          <w:szCs w:val="24"/>
        </w:rPr>
        <w:t>Overview</w:t>
      </w:r>
    </w:p>
    <w:p w14:paraId="64D097FE" w14:textId="746CC522" w:rsidR="000844F0" w:rsidRPr="00017ECA" w:rsidRDefault="000844F0" w:rsidP="004E2F37">
      <w:pPr>
        <w:spacing w:line="276" w:lineRule="auto"/>
        <w:rPr>
          <w:rFonts w:ascii="Calibri" w:hAnsi="Calibri" w:cs="Calibri"/>
          <w:sz w:val="24"/>
          <w:szCs w:val="24"/>
        </w:rPr>
      </w:pPr>
      <w:r w:rsidRPr="00017ECA">
        <w:rPr>
          <w:rFonts w:ascii="Calibri" w:hAnsi="Calibri" w:cs="Calibri"/>
          <w:sz w:val="24"/>
          <w:szCs w:val="24"/>
        </w:rPr>
        <w:t>In this lesson, you will learn how to solve simple probability problems with 2 independent events, and interpret the word ‘and’ in probability problems.</w:t>
      </w:r>
    </w:p>
    <w:p w14:paraId="3163CD48" w14:textId="4F9B7B19" w:rsidR="000844F0" w:rsidRPr="00017ECA" w:rsidRDefault="000844F0" w:rsidP="004E2F37">
      <w:pPr>
        <w:spacing w:line="276" w:lineRule="auto"/>
        <w:rPr>
          <w:rFonts w:ascii="Calibri" w:hAnsi="Calibri" w:cs="Calibri"/>
          <w:sz w:val="24"/>
          <w:szCs w:val="24"/>
        </w:rPr>
      </w:pPr>
      <w:r w:rsidRPr="00017ECA">
        <w:rPr>
          <w:rFonts w:ascii="Calibri" w:hAnsi="Calibri" w:cs="Calibri"/>
          <w:sz w:val="24"/>
          <w:szCs w:val="24"/>
        </w:rPr>
        <w:t xml:space="preserve">Remember that in probability, </w:t>
      </w:r>
      <w:r w:rsidRPr="00017ECA">
        <w:rPr>
          <w:rFonts w:ascii="Calibri" w:hAnsi="Calibri" w:cs="Calibri"/>
          <w:b/>
          <w:sz w:val="24"/>
          <w:szCs w:val="24"/>
        </w:rPr>
        <w:t>independent</w:t>
      </w:r>
      <w:r w:rsidRPr="00017ECA">
        <w:rPr>
          <w:rFonts w:ascii="Calibri" w:hAnsi="Calibri" w:cs="Calibri"/>
          <w:sz w:val="24"/>
          <w:szCs w:val="24"/>
        </w:rPr>
        <w:t xml:space="preserve"> means that the outcome of 1 event does not affect the outcome of the other event</w:t>
      </w:r>
    </w:p>
    <w:p w14:paraId="53B29998" w14:textId="6EC07193" w:rsidR="000844F0" w:rsidRPr="00017ECA" w:rsidRDefault="000844F0" w:rsidP="00FC7E5A">
      <w:pPr>
        <w:spacing w:after="0" w:line="276" w:lineRule="auto"/>
        <w:rPr>
          <w:rFonts w:ascii="Calibri" w:hAnsi="Calibri" w:cs="Calibri"/>
          <w:sz w:val="24"/>
          <w:szCs w:val="24"/>
        </w:rPr>
      </w:pPr>
      <w:r w:rsidRPr="00017ECA">
        <w:rPr>
          <w:rFonts w:ascii="Calibri" w:hAnsi="Calibri" w:cs="Calibri"/>
          <w:sz w:val="24"/>
          <w:szCs w:val="24"/>
        </w:rPr>
        <w:t>If we have 2 independent events</w:t>
      </w:r>
      <w:r w:rsidR="00244C00">
        <w:rPr>
          <w:rFonts w:ascii="Calibri" w:hAnsi="Calibri" w:cs="Calibri"/>
          <w:sz w:val="24"/>
          <w:szCs w:val="24"/>
        </w:rPr>
        <w:t>,</w:t>
      </w:r>
      <w:r w:rsidRPr="00017ECA">
        <w:rPr>
          <w:rFonts w:ascii="Calibri" w:hAnsi="Calibri" w:cs="Calibri"/>
          <w:sz w:val="24"/>
          <w:szCs w:val="24"/>
        </w:rPr>
        <w:t xml:space="preserve"> and we want to calculate the probability of </w:t>
      </w:r>
      <w:r w:rsidRPr="00017ECA">
        <w:rPr>
          <w:rFonts w:ascii="Calibri" w:hAnsi="Calibri" w:cs="Calibri"/>
          <w:b/>
          <w:sz w:val="24"/>
          <w:szCs w:val="24"/>
        </w:rPr>
        <w:t>both</w:t>
      </w:r>
      <w:r w:rsidRPr="00017ECA">
        <w:rPr>
          <w:rFonts w:ascii="Calibri" w:hAnsi="Calibri" w:cs="Calibri"/>
          <w:sz w:val="24"/>
          <w:szCs w:val="24"/>
        </w:rPr>
        <w:t xml:space="preserve"> of them happening, we must </w:t>
      </w:r>
      <w:r w:rsidRPr="00017ECA">
        <w:rPr>
          <w:rFonts w:ascii="Calibri" w:hAnsi="Calibri" w:cs="Calibri"/>
          <w:b/>
          <w:sz w:val="24"/>
          <w:szCs w:val="24"/>
        </w:rPr>
        <w:t>multiply</w:t>
      </w:r>
      <w:r w:rsidRPr="00017ECA">
        <w:rPr>
          <w:rFonts w:ascii="Calibri" w:hAnsi="Calibri" w:cs="Calibri"/>
          <w:sz w:val="24"/>
          <w:szCs w:val="24"/>
        </w:rPr>
        <w:t xml:space="preserve"> the 2 probabilities. This type of question </w:t>
      </w:r>
      <w:r w:rsidR="008252F6" w:rsidRPr="00017ECA">
        <w:rPr>
          <w:rFonts w:ascii="Calibri" w:hAnsi="Calibri" w:cs="Calibri"/>
          <w:sz w:val="24"/>
          <w:szCs w:val="24"/>
        </w:rPr>
        <w:t xml:space="preserve">sometimes </w:t>
      </w:r>
      <w:r w:rsidRPr="00017ECA">
        <w:rPr>
          <w:rFonts w:ascii="Calibri" w:hAnsi="Calibri" w:cs="Calibri"/>
          <w:sz w:val="24"/>
          <w:szCs w:val="24"/>
        </w:rPr>
        <w:t>has the word ‘and’. When you see the word ‘and’ in a problem, you will know to multiply.</w:t>
      </w:r>
      <w:r w:rsidR="00FC7E5A">
        <w:rPr>
          <w:rFonts w:ascii="Calibri" w:hAnsi="Calibri" w:cs="Calibri"/>
          <w:sz w:val="24"/>
          <w:szCs w:val="24"/>
        </w:rPr>
        <w:br/>
      </w:r>
    </w:p>
    <w:p w14:paraId="2A9865CE" w14:textId="77777777" w:rsidR="004E2F37" w:rsidRPr="00017ECA" w:rsidRDefault="004E2F37" w:rsidP="004E2F37">
      <w:pPr>
        <w:spacing w:line="276" w:lineRule="auto"/>
        <w:rPr>
          <w:rFonts w:ascii="Calibri" w:hAnsi="Calibri" w:cs="Calibri"/>
          <w:sz w:val="24"/>
          <w:szCs w:val="24"/>
        </w:rPr>
      </w:pPr>
      <w:r w:rsidRPr="00017ECA">
        <w:rPr>
          <w:rFonts w:ascii="Calibri" w:hAnsi="Calibri" w:cs="Calibri"/>
          <w:b/>
          <w:sz w:val="24"/>
          <w:szCs w:val="24"/>
        </w:rPr>
        <w:t>Solved Examples</w:t>
      </w:r>
    </w:p>
    <w:p w14:paraId="58AEE727" w14:textId="77777777" w:rsidR="009E5F00" w:rsidRPr="00017ECA" w:rsidRDefault="009E5F00" w:rsidP="00FC7E5A">
      <w:pPr>
        <w:pStyle w:val="ListParagraph"/>
        <w:numPr>
          <w:ilvl w:val="0"/>
          <w:numId w:val="140"/>
        </w:numPr>
        <w:spacing w:line="276" w:lineRule="auto"/>
        <w:ind w:left="360"/>
        <w:rPr>
          <w:rFonts w:ascii="Calibri" w:hAnsi="Calibri" w:cs="Calibri"/>
          <w:sz w:val="24"/>
          <w:szCs w:val="24"/>
        </w:rPr>
      </w:pPr>
      <w:r w:rsidRPr="00017ECA">
        <w:rPr>
          <w:rFonts w:ascii="Calibri" w:hAnsi="Calibri" w:cs="Calibri"/>
          <w:sz w:val="24"/>
          <w:szCs w:val="24"/>
        </w:rPr>
        <w:t>George rolls a die twice. What is the probability that he will roll 5 the first time and 6 the second time?</w:t>
      </w:r>
    </w:p>
    <w:p w14:paraId="6E75C025" w14:textId="18291A20" w:rsidR="00216442" w:rsidRPr="00017ECA" w:rsidRDefault="00216442" w:rsidP="00FC7E5A">
      <w:pPr>
        <w:spacing w:after="0" w:line="276" w:lineRule="auto"/>
        <w:ind w:left="360"/>
        <w:rPr>
          <w:rFonts w:ascii="Calibri" w:hAnsi="Calibri" w:cs="Calibri"/>
          <w:sz w:val="24"/>
          <w:szCs w:val="24"/>
        </w:rPr>
      </w:pPr>
      <w:r w:rsidRPr="00017ECA">
        <w:rPr>
          <w:rFonts w:ascii="Calibri" w:hAnsi="Calibri" w:cs="Calibri"/>
          <w:b/>
          <w:sz w:val="24"/>
          <w:szCs w:val="24"/>
        </w:rPr>
        <w:t>Solution</w:t>
      </w:r>
    </w:p>
    <w:p w14:paraId="69E1D805" w14:textId="58E825C9" w:rsidR="00216442" w:rsidRPr="00017ECA" w:rsidRDefault="00216442" w:rsidP="00FC7E5A">
      <w:pPr>
        <w:spacing w:line="276" w:lineRule="auto"/>
        <w:ind w:left="360"/>
        <w:rPr>
          <w:rFonts w:ascii="Calibri" w:eastAsiaTheme="minorEastAsia" w:hAnsi="Calibri" w:cs="Calibri"/>
          <w:sz w:val="24"/>
          <w:szCs w:val="24"/>
        </w:rPr>
      </w:pPr>
      <w:r w:rsidRPr="00017ECA">
        <w:rPr>
          <w:rFonts w:ascii="Calibri" w:hAnsi="Calibri" w:cs="Calibri"/>
          <w:sz w:val="24"/>
          <w:szCs w:val="24"/>
        </w:rPr>
        <w:t xml:space="preserve">The probability that </w:t>
      </w:r>
      <w:r w:rsidR="009E5F00" w:rsidRPr="00017ECA">
        <w:rPr>
          <w:rFonts w:ascii="Calibri" w:hAnsi="Calibri" w:cs="Calibri"/>
          <w:sz w:val="24"/>
          <w:szCs w:val="24"/>
        </w:rPr>
        <w:t>George will roll 5</w:t>
      </w:r>
      <w:r w:rsidRPr="00017ECA">
        <w:rPr>
          <w:rFonts w:ascii="Calibri" w:hAnsi="Calibri" w:cs="Calibri"/>
          <w:sz w:val="24"/>
          <w:szCs w:val="24"/>
        </w:rPr>
        <w:t xml:space="preserve"> on a roll is </w:t>
      </w:r>
      <m:oMath>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6</m:t>
            </m:r>
          </m:den>
        </m:f>
      </m:oMath>
      <w:r w:rsidRPr="00017ECA">
        <w:rPr>
          <w:rFonts w:ascii="Calibri" w:eastAsiaTheme="minorEastAsia" w:hAnsi="Calibri" w:cs="Calibri"/>
          <w:sz w:val="24"/>
          <w:szCs w:val="24"/>
        </w:rPr>
        <w:t xml:space="preserve">. </w:t>
      </w:r>
      <w:r w:rsidR="009E5F00" w:rsidRPr="00017ECA">
        <w:rPr>
          <w:rFonts w:ascii="Calibri" w:eastAsiaTheme="minorEastAsia" w:hAnsi="Calibri" w:cs="Calibri"/>
          <w:sz w:val="24"/>
          <w:szCs w:val="24"/>
        </w:rPr>
        <w:t>The</w:t>
      </w:r>
      <w:r w:rsidRPr="00017ECA">
        <w:rPr>
          <w:rFonts w:ascii="Calibri" w:eastAsiaTheme="minorEastAsia" w:hAnsi="Calibri" w:cs="Calibri"/>
          <w:sz w:val="24"/>
          <w:szCs w:val="24"/>
        </w:rPr>
        <w:t xml:space="preserve"> probability of </w:t>
      </w:r>
      <w:r w:rsidR="009E5F00" w:rsidRPr="00017ECA">
        <w:rPr>
          <w:rFonts w:ascii="Calibri" w:eastAsiaTheme="minorEastAsia" w:hAnsi="Calibri" w:cs="Calibri"/>
          <w:sz w:val="24"/>
          <w:szCs w:val="24"/>
        </w:rPr>
        <w:t>rolling 6</w:t>
      </w:r>
      <w:r w:rsidR="008252F6" w:rsidRPr="00017ECA">
        <w:rPr>
          <w:rFonts w:ascii="Calibri" w:eastAsiaTheme="minorEastAsia" w:hAnsi="Calibri" w:cs="Calibri"/>
          <w:sz w:val="24"/>
          <w:szCs w:val="24"/>
        </w:rPr>
        <w:t xml:space="preserve"> the second time is also </w:t>
      </w:r>
      <m:oMath>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6</m:t>
            </m:r>
          </m:den>
        </m:f>
      </m:oMath>
      <w:r w:rsidR="008252F6" w:rsidRPr="00017ECA">
        <w:rPr>
          <w:rFonts w:ascii="Calibri" w:eastAsiaTheme="minorEastAsia" w:hAnsi="Calibri" w:cs="Calibri"/>
          <w:sz w:val="24"/>
          <w:szCs w:val="24"/>
        </w:rPr>
        <w:t xml:space="preserve">. </w:t>
      </w:r>
      <w:r w:rsidR="009E5F00" w:rsidRPr="00017ECA">
        <w:rPr>
          <w:rFonts w:ascii="Calibri" w:eastAsiaTheme="minorEastAsia" w:hAnsi="Calibri" w:cs="Calibri"/>
          <w:sz w:val="24"/>
          <w:szCs w:val="24"/>
        </w:rPr>
        <w:t>These are independent events.</w:t>
      </w:r>
    </w:p>
    <w:p w14:paraId="5109C86E" w14:textId="12FB974D" w:rsidR="008252F6" w:rsidRPr="00017ECA" w:rsidRDefault="008252F6" w:rsidP="00FC7E5A">
      <w:pPr>
        <w:spacing w:after="0" w:line="276" w:lineRule="auto"/>
        <w:ind w:left="360"/>
        <w:rPr>
          <w:rFonts w:ascii="Calibri" w:eastAsiaTheme="minorEastAsia" w:hAnsi="Calibri" w:cs="Calibri"/>
          <w:sz w:val="24"/>
          <w:szCs w:val="24"/>
        </w:rPr>
      </w:pPr>
      <w:r w:rsidRPr="00017ECA">
        <w:rPr>
          <w:rFonts w:ascii="Calibri" w:eastAsiaTheme="minorEastAsia" w:hAnsi="Calibri" w:cs="Calibri"/>
          <w:sz w:val="24"/>
          <w:szCs w:val="24"/>
        </w:rPr>
        <w:t>Multiply to f</w:t>
      </w:r>
      <w:r w:rsidR="009E5F00" w:rsidRPr="00017ECA">
        <w:rPr>
          <w:rFonts w:ascii="Calibri" w:eastAsiaTheme="minorEastAsia" w:hAnsi="Calibri" w:cs="Calibri"/>
          <w:sz w:val="24"/>
          <w:szCs w:val="24"/>
        </w:rPr>
        <w:t>ind the probability of rolling 5 then 6</w:t>
      </w:r>
      <w:r w:rsidRPr="00017ECA">
        <w:rPr>
          <w:rFonts w:ascii="Calibri" w:eastAsiaTheme="minorEastAsia" w:hAnsi="Calibri" w:cs="Calibri"/>
          <w:sz w:val="24"/>
          <w:szCs w:val="24"/>
        </w:rPr>
        <w:t xml:space="preserve">: </w:t>
      </w:r>
      <m:oMath>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6</m:t>
            </m:r>
          </m:den>
        </m:f>
        <m:r>
          <w:rPr>
            <w:rFonts w:ascii="Cambria Math" w:eastAsiaTheme="minorEastAsia"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6</m:t>
            </m:r>
          </m:den>
        </m:f>
        <m:r>
          <w:rPr>
            <w:rFonts w:ascii="Cambria Math" w:eastAsiaTheme="minorEastAsia"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36</m:t>
            </m:r>
          </m:den>
        </m:f>
      </m:oMath>
      <w:r w:rsidRPr="00017ECA">
        <w:rPr>
          <w:rFonts w:ascii="Calibri" w:eastAsiaTheme="minorEastAsia" w:hAnsi="Calibri" w:cs="Calibri"/>
          <w:sz w:val="24"/>
          <w:szCs w:val="24"/>
        </w:rPr>
        <w:t xml:space="preserve">. </w:t>
      </w:r>
    </w:p>
    <w:p w14:paraId="7696FE21" w14:textId="77777777" w:rsidR="008252F6" w:rsidRPr="00017ECA" w:rsidRDefault="008252F6" w:rsidP="00FC7E5A">
      <w:pPr>
        <w:spacing w:after="0" w:line="276" w:lineRule="auto"/>
        <w:ind w:left="360"/>
        <w:rPr>
          <w:rFonts w:ascii="Calibri" w:hAnsi="Calibri" w:cs="Calibri"/>
          <w:sz w:val="24"/>
          <w:szCs w:val="24"/>
        </w:rPr>
      </w:pPr>
    </w:p>
    <w:p w14:paraId="695B8BCB" w14:textId="19EBE828" w:rsidR="000844F0" w:rsidRPr="00017ECA" w:rsidRDefault="000844F0" w:rsidP="00FC7E5A">
      <w:pPr>
        <w:pStyle w:val="ListParagraph"/>
        <w:numPr>
          <w:ilvl w:val="0"/>
          <w:numId w:val="140"/>
        </w:numPr>
        <w:spacing w:line="276" w:lineRule="auto"/>
        <w:ind w:left="360"/>
        <w:rPr>
          <w:rFonts w:ascii="Calibri" w:hAnsi="Calibri" w:cs="Calibri"/>
          <w:sz w:val="24"/>
          <w:szCs w:val="24"/>
        </w:rPr>
      </w:pPr>
      <w:r w:rsidRPr="00017ECA">
        <w:rPr>
          <w:rFonts w:ascii="Calibri" w:hAnsi="Calibri" w:cs="Calibri"/>
          <w:sz w:val="24"/>
          <w:szCs w:val="24"/>
        </w:rPr>
        <w:t>There are 2 classrooms. Classroom A has 10 boys and 14 girls. Classroom B has 16 boys and 12 girls. If the principal randomly selects one pupil from each classroom, find the probability that he selects:</w:t>
      </w:r>
    </w:p>
    <w:p w14:paraId="7543B5AD" w14:textId="77777777" w:rsidR="008252F6" w:rsidRPr="00017ECA" w:rsidRDefault="008252F6" w:rsidP="00FC7E5A">
      <w:pPr>
        <w:pStyle w:val="ListParagraph"/>
        <w:numPr>
          <w:ilvl w:val="1"/>
          <w:numId w:val="140"/>
        </w:numPr>
        <w:spacing w:line="276" w:lineRule="auto"/>
        <w:ind w:left="1080"/>
        <w:rPr>
          <w:rFonts w:ascii="Calibri" w:hAnsi="Calibri" w:cs="Calibri"/>
          <w:sz w:val="24"/>
          <w:szCs w:val="24"/>
        </w:rPr>
      </w:pPr>
      <w:r w:rsidRPr="00017ECA">
        <w:rPr>
          <w:rFonts w:ascii="Calibri" w:hAnsi="Calibri" w:cs="Calibri"/>
          <w:sz w:val="24"/>
          <w:szCs w:val="24"/>
        </w:rPr>
        <w:t>A girl from classroom A and a boy from classroom B</w:t>
      </w:r>
    </w:p>
    <w:p w14:paraId="3D954AA1" w14:textId="419D9AB8" w:rsidR="000844F0" w:rsidRPr="00017ECA" w:rsidRDefault="000844F0" w:rsidP="00FC7E5A">
      <w:pPr>
        <w:pStyle w:val="ListParagraph"/>
        <w:numPr>
          <w:ilvl w:val="1"/>
          <w:numId w:val="140"/>
        </w:numPr>
        <w:spacing w:line="276" w:lineRule="auto"/>
        <w:ind w:left="1080"/>
        <w:rPr>
          <w:rFonts w:ascii="Calibri" w:hAnsi="Calibri" w:cs="Calibri"/>
          <w:sz w:val="24"/>
          <w:szCs w:val="24"/>
        </w:rPr>
      </w:pPr>
      <w:r w:rsidRPr="00017ECA">
        <w:rPr>
          <w:rFonts w:ascii="Calibri" w:hAnsi="Calibri" w:cs="Calibri"/>
          <w:sz w:val="24"/>
          <w:szCs w:val="24"/>
        </w:rPr>
        <w:t>Two girls</w:t>
      </w:r>
    </w:p>
    <w:p w14:paraId="063ECE89" w14:textId="66D04013" w:rsidR="000844F0" w:rsidRPr="00017ECA" w:rsidRDefault="000844F0" w:rsidP="00FC7E5A">
      <w:pPr>
        <w:pStyle w:val="ListParagraph"/>
        <w:numPr>
          <w:ilvl w:val="1"/>
          <w:numId w:val="140"/>
        </w:numPr>
        <w:spacing w:line="276" w:lineRule="auto"/>
        <w:ind w:left="1080"/>
        <w:rPr>
          <w:rFonts w:ascii="Calibri" w:hAnsi="Calibri" w:cs="Calibri"/>
          <w:sz w:val="24"/>
          <w:szCs w:val="24"/>
        </w:rPr>
      </w:pPr>
      <w:r w:rsidRPr="00017ECA">
        <w:rPr>
          <w:rFonts w:ascii="Calibri" w:hAnsi="Calibri" w:cs="Calibri"/>
          <w:sz w:val="24"/>
          <w:szCs w:val="24"/>
        </w:rPr>
        <w:t>Two boys</w:t>
      </w:r>
    </w:p>
    <w:p w14:paraId="19A029BB" w14:textId="5C191583" w:rsidR="008252F6" w:rsidRPr="00017ECA" w:rsidRDefault="008252F6" w:rsidP="00FC7E5A">
      <w:pPr>
        <w:spacing w:after="0" w:line="276" w:lineRule="auto"/>
        <w:ind w:left="720"/>
        <w:rPr>
          <w:rFonts w:ascii="Calibri" w:hAnsi="Calibri" w:cs="Calibri"/>
          <w:sz w:val="24"/>
          <w:szCs w:val="24"/>
        </w:rPr>
      </w:pPr>
      <w:r w:rsidRPr="00017ECA">
        <w:rPr>
          <w:rFonts w:ascii="Calibri" w:hAnsi="Calibri" w:cs="Calibri"/>
          <w:b/>
          <w:sz w:val="24"/>
          <w:szCs w:val="24"/>
        </w:rPr>
        <w:t>Solution</w:t>
      </w:r>
      <w:r w:rsidR="00FC7E5A">
        <w:rPr>
          <w:rFonts w:ascii="Calibri" w:hAnsi="Calibri" w:cs="Calibri"/>
          <w:b/>
          <w:sz w:val="24"/>
          <w:szCs w:val="24"/>
        </w:rPr>
        <w:t>s</w:t>
      </w:r>
    </w:p>
    <w:p w14:paraId="4C0646CB" w14:textId="7AC9141C" w:rsidR="008252F6" w:rsidRPr="00017ECA" w:rsidRDefault="008252F6" w:rsidP="00FC7E5A">
      <w:pPr>
        <w:pStyle w:val="ListParagraph"/>
        <w:numPr>
          <w:ilvl w:val="0"/>
          <w:numId w:val="141"/>
        </w:numPr>
        <w:spacing w:line="276" w:lineRule="auto"/>
        <w:ind w:left="1080"/>
        <w:rPr>
          <w:rFonts w:ascii="Calibri" w:hAnsi="Calibri" w:cs="Calibri"/>
          <w:sz w:val="24"/>
          <w:szCs w:val="24"/>
        </w:rPr>
      </w:pPr>
      <w:r w:rsidRPr="00017ECA">
        <w:rPr>
          <w:rFonts w:ascii="Calibri" w:hAnsi="Calibri" w:cs="Calibri"/>
          <w:sz w:val="24"/>
          <w:szCs w:val="24"/>
        </w:rPr>
        <w:t xml:space="preserve">There are 24 pupils in classroom A. The probability that he selects a girl is </w:t>
      </w:r>
      <m:oMath>
        <m:f>
          <m:fPr>
            <m:ctrlPr>
              <w:rPr>
                <w:rFonts w:ascii="Cambria Math" w:hAnsi="Cambria Math" w:cs="Calibri"/>
                <w:i/>
                <w:sz w:val="24"/>
                <w:szCs w:val="24"/>
              </w:rPr>
            </m:ctrlPr>
          </m:fPr>
          <m:num>
            <m:r>
              <w:rPr>
                <w:rFonts w:ascii="Cambria Math" w:hAnsi="Cambria Math" w:cs="Calibri"/>
                <w:sz w:val="24"/>
                <w:szCs w:val="24"/>
              </w:rPr>
              <m:t>14</m:t>
            </m:r>
          </m:num>
          <m:den>
            <m:r>
              <w:rPr>
                <w:rFonts w:ascii="Cambria Math" w:hAnsi="Cambria Math" w:cs="Calibri"/>
                <w:sz w:val="24"/>
                <w:szCs w:val="24"/>
              </w:rPr>
              <m:t>24</m:t>
            </m:r>
          </m:den>
        </m:f>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7</m:t>
            </m:r>
          </m:num>
          <m:den>
            <m:r>
              <w:rPr>
                <w:rFonts w:ascii="Cambria Math" w:hAnsi="Cambria Math" w:cs="Calibri"/>
                <w:sz w:val="24"/>
                <w:szCs w:val="24"/>
              </w:rPr>
              <m:t>12</m:t>
            </m:r>
          </m:den>
        </m:f>
      </m:oMath>
      <w:r w:rsidRPr="00017ECA">
        <w:rPr>
          <w:rFonts w:ascii="Calibri" w:eastAsiaTheme="minorEastAsia" w:hAnsi="Calibri" w:cs="Calibri"/>
          <w:sz w:val="24"/>
          <w:szCs w:val="24"/>
        </w:rPr>
        <w:t>.</w:t>
      </w:r>
    </w:p>
    <w:p w14:paraId="5F8E8D21" w14:textId="27647EAA" w:rsidR="008252F6" w:rsidRPr="00017ECA" w:rsidRDefault="008252F6" w:rsidP="00FC7E5A">
      <w:pPr>
        <w:pStyle w:val="ListParagraph"/>
        <w:spacing w:line="276" w:lineRule="auto"/>
        <w:ind w:left="1080"/>
        <w:rPr>
          <w:rFonts w:ascii="Calibri" w:eastAsiaTheme="minorEastAsia" w:hAnsi="Calibri" w:cs="Calibri"/>
          <w:sz w:val="24"/>
          <w:szCs w:val="24"/>
        </w:rPr>
      </w:pPr>
      <w:r w:rsidRPr="00017ECA">
        <w:rPr>
          <w:rFonts w:ascii="Calibri" w:eastAsiaTheme="minorEastAsia" w:hAnsi="Calibri" w:cs="Calibri"/>
          <w:sz w:val="24"/>
          <w:szCs w:val="24"/>
        </w:rPr>
        <w:lastRenderedPageBreak/>
        <w:t xml:space="preserve">There are 26 pupils in classroom B. The probability that he selects a boy is </w:t>
      </w:r>
      <m:oMath>
        <m:f>
          <m:fPr>
            <m:ctrlPr>
              <w:rPr>
                <w:rFonts w:ascii="Cambria Math" w:hAnsi="Cambria Math" w:cs="Calibri"/>
                <w:i/>
                <w:sz w:val="24"/>
                <w:szCs w:val="24"/>
              </w:rPr>
            </m:ctrlPr>
          </m:fPr>
          <m:num>
            <m:r>
              <w:rPr>
                <w:rFonts w:ascii="Cambria Math" w:hAnsi="Cambria Math" w:cs="Calibri"/>
                <w:sz w:val="24"/>
                <w:szCs w:val="24"/>
              </w:rPr>
              <m:t>16</m:t>
            </m:r>
          </m:num>
          <m:den>
            <m:r>
              <w:rPr>
                <w:rFonts w:ascii="Cambria Math" w:hAnsi="Cambria Math" w:cs="Calibri"/>
                <w:sz w:val="24"/>
                <w:szCs w:val="24"/>
              </w:rPr>
              <m:t>26</m:t>
            </m:r>
          </m:den>
        </m:f>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8</m:t>
            </m:r>
          </m:num>
          <m:den>
            <m:r>
              <w:rPr>
                <w:rFonts w:ascii="Cambria Math" w:hAnsi="Cambria Math" w:cs="Calibri"/>
                <w:sz w:val="24"/>
                <w:szCs w:val="24"/>
              </w:rPr>
              <m:t>13</m:t>
            </m:r>
          </m:den>
        </m:f>
      </m:oMath>
      <w:r w:rsidRPr="00017ECA">
        <w:rPr>
          <w:rFonts w:ascii="Calibri" w:eastAsiaTheme="minorEastAsia" w:hAnsi="Calibri" w:cs="Calibri"/>
          <w:sz w:val="24"/>
          <w:szCs w:val="24"/>
        </w:rPr>
        <w:t>.</w:t>
      </w:r>
    </w:p>
    <w:p w14:paraId="555BFCAC" w14:textId="18473D49" w:rsidR="008252F6" w:rsidRPr="00017ECA" w:rsidRDefault="008252F6" w:rsidP="00FC7E5A">
      <w:pPr>
        <w:pStyle w:val="ListParagraph"/>
        <w:spacing w:line="276" w:lineRule="auto"/>
        <w:ind w:left="1080"/>
        <w:rPr>
          <w:rFonts w:ascii="Calibri" w:eastAsiaTheme="minorEastAsia" w:hAnsi="Calibri" w:cs="Calibri"/>
          <w:sz w:val="24"/>
          <w:szCs w:val="24"/>
        </w:rPr>
      </w:pPr>
      <w:r w:rsidRPr="00017ECA">
        <w:rPr>
          <w:rFonts w:ascii="Calibri" w:eastAsiaTheme="minorEastAsia" w:hAnsi="Calibri" w:cs="Calibri"/>
          <w:sz w:val="24"/>
          <w:szCs w:val="24"/>
        </w:rPr>
        <w:t xml:space="preserve">Multiply to find the probability that he chooses a girl and a boy: </w:t>
      </w:r>
      <m:oMath>
        <m:f>
          <m:fPr>
            <m:ctrlPr>
              <w:rPr>
                <w:rFonts w:ascii="Cambria Math" w:hAnsi="Cambria Math" w:cs="Calibri"/>
                <w:i/>
                <w:sz w:val="24"/>
                <w:szCs w:val="24"/>
              </w:rPr>
            </m:ctrlPr>
          </m:fPr>
          <m:num>
            <m:r>
              <w:rPr>
                <w:rFonts w:ascii="Cambria Math" w:hAnsi="Cambria Math" w:cs="Calibri"/>
                <w:sz w:val="24"/>
                <w:szCs w:val="24"/>
              </w:rPr>
              <m:t>7</m:t>
            </m:r>
          </m:num>
          <m:den>
            <m:r>
              <w:rPr>
                <w:rFonts w:ascii="Cambria Math" w:hAnsi="Cambria Math" w:cs="Calibri"/>
                <w:sz w:val="24"/>
                <w:szCs w:val="24"/>
              </w:rPr>
              <m:t>12</m:t>
            </m:r>
          </m:den>
        </m:f>
        <m:r>
          <w:rPr>
            <w:rFonts w:ascii="Cambria Math" w:eastAsiaTheme="minorEastAsia"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8</m:t>
            </m:r>
          </m:num>
          <m:den>
            <m:r>
              <w:rPr>
                <w:rFonts w:ascii="Cambria Math" w:hAnsi="Cambria Math" w:cs="Calibri"/>
                <w:sz w:val="24"/>
                <w:szCs w:val="24"/>
              </w:rPr>
              <m:t>13</m:t>
            </m:r>
          </m:den>
        </m:f>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56</m:t>
            </m:r>
          </m:num>
          <m:den>
            <m:r>
              <w:rPr>
                <w:rFonts w:ascii="Cambria Math" w:hAnsi="Cambria Math" w:cs="Calibri"/>
                <w:sz w:val="24"/>
                <w:szCs w:val="24"/>
              </w:rPr>
              <m:t>156</m:t>
            </m:r>
          </m:den>
        </m:f>
        <m:r>
          <w:rPr>
            <w:rFonts w:ascii="Cambria Math" w:eastAsiaTheme="minorEastAsia"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14</m:t>
            </m:r>
          </m:num>
          <m:den>
            <m:r>
              <w:rPr>
                <w:rFonts w:ascii="Cambria Math" w:hAnsi="Cambria Math" w:cs="Calibri"/>
                <w:sz w:val="24"/>
                <w:szCs w:val="24"/>
              </w:rPr>
              <m:t>39</m:t>
            </m:r>
          </m:den>
        </m:f>
      </m:oMath>
    </w:p>
    <w:p w14:paraId="6BEB615D" w14:textId="1B83667E" w:rsidR="008252F6" w:rsidRPr="00017ECA" w:rsidRDefault="008252F6" w:rsidP="00FC7E5A">
      <w:pPr>
        <w:pStyle w:val="ListParagraph"/>
        <w:numPr>
          <w:ilvl w:val="0"/>
          <w:numId w:val="141"/>
        </w:numPr>
        <w:spacing w:line="276" w:lineRule="auto"/>
        <w:ind w:left="1080"/>
        <w:rPr>
          <w:rFonts w:ascii="Calibri" w:hAnsi="Calibri" w:cs="Calibri"/>
          <w:sz w:val="24"/>
          <w:szCs w:val="24"/>
        </w:rPr>
      </w:pPr>
      <w:r w:rsidRPr="00017ECA">
        <w:rPr>
          <w:rFonts w:ascii="Calibri" w:eastAsiaTheme="minorEastAsia" w:hAnsi="Calibri" w:cs="Calibri"/>
          <w:sz w:val="24"/>
          <w:szCs w:val="24"/>
        </w:rPr>
        <w:t xml:space="preserve">The probability that he selects a girl from classroom A is </w:t>
      </w:r>
      <m:oMath>
        <m:f>
          <m:fPr>
            <m:ctrlPr>
              <w:rPr>
                <w:rFonts w:ascii="Cambria Math" w:hAnsi="Cambria Math" w:cs="Calibri"/>
                <w:i/>
                <w:sz w:val="24"/>
                <w:szCs w:val="24"/>
              </w:rPr>
            </m:ctrlPr>
          </m:fPr>
          <m:num>
            <m:r>
              <w:rPr>
                <w:rFonts w:ascii="Cambria Math" w:hAnsi="Cambria Math" w:cs="Calibri"/>
                <w:sz w:val="24"/>
                <w:szCs w:val="24"/>
              </w:rPr>
              <m:t>14</m:t>
            </m:r>
          </m:num>
          <m:den>
            <m:r>
              <w:rPr>
                <w:rFonts w:ascii="Cambria Math" w:hAnsi="Cambria Math" w:cs="Calibri"/>
                <w:sz w:val="24"/>
                <w:szCs w:val="24"/>
              </w:rPr>
              <m:t>24</m:t>
            </m:r>
          </m:den>
        </m:f>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7</m:t>
            </m:r>
          </m:num>
          <m:den>
            <m:r>
              <w:rPr>
                <w:rFonts w:ascii="Cambria Math" w:hAnsi="Cambria Math" w:cs="Calibri"/>
                <w:sz w:val="24"/>
                <w:szCs w:val="24"/>
              </w:rPr>
              <m:t>12</m:t>
            </m:r>
          </m:den>
        </m:f>
      </m:oMath>
      <w:r w:rsidR="00FF6E75" w:rsidRPr="00017ECA">
        <w:rPr>
          <w:rFonts w:ascii="Calibri" w:eastAsiaTheme="minorEastAsia" w:hAnsi="Calibri" w:cs="Calibri"/>
          <w:sz w:val="24"/>
          <w:szCs w:val="24"/>
        </w:rPr>
        <w:t xml:space="preserve">. The probability that he selects a girl from classroom B is </w:t>
      </w:r>
      <m:oMath>
        <m:f>
          <m:fPr>
            <m:ctrlPr>
              <w:rPr>
                <w:rFonts w:ascii="Cambria Math" w:hAnsi="Cambria Math" w:cs="Calibri"/>
                <w:i/>
                <w:sz w:val="24"/>
                <w:szCs w:val="24"/>
              </w:rPr>
            </m:ctrlPr>
          </m:fPr>
          <m:num>
            <m:r>
              <w:rPr>
                <w:rFonts w:ascii="Cambria Math" w:hAnsi="Cambria Math" w:cs="Calibri"/>
                <w:sz w:val="24"/>
                <w:szCs w:val="24"/>
              </w:rPr>
              <m:t>12</m:t>
            </m:r>
          </m:num>
          <m:den>
            <m:r>
              <w:rPr>
                <w:rFonts w:ascii="Cambria Math" w:hAnsi="Cambria Math" w:cs="Calibri"/>
                <w:sz w:val="24"/>
                <w:szCs w:val="24"/>
              </w:rPr>
              <m:t>26</m:t>
            </m:r>
          </m:den>
        </m:f>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6</m:t>
            </m:r>
          </m:num>
          <m:den>
            <m:r>
              <w:rPr>
                <w:rFonts w:ascii="Cambria Math" w:hAnsi="Cambria Math" w:cs="Calibri"/>
                <w:sz w:val="24"/>
                <w:szCs w:val="24"/>
              </w:rPr>
              <m:t>13</m:t>
            </m:r>
          </m:den>
        </m:f>
      </m:oMath>
      <w:r w:rsidR="00FF6E75" w:rsidRPr="00017ECA">
        <w:rPr>
          <w:rFonts w:ascii="Calibri" w:eastAsiaTheme="minorEastAsia" w:hAnsi="Calibri" w:cs="Calibri"/>
          <w:sz w:val="24"/>
          <w:szCs w:val="24"/>
        </w:rPr>
        <w:t xml:space="preserve">. The probability that he will choose 2 girls is </w:t>
      </w:r>
      <m:oMath>
        <m:f>
          <m:fPr>
            <m:ctrlPr>
              <w:rPr>
                <w:rFonts w:ascii="Cambria Math" w:hAnsi="Cambria Math" w:cs="Calibri"/>
                <w:i/>
                <w:sz w:val="24"/>
                <w:szCs w:val="24"/>
              </w:rPr>
            </m:ctrlPr>
          </m:fPr>
          <m:num>
            <m:r>
              <w:rPr>
                <w:rFonts w:ascii="Cambria Math" w:hAnsi="Cambria Math" w:cs="Calibri"/>
                <w:sz w:val="24"/>
                <w:szCs w:val="24"/>
              </w:rPr>
              <m:t>7</m:t>
            </m:r>
          </m:num>
          <m:den>
            <m:r>
              <w:rPr>
                <w:rFonts w:ascii="Cambria Math" w:hAnsi="Cambria Math" w:cs="Calibri"/>
                <w:sz w:val="24"/>
                <w:szCs w:val="24"/>
              </w:rPr>
              <m:t>12</m:t>
            </m:r>
          </m:den>
        </m:f>
        <m:r>
          <w:rPr>
            <w:rFonts w:ascii="Cambria Math" w:eastAsiaTheme="minorEastAsia"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6</m:t>
            </m:r>
          </m:num>
          <m:den>
            <m:r>
              <w:rPr>
                <w:rFonts w:ascii="Cambria Math" w:hAnsi="Cambria Math" w:cs="Calibri"/>
                <w:sz w:val="24"/>
                <w:szCs w:val="24"/>
              </w:rPr>
              <m:t>13</m:t>
            </m:r>
          </m:den>
        </m:f>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42</m:t>
            </m:r>
          </m:num>
          <m:den>
            <m:r>
              <w:rPr>
                <w:rFonts w:ascii="Cambria Math" w:hAnsi="Cambria Math" w:cs="Calibri"/>
                <w:sz w:val="24"/>
                <w:szCs w:val="24"/>
              </w:rPr>
              <m:t>156</m:t>
            </m:r>
          </m:den>
        </m:f>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7</m:t>
            </m:r>
          </m:num>
          <m:den>
            <m:r>
              <w:rPr>
                <w:rFonts w:ascii="Cambria Math" w:hAnsi="Cambria Math" w:cs="Calibri"/>
                <w:sz w:val="24"/>
                <w:szCs w:val="24"/>
              </w:rPr>
              <m:t>26</m:t>
            </m:r>
          </m:den>
        </m:f>
      </m:oMath>
      <w:r w:rsidR="006E133B" w:rsidRPr="00017ECA">
        <w:rPr>
          <w:rFonts w:ascii="Calibri" w:eastAsiaTheme="minorEastAsia" w:hAnsi="Calibri" w:cs="Calibri"/>
          <w:sz w:val="24"/>
          <w:szCs w:val="24"/>
        </w:rPr>
        <w:t>.</w:t>
      </w:r>
    </w:p>
    <w:p w14:paraId="239EBB47" w14:textId="72AB420E" w:rsidR="006E133B" w:rsidRPr="00017ECA" w:rsidRDefault="006E133B" w:rsidP="00FC7E5A">
      <w:pPr>
        <w:pStyle w:val="ListParagraph"/>
        <w:numPr>
          <w:ilvl w:val="0"/>
          <w:numId w:val="141"/>
        </w:numPr>
        <w:spacing w:after="0" w:line="276" w:lineRule="auto"/>
        <w:ind w:left="1080"/>
        <w:contextualSpacing w:val="0"/>
        <w:rPr>
          <w:rFonts w:ascii="Calibri" w:hAnsi="Calibri" w:cs="Calibri"/>
          <w:sz w:val="24"/>
          <w:szCs w:val="24"/>
        </w:rPr>
      </w:pPr>
      <w:r w:rsidRPr="00017ECA">
        <w:rPr>
          <w:rFonts w:ascii="Calibri" w:eastAsiaTheme="minorEastAsia" w:hAnsi="Calibri" w:cs="Calibri"/>
          <w:sz w:val="24"/>
          <w:szCs w:val="24"/>
        </w:rPr>
        <w:t xml:space="preserve">The probability that he selects a boy from classroom A is </w:t>
      </w:r>
      <m:oMath>
        <m:f>
          <m:fPr>
            <m:ctrlPr>
              <w:rPr>
                <w:rFonts w:ascii="Cambria Math" w:hAnsi="Cambria Math" w:cs="Calibri"/>
                <w:i/>
                <w:sz w:val="24"/>
                <w:szCs w:val="24"/>
              </w:rPr>
            </m:ctrlPr>
          </m:fPr>
          <m:num>
            <m:r>
              <w:rPr>
                <w:rFonts w:ascii="Cambria Math" w:hAnsi="Cambria Math" w:cs="Calibri"/>
                <w:sz w:val="24"/>
                <w:szCs w:val="24"/>
              </w:rPr>
              <m:t>10</m:t>
            </m:r>
          </m:num>
          <m:den>
            <m:r>
              <w:rPr>
                <w:rFonts w:ascii="Cambria Math" w:hAnsi="Cambria Math" w:cs="Calibri"/>
                <w:sz w:val="24"/>
                <w:szCs w:val="24"/>
              </w:rPr>
              <m:t>24</m:t>
            </m:r>
          </m:den>
        </m:f>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5</m:t>
            </m:r>
          </m:num>
          <m:den>
            <m:r>
              <w:rPr>
                <w:rFonts w:ascii="Cambria Math" w:hAnsi="Cambria Math" w:cs="Calibri"/>
                <w:sz w:val="24"/>
                <w:szCs w:val="24"/>
              </w:rPr>
              <m:t>12</m:t>
            </m:r>
          </m:den>
        </m:f>
      </m:oMath>
      <w:r w:rsidRPr="00017ECA">
        <w:rPr>
          <w:rFonts w:ascii="Calibri" w:eastAsiaTheme="minorEastAsia" w:hAnsi="Calibri" w:cs="Calibri"/>
          <w:sz w:val="24"/>
          <w:szCs w:val="24"/>
        </w:rPr>
        <w:t xml:space="preserve">. The probability that he selects a boy from classroom B is </w:t>
      </w:r>
      <m:oMath>
        <m:f>
          <m:fPr>
            <m:ctrlPr>
              <w:rPr>
                <w:rFonts w:ascii="Cambria Math" w:hAnsi="Cambria Math" w:cs="Calibri"/>
                <w:i/>
                <w:sz w:val="24"/>
                <w:szCs w:val="24"/>
              </w:rPr>
            </m:ctrlPr>
          </m:fPr>
          <m:num>
            <m:r>
              <w:rPr>
                <w:rFonts w:ascii="Cambria Math" w:hAnsi="Cambria Math" w:cs="Calibri"/>
                <w:sz w:val="24"/>
                <w:szCs w:val="24"/>
              </w:rPr>
              <m:t>16</m:t>
            </m:r>
          </m:num>
          <m:den>
            <m:r>
              <w:rPr>
                <w:rFonts w:ascii="Cambria Math" w:hAnsi="Cambria Math" w:cs="Calibri"/>
                <w:sz w:val="24"/>
                <w:szCs w:val="24"/>
              </w:rPr>
              <m:t>26</m:t>
            </m:r>
          </m:den>
        </m:f>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8</m:t>
            </m:r>
          </m:num>
          <m:den>
            <m:r>
              <w:rPr>
                <w:rFonts w:ascii="Cambria Math" w:hAnsi="Cambria Math" w:cs="Calibri"/>
                <w:sz w:val="24"/>
                <w:szCs w:val="24"/>
              </w:rPr>
              <m:t>13</m:t>
            </m:r>
          </m:den>
        </m:f>
      </m:oMath>
      <w:r w:rsidRPr="00017ECA">
        <w:rPr>
          <w:rFonts w:ascii="Calibri" w:eastAsiaTheme="minorEastAsia" w:hAnsi="Calibri" w:cs="Calibri"/>
          <w:sz w:val="24"/>
          <w:szCs w:val="24"/>
        </w:rPr>
        <w:t xml:space="preserve">. The probability that he will choose 2 boys is </w:t>
      </w:r>
      <m:oMath>
        <m:f>
          <m:fPr>
            <m:ctrlPr>
              <w:rPr>
                <w:rFonts w:ascii="Cambria Math" w:hAnsi="Cambria Math" w:cs="Calibri"/>
                <w:i/>
                <w:sz w:val="24"/>
                <w:szCs w:val="24"/>
              </w:rPr>
            </m:ctrlPr>
          </m:fPr>
          <m:num>
            <m:r>
              <w:rPr>
                <w:rFonts w:ascii="Cambria Math" w:hAnsi="Cambria Math" w:cs="Calibri"/>
                <w:sz w:val="24"/>
                <w:szCs w:val="24"/>
              </w:rPr>
              <m:t>5</m:t>
            </m:r>
          </m:num>
          <m:den>
            <m:r>
              <w:rPr>
                <w:rFonts w:ascii="Cambria Math" w:hAnsi="Cambria Math" w:cs="Calibri"/>
                <w:sz w:val="24"/>
                <w:szCs w:val="24"/>
              </w:rPr>
              <m:t>12</m:t>
            </m:r>
          </m:den>
        </m:f>
        <m:r>
          <w:rPr>
            <w:rFonts w:ascii="Cambria Math" w:eastAsiaTheme="minorEastAsia"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8</m:t>
            </m:r>
          </m:num>
          <m:den>
            <m:r>
              <w:rPr>
                <w:rFonts w:ascii="Cambria Math" w:hAnsi="Cambria Math" w:cs="Calibri"/>
                <w:sz w:val="24"/>
                <w:szCs w:val="24"/>
              </w:rPr>
              <m:t>13</m:t>
            </m:r>
          </m:den>
        </m:f>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40</m:t>
            </m:r>
          </m:num>
          <m:den>
            <m:r>
              <w:rPr>
                <w:rFonts w:ascii="Cambria Math" w:hAnsi="Cambria Math" w:cs="Calibri"/>
                <w:sz w:val="24"/>
                <w:szCs w:val="24"/>
              </w:rPr>
              <m:t>156</m:t>
            </m:r>
          </m:den>
        </m:f>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10</m:t>
            </m:r>
          </m:num>
          <m:den>
            <m:r>
              <w:rPr>
                <w:rFonts w:ascii="Cambria Math" w:hAnsi="Cambria Math" w:cs="Calibri"/>
                <w:sz w:val="24"/>
                <w:szCs w:val="24"/>
              </w:rPr>
              <m:t>39</m:t>
            </m:r>
          </m:den>
        </m:f>
      </m:oMath>
      <w:r w:rsidRPr="00017ECA">
        <w:rPr>
          <w:rFonts w:ascii="Calibri" w:eastAsiaTheme="minorEastAsia" w:hAnsi="Calibri" w:cs="Calibri"/>
          <w:sz w:val="24"/>
          <w:szCs w:val="24"/>
        </w:rPr>
        <w:t>.</w:t>
      </w:r>
    </w:p>
    <w:p w14:paraId="7D2FC9A4" w14:textId="1AFF9F21" w:rsidR="006E133B" w:rsidRPr="00017ECA" w:rsidRDefault="006E133B" w:rsidP="00FC7E5A">
      <w:pPr>
        <w:pStyle w:val="ListParagraph"/>
        <w:spacing w:after="0" w:line="276" w:lineRule="auto"/>
        <w:ind w:left="1440"/>
        <w:contextualSpacing w:val="0"/>
        <w:rPr>
          <w:rFonts w:ascii="Calibri" w:hAnsi="Calibri" w:cs="Calibri"/>
          <w:sz w:val="24"/>
          <w:szCs w:val="24"/>
        </w:rPr>
      </w:pPr>
    </w:p>
    <w:p w14:paraId="44C21857" w14:textId="77777777" w:rsidR="004E2F37" w:rsidRPr="00017ECA" w:rsidRDefault="004E2F37" w:rsidP="004E2F37">
      <w:pPr>
        <w:spacing w:line="276" w:lineRule="auto"/>
        <w:rPr>
          <w:rFonts w:ascii="Calibri" w:hAnsi="Calibri" w:cs="Calibri"/>
          <w:b/>
          <w:sz w:val="24"/>
          <w:szCs w:val="24"/>
        </w:rPr>
      </w:pPr>
      <w:r w:rsidRPr="00017ECA">
        <w:rPr>
          <w:rFonts w:ascii="Calibri" w:hAnsi="Calibri" w:cs="Calibri"/>
          <w:b/>
          <w:sz w:val="24"/>
          <w:szCs w:val="24"/>
        </w:rPr>
        <w:t xml:space="preserve">Practice </w:t>
      </w:r>
    </w:p>
    <w:p w14:paraId="3752BCD6" w14:textId="69C57F3B" w:rsidR="009E5F00" w:rsidRPr="00017ECA" w:rsidRDefault="009E5F00" w:rsidP="00017ECA">
      <w:pPr>
        <w:pStyle w:val="ListParagraph"/>
        <w:numPr>
          <w:ilvl w:val="0"/>
          <w:numId w:val="142"/>
        </w:numPr>
        <w:spacing w:line="276" w:lineRule="auto"/>
        <w:rPr>
          <w:rFonts w:ascii="Calibri" w:hAnsi="Calibri" w:cs="Calibri"/>
          <w:sz w:val="24"/>
          <w:szCs w:val="24"/>
        </w:rPr>
      </w:pPr>
      <w:r w:rsidRPr="00017ECA">
        <w:rPr>
          <w:rFonts w:ascii="Calibri" w:hAnsi="Calibri" w:cs="Calibri"/>
          <w:sz w:val="24"/>
          <w:szCs w:val="24"/>
        </w:rPr>
        <w:t>Aminata rolls a die twice. What is the probability that she will roll 2 both times?</w:t>
      </w:r>
    </w:p>
    <w:p w14:paraId="323CACFF" w14:textId="0E2CA5E8" w:rsidR="00216442" w:rsidRPr="00017ECA" w:rsidRDefault="00216442" w:rsidP="00017ECA">
      <w:pPr>
        <w:pStyle w:val="ListParagraph"/>
        <w:numPr>
          <w:ilvl w:val="0"/>
          <w:numId w:val="142"/>
        </w:numPr>
        <w:spacing w:line="276" w:lineRule="auto"/>
        <w:rPr>
          <w:rFonts w:ascii="Calibri" w:hAnsi="Calibri" w:cs="Calibri"/>
          <w:sz w:val="24"/>
          <w:szCs w:val="24"/>
        </w:rPr>
      </w:pPr>
      <w:r w:rsidRPr="00017ECA">
        <w:rPr>
          <w:rFonts w:ascii="Calibri" w:hAnsi="Calibri" w:cs="Calibri"/>
          <w:sz w:val="24"/>
          <w:szCs w:val="24"/>
        </w:rPr>
        <w:t xml:space="preserve">There are </w:t>
      </w:r>
      <w:r w:rsidR="00244C00">
        <w:rPr>
          <w:rFonts w:ascii="Calibri" w:hAnsi="Calibri" w:cs="Calibri"/>
          <w:sz w:val="24"/>
          <w:szCs w:val="24"/>
        </w:rPr>
        <w:t xml:space="preserve">2 </w:t>
      </w:r>
      <w:r w:rsidRPr="00017ECA">
        <w:rPr>
          <w:rFonts w:ascii="Calibri" w:hAnsi="Calibri" w:cs="Calibri"/>
          <w:sz w:val="24"/>
          <w:szCs w:val="24"/>
        </w:rPr>
        <w:t>baskets. Basket A holds 10 oranges and 30 mangos. Basket B holds 15 oranges and 25 avocados. Fatu randomly selects 1 piece of fruit from each basket. Find the probability that:</w:t>
      </w:r>
    </w:p>
    <w:p w14:paraId="5CC58BF3" w14:textId="5008169B" w:rsidR="00216442" w:rsidRPr="00017ECA" w:rsidRDefault="00216442" w:rsidP="00017ECA">
      <w:pPr>
        <w:pStyle w:val="ListParagraph"/>
        <w:numPr>
          <w:ilvl w:val="1"/>
          <w:numId w:val="142"/>
        </w:numPr>
        <w:spacing w:line="276" w:lineRule="auto"/>
        <w:rPr>
          <w:rFonts w:ascii="Calibri" w:hAnsi="Calibri" w:cs="Calibri"/>
          <w:sz w:val="24"/>
          <w:szCs w:val="24"/>
        </w:rPr>
      </w:pPr>
      <w:r w:rsidRPr="00017ECA">
        <w:rPr>
          <w:rFonts w:ascii="Calibri" w:hAnsi="Calibri" w:cs="Calibri"/>
          <w:sz w:val="24"/>
          <w:szCs w:val="24"/>
        </w:rPr>
        <w:t>Both fruits are oranges</w:t>
      </w:r>
      <w:r w:rsidR="00244C00">
        <w:rPr>
          <w:rFonts w:ascii="Calibri" w:hAnsi="Calibri" w:cs="Calibri"/>
          <w:sz w:val="24"/>
          <w:szCs w:val="24"/>
        </w:rPr>
        <w:t>.</w:t>
      </w:r>
    </w:p>
    <w:p w14:paraId="2196D6E6" w14:textId="44047791" w:rsidR="00216442" w:rsidRPr="00017ECA" w:rsidRDefault="00216442" w:rsidP="00017ECA">
      <w:pPr>
        <w:pStyle w:val="ListParagraph"/>
        <w:numPr>
          <w:ilvl w:val="1"/>
          <w:numId w:val="142"/>
        </w:numPr>
        <w:spacing w:line="276" w:lineRule="auto"/>
        <w:rPr>
          <w:rFonts w:ascii="Calibri" w:hAnsi="Calibri" w:cs="Calibri"/>
          <w:sz w:val="24"/>
          <w:szCs w:val="24"/>
        </w:rPr>
      </w:pPr>
      <w:r w:rsidRPr="00017ECA">
        <w:rPr>
          <w:rFonts w:ascii="Calibri" w:hAnsi="Calibri" w:cs="Calibri"/>
          <w:sz w:val="24"/>
          <w:szCs w:val="24"/>
        </w:rPr>
        <w:t>She chooses a mango from basket A and an avocado from basket B.</w:t>
      </w:r>
    </w:p>
    <w:p w14:paraId="32BF056E" w14:textId="0C0C48BE" w:rsidR="00216442" w:rsidRPr="00017ECA" w:rsidRDefault="00216442" w:rsidP="00017ECA">
      <w:pPr>
        <w:pStyle w:val="ListParagraph"/>
        <w:numPr>
          <w:ilvl w:val="0"/>
          <w:numId w:val="142"/>
        </w:numPr>
        <w:spacing w:line="276" w:lineRule="auto"/>
        <w:rPr>
          <w:rFonts w:ascii="Calibri" w:hAnsi="Calibri" w:cs="Calibri"/>
          <w:sz w:val="24"/>
          <w:szCs w:val="24"/>
        </w:rPr>
      </w:pPr>
      <w:r w:rsidRPr="00017ECA">
        <w:rPr>
          <w:rFonts w:ascii="Calibri" w:hAnsi="Calibri" w:cs="Calibri"/>
          <w:sz w:val="24"/>
          <w:szCs w:val="24"/>
        </w:rPr>
        <w:t>There are 2 bags. Bag A holds 3 maths books and 2 English books. Bag B holds 4 geography books and 1 maths book. If Mr. Kamara randomly chooses 1 book from each bag, what is the probability that they are both maths books?</w:t>
      </w:r>
    </w:p>
    <w:p w14:paraId="32554386" w14:textId="57D91C99" w:rsidR="00216442" w:rsidRPr="00017ECA" w:rsidRDefault="00216442" w:rsidP="00017ECA">
      <w:pPr>
        <w:pStyle w:val="ListParagraph"/>
        <w:numPr>
          <w:ilvl w:val="0"/>
          <w:numId w:val="142"/>
        </w:numPr>
        <w:spacing w:line="276" w:lineRule="auto"/>
        <w:rPr>
          <w:rFonts w:ascii="Calibri" w:hAnsi="Calibri" w:cs="Calibri"/>
          <w:sz w:val="24"/>
          <w:szCs w:val="24"/>
        </w:rPr>
      </w:pPr>
      <w:r w:rsidRPr="00017ECA">
        <w:rPr>
          <w:rFonts w:ascii="Calibri" w:hAnsi="Calibri" w:cs="Calibri"/>
          <w:sz w:val="24"/>
          <w:szCs w:val="24"/>
        </w:rPr>
        <w:t>Martin has 2 decks of cards. He asks his sister to randomly choose 1 card from each deck. What is the probability that both cards are 2 of hearts?</w:t>
      </w:r>
    </w:p>
    <w:p w14:paraId="15B7664F" w14:textId="77777777" w:rsidR="006E133B" w:rsidRPr="00017ECA" w:rsidRDefault="006E133B" w:rsidP="00017ECA">
      <w:pPr>
        <w:pStyle w:val="ListParagraph"/>
        <w:numPr>
          <w:ilvl w:val="0"/>
          <w:numId w:val="142"/>
        </w:numPr>
        <w:spacing w:line="276" w:lineRule="auto"/>
        <w:rPr>
          <w:rFonts w:ascii="Calibri" w:hAnsi="Calibri" w:cs="Calibri"/>
          <w:sz w:val="24"/>
          <w:szCs w:val="24"/>
        </w:rPr>
      </w:pPr>
      <w:r w:rsidRPr="00017ECA">
        <w:rPr>
          <w:rFonts w:ascii="Calibri" w:hAnsi="Calibri" w:cs="Calibri"/>
          <w:sz w:val="24"/>
          <w:szCs w:val="24"/>
        </w:rPr>
        <w:t>There are 2 cups. Cup A holds 2 red pens and 3 blue pens. Cup B holds 1 red pen and 2 blue pens. If 1 pen is selected randomly from each cup, find the probability that:</w:t>
      </w:r>
    </w:p>
    <w:p w14:paraId="37DCB27A" w14:textId="61E56D40" w:rsidR="006E133B" w:rsidRPr="00017ECA" w:rsidRDefault="006E133B" w:rsidP="00017ECA">
      <w:pPr>
        <w:pStyle w:val="ListParagraph"/>
        <w:numPr>
          <w:ilvl w:val="1"/>
          <w:numId w:val="142"/>
        </w:numPr>
        <w:spacing w:line="276" w:lineRule="auto"/>
        <w:rPr>
          <w:rFonts w:ascii="Calibri" w:hAnsi="Calibri" w:cs="Calibri"/>
          <w:sz w:val="24"/>
          <w:szCs w:val="24"/>
        </w:rPr>
      </w:pPr>
      <w:r w:rsidRPr="00017ECA">
        <w:rPr>
          <w:rFonts w:ascii="Calibri" w:hAnsi="Calibri" w:cs="Calibri"/>
          <w:sz w:val="24"/>
          <w:szCs w:val="24"/>
        </w:rPr>
        <w:t>Both pens are red</w:t>
      </w:r>
      <w:r w:rsidR="00244C00">
        <w:rPr>
          <w:rFonts w:ascii="Calibri" w:hAnsi="Calibri" w:cs="Calibri"/>
          <w:sz w:val="24"/>
          <w:szCs w:val="24"/>
        </w:rPr>
        <w:t>.</w:t>
      </w:r>
    </w:p>
    <w:p w14:paraId="28B7BAA1" w14:textId="399D2464" w:rsidR="006E133B" w:rsidRPr="00017ECA" w:rsidRDefault="006E133B" w:rsidP="00017ECA">
      <w:pPr>
        <w:pStyle w:val="ListParagraph"/>
        <w:numPr>
          <w:ilvl w:val="1"/>
          <w:numId w:val="142"/>
        </w:numPr>
        <w:spacing w:line="276" w:lineRule="auto"/>
        <w:rPr>
          <w:rFonts w:ascii="Calibri" w:hAnsi="Calibri" w:cs="Calibri"/>
          <w:sz w:val="24"/>
          <w:szCs w:val="24"/>
        </w:rPr>
      </w:pPr>
      <w:r w:rsidRPr="00017ECA">
        <w:rPr>
          <w:rFonts w:ascii="Calibri" w:hAnsi="Calibri" w:cs="Calibri"/>
          <w:sz w:val="24"/>
          <w:szCs w:val="24"/>
        </w:rPr>
        <w:t>Both pens are blue</w:t>
      </w:r>
      <w:r w:rsidR="00244C00">
        <w:rPr>
          <w:rFonts w:ascii="Calibri" w:hAnsi="Calibri" w:cs="Calibri"/>
          <w:sz w:val="24"/>
          <w:szCs w:val="24"/>
        </w:rPr>
        <w:t>.</w:t>
      </w:r>
    </w:p>
    <w:p w14:paraId="2B7F70D5" w14:textId="5C89D8A2" w:rsidR="006E133B" w:rsidRPr="00017ECA" w:rsidRDefault="006E133B" w:rsidP="00017ECA">
      <w:pPr>
        <w:pStyle w:val="ListParagraph"/>
        <w:numPr>
          <w:ilvl w:val="1"/>
          <w:numId w:val="142"/>
        </w:numPr>
        <w:spacing w:line="276" w:lineRule="auto"/>
        <w:rPr>
          <w:rFonts w:ascii="Calibri" w:hAnsi="Calibri" w:cs="Calibri"/>
          <w:sz w:val="24"/>
          <w:szCs w:val="24"/>
        </w:rPr>
      </w:pPr>
      <w:r w:rsidRPr="00017ECA">
        <w:rPr>
          <w:rFonts w:ascii="Calibri" w:hAnsi="Calibri" w:cs="Calibri"/>
          <w:sz w:val="24"/>
          <w:szCs w:val="24"/>
        </w:rPr>
        <w:t>A red pen is selected from cup A and a blue pen is selected from cup B</w:t>
      </w:r>
      <w:r w:rsidR="00244C00">
        <w:rPr>
          <w:rFonts w:ascii="Calibri" w:hAnsi="Calibri" w:cs="Calibri"/>
          <w:sz w:val="24"/>
          <w:szCs w:val="24"/>
        </w:rPr>
        <w:t>.</w:t>
      </w:r>
    </w:p>
    <w:p w14:paraId="596F164D" w14:textId="77777777" w:rsidR="006E133B" w:rsidRPr="00017ECA" w:rsidRDefault="006E133B" w:rsidP="006E133B">
      <w:pPr>
        <w:pStyle w:val="ListParagraph"/>
        <w:spacing w:line="276" w:lineRule="auto"/>
        <w:rPr>
          <w:rFonts w:ascii="Calibri" w:hAnsi="Calibri" w:cs="Calibri"/>
          <w:sz w:val="24"/>
          <w:szCs w:val="24"/>
        </w:rPr>
      </w:pPr>
    </w:p>
    <w:p w14:paraId="7D5D9A12" w14:textId="77777777" w:rsidR="00216442" w:rsidRPr="00017ECA" w:rsidRDefault="00216442" w:rsidP="004E2F37">
      <w:pPr>
        <w:spacing w:line="276" w:lineRule="auto"/>
        <w:rPr>
          <w:rFonts w:ascii="Calibri" w:hAnsi="Calibri" w:cs="Calibri"/>
          <w:b/>
          <w:sz w:val="24"/>
          <w:szCs w:val="24"/>
        </w:rPr>
      </w:pPr>
    </w:p>
    <w:p w14:paraId="3EE0E38F" w14:textId="25FA712B" w:rsidR="004E2F37" w:rsidRPr="00017ECA" w:rsidRDefault="004E2F37" w:rsidP="004E2F37">
      <w:pPr>
        <w:spacing w:line="276" w:lineRule="auto"/>
        <w:rPr>
          <w:rFonts w:ascii="Calibri" w:hAnsi="Calibri" w:cs="Calibri"/>
          <w:b/>
          <w:sz w:val="24"/>
          <w:szCs w:val="24"/>
        </w:rPr>
      </w:pPr>
    </w:p>
    <w:p w14:paraId="6686C23B" w14:textId="77777777" w:rsidR="004E2F37" w:rsidRPr="00017ECA" w:rsidRDefault="004E2F37" w:rsidP="00320625">
      <w:pPr>
        <w:spacing w:line="276" w:lineRule="auto"/>
        <w:rPr>
          <w:rFonts w:ascii="Calibri" w:hAnsi="Calibri" w:cs="Calibri"/>
          <w:sz w:val="24"/>
          <w:szCs w:val="24"/>
        </w:rPr>
      </w:pPr>
      <w:r w:rsidRPr="00017ECA">
        <w:rPr>
          <w:rFonts w:ascii="Calibri" w:hAnsi="Calibri" w:cs="Calibri"/>
          <w:sz w:val="24"/>
          <w:szCs w:val="24"/>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4E2F37" w:rsidRPr="00017ECA" w14:paraId="6B8AAD22" w14:textId="77777777" w:rsidTr="004E2F37">
        <w:tc>
          <w:tcPr>
            <w:tcW w:w="4585" w:type="dxa"/>
            <w:gridSpan w:val="2"/>
          </w:tcPr>
          <w:p w14:paraId="2F59E1E7" w14:textId="3A567497" w:rsidR="004E2F37" w:rsidRPr="00017ECA" w:rsidRDefault="004E2F37" w:rsidP="00E82C67">
            <w:pPr>
              <w:rPr>
                <w:rFonts w:ascii="Calibri" w:hAnsi="Calibri" w:cs="Calibri"/>
                <w:b/>
                <w:sz w:val="24"/>
                <w:szCs w:val="24"/>
              </w:rPr>
            </w:pPr>
            <w:r w:rsidRPr="00017ECA">
              <w:rPr>
                <w:rFonts w:ascii="Calibri" w:hAnsi="Calibri" w:cs="Calibri"/>
                <w:b/>
                <w:sz w:val="24"/>
                <w:szCs w:val="24"/>
              </w:rPr>
              <w:t xml:space="preserve">Lesson Title: </w:t>
            </w:r>
            <w:r w:rsidRPr="00017ECA">
              <w:rPr>
                <w:rFonts w:ascii="Calibri" w:hAnsi="Calibri" w:cs="Calibri"/>
                <w:sz w:val="24"/>
                <w:szCs w:val="24"/>
              </w:rPr>
              <w:t xml:space="preserve">Probability </w:t>
            </w:r>
            <w:r w:rsidR="00E82C67">
              <w:rPr>
                <w:rFonts w:ascii="Calibri" w:hAnsi="Calibri" w:cs="Calibri"/>
                <w:sz w:val="24"/>
                <w:szCs w:val="24"/>
              </w:rPr>
              <w:t>of</w:t>
            </w:r>
            <w:r w:rsidRPr="00017ECA">
              <w:rPr>
                <w:rFonts w:ascii="Calibri" w:hAnsi="Calibri" w:cs="Calibri"/>
                <w:sz w:val="24"/>
                <w:szCs w:val="24"/>
              </w:rPr>
              <w:t xml:space="preserve"> Independent Events II</w:t>
            </w:r>
          </w:p>
        </w:tc>
        <w:tc>
          <w:tcPr>
            <w:tcW w:w="4769" w:type="dxa"/>
            <w:gridSpan w:val="2"/>
          </w:tcPr>
          <w:p w14:paraId="263C1F54" w14:textId="7777777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Theme: </w:t>
            </w:r>
            <w:r w:rsidRPr="00017ECA">
              <w:rPr>
                <w:rFonts w:ascii="Calibri" w:hAnsi="Calibri" w:cs="Calibri"/>
                <w:bCs/>
                <w:sz w:val="24"/>
                <w:szCs w:val="24"/>
                <w:lang w:eastAsia="zh-CN"/>
              </w:rPr>
              <w:t>Statistics and Probability</w:t>
            </w:r>
          </w:p>
        </w:tc>
      </w:tr>
      <w:tr w:rsidR="004E2F37" w:rsidRPr="00017ECA" w14:paraId="5247B36B" w14:textId="77777777" w:rsidTr="004E2F37">
        <w:tc>
          <w:tcPr>
            <w:tcW w:w="4585" w:type="dxa"/>
            <w:gridSpan w:val="2"/>
          </w:tcPr>
          <w:p w14:paraId="4220E677" w14:textId="091EC696"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Practice Activity: </w:t>
            </w:r>
            <w:r w:rsidRPr="00017ECA">
              <w:rPr>
                <w:rFonts w:ascii="Calibri" w:hAnsi="Calibri" w:cs="Calibri"/>
                <w:sz w:val="24"/>
                <w:szCs w:val="24"/>
              </w:rPr>
              <w:t>PHM-09-137</w:t>
            </w:r>
          </w:p>
        </w:tc>
        <w:tc>
          <w:tcPr>
            <w:tcW w:w="4769" w:type="dxa"/>
            <w:gridSpan w:val="2"/>
          </w:tcPr>
          <w:p w14:paraId="0336397A" w14:textId="7777777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Class: </w:t>
            </w:r>
            <w:r w:rsidRPr="00017ECA">
              <w:rPr>
                <w:rFonts w:ascii="Calibri" w:hAnsi="Calibri" w:cs="Calibri"/>
                <w:sz w:val="24"/>
                <w:szCs w:val="24"/>
              </w:rPr>
              <w:t>JSS 3</w:t>
            </w:r>
          </w:p>
        </w:tc>
      </w:tr>
      <w:tr w:rsidR="004E2F37" w:rsidRPr="00017ECA" w14:paraId="6AEC2797" w14:textId="77777777" w:rsidTr="004E2F37">
        <w:tc>
          <w:tcPr>
            <w:tcW w:w="3118" w:type="dxa"/>
            <w:tcBorders>
              <w:top w:val="single" w:sz="4" w:space="0" w:color="auto"/>
              <w:left w:val="nil"/>
              <w:bottom w:val="single" w:sz="4" w:space="0" w:color="auto"/>
              <w:right w:val="nil"/>
            </w:tcBorders>
          </w:tcPr>
          <w:p w14:paraId="23BAEF42" w14:textId="77777777" w:rsidR="004E2F37" w:rsidRPr="00017ECA" w:rsidRDefault="004E2F37" w:rsidP="004E2F37">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55798A39" w14:textId="77777777" w:rsidR="004E2F37" w:rsidRPr="00017ECA" w:rsidRDefault="004E2F37" w:rsidP="004E2F37">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32B87EFB" w14:textId="77777777" w:rsidR="004E2F37" w:rsidRPr="00017ECA" w:rsidRDefault="004E2F37" w:rsidP="004E2F37">
            <w:pPr>
              <w:rPr>
                <w:rFonts w:ascii="Calibri" w:hAnsi="Calibri" w:cs="Calibri"/>
                <w:noProof/>
                <w:sz w:val="24"/>
                <w:szCs w:val="24"/>
              </w:rPr>
            </w:pPr>
          </w:p>
        </w:tc>
      </w:tr>
      <w:tr w:rsidR="004E2F37" w:rsidRPr="00017ECA" w14:paraId="766F5880" w14:textId="77777777" w:rsidTr="004E2F37">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00B7C5D8" w14:textId="77777777" w:rsidR="004E2F37" w:rsidRPr="00017ECA" w:rsidRDefault="004E2F37" w:rsidP="004E2F37">
            <w:pPr>
              <w:rPr>
                <w:rFonts w:ascii="Calibri" w:hAnsi="Calibri" w:cs="Calibri"/>
                <w:b/>
                <w:sz w:val="24"/>
                <w:szCs w:val="24"/>
              </w:rPr>
            </w:pPr>
            <w:r w:rsidRPr="00017ECA">
              <w:rPr>
                <w:rFonts w:ascii="Calibri" w:hAnsi="Calibri" w:cs="Calibri"/>
                <w:noProof/>
                <w:sz w:val="24"/>
                <w:szCs w:val="24"/>
              </w:rPr>
              <mc:AlternateContent>
                <mc:Choice Requires="wpg">
                  <w:drawing>
                    <wp:anchor distT="0" distB="0" distL="114300" distR="114300" simplePos="0" relativeHeight="251663872" behindDoc="1" locked="0" layoutInCell="1" allowOverlap="1" wp14:anchorId="3B02D19B" wp14:editId="4B863DF4">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7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74" name="Freeform 37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AD633BD"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75" name="Freeform 37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A3DF27B"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76" name="Freeform 37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D55DD8A"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77" name="Freeform 37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56CF39D"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78" name="Freeform 37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7DCE47D"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79" name="Freeform 37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9699D9B"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80" name="Freeform 38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958B7B7"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81" name="Freeform 38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0296C40"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82" name="Freeform 38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CF2030D"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83" name="Freeform 38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28D7970"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84" name="Freeform 38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32C40CE"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B02D19B" id="_x0000_s1497" style="position:absolute;margin-left:.35pt;margin-top:0;width:26.3pt;height:28.35pt;z-index:-251652608" coordsize="7747,83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">
                      <v:shape id="Freeform 374" o:spid="_x0000_s1498" style="position:absolute;left:285;top:127;width:1572;height:1936;visibility:visible;mso-wrap-style:square;v-text-anchor:top" coordsize="57,7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&#13;&#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AD633BD" w14:textId="77777777" w:rsidR="004E222B" w:rsidRDefault="004E222B" w:rsidP="004E2F37">
                              <w:pPr>
                                <w:rPr>
                                  <w:rFonts w:eastAsia="Times New Roman" w:cs="Times New Roman"/>
                                </w:rPr>
                              </w:pPr>
                            </w:p>
                          </w:txbxContent>
                        </v:textbox>
                      </v:shape>
                      <v:shape id="Freeform 375" o:spid="_x0000_s1499" style="position:absolute;left:2968;top:3556;width:1207;height:1174;visibility:visible;mso-wrap-style:square;v-text-anchor:top" coordsize="44,4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&#13;&#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1A3DF27B" w14:textId="77777777" w:rsidR="004E222B" w:rsidRDefault="004E222B" w:rsidP="004E2F37">
                              <w:pPr>
                                <w:rPr>
                                  <w:rFonts w:eastAsia="Times New Roman" w:cs="Times New Roman"/>
                                </w:rPr>
                              </w:pPr>
                            </w:p>
                          </w:txbxContent>
                        </v:textbox>
                      </v:shape>
                      <v:shape id="Freeform 376" o:spid="_x0000_s1500" style="position:absolute;left:1809;top:3444;width:4033;height:2858;visibility:visible;mso-wrap-style:square;v-text-anchor:top" coordsize="146,104"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&#13;&#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D55DD8A" w14:textId="77777777" w:rsidR="004E222B" w:rsidRDefault="004E222B" w:rsidP="004E2F37">
                              <w:pPr>
                                <w:rPr>
                                  <w:rFonts w:eastAsia="Times New Roman" w:cs="Times New Roman"/>
                                </w:rPr>
                              </w:pPr>
                            </w:p>
                          </w:txbxContent>
                        </v:textbox>
                      </v:shape>
                      <v:shape id="Freeform 377" o:spid="_x0000_s1501" style="position:absolute;left:920;top:3603;width:5953;height:3810;visibility:visible;mso-wrap-style:square;v-text-anchor:top" coordsize="215,13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&#13;&#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56CF39D" w14:textId="77777777" w:rsidR="004E222B" w:rsidRDefault="004E222B" w:rsidP="004E2F37">
                              <w:pPr>
                                <w:rPr>
                                  <w:rFonts w:eastAsia="Times New Roman" w:cs="Times New Roman"/>
                                </w:rPr>
                              </w:pPr>
                            </w:p>
                          </w:txbxContent>
                        </v:textbox>
                      </v:shape>
                      <v:shape id="Freeform 378" o:spid="_x0000_s1502" style="position:absolute;left:285;top:2555;width:7462;height:5795;visibility:visible;mso-wrap-style:square;v-text-anchor:top" coordsize="270,2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&#13;&#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7DCE47D" w14:textId="77777777" w:rsidR="004E222B" w:rsidRDefault="004E222B" w:rsidP="004E2F37">
                              <w:pPr>
                                <w:rPr>
                                  <w:rFonts w:eastAsia="Times New Roman" w:cs="Times New Roman"/>
                                </w:rPr>
                              </w:pPr>
                            </w:p>
                          </w:txbxContent>
                        </v:textbox>
                      </v:shape>
                      <v:shape id="Freeform 379" o:spid="_x0000_s1503" style="position:absolute;left:2825;top:3444;width:1556;height:1509;visibility:visible;mso-wrap-style:square;v-text-anchor:top" coordsize="56,5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&#13;&#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9699D9B" w14:textId="77777777" w:rsidR="004E222B" w:rsidRDefault="004E222B" w:rsidP="004E2F37">
                              <w:pPr>
                                <w:rPr>
                                  <w:rFonts w:eastAsia="Times New Roman" w:cs="Times New Roman"/>
                                </w:rPr>
                              </w:pPr>
                            </w:p>
                          </w:txbxContent>
                        </v:textbox>
                      </v:shape>
                      <v:shape id="Freeform 380" o:spid="_x0000_s1504" style="position:absolute;left:1603;top:2397;width:3826;height:3492;visibility:visible;mso-wrap-style:square;v-text-anchor:top" coordsize="138,12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&#13;&#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958B7B7" w14:textId="77777777" w:rsidR="004E222B" w:rsidRDefault="004E222B" w:rsidP="004E2F37">
                              <w:pPr>
                                <w:rPr>
                                  <w:rFonts w:eastAsia="Times New Roman" w:cs="Times New Roman"/>
                                </w:rPr>
                              </w:pPr>
                            </w:p>
                          </w:txbxContent>
                        </v:textbox>
                      </v:shape>
                      <v:shape id="Freeform 381" o:spid="_x0000_s1505" style="position:absolute;left:857;top:1508;width:5651;height:5397;visibility:visible;mso-wrap-style:square;v-text-anchor:top" coordsize="204,196"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&#13;&#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0296C40" w14:textId="77777777" w:rsidR="004E222B" w:rsidRDefault="004E222B" w:rsidP="004E2F37">
                              <w:pPr>
                                <w:rPr>
                                  <w:rFonts w:eastAsia="Times New Roman" w:cs="Times New Roman"/>
                                </w:rPr>
                              </w:pPr>
                            </w:p>
                          </w:txbxContent>
                        </v:textbox>
                      </v:shape>
                      <v:shape id="Freeform 382" o:spid="_x0000_s1506" style="position:absolute;left:31;top:746;width:7303;height:6969;visibility:visible;mso-wrap-style:square;v-text-anchor:top" coordsize="264,25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&#13;&#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CF2030D" w14:textId="77777777" w:rsidR="004E222B" w:rsidRDefault="004E222B" w:rsidP="004E2F37">
                              <w:pPr>
                                <w:rPr>
                                  <w:rFonts w:eastAsia="Times New Roman" w:cs="Times New Roman"/>
                                </w:rPr>
                              </w:pPr>
                            </w:p>
                          </w:txbxContent>
                        </v:textbox>
                      </v:shape>
                      <v:shape id="Freeform 383" o:spid="_x0000_s1507" style="position:absolute;left:1746;top:1809;width:1889;height:2350;visibility:visible;mso-wrap-style:square;v-text-anchor:top" coordsize="68,8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&#13;&#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28D7970" w14:textId="77777777" w:rsidR="004E222B" w:rsidRDefault="004E222B" w:rsidP="004E2F37">
                              <w:pPr>
                                <w:rPr>
                                  <w:rFonts w:eastAsia="Times New Roman" w:cs="Times New Roman"/>
                                </w:rPr>
                              </w:pPr>
                            </w:p>
                          </w:txbxContent>
                        </v:textbox>
                      </v:shape>
                      <v:shape id="Freeform 384" o:spid="_x0000_s1508" style="position:absolute;width:2000;height:2063;visibility:visible;mso-wrap-style:square;v-text-anchor:top" coordsize="72,7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&#13;&#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32C40CE" w14:textId="77777777" w:rsidR="004E222B" w:rsidRDefault="004E222B" w:rsidP="004E2F37">
                              <w:pPr>
                                <w:rPr>
                                  <w:rFonts w:eastAsia="Times New Roman" w:cs="Times New Roman"/>
                                </w:rPr>
                              </w:pPr>
                            </w:p>
                          </w:txbxContent>
                        </v:textbox>
                      </v:shape>
                      <w10:wrap type="tight"/>
                    </v:group>
                  </w:pict>
                </mc:Fallback>
              </mc:AlternateContent>
            </w:r>
            <w:r w:rsidRPr="00017ECA">
              <w:rPr>
                <w:rFonts w:ascii="Calibri" w:hAnsi="Calibri" w:cs="Calibri"/>
                <w:b/>
                <w:sz w:val="24"/>
                <w:szCs w:val="24"/>
              </w:rPr>
              <w:t>Learning Outcomes</w:t>
            </w:r>
          </w:p>
          <w:p w14:paraId="252D97DB" w14:textId="77777777" w:rsidR="004E2F37" w:rsidRPr="00017ECA" w:rsidRDefault="004E2F37" w:rsidP="004E2F37">
            <w:pPr>
              <w:ind w:left="52"/>
              <w:rPr>
                <w:rFonts w:ascii="Calibri" w:hAnsi="Calibri" w:cs="Calibri"/>
                <w:sz w:val="24"/>
                <w:szCs w:val="24"/>
              </w:rPr>
            </w:pPr>
            <w:r w:rsidRPr="00017ECA">
              <w:rPr>
                <w:rFonts w:ascii="Calibri" w:hAnsi="Calibri" w:cs="Calibri"/>
                <w:sz w:val="24"/>
                <w:szCs w:val="24"/>
              </w:rPr>
              <w:t>By the end of the lesson, you will be able to:</w:t>
            </w:r>
          </w:p>
          <w:p w14:paraId="4AD7BF0E" w14:textId="67178D2E" w:rsidR="004E2F37" w:rsidRPr="00017ECA" w:rsidRDefault="004E2F37" w:rsidP="00BB14CB">
            <w:pPr>
              <w:pStyle w:val="ListParagraph"/>
              <w:numPr>
                <w:ilvl w:val="0"/>
                <w:numId w:val="18"/>
              </w:numPr>
              <w:rPr>
                <w:rFonts w:ascii="Calibri" w:hAnsi="Calibri" w:cs="Calibri"/>
                <w:b/>
                <w:sz w:val="24"/>
                <w:szCs w:val="24"/>
              </w:rPr>
            </w:pPr>
            <w:r w:rsidRPr="00017ECA">
              <w:rPr>
                <w:rFonts w:ascii="Calibri" w:hAnsi="Calibri" w:cs="Calibri"/>
                <w:sz w:val="24"/>
                <w:szCs w:val="24"/>
              </w:rPr>
              <w:t>Identify whether 2 given events are independent or dependent.</w:t>
            </w:r>
          </w:p>
          <w:p w14:paraId="43CEFA91" w14:textId="6C35BF8C" w:rsidR="004E2F37" w:rsidRPr="00017ECA" w:rsidRDefault="004E2F37" w:rsidP="00BB14CB">
            <w:pPr>
              <w:pStyle w:val="ListParagraph"/>
              <w:numPr>
                <w:ilvl w:val="0"/>
                <w:numId w:val="18"/>
              </w:numPr>
              <w:rPr>
                <w:rFonts w:ascii="Calibri" w:hAnsi="Calibri" w:cs="Calibri"/>
                <w:sz w:val="24"/>
                <w:szCs w:val="24"/>
              </w:rPr>
            </w:pPr>
            <w:r w:rsidRPr="00017ECA">
              <w:rPr>
                <w:rFonts w:ascii="Calibri" w:hAnsi="Calibri" w:cs="Calibri"/>
                <w:sz w:val="24"/>
                <w:szCs w:val="24"/>
              </w:rPr>
              <w:t>Solve more difficult probability problems with 2 independent events.</w:t>
            </w:r>
          </w:p>
        </w:tc>
      </w:tr>
    </w:tbl>
    <w:p w14:paraId="28A31FD0" w14:textId="77777777" w:rsidR="004E2F37" w:rsidRPr="00017ECA" w:rsidRDefault="004E2F37" w:rsidP="004E2F37">
      <w:pPr>
        <w:spacing w:line="276" w:lineRule="auto"/>
        <w:rPr>
          <w:rFonts w:ascii="Calibri" w:hAnsi="Calibri" w:cs="Calibri"/>
          <w:sz w:val="24"/>
          <w:szCs w:val="24"/>
        </w:rPr>
      </w:pPr>
    </w:p>
    <w:p w14:paraId="1508250A" w14:textId="77777777" w:rsidR="004E2F37" w:rsidRPr="00017ECA" w:rsidRDefault="004E2F37" w:rsidP="004E2F37">
      <w:pPr>
        <w:spacing w:line="276" w:lineRule="auto"/>
        <w:rPr>
          <w:rFonts w:ascii="Calibri" w:hAnsi="Calibri" w:cs="Calibri"/>
          <w:sz w:val="24"/>
          <w:szCs w:val="24"/>
        </w:rPr>
      </w:pPr>
      <w:r w:rsidRPr="00017ECA">
        <w:rPr>
          <w:rFonts w:ascii="Calibri" w:hAnsi="Calibri" w:cs="Calibri"/>
          <w:b/>
          <w:sz w:val="24"/>
          <w:szCs w:val="24"/>
        </w:rPr>
        <w:t>Overview</w:t>
      </w:r>
    </w:p>
    <w:p w14:paraId="7481A621" w14:textId="45597B25" w:rsidR="004E2F37" w:rsidRPr="00017ECA" w:rsidRDefault="004C2C86" w:rsidP="004E2F37">
      <w:pPr>
        <w:spacing w:line="276" w:lineRule="auto"/>
        <w:rPr>
          <w:rFonts w:ascii="Calibri" w:hAnsi="Calibri" w:cs="Calibri"/>
          <w:sz w:val="24"/>
          <w:szCs w:val="24"/>
        </w:rPr>
      </w:pPr>
      <w:r w:rsidRPr="00017ECA">
        <w:rPr>
          <w:rFonts w:ascii="Calibri" w:hAnsi="Calibri" w:cs="Calibri"/>
          <w:sz w:val="24"/>
          <w:szCs w:val="24"/>
        </w:rPr>
        <w:t>In this lesson, you will identify whether events are independent or dependent, and you will practise solving probability problems.</w:t>
      </w:r>
    </w:p>
    <w:p w14:paraId="79FA9B9A" w14:textId="10B75D39" w:rsidR="004C2C86" w:rsidRPr="00017ECA" w:rsidRDefault="004C2C86" w:rsidP="004E2F37">
      <w:pPr>
        <w:spacing w:line="276" w:lineRule="auto"/>
        <w:rPr>
          <w:rFonts w:ascii="Calibri" w:hAnsi="Calibri" w:cs="Calibri"/>
          <w:sz w:val="24"/>
          <w:szCs w:val="24"/>
        </w:rPr>
      </w:pPr>
      <w:r w:rsidRPr="00017ECA">
        <w:rPr>
          <w:rFonts w:ascii="Calibri" w:hAnsi="Calibri" w:cs="Calibri"/>
          <w:sz w:val="24"/>
          <w:szCs w:val="24"/>
        </w:rPr>
        <w:t xml:space="preserve">Remember that </w:t>
      </w:r>
      <w:r w:rsidRPr="00017ECA">
        <w:rPr>
          <w:rFonts w:ascii="Calibri" w:hAnsi="Calibri" w:cs="Calibri"/>
          <w:b/>
          <w:sz w:val="24"/>
          <w:szCs w:val="24"/>
        </w:rPr>
        <w:t>independent events</w:t>
      </w:r>
      <w:r w:rsidR="00244C00">
        <w:rPr>
          <w:rFonts w:ascii="Calibri" w:hAnsi="Calibri" w:cs="Calibri"/>
          <w:sz w:val="24"/>
          <w:szCs w:val="24"/>
        </w:rPr>
        <w:t xml:space="preserve"> mean</w:t>
      </w:r>
      <w:r w:rsidRPr="00017ECA">
        <w:rPr>
          <w:rFonts w:ascii="Calibri" w:hAnsi="Calibri" w:cs="Calibri"/>
          <w:sz w:val="24"/>
          <w:szCs w:val="24"/>
        </w:rPr>
        <w:t xml:space="preserve"> that the outcome of 1 event does not affect the other event. If the outcome of 1 event </w:t>
      </w:r>
      <w:r w:rsidRPr="00017ECA">
        <w:rPr>
          <w:rFonts w:ascii="Calibri" w:hAnsi="Calibri" w:cs="Calibri"/>
          <w:b/>
          <w:sz w:val="24"/>
          <w:szCs w:val="24"/>
        </w:rPr>
        <w:t>does</w:t>
      </w:r>
      <w:r w:rsidRPr="00017ECA">
        <w:rPr>
          <w:rFonts w:ascii="Calibri" w:hAnsi="Calibri" w:cs="Calibri"/>
          <w:sz w:val="24"/>
          <w:szCs w:val="24"/>
        </w:rPr>
        <w:t xml:space="preserve"> affect the other, then the events are </w:t>
      </w:r>
      <w:r w:rsidRPr="00017ECA">
        <w:rPr>
          <w:rFonts w:ascii="Calibri" w:hAnsi="Calibri" w:cs="Calibri"/>
          <w:b/>
          <w:sz w:val="24"/>
          <w:szCs w:val="24"/>
        </w:rPr>
        <w:t>dependent events</w:t>
      </w:r>
      <w:r w:rsidRPr="00017ECA">
        <w:rPr>
          <w:rFonts w:ascii="Calibri" w:hAnsi="Calibri" w:cs="Calibri"/>
          <w:sz w:val="24"/>
          <w:szCs w:val="24"/>
        </w:rPr>
        <w:t xml:space="preserve">. Dependent events are the opposite of independent. </w:t>
      </w:r>
    </w:p>
    <w:p w14:paraId="26880AF0" w14:textId="4E8AC98C" w:rsidR="004C2C86" w:rsidRPr="00017ECA" w:rsidRDefault="004C2C86" w:rsidP="004E2F37">
      <w:pPr>
        <w:spacing w:line="276" w:lineRule="auto"/>
        <w:rPr>
          <w:rFonts w:ascii="Calibri" w:hAnsi="Calibri" w:cs="Calibri"/>
          <w:sz w:val="24"/>
          <w:szCs w:val="24"/>
        </w:rPr>
      </w:pPr>
      <w:r w:rsidRPr="00017ECA">
        <w:rPr>
          <w:rFonts w:ascii="Calibri" w:hAnsi="Calibri" w:cs="Calibri"/>
          <w:sz w:val="24"/>
          <w:szCs w:val="24"/>
        </w:rPr>
        <w:t xml:space="preserve">For example, consider a pile of fruit. There are 4 bananas and 3 mangos. If you are choosing fruit at random to eat, what is the probability that </w:t>
      </w:r>
      <w:r w:rsidR="007611EB" w:rsidRPr="00017ECA">
        <w:rPr>
          <w:rFonts w:ascii="Calibri" w:hAnsi="Calibri" w:cs="Calibri"/>
          <w:sz w:val="24"/>
          <w:szCs w:val="24"/>
        </w:rPr>
        <w:t>the first fruit will be a banana? What is the probability that the second fruit will be a mango?</w:t>
      </w:r>
    </w:p>
    <w:p w14:paraId="59F5432C" w14:textId="311ED869" w:rsidR="00A03B3C" w:rsidRDefault="004C2C86" w:rsidP="00FC7E5A">
      <w:pPr>
        <w:spacing w:after="0" w:line="276" w:lineRule="auto"/>
        <w:rPr>
          <w:rFonts w:ascii="Calibri" w:eastAsiaTheme="minorEastAsia" w:hAnsi="Calibri" w:cs="Calibri"/>
          <w:sz w:val="24"/>
          <w:szCs w:val="24"/>
        </w:rPr>
      </w:pPr>
      <w:r w:rsidRPr="00017ECA">
        <w:rPr>
          <w:rFonts w:ascii="Calibri" w:hAnsi="Calibri" w:cs="Calibri"/>
          <w:sz w:val="24"/>
          <w:szCs w:val="24"/>
        </w:rPr>
        <w:t xml:space="preserve">The first event is eating a banana, and the second event is eating a mango. From the beginning, the probability of eating a mango is </w:t>
      </w:r>
      <m:oMath>
        <m:f>
          <m:fPr>
            <m:ctrlPr>
              <w:rPr>
                <w:rFonts w:ascii="Cambria Math" w:hAnsi="Cambria Math" w:cs="Calibri"/>
                <w:i/>
                <w:sz w:val="24"/>
                <w:szCs w:val="24"/>
              </w:rPr>
            </m:ctrlPr>
          </m:fPr>
          <m:num>
            <m:r>
              <w:rPr>
                <w:rFonts w:ascii="Cambria Math" w:hAnsi="Cambria Math" w:cs="Calibri"/>
                <w:sz w:val="24"/>
                <w:szCs w:val="24"/>
              </w:rPr>
              <m:t>3</m:t>
            </m:r>
          </m:num>
          <m:den>
            <m:r>
              <w:rPr>
                <w:rFonts w:ascii="Cambria Math" w:hAnsi="Cambria Math" w:cs="Calibri"/>
                <w:sz w:val="24"/>
                <w:szCs w:val="24"/>
              </w:rPr>
              <m:t>7</m:t>
            </m:r>
          </m:den>
        </m:f>
      </m:oMath>
      <w:r w:rsidRPr="00017ECA">
        <w:rPr>
          <w:rFonts w:ascii="Calibri" w:eastAsiaTheme="minorEastAsia" w:hAnsi="Calibri" w:cs="Calibri"/>
          <w:sz w:val="24"/>
          <w:szCs w:val="24"/>
        </w:rPr>
        <w:t>. However,</w:t>
      </w:r>
      <w:r w:rsidRPr="00017ECA">
        <w:rPr>
          <w:rFonts w:ascii="Calibri" w:hAnsi="Calibri" w:cs="Calibri"/>
          <w:sz w:val="24"/>
          <w:szCs w:val="24"/>
        </w:rPr>
        <w:t xml:space="preserve"> in this problem, you eat a banana first. if you eat the banana, then there will be 3 bananas left and 3 mangos. You will then have a </w:t>
      </w:r>
      <m:oMath>
        <m:f>
          <m:fPr>
            <m:ctrlPr>
              <w:rPr>
                <w:rFonts w:ascii="Cambria Math" w:hAnsi="Cambria Math" w:cs="Calibri"/>
                <w:i/>
                <w:sz w:val="24"/>
                <w:szCs w:val="24"/>
              </w:rPr>
            </m:ctrlPr>
          </m:fPr>
          <m:num>
            <m:r>
              <w:rPr>
                <w:rFonts w:ascii="Cambria Math" w:hAnsi="Cambria Math" w:cs="Calibri"/>
                <w:sz w:val="24"/>
                <w:szCs w:val="24"/>
              </w:rPr>
              <m:t>3</m:t>
            </m:r>
          </m:num>
          <m:den>
            <m:r>
              <w:rPr>
                <w:rFonts w:ascii="Cambria Math" w:hAnsi="Cambria Math" w:cs="Calibri"/>
                <w:sz w:val="24"/>
                <w:szCs w:val="24"/>
              </w:rPr>
              <m:t>6</m:t>
            </m:r>
          </m:den>
        </m:f>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2</m:t>
            </m:r>
          </m:den>
        </m:f>
      </m:oMath>
      <w:r w:rsidRPr="00017ECA">
        <w:rPr>
          <w:rFonts w:ascii="Calibri" w:eastAsiaTheme="minorEastAsia" w:hAnsi="Calibri" w:cs="Calibri"/>
          <w:sz w:val="24"/>
          <w:szCs w:val="24"/>
        </w:rPr>
        <w:t xml:space="preserve"> chance of eating a mango </w:t>
      </w:r>
      <w:r w:rsidR="00A03B3C" w:rsidRPr="00017ECA">
        <w:rPr>
          <w:rFonts w:ascii="Calibri" w:eastAsiaTheme="minorEastAsia" w:hAnsi="Calibri" w:cs="Calibri"/>
          <w:sz w:val="24"/>
          <w:szCs w:val="24"/>
        </w:rPr>
        <w:t>for the second fruit. Eating that first</w:t>
      </w:r>
      <w:r w:rsidRPr="00017ECA">
        <w:rPr>
          <w:rFonts w:ascii="Calibri" w:eastAsiaTheme="minorEastAsia" w:hAnsi="Calibri" w:cs="Calibri"/>
          <w:sz w:val="24"/>
          <w:szCs w:val="24"/>
        </w:rPr>
        <w:t xml:space="preserve"> banana changes the probability that you will eat a mango for your second fruit. This means that these are dependent events.</w:t>
      </w:r>
    </w:p>
    <w:p w14:paraId="4BD1DFD8" w14:textId="77777777" w:rsidR="00FC7E5A" w:rsidRPr="00017ECA" w:rsidRDefault="00FC7E5A" w:rsidP="00FC7E5A">
      <w:pPr>
        <w:spacing w:after="0" w:line="276" w:lineRule="auto"/>
        <w:rPr>
          <w:rFonts w:ascii="Calibri" w:eastAsiaTheme="minorEastAsia" w:hAnsi="Calibri" w:cs="Calibri"/>
          <w:sz w:val="24"/>
          <w:szCs w:val="24"/>
        </w:rPr>
      </w:pPr>
    </w:p>
    <w:p w14:paraId="2CCF345A" w14:textId="77777777" w:rsidR="004E2F37" w:rsidRPr="00017ECA" w:rsidRDefault="004E2F37" w:rsidP="004E2F37">
      <w:pPr>
        <w:spacing w:line="276" w:lineRule="auto"/>
        <w:rPr>
          <w:rFonts w:ascii="Calibri" w:hAnsi="Calibri" w:cs="Calibri"/>
          <w:sz w:val="24"/>
          <w:szCs w:val="24"/>
        </w:rPr>
      </w:pPr>
      <w:r w:rsidRPr="00017ECA">
        <w:rPr>
          <w:rFonts w:ascii="Calibri" w:hAnsi="Calibri" w:cs="Calibri"/>
          <w:b/>
          <w:sz w:val="24"/>
          <w:szCs w:val="24"/>
        </w:rPr>
        <w:t>Solved Examples</w:t>
      </w:r>
    </w:p>
    <w:p w14:paraId="57FF648C" w14:textId="77777777" w:rsidR="00DE0DD5" w:rsidRPr="00017ECA" w:rsidRDefault="00DE0DD5" w:rsidP="00FC7E5A">
      <w:pPr>
        <w:pStyle w:val="ListParagraph"/>
        <w:numPr>
          <w:ilvl w:val="0"/>
          <w:numId w:val="164"/>
        </w:numPr>
        <w:spacing w:line="276" w:lineRule="auto"/>
        <w:ind w:left="360"/>
        <w:rPr>
          <w:rFonts w:ascii="Calibri" w:hAnsi="Calibri" w:cs="Calibri"/>
          <w:sz w:val="24"/>
          <w:szCs w:val="24"/>
        </w:rPr>
      </w:pPr>
      <w:r w:rsidRPr="00017ECA">
        <w:rPr>
          <w:rFonts w:ascii="Calibri" w:hAnsi="Calibri" w:cs="Calibri"/>
          <w:sz w:val="24"/>
          <w:szCs w:val="24"/>
        </w:rPr>
        <w:t>Determine whether each set of events are independent or dependent. Give your reasons:</w:t>
      </w:r>
    </w:p>
    <w:p w14:paraId="7BC128D8" w14:textId="228B5ECB" w:rsidR="00DE0DD5" w:rsidRPr="00017ECA" w:rsidRDefault="00DE0DD5" w:rsidP="00FC7E5A">
      <w:pPr>
        <w:pStyle w:val="ListParagraph"/>
        <w:numPr>
          <w:ilvl w:val="1"/>
          <w:numId w:val="164"/>
        </w:numPr>
        <w:spacing w:line="276" w:lineRule="auto"/>
        <w:ind w:left="1080"/>
        <w:rPr>
          <w:rFonts w:ascii="Calibri" w:hAnsi="Calibri" w:cs="Calibri"/>
          <w:sz w:val="24"/>
          <w:szCs w:val="24"/>
        </w:rPr>
      </w:pPr>
      <w:r w:rsidRPr="00017ECA">
        <w:rPr>
          <w:rFonts w:ascii="Calibri" w:hAnsi="Calibri" w:cs="Calibri"/>
          <w:sz w:val="24"/>
          <w:szCs w:val="24"/>
        </w:rPr>
        <w:t>Rolling 2 dice and getting 1 on both of them.</w:t>
      </w:r>
    </w:p>
    <w:p w14:paraId="3C48EC71" w14:textId="161FA63E" w:rsidR="00DE0DD5" w:rsidRPr="00017ECA" w:rsidRDefault="00DE0DD5" w:rsidP="00FC7E5A">
      <w:pPr>
        <w:pStyle w:val="ListParagraph"/>
        <w:numPr>
          <w:ilvl w:val="1"/>
          <w:numId w:val="164"/>
        </w:numPr>
        <w:spacing w:line="276" w:lineRule="auto"/>
        <w:ind w:left="1080"/>
        <w:rPr>
          <w:rFonts w:ascii="Calibri" w:hAnsi="Calibri" w:cs="Calibri"/>
          <w:sz w:val="24"/>
          <w:szCs w:val="24"/>
        </w:rPr>
      </w:pPr>
      <w:r w:rsidRPr="00017ECA">
        <w:rPr>
          <w:rFonts w:ascii="Calibri" w:hAnsi="Calibri" w:cs="Calibri"/>
          <w:sz w:val="24"/>
          <w:szCs w:val="24"/>
        </w:rPr>
        <w:t>Flipping a coin and getting heads, then flipping the same coin and getting tails.</w:t>
      </w:r>
    </w:p>
    <w:p w14:paraId="54A37C32" w14:textId="1EFE9280" w:rsidR="00DE0DD5" w:rsidRPr="00017ECA" w:rsidRDefault="00DE0DD5" w:rsidP="00FC7E5A">
      <w:pPr>
        <w:pStyle w:val="ListParagraph"/>
        <w:numPr>
          <w:ilvl w:val="1"/>
          <w:numId w:val="164"/>
        </w:numPr>
        <w:spacing w:line="276" w:lineRule="auto"/>
        <w:ind w:left="1080"/>
        <w:rPr>
          <w:rFonts w:ascii="Calibri" w:hAnsi="Calibri" w:cs="Calibri"/>
          <w:sz w:val="24"/>
          <w:szCs w:val="24"/>
        </w:rPr>
      </w:pPr>
      <w:r w:rsidRPr="00017ECA">
        <w:rPr>
          <w:rFonts w:ascii="Calibri" w:hAnsi="Calibri" w:cs="Calibri"/>
          <w:sz w:val="24"/>
          <w:szCs w:val="24"/>
        </w:rPr>
        <w:t>Choosing 1 pupil from primary school and 1 pupil from secondary school.</w:t>
      </w:r>
    </w:p>
    <w:p w14:paraId="76889C88" w14:textId="099728EE" w:rsidR="00DE0DD5" w:rsidRPr="00017ECA" w:rsidRDefault="00DE0DD5" w:rsidP="00FC7E5A">
      <w:pPr>
        <w:pStyle w:val="ListParagraph"/>
        <w:numPr>
          <w:ilvl w:val="1"/>
          <w:numId w:val="164"/>
        </w:numPr>
        <w:spacing w:line="276" w:lineRule="auto"/>
        <w:ind w:left="1080"/>
        <w:rPr>
          <w:rFonts w:ascii="Calibri" w:hAnsi="Calibri" w:cs="Calibri"/>
          <w:sz w:val="24"/>
          <w:szCs w:val="24"/>
        </w:rPr>
      </w:pPr>
      <w:r w:rsidRPr="00017ECA">
        <w:rPr>
          <w:rFonts w:ascii="Calibri" w:hAnsi="Calibri" w:cs="Calibri"/>
          <w:sz w:val="24"/>
          <w:szCs w:val="24"/>
        </w:rPr>
        <w:t>Choosing 1 pupil from primary school, then a second pupil from primary school.</w:t>
      </w:r>
    </w:p>
    <w:p w14:paraId="1D5D028E" w14:textId="5193F23E" w:rsidR="00DE0DD5" w:rsidRPr="00017ECA" w:rsidRDefault="00DE0DD5" w:rsidP="00FC7E5A">
      <w:pPr>
        <w:spacing w:after="0" w:line="276" w:lineRule="auto"/>
        <w:ind w:left="720"/>
        <w:rPr>
          <w:rFonts w:ascii="Calibri" w:hAnsi="Calibri" w:cs="Calibri"/>
          <w:sz w:val="24"/>
          <w:szCs w:val="24"/>
        </w:rPr>
      </w:pPr>
      <w:r w:rsidRPr="00017ECA">
        <w:rPr>
          <w:rFonts w:ascii="Calibri" w:hAnsi="Calibri" w:cs="Calibri"/>
          <w:b/>
          <w:sz w:val="24"/>
          <w:szCs w:val="24"/>
        </w:rPr>
        <w:t>Solution</w:t>
      </w:r>
      <w:r w:rsidR="00FC7E5A">
        <w:rPr>
          <w:rFonts w:ascii="Calibri" w:hAnsi="Calibri" w:cs="Calibri"/>
          <w:b/>
          <w:sz w:val="24"/>
          <w:szCs w:val="24"/>
        </w:rPr>
        <w:t>s</w:t>
      </w:r>
    </w:p>
    <w:p w14:paraId="0F27D971" w14:textId="6F4F60DF" w:rsidR="00DE0DD5" w:rsidRPr="00017ECA" w:rsidRDefault="00DE0DD5" w:rsidP="00FC7E5A">
      <w:pPr>
        <w:pStyle w:val="ListParagraph"/>
        <w:numPr>
          <w:ilvl w:val="0"/>
          <w:numId w:val="166"/>
        </w:numPr>
        <w:spacing w:line="276" w:lineRule="auto"/>
        <w:ind w:left="1080"/>
        <w:rPr>
          <w:rFonts w:ascii="Calibri" w:hAnsi="Calibri" w:cs="Calibri"/>
          <w:sz w:val="24"/>
          <w:szCs w:val="24"/>
        </w:rPr>
      </w:pPr>
      <w:r w:rsidRPr="00017ECA">
        <w:rPr>
          <w:rFonts w:ascii="Calibri" w:hAnsi="Calibri" w:cs="Calibri"/>
          <w:sz w:val="24"/>
          <w:szCs w:val="24"/>
        </w:rPr>
        <w:t>Independent: the outcome on one die does not affect the outcome on the other.</w:t>
      </w:r>
    </w:p>
    <w:p w14:paraId="6E3B2D8D" w14:textId="1605C930" w:rsidR="00DE0DD5" w:rsidRPr="00017ECA" w:rsidRDefault="00DE0DD5" w:rsidP="00FC7E5A">
      <w:pPr>
        <w:pStyle w:val="ListParagraph"/>
        <w:numPr>
          <w:ilvl w:val="0"/>
          <w:numId w:val="166"/>
        </w:numPr>
        <w:spacing w:line="276" w:lineRule="auto"/>
        <w:ind w:left="1080"/>
        <w:rPr>
          <w:rFonts w:ascii="Calibri" w:hAnsi="Calibri" w:cs="Calibri"/>
          <w:sz w:val="24"/>
          <w:szCs w:val="24"/>
        </w:rPr>
      </w:pPr>
      <w:r w:rsidRPr="00017ECA">
        <w:rPr>
          <w:rFonts w:ascii="Calibri" w:hAnsi="Calibri" w:cs="Calibri"/>
          <w:sz w:val="24"/>
          <w:szCs w:val="24"/>
        </w:rPr>
        <w:t>Independent: the outcome of the first coin toss does not affect the outcome of the second coin toss.</w:t>
      </w:r>
    </w:p>
    <w:p w14:paraId="25274B2C" w14:textId="77777777" w:rsidR="00DE0DD5" w:rsidRPr="00017ECA" w:rsidRDefault="00DE0DD5" w:rsidP="00FC7E5A">
      <w:pPr>
        <w:pStyle w:val="ListParagraph"/>
        <w:numPr>
          <w:ilvl w:val="0"/>
          <w:numId w:val="166"/>
        </w:numPr>
        <w:spacing w:line="276" w:lineRule="auto"/>
        <w:ind w:left="1080"/>
        <w:rPr>
          <w:rFonts w:ascii="Calibri" w:hAnsi="Calibri" w:cs="Calibri"/>
          <w:sz w:val="24"/>
          <w:szCs w:val="24"/>
        </w:rPr>
      </w:pPr>
      <w:r w:rsidRPr="00017ECA">
        <w:rPr>
          <w:rFonts w:ascii="Calibri" w:hAnsi="Calibri" w:cs="Calibri"/>
          <w:sz w:val="24"/>
          <w:szCs w:val="24"/>
        </w:rPr>
        <w:lastRenderedPageBreak/>
        <w:t>Independent: choosing a pupil from primary school does not affect the choice of a pupil from secondary school, because these are different groups.</w:t>
      </w:r>
    </w:p>
    <w:p w14:paraId="5739464E" w14:textId="6F7B8C68" w:rsidR="00DE0DD5" w:rsidRPr="00017ECA" w:rsidRDefault="00DE0DD5" w:rsidP="00FC7E5A">
      <w:pPr>
        <w:pStyle w:val="ListParagraph"/>
        <w:numPr>
          <w:ilvl w:val="0"/>
          <w:numId w:val="166"/>
        </w:numPr>
        <w:spacing w:line="276" w:lineRule="auto"/>
        <w:ind w:left="1080"/>
        <w:rPr>
          <w:rFonts w:ascii="Calibri" w:hAnsi="Calibri" w:cs="Calibri"/>
          <w:sz w:val="24"/>
          <w:szCs w:val="24"/>
        </w:rPr>
      </w:pPr>
      <w:r w:rsidRPr="00017ECA">
        <w:rPr>
          <w:rFonts w:ascii="Calibri" w:hAnsi="Calibri" w:cs="Calibri"/>
          <w:sz w:val="24"/>
          <w:szCs w:val="24"/>
        </w:rPr>
        <w:t>Dependent: After you choose the first pupil, the number of pupils in the primary school is reduced and the probability changes.</w:t>
      </w:r>
    </w:p>
    <w:p w14:paraId="30BC0F84" w14:textId="77777777" w:rsidR="00DE0DD5" w:rsidRPr="00017ECA" w:rsidRDefault="00DE0DD5" w:rsidP="00FC7E5A">
      <w:pPr>
        <w:pStyle w:val="ListParagraph"/>
        <w:spacing w:line="276" w:lineRule="auto"/>
        <w:ind w:left="1080"/>
        <w:rPr>
          <w:rFonts w:ascii="Calibri" w:hAnsi="Calibri" w:cs="Calibri"/>
          <w:sz w:val="24"/>
          <w:szCs w:val="24"/>
        </w:rPr>
      </w:pPr>
      <w:r w:rsidRPr="00017ECA">
        <w:rPr>
          <w:rFonts w:ascii="Calibri" w:hAnsi="Calibri" w:cs="Calibri"/>
          <w:sz w:val="24"/>
          <w:szCs w:val="24"/>
        </w:rPr>
        <w:t xml:space="preserve"> </w:t>
      </w:r>
    </w:p>
    <w:p w14:paraId="24183DFC" w14:textId="34F93F40" w:rsidR="004E2F37" w:rsidRPr="00017ECA" w:rsidRDefault="00A03B3C" w:rsidP="00FC7E5A">
      <w:pPr>
        <w:pStyle w:val="ListParagraph"/>
        <w:numPr>
          <w:ilvl w:val="0"/>
          <w:numId w:val="164"/>
        </w:numPr>
        <w:spacing w:line="276" w:lineRule="auto"/>
        <w:ind w:left="360"/>
        <w:rPr>
          <w:rFonts w:ascii="Calibri" w:hAnsi="Calibri" w:cs="Calibri"/>
          <w:sz w:val="24"/>
          <w:szCs w:val="24"/>
        </w:rPr>
      </w:pPr>
      <w:r w:rsidRPr="00017ECA">
        <w:rPr>
          <w:rFonts w:ascii="Calibri" w:hAnsi="Calibri" w:cs="Calibri"/>
          <w:sz w:val="24"/>
          <w:szCs w:val="24"/>
        </w:rPr>
        <w:t>Consider a pile of fruit. There are 4 bananas and 3 mangos. If you are choosing fruit at random to eat,</w:t>
      </w:r>
      <w:r w:rsidR="007611EB" w:rsidRPr="00017ECA">
        <w:rPr>
          <w:rFonts w:ascii="Calibri" w:hAnsi="Calibri" w:cs="Calibri"/>
          <w:sz w:val="24"/>
          <w:szCs w:val="24"/>
        </w:rPr>
        <w:t xml:space="preserve"> find the probability that: </w:t>
      </w:r>
    </w:p>
    <w:p w14:paraId="58FC54B0" w14:textId="2063DD0F" w:rsidR="007611EB" w:rsidRPr="00017ECA" w:rsidRDefault="007611EB" w:rsidP="00FC7E5A">
      <w:pPr>
        <w:pStyle w:val="ListParagraph"/>
        <w:numPr>
          <w:ilvl w:val="1"/>
          <w:numId w:val="164"/>
        </w:numPr>
        <w:spacing w:line="276" w:lineRule="auto"/>
        <w:ind w:left="1080"/>
        <w:rPr>
          <w:rFonts w:ascii="Calibri" w:hAnsi="Calibri" w:cs="Calibri"/>
          <w:sz w:val="24"/>
          <w:szCs w:val="24"/>
        </w:rPr>
      </w:pPr>
      <w:r w:rsidRPr="00017ECA">
        <w:rPr>
          <w:rFonts w:ascii="Calibri" w:hAnsi="Calibri" w:cs="Calibri"/>
          <w:sz w:val="24"/>
          <w:szCs w:val="24"/>
        </w:rPr>
        <w:t>The first fruit is a mango.</w:t>
      </w:r>
    </w:p>
    <w:p w14:paraId="6349C6FE" w14:textId="179393AE" w:rsidR="007611EB" w:rsidRPr="00017ECA" w:rsidRDefault="007611EB" w:rsidP="00FC7E5A">
      <w:pPr>
        <w:pStyle w:val="ListParagraph"/>
        <w:numPr>
          <w:ilvl w:val="1"/>
          <w:numId w:val="164"/>
        </w:numPr>
        <w:spacing w:line="276" w:lineRule="auto"/>
        <w:ind w:left="1080"/>
        <w:rPr>
          <w:rFonts w:ascii="Calibri" w:hAnsi="Calibri" w:cs="Calibri"/>
          <w:sz w:val="24"/>
          <w:szCs w:val="24"/>
        </w:rPr>
      </w:pPr>
      <w:r w:rsidRPr="00017ECA">
        <w:rPr>
          <w:rFonts w:ascii="Calibri" w:hAnsi="Calibri" w:cs="Calibri"/>
          <w:sz w:val="24"/>
          <w:szCs w:val="24"/>
        </w:rPr>
        <w:t>The second fruit is a banana.</w:t>
      </w:r>
    </w:p>
    <w:p w14:paraId="1CFB0733" w14:textId="7AF2D9A1" w:rsidR="00A03B3C" w:rsidRPr="00017ECA" w:rsidRDefault="00A03B3C" w:rsidP="00130B1B">
      <w:pPr>
        <w:spacing w:after="0" w:line="276" w:lineRule="auto"/>
        <w:ind w:left="720"/>
        <w:rPr>
          <w:rFonts w:ascii="Calibri" w:hAnsi="Calibri" w:cs="Calibri"/>
          <w:sz w:val="24"/>
          <w:szCs w:val="24"/>
        </w:rPr>
      </w:pPr>
      <w:r w:rsidRPr="00017ECA">
        <w:rPr>
          <w:rFonts w:ascii="Calibri" w:hAnsi="Calibri" w:cs="Calibri"/>
          <w:b/>
          <w:sz w:val="24"/>
          <w:szCs w:val="24"/>
        </w:rPr>
        <w:t>Solution</w:t>
      </w:r>
      <w:r w:rsidR="00FC7E5A">
        <w:rPr>
          <w:rFonts w:ascii="Calibri" w:hAnsi="Calibri" w:cs="Calibri"/>
          <w:b/>
          <w:sz w:val="24"/>
          <w:szCs w:val="24"/>
        </w:rPr>
        <w:t>s</w:t>
      </w:r>
    </w:p>
    <w:p w14:paraId="25599E0C" w14:textId="6E8F14D5" w:rsidR="00A03B3C" w:rsidRPr="00017ECA" w:rsidRDefault="007611EB" w:rsidP="00FC7E5A">
      <w:pPr>
        <w:pStyle w:val="ListParagraph"/>
        <w:numPr>
          <w:ilvl w:val="1"/>
          <w:numId w:val="137"/>
        </w:numPr>
        <w:spacing w:line="276" w:lineRule="auto"/>
        <w:ind w:left="1080"/>
        <w:rPr>
          <w:rFonts w:ascii="Calibri" w:hAnsi="Calibri" w:cs="Calibri"/>
          <w:sz w:val="24"/>
          <w:szCs w:val="24"/>
        </w:rPr>
      </w:pPr>
      <w:r w:rsidRPr="00017ECA">
        <w:rPr>
          <w:rFonts w:ascii="Calibri" w:hAnsi="Calibri" w:cs="Calibri"/>
          <w:sz w:val="24"/>
          <w:szCs w:val="24"/>
        </w:rPr>
        <w:t>The probability</w:t>
      </w:r>
      <w:r w:rsidR="00A03B3C" w:rsidRPr="00017ECA">
        <w:rPr>
          <w:rFonts w:ascii="Calibri" w:hAnsi="Calibri" w:cs="Calibri"/>
          <w:sz w:val="24"/>
          <w:szCs w:val="24"/>
        </w:rPr>
        <w:t xml:space="preserve"> of eating a </w:t>
      </w:r>
      <w:r w:rsidRPr="00017ECA">
        <w:rPr>
          <w:rFonts w:ascii="Calibri" w:hAnsi="Calibri" w:cs="Calibri"/>
          <w:sz w:val="24"/>
          <w:szCs w:val="24"/>
        </w:rPr>
        <w:t>mango for the first fruit is</w:t>
      </w:r>
      <w:r w:rsidR="00A03B3C" w:rsidRPr="00017ECA">
        <w:rPr>
          <w:rFonts w:ascii="Calibri" w:hAnsi="Calibri" w:cs="Calibri"/>
          <w:sz w:val="24"/>
          <w:szCs w:val="24"/>
        </w:rPr>
        <w:t xml:space="preserve"> </w:t>
      </w:r>
      <m:oMath>
        <m:f>
          <m:fPr>
            <m:ctrlPr>
              <w:rPr>
                <w:rFonts w:ascii="Cambria Math" w:hAnsi="Cambria Math" w:cs="Calibri"/>
                <w:i/>
                <w:sz w:val="24"/>
                <w:szCs w:val="24"/>
              </w:rPr>
            </m:ctrlPr>
          </m:fPr>
          <m:num>
            <m:r>
              <w:rPr>
                <w:rFonts w:ascii="Cambria Math" w:hAnsi="Cambria Math" w:cs="Calibri"/>
                <w:sz w:val="24"/>
                <w:szCs w:val="24"/>
              </w:rPr>
              <m:t>3</m:t>
            </m:r>
          </m:num>
          <m:den>
            <m:r>
              <w:rPr>
                <w:rFonts w:ascii="Cambria Math" w:hAnsi="Cambria Math" w:cs="Calibri"/>
                <w:sz w:val="24"/>
                <w:szCs w:val="24"/>
              </w:rPr>
              <m:t>7</m:t>
            </m:r>
          </m:den>
        </m:f>
      </m:oMath>
      <w:r w:rsidRPr="00017ECA">
        <w:rPr>
          <w:rFonts w:ascii="Calibri" w:eastAsiaTheme="minorEastAsia" w:hAnsi="Calibri" w:cs="Calibri"/>
          <w:sz w:val="24"/>
          <w:szCs w:val="24"/>
        </w:rPr>
        <w:t>.</w:t>
      </w:r>
    </w:p>
    <w:p w14:paraId="439B8571" w14:textId="30F9722E" w:rsidR="00A03B3C" w:rsidRPr="00017ECA" w:rsidRDefault="007611EB" w:rsidP="00FC7E5A">
      <w:pPr>
        <w:pStyle w:val="ListParagraph"/>
        <w:numPr>
          <w:ilvl w:val="1"/>
          <w:numId w:val="137"/>
        </w:numPr>
        <w:spacing w:line="276" w:lineRule="auto"/>
        <w:ind w:left="1080"/>
        <w:rPr>
          <w:rFonts w:ascii="Calibri" w:hAnsi="Calibri" w:cs="Calibri"/>
          <w:sz w:val="24"/>
          <w:szCs w:val="24"/>
        </w:rPr>
      </w:pPr>
      <w:r w:rsidRPr="00017ECA">
        <w:rPr>
          <w:rFonts w:ascii="Calibri" w:eastAsiaTheme="minorEastAsia" w:hAnsi="Calibri" w:cs="Calibri"/>
          <w:sz w:val="24"/>
          <w:szCs w:val="24"/>
        </w:rPr>
        <w:t>To find the probability of the second fruit being a banana, find how many fruits are left. There were 7 fruits and you ate 1, so there are 6 fruits left. There are still 4 bananas left. The p</w:t>
      </w:r>
      <w:r w:rsidR="00A03B3C" w:rsidRPr="00017ECA">
        <w:rPr>
          <w:rFonts w:ascii="Calibri" w:eastAsiaTheme="minorEastAsia" w:hAnsi="Calibri" w:cs="Calibri"/>
          <w:sz w:val="24"/>
          <w:szCs w:val="24"/>
        </w:rPr>
        <w:t>robability of eating</w:t>
      </w:r>
      <w:r w:rsidRPr="00017ECA">
        <w:rPr>
          <w:rFonts w:ascii="Calibri" w:eastAsiaTheme="minorEastAsia" w:hAnsi="Calibri" w:cs="Calibri"/>
          <w:sz w:val="24"/>
          <w:szCs w:val="24"/>
        </w:rPr>
        <w:t xml:space="preserve"> a mango next is</w:t>
      </w:r>
      <w:r w:rsidR="00A03B3C" w:rsidRPr="00017ECA">
        <w:rPr>
          <w:rFonts w:ascii="Calibri" w:eastAsiaTheme="minorEastAsia" w:hAnsi="Calibri" w:cs="Calibri"/>
          <w:sz w:val="24"/>
          <w:szCs w:val="24"/>
        </w:rPr>
        <w:t xml:space="preserve"> </w:t>
      </w:r>
      <m:oMath>
        <m:f>
          <m:fPr>
            <m:ctrlPr>
              <w:rPr>
                <w:rFonts w:ascii="Cambria Math" w:hAnsi="Cambria Math" w:cs="Calibri"/>
                <w:i/>
                <w:sz w:val="24"/>
                <w:szCs w:val="24"/>
              </w:rPr>
            </m:ctrlPr>
          </m:fPr>
          <m:num>
            <m:r>
              <w:rPr>
                <w:rFonts w:ascii="Cambria Math" w:hAnsi="Cambria Math" w:cs="Calibri"/>
                <w:sz w:val="24"/>
                <w:szCs w:val="24"/>
              </w:rPr>
              <m:t>4</m:t>
            </m:r>
          </m:num>
          <m:den>
            <m:r>
              <w:rPr>
                <w:rFonts w:ascii="Cambria Math" w:hAnsi="Cambria Math" w:cs="Calibri"/>
                <w:sz w:val="24"/>
                <w:szCs w:val="24"/>
              </w:rPr>
              <m:t>6</m:t>
            </m:r>
          </m:den>
        </m:f>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2</m:t>
            </m:r>
          </m:num>
          <m:den>
            <m:r>
              <w:rPr>
                <w:rFonts w:ascii="Cambria Math" w:hAnsi="Cambria Math" w:cs="Calibri"/>
                <w:sz w:val="24"/>
                <w:szCs w:val="24"/>
              </w:rPr>
              <m:t>3</m:t>
            </m:r>
          </m:den>
        </m:f>
      </m:oMath>
      <w:r w:rsidRPr="00017ECA">
        <w:rPr>
          <w:rFonts w:ascii="Calibri" w:eastAsiaTheme="minorEastAsia" w:hAnsi="Calibri" w:cs="Calibri"/>
          <w:sz w:val="24"/>
          <w:szCs w:val="24"/>
        </w:rPr>
        <w:t>.</w:t>
      </w:r>
    </w:p>
    <w:p w14:paraId="6C9E2088" w14:textId="77777777" w:rsidR="007611EB" w:rsidRPr="00017ECA" w:rsidRDefault="007611EB" w:rsidP="00FC7E5A">
      <w:pPr>
        <w:pStyle w:val="ListParagraph"/>
        <w:spacing w:line="276" w:lineRule="auto"/>
        <w:ind w:left="1080"/>
        <w:rPr>
          <w:rFonts w:ascii="Calibri" w:hAnsi="Calibri" w:cs="Calibri"/>
          <w:sz w:val="24"/>
          <w:szCs w:val="24"/>
        </w:rPr>
      </w:pPr>
    </w:p>
    <w:p w14:paraId="6EE8E511" w14:textId="1C6F9633" w:rsidR="00091513" w:rsidRPr="00017ECA" w:rsidRDefault="00A03B3C" w:rsidP="00FC7E5A">
      <w:pPr>
        <w:pStyle w:val="ListParagraph"/>
        <w:numPr>
          <w:ilvl w:val="0"/>
          <w:numId w:val="164"/>
        </w:numPr>
        <w:spacing w:line="276" w:lineRule="auto"/>
        <w:ind w:left="360"/>
        <w:rPr>
          <w:rFonts w:ascii="Calibri" w:eastAsiaTheme="minorEastAsia" w:hAnsi="Calibri" w:cs="Calibri"/>
          <w:sz w:val="24"/>
          <w:szCs w:val="24"/>
        </w:rPr>
      </w:pPr>
      <w:r w:rsidRPr="00017ECA">
        <w:rPr>
          <w:rFonts w:ascii="Calibri" w:eastAsiaTheme="minorEastAsia" w:hAnsi="Calibri" w:cs="Calibri"/>
          <w:sz w:val="24"/>
          <w:szCs w:val="24"/>
        </w:rPr>
        <w:t xml:space="preserve">There are 2 red pens, 3 blue pens and 5 black pens in a cup. </w:t>
      </w:r>
      <w:r w:rsidR="00091513" w:rsidRPr="00017ECA">
        <w:rPr>
          <w:rFonts w:ascii="Calibri" w:eastAsiaTheme="minorEastAsia" w:hAnsi="Calibri" w:cs="Calibri"/>
          <w:sz w:val="24"/>
          <w:szCs w:val="24"/>
        </w:rPr>
        <w:t>Sia randomly selects a pen, but it doesn’t work</w:t>
      </w:r>
      <w:r w:rsidR="00F34A6C" w:rsidRPr="00017ECA">
        <w:rPr>
          <w:rFonts w:ascii="Calibri" w:eastAsiaTheme="minorEastAsia" w:hAnsi="Calibri" w:cs="Calibri"/>
          <w:sz w:val="24"/>
          <w:szCs w:val="24"/>
        </w:rPr>
        <w:t xml:space="preserve"> and she throws it away</w:t>
      </w:r>
      <w:r w:rsidR="00091513" w:rsidRPr="00017ECA">
        <w:rPr>
          <w:rFonts w:ascii="Calibri" w:eastAsiaTheme="minorEastAsia" w:hAnsi="Calibri" w:cs="Calibri"/>
          <w:sz w:val="24"/>
          <w:szCs w:val="24"/>
        </w:rPr>
        <w:t xml:space="preserve">. She randomly selects </w:t>
      </w:r>
      <w:r w:rsidR="00DE0DD5" w:rsidRPr="00017ECA">
        <w:rPr>
          <w:rFonts w:ascii="Calibri" w:eastAsiaTheme="minorEastAsia" w:hAnsi="Calibri" w:cs="Calibri"/>
          <w:sz w:val="24"/>
          <w:szCs w:val="24"/>
        </w:rPr>
        <w:t>a second</w:t>
      </w:r>
      <w:r w:rsidR="00091513" w:rsidRPr="00017ECA">
        <w:rPr>
          <w:rFonts w:ascii="Calibri" w:eastAsiaTheme="minorEastAsia" w:hAnsi="Calibri" w:cs="Calibri"/>
          <w:sz w:val="24"/>
          <w:szCs w:val="24"/>
        </w:rPr>
        <w:t xml:space="preserve"> pen. What is the probability that:</w:t>
      </w:r>
    </w:p>
    <w:p w14:paraId="405B201C" w14:textId="471966E7" w:rsidR="00A03B3C" w:rsidRPr="00017ECA" w:rsidRDefault="00A66409" w:rsidP="00FC7E5A">
      <w:pPr>
        <w:pStyle w:val="ListParagraph"/>
        <w:numPr>
          <w:ilvl w:val="1"/>
          <w:numId w:val="164"/>
        </w:numPr>
        <w:spacing w:line="276" w:lineRule="auto"/>
        <w:ind w:left="1080"/>
        <w:rPr>
          <w:rFonts w:ascii="Calibri" w:eastAsiaTheme="minorEastAsia" w:hAnsi="Calibri" w:cs="Calibri"/>
          <w:sz w:val="24"/>
          <w:szCs w:val="24"/>
        </w:rPr>
      </w:pPr>
      <w:r w:rsidRPr="00017ECA">
        <w:rPr>
          <w:rFonts w:ascii="Calibri" w:eastAsiaTheme="minorEastAsia" w:hAnsi="Calibri" w:cs="Calibri"/>
          <w:sz w:val="24"/>
          <w:szCs w:val="24"/>
        </w:rPr>
        <w:t>The first pen is blue</w:t>
      </w:r>
      <w:r w:rsidR="00130B1B">
        <w:rPr>
          <w:rFonts w:ascii="Calibri" w:eastAsiaTheme="minorEastAsia" w:hAnsi="Calibri" w:cs="Calibri"/>
          <w:sz w:val="24"/>
          <w:szCs w:val="24"/>
        </w:rPr>
        <w:t>.</w:t>
      </w:r>
    </w:p>
    <w:p w14:paraId="1502F788" w14:textId="348D8CCD" w:rsidR="00091513" w:rsidRPr="00017ECA" w:rsidRDefault="00A66409" w:rsidP="00FC7E5A">
      <w:pPr>
        <w:pStyle w:val="ListParagraph"/>
        <w:numPr>
          <w:ilvl w:val="1"/>
          <w:numId w:val="164"/>
        </w:numPr>
        <w:spacing w:line="276" w:lineRule="auto"/>
        <w:ind w:left="1080"/>
        <w:rPr>
          <w:rFonts w:ascii="Calibri" w:eastAsiaTheme="minorEastAsia" w:hAnsi="Calibri" w:cs="Calibri"/>
          <w:sz w:val="24"/>
          <w:szCs w:val="24"/>
        </w:rPr>
      </w:pPr>
      <w:r w:rsidRPr="00017ECA">
        <w:rPr>
          <w:rFonts w:ascii="Calibri" w:eastAsiaTheme="minorEastAsia" w:hAnsi="Calibri" w:cs="Calibri"/>
          <w:sz w:val="24"/>
          <w:szCs w:val="24"/>
        </w:rPr>
        <w:t>The second pen is blue</w:t>
      </w:r>
      <w:r w:rsidR="00130B1B">
        <w:rPr>
          <w:rFonts w:ascii="Calibri" w:eastAsiaTheme="minorEastAsia" w:hAnsi="Calibri" w:cs="Calibri"/>
          <w:sz w:val="24"/>
          <w:szCs w:val="24"/>
        </w:rPr>
        <w:t>.</w:t>
      </w:r>
    </w:p>
    <w:p w14:paraId="6D395BFE" w14:textId="7B836627" w:rsidR="00091513" w:rsidRPr="00017ECA" w:rsidRDefault="00091513" w:rsidP="00130B1B">
      <w:pPr>
        <w:spacing w:after="0" w:line="276" w:lineRule="auto"/>
        <w:ind w:left="360" w:firstLine="360"/>
        <w:rPr>
          <w:rFonts w:ascii="Calibri" w:eastAsiaTheme="minorEastAsia" w:hAnsi="Calibri" w:cs="Calibri"/>
          <w:b/>
          <w:sz w:val="24"/>
          <w:szCs w:val="24"/>
        </w:rPr>
      </w:pPr>
      <w:r w:rsidRPr="00017ECA">
        <w:rPr>
          <w:rFonts w:ascii="Calibri" w:eastAsiaTheme="minorEastAsia" w:hAnsi="Calibri" w:cs="Calibri"/>
          <w:b/>
          <w:sz w:val="24"/>
          <w:szCs w:val="24"/>
        </w:rPr>
        <w:t>Solution</w:t>
      </w:r>
      <w:r w:rsidR="00FC7E5A">
        <w:rPr>
          <w:rFonts w:ascii="Calibri" w:eastAsiaTheme="minorEastAsia" w:hAnsi="Calibri" w:cs="Calibri"/>
          <w:b/>
          <w:sz w:val="24"/>
          <w:szCs w:val="24"/>
        </w:rPr>
        <w:t>s</w:t>
      </w:r>
    </w:p>
    <w:p w14:paraId="24000FA3" w14:textId="55C6001B" w:rsidR="00091513" w:rsidRPr="00017ECA" w:rsidRDefault="00091513" w:rsidP="00FC7E5A">
      <w:pPr>
        <w:pStyle w:val="ListParagraph"/>
        <w:numPr>
          <w:ilvl w:val="0"/>
          <w:numId w:val="167"/>
        </w:numPr>
        <w:spacing w:line="276" w:lineRule="auto"/>
        <w:ind w:left="1080"/>
        <w:rPr>
          <w:rFonts w:ascii="Calibri" w:eastAsiaTheme="minorEastAsia" w:hAnsi="Calibri" w:cs="Calibri"/>
          <w:sz w:val="24"/>
          <w:szCs w:val="24"/>
        </w:rPr>
      </w:pPr>
      <w:r w:rsidRPr="00017ECA">
        <w:rPr>
          <w:rFonts w:ascii="Calibri" w:eastAsiaTheme="minorEastAsia" w:hAnsi="Calibri" w:cs="Calibri"/>
          <w:sz w:val="24"/>
          <w:szCs w:val="24"/>
        </w:rPr>
        <w:t xml:space="preserve">The probability of choosing the first blue pen is </w:t>
      </w:r>
      <m:oMath>
        <m:f>
          <m:fPr>
            <m:ctrlPr>
              <w:rPr>
                <w:rFonts w:ascii="Cambria Math" w:hAnsi="Cambria Math" w:cs="Calibri"/>
                <w:i/>
                <w:sz w:val="24"/>
                <w:szCs w:val="24"/>
              </w:rPr>
            </m:ctrlPr>
          </m:fPr>
          <m:num>
            <m:r>
              <w:rPr>
                <w:rFonts w:ascii="Cambria Math" w:hAnsi="Cambria Math" w:cs="Calibri"/>
                <w:sz w:val="24"/>
                <w:szCs w:val="24"/>
              </w:rPr>
              <m:t>3</m:t>
            </m:r>
          </m:num>
          <m:den>
            <m:r>
              <w:rPr>
                <w:rFonts w:ascii="Cambria Math" w:hAnsi="Cambria Math" w:cs="Calibri"/>
                <w:sz w:val="24"/>
                <w:szCs w:val="24"/>
              </w:rPr>
              <m:t>10</m:t>
            </m:r>
          </m:den>
        </m:f>
      </m:oMath>
      <w:r w:rsidRPr="00017ECA">
        <w:rPr>
          <w:rFonts w:ascii="Calibri" w:eastAsiaTheme="minorEastAsia" w:hAnsi="Calibri" w:cs="Calibri"/>
          <w:sz w:val="24"/>
          <w:szCs w:val="24"/>
        </w:rPr>
        <w:t xml:space="preserve">. </w:t>
      </w:r>
    </w:p>
    <w:p w14:paraId="21FA915C" w14:textId="70C657D5" w:rsidR="003307B4" w:rsidRPr="00017ECA" w:rsidRDefault="00F34A6C" w:rsidP="00130B1B">
      <w:pPr>
        <w:pStyle w:val="ListParagraph"/>
        <w:numPr>
          <w:ilvl w:val="0"/>
          <w:numId w:val="167"/>
        </w:numPr>
        <w:spacing w:after="0" w:line="276" w:lineRule="auto"/>
        <w:ind w:left="1080"/>
        <w:rPr>
          <w:rFonts w:ascii="Calibri" w:eastAsiaTheme="minorEastAsia" w:hAnsi="Calibri" w:cs="Calibri"/>
          <w:sz w:val="24"/>
          <w:szCs w:val="24"/>
        </w:rPr>
      </w:pPr>
      <w:r w:rsidRPr="00017ECA">
        <w:rPr>
          <w:rFonts w:ascii="Calibri" w:eastAsiaTheme="minorEastAsia" w:hAnsi="Calibri" w:cs="Calibri"/>
          <w:sz w:val="24"/>
          <w:szCs w:val="24"/>
        </w:rPr>
        <w:t xml:space="preserve">After you choose the first blue pen, there are 9 pens left in the cup and 2 of them are blue. The probability that the second pen will be blue is </w:t>
      </w:r>
      <m:oMath>
        <m:f>
          <m:fPr>
            <m:ctrlPr>
              <w:rPr>
                <w:rFonts w:ascii="Cambria Math" w:hAnsi="Cambria Math" w:cs="Calibri"/>
                <w:i/>
                <w:sz w:val="24"/>
                <w:szCs w:val="24"/>
              </w:rPr>
            </m:ctrlPr>
          </m:fPr>
          <m:num>
            <m:r>
              <w:rPr>
                <w:rFonts w:ascii="Cambria Math" w:hAnsi="Cambria Math" w:cs="Calibri"/>
                <w:sz w:val="24"/>
                <w:szCs w:val="24"/>
              </w:rPr>
              <m:t>2</m:t>
            </m:r>
          </m:num>
          <m:den>
            <m:r>
              <w:rPr>
                <w:rFonts w:ascii="Cambria Math" w:hAnsi="Cambria Math" w:cs="Calibri"/>
                <w:sz w:val="24"/>
                <w:szCs w:val="24"/>
              </w:rPr>
              <m:t>9</m:t>
            </m:r>
          </m:den>
        </m:f>
      </m:oMath>
      <w:r w:rsidRPr="00017ECA">
        <w:rPr>
          <w:rFonts w:ascii="Calibri" w:eastAsiaTheme="minorEastAsia" w:hAnsi="Calibri" w:cs="Calibri"/>
          <w:sz w:val="24"/>
          <w:szCs w:val="24"/>
        </w:rPr>
        <w:t>.</w:t>
      </w:r>
    </w:p>
    <w:p w14:paraId="04247281" w14:textId="77777777" w:rsidR="0062220B" w:rsidRPr="00017ECA" w:rsidRDefault="0062220B" w:rsidP="00130B1B">
      <w:pPr>
        <w:spacing w:after="0" w:line="276" w:lineRule="auto"/>
        <w:ind w:left="720"/>
        <w:rPr>
          <w:rFonts w:ascii="Calibri" w:eastAsiaTheme="minorEastAsia" w:hAnsi="Calibri" w:cs="Calibri"/>
          <w:sz w:val="24"/>
          <w:szCs w:val="24"/>
        </w:rPr>
      </w:pPr>
    </w:p>
    <w:p w14:paraId="10F128B7" w14:textId="6AAF4B9A" w:rsidR="0062220B" w:rsidRPr="00017ECA" w:rsidRDefault="0062220B" w:rsidP="00FC7E5A">
      <w:pPr>
        <w:pStyle w:val="ListParagraph"/>
        <w:numPr>
          <w:ilvl w:val="0"/>
          <w:numId w:val="164"/>
        </w:numPr>
        <w:spacing w:line="276" w:lineRule="auto"/>
        <w:ind w:left="360"/>
        <w:rPr>
          <w:rFonts w:ascii="Calibri" w:hAnsi="Calibri" w:cs="Calibri"/>
          <w:sz w:val="24"/>
          <w:szCs w:val="24"/>
        </w:rPr>
      </w:pPr>
      <w:r w:rsidRPr="00017ECA">
        <w:rPr>
          <w:rFonts w:ascii="Calibri" w:hAnsi="Calibri" w:cs="Calibri"/>
          <w:sz w:val="24"/>
          <w:szCs w:val="24"/>
        </w:rPr>
        <w:t xml:space="preserve">The principal wants to choose an athlete to represent the school. There are 12 members of the football team and 12 members of the basketball team. She selects 1 player at random from each team. Then she randomly selects a player from between </w:t>
      </w:r>
      <w:r w:rsidR="00311108" w:rsidRPr="00017ECA">
        <w:rPr>
          <w:rFonts w:ascii="Calibri" w:hAnsi="Calibri" w:cs="Calibri"/>
          <w:sz w:val="24"/>
          <w:szCs w:val="24"/>
        </w:rPr>
        <w:t>these 2 finalists.</w:t>
      </w:r>
    </w:p>
    <w:p w14:paraId="0EB3A3EA" w14:textId="77777777" w:rsidR="0062220B" w:rsidRPr="00017ECA" w:rsidRDefault="0062220B" w:rsidP="00FC7E5A">
      <w:pPr>
        <w:pStyle w:val="ListParagraph"/>
        <w:numPr>
          <w:ilvl w:val="1"/>
          <w:numId w:val="168"/>
        </w:numPr>
        <w:spacing w:line="276" w:lineRule="auto"/>
        <w:ind w:left="1080"/>
        <w:rPr>
          <w:rFonts w:ascii="Calibri" w:hAnsi="Calibri" w:cs="Calibri"/>
          <w:sz w:val="24"/>
          <w:szCs w:val="24"/>
        </w:rPr>
      </w:pPr>
      <w:r w:rsidRPr="00017ECA">
        <w:rPr>
          <w:rFonts w:ascii="Calibri" w:hAnsi="Calibri" w:cs="Calibri"/>
          <w:sz w:val="24"/>
          <w:szCs w:val="24"/>
        </w:rPr>
        <w:t>Is this problem describing independent events or dependent events?</w:t>
      </w:r>
    </w:p>
    <w:p w14:paraId="1CA3FAA9" w14:textId="77777777" w:rsidR="0062220B" w:rsidRPr="00017ECA" w:rsidRDefault="0062220B" w:rsidP="00FC7E5A">
      <w:pPr>
        <w:pStyle w:val="ListParagraph"/>
        <w:numPr>
          <w:ilvl w:val="1"/>
          <w:numId w:val="168"/>
        </w:numPr>
        <w:spacing w:line="276" w:lineRule="auto"/>
        <w:ind w:left="1080"/>
        <w:rPr>
          <w:rFonts w:ascii="Calibri" w:hAnsi="Calibri" w:cs="Calibri"/>
          <w:sz w:val="24"/>
          <w:szCs w:val="24"/>
        </w:rPr>
      </w:pPr>
      <w:r w:rsidRPr="00017ECA">
        <w:rPr>
          <w:rFonts w:ascii="Calibri" w:hAnsi="Calibri" w:cs="Calibri"/>
          <w:sz w:val="24"/>
          <w:szCs w:val="24"/>
        </w:rPr>
        <w:t>What is the probability of being selected as a finalist from 1 of the groups?</w:t>
      </w:r>
    </w:p>
    <w:p w14:paraId="59D3F724" w14:textId="0FF3D364" w:rsidR="0062220B" w:rsidRPr="00017ECA" w:rsidRDefault="0062220B" w:rsidP="00FC7E5A">
      <w:pPr>
        <w:pStyle w:val="ListParagraph"/>
        <w:numPr>
          <w:ilvl w:val="1"/>
          <w:numId w:val="168"/>
        </w:numPr>
        <w:spacing w:line="276" w:lineRule="auto"/>
        <w:ind w:left="1080"/>
        <w:rPr>
          <w:rFonts w:ascii="Calibri" w:hAnsi="Calibri" w:cs="Calibri"/>
          <w:sz w:val="24"/>
          <w:szCs w:val="24"/>
        </w:rPr>
      </w:pPr>
      <w:r w:rsidRPr="00017ECA">
        <w:rPr>
          <w:rFonts w:ascii="Calibri" w:hAnsi="Calibri" w:cs="Calibri"/>
          <w:sz w:val="24"/>
          <w:szCs w:val="24"/>
        </w:rPr>
        <w:t>What is the probability of being selected as the final winner</w:t>
      </w:r>
      <w:r w:rsidR="00311108" w:rsidRPr="00017ECA">
        <w:rPr>
          <w:rFonts w:ascii="Calibri" w:hAnsi="Calibri" w:cs="Calibri"/>
          <w:sz w:val="24"/>
          <w:szCs w:val="24"/>
        </w:rPr>
        <w:t xml:space="preserve"> to represent the school</w:t>
      </w:r>
      <w:r w:rsidRPr="00017ECA">
        <w:rPr>
          <w:rFonts w:ascii="Calibri" w:hAnsi="Calibri" w:cs="Calibri"/>
          <w:sz w:val="24"/>
          <w:szCs w:val="24"/>
        </w:rPr>
        <w:t>?</w:t>
      </w:r>
    </w:p>
    <w:p w14:paraId="3C054BEF" w14:textId="5DC8CD93" w:rsidR="0062220B" w:rsidRPr="00017ECA" w:rsidRDefault="0062220B" w:rsidP="00130B1B">
      <w:pPr>
        <w:spacing w:after="0" w:line="276" w:lineRule="auto"/>
        <w:ind w:left="360" w:firstLine="360"/>
        <w:rPr>
          <w:rFonts w:ascii="Calibri" w:hAnsi="Calibri" w:cs="Calibri"/>
          <w:sz w:val="24"/>
          <w:szCs w:val="24"/>
        </w:rPr>
      </w:pPr>
      <w:r w:rsidRPr="00017ECA">
        <w:rPr>
          <w:rFonts w:ascii="Calibri" w:hAnsi="Calibri" w:cs="Calibri"/>
          <w:b/>
          <w:sz w:val="24"/>
          <w:szCs w:val="24"/>
        </w:rPr>
        <w:t>Solution</w:t>
      </w:r>
      <w:r w:rsidR="00FC7E5A">
        <w:rPr>
          <w:rFonts w:ascii="Calibri" w:hAnsi="Calibri" w:cs="Calibri"/>
          <w:b/>
          <w:sz w:val="24"/>
          <w:szCs w:val="24"/>
        </w:rPr>
        <w:t>s</w:t>
      </w:r>
    </w:p>
    <w:p w14:paraId="4EBD0AFC" w14:textId="039FFE8F" w:rsidR="0062220B" w:rsidRPr="00017ECA" w:rsidRDefault="0062220B" w:rsidP="00FC7E5A">
      <w:pPr>
        <w:pStyle w:val="ListParagraph"/>
        <w:numPr>
          <w:ilvl w:val="1"/>
          <w:numId w:val="164"/>
        </w:numPr>
        <w:spacing w:line="276" w:lineRule="auto"/>
        <w:ind w:left="1080"/>
        <w:rPr>
          <w:rFonts w:ascii="Calibri" w:hAnsi="Calibri" w:cs="Calibri"/>
          <w:sz w:val="24"/>
          <w:szCs w:val="24"/>
        </w:rPr>
      </w:pPr>
      <w:r w:rsidRPr="00017ECA">
        <w:rPr>
          <w:rFonts w:ascii="Calibri" w:hAnsi="Calibri" w:cs="Calibri"/>
          <w:sz w:val="24"/>
          <w:szCs w:val="24"/>
        </w:rPr>
        <w:t xml:space="preserve">The </w:t>
      </w:r>
      <w:r w:rsidR="00311108" w:rsidRPr="00017ECA">
        <w:rPr>
          <w:rFonts w:ascii="Calibri" w:hAnsi="Calibri" w:cs="Calibri"/>
          <w:sz w:val="24"/>
          <w:szCs w:val="24"/>
        </w:rPr>
        <w:t>events are independent. One event cannot affect the probability of the other.</w:t>
      </w:r>
    </w:p>
    <w:p w14:paraId="669F2D76" w14:textId="04C14C16" w:rsidR="00311108" w:rsidRPr="00017ECA" w:rsidRDefault="00311108" w:rsidP="00FC7E5A">
      <w:pPr>
        <w:pStyle w:val="ListParagraph"/>
        <w:numPr>
          <w:ilvl w:val="1"/>
          <w:numId w:val="164"/>
        </w:numPr>
        <w:spacing w:line="276" w:lineRule="auto"/>
        <w:ind w:left="1080"/>
        <w:rPr>
          <w:rFonts w:ascii="Calibri" w:hAnsi="Calibri" w:cs="Calibri"/>
          <w:sz w:val="24"/>
          <w:szCs w:val="24"/>
        </w:rPr>
      </w:pPr>
      <w:r w:rsidRPr="00017ECA">
        <w:rPr>
          <w:rFonts w:ascii="Calibri" w:hAnsi="Calibri" w:cs="Calibri"/>
          <w:sz w:val="24"/>
          <w:szCs w:val="24"/>
        </w:rPr>
        <w:t xml:space="preserve">The probability of being selected as a finalist from 1 of </w:t>
      </w:r>
      <w:r w:rsidR="000B6CED" w:rsidRPr="00017ECA">
        <w:rPr>
          <w:rFonts w:ascii="Calibri" w:hAnsi="Calibri" w:cs="Calibri"/>
          <w:sz w:val="24"/>
          <w:szCs w:val="24"/>
        </w:rPr>
        <w:t xml:space="preserve">the </w:t>
      </w:r>
      <w:r w:rsidRPr="00017ECA">
        <w:rPr>
          <w:rFonts w:ascii="Calibri" w:hAnsi="Calibri" w:cs="Calibri"/>
          <w:sz w:val="24"/>
          <w:szCs w:val="24"/>
        </w:rPr>
        <w:t xml:space="preserve">groups is </w:t>
      </w:r>
      <m:oMath>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12</m:t>
            </m:r>
          </m:den>
        </m:f>
      </m:oMath>
      <w:r w:rsidRPr="00017ECA">
        <w:rPr>
          <w:rFonts w:ascii="Calibri" w:eastAsiaTheme="minorEastAsia" w:hAnsi="Calibri" w:cs="Calibri"/>
          <w:sz w:val="24"/>
          <w:szCs w:val="24"/>
        </w:rPr>
        <w:t>.</w:t>
      </w:r>
    </w:p>
    <w:p w14:paraId="756DD0D3" w14:textId="40778C08" w:rsidR="0062220B" w:rsidRPr="00017ECA" w:rsidRDefault="00311108" w:rsidP="00FC7E5A">
      <w:pPr>
        <w:pStyle w:val="ListParagraph"/>
        <w:numPr>
          <w:ilvl w:val="1"/>
          <w:numId w:val="164"/>
        </w:numPr>
        <w:spacing w:after="0" w:line="276" w:lineRule="auto"/>
        <w:ind w:left="1080"/>
        <w:contextualSpacing w:val="0"/>
        <w:rPr>
          <w:rFonts w:ascii="Calibri" w:hAnsi="Calibri" w:cs="Calibri"/>
          <w:sz w:val="24"/>
          <w:szCs w:val="24"/>
        </w:rPr>
      </w:pPr>
      <w:r w:rsidRPr="00017ECA">
        <w:rPr>
          <w:rFonts w:ascii="Calibri" w:eastAsiaTheme="minorEastAsia" w:hAnsi="Calibri" w:cs="Calibri"/>
          <w:sz w:val="24"/>
          <w:szCs w:val="24"/>
        </w:rPr>
        <w:lastRenderedPageBreak/>
        <w:t xml:space="preserve">To be selected as the final winner, a player needs to be selected from among a team and from among the 2 finalists. Multiply to find the probability of both independent events happening: </w:t>
      </w:r>
      <m:oMath>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12</m:t>
            </m:r>
          </m:den>
        </m:f>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2</m:t>
            </m:r>
          </m:den>
        </m:f>
        <m:r>
          <w:rPr>
            <w:rFonts w:ascii="Cambria Math" w:hAnsi="Cambria Math" w:cs="Calibri"/>
            <w:sz w:val="24"/>
            <w:szCs w:val="24"/>
          </w:rPr>
          <m:t>=</m:t>
        </m:r>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24</m:t>
            </m:r>
          </m:den>
        </m:f>
      </m:oMath>
      <w:r w:rsidRPr="00017ECA">
        <w:rPr>
          <w:rFonts w:ascii="Calibri" w:eastAsiaTheme="minorEastAsia" w:hAnsi="Calibri" w:cs="Calibri"/>
          <w:sz w:val="24"/>
          <w:szCs w:val="24"/>
        </w:rPr>
        <w:t>.</w:t>
      </w:r>
      <w:r w:rsidR="00FC7E5A">
        <w:rPr>
          <w:rFonts w:ascii="Calibri" w:eastAsiaTheme="minorEastAsia" w:hAnsi="Calibri" w:cs="Calibri"/>
          <w:sz w:val="24"/>
          <w:szCs w:val="24"/>
        </w:rPr>
        <w:br/>
      </w:r>
    </w:p>
    <w:p w14:paraId="510EA57E" w14:textId="77777777" w:rsidR="004E2F37" w:rsidRPr="00017ECA" w:rsidRDefault="004E2F37" w:rsidP="004E2F37">
      <w:pPr>
        <w:spacing w:line="276" w:lineRule="auto"/>
        <w:rPr>
          <w:rFonts w:ascii="Calibri" w:hAnsi="Calibri" w:cs="Calibri"/>
          <w:b/>
          <w:sz w:val="24"/>
          <w:szCs w:val="24"/>
        </w:rPr>
      </w:pPr>
      <w:r w:rsidRPr="00017ECA">
        <w:rPr>
          <w:rFonts w:ascii="Calibri" w:hAnsi="Calibri" w:cs="Calibri"/>
          <w:b/>
          <w:sz w:val="24"/>
          <w:szCs w:val="24"/>
        </w:rPr>
        <w:t xml:space="preserve">Practice </w:t>
      </w:r>
    </w:p>
    <w:p w14:paraId="3FAE7F56" w14:textId="71E9F208" w:rsidR="00091513" w:rsidRPr="00017ECA" w:rsidRDefault="00091513" w:rsidP="00017ECA">
      <w:pPr>
        <w:pStyle w:val="ListParagraph"/>
        <w:numPr>
          <w:ilvl w:val="0"/>
          <w:numId w:val="165"/>
        </w:numPr>
        <w:spacing w:line="276" w:lineRule="auto"/>
        <w:rPr>
          <w:rFonts w:ascii="Calibri" w:hAnsi="Calibri" w:cs="Calibri"/>
          <w:sz w:val="24"/>
          <w:szCs w:val="24"/>
        </w:rPr>
      </w:pPr>
      <w:r w:rsidRPr="00017ECA">
        <w:rPr>
          <w:rFonts w:ascii="Calibri" w:hAnsi="Calibri" w:cs="Calibri"/>
          <w:sz w:val="24"/>
          <w:szCs w:val="24"/>
        </w:rPr>
        <w:t>Determine whether each set of events are independent or dependent:</w:t>
      </w:r>
    </w:p>
    <w:p w14:paraId="6A0A9154" w14:textId="2463CF92" w:rsidR="00091513" w:rsidRPr="00017ECA" w:rsidRDefault="00091513" w:rsidP="00017ECA">
      <w:pPr>
        <w:pStyle w:val="ListParagraph"/>
        <w:numPr>
          <w:ilvl w:val="1"/>
          <w:numId w:val="165"/>
        </w:numPr>
        <w:spacing w:line="276" w:lineRule="auto"/>
        <w:rPr>
          <w:rFonts w:ascii="Calibri" w:hAnsi="Calibri" w:cs="Calibri"/>
          <w:sz w:val="24"/>
          <w:szCs w:val="24"/>
        </w:rPr>
      </w:pPr>
      <w:r w:rsidRPr="00017ECA">
        <w:rPr>
          <w:rFonts w:ascii="Calibri" w:hAnsi="Calibri" w:cs="Calibri"/>
          <w:sz w:val="24"/>
          <w:szCs w:val="24"/>
        </w:rPr>
        <w:t>Rolling 2 dice and getting 4 on both of them.</w:t>
      </w:r>
    </w:p>
    <w:p w14:paraId="42C54138" w14:textId="4E52ECF1" w:rsidR="00091513" w:rsidRPr="00017ECA" w:rsidRDefault="00CA2983" w:rsidP="00017ECA">
      <w:pPr>
        <w:pStyle w:val="ListParagraph"/>
        <w:numPr>
          <w:ilvl w:val="1"/>
          <w:numId w:val="165"/>
        </w:numPr>
        <w:spacing w:line="276" w:lineRule="auto"/>
        <w:rPr>
          <w:rFonts w:ascii="Calibri" w:hAnsi="Calibri" w:cs="Calibri"/>
          <w:sz w:val="24"/>
          <w:szCs w:val="24"/>
        </w:rPr>
      </w:pPr>
      <w:r w:rsidRPr="00017ECA">
        <w:rPr>
          <w:rFonts w:ascii="Calibri" w:hAnsi="Calibri" w:cs="Calibri"/>
          <w:sz w:val="24"/>
          <w:szCs w:val="24"/>
        </w:rPr>
        <w:t>Choosing a card from a deck of cards, and holding it while choosing a second card.</w:t>
      </w:r>
    </w:p>
    <w:p w14:paraId="5341AF04" w14:textId="6821123C" w:rsidR="00CA2983" w:rsidRPr="00017ECA" w:rsidRDefault="00CA2983" w:rsidP="00017ECA">
      <w:pPr>
        <w:pStyle w:val="ListParagraph"/>
        <w:numPr>
          <w:ilvl w:val="1"/>
          <w:numId w:val="165"/>
        </w:numPr>
        <w:spacing w:line="276" w:lineRule="auto"/>
        <w:rPr>
          <w:rFonts w:ascii="Calibri" w:hAnsi="Calibri" w:cs="Calibri"/>
          <w:sz w:val="24"/>
          <w:szCs w:val="24"/>
        </w:rPr>
      </w:pPr>
      <w:r w:rsidRPr="00017ECA">
        <w:rPr>
          <w:rFonts w:ascii="Calibri" w:hAnsi="Calibri" w:cs="Calibri"/>
          <w:sz w:val="24"/>
          <w:szCs w:val="24"/>
        </w:rPr>
        <w:t>Choosing 1 pupil from JSS1, and 1 pupil from JSS2.</w:t>
      </w:r>
    </w:p>
    <w:p w14:paraId="5E226246" w14:textId="0BDE3564" w:rsidR="00CA2983" w:rsidRPr="00017ECA" w:rsidRDefault="00CA2983" w:rsidP="00017ECA">
      <w:pPr>
        <w:pStyle w:val="ListParagraph"/>
        <w:numPr>
          <w:ilvl w:val="1"/>
          <w:numId w:val="165"/>
        </w:numPr>
        <w:spacing w:line="276" w:lineRule="auto"/>
        <w:rPr>
          <w:rFonts w:ascii="Calibri" w:hAnsi="Calibri" w:cs="Calibri"/>
          <w:sz w:val="24"/>
          <w:szCs w:val="24"/>
        </w:rPr>
      </w:pPr>
      <w:r w:rsidRPr="00017ECA">
        <w:rPr>
          <w:rFonts w:ascii="Calibri" w:hAnsi="Calibri" w:cs="Calibri"/>
          <w:sz w:val="24"/>
          <w:szCs w:val="24"/>
        </w:rPr>
        <w:t>Flipping a coin and getting heads both times.</w:t>
      </w:r>
    </w:p>
    <w:p w14:paraId="5E58B32A" w14:textId="7DC8D85B" w:rsidR="00CA2983" w:rsidRPr="00017ECA" w:rsidRDefault="00CA2983" w:rsidP="00017ECA">
      <w:pPr>
        <w:pStyle w:val="ListParagraph"/>
        <w:numPr>
          <w:ilvl w:val="1"/>
          <w:numId w:val="165"/>
        </w:numPr>
        <w:spacing w:line="276" w:lineRule="auto"/>
        <w:rPr>
          <w:rFonts w:ascii="Calibri" w:hAnsi="Calibri" w:cs="Calibri"/>
          <w:sz w:val="24"/>
          <w:szCs w:val="24"/>
        </w:rPr>
      </w:pPr>
      <w:r w:rsidRPr="00017ECA">
        <w:rPr>
          <w:rFonts w:ascii="Calibri" w:hAnsi="Calibri" w:cs="Calibri"/>
          <w:sz w:val="24"/>
          <w:szCs w:val="24"/>
        </w:rPr>
        <w:t>Choosing</w:t>
      </w:r>
      <w:r w:rsidR="00DE0DD5" w:rsidRPr="00017ECA">
        <w:rPr>
          <w:rFonts w:ascii="Calibri" w:hAnsi="Calibri" w:cs="Calibri"/>
          <w:sz w:val="24"/>
          <w:szCs w:val="24"/>
        </w:rPr>
        <w:t xml:space="preserve"> 1 pupil form JSS3, then a second pupil from JSS3</w:t>
      </w:r>
      <w:r w:rsidRPr="00017ECA">
        <w:rPr>
          <w:rFonts w:ascii="Calibri" w:hAnsi="Calibri" w:cs="Calibri"/>
          <w:sz w:val="24"/>
          <w:szCs w:val="24"/>
        </w:rPr>
        <w:t>.</w:t>
      </w:r>
    </w:p>
    <w:p w14:paraId="4B12BFD5" w14:textId="5293C01A" w:rsidR="00CA2983" w:rsidRPr="00017ECA" w:rsidRDefault="00DE0DD5" w:rsidP="00017ECA">
      <w:pPr>
        <w:pStyle w:val="ListParagraph"/>
        <w:numPr>
          <w:ilvl w:val="1"/>
          <w:numId w:val="165"/>
        </w:numPr>
        <w:spacing w:line="276" w:lineRule="auto"/>
        <w:rPr>
          <w:rFonts w:ascii="Calibri" w:hAnsi="Calibri" w:cs="Calibri"/>
          <w:sz w:val="24"/>
          <w:szCs w:val="24"/>
        </w:rPr>
      </w:pPr>
      <w:r w:rsidRPr="00017ECA">
        <w:rPr>
          <w:rFonts w:ascii="Calibri" w:hAnsi="Calibri" w:cs="Calibri"/>
          <w:sz w:val="24"/>
          <w:szCs w:val="24"/>
        </w:rPr>
        <w:t>Randomly selecting a ball from a bag, and holding it while you select a second ball.</w:t>
      </w:r>
    </w:p>
    <w:p w14:paraId="093D807D" w14:textId="42059CA9" w:rsidR="00DE0DD5" w:rsidRPr="00017ECA" w:rsidRDefault="00DE0DD5" w:rsidP="00017ECA">
      <w:pPr>
        <w:pStyle w:val="ListParagraph"/>
        <w:numPr>
          <w:ilvl w:val="0"/>
          <w:numId w:val="165"/>
        </w:numPr>
        <w:spacing w:line="276" w:lineRule="auto"/>
        <w:rPr>
          <w:rFonts w:ascii="Calibri" w:hAnsi="Calibri" w:cs="Calibri"/>
          <w:sz w:val="24"/>
          <w:szCs w:val="24"/>
        </w:rPr>
      </w:pPr>
      <w:r w:rsidRPr="00017ECA">
        <w:rPr>
          <w:rFonts w:ascii="Calibri" w:hAnsi="Calibri" w:cs="Calibri"/>
          <w:sz w:val="24"/>
          <w:szCs w:val="24"/>
        </w:rPr>
        <w:t>There are 3 red balls and 5 blue balls in a bag. Fatu selects 1 ball and gives it to Sia. She then selects a second ball and gives it to Martin. What is the probability that:</w:t>
      </w:r>
    </w:p>
    <w:p w14:paraId="6C57E525" w14:textId="144FF3CE" w:rsidR="00DE0DD5" w:rsidRPr="00017ECA" w:rsidRDefault="00583A48" w:rsidP="00017ECA">
      <w:pPr>
        <w:pStyle w:val="ListParagraph"/>
        <w:numPr>
          <w:ilvl w:val="1"/>
          <w:numId w:val="165"/>
        </w:numPr>
        <w:spacing w:line="276" w:lineRule="auto"/>
        <w:rPr>
          <w:rFonts w:ascii="Calibri" w:hAnsi="Calibri" w:cs="Calibri"/>
          <w:sz w:val="24"/>
          <w:szCs w:val="24"/>
        </w:rPr>
      </w:pPr>
      <w:r w:rsidRPr="00017ECA">
        <w:rPr>
          <w:rFonts w:ascii="Calibri" w:hAnsi="Calibri" w:cs="Calibri"/>
          <w:sz w:val="24"/>
          <w:szCs w:val="24"/>
        </w:rPr>
        <w:t>Fatu gave a blue ball to Sia.</w:t>
      </w:r>
    </w:p>
    <w:p w14:paraId="7E7809E2" w14:textId="3810605F" w:rsidR="00DE0DD5" w:rsidRPr="00017ECA" w:rsidRDefault="00583A48" w:rsidP="00017ECA">
      <w:pPr>
        <w:pStyle w:val="ListParagraph"/>
        <w:numPr>
          <w:ilvl w:val="1"/>
          <w:numId w:val="165"/>
        </w:numPr>
        <w:spacing w:line="276" w:lineRule="auto"/>
        <w:rPr>
          <w:rFonts w:ascii="Calibri" w:hAnsi="Calibri" w:cs="Calibri"/>
          <w:sz w:val="24"/>
          <w:szCs w:val="24"/>
        </w:rPr>
      </w:pPr>
      <w:r w:rsidRPr="00017ECA">
        <w:rPr>
          <w:rFonts w:ascii="Calibri" w:hAnsi="Calibri" w:cs="Calibri"/>
          <w:sz w:val="24"/>
          <w:szCs w:val="24"/>
        </w:rPr>
        <w:t>Fatu gave a red ball to Martin.</w:t>
      </w:r>
    </w:p>
    <w:p w14:paraId="0F455820" w14:textId="6C8EEC67" w:rsidR="00DE0DD5" w:rsidRPr="00017ECA" w:rsidRDefault="00DE0DD5" w:rsidP="00017ECA">
      <w:pPr>
        <w:pStyle w:val="ListParagraph"/>
        <w:numPr>
          <w:ilvl w:val="0"/>
          <w:numId w:val="165"/>
        </w:numPr>
        <w:spacing w:line="276" w:lineRule="auto"/>
        <w:rPr>
          <w:rFonts w:ascii="Calibri" w:hAnsi="Calibri" w:cs="Calibri"/>
          <w:sz w:val="24"/>
          <w:szCs w:val="24"/>
        </w:rPr>
      </w:pPr>
      <w:r w:rsidRPr="00017ECA">
        <w:rPr>
          <w:rFonts w:ascii="Calibri" w:hAnsi="Calibri" w:cs="Calibri"/>
          <w:sz w:val="24"/>
          <w:szCs w:val="24"/>
        </w:rPr>
        <w:t>Foday has 3 maths books, 4 English books, and 2 geography books on a shelf. He randomly selects one book and gives it to his brother to read. He randomly selects a second book and reads it himself. Find the probability that:</w:t>
      </w:r>
    </w:p>
    <w:p w14:paraId="60681559" w14:textId="36101F6F" w:rsidR="00DE0DD5" w:rsidRPr="00017ECA" w:rsidRDefault="00583A48" w:rsidP="00017ECA">
      <w:pPr>
        <w:pStyle w:val="ListParagraph"/>
        <w:numPr>
          <w:ilvl w:val="1"/>
          <w:numId w:val="165"/>
        </w:numPr>
        <w:spacing w:line="276" w:lineRule="auto"/>
        <w:rPr>
          <w:rFonts w:ascii="Calibri" w:hAnsi="Calibri" w:cs="Calibri"/>
          <w:sz w:val="24"/>
          <w:szCs w:val="24"/>
        </w:rPr>
      </w:pPr>
      <w:r w:rsidRPr="00017ECA">
        <w:rPr>
          <w:rFonts w:ascii="Calibri" w:hAnsi="Calibri" w:cs="Calibri"/>
          <w:sz w:val="24"/>
          <w:szCs w:val="24"/>
        </w:rPr>
        <w:t>Foday gave his brother a maths book.</w:t>
      </w:r>
    </w:p>
    <w:p w14:paraId="346B9656" w14:textId="5126AFA2" w:rsidR="00DE0DD5" w:rsidRPr="00017ECA" w:rsidRDefault="00583A48" w:rsidP="00017ECA">
      <w:pPr>
        <w:pStyle w:val="ListParagraph"/>
        <w:numPr>
          <w:ilvl w:val="1"/>
          <w:numId w:val="165"/>
        </w:numPr>
        <w:spacing w:line="276" w:lineRule="auto"/>
        <w:rPr>
          <w:rFonts w:ascii="Calibri" w:hAnsi="Calibri" w:cs="Calibri"/>
          <w:sz w:val="24"/>
          <w:szCs w:val="24"/>
        </w:rPr>
      </w:pPr>
      <w:r w:rsidRPr="00017ECA">
        <w:rPr>
          <w:rFonts w:ascii="Calibri" w:hAnsi="Calibri" w:cs="Calibri"/>
          <w:sz w:val="24"/>
          <w:szCs w:val="24"/>
        </w:rPr>
        <w:t>Foday is reading an English book.</w:t>
      </w:r>
    </w:p>
    <w:p w14:paraId="0690A643" w14:textId="0F4B2238" w:rsidR="000B6CED" w:rsidRPr="00017ECA" w:rsidRDefault="000B6CED" w:rsidP="00017ECA">
      <w:pPr>
        <w:pStyle w:val="ListParagraph"/>
        <w:numPr>
          <w:ilvl w:val="0"/>
          <w:numId w:val="165"/>
        </w:numPr>
        <w:spacing w:line="276" w:lineRule="auto"/>
        <w:rPr>
          <w:rFonts w:ascii="Calibri" w:hAnsi="Calibri" w:cs="Calibri"/>
          <w:sz w:val="24"/>
          <w:szCs w:val="24"/>
        </w:rPr>
      </w:pPr>
      <w:r w:rsidRPr="00017ECA">
        <w:rPr>
          <w:rFonts w:ascii="Calibri" w:hAnsi="Calibri" w:cs="Calibri"/>
          <w:sz w:val="24"/>
          <w:szCs w:val="24"/>
        </w:rPr>
        <w:t>There are 24 girls in a JSS1 class of 40 pupils. There are 18 girls in a JSS2 class of 40 pupils. A teacher selects a pupil from each class at random.</w:t>
      </w:r>
    </w:p>
    <w:p w14:paraId="373912B2" w14:textId="77777777" w:rsidR="000B6CED" w:rsidRPr="00017ECA" w:rsidRDefault="000B6CED" w:rsidP="00017ECA">
      <w:pPr>
        <w:pStyle w:val="ListParagraph"/>
        <w:numPr>
          <w:ilvl w:val="1"/>
          <w:numId w:val="165"/>
        </w:numPr>
        <w:spacing w:line="276" w:lineRule="auto"/>
        <w:rPr>
          <w:rFonts w:ascii="Calibri" w:hAnsi="Calibri" w:cs="Calibri"/>
          <w:sz w:val="24"/>
          <w:szCs w:val="24"/>
        </w:rPr>
      </w:pPr>
      <w:r w:rsidRPr="00017ECA">
        <w:rPr>
          <w:rFonts w:ascii="Calibri" w:hAnsi="Calibri" w:cs="Calibri"/>
          <w:sz w:val="24"/>
          <w:szCs w:val="24"/>
        </w:rPr>
        <w:t>Is this problem describing independent events or dependent events?</w:t>
      </w:r>
    </w:p>
    <w:p w14:paraId="4278F689" w14:textId="7330561E" w:rsidR="000B6CED" w:rsidRPr="00017ECA" w:rsidRDefault="000B6CED" w:rsidP="00017ECA">
      <w:pPr>
        <w:pStyle w:val="ListParagraph"/>
        <w:numPr>
          <w:ilvl w:val="1"/>
          <w:numId w:val="165"/>
        </w:numPr>
        <w:spacing w:line="276" w:lineRule="auto"/>
        <w:rPr>
          <w:rFonts w:ascii="Calibri" w:hAnsi="Calibri" w:cs="Calibri"/>
          <w:sz w:val="24"/>
          <w:szCs w:val="24"/>
        </w:rPr>
      </w:pPr>
      <w:r w:rsidRPr="00017ECA">
        <w:rPr>
          <w:rFonts w:ascii="Calibri" w:hAnsi="Calibri" w:cs="Calibri"/>
          <w:sz w:val="24"/>
          <w:szCs w:val="24"/>
        </w:rPr>
        <w:t>What is the probability that both selected pupils are girls?</w:t>
      </w:r>
    </w:p>
    <w:p w14:paraId="506C88AC" w14:textId="238F1081" w:rsidR="000B6CED" w:rsidRPr="00017ECA" w:rsidRDefault="000B6CED" w:rsidP="00017ECA">
      <w:pPr>
        <w:pStyle w:val="ListParagraph"/>
        <w:numPr>
          <w:ilvl w:val="1"/>
          <w:numId w:val="165"/>
        </w:numPr>
        <w:spacing w:line="276" w:lineRule="auto"/>
        <w:rPr>
          <w:rFonts w:ascii="Calibri" w:hAnsi="Calibri" w:cs="Calibri"/>
          <w:sz w:val="24"/>
          <w:szCs w:val="24"/>
        </w:rPr>
      </w:pPr>
      <w:r w:rsidRPr="00017ECA">
        <w:rPr>
          <w:rFonts w:ascii="Calibri" w:hAnsi="Calibri" w:cs="Calibri"/>
          <w:sz w:val="24"/>
          <w:szCs w:val="24"/>
        </w:rPr>
        <w:t>What is the probability that a girl is selected from JSS1 and a boy is selected from JSS2?</w:t>
      </w:r>
    </w:p>
    <w:p w14:paraId="39EFAE69" w14:textId="77777777" w:rsidR="004E2F37" w:rsidRPr="00017ECA" w:rsidRDefault="004E2F37" w:rsidP="004E2F37">
      <w:pPr>
        <w:spacing w:line="276" w:lineRule="auto"/>
        <w:rPr>
          <w:rFonts w:ascii="Calibri" w:hAnsi="Calibri" w:cs="Calibri"/>
          <w:b/>
          <w:sz w:val="24"/>
          <w:szCs w:val="24"/>
        </w:rPr>
      </w:pPr>
    </w:p>
    <w:p w14:paraId="76D55774" w14:textId="77777777" w:rsidR="004E2F37" w:rsidRPr="00017ECA" w:rsidRDefault="004E2F37" w:rsidP="00320625">
      <w:pPr>
        <w:spacing w:line="276" w:lineRule="auto"/>
        <w:rPr>
          <w:rFonts w:ascii="Calibri" w:hAnsi="Calibri" w:cs="Calibri"/>
          <w:sz w:val="24"/>
          <w:szCs w:val="24"/>
        </w:rPr>
      </w:pPr>
      <w:r w:rsidRPr="00017ECA">
        <w:rPr>
          <w:rFonts w:ascii="Calibri" w:hAnsi="Calibri" w:cs="Calibri"/>
          <w:sz w:val="24"/>
          <w:szCs w:val="24"/>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4E2F37" w:rsidRPr="00017ECA" w14:paraId="425F25F3" w14:textId="77777777" w:rsidTr="004E2F37">
        <w:tc>
          <w:tcPr>
            <w:tcW w:w="4585" w:type="dxa"/>
            <w:gridSpan w:val="2"/>
          </w:tcPr>
          <w:p w14:paraId="14AA2E4E" w14:textId="33DDDC85"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Lesson Title: </w:t>
            </w:r>
            <w:r w:rsidRPr="00017ECA">
              <w:rPr>
                <w:rFonts w:ascii="Calibri" w:hAnsi="Calibri" w:cs="Calibri"/>
                <w:sz w:val="24"/>
                <w:szCs w:val="24"/>
              </w:rPr>
              <w:t>Sample Space</w:t>
            </w:r>
          </w:p>
        </w:tc>
        <w:tc>
          <w:tcPr>
            <w:tcW w:w="4769" w:type="dxa"/>
            <w:gridSpan w:val="2"/>
          </w:tcPr>
          <w:p w14:paraId="5FBF20EE" w14:textId="7777777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Theme: </w:t>
            </w:r>
            <w:r w:rsidRPr="00017ECA">
              <w:rPr>
                <w:rFonts w:ascii="Calibri" w:hAnsi="Calibri" w:cs="Calibri"/>
                <w:bCs/>
                <w:sz w:val="24"/>
                <w:szCs w:val="24"/>
                <w:lang w:eastAsia="zh-CN"/>
              </w:rPr>
              <w:t>Statistics and Probability</w:t>
            </w:r>
          </w:p>
        </w:tc>
      </w:tr>
      <w:tr w:rsidR="004E2F37" w:rsidRPr="00017ECA" w14:paraId="466AFD91" w14:textId="77777777" w:rsidTr="004E2F37">
        <w:tc>
          <w:tcPr>
            <w:tcW w:w="4585" w:type="dxa"/>
            <w:gridSpan w:val="2"/>
          </w:tcPr>
          <w:p w14:paraId="573FACCC" w14:textId="7D672054"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Practice Activity: </w:t>
            </w:r>
            <w:r w:rsidRPr="00017ECA">
              <w:rPr>
                <w:rFonts w:ascii="Calibri" w:hAnsi="Calibri" w:cs="Calibri"/>
                <w:sz w:val="24"/>
                <w:szCs w:val="24"/>
              </w:rPr>
              <w:t>PHM-09-138</w:t>
            </w:r>
          </w:p>
        </w:tc>
        <w:tc>
          <w:tcPr>
            <w:tcW w:w="4769" w:type="dxa"/>
            <w:gridSpan w:val="2"/>
          </w:tcPr>
          <w:p w14:paraId="40D4FFED" w14:textId="7777777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Class: </w:t>
            </w:r>
            <w:r w:rsidRPr="00017ECA">
              <w:rPr>
                <w:rFonts w:ascii="Calibri" w:hAnsi="Calibri" w:cs="Calibri"/>
                <w:sz w:val="24"/>
                <w:szCs w:val="24"/>
              </w:rPr>
              <w:t>JSS 3</w:t>
            </w:r>
          </w:p>
        </w:tc>
      </w:tr>
      <w:tr w:rsidR="004E2F37" w:rsidRPr="00017ECA" w14:paraId="16CAC709" w14:textId="77777777" w:rsidTr="004E2F37">
        <w:tc>
          <w:tcPr>
            <w:tcW w:w="3118" w:type="dxa"/>
            <w:tcBorders>
              <w:top w:val="single" w:sz="4" w:space="0" w:color="auto"/>
              <w:left w:val="nil"/>
              <w:bottom w:val="single" w:sz="4" w:space="0" w:color="auto"/>
              <w:right w:val="nil"/>
            </w:tcBorders>
          </w:tcPr>
          <w:p w14:paraId="118E6EAF" w14:textId="77777777" w:rsidR="004E2F37" w:rsidRPr="00017ECA" w:rsidRDefault="004E2F37" w:rsidP="004E2F37">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2038DC3C" w14:textId="77777777" w:rsidR="004E2F37" w:rsidRPr="00017ECA" w:rsidRDefault="004E2F37" w:rsidP="004E2F37">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4065A72A" w14:textId="77777777" w:rsidR="004E2F37" w:rsidRPr="00017ECA" w:rsidRDefault="004E2F37" w:rsidP="004E2F37">
            <w:pPr>
              <w:rPr>
                <w:rFonts w:ascii="Calibri" w:hAnsi="Calibri" w:cs="Calibri"/>
                <w:noProof/>
                <w:sz w:val="24"/>
                <w:szCs w:val="24"/>
              </w:rPr>
            </w:pPr>
          </w:p>
        </w:tc>
      </w:tr>
      <w:tr w:rsidR="004E2F37" w:rsidRPr="00017ECA" w14:paraId="79995877" w14:textId="77777777" w:rsidTr="004E2F37">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7C425066" w14:textId="77777777" w:rsidR="004E2F37" w:rsidRPr="00017ECA" w:rsidRDefault="004E2F37" w:rsidP="004E2F37">
            <w:pPr>
              <w:rPr>
                <w:rFonts w:ascii="Calibri" w:hAnsi="Calibri" w:cs="Calibri"/>
                <w:b/>
                <w:sz w:val="24"/>
                <w:szCs w:val="24"/>
              </w:rPr>
            </w:pPr>
            <w:r w:rsidRPr="00017ECA">
              <w:rPr>
                <w:rFonts w:ascii="Calibri" w:hAnsi="Calibri" w:cs="Calibri"/>
                <w:noProof/>
                <w:sz w:val="24"/>
                <w:szCs w:val="24"/>
              </w:rPr>
              <mc:AlternateContent>
                <mc:Choice Requires="wpg">
                  <w:drawing>
                    <wp:anchor distT="0" distB="0" distL="114300" distR="114300" simplePos="0" relativeHeight="251665920" behindDoc="1" locked="0" layoutInCell="1" allowOverlap="1" wp14:anchorId="4C151DDD" wp14:editId="78038757">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8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86" name="Freeform 38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188E9C9"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87" name="Freeform 38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C513952"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88" name="Freeform 38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8FD02AE"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89" name="Freeform 38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695A57E"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90" name="Freeform 39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CBCD4B5"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91" name="Freeform 39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C5A0269"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92" name="Freeform 39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37FAEC2"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93" name="Freeform 39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7114F18"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94" name="Freeform 39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BA02F30"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95" name="Freeform 39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79D35FE"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96" name="Freeform 39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1E9FD0C"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C151DDD" id="_x0000_s1509" style="position:absolute;margin-left:.35pt;margin-top:0;width:26.3pt;height:28.35pt;z-index:-251650560" coordsize="7747,83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">
                      <v:shape id="Freeform 386" o:spid="_x0000_s1510" style="position:absolute;left:285;top:127;width:1572;height:1936;visibility:visible;mso-wrap-style:square;v-text-anchor:top" coordsize="57,7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&#13;&#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188E9C9" w14:textId="77777777" w:rsidR="004E222B" w:rsidRDefault="004E222B" w:rsidP="004E2F37">
                              <w:pPr>
                                <w:rPr>
                                  <w:rFonts w:eastAsia="Times New Roman" w:cs="Times New Roman"/>
                                </w:rPr>
                              </w:pPr>
                            </w:p>
                          </w:txbxContent>
                        </v:textbox>
                      </v:shape>
                      <v:shape id="Freeform 387" o:spid="_x0000_s1511" style="position:absolute;left:2968;top:3556;width:1207;height:1174;visibility:visible;mso-wrap-style:square;v-text-anchor:top" coordsize="44,4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&#13;&#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C513952" w14:textId="77777777" w:rsidR="004E222B" w:rsidRDefault="004E222B" w:rsidP="004E2F37">
                              <w:pPr>
                                <w:rPr>
                                  <w:rFonts w:eastAsia="Times New Roman" w:cs="Times New Roman"/>
                                </w:rPr>
                              </w:pPr>
                            </w:p>
                          </w:txbxContent>
                        </v:textbox>
                      </v:shape>
                      <v:shape id="Freeform 388" o:spid="_x0000_s1512" style="position:absolute;left:1809;top:3444;width:4033;height:2858;visibility:visible;mso-wrap-style:square;v-text-anchor:top" coordsize="146,104"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&#13;&#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8FD02AE" w14:textId="77777777" w:rsidR="004E222B" w:rsidRDefault="004E222B" w:rsidP="004E2F37">
                              <w:pPr>
                                <w:rPr>
                                  <w:rFonts w:eastAsia="Times New Roman" w:cs="Times New Roman"/>
                                </w:rPr>
                              </w:pPr>
                            </w:p>
                          </w:txbxContent>
                        </v:textbox>
                      </v:shape>
                      <v:shape id="Freeform 389" o:spid="_x0000_s1513" style="position:absolute;left:920;top:3603;width:5953;height:3810;visibility:visible;mso-wrap-style:square;v-text-anchor:top" coordsize="215,13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&#13;&#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695A57E" w14:textId="77777777" w:rsidR="004E222B" w:rsidRDefault="004E222B" w:rsidP="004E2F37">
                              <w:pPr>
                                <w:rPr>
                                  <w:rFonts w:eastAsia="Times New Roman" w:cs="Times New Roman"/>
                                </w:rPr>
                              </w:pPr>
                            </w:p>
                          </w:txbxContent>
                        </v:textbox>
                      </v:shape>
                      <v:shape id="Freeform 390" o:spid="_x0000_s1514" style="position:absolute;left:285;top:2555;width:7462;height:5795;visibility:visible;mso-wrap-style:square;v-text-anchor:top" coordsize="270,2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&#13;&#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CBCD4B5" w14:textId="77777777" w:rsidR="004E222B" w:rsidRDefault="004E222B" w:rsidP="004E2F37">
                              <w:pPr>
                                <w:rPr>
                                  <w:rFonts w:eastAsia="Times New Roman" w:cs="Times New Roman"/>
                                </w:rPr>
                              </w:pPr>
                            </w:p>
                          </w:txbxContent>
                        </v:textbox>
                      </v:shape>
                      <v:shape id="Freeform 391" o:spid="_x0000_s1515" style="position:absolute;left:2825;top:3444;width:1556;height:1509;visibility:visible;mso-wrap-style:square;v-text-anchor:top" coordsize="56,5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&#13;&#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C5A0269" w14:textId="77777777" w:rsidR="004E222B" w:rsidRDefault="004E222B" w:rsidP="004E2F37">
                              <w:pPr>
                                <w:rPr>
                                  <w:rFonts w:eastAsia="Times New Roman" w:cs="Times New Roman"/>
                                </w:rPr>
                              </w:pPr>
                            </w:p>
                          </w:txbxContent>
                        </v:textbox>
                      </v:shape>
                      <v:shape id="Freeform 392" o:spid="_x0000_s1516" style="position:absolute;left:1603;top:2397;width:3826;height:3492;visibility:visible;mso-wrap-style:square;v-text-anchor:top" coordsize="138,12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&#13;&#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37FAEC2" w14:textId="77777777" w:rsidR="004E222B" w:rsidRDefault="004E222B" w:rsidP="004E2F37">
                              <w:pPr>
                                <w:rPr>
                                  <w:rFonts w:eastAsia="Times New Roman" w:cs="Times New Roman"/>
                                </w:rPr>
                              </w:pPr>
                            </w:p>
                          </w:txbxContent>
                        </v:textbox>
                      </v:shape>
                      <v:shape id="Freeform 393" o:spid="_x0000_s1517" style="position:absolute;left:857;top:1508;width:5651;height:5397;visibility:visible;mso-wrap-style:square;v-text-anchor:top" coordsize="204,196"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&#13;&#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7114F18" w14:textId="77777777" w:rsidR="004E222B" w:rsidRDefault="004E222B" w:rsidP="004E2F37">
                              <w:pPr>
                                <w:rPr>
                                  <w:rFonts w:eastAsia="Times New Roman" w:cs="Times New Roman"/>
                                </w:rPr>
                              </w:pPr>
                            </w:p>
                          </w:txbxContent>
                        </v:textbox>
                      </v:shape>
                      <v:shape id="Freeform 394" o:spid="_x0000_s1518" style="position:absolute;left:31;top:746;width:7303;height:6969;visibility:visible;mso-wrap-style:square;v-text-anchor:top" coordsize="264,25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&#13;&#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BA02F30" w14:textId="77777777" w:rsidR="004E222B" w:rsidRDefault="004E222B" w:rsidP="004E2F37">
                              <w:pPr>
                                <w:rPr>
                                  <w:rFonts w:eastAsia="Times New Roman" w:cs="Times New Roman"/>
                                </w:rPr>
                              </w:pPr>
                            </w:p>
                          </w:txbxContent>
                        </v:textbox>
                      </v:shape>
                      <v:shape id="Freeform 395" o:spid="_x0000_s1519" style="position:absolute;left:1746;top:1809;width:1889;height:2350;visibility:visible;mso-wrap-style:square;v-text-anchor:top" coordsize="68,8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&#13;&#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79D35FE" w14:textId="77777777" w:rsidR="004E222B" w:rsidRDefault="004E222B" w:rsidP="004E2F37">
                              <w:pPr>
                                <w:rPr>
                                  <w:rFonts w:eastAsia="Times New Roman" w:cs="Times New Roman"/>
                                </w:rPr>
                              </w:pPr>
                            </w:p>
                          </w:txbxContent>
                        </v:textbox>
                      </v:shape>
                      <v:shape id="Freeform 396" o:spid="_x0000_s1520" style="position:absolute;width:2000;height:2063;visibility:visible;mso-wrap-style:square;v-text-anchor:top" coordsize="72,7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&#13;&#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1E9FD0C" w14:textId="77777777" w:rsidR="004E222B" w:rsidRDefault="004E222B" w:rsidP="004E2F37">
                              <w:pPr>
                                <w:rPr>
                                  <w:rFonts w:eastAsia="Times New Roman" w:cs="Times New Roman"/>
                                </w:rPr>
                              </w:pPr>
                            </w:p>
                          </w:txbxContent>
                        </v:textbox>
                      </v:shape>
                      <w10:wrap type="tight"/>
                    </v:group>
                  </w:pict>
                </mc:Fallback>
              </mc:AlternateContent>
            </w:r>
            <w:r w:rsidRPr="00017ECA">
              <w:rPr>
                <w:rFonts w:ascii="Calibri" w:hAnsi="Calibri" w:cs="Calibri"/>
                <w:b/>
                <w:sz w:val="24"/>
                <w:szCs w:val="24"/>
              </w:rPr>
              <w:t>Learning Outcomes</w:t>
            </w:r>
          </w:p>
          <w:p w14:paraId="171358BC" w14:textId="77777777" w:rsidR="004E2F37" w:rsidRPr="00017ECA" w:rsidRDefault="004E2F37" w:rsidP="004E2F37">
            <w:pPr>
              <w:ind w:left="52"/>
              <w:rPr>
                <w:rFonts w:ascii="Calibri" w:hAnsi="Calibri" w:cs="Calibri"/>
                <w:sz w:val="24"/>
                <w:szCs w:val="24"/>
              </w:rPr>
            </w:pPr>
            <w:r w:rsidRPr="00017ECA">
              <w:rPr>
                <w:rFonts w:ascii="Calibri" w:hAnsi="Calibri" w:cs="Calibri"/>
                <w:sz w:val="24"/>
                <w:szCs w:val="24"/>
              </w:rPr>
              <w:t>By the end of the lesson, you will be able to:</w:t>
            </w:r>
          </w:p>
          <w:p w14:paraId="05A4093A" w14:textId="0FB3C785" w:rsidR="004E2F37" w:rsidRPr="00017ECA" w:rsidRDefault="004E2F37" w:rsidP="00BB14CB">
            <w:pPr>
              <w:pStyle w:val="ListParagraph"/>
              <w:numPr>
                <w:ilvl w:val="0"/>
                <w:numId w:val="19"/>
              </w:numPr>
              <w:ind w:left="1101"/>
              <w:rPr>
                <w:rFonts w:ascii="Calibri" w:hAnsi="Calibri" w:cs="Calibri"/>
                <w:b/>
                <w:sz w:val="24"/>
                <w:szCs w:val="24"/>
              </w:rPr>
            </w:pPr>
            <w:r w:rsidRPr="00017ECA">
              <w:rPr>
                <w:rFonts w:ascii="Calibri" w:hAnsi="Calibri" w:cs="Calibri"/>
                <w:sz w:val="24"/>
                <w:szCs w:val="24"/>
              </w:rPr>
              <w:t>Identify that the ‘sample space’ of an experiment is the set of all possible outcomes</w:t>
            </w:r>
          </w:p>
          <w:p w14:paraId="1B3C7676" w14:textId="3AE2B8EB" w:rsidR="004E2F37" w:rsidRPr="00017ECA" w:rsidRDefault="004E2F37" w:rsidP="00BB14CB">
            <w:pPr>
              <w:pStyle w:val="ListParagraph"/>
              <w:numPr>
                <w:ilvl w:val="0"/>
                <w:numId w:val="19"/>
              </w:numPr>
              <w:ind w:left="1101"/>
              <w:rPr>
                <w:rFonts w:ascii="Calibri" w:hAnsi="Calibri" w:cs="Calibri"/>
                <w:sz w:val="24"/>
                <w:szCs w:val="24"/>
              </w:rPr>
            </w:pPr>
            <w:r w:rsidRPr="00017ECA">
              <w:rPr>
                <w:rFonts w:ascii="Calibri" w:hAnsi="Calibri" w:cs="Calibri"/>
                <w:sz w:val="24"/>
                <w:szCs w:val="24"/>
              </w:rPr>
              <w:t>Record the possible outcomes of an experiment in a sample space diagram.</w:t>
            </w:r>
          </w:p>
        </w:tc>
      </w:tr>
    </w:tbl>
    <w:p w14:paraId="0AE3D800" w14:textId="77777777" w:rsidR="004E2F37" w:rsidRPr="00017ECA" w:rsidRDefault="004E2F37" w:rsidP="004E2F37">
      <w:pPr>
        <w:spacing w:line="276" w:lineRule="auto"/>
        <w:rPr>
          <w:rFonts w:ascii="Calibri" w:hAnsi="Calibri" w:cs="Calibri"/>
          <w:sz w:val="24"/>
          <w:szCs w:val="24"/>
        </w:rPr>
      </w:pPr>
    </w:p>
    <w:p w14:paraId="61E23AC2" w14:textId="77777777" w:rsidR="004E2F37" w:rsidRPr="00017ECA" w:rsidRDefault="004E2F37" w:rsidP="004E2F37">
      <w:pPr>
        <w:spacing w:line="276" w:lineRule="auto"/>
        <w:rPr>
          <w:rFonts w:ascii="Calibri" w:hAnsi="Calibri" w:cs="Calibri"/>
          <w:sz w:val="24"/>
          <w:szCs w:val="24"/>
        </w:rPr>
      </w:pPr>
      <w:r w:rsidRPr="00017ECA">
        <w:rPr>
          <w:rFonts w:ascii="Calibri" w:hAnsi="Calibri" w:cs="Calibri"/>
          <w:b/>
          <w:sz w:val="24"/>
          <w:szCs w:val="24"/>
        </w:rPr>
        <w:t>Overview</w:t>
      </w:r>
    </w:p>
    <w:p w14:paraId="3EF51E9C" w14:textId="076F0CCC" w:rsidR="004E2F37" w:rsidRPr="00017ECA" w:rsidRDefault="00CA4A91" w:rsidP="004E2F37">
      <w:pPr>
        <w:spacing w:line="276" w:lineRule="auto"/>
        <w:rPr>
          <w:rFonts w:ascii="Calibri" w:hAnsi="Calibri" w:cs="Calibri"/>
          <w:sz w:val="24"/>
          <w:szCs w:val="24"/>
        </w:rPr>
      </w:pPr>
      <w:r w:rsidRPr="00017ECA">
        <w:rPr>
          <w:rFonts w:ascii="Calibri" w:hAnsi="Calibri" w:cs="Calibri"/>
          <w:sz w:val="24"/>
          <w:szCs w:val="24"/>
        </w:rPr>
        <w:t>In this lesson, you will learn about sample space and how to record possible outcomes in a sample space.</w:t>
      </w:r>
    </w:p>
    <w:p w14:paraId="4A4AA2C9" w14:textId="46130A10" w:rsidR="00CA4A91" w:rsidRPr="00017ECA" w:rsidRDefault="00CA4A91" w:rsidP="004E2F37">
      <w:pPr>
        <w:spacing w:line="276" w:lineRule="auto"/>
        <w:rPr>
          <w:rFonts w:ascii="Calibri" w:hAnsi="Calibri" w:cs="Calibri"/>
          <w:sz w:val="24"/>
          <w:szCs w:val="24"/>
        </w:rPr>
      </w:pPr>
      <w:r w:rsidRPr="00017ECA">
        <w:rPr>
          <w:rFonts w:ascii="Calibri" w:hAnsi="Calibri" w:cs="Calibri"/>
          <w:sz w:val="24"/>
          <w:szCs w:val="24"/>
        </w:rPr>
        <w:t xml:space="preserve">All of the possible outcomes of an experiment are called the sample space. For example, the sample space for rolling a die is {1, 2, 3, 4, 5, 6}. These are all of the possible outcomes. </w:t>
      </w:r>
    </w:p>
    <w:p w14:paraId="3DCE897B" w14:textId="5E01C138" w:rsidR="00B57EB2" w:rsidRPr="00017ECA" w:rsidRDefault="00B57EB2" w:rsidP="00FC7E5A">
      <w:pPr>
        <w:spacing w:after="0" w:line="276" w:lineRule="auto"/>
        <w:rPr>
          <w:rFonts w:ascii="Calibri" w:hAnsi="Calibri" w:cs="Calibri"/>
          <w:sz w:val="24"/>
          <w:szCs w:val="24"/>
        </w:rPr>
      </w:pPr>
      <w:r w:rsidRPr="00017ECA">
        <w:rPr>
          <w:rFonts w:ascii="Calibri" w:hAnsi="Calibri" w:cs="Calibri"/>
          <w:sz w:val="24"/>
          <w:szCs w:val="24"/>
        </w:rPr>
        <w:t xml:space="preserve">For </w:t>
      </w:r>
      <w:r w:rsidR="00783629" w:rsidRPr="00017ECA">
        <w:rPr>
          <w:rFonts w:ascii="Calibri" w:hAnsi="Calibri" w:cs="Calibri"/>
          <w:sz w:val="24"/>
          <w:szCs w:val="24"/>
        </w:rPr>
        <w:t>experiments with 2 independent events</w:t>
      </w:r>
      <w:r w:rsidRPr="00017ECA">
        <w:rPr>
          <w:rFonts w:ascii="Calibri" w:hAnsi="Calibri" w:cs="Calibri"/>
          <w:sz w:val="24"/>
          <w:szCs w:val="24"/>
        </w:rPr>
        <w:t xml:space="preserve">, we record sample space in a diagram. </w:t>
      </w:r>
      <w:r w:rsidR="00783629" w:rsidRPr="00017ECA">
        <w:rPr>
          <w:rFonts w:ascii="Calibri" w:hAnsi="Calibri" w:cs="Calibri"/>
          <w:sz w:val="24"/>
          <w:szCs w:val="24"/>
        </w:rPr>
        <w:t>See the examples below.</w:t>
      </w:r>
    </w:p>
    <w:p w14:paraId="0CC0DD98" w14:textId="77777777" w:rsidR="00783629" w:rsidRPr="00017ECA" w:rsidRDefault="00783629" w:rsidP="00FC7E5A">
      <w:pPr>
        <w:spacing w:after="0" w:line="276" w:lineRule="auto"/>
        <w:rPr>
          <w:rFonts w:ascii="Calibri" w:hAnsi="Calibri" w:cs="Calibri"/>
          <w:sz w:val="24"/>
          <w:szCs w:val="24"/>
        </w:rPr>
      </w:pPr>
    </w:p>
    <w:p w14:paraId="5CA4235B" w14:textId="77777777" w:rsidR="004E2F37" w:rsidRPr="00017ECA" w:rsidRDefault="004E2F37" w:rsidP="004E2F37">
      <w:pPr>
        <w:spacing w:line="276" w:lineRule="auto"/>
        <w:rPr>
          <w:rFonts w:ascii="Calibri" w:hAnsi="Calibri" w:cs="Calibri"/>
          <w:sz w:val="24"/>
          <w:szCs w:val="24"/>
        </w:rPr>
      </w:pPr>
      <w:r w:rsidRPr="00017ECA">
        <w:rPr>
          <w:rFonts w:ascii="Calibri" w:hAnsi="Calibri" w:cs="Calibri"/>
          <w:b/>
          <w:sz w:val="24"/>
          <w:szCs w:val="24"/>
        </w:rPr>
        <w:t>Solved Examples</w:t>
      </w:r>
    </w:p>
    <w:p w14:paraId="5CDFB4EF" w14:textId="2C29CEAA" w:rsidR="00B57EB2" w:rsidRPr="00017ECA" w:rsidRDefault="00B57EB2" w:rsidP="00FC7E5A">
      <w:pPr>
        <w:pStyle w:val="ListParagraph"/>
        <w:numPr>
          <w:ilvl w:val="0"/>
          <w:numId w:val="169"/>
        </w:numPr>
        <w:spacing w:line="276" w:lineRule="auto"/>
        <w:ind w:left="360"/>
        <w:rPr>
          <w:rFonts w:ascii="Calibri" w:hAnsi="Calibri" w:cs="Calibri"/>
          <w:sz w:val="24"/>
          <w:szCs w:val="24"/>
        </w:rPr>
      </w:pPr>
      <w:r w:rsidRPr="00017ECA">
        <w:rPr>
          <w:rFonts w:ascii="Calibri" w:hAnsi="Calibri" w:cs="Calibri"/>
          <w:sz w:val="24"/>
          <w:szCs w:val="24"/>
        </w:rPr>
        <w:t>Find the sample space of selecting 2 balls at random from 2 different bags, each containing 3 blue and 2 red balls. Create a sample space diagram.</w:t>
      </w:r>
    </w:p>
    <w:p w14:paraId="62C654D9" w14:textId="18F1A3EE" w:rsidR="00B57EB2" w:rsidRPr="00017ECA" w:rsidRDefault="00B57EB2" w:rsidP="00FC7E5A">
      <w:pPr>
        <w:spacing w:after="0" w:line="276" w:lineRule="auto"/>
        <w:ind w:left="360"/>
        <w:rPr>
          <w:rFonts w:ascii="Calibri" w:hAnsi="Calibri" w:cs="Calibri"/>
          <w:sz w:val="24"/>
          <w:szCs w:val="24"/>
        </w:rPr>
      </w:pPr>
      <w:r w:rsidRPr="00017ECA">
        <w:rPr>
          <w:rFonts w:ascii="Calibri" w:hAnsi="Calibri" w:cs="Calibri"/>
          <w:b/>
          <w:sz w:val="24"/>
          <w:szCs w:val="24"/>
        </w:rPr>
        <w:t>Solution</w:t>
      </w:r>
    </w:p>
    <w:p w14:paraId="33D4603F" w14:textId="77777777" w:rsidR="00B57EB2" w:rsidRPr="00017ECA" w:rsidRDefault="00B57EB2" w:rsidP="00FC7E5A">
      <w:pPr>
        <w:spacing w:line="276" w:lineRule="auto"/>
        <w:ind w:left="360"/>
        <w:rPr>
          <w:rFonts w:ascii="Calibri" w:hAnsi="Calibri" w:cs="Calibri"/>
          <w:sz w:val="24"/>
          <w:szCs w:val="24"/>
        </w:rPr>
      </w:pPr>
      <w:r w:rsidRPr="00017ECA">
        <w:rPr>
          <w:rFonts w:ascii="Calibri" w:hAnsi="Calibri" w:cs="Calibri"/>
          <w:sz w:val="24"/>
          <w:szCs w:val="24"/>
        </w:rPr>
        <w:t xml:space="preserve">There are 2 independent events in this problem. The sample space for choosing 1 ball from 1 of the bags is {blue, blue, blue, red, red}. However, in this case we are choosing balls from 2 different bags. </w:t>
      </w:r>
    </w:p>
    <w:p w14:paraId="2C642524" w14:textId="07173EE5" w:rsidR="00B57EB2" w:rsidRPr="00017ECA" w:rsidRDefault="00B57EB2" w:rsidP="00FC7E5A">
      <w:pPr>
        <w:spacing w:line="276" w:lineRule="auto"/>
        <w:ind w:left="360"/>
        <w:rPr>
          <w:rFonts w:ascii="Calibri" w:hAnsi="Calibri" w:cs="Calibri"/>
          <w:sz w:val="24"/>
          <w:szCs w:val="24"/>
        </w:rPr>
      </w:pPr>
      <w:r w:rsidRPr="00017ECA">
        <w:rPr>
          <w:rFonts w:ascii="Calibri" w:hAnsi="Calibri" w:cs="Calibri"/>
          <w:sz w:val="24"/>
          <w:szCs w:val="24"/>
        </w:rPr>
        <w:t>We can display all of the possible outcomes in a table. On the left side</w:t>
      </w:r>
      <w:r w:rsidR="00130B1B">
        <w:rPr>
          <w:rFonts w:ascii="Calibri" w:hAnsi="Calibri" w:cs="Calibri"/>
          <w:sz w:val="24"/>
          <w:szCs w:val="24"/>
        </w:rPr>
        <w:t>,</w:t>
      </w:r>
      <w:r w:rsidRPr="00017ECA">
        <w:rPr>
          <w:rFonts w:ascii="Calibri" w:hAnsi="Calibri" w:cs="Calibri"/>
          <w:sz w:val="24"/>
          <w:szCs w:val="24"/>
        </w:rPr>
        <w:t xml:space="preserve"> we list all the possible outcomes of the first event. On the top</w:t>
      </w:r>
      <w:r w:rsidR="00130B1B">
        <w:rPr>
          <w:rFonts w:ascii="Calibri" w:hAnsi="Calibri" w:cs="Calibri"/>
          <w:sz w:val="24"/>
          <w:szCs w:val="24"/>
        </w:rPr>
        <w:t>,</w:t>
      </w:r>
      <w:r w:rsidRPr="00017ECA">
        <w:rPr>
          <w:rFonts w:ascii="Calibri" w:hAnsi="Calibri" w:cs="Calibri"/>
          <w:sz w:val="24"/>
          <w:szCs w:val="24"/>
        </w:rPr>
        <w:t xml:space="preserve"> we list all the possible outcomes of the second event:</w:t>
      </w:r>
    </w:p>
    <w:tbl>
      <w:tblPr>
        <w:tblStyle w:val="TableGrid"/>
        <w:tblW w:w="0" w:type="auto"/>
        <w:jc w:val="center"/>
        <w:tblLook w:val="04A0" w:firstRow="1" w:lastRow="0" w:firstColumn="1" w:lastColumn="0" w:noHBand="0" w:noVBand="1"/>
      </w:tblPr>
      <w:tblGrid>
        <w:gridCol w:w="523"/>
        <w:gridCol w:w="660"/>
        <w:gridCol w:w="660"/>
        <w:gridCol w:w="660"/>
        <w:gridCol w:w="660"/>
        <w:gridCol w:w="601"/>
        <w:gridCol w:w="601"/>
      </w:tblGrid>
      <w:tr w:rsidR="00B57EB2" w:rsidRPr="00017ECA" w14:paraId="574F51C9" w14:textId="77777777" w:rsidTr="00FC7E5A">
        <w:trPr>
          <w:trHeight w:val="173"/>
          <w:jc w:val="center"/>
        </w:trPr>
        <w:tc>
          <w:tcPr>
            <w:tcW w:w="515" w:type="dxa"/>
            <w:vAlign w:val="center"/>
          </w:tcPr>
          <w:p w14:paraId="5C374793" w14:textId="77777777" w:rsidR="00B57EB2" w:rsidRPr="00017ECA" w:rsidRDefault="00B57EB2" w:rsidP="00B57EB2">
            <w:pPr>
              <w:jc w:val="center"/>
              <w:rPr>
                <w:rFonts w:ascii="Calibri" w:hAnsi="Calibri" w:cs="Calibri"/>
                <w:b/>
                <w:sz w:val="24"/>
                <w:szCs w:val="24"/>
              </w:rPr>
            </w:pPr>
          </w:p>
        </w:tc>
        <w:tc>
          <w:tcPr>
            <w:tcW w:w="3842" w:type="dxa"/>
            <w:gridSpan w:val="6"/>
            <w:vAlign w:val="center"/>
          </w:tcPr>
          <w:p w14:paraId="4FC1C27F" w14:textId="77777777" w:rsidR="00B57EB2" w:rsidRPr="00017ECA" w:rsidRDefault="00B57EB2" w:rsidP="00B57EB2">
            <w:pPr>
              <w:jc w:val="center"/>
              <w:rPr>
                <w:rFonts w:ascii="Calibri" w:hAnsi="Calibri" w:cs="Calibri"/>
                <w:b/>
                <w:sz w:val="24"/>
                <w:szCs w:val="24"/>
              </w:rPr>
            </w:pPr>
            <w:r w:rsidRPr="00017ECA">
              <w:rPr>
                <w:rFonts w:ascii="Calibri" w:hAnsi="Calibri" w:cs="Calibri"/>
                <w:b/>
                <w:sz w:val="24"/>
                <w:szCs w:val="24"/>
              </w:rPr>
              <w:t>Bag B</w:t>
            </w:r>
          </w:p>
        </w:tc>
      </w:tr>
      <w:tr w:rsidR="00B57EB2" w:rsidRPr="00017ECA" w14:paraId="1B1E839D" w14:textId="77777777" w:rsidTr="00FC7E5A">
        <w:trPr>
          <w:trHeight w:val="173"/>
          <w:jc w:val="center"/>
        </w:trPr>
        <w:tc>
          <w:tcPr>
            <w:tcW w:w="515" w:type="dxa"/>
            <w:vMerge w:val="restart"/>
            <w:textDirection w:val="btLr"/>
            <w:vAlign w:val="center"/>
          </w:tcPr>
          <w:p w14:paraId="19016915" w14:textId="77777777" w:rsidR="00B57EB2" w:rsidRPr="00017ECA" w:rsidRDefault="00B57EB2" w:rsidP="00B57EB2">
            <w:pPr>
              <w:ind w:left="113" w:right="113"/>
              <w:jc w:val="center"/>
              <w:rPr>
                <w:rFonts w:ascii="Calibri" w:hAnsi="Calibri" w:cs="Calibri"/>
                <w:b/>
                <w:sz w:val="24"/>
                <w:szCs w:val="24"/>
              </w:rPr>
            </w:pPr>
            <w:r w:rsidRPr="00017ECA">
              <w:rPr>
                <w:rFonts w:ascii="Calibri" w:hAnsi="Calibri" w:cs="Calibri"/>
                <w:b/>
                <w:sz w:val="24"/>
                <w:szCs w:val="24"/>
              </w:rPr>
              <w:t>Bag A</w:t>
            </w:r>
          </w:p>
        </w:tc>
        <w:tc>
          <w:tcPr>
            <w:tcW w:w="660" w:type="dxa"/>
            <w:vAlign w:val="center"/>
          </w:tcPr>
          <w:p w14:paraId="66291508" w14:textId="77777777" w:rsidR="00B57EB2" w:rsidRPr="00017ECA" w:rsidRDefault="00B57EB2" w:rsidP="00B57EB2">
            <w:pPr>
              <w:jc w:val="center"/>
              <w:rPr>
                <w:rFonts w:ascii="Calibri" w:hAnsi="Calibri" w:cs="Calibri"/>
                <w:b/>
                <w:sz w:val="24"/>
                <w:szCs w:val="24"/>
              </w:rPr>
            </w:pPr>
          </w:p>
        </w:tc>
        <w:tc>
          <w:tcPr>
            <w:tcW w:w="660" w:type="dxa"/>
            <w:vAlign w:val="center"/>
          </w:tcPr>
          <w:p w14:paraId="5118BBE8" w14:textId="77777777" w:rsidR="00B57EB2" w:rsidRPr="00017ECA" w:rsidRDefault="00B57EB2" w:rsidP="00B57EB2">
            <w:pPr>
              <w:jc w:val="center"/>
              <w:rPr>
                <w:rFonts w:ascii="Calibri" w:hAnsi="Calibri" w:cs="Calibri"/>
                <w:b/>
                <w:sz w:val="24"/>
                <w:szCs w:val="24"/>
              </w:rPr>
            </w:pPr>
            <w:r w:rsidRPr="00017ECA">
              <w:rPr>
                <w:rFonts w:ascii="Calibri" w:hAnsi="Calibri" w:cs="Calibri"/>
                <w:b/>
                <w:sz w:val="24"/>
                <w:szCs w:val="24"/>
              </w:rPr>
              <w:t>Blue</w:t>
            </w:r>
          </w:p>
        </w:tc>
        <w:tc>
          <w:tcPr>
            <w:tcW w:w="660" w:type="dxa"/>
            <w:vAlign w:val="center"/>
          </w:tcPr>
          <w:p w14:paraId="3CED919E" w14:textId="77777777" w:rsidR="00B57EB2" w:rsidRPr="00017ECA" w:rsidRDefault="00B57EB2" w:rsidP="00B57EB2">
            <w:pPr>
              <w:jc w:val="center"/>
              <w:rPr>
                <w:rFonts w:ascii="Calibri" w:hAnsi="Calibri" w:cs="Calibri"/>
                <w:b/>
                <w:sz w:val="24"/>
                <w:szCs w:val="24"/>
              </w:rPr>
            </w:pPr>
            <w:r w:rsidRPr="00017ECA">
              <w:rPr>
                <w:rFonts w:ascii="Calibri" w:hAnsi="Calibri" w:cs="Calibri"/>
                <w:b/>
                <w:sz w:val="24"/>
                <w:szCs w:val="24"/>
              </w:rPr>
              <w:t>Blue</w:t>
            </w:r>
          </w:p>
        </w:tc>
        <w:tc>
          <w:tcPr>
            <w:tcW w:w="660" w:type="dxa"/>
            <w:vAlign w:val="center"/>
          </w:tcPr>
          <w:p w14:paraId="00F8282E" w14:textId="77777777" w:rsidR="00B57EB2" w:rsidRPr="00017ECA" w:rsidRDefault="00B57EB2" w:rsidP="00B57EB2">
            <w:pPr>
              <w:jc w:val="center"/>
              <w:rPr>
                <w:rFonts w:ascii="Calibri" w:hAnsi="Calibri" w:cs="Calibri"/>
                <w:b/>
                <w:sz w:val="24"/>
                <w:szCs w:val="24"/>
              </w:rPr>
            </w:pPr>
            <w:r w:rsidRPr="00017ECA">
              <w:rPr>
                <w:rFonts w:ascii="Calibri" w:hAnsi="Calibri" w:cs="Calibri"/>
                <w:b/>
                <w:sz w:val="24"/>
                <w:szCs w:val="24"/>
              </w:rPr>
              <w:t>Blue</w:t>
            </w:r>
          </w:p>
        </w:tc>
        <w:tc>
          <w:tcPr>
            <w:tcW w:w="601" w:type="dxa"/>
            <w:vAlign w:val="center"/>
          </w:tcPr>
          <w:p w14:paraId="4B2A0EA7" w14:textId="77777777" w:rsidR="00B57EB2" w:rsidRPr="00017ECA" w:rsidRDefault="00B57EB2" w:rsidP="00B57EB2">
            <w:pPr>
              <w:jc w:val="center"/>
              <w:rPr>
                <w:rFonts w:ascii="Calibri" w:hAnsi="Calibri" w:cs="Calibri"/>
                <w:b/>
                <w:sz w:val="24"/>
                <w:szCs w:val="24"/>
              </w:rPr>
            </w:pPr>
            <w:r w:rsidRPr="00017ECA">
              <w:rPr>
                <w:rFonts w:ascii="Calibri" w:hAnsi="Calibri" w:cs="Calibri"/>
                <w:b/>
                <w:sz w:val="24"/>
                <w:szCs w:val="24"/>
              </w:rPr>
              <w:t>Red</w:t>
            </w:r>
          </w:p>
        </w:tc>
        <w:tc>
          <w:tcPr>
            <w:tcW w:w="601" w:type="dxa"/>
            <w:vAlign w:val="center"/>
          </w:tcPr>
          <w:p w14:paraId="27810160" w14:textId="77777777" w:rsidR="00B57EB2" w:rsidRPr="00017ECA" w:rsidRDefault="00B57EB2" w:rsidP="00B57EB2">
            <w:pPr>
              <w:jc w:val="center"/>
              <w:rPr>
                <w:rFonts w:ascii="Calibri" w:hAnsi="Calibri" w:cs="Calibri"/>
                <w:b/>
                <w:sz w:val="24"/>
                <w:szCs w:val="24"/>
              </w:rPr>
            </w:pPr>
            <w:r w:rsidRPr="00017ECA">
              <w:rPr>
                <w:rFonts w:ascii="Calibri" w:hAnsi="Calibri" w:cs="Calibri"/>
                <w:b/>
                <w:sz w:val="24"/>
                <w:szCs w:val="24"/>
              </w:rPr>
              <w:t>Red</w:t>
            </w:r>
          </w:p>
        </w:tc>
      </w:tr>
      <w:tr w:rsidR="00B57EB2" w:rsidRPr="00017ECA" w14:paraId="655A8FF7" w14:textId="77777777" w:rsidTr="00FC7E5A">
        <w:trPr>
          <w:trHeight w:val="173"/>
          <w:jc w:val="center"/>
        </w:trPr>
        <w:tc>
          <w:tcPr>
            <w:tcW w:w="515" w:type="dxa"/>
            <w:vMerge/>
            <w:vAlign w:val="center"/>
          </w:tcPr>
          <w:p w14:paraId="7CABD94D" w14:textId="77777777" w:rsidR="00B57EB2" w:rsidRPr="00017ECA" w:rsidRDefault="00B57EB2" w:rsidP="00B57EB2">
            <w:pPr>
              <w:jc w:val="center"/>
              <w:rPr>
                <w:rFonts w:ascii="Calibri" w:hAnsi="Calibri" w:cs="Calibri"/>
                <w:b/>
                <w:sz w:val="24"/>
                <w:szCs w:val="24"/>
              </w:rPr>
            </w:pPr>
          </w:p>
        </w:tc>
        <w:tc>
          <w:tcPr>
            <w:tcW w:w="660" w:type="dxa"/>
            <w:vAlign w:val="center"/>
          </w:tcPr>
          <w:p w14:paraId="67BC52CF" w14:textId="77777777" w:rsidR="00B57EB2" w:rsidRPr="00017ECA" w:rsidRDefault="00B57EB2" w:rsidP="00B57EB2">
            <w:pPr>
              <w:jc w:val="center"/>
              <w:rPr>
                <w:rFonts w:ascii="Calibri" w:hAnsi="Calibri" w:cs="Calibri"/>
                <w:b/>
                <w:sz w:val="24"/>
                <w:szCs w:val="24"/>
              </w:rPr>
            </w:pPr>
            <w:r w:rsidRPr="00017ECA">
              <w:rPr>
                <w:rFonts w:ascii="Calibri" w:hAnsi="Calibri" w:cs="Calibri"/>
                <w:b/>
                <w:sz w:val="24"/>
                <w:szCs w:val="24"/>
              </w:rPr>
              <w:t>Blue</w:t>
            </w:r>
          </w:p>
        </w:tc>
        <w:tc>
          <w:tcPr>
            <w:tcW w:w="660" w:type="dxa"/>
            <w:vAlign w:val="center"/>
          </w:tcPr>
          <w:p w14:paraId="3EC1C882" w14:textId="77777777" w:rsidR="00B57EB2" w:rsidRPr="00017ECA" w:rsidRDefault="00B57EB2" w:rsidP="00B57EB2">
            <w:pPr>
              <w:jc w:val="center"/>
              <w:rPr>
                <w:rFonts w:ascii="Calibri" w:hAnsi="Calibri" w:cs="Calibri"/>
                <w:sz w:val="24"/>
                <w:szCs w:val="24"/>
              </w:rPr>
            </w:pPr>
          </w:p>
        </w:tc>
        <w:tc>
          <w:tcPr>
            <w:tcW w:w="660" w:type="dxa"/>
            <w:vAlign w:val="center"/>
          </w:tcPr>
          <w:p w14:paraId="2B35FFFD" w14:textId="77777777" w:rsidR="00B57EB2" w:rsidRPr="00017ECA" w:rsidRDefault="00B57EB2" w:rsidP="00B57EB2">
            <w:pPr>
              <w:jc w:val="center"/>
              <w:rPr>
                <w:rFonts w:ascii="Calibri" w:hAnsi="Calibri" w:cs="Calibri"/>
                <w:sz w:val="24"/>
                <w:szCs w:val="24"/>
              </w:rPr>
            </w:pPr>
          </w:p>
        </w:tc>
        <w:tc>
          <w:tcPr>
            <w:tcW w:w="660" w:type="dxa"/>
            <w:vAlign w:val="center"/>
          </w:tcPr>
          <w:p w14:paraId="51AA61CE" w14:textId="77777777" w:rsidR="00B57EB2" w:rsidRPr="00017ECA" w:rsidRDefault="00B57EB2" w:rsidP="00B57EB2">
            <w:pPr>
              <w:jc w:val="center"/>
              <w:rPr>
                <w:rFonts w:ascii="Calibri" w:hAnsi="Calibri" w:cs="Calibri"/>
                <w:sz w:val="24"/>
                <w:szCs w:val="24"/>
              </w:rPr>
            </w:pPr>
          </w:p>
        </w:tc>
        <w:tc>
          <w:tcPr>
            <w:tcW w:w="601" w:type="dxa"/>
            <w:vAlign w:val="center"/>
          </w:tcPr>
          <w:p w14:paraId="1076EDF6" w14:textId="77777777" w:rsidR="00B57EB2" w:rsidRPr="00017ECA" w:rsidRDefault="00B57EB2" w:rsidP="00B57EB2">
            <w:pPr>
              <w:jc w:val="center"/>
              <w:rPr>
                <w:rFonts w:ascii="Calibri" w:hAnsi="Calibri" w:cs="Calibri"/>
                <w:sz w:val="24"/>
                <w:szCs w:val="24"/>
              </w:rPr>
            </w:pPr>
          </w:p>
        </w:tc>
        <w:tc>
          <w:tcPr>
            <w:tcW w:w="601" w:type="dxa"/>
            <w:vAlign w:val="center"/>
          </w:tcPr>
          <w:p w14:paraId="3D93ACD7" w14:textId="77777777" w:rsidR="00B57EB2" w:rsidRPr="00017ECA" w:rsidRDefault="00B57EB2" w:rsidP="00B57EB2">
            <w:pPr>
              <w:jc w:val="center"/>
              <w:rPr>
                <w:rFonts w:ascii="Calibri" w:hAnsi="Calibri" w:cs="Calibri"/>
                <w:sz w:val="24"/>
                <w:szCs w:val="24"/>
              </w:rPr>
            </w:pPr>
          </w:p>
        </w:tc>
      </w:tr>
      <w:tr w:rsidR="00B57EB2" w:rsidRPr="00017ECA" w14:paraId="4CB07629" w14:textId="77777777" w:rsidTr="00FC7E5A">
        <w:trPr>
          <w:trHeight w:val="173"/>
          <w:jc w:val="center"/>
        </w:trPr>
        <w:tc>
          <w:tcPr>
            <w:tcW w:w="515" w:type="dxa"/>
            <w:vMerge/>
            <w:vAlign w:val="center"/>
          </w:tcPr>
          <w:p w14:paraId="5E51EB18" w14:textId="77777777" w:rsidR="00B57EB2" w:rsidRPr="00017ECA" w:rsidRDefault="00B57EB2" w:rsidP="00B57EB2">
            <w:pPr>
              <w:jc w:val="center"/>
              <w:rPr>
                <w:rFonts w:ascii="Calibri" w:hAnsi="Calibri" w:cs="Calibri"/>
                <w:b/>
                <w:sz w:val="24"/>
                <w:szCs w:val="24"/>
              </w:rPr>
            </w:pPr>
          </w:p>
        </w:tc>
        <w:tc>
          <w:tcPr>
            <w:tcW w:w="660" w:type="dxa"/>
            <w:vAlign w:val="center"/>
          </w:tcPr>
          <w:p w14:paraId="07B4D4EF" w14:textId="77777777" w:rsidR="00B57EB2" w:rsidRPr="00017ECA" w:rsidRDefault="00B57EB2" w:rsidP="00B57EB2">
            <w:pPr>
              <w:jc w:val="center"/>
              <w:rPr>
                <w:rFonts w:ascii="Calibri" w:hAnsi="Calibri" w:cs="Calibri"/>
                <w:b/>
                <w:sz w:val="24"/>
                <w:szCs w:val="24"/>
              </w:rPr>
            </w:pPr>
            <w:r w:rsidRPr="00017ECA">
              <w:rPr>
                <w:rFonts w:ascii="Calibri" w:hAnsi="Calibri" w:cs="Calibri"/>
                <w:b/>
                <w:sz w:val="24"/>
                <w:szCs w:val="24"/>
              </w:rPr>
              <w:t>Blue</w:t>
            </w:r>
          </w:p>
        </w:tc>
        <w:tc>
          <w:tcPr>
            <w:tcW w:w="660" w:type="dxa"/>
            <w:vAlign w:val="center"/>
          </w:tcPr>
          <w:p w14:paraId="3F5986CD" w14:textId="77777777" w:rsidR="00B57EB2" w:rsidRPr="00017ECA" w:rsidRDefault="00B57EB2" w:rsidP="00B57EB2">
            <w:pPr>
              <w:rPr>
                <w:rFonts w:ascii="Calibri" w:hAnsi="Calibri" w:cs="Calibri"/>
                <w:sz w:val="24"/>
                <w:szCs w:val="24"/>
              </w:rPr>
            </w:pPr>
          </w:p>
        </w:tc>
        <w:tc>
          <w:tcPr>
            <w:tcW w:w="660" w:type="dxa"/>
            <w:vAlign w:val="center"/>
          </w:tcPr>
          <w:p w14:paraId="6895463B" w14:textId="77777777" w:rsidR="00B57EB2" w:rsidRPr="00017ECA" w:rsidRDefault="00B57EB2" w:rsidP="00B57EB2">
            <w:pPr>
              <w:rPr>
                <w:rFonts w:ascii="Calibri" w:hAnsi="Calibri" w:cs="Calibri"/>
                <w:sz w:val="24"/>
                <w:szCs w:val="24"/>
              </w:rPr>
            </w:pPr>
          </w:p>
        </w:tc>
        <w:tc>
          <w:tcPr>
            <w:tcW w:w="660" w:type="dxa"/>
            <w:vAlign w:val="center"/>
          </w:tcPr>
          <w:p w14:paraId="41B42485" w14:textId="77777777" w:rsidR="00B57EB2" w:rsidRPr="00017ECA" w:rsidRDefault="00B57EB2" w:rsidP="00B57EB2">
            <w:pPr>
              <w:rPr>
                <w:rFonts w:ascii="Calibri" w:hAnsi="Calibri" w:cs="Calibri"/>
                <w:sz w:val="24"/>
                <w:szCs w:val="24"/>
              </w:rPr>
            </w:pPr>
          </w:p>
        </w:tc>
        <w:tc>
          <w:tcPr>
            <w:tcW w:w="601" w:type="dxa"/>
            <w:vAlign w:val="center"/>
          </w:tcPr>
          <w:p w14:paraId="36E9C90D" w14:textId="77777777" w:rsidR="00B57EB2" w:rsidRPr="00017ECA" w:rsidRDefault="00B57EB2" w:rsidP="00B57EB2">
            <w:pPr>
              <w:rPr>
                <w:rFonts w:ascii="Calibri" w:hAnsi="Calibri" w:cs="Calibri"/>
                <w:sz w:val="24"/>
                <w:szCs w:val="24"/>
              </w:rPr>
            </w:pPr>
          </w:p>
        </w:tc>
        <w:tc>
          <w:tcPr>
            <w:tcW w:w="601" w:type="dxa"/>
            <w:vAlign w:val="center"/>
          </w:tcPr>
          <w:p w14:paraId="41D2BD2E" w14:textId="77777777" w:rsidR="00B57EB2" w:rsidRPr="00017ECA" w:rsidRDefault="00B57EB2" w:rsidP="00B57EB2">
            <w:pPr>
              <w:rPr>
                <w:rFonts w:ascii="Calibri" w:hAnsi="Calibri" w:cs="Calibri"/>
                <w:sz w:val="24"/>
                <w:szCs w:val="24"/>
              </w:rPr>
            </w:pPr>
          </w:p>
        </w:tc>
      </w:tr>
      <w:tr w:rsidR="00B57EB2" w:rsidRPr="00017ECA" w14:paraId="2222E6AE" w14:textId="77777777" w:rsidTr="00FC7E5A">
        <w:trPr>
          <w:trHeight w:val="173"/>
          <w:jc w:val="center"/>
        </w:trPr>
        <w:tc>
          <w:tcPr>
            <w:tcW w:w="515" w:type="dxa"/>
            <w:vMerge/>
            <w:vAlign w:val="center"/>
          </w:tcPr>
          <w:p w14:paraId="28B1E4AD" w14:textId="77777777" w:rsidR="00B57EB2" w:rsidRPr="00017ECA" w:rsidRDefault="00B57EB2" w:rsidP="00B57EB2">
            <w:pPr>
              <w:jc w:val="center"/>
              <w:rPr>
                <w:rFonts w:ascii="Calibri" w:hAnsi="Calibri" w:cs="Calibri"/>
                <w:b/>
                <w:sz w:val="24"/>
                <w:szCs w:val="24"/>
              </w:rPr>
            </w:pPr>
          </w:p>
        </w:tc>
        <w:tc>
          <w:tcPr>
            <w:tcW w:w="660" w:type="dxa"/>
            <w:vAlign w:val="center"/>
          </w:tcPr>
          <w:p w14:paraId="4B9E9C43" w14:textId="77777777" w:rsidR="00B57EB2" w:rsidRPr="00017ECA" w:rsidRDefault="00B57EB2" w:rsidP="00B57EB2">
            <w:pPr>
              <w:jc w:val="center"/>
              <w:rPr>
                <w:rFonts w:ascii="Calibri" w:hAnsi="Calibri" w:cs="Calibri"/>
                <w:b/>
                <w:sz w:val="24"/>
                <w:szCs w:val="24"/>
              </w:rPr>
            </w:pPr>
            <w:r w:rsidRPr="00017ECA">
              <w:rPr>
                <w:rFonts w:ascii="Calibri" w:hAnsi="Calibri" w:cs="Calibri"/>
                <w:b/>
                <w:sz w:val="24"/>
                <w:szCs w:val="24"/>
              </w:rPr>
              <w:t>Blue</w:t>
            </w:r>
          </w:p>
        </w:tc>
        <w:tc>
          <w:tcPr>
            <w:tcW w:w="660" w:type="dxa"/>
            <w:vAlign w:val="center"/>
          </w:tcPr>
          <w:p w14:paraId="1EDD80E5" w14:textId="77777777" w:rsidR="00B57EB2" w:rsidRPr="00017ECA" w:rsidRDefault="00B57EB2" w:rsidP="00B57EB2">
            <w:pPr>
              <w:rPr>
                <w:rFonts w:ascii="Calibri" w:hAnsi="Calibri" w:cs="Calibri"/>
                <w:sz w:val="24"/>
                <w:szCs w:val="24"/>
              </w:rPr>
            </w:pPr>
          </w:p>
        </w:tc>
        <w:tc>
          <w:tcPr>
            <w:tcW w:w="660" w:type="dxa"/>
            <w:vAlign w:val="center"/>
          </w:tcPr>
          <w:p w14:paraId="32A6A0C4" w14:textId="77777777" w:rsidR="00B57EB2" w:rsidRPr="00017ECA" w:rsidRDefault="00B57EB2" w:rsidP="00B57EB2">
            <w:pPr>
              <w:rPr>
                <w:rFonts w:ascii="Calibri" w:hAnsi="Calibri" w:cs="Calibri"/>
                <w:sz w:val="24"/>
                <w:szCs w:val="24"/>
              </w:rPr>
            </w:pPr>
          </w:p>
        </w:tc>
        <w:tc>
          <w:tcPr>
            <w:tcW w:w="660" w:type="dxa"/>
            <w:vAlign w:val="center"/>
          </w:tcPr>
          <w:p w14:paraId="3D72554C" w14:textId="77777777" w:rsidR="00B57EB2" w:rsidRPr="00017ECA" w:rsidRDefault="00B57EB2" w:rsidP="00B57EB2">
            <w:pPr>
              <w:rPr>
                <w:rFonts w:ascii="Calibri" w:hAnsi="Calibri" w:cs="Calibri"/>
                <w:sz w:val="24"/>
                <w:szCs w:val="24"/>
              </w:rPr>
            </w:pPr>
          </w:p>
        </w:tc>
        <w:tc>
          <w:tcPr>
            <w:tcW w:w="601" w:type="dxa"/>
            <w:vAlign w:val="center"/>
          </w:tcPr>
          <w:p w14:paraId="663F1322" w14:textId="77777777" w:rsidR="00B57EB2" w:rsidRPr="00017ECA" w:rsidRDefault="00B57EB2" w:rsidP="00B57EB2">
            <w:pPr>
              <w:rPr>
                <w:rFonts w:ascii="Calibri" w:hAnsi="Calibri" w:cs="Calibri"/>
                <w:sz w:val="24"/>
                <w:szCs w:val="24"/>
              </w:rPr>
            </w:pPr>
          </w:p>
        </w:tc>
        <w:tc>
          <w:tcPr>
            <w:tcW w:w="601" w:type="dxa"/>
            <w:vAlign w:val="center"/>
          </w:tcPr>
          <w:p w14:paraId="1CCDE6FB" w14:textId="77777777" w:rsidR="00B57EB2" w:rsidRPr="00017ECA" w:rsidRDefault="00B57EB2" w:rsidP="00B57EB2">
            <w:pPr>
              <w:rPr>
                <w:rFonts w:ascii="Calibri" w:hAnsi="Calibri" w:cs="Calibri"/>
                <w:sz w:val="24"/>
                <w:szCs w:val="24"/>
              </w:rPr>
            </w:pPr>
          </w:p>
        </w:tc>
      </w:tr>
      <w:tr w:rsidR="00B57EB2" w:rsidRPr="00017ECA" w14:paraId="606C7113" w14:textId="77777777" w:rsidTr="00FC7E5A">
        <w:trPr>
          <w:trHeight w:val="173"/>
          <w:jc w:val="center"/>
        </w:trPr>
        <w:tc>
          <w:tcPr>
            <w:tcW w:w="515" w:type="dxa"/>
            <w:vMerge/>
            <w:vAlign w:val="center"/>
          </w:tcPr>
          <w:p w14:paraId="2FF85D3B" w14:textId="77777777" w:rsidR="00B57EB2" w:rsidRPr="00017ECA" w:rsidRDefault="00B57EB2" w:rsidP="00B57EB2">
            <w:pPr>
              <w:jc w:val="center"/>
              <w:rPr>
                <w:rFonts w:ascii="Calibri" w:hAnsi="Calibri" w:cs="Calibri"/>
                <w:b/>
                <w:sz w:val="24"/>
                <w:szCs w:val="24"/>
              </w:rPr>
            </w:pPr>
          </w:p>
        </w:tc>
        <w:tc>
          <w:tcPr>
            <w:tcW w:w="660" w:type="dxa"/>
            <w:vAlign w:val="center"/>
          </w:tcPr>
          <w:p w14:paraId="661D66DD" w14:textId="77777777" w:rsidR="00B57EB2" w:rsidRPr="00017ECA" w:rsidRDefault="00B57EB2" w:rsidP="00B57EB2">
            <w:pPr>
              <w:jc w:val="center"/>
              <w:rPr>
                <w:rFonts w:ascii="Calibri" w:hAnsi="Calibri" w:cs="Calibri"/>
                <w:b/>
                <w:sz w:val="24"/>
                <w:szCs w:val="24"/>
              </w:rPr>
            </w:pPr>
            <w:r w:rsidRPr="00017ECA">
              <w:rPr>
                <w:rFonts w:ascii="Calibri" w:hAnsi="Calibri" w:cs="Calibri"/>
                <w:b/>
                <w:sz w:val="24"/>
                <w:szCs w:val="24"/>
              </w:rPr>
              <w:t>Red</w:t>
            </w:r>
          </w:p>
        </w:tc>
        <w:tc>
          <w:tcPr>
            <w:tcW w:w="660" w:type="dxa"/>
            <w:vAlign w:val="center"/>
          </w:tcPr>
          <w:p w14:paraId="1100229A" w14:textId="77777777" w:rsidR="00B57EB2" w:rsidRPr="00017ECA" w:rsidRDefault="00B57EB2" w:rsidP="00B57EB2">
            <w:pPr>
              <w:rPr>
                <w:rFonts w:ascii="Calibri" w:hAnsi="Calibri" w:cs="Calibri"/>
                <w:sz w:val="24"/>
                <w:szCs w:val="24"/>
              </w:rPr>
            </w:pPr>
          </w:p>
        </w:tc>
        <w:tc>
          <w:tcPr>
            <w:tcW w:w="660" w:type="dxa"/>
            <w:vAlign w:val="center"/>
          </w:tcPr>
          <w:p w14:paraId="4D3C1A27" w14:textId="77777777" w:rsidR="00B57EB2" w:rsidRPr="00017ECA" w:rsidRDefault="00B57EB2" w:rsidP="00B57EB2">
            <w:pPr>
              <w:rPr>
                <w:rFonts w:ascii="Calibri" w:hAnsi="Calibri" w:cs="Calibri"/>
                <w:sz w:val="24"/>
                <w:szCs w:val="24"/>
              </w:rPr>
            </w:pPr>
          </w:p>
        </w:tc>
        <w:tc>
          <w:tcPr>
            <w:tcW w:w="660" w:type="dxa"/>
            <w:vAlign w:val="center"/>
          </w:tcPr>
          <w:p w14:paraId="15C42A74" w14:textId="77777777" w:rsidR="00B57EB2" w:rsidRPr="00017ECA" w:rsidRDefault="00B57EB2" w:rsidP="00B57EB2">
            <w:pPr>
              <w:rPr>
                <w:rFonts w:ascii="Calibri" w:hAnsi="Calibri" w:cs="Calibri"/>
                <w:sz w:val="24"/>
                <w:szCs w:val="24"/>
              </w:rPr>
            </w:pPr>
          </w:p>
        </w:tc>
        <w:tc>
          <w:tcPr>
            <w:tcW w:w="601" w:type="dxa"/>
            <w:vAlign w:val="center"/>
          </w:tcPr>
          <w:p w14:paraId="219D6747" w14:textId="77777777" w:rsidR="00B57EB2" w:rsidRPr="00017ECA" w:rsidRDefault="00B57EB2" w:rsidP="00B57EB2">
            <w:pPr>
              <w:rPr>
                <w:rFonts w:ascii="Calibri" w:hAnsi="Calibri" w:cs="Calibri"/>
                <w:sz w:val="24"/>
                <w:szCs w:val="24"/>
              </w:rPr>
            </w:pPr>
          </w:p>
        </w:tc>
        <w:tc>
          <w:tcPr>
            <w:tcW w:w="601" w:type="dxa"/>
            <w:vAlign w:val="center"/>
          </w:tcPr>
          <w:p w14:paraId="2E8FDF0B" w14:textId="77777777" w:rsidR="00B57EB2" w:rsidRPr="00017ECA" w:rsidRDefault="00B57EB2" w:rsidP="00B57EB2">
            <w:pPr>
              <w:rPr>
                <w:rFonts w:ascii="Calibri" w:hAnsi="Calibri" w:cs="Calibri"/>
                <w:sz w:val="24"/>
                <w:szCs w:val="24"/>
              </w:rPr>
            </w:pPr>
          </w:p>
        </w:tc>
      </w:tr>
      <w:tr w:rsidR="00B57EB2" w:rsidRPr="00017ECA" w14:paraId="7912DEEC" w14:textId="77777777" w:rsidTr="00FC7E5A">
        <w:trPr>
          <w:trHeight w:val="173"/>
          <w:jc w:val="center"/>
        </w:trPr>
        <w:tc>
          <w:tcPr>
            <w:tcW w:w="515" w:type="dxa"/>
            <w:vMerge/>
            <w:vAlign w:val="center"/>
          </w:tcPr>
          <w:p w14:paraId="3B3ADC11" w14:textId="77777777" w:rsidR="00B57EB2" w:rsidRPr="00017ECA" w:rsidRDefault="00B57EB2" w:rsidP="00B57EB2">
            <w:pPr>
              <w:jc w:val="center"/>
              <w:rPr>
                <w:rFonts w:ascii="Calibri" w:hAnsi="Calibri" w:cs="Calibri"/>
                <w:b/>
                <w:sz w:val="24"/>
                <w:szCs w:val="24"/>
              </w:rPr>
            </w:pPr>
          </w:p>
        </w:tc>
        <w:tc>
          <w:tcPr>
            <w:tcW w:w="660" w:type="dxa"/>
            <w:vAlign w:val="center"/>
          </w:tcPr>
          <w:p w14:paraId="5C193CCF" w14:textId="77777777" w:rsidR="00B57EB2" w:rsidRPr="00017ECA" w:rsidRDefault="00B57EB2" w:rsidP="00B57EB2">
            <w:pPr>
              <w:jc w:val="center"/>
              <w:rPr>
                <w:rFonts w:ascii="Calibri" w:hAnsi="Calibri" w:cs="Calibri"/>
                <w:b/>
                <w:sz w:val="24"/>
                <w:szCs w:val="24"/>
              </w:rPr>
            </w:pPr>
            <w:r w:rsidRPr="00017ECA">
              <w:rPr>
                <w:rFonts w:ascii="Calibri" w:hAnsi="Calibri" w:cs="Calibri"/>
                <w:b/>
                <w:sz w:val="24"/>
                <w:szCs w:val="24"/>
              </w:rPr>
              <w:t>Red</w:t>
            </w:r>
          </w:p>
        </w:tc>
        <w:tc>
          <w:tcPr>
            <w:tcW w:w="660" w:type="dxa"/>
            <w:vAlign w:val="center"/>
          </w:tcPr>
          <w:p w14:paraId="4F3EB9B9" w14:textId="77777777" w:rsidR="00B57EB2" w:rsidRPr="00017ECA" w:rsidRDefault="00B57EB2" w:rsidP="00B57EB2">
            <w:pPr>
              <w:rPr>
                <w:rFonts w:ascii="Calibri" w:hAnsi="Calibri" w:cs="Calibri"/>
                <w:sz w:val="24"/>
                <w:szCs w:val="24"/>
              </w:rPr>
            </w:pPr>
          </w:p>
        </w:tc>
        <w:tc>
          <w:tcPr>
            <w:tcW w:w="660" w:type="dxa"/>
            <w:vAlign w:val="center"/>
          </w:tcPr>
          <w:p w14:paraId="3467D6F5" w14:textId="77777777" w:rsidR="00B57EB2" w:rsidRPr="00017ECA" w:rsidRDefault="00B57EB2" w:rsidP="00B57EB2">
            <w:pPr>
              <w:rPr>
                <w:rFonts w:ascii="Calibri" w:hAnsi="Calibri" w:cs="Calibri"/>
                <w:sz w:val="24"/>
                <w:szCs w:val="24"/>
              </w:rPr>
            </w:pPr>
          </w:p>
        </w:tc>
        <w:tc>
          <w:tcPr>
            <w:tcW w:w="660" w:type="dxa"/>
            <w:vAlign w:val="center"/>
          </w:tcPr>
          <w:p w14:paraId="0EAE4C4C" w14:textId="77777777" w:rsidR="00B57EB2" w:rsidRPr="00017ECA" w:rsidRDefault="00B57EB2" w:rsidP="00B57EB2">
            <w:pPr>
              <w:rPr>
                <w:rFonts w:ascii="Calibri" w:hAnsi="Calibri" w:cs="Calibri"/>
                <w:sz w:val="24"/>
                <w:szCs w:val="24"/>
              </w:rPr>
            </w:pPr>
          </w:p>
        </w:tc>
        <w:tc>
          <w:tcPr>
            <w:tcW w:w="601" w:type="dxa"/>
            <w:vAlign w:val="center"/>
          </w:tcPr>
          <w:p w14:paraId="4FB1CA89" w14:textId="77777777" w:rsidR="00B57EB2" w:rsidRPr="00017ECA" w:rsidRDefault="00B57EB2" w:rsidP="00B57EB2">
            <w:pPr>
              <w:rPr>
                <w:rFonts w:ascii="Calibri" w:hAnsi="Calibri" w:cs="Calibri"/>
                <w:sz w:val="24"/>
                <w:szCs w:val="24"/>
              </w:rPr>
            </w:pPr>
          </w:p>
        </w:tc>
        <w:tc>
          <w:tcPr>
            <w:tcW w:w="601" w:type="dxa"/>
            <w:vAlign w:val="center"/>
          </w:tcPr>
          <w:p w14:paraId="72B3DC2F" w14:textId="77777777" w:rsidR="00B57EB2" w:rsidRPr="00017ECA" w:rsidRDefault="00B57EB2" w:rsidP="00B57EB2">
            <w:pPr>
              <w:rPr>
                <w:rFonts w:ascii="Calibri" w:hAnsi="Calibri" w:cs="Calibri"/>
                <w:sz w:val="24"/>
                <w:szCs w:val="24"/>
              </w:rPr>
            </w:pPr>
          </w:p>
        </w:tc>
      </w:tr>
    </w:tbl>
    <w:p w14:paraId="73F3B9CC" w14:textId="77777777" w:rsidR="006D4354" w:rsidRPr="00017ECA" w:rsidRDefault="006D4354" w:rsidP="00130B1B">
      <w:pPr>
        <w:spacing w:after="0" w:line="276" w:lineRule="auto"/>
        <w:ind w:left="360"/>
        <w:rPr>
          <w:rFonts w:ascii="Calibri" w:hAnsi="Calibri" w:cs="Calibri"/>
          <w:sz w:val="24"/>
          <w:szCs w:val="24"/>
        </w:rPr>
      </w:pPr>
    </w:p>
    <w:p w14:paraId="682BB7A6" w14:textId="045E799C" w:rsidR="006D4354" w:rsidRPr="00017ECA" w:rsidRDefault="00B57EB2" w:rsidP="00FC7E5A">
      <w:pPr>
        <w:spacing w:line="276" w:lineRule="auto"/>
        <w:ind w:left="360"/>
        <w:rPr>
          <w:rFonts w:ascii="Calibri" w:hAnsi="Calibri" w:cs="Calibri"/>
          <w:sz w:val="24"/>
          <w:szCs w:val="24"/>
        </w:rPr>
      </w:pPr>
      <w:r w:rsidRPr="00017ECA">
        <w:rPr>
          <w:rFonts w:ascii="Calibri" w:hAnsi="Calibri" w:cs="Calibri"/>
          <w:sz w:val="24"/>
          <w:szCs w:val="24"/>
        </w:rPr>
        <w:t>In each box, write the outcome of the experiment from Bag A and the exp</w:t>
      </w:r>
      <w:r w:rsidR="006D4354" w:rsidRPr="00017ECA">
        <w:rPr>
          <w:rFonts w:ascii="Calibri" w:hAnsi="Calibri" w:cs="Calibri"/>
          <w:sz w:val="24"/>
          <w:szCs w:val="24"/>
        </w:rPr>
        <w:t>eriment from Bag B. Use R for red and B for blue.</w:t>
      </w:r>
      <w:r w:rsidRPr="00017ECA">
        <w:rPr>
          <w:rFonts w:ascii="Calibri" w:hAnsi="Calibri" w:cs="Calibri"/>
          <w:sz w:val="24"/>
          <w:szCs w:val="24"/>
        </w:rPr>
        <w:t xml:space="preserve"> </w:t>
      </w:r>
    </w:p>
    <w:tbl>
      <w:tblPr>
        <w:tblStyle w:val="TableGrid"/>
        <w:tblW w:w="0" w:type="auto"/>
        <w:jc w:val="center"/>
        <w:tblLook w:val="04A0" w:firstRow="1" w:lastRow="0" w:firstColumn="1" w:lastColumn="0" w:noHBand="0" w:noVBand="1"/>
      </w:tblPr>
      <w:tblGrid>
        <w:gridCol w:w="523"/>
        <w:gridCol w:w="660"/>
        <w:gridCol w:w="660"/>
        <w:gridCol w:w="660"/>
        <w:gridCol w:w="660"/>
        <w:gridCol w:w="601"/>
        <w:gridCol w:w="601"/>
      </w:tblGrid>
      <w:tr w:rsidR="00B57EB2" w:rsidRPr="00017ECA" w14:paraId="650D03B8" w14:textId="77777777" w:rsidTr="00FC7E5A">
        <w:trPr>
          <w:trHeight w:val="173"/>
          <w:jc w:val="center"/>
        </w:trPr>
        <w:tc>
          <w:tcPr>
            <w:tcW w:w="515" w:type="dxa"/>
            <w:vAlign w:val="center"/>
          </w:tcPr>
          <w:p w14:paraId="3F71EA2F" w14:textId="77777777" w:rsidR="00B57EB2" w:rsidRPr="00017ECA" w:rsidRDefault="00B57EB2" w:rsidP="00B57EB2">
            <w:pPr>
              <w:jc w:val="center"/>
              <w:rPr>
                <w:rFonts w:ascii="Calibri" w:hAnsi="Calibri" w:cs="Calibri"/>
                <w:b/>
                <w:sz w:val="24"/>
                <w:szCs w:val="24"/>
              </w:rPr>
            </w:pPr>
          </w:p>
        </w:tc>
        <w:tc>
          <w:tcPr>
            <w:tcW w:w="3842" w:type="dxa"/>
            <w:gridSpan w:val="6"/>
            <w:vAlign w:val="center"/>
          </w:tcPr>
          <w:p w14:paraId="1031E438" w14:textId="77777777" w:rsidR="00B57EB2" w:rsidRPr="00017ECA" w:rsidRDefault="00B57EB2" w:rsidP="00B57EB2">
            <w:pPr>
              <w:jc w:val="center"/>
              <w:rPr>
                <w:rFonts w:ascii="Calibri" w:hAnsi="Calibri" w:cs="Calibri"/>
                <w:b/>
                <w:sz w:val="24"/>
                <w:szCs w:val="24"/>
              </w:rPr>
            </w:pPr>
            <w:r w:rsidRPr="00017ECA">
              <w:rPr>
                <w:rFonts w:ascii="Calibri" w:hAnsi="Calibri" w:cs="Calibri"/>
                <w:b/>
                <w:sz w:val="24"/>
                <w:szCs w:val="24"/>
              </w:rPr>
              <w:t>Bag B</w:t>
            </w:r>
          </w:p>
        </w:tc>
      </w:tr>
      <w:tr w:rsidR="00B57EB2" w:rsidRPr="00017ECA" w14:paraId="27E89D01" w14:textId="77777777" w:rsidTr="00FC7E5A">
        <w:trPr>
          <w:trHeight w:val="173"/>
          <w:jc w:val="center"/>
        </w:trPr>
        <w:tc>
          <w:tcPr>
            <w:tcW w:w="515" w:type="dxa"/>
            <w:vMerge w:val="restart"/>
            <w:textDirection w:val="btLr"/>
            <w:vAlign w:val="center"/>
          </w:tcPr>
          <w:p w14:paraId="3F549FB5" w14:textId="77777777" w:rsidR="00B57EB2" w:rsidRPr="00017ECA" w:rsidRDefault="00B57EB2" w:rsidP="00B57EB2">
            <w:pPr>
              <w:ind w:left="113" w:right="113"/>
              <w:jc w:val="center"/>
              <w:rPr>
                <w:rFonts w:ascii="Calibri" w:hAnsi="Calibri" w:cs="Calibri"/>
                <w:b/>
                <w:sz w:val="24"/>
                <w:szCs w:val="24"/>
              </w:rPr>
            </w:pPr>
            <w:r w:rsidRPr="00017ECA">
              <w:rPr>
                <w:rFonts w:ascii="Calibri" w:hAnsi="Calibri" w:cs="Calibri"/>
                <w:b/>
                <w:sz w:val="24"/>
                <w:szCs w:val="24"/>
              </w:rPr>
              <w:t>Bag A</w:t>
            </w:r>
          </w:p>
        </w:tc>
        <w:tc>
          <w:tcPr>
            <w:tcW w:w="660" w:type="dxa"/>
            <w:vAlign w:val="center"/>
          </w:tcPr>
          <w:p w14:paraId="2C7FB1E1" w14:textId="77777777" w:rsidR="00B57EB2" w:rsidRPr="00017ECA" w:rsidRDefault="00B57EB2" w:rsidP="00B57EB2">
            <w:pPr>
              <w:jc w:val="center"/>
              <w:rPr>
                <w:rFonts w:ascii="Calibri" w:hAnsi="Calibri" w:cs="Calibri"/>
                <w:b/>
                <w:sz w:val="24"/>
                <w:szCs w:val="24"/>
              </w:rPr>
            </w:pPr>
          </w:p>
        </w:tc>
        <w:tc>
          <w:tcPr>
            <w:tcW w:w="660" w:type="dxa"/>
            <w:vAlign w:val="center"/>
          </w:tcPr>
          <w:p w14:paraId="39D7D763" w14:textId="77777777" w:rsidR="00B57EB2" w:rsidRPr="00017ECA" w:rsidRDefault="00B57EB2" w:rsidP="00B57EB2">
            <w:pPr>
              <w:jc w:val="center"/>
              <w:rPr>
                <w:rFonts w:ascii="Calibri" w:hAnsi="Calibri" w:cs="Calibri"/>
                <w:b/>
                <w:sz w:val="24"/>
                <w:szCs w:val="24"/>
              </w:rPr>
            </w:pPr>
            <w:r w:rsidRPr="00017ECA">
              <w:rPr>
                <w:rFonts w:ascii="Calibri" w:hAnsi="Calibri" w:cs="Calibri"/>
                <w:b/>
                <w:sz w:val="24"/>
                <w:szCs w:val="24"/>
              </w:rPr>
              <w:t>Blue</w:t>
            </w:r>
          </w:p>
        </w:tc>
        <w:tc>
          <w:tcPr>
            <w:tcW w:w="660" w:type="dxa"/>
            <w:vAlign w:val="center"/>
          </w:tcPr>
          <w:p w14:paraId="286EB1DB" w14:textId="77777777" w:rsidR="00B57EB2" w:rsidRPr="00017ECA" w:rsidRDefault="00B57EB2" w:rsidP="00B57EB2">
            <w:pPr>
              <w:jc w:val="center"/>
              <w:rPr>
                <w:rFonts w:ascii="Calibri" w:hAnsi="Calibri" w:cs="Calibri"/>
                <w:b/>
                <w:sz w:val="24"/>
                <w:szCs w:val="24"/>
              </w:rPr>
            </w:pPr>
            <w:r w:rsidRPr="00017ECA">
              <w:rPr>
                <w:rFonts w:ascii="Calibri" w:hAnsi="Calibri" w:cs="Calibri"/>
                <w:b/>
                <w:sz w:val="24"/>
                <w:szCs w:val="24"/>
              </w:rPr>
              <w:t>Blue</w:t>
            </w:r>
          </w:p>
        </w:tc>
        <w:tc>
          <w:tcPr>
            <w:tcW w:w="660" w:type="dxa"/>
            <w:vAlign w:val="center"/>
          </w:tcPr>
          <w:p w14:paraId="39A9DD93" w14:textId="77777777" w:rsidR="00B57EB2" w:rsidRPr="00017ECA" w:rsidRDefault="00B57EB2" w:rsidP="00B57EB2">
            <w:pPr>
              <w:jc w:val="center"/>
              <w:rPr>
                <w:rFonts w:ascii="Calibri" w:hAnsi="Calibri" w:cs="Calibri"/>
                <w:b/>
                <w:sz w:val="24"/>
                <w:szCs w:val="24"/>
              </w:rPr>
            </w:pPr>
            <w:r w:rsidRPr="00017ECA">
              <w:rPr>
                <w:rFonts w:ascii="Calibri" w:hAnsi="Calibri" w:cs="Calibri"/>
                <w:b/>
                <w:sz w:val="24"/>
                <w:szCs w:val="24"/>
              </w:rPr>
              <w:t>Blue</w:t>
            </w:r>
          </w:p>
        </w:tc>
        <w:tc>
          <w:tcPr>
            <w:tcW w:w="601" w:type="dxa"/>
            <w:vAlign w:val="center"/>
          </w:tcPr>
          <w:p w14:paraId="44A62106" w14:textId="77777777" w:rsidR="00B57EB2" w:rsidRPr="00017ECA" w:rsidRDefault="00B57EB2" w:rsidP="00B57EB2">
            <w:pPr>
              <w:jc w:val="center"/>
              <w:rPr>
                <w:rFonts w:ascii="Calibri" w:hAnsi="Calibri" w:cs="Calibri"/>
                <w:b/>
                <w:sz w:val="24"/>
                <w:szCs w:val="24"/>
              </w:rPr>
            </w:pPr>
            <w:r w:rsidRPr="00017ECA">
              <w:rPr>
                <w:rFonts w:ascii="Calibri" w:hAnsi="Calibri" w:cs="Calibri"/>
                <w:b/>
                <w:sz w:val="24"/>
                <w:szCs w:val="24"/>
              </w:rPr>
              <w:t>Red</w:t>
            </w:r>
          </w:p>
        </w:tc>
        <w:tc>
          <w:tcPr>
            <w:tcW w:w="601" w:type="dxa"/>
            <w:vAlign w:val="center"/>
          </w:tcPr>
          <w:p w14:paraId="344DCE1A" w14:textId="77777777" w:rsidR="00B57EB2" w:rsidRPr="00017ECA" w:rsidRDefault="00B57EB2" w:rsidP="00B57EB2">
            <w:pPr>
              <w:jc w:val="center"/>
              <w:rPr>
                <w:rFonts w:ascii="Calibri" w:hAnsi="Calibri" w:cs="Calibri"/>
                <w:b/>
                <w:sz w:val="24"/>
                <w:szCs w:val="24"/>
              </w:rPr>
            </w:pPr>
            <w:r w:rsidRPr="00017ECA">
              <w:rPr>
                <w:rFonts w:ascii="Calibri" w:hAnsi="Calibri" w:cs="Calibri"/>
                <w:b/>
                <w:sz w:val="24"/>
                <w:szCs w:val="24"/>
              </w:rPr>
              <w:t>Red</w:t>
            </w:r>
          </w:p>
        </w:tc>
      </w:tr>
      <w:tr w:rsidR="00B57EB2" w:rsidRPr="00017ECA" w14:paraId="5007B483" w14:textId="77777777" w:rsidTr="00FC7E5A">
        <w:trPr>
          <w:trHeight w:val="173"/>
          <w:jc w:val="center"/>
        </w:trPr>
        <w:tc>
          <w:tcPr>
            <w:tcW w:w="515" w:type="dxa"/>
            <w:vMerge/>
            <w:vAlign w:val="center"/>
          </w:tcPr>
          <w:p w14:paraId="21DBF5DF" w14:textId="77777777" w:rsidR="00B57EB2" w:rsidRPr="00017ECA" w:rsidRDefault="00B57EB2" w:rsidP="00B57EB2">
            <w:pPr>
              <w:jc w:val="center"/>
              <w:rPr>
                <w:rFonts w:ascii="Calibri" w:hAnsi="Calibri" w:cs="Calibri"/>
                <w:b/>
                <w:sz w:val="24"/>
                <w:szCs w:val="24"/>
              </w:rPr>
            </w:pPr>
          </w:p>
        </w:tc>
        <w:tc>
          <w:tcPr>
            <w:tcW w:w="660" w:type="dxa"/>
            <w:vAlign w:val="center"/>
          </w:tcPr>
          <w:p w14:paraId="0E7442EF" w14:textId="77777777" w:rsidR="00B57EB2" w:rsidRPr="00017ECA" w:rsidRDefault="00B57EB2" w:rsidP="00B57EB2">
            <w:pPr>
              <w:jc w:val="center"/>
              <w:rPr>
                <w:rFonts w:ascii="Calibri" w:hAnsi="Calibri" w:cs="Calibri"/>
                <w:b/>
                <w:sz w:val="24"/>
                <w:szCs w:val="24"/>
              </w:rPr>
            </w:pPr>
            <w:r w:rsidRPr="00017ECA">
              <w:rPr>
                <w:rFonts w:ascii="Calibri" w:hAnsi="Calibri" w:cs="Calibri"/>
                <w:b/>
                <w:sz w:val="24"/>
                <w:szCs w:val="24"/>
              </w:rPr>
              <w:t>Blue</w:t>
            </w:r>
          </w:p>
        </w:tc>
        <w:tc>
          <w:tcPr>
            <w:tcW w:w="660" w:type="dxa"/>
            <w:vAlign w:val="center"/>
          </w:tcPr>
          <w:p w14:paraId="1D3872EA" w14:textId="77777777" w:rsidR="00B57EB2" w:rsidRPr="00017ECA" w:rsidRDefault="00B57EB2" w:rsidP="00B57EB2">
            <w:pPr>
              <w:jc w:val="center"/>
              <w:rPr>
                <w:rFonts w:ascii="Calibri" w:hAnsi="Calibri" w:cs="Calibri"/>
                <w:sz w:val="24"/>
                <w:szCs w:val="24"/>
              </w:rPr>
            </w:pPr>
            <w:r w:rsidRPr="00017ECA">
              <w:rPr>
                <w:rFonts w:ascii="Calibri" w:hAnsi="Calibri" w:cs="Calibri"/>
                <w:sz w:val="24"/>
                <w:szCs w:val="24"/>
              </w:rPr>
              <w:t>B, B</w:t>
            </w:r>
          </w:p>
        </w:tc>
        <w:tc>
          <w:tcPr>
            <w:tcW w:w="660" w:type="dxa"/>
            <w:vAlign w:val="center"/>
          </w:tcPr>
          <w:p w14:paraId="199D354E" w14:textId="77777777" w:rsidR="00B57EB2" w:rsidRPr="00017ECA" w:rsidRDefault="00B57EB2" w:rsidP="00B57EB2">
            <w:pPr>
              <w:jc w:val="center"/>
              <w:rPr>
                <w:rFonts w:ascii="Calibri" w:hAnsi="Calibri" w:cs="Calibri"/>
                <w:sz w:val="24"/>
                <w:szCs w:val="24"/>
              </w:rPr>
            </w:pPr>
            <w:r w:rsidRPr="00017ECA">
              <w:rPr>
                <w:rFonts w:ascii="Calibri" w:hAnsi="Calibri" w:cs="Calibri"/>
                <w:sz w:val="24"/>
                <w:szCs w:val="24"/>
              </w:rPr>
              <w:t>B, B</w:t>
            </w:r>
          </w:p>
        </w:tc>
        <w:tc>
          <w:tcPr>
            <w:tcW w:w="660" w:type="dxa"/>
            <w:vAlign w:val="center"/>
          </w:tcPr>
          <w:p w14:paraId="3F12B0F3" w14:textId="77777777" w:rsidR="00B57EB2" w:rsidRPr="00017ECA" w:rsidRDefault="00B57EB2" w:rsidP="00B57EB2">
            <w:pPr>
              <w:jc w:val="center"/>
              <w:rPr>
                <w:rFonts w:ascii="Calibri" w:hAnsi="Calibri" w:cs="Calibri"/>
                <w:sz w:val="24"/>
                <w:szCs w:val="24"/>
              </w:rPr>
            </w:pPr>
            <w:r w:rsidRPr="00017ECA">
              <w:rPr>
                <w:rFonts w:ascii="Calibri" w:hAnsi="Calibri" w:cs="Calibri"/>
                <w:sz w:val="24"/>
                <w:szCs w:val="24"/>
              </w:rPr>
              <w:t>B, B</w:t>
            </w:r>
          </w:p>
        </w:tc>
        <w:tc>
          <w:tcPr>
            <w:tcW w:w="601" w:type="dxa"/>
            <w:vAlign w:val="center"/>
          </w:tcPr>
          <w:p w14:paraId="4B1B3C48" w14:textId="77777777" w:rsidR="00B57EB2" w:rsidRPr="00017ECA" w:rsidRDefault="00B57EB2" w:rsidP="00B57EB2">
            <w:pPr>
              <w:jc w:val="center"/>
              <w:rPr>
                <w:rFonts w:ascii="Calibri" w:hAnsi="Calibri" w:cs="Calibri"/>
                <w:sz w:val="24"/>
                <w:szCs w:val="24"/>
              </w:rPr>
            </w:pPr>
            <w:r w:rsidRPr="00017ECA">
              <w:rPr>
                <w:rFonts w:ascii="Calibri" w:hAnsi="Calibri" w:cs="Calibri"/>
                <w:sz w:val="24"/>
                <w:szCs w:val="24"/>
              </w:rPr>
              <w:t>B, R</w:t>
            </w:r>
          </w:p>
        </w:tc>
        <w:tc>
          <w:tcPr>
            <w:tcW w:w="601" w:type="dxa"/>
            <w:vAlign w:val="center"/>
          </w:tcPr>
          <w:p w14:paraId="6EE48679" w14:textId="77777777" w:rsidR="00B57EB2" w:rsidRPr="00017ECA" w:rsidRDefault="00B57EB2" w:rsidP="00B57EB2">
            <w:pPr>
              <w:jc w:val="center"/>
              <w:rPr>
                <w:rFonts w:ascii="Calibri" w:hAnsi="Calibri" w:cs="Calibri"/>
                <w:sz w:val="24"/>
                <w:szCs w:val="24"/>
              </w:rPr>
            </w:pPr>
            <w:r w:rsidRPr="00017ECA">
              <w:rPr>
                <w:rFonts w:ascii="Calibri" w:hAnsi="Calibri" w:cs="Calibri"/>
                <w:sz w:val="24"/>
                <w:szCs w:val="24"/>
              </w:rPr>
              <w:t>B, R</w:t>
            </w:r>
          </w:p>
        </w:tc>
      </w:tr>
      <w:tr w:rsidR="00B57EB2" w:rsidRPr="00017ECA" w14:paraId="281064A9" w14:textId="77777777" w:rsidTr="00FC7E5A">
        <w:trPr>
          <w:trHeight w:val="173"/>
          <w:jc w:val="center"/>
        </w:trPr>
        <w:tc>
          <w:tcPr>
            <w:tcW w:w="515" w:type="dxa"/>
            <w:vMerge/>
            <w:vAlign w:val="center"/>
          </w:tcPr>
          <w:p w14:paraId="52A4D670" w14:textId="77777777" w:rsidR="00B57EB2" w:rsidRPr="00017ECA" w:rsidRDefault="00B57EB2" w:rsidP="00B57EB2">
            <w:pPr>
              <w:jc w:val="center"/>
              <w:rPr>
                <w:rFonts w:ascii="Calibri" w:hAnsi="Calibri" w:cs="Calibri"/>
                <w:b/>
                <w:sz w:val="24"/>
                <w:szCs w:val="24"/>
              </w:rPr>
            </w:pPr>
          </w:p>
        </w:tc>
        <w:tc>
          <w:tcPr>
            <w:tcW w:w="660" w:type="dxa"/>
            <w:vAlign w:val="center"/>
          </w:tcPr>
          <w:p w14:paraId="18C36028" w14:textId="77777777" w:rsidR="00B57EB2" w:rsidRPr="00017ECA" w:rsidRDefault="00B57EB2" w:rsidP="00B57EB2">
            <w:pPr>
              <w:jc w:val="center"/>
              <w:rPr>
                <w:rFonts w:ascii="Calibri" w:hAnsi="Calibri" w:cs="Calibri"/>
                <w:b/>
                <w:sz w:val="24"/>
                <w:szCs w:val="24"/>
              </w:rPr>
            </w:pPr>
            <w:r w:rsidRPr="00017ECA">
              <w:rPr>
                <w:rFonts w:ascii="Calibri" w:hAnsi="Calibri" w:cs="Calibri"/>
                <w:b/>
                <w:sz w:val="24"/>
                <w:szCs w:val="24"/>
              </w:rPr>
              <w:t>Blue</w:t>
            </w:r>
          </w:p>
        </w:tc>
        <w:tc>
          <w:tcPr>
            <w:tcW w:w="660" w:type="dxa"/>
            <w:vAlign w:val="center"/>
          </w:tcPr>
          <w:p w14:paraId="1A4C8D5D" w14:textId="77777777" w:rsidR="00B57EB2" w:rsidRPr="00017ECA" w:rsidRDefault="00B57EB2" w:rsidP="00B57EB2">
            <w:pPr>
              <w:jc w:val="center"/>
              <w:rPr>
                <w:rFonts w:ascii="Calibri" w:hAnsi="Calibri" w:cs="Calibri"/>
                <w:sz w:val="24"/>
                <w:szCs w:val="24"/>
              </w:rPr>
            </w:pPr>
            <w:r w:rsidRPr="00017ECA">
              <w:rPr>
                <w:rFonts w:ascii="Calibri" w:hAnsi="Calibri" w:cs="Calibri"/>
                <w:sz w:val="24"/>
                <w:szCs w:val="24"/>
              </w:rPr>
              <w:t>B, B</w:t>
            </w:r>
          </w:p>
        </w:tc>
        <w:tc>
          <w:tcPr>
            <w:tcW w:w="660" w:type="dxa"/>
            <w:vAlign w:val="center"/>
          </w:tcPr>
          <w:p w14:paraId="05D7F06C" w14:textId="77777777" w:rsidR="00B57EB2" w:rsidRPr="00017ECA" w:rsidRDefault="00B57EB2" w:rsidP="00B57EB2">
            <w:pPr>
              <w:jc w:val="center"/>
              <w:rPr>
                <w:rFonts w:ascii="Calibri" w:hAnsi="Calibri" w:cs="Calibri"/>
                <w:sz w:val="24"/>
                <w:szCs w:val="24"/>
              </w:rPr>
            </w:pPr>
            <w:r w:rsidRPr="00017ECA">
              <w:rPr>
                <w:rFonts w:ascii="Calibri" w:hAnsi="Calibri" w:cs="Calibri"/>
                <w:sz w:val="24"/>
                <w:szCs w:val="24"/>
              </w:rPr>
              <w:t>B, B</w:t>
            </w:r>
          </w:p>
        </w:tc>
        <w:tc>
          <w:tcPr>
            <w:tcW w:w="660" w:type="dxa"/>
            <w:vAlign w:val="center"/>
          </w:tcPr>
          <w:p w14:paraId="482F0539" w14:textId="77777777" w:rsidR="00B57EB2" w:rsidRPr="00017ECA" w:rsidRDefault="00B57EB2" w:rsidP="00B57EB2">
            <w:pPr>
              <w:jc w:val="center"/>
              <w:rPr>
                <w:rFonts w:ascii="Calibri" w:hAnsi="Calibri" w:cs="Calibri"/>
                <w:sz w:val="24"/>
                <w:szCs w:val="24"/>
              </w:rPr>
            </w:pPr>
            <w:r w:rsidRPr="00017ECA">
              <w:rPr>
                <w:rFonts w:ascii="Calibri" w:hAnsi="Calibri" w:cs="Calibri"/>
                <w:sz w:val="24"/>
                <w:szCs w:val="24"/>
              </w:rPr>
              <w:t>B, B</w:t>
            </w:r>
          </w:p>
        </w:tc>
        <w:tc>
          <w:tcPr>
            <w:tcW w:w="601" w:type="dxa"/>
            <w:vAlign w:val="center"/>
          </w:tcPr>
          <w:p w14:paraId="4EE83911" w14:textId="77777777" w:rsidR="00B57EB2" w:rsidRPr="00017ECA" w:rsidRDefault="00B57EB2" w:rsidP="00B57EB2">
            <w:pPr>
              <w:jc w:val="center"/>
              <w:rPr>
                <w:rFonts w:ascii="Calibri" w:hAnsi="Calibri" w:cs="Calibri"/>
                <w:sz w:val="24"/>
                <w:szCs w:val="24"/>
              </w:rPr>
            </w:pPr>
            <w:r w:rsidRPr="00017ECA">
              <w:rPr>
                <w:rFonts w:ascii="Calibri" w:hAnsi="Calibri" w:cs="Calibri"/>
                <w:sz w:val="24"/>
                <w:szCs w:val="24"/>
              </w:rPr>
              <w:t>B, R</w:t>
            </w:r>
          </w:p>
        </w:tc>
        <w:tc>
          <w:tcPr>
            <w:tcW w:w="601" w:type="dxa"/>
            <w:vAlign w:val="center"/>
          </w:tcPr>
          <w:p w14:paraId="3DE22774" w14:textId="77777777" w:rsidR="00B57EB2" w:rsidRPr="00017ECA" w:rsidRDefault="00B57EB2" w:rsidP="00B57EB2">
            <w:pPr>
              <w:jc w:val="center"/>
              <w:rPr>
                <w:rFonts w:ascii="Calibri" w:hAnsi="Calibri" w:cs="Calibri"/>
                <w:sz w:val="24"/>
                <w:szCs w:val="24"/>
              </w:rPr>
            </w:pPr>
            <w:r w:rsidRPr="00017ECA">
              <w:rPr>
                <w:rFonts w:ascii="Calibri" w:hAnsi="Calibri" w:cs="Calibri"/>
                <w:sz w:val="24"/>
                <w:szCs w:val="24"/>
              </w:rPr>
              <w:t>B, R</w:t>
            </w:r>
          </w:p>
        </w:tc>
      </w:tr>
      <w:tr w:rsidR="00B57EB2" w:rsidRPr="00017ECA" w14:paraId="36483C4A" w14:textId="77777777" w:rsidTr="00FC7E5A">
        <w:trPr>
          <w:trHeight w:val="173"/>
          <w:jc w:val="center"/>
        </w:trPr>
        <w:tc>
          <w:tcPr>
            <w:tcW w:w="515" w:type="dxa"/>
            <w:vMerge/>
            <w:vAlign w:val="center"/>
          </w:tcPr>
          <w:p w14:paraId="17F260DE" w14:textId="77777777" w:rsidR="00B57EB2" w:rsidRPr="00017ECA" w:rsidRDefault="00B57EB2" w:rsidP="00B57EB2">
            <w:pPr>
              <w:jc w:val="center"/>
              <w:rPr>
                <w:rFonts w:ascii="Calibri" w:hAnsi="Calibri" w:cs="Calibri"/>
                <w:b/>
                <w:sz w:val="24"/>
                <w:szCs w:val="24"/>
              </w:rPr>
            </w:pPr>
          </w:p>
        </w:tc>
        <w:tc>
          <w:tcPr>
            <w:tcW w:w="660" w:type="dxa"/>
            <w:vAlign w:val="center"/>
          </w:tcPr>
          <w:p w14:paraId="487AE456" w14:textId="77777777" w:rsidR="00B57EB2" w:rsidRPr="00017ECA" w:rsidRDefault="00B57EB2" w:rsidP="00B57EB2">
            <w:pPr>
              <w:jc w:val="center"/>
              <w:rPr>
                <w:rFonts w:ascii="Calibri" w:hAnsi="Calibri" w:cs="Calibri"/>
                <w:b/>
                <w:sz w:val="24"/>
                <w:szCs w:val="24"/>
              </w:rPr>
            </w:pPr>
            <w:r w:rsidRPr="00017ECA">
              <w:rPr>
                <w:rFonts w:ascii="Calibri" w:hAnsi="Calibri" w:cs="Calibri"/>
                <w:b/>
                <w:sz w:val="24"/>
                <w:szCs w:val="24"/>
              </w:rPr>
              <w:t>Blue</w:t>
            </w:r>
          </w:p>
        </w:tc>
        <w:tc>
          <w:tcPr>
            <w:tcW w:w="660" w:type="dxa"/>
            <w:vAlign w:val="center"/>
          </w:tcPr>
          <w:p w14:paraId="2D96A038" w14:textId="77777777" w:rsidR="00B57EB2" w:rsidRPr="00017ECA" w:rsidRDefault="00B57EB2" w:rsidP="00B57EB2">
            <w:pPr>
              <w:jc w:val="center"/>
              <w:rPr>
                <w:rFonts w:ascii="Calibri" w:hAnsi="Calibri" w:cs="Calibri"/>
                <w:sz w:val="24"/>
                <w:szCs w:val="24"/>
              </w:rPr>
            </w:pPr>
            <w:r w:rsidRPr="00017ECA">
              <w:rPr>
                <w:rFonts w:ascii="Calibri" w:hAnsi="Calibri" w:cs="Calibri"/>
                <w:sz w:val="24"/>
                <w:szCs w:val="24"/>
              </w:rPr>
              <w:t>B, B</w:t>
            </w:r>
          </w:p>
        </w:tc>
        <w:tc>
          <w:tcPr>
            <w:tcW w:w="660" w:type="dxa"/>
            <w:vAlign w:val="center"/>
          </w:tcPr>
          <w:p w14:paraId="068D4A2E" w14:textId="77777777" w:rsidR="00B57EB2" w:rsidRPr="00017ECA" w:rsidRDefault="00B57EB2" w:rsidP="00B57EB2">
            <w:pPr>
              <w:jc w:val="center"/>
              <w:rPr>
                <w:rFonts w:ascii="Calibri" w:hAnsi="Calibri" w:cs="Calibri"/>
                <w:sz w:val="24"/>
                <w:szCs w:val="24"/>
              </w:rPr>
            </w:pPr>
            <w:r w:rsidRPr="00017ECA">
              <w:rPr>
                <w:rFonts w:ascii="Calibri" w:hAnsi="Calibri" w:cs="Calibri"/>
                <w:sz w:val="24"/>
                <w:szCs w:val="24"/>
              </w:rPr>
              <w:t>B, B</w:t>
            </w:r>
          </w:p>
        </w:tc>
        <w:tc>
          <w:tcPr>
            <w:tcW w:w="660" w:type="dxa"/>
            <w:vAlign w:val="center"/>
          </w:tcPr>
          <w:p w14:paraId="75638546" w14:textId="77777777" w:rsidR="00B57EB2" w:rsidRPr="00017ECA" w:rsidRDefault="00B57EB2" w:rsidP="00B57EB2">
            <w:pPr>
              <w:jc w:val="center"/>
              <w:rPr>
                <w:rFonts w:ascii="Calibri" w:hAnsi="Calibri" w:cs="Calibri"/>
                <w:sz w:val="24"/>
                <w:szCs w:val="24"/>
              </w:rPr>
            </w:pPr>
            <w:r w:rsidRPr="00017ECA">
              <w:rPr>
                <w:rFonts w:ascii="Calibri" w:hAnsi="Calibri" w:cs="Calibri"/>
                <w:sz w:val="24"/>
                <w:szCs w:val="24"/>
              </w:rPr>
              <w:t>B, B</w:t>
            </w:r>
          </w:p>
        </w:tc>
        <w:tc>
          <w:tcPr>
            <w:tcW w:w="601" w:type="dxa"/>
            <w:vAlign w:val="center"/>
          </w:tcPr>
          <w:p w14:paraId="05FCC1F9" w14:textId="77777777" w:rsidR="00B57EB2" w:rsidRPr="00017ECA" w:rsidRDefault="00B57EB2" w:rsidP="00B57EB2">
            <w:pPr>
              <w:jc w:val="center"/>
              <w:rPr>
                <w:rFonts w:ascii="Calibri" w:hAnsi="Calibri" w:cs="Calibri"/>
                <w:sz w:val="24"/>
                <w:szCs w:val="24"/>
              </w:rPr>
            </w:pPr>
            <w:r w:rsidRPr="00017ECA">
              <w:rPr>
                <w:rFonts w:ascii="Calibri" w:hAnsi="Calibri" w:cs="Calibri"/>
                <w:sz w:val="24"/>
                <w:szCs w:val="24"/>
              </w:rPr>
              <w:t>B, R</w:t>
            </w:r>
          </w:p>
        </w:tc>
        <w:tc>
          <w:tcPr>
            <w:tcW w:w="601" w:type="dxa"/>
            <w:vAlign w:val="center"/>
          </w:tcPr>
          <w:p w14:paraId="4CAA2487" w14:textId="77777777" w:rsidR="00B57EB2" w:rsidRPr="00017ECA" w:rsidRDefault="00B57EB2" w:rsidP="00B57EB2">
            <w:pPr>
              <w:jc w:val="center"/>
              <w:rPr>
                <w:rFonts w:ascii="Calibri" w:hAnsi="Calibri" w:cs="Calibri"/>
                <w:sz w:val="24"/>
                <w:szCs w:val="24"/>
              </w:rPr>
            </w:pPr>
            <w:r w:rsidRPr="00017ECA">
              <w:rPr>
                <w:rFonts w:ascii="Calibri" w:hAnsi="Calibri" w:cs="Calibri"/>
                <w:sz w:val="24"/>
                <w:szCs w:val="24"/>
              </w:rPr>
              <w:t>B, R</w:t>
            </w:r>
          </w:p>
        </w:tc>
      </w:tr>
      <w:tr w:rsidR="00B57EB2" w:rsidRPr="00017ECA" w14:paraId="1CC01216" w14:textId="77777777" w:rsidTr="00FC7E5A">
        <w:trPr>
          <w:trHeight w:val="173"/>
          <w:jc w:val="center"/>
        </w:trPr>
        <w:tc>
          <w:tcPr>
            <w:tcW w:w="515" w:type="dxa"/>
            <w:vMerge/>
            <w:vAlign w:val="center"/>
          </w:tcPr>
          <w:p w14:paraId="0C3DB648" w14:textId="77777777" w:rsidR="00B57EB2" w:rsidRPr="00017ECA" w:rsidRDefault="00B57EB2" w:rsidP="00B57EB2">
            <w:pPr>
              <w:jc w:val="center"/>
              <w:rPr>
                <w:rFonts w:ascii="Calibri" w:hAnsi="Calibri" w:cs="Calibri"/>
                <w:b/>
                <w:sz w:val="24"/>
                <w:szCs w:val="24"/>
              </w:rPr>
            </w:pPr>
          </w:p>
        </w:tc>
        <w:tc>
          <w:tcPr>
            <w:tcW w:w="660" w:type="dxa"/>
            <w:vAlign w:val="center"/>
          </w:tcPr>
          <w:p w14:paraId="3686A200" w14:textId="77777777" w:rsidR="00B57EB2" w:rsidRPr="00017ECA" w:rsidRDefault="00B57EB2" w:rsidP="00B57EB2">
            <w:pPr>
              <w:jc w:val="center"/>
              <w:rPr>
                <w:rFonts w:ascii="Calibri" w:hAnsi="Calibri" w:cs="Calibri"/>
                <w:b/>
                <w:sz w:val="24"/>
                <w:szCs w:val="24"/>
              </w:rPr>
            </w:pPr>
            <w:r w:rsidRPr="00017ECA">
              <w:rPr>
                <w:rFonts w:ascii="Calibri" w:hAnsi="Calibri" w:cs="Calibri"/>
                <w:b/>
                <w:sz w:val="24"/>
                <w:szCs w:val="24"/>
              </w:rPr>
              <w:t>Red</w:t>
            </w:r>
          </w:p>
        </w:tc>
        <w:tc>
          <w:tcPr>
            <w:tcW w:w="660" w:type="dxa"/>
            <w:vAlign w:val="center"/>
          </w:tcPr>
          <w:p w14:paraId="6601BC87" w14:textId="77777777" w:rsidR="00B57EB2" w:rsidRPr="00017ECA" w:rsidRDefault="00B57EB2" w:rsidP="00B57EB2">
            <w:pPr>
              <w:jc w:val="center"/>
              <w:rPr>
                <w:rFonts w:ascii="Calibri" w:hAnsi="Calibri" w:cs="Calibri"/>
                <w:sz w:val="24"/>
                <w:szCs w:val="24"/>
              </w:rPr>
            </w:pPr>
            <w:r w:rsidRPr="00017ECA">
              <w:rPr>
                <w:rFonts w:ascii="Calibri" w:hAnsi="Calibri" w:cs="Calibri"/>
                <w:sz w:val="24"/>
                <w:szCs w:val="24"/>
              </w:rPr>
              <w:t>R, B</w:t>
            </w:r>
          </w:p>
        </w:tc>
        <w:tc>
          <w:tcPr>
            <w:tcW w:w="660" w:type="dxa"/>
            <w:vAlign w:val="center"/>
          </w:tcPr>
          <w:p w14:paraId="6BAA81C6" w14:textId="77777777" w:rsidR="00B57EB2" w:rsidRPr="00017ECA" w:rsidRDefault="00B57EB2" w:rsidP="00B57EB2">
            <w:pPr>
              <w:jc w:val="center"/>
              <w:rPr>
                <w:rFonts w:ascii="Calibri" w:hAnsi="Calibri" w:cs="Calibri"/>
                <w:sz w:val="24"/>
                <w:szCs w:val="24"/>
              </w:rPr>
            </w:pPr>
            <w:r w:rsidRPr="00017ECA">
              <w:rPr>
                <w:rFonts w:ascii="Calibri" w:hAnsi="Calibri" w:cs="Calibri"/>
                <w:sz w:val="24"/>
                <w:szCs w:val="24"/>
              </w:rPr>
              <w:t>R, B</w:t>
            </w:r>
          </w:p>
        </w:tc>
        <w:tc>
          <w:tcPr>
            <w:tcW w:w="660" w:type="dxa"/>
            <w:vAlign w:val="center"/>
          </w:tcPr>
          <w:p w14:paraId="07417701" w14:textId="77777777" w:rsidR="00B57EB2" w:rsidRPr="00017ECA" w:rsidRDefault="00B57EB2" w:rsidP="00B57EB2">
            <w:pPr>
              <w:jc w:val="center"/>
              <w:rPr>
                <w:rFonts w:ascii="Calibri" w:hAnsi="Calibri" w:cs="Calibri"/>
                <w:sz w:val="24"/>
                <w:szCs w:val="24"/>
              </w:rPr>
            </w:pPr>
            <w:r w:rsidRPr="00017ECA">
              <w:rPr>
                <w:rFonts w:ascii="Calibri" w:hAnsi="Calibri" w:cs="Calibri"/>
                <w:sz w:val="24"/>
                <w:szCs w:val="24"/>
              </w:rPr>
              <w:t>R, B</w:t>
            </w:r>
          </w:p>
        </w:tc>
        <w:tc>
          <w:tcPr>
            <w:tcW w:w="601" w:type="dxa"/>
            <w:vAlign w:val="center"/>
          </w:tcPr>
          <w:p w14:paraId="757F0E64" w14:textId="77777777" w:rsidR="00B57EB2" w:rsidRPr="00017ECA" w:rsidRDefault="00B57EB2" w:rsidP="00B57EB2">
            <w:pPr>
              <w:jc w:val="center"/>
              <w:rPr>
                <w:rFonts w:ascii="Calibri" w:hAnsi="Calibri" w:cs="Calibri"/>
                <w:sz w:val="24"/>
                <w:szCs w:val="24"/>
              </w:rPr>
            </w:pPr>
            <w:r w:rsidRPr="00017ECA">
              <w:rPr>
                <w:rFonts w:ascii="Calibri" w:hAnsi="Calibri" w:cs="Calibri"/>
                <w:sz w:val="24"/>
                <w:szCs w:val="24"/>
              </w:rPr>
              <w:t>R, R</w:t>
            </w:r>
          </w:p>
        </w:tc>
        <w:tc>
          <w:tcPr>
            <w:tcW w:w="601" w:type="dxa"/>
            <w:vAlign w:val="center"/>
          </w:tcPr>
          <w:p w14:paraId="265818E7" w14:textId="77777777" w:rsidR="00B57EB2" w:rsidRPr="00017ECA" w:rsidRDefault="00B57EB2" w:rsidP="00B57EB2">
            <w:pPr>
              <w:jc w:val="center"/>
              <w:rPr>
                <w:rFonts w:ascii="Calibri" w:hAnsi="Calibri" w:cs="Calibri"/>
                <w:sz w:val="24"/>
                <w:szCs w:val="24"/>
              </w:rPr>
            </w:pPr>
            <w:r w:rsidRPr="00017ECA">
              <w:rPr>
                <w:rFonts w:ascii="Calibri" w:hAnsi="Calibri" w:cs="Calibri"/>
                <w:sz w:val="24"/>
                <w:szCs w:val="24"/>
              </w:rPr>
              <w:t>R, R</w:t>
            </w:r>
          </w:p>
        </w:tc>
      </w:tr>
      <w:tr w:rsidR="00B57EB2" w:rsidRPr="00017ECA" w14:paraId="13F3057F" w14:textId="77777777" w:rsidTr="00FC7E5A">
        <w:trPr>
          <w:trHeight w:val="173"/>
          <w:jc w:val="center"/>
        </w:trPr>
        <w:tc>
          <w:tcPr>
            <w:tcW w:w="515" w:type="dxa"/>
            <w:vMerge/>
            <w:vAlign w:val="center"/>
          </w:tcPr>
          <w:p w14:paraId="0F82AA5D" w14:textId="77777777" w:rsidR="00B57EB2" w:rsidRPr="00017ECA" w:rsidRDefault="00B57EB2" w:rsidP="00B57EB2">
            <w:pPr>
              <w:jc w:val="center"/>
              <w:rPr>
                <w:rFonts w:ascii="Calibri" w:hAnsi="Calibri" w:cs="Calibri"/>
                <w:b/>
                <w:sz w:val="24"/>
                <w:szCs w:val="24"/>
              </w:rPr>
            </w:pPr>
          </w:p>
        </w:tc>
        <w:tc>
          <w:tcPr>
            <w:tcW w:w="660" w:type="dxa"/>
            <w:vAlign w:val="center"/>
          </w:tcPr>
          <w:p w14:paraId="22CE797E" w14:textId="77777777" w:rsidR="00B57EB2" w:rsidRPr="00017ECA" w:rsidRDefault="00B57EB2" w:rsidP="00B57EB2">
            <w:pPr>
              <w:jc w:val="center"/>
              <w:rPr>
                <w:rFonts w:ascii="Calibri" w:hAnsi="Calibri" w:cs="Calibri"/>
                <w:b/>
                <w:sz w:val="24"/>
                <w:szCs w:val="24"/>
              </w:rPr>
            </w:pPr>
            <w:r w:rsidRPr="00017ECA">
              <w:rPr>
                <w:rFonts w:ascii="Calibri" w:hAnsi="Calibri" w:cs="Calibri"/>
                <w:b/>
                <w:sz w:val="24"/>
                <w:szCs w:val="24"/>
              </w:rPr>
              <w:t>Red</w:t>
            </w:r>
          </w:p>
        </w:tc>
        <w:tc>
          <w:tcPr>
            <w:tcW w:w="660" w:type="dxa"/>
            <w:vAlign w:val="center"/>
          </w:tcPr>
          <w:p w14:paraId="6617AA17" w14:textId="77777777" w:rsidR="00B57EB2" w:rsidRPr="00017ECA" w:rsidRDefault="00B57EB2" w:rsidP="00B57EB2">
            <w:pPr>
              <w:jc w:val="center"/>
              <w:rPr>
                <w:rFonts w:ascii="Calibri" w:hAnsi="Calibri" w:cs="Calibri"/>
                <w:sz w:val="24"/>
                <w:szCs w:val="24"/>
              </w:rPr>
            </w:pPr>
            <w:r w:rsidRPr="00017ECA">
              <w:rPr>
                <w:rFonts w:ascii="Calibri" w:hAnsi="Calibri" w:cs="Calibri"/>
                <w:sz w:val="24"/>
                <w:szCs w:val="24"/>
              </w:rPr>
              <w:t>R, B</w:t>
            </w:r>
          </w:p>
        </w:tc>
        <w:tc>
          <w:tcPr>
            <w:tcW w:w="660" w:type="dxa"/>
            <w:vAlign w:val="center"/>
          </w:tcPr>
          <w:p w14:paraId="34E533F6" w14:textId="77777777" w:rsidR="00B57EB2" w:rsidRPr="00017ECA" w:rsidRDefault="00B57EB2" w:rsidP="00B57EB2">
            <w:pPr>
              <w:jc w:val="center"/>
              <w:rPr>
                <w:rFonts w:ascii="Calibri" w:hAnsi="Calibri" w:cs="Calibri"/>
                <w:sz w:val="24"/>
                <w:szCs w:val="24"/>
              </w:rPr>
            </w:pPr>
            <w:r w:rsidRPr="00017ECA">
              <w:rPr>
                <w:rFonts w:ascii="Calibri" w:hAnsi="Calibri" w:cs="Calibri"/>
                <w:sz w:val="24"/>
                <w:szCs w:val="24"/>
              </w:rPr>
              <w:t>R, B</w:t>
            </w:r>
          </w:p>
        </w:tc>
        <w:tc>
          <w:tcPr>
            <w:tcW w:w="660" w:type="dxa"/>
            <w:vAlign w:val="center"/>
          </w:tcPr>
          <w:p w14:paraId="580724A8" w14:textId="77777777" w:rsidR="00B57EB2" w:rsidRPr="00017ECA" w:rsidRDefault="00B57EB2" w:rsidP="00B57EB2">
            <w:pPr>
              <w:jc w:val="center"/>
              <w:rPr>
                <w:rFonts w:ascii="Calibri" w:hAnsi="Calibri" w:cs="Calibri"/>
                <w:sz w:val="24"/>
                <w:szCs w:val="24"/>
              </w:rPr>
            </w:pPr>
            <w:r w:rsidRPr="00017ECA">
              <w:rPr>
                <w:rFonts w:ascii="Calibri" w:hAnsi="Calibri" w:cs="Calibri"/>
                <w:sz w:val="24"/>
                <w:szCs w:val="24"/>
              </w:rPr>
              <w:t>R, B</w:t>
            </w:r>
          </w:p>
        </w:tc>
        <w:tc>
          <w:tcPr>
            <w:tcW w:w="601" w:type="dxa"/>
            <w:vAlign w:val="center"/>
          </w:tcPr>
          <w:p w14:paraId="25161507" w14:textId="77777777" w:rsidR="00B57EB2" w:rsidRPr="00017ECA" w:rsidRDefault="00B57EB2" w:rsidP="00B57EB2">
            <w:pPr>
              <w:jc w:val="center"/>
              <w:rPr>
                <w:rFonts w:ascii="Calibri" w:hAnsi="Calibri" w:cs="Calibri"/>
                <w:sz w:val="24"/>
                <w:szCs w:val="24"/>
              </w:rPr>
            </w:pPr>
            <w:r w:rsidRPr="00017ECA">
              <w:rPr>
                <w:rFonts w:ascii="Calibri" w:hAnsi="Calibri" w:cs="Calibri"/>
                <w:sz w:val="24"/>
                <w:szCs w:val="24"/>
              </w:rPr>
              <w:t>R, R</w:t>
            </w:r>
          </w:p>
        </w:tc>
        <w:tc>
          <w:tcPr>
            <w:tcW w:w="601" w:type="dxa"/>
            <w:vAlign w:val="center"/>
          </w:tcPr>
          <w:p w14:paraId="5B3178C5" w14:textId="77777777" w:rsidR="00B57EB2" w:rsidRPr="00017ECA" w:rsidRDefault="00B57EB2" w:rsidP="00B57EB2">
            <w:pPr>
              <w:jc w:val="center"/>
              <w:rPr>
                <w:rFonts w:ascii="Calibri" w:hAnsi="Calibri" w:cs="Calibri"/>
                <w:sz w:val="24"/>
                <w:szCs w:val="24"/>
              </w:rPr>
            </w:pPr>
            <w:r w:rsidRPr="00017ECA">
              <w:rPr>
                <w:rFonts w:ascii="Calibri" w:hAnsi="Calibri" w:cs="Calibri"/>
                <w:sz w:val="24"/>
                <w:szCs w:val="24"/>
              </w:rPr>
              <w:t>R, R</w:t>
            </w:r>
          </w:p>
        </w:tc>
      </w:tr>
    </w:tbl>
    <w:p w14:paraId="552A147B" w14:textId="3CDD4794" w:rsidR="00B57EB2" w:rsidRPr="00017ECA" w:rsidRDefault="00130B1B" w:rsidP="00FC7E5A">
      <w:pPr>
        <w:spacing w:after="0" w:line="276" w:lineRule="auto"/>
        <w:ind w:left="360"/>
        <w:rPr>
          <w:rFonts w:ascii="Calibri" w:hAnsi="Calibri" w:cs="Calibri"/>
          <w:sz w:val="24"/>
          <w:szCs w:val="24"/>
        </w:rPr>
      </w:pPr>
      <w:r>
        <w:rPr>
          <w:rFonts w:ascii="Calibri" w:hAnsi="Calibri" w:cs="Calibri"/>
          <w:sz w:val="24"/>
          <w:szCs w:val="24"/>
        </w:rPr>
        <w:br/>
      </w:r>
      <w:r w:rsidR="00B57EB2" w:rsidRPr="00017ECA">
        <w:rPr>
          <w:rFonts w:ascii="Calibri" w:hAnsi="Calibri" w:cs="Calibri"/>
          <w:sz w:val="24"/>
          <w:szCs w:val="24"/>
        </w:rPr>
        <w:t>Th</w:t>
      </w:r>
      <w:r w:rsidR="006D4354" w:rsidRPr="00017ECA">
        <w:rPr>
          <w:rFonts w:ascii="Calibri" w:hAnsi="Calibri" w:cs="Calibri"/>
          <w:sz w:val="24"/>
          <w:szCs w:val="24"/>
        </w:rPr>
        <w:t xml:space="preserve">ere appear to be many possible outcomes. </w:t>
      </w:r>
      <w:r w:rsidR="00B57EB2" w:rsidRPr="00017ECA">
        <w:rPr>
          <w:rFonts w:ascii="Calibri" w:hAnsi="Calibri" w:cs="Calibri"/>
          <w:sz w:val="24"/>
          <w:szCs w:val="24"/>
        </w:rPr>
        <w:t xml:space="preserve">Note that the same outcomes appear more than once. For example, ‘B, B’ appears </w:t>
      </w:r>
      <w:r w:rsidR="006D4354" w:rsidRPr="00017ECA">
        <w:rPr>
          <w:rFonts w:ascii="Calibri" w:hAnsi="Calibri" w:cs="Calibri"/>
          <w:sz w:val="24"/>
          <w:szCs w:val="24"/>
        </w:rPr>
        <w:t>9 times. We can use this information to find the probability of selecting 2 blue balls. In 9 of the outcomes</w:t>
      </w:r>
      <w:r>
        <w:rPr>
          <w:rFonts w:ascii="Calibri" w:hAnsi="Calibri" w:cs="Calibri"/>
          <w:sz w:val="24"/>
          <w:szCs w:val="24"/>
        </w:rPr>
        <w:t>,</w:t>
      </w:r>
      <w:r w:rsidR="006D4354" w:rsidRPr="00017ECA">
        <w:rPr>
          <w:rFonts w:ascii="Calibri" w:hAnsi="Calibri" w:cs="Calibri"/>
          <w:sz w:val="24"/>
          <w:szCs w:val="24"/>
        </w:rPr>
        <w:t xml:space="preserve"> we select 2 blue balls, and there are 25 outcomes in total. This means that the probability of selecting 2 blue balls is </w:t>
      </w:r>
      <m:oMath>
        <m:f>
          <m:fPr>
            <m:ctrlPr>
              <w:rPr>
                <w:rFonts w:ascii="Cambria Math" w:hAnsi="Cambria Math" w:cs="Calibri"/>
                <w:i/>
                <w:sz w:val="24"/>
                <w:szCs w:val="24"/>
              </w:rPr>
            </m:ctrlPr>
          </m:fPr>
          <m:num>
            <m:r>
              <w:rPr>
                <w:rFonts w:ascii="Cambria Math" w:hAnsi="Cambria Math" w:cs="Calibri"/>
                <w:sz w:val="24"/>
                <w:szCs w:val="24"/>
              </w:rPr>
              <m:t>9</m:t>
            </m:r>
          </m:num>
          <m:den>
            <m:r>
              <w:rPr>
                <w:rFonts w:ascii="Cambria Math" w:hAnsi="Cambria Math" w:cs="Calibri"/>
                <w:sz w:val="24"/>
                <w:szCs w:val="24"/>
              </w:rPr>
              <m:t>25</m:t>
            </m:r>
          </m:den>
        </m:f>
      </m:oMath>
      <w:r w:rsidR="006D4354" w:rsidRPr="00017ECA">
        <w:rPr>
          <w:rFonts w:ascii="Calibri" w:eastAsiaTheme="minorEastAsia" w:hAnsi="Calibri" w:cs="Calibri"/>
          <w:sz w:val="24"/>
          <w:szCs w:val="24"/>
        </w:rPr>
        <w:t>.</w:t>
      </w:r>
      <w:r w:rsidR="00B57EB2" w:rsidRPr="00017ECA">
        <w:rPr>
          <w:rFonts w:ascii="Calibri" w:hAnsi="Calibri" w:cs="Calibri"/>
          <w:sz w:val="24"/>
          <w:szCs w:val="24"/>
        </w:rPr>
        <w:t xml:space="preserve"> </w:t>
      </w:r>
    </w:p>
    <w:p w14:paraId="4A247DEA" w14:textId="77777777" w:rsidR="006D4354" w:rsidRPr="00017ECA" w:rsidRDefault="006D4354" w:rsidP="00FC7E5A">
      <w:pPr>
        <w:spacing w:after="0" w:line="276" w:lineRule="auto"/>
        <w:ind w:left="360"/>
        <w:rPr>
          <w:rFonts w:ascii="Calibri" w:hAnsi="Calibri" w:cs="Calibri"/>
          <w:sz w:val="24"/>
          <w:szCs w:val="24"/>
        </w:rPr>
      </w:pPr>
    </w:p>
    <w:p w14:paraId="4A03D37C" w14:textId="0A383C76" w:rsidR="006D4354" w:rsidRPr="00017ECA" w:rsidRDefault="006D4354" w:rsidP="00FC7E5A">
      <w:pPr>
        <w:pStyle w:val="ListParagraph"/>
        <w:numPr>
          <w:ilvl w:val="0"/>
          <w:numId w:val="169"/>
        </w:numPr>
        <w:spacing w:line="276" w:lineRule="auto"/>
        <w:ind w:left="360"/>
        <w:rPr>
          <w:rFonts w:ascii="Calibri" w:hAnsi="Calibri" w:cs="Calibri"/>
          <w:sz w:val="24"/>
          <w:szCs w:val="24"/>
        </w:rPr>
      </w:pPr>
      <w:r w:rsidRPr="00017ECA">
        <w:rPr>
          <w:rFonts w:ascii="Calibri" w:hAnsi="Calibri" w:cs="Calibri"/>
          <w:sz w:val="24"/>
          <w:szCs w:val="24"/>
        </w:rPr>
        <w:t>Two coins are flipped. Draw a sample space diagram to show the possible outcomes. Use your diagram to find the probability that both coins land on heads.</w:t>
      </w:r>
    </w:p>
    <w:p w14:paraId="6918BEA0" w14:textId="70E10731" w:rsidR="006D4354" w:rsidRPr="00017ECA" w:rsidRDefault="006D4354" w:rsidP="00FC7E5A">
      <w:pPr>
        <w:spacing w:after="0" w:line="276" w:lineRule="auto"/>
        <w:ind w:left="360"/>
        <w:rPr>
          <w:rFonts w:ascii="Calibri" w:hAnsi="Calibri" w:cs="Calibri"/>
          <w:sz w:val="24"/>
          <w:szCs w:val="24"/>
        </w:rPr>
      </w:pPr>
      <w:r w:rsidRPr="00017ECA">
        <w:rPr>
          <w:rFonts w:ascii="Calibri" w:hAnsi="Calibri" w:cs="Calibri"/>
          <w:b/>
          <w:sz w:val="24"/>
          <w:szCs w:val="24"/>
        </w:rPr>
        <w:t>Solution</w:t>
      </w:r>
    </w:p>
    <w:p w14:paraId="238643BA" w14:textId="3D1EA7E5" w:rsidR="006D4354" w:rsidRPr="00017ECA" w:rsidRDefault="006D4354" w:rsidP="00FC7E5A">
      <w:pPr>
        <w:spacing w:line="276" w:lineRule="auto"/>
        <w:ind w:left="360"/>
        <w:rPr>
          <w:rFonts w:ascii="Calibri" w:hAnsi="Calibri" w:cs="Calibri"/>
          <w:sz w:val="24"/>
          <w:szCs w:val="24"/>
        </w:rPr>
      </w:pPr>
      <w:r w:rsidRPr="00017ECA">
        <w:rPr>
          <w:rFonts w:ascii="Calibri" w:hAnsi="Calibri" w:cs="Calibri"/>
          <w:sz w:val="24"/>
          <w:szCs w:val="24"/>
        </w:rPr>
        <w:t>A coin has 2 sides: heads and tails. This means there are 2 possible outcomes for each experiment. On the left-hand side, list the outcomes of the first experiment. In the top row, list the outcomes of the second experiment. Use H for heads and T for tails.</w:t>
      </w:r>
    </w:p>
    <w:p w14:paraId="6F2A13D6" w14:textId="546DBACA" w:rsidR="006D4354" w:rsidRPr="00017ECA" w:rsidRDefault="006D4354" w:rsidP="00FC7E5A">
      <w:pPr>
        <w:spacing w:line="276" w:lineRule="auto"/>
        <w:ind w:left="360"/>
        <w:jc w:val="center"/>
        <w:rPr>
          <w:rFonts w:ascii="Calibri" w:hAnsi="Calibri" w:cs="Calibri"/>
          <w:sz w:val="24"/>
          <w:szCs w:val="24"/>
        </w:rPr>
      </w:pPr>
      <w:r w:rsidRPr="00017ECA">
        <w:rPr>
          <w:rFonts w:ascii="Calibri" w:hAnsi="Calibri" w:cs="Calibri"/>
          <w:noProof/>
          <w:sz w:val="24"/>
          <w:szCs w:val="24"/>
        </w:rPr>
        <w:drawing>
          <wp:inline distT="0" distB="0" distL="0" distR="0" wp14:anchorId="10A3B439" wp14:editId="3A6BFC4F">
            <wp:extent cx="1712890" cy="1481070"/>
            <wp:effectExtent l="0" t="0" r="1905" b="5080"/>
            <wp:docPr id="3009"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biLevel thresh="75000"/>
                    </a:blip>
                    <a:stretch>
                      <a:fillRect/>
                    </a:stretch>
                  </pic:blipFill>
                  <pic:spPr>
                    <a:xfrm>
                      <a:off x="0" y="0"/>
                      <a:ext cx="1716346" cy="1484058"/>
                    </a:xfrm>
                    <a:prstGeom prst="rect">
                      <a:avLst/>
                    </a:prstGeom>
                  </pic:spPr>
                </pic:pic>
              </a:graphicData>
            </a:graphic>
          </wp:inline>
        </w:drawing>
      </w:r>
    </w:p>
    <w:p w14:paraId="46EBADE9" w14:textId="4B0F05C0" w:rsidR="006D4354" w:rsidRPr="00017ECA" w:rsidRDefault="006D4354" w:rsidP="00FC7E5A">
      <w:pPr>
        <w:spacing w:after="0" w:line="276" w:lineRule="auto"/>
        <w:ind w:left="360"/>
        <w:rPr>
          <w:rFonts w:ascii="Calibri" w:hAnsi="Calibri" w:cs="Calibri"/>
          <w:sz w:val="24"/>
          <w:szCs w:val="24"/>
        </w:rPr>
      </w:pPr>
      <w:r w:rsidRPr="00017ECA">
        <w:rPr>
          <w:rFonts w:ascii="Calibri" w:hAnsi="Calibri" w:cs="Calibri"/>
          <w:sz w:val="24"/>
          <w:szCs w:val="24"/>
        </w:rPr>
        <w:t xml:space="preserve">There are 4 possible outcomes in the table: HH, TH, HT, TT. One of these represents two heads: HH. This means that the probability that both coins land on heads is  </w:t>
      </w:r>
      <m:oMath>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4</m:t>
            </m:r>
          </m:den>
        </m:f>
      </m:oMath>
      <w:r w:rsidRPr="00017ECA">
        <w:rPr>
          <w:rFonts w:ascii="Calibri" w:eastAsiaTheme="minorEastAsia" w:hAnsi="Calibri" w:cs="Calibri"/>
          <w:sz w:val="24"/>
          <w:szCs w:val="24"/>
        </w:rPr>
        <w:t>.</w:t>
      </w:r>
      <w:r w:rsidR="00FC7E5A">
        <w:rPr>
          <w:rFonts w:ascii="Calibri" w:eastAsiaTheme="minorEastAsia" w:hAnsi="Calibri" w:cs="Calibri"/>
          <w:sz w:val="24"/>
          <w:szCs w:val="24"/>
        </w:rPr>
        <w:br/>
      </w:r>
    </w:p>
    <w:p w14:paraId="6DE38292" w14:textId="77777777" w:rsidR="004E2F37" w:rsidRPr="00017ECA" w:rsidRDefault="004E2F37" w:rsidP="004E2F37">
      <w:pPr>
        <w:spacing w:line="276" w:lineRule="auto"/>
        <w:rPr>
          <w:rFonts w:ascii="Calibri" w:hAnsi="Calibri" w:cs="Calibri"/>
          <w:b/>
          <w:sz w:val="24"/>
          <w:szCs w:val="24"/>
        </w:rPr>
      </w:pPr>
      <w:r w:rsidRPr="00017ECA">
        <w:rPr>
          <w:rFonts w:ascii="Calibri" w:hAnsi="Calibri" w:cs="Calibri"/>
          <w:b/>
          <w:sz w:val="24"/>
          <w:szCs w:val="24"/>
        </w:rPr>
        <w:t xml:space="preserve">Practice </w:t>
      </w:r>
    </w:p>
    <w:p w14:paraId="666A762D" w14:textId="0BDD7564" w:rsidR="00783629" w:rsidRPr="00017ECA" w:rsidRDefault="00783629" w:rsidP="00017ECA">
      <w:pPr>
        <w:pStyle w:val="ListParagraph"/>
        <w:numPr>
          <w:ilvl w:val="0"/>
          <w:numId w:val="170"/>
        </w:numPr>
        <w:spacing w:line="276" w:lineRule="auto"/>
        <w:rPr>
          <w:rFonts w:ascii="Calibri" w:hAnsi="Calibri" w:cs="Calibri"/>
          <w:sz w:val="24"/>
          <w:szCs w:val="24"/>
        </w:rPr>
      </w:pPr>
      <w:r w:rsidRPr="00017ECA">
        <w:rPr>
          <w:rFonts w:ascii="Calibri" w:hAnsi="Calibri" w:cs="Calibri"/>
          <w:sz w:val="24"/>
          <w:szCs w:val="24"/>
        </w:rPr>
        <w:t>What is the sample space of flipping a coin and selecting 1 ball from a bag of 3 red and 2 yellow balls? Draw a sample space diagram.</w:t>
      </w:r>
    </w:p>
    <w:p w14:paraId="376BF73E" w14:textId="4E4FCA06" w:rsidR="00783629" w:rsidRPr="00017ECA" w:rsidRDefault="00783629" w:rsidP="00017ECA">
      <w:pPr>
        <w:pStyle w:val="ListParagraph"/>
        <w:numPr>
          <w:ilvl w:val="0"/>
          <w:numId w:val="170"/>
        </w:numPr>
        <w:spacing w:line="276" w:lineRule="auto"/>
        <w:rPr>
          <w:rFonts w:ascii="Calibri" w:hAnsi="Calibri" w:cs="Calibri"/>
          <w:sz w:val="24"/>
          <w:szCs w:val="24"/>
        </w:rPr>
      </w:pPr>
      <w:r w:rsidRPr="00017ECA">
        <w:rPr>
          <w:rFonts w:ascii="Calibri" w:hAnsi="Calibri" w:cs="Calibri"/>
          <w:sz w:val="24"/>
          <w:szCs w:val="24"/>
        </w:rPr>
        <w:t>Issa rolls a die and flips a coin. Draw a sample space diagram.</w:t>
      </w:r>
    </w:p>
    <w:p w14:paraId="66061953" w14:textId="49ED3DB1" w:rsidR="00783629" w:rsidRPr="00017ECA" w:rsidRDefault="00783629" w:rsidP="00017ECA">
      <w:pPr>
        <w:pStyle w:val="ListParagraph"/>
        <w:numPr>
          <w:ilvl w:val="0"/>
          <w:numId w:val="170"/>
        </w:numPr>
        <w:spacing w:line="276" w:lineRule="auto"/>
        <w:rPr>
          <w:rFonts w:ascii="Calibri" w:hAnsi="Calibri" w:cs="Calibri"/>
          <w:sz w:val="24"/>
          <w:szCs w:val="24"/>
        </w:rPr>
      </w:pPr>
      <w:r w:rsidRPr="00017ECA">
        <w:rPr>
          <w:rFonts w:ascii="Calibri" w:hAnsi="Calibri" w:cs="Calibri"/>
          <w:sz w:val="24"/>
          <w:szCs w:val="24"/>
        </w:rPr>
        <w:t>Mary rolls a die and selects a ball from a bag of 2 yellow balls and 1 green ball. Draw a sample space diagram.</w:t>
      </w:r>
    </w:p>
    <w:p w14:paraId="284CE29C" w14:textId="77777777" w:rsidR="004E2F37" w:rsidRPr="00017ECA" w:rsidRDefault="004E2F37" w:rsidP="00320625">
      <w:pPr>
        <w:spacing w:line="276" w:lineRule="auto"/>
        <w:rPr>
          <w:rFonts w:ascii="Calibri" w:hAnsi="Calibri" w:cs="Calibri"/>
          <w:sz w:val="24"/>
          <w:szCs w:val="24"/>
        </w:rPr>
      </w:pPr>
      <w:r w:rsidRPr="00017ECA">
        <w:rPr>
          <w:rFonts w:ascii="Calibri" w:hAnsi="Calibri" w:cs="Calibri"/>
          <w:sz w:val="24"/>
          <w:szCs w:val="24"/>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4E2F37" w:rsidRPr="00017ECA" w14:paraId="445DCA35" w14:textId="77777777" w:rsidTr="004E2F37">
        <w:tc>
          <w:tcPr>
            <w:tcW w:w="4585" w:type="dxa"/>
            <w:gridSpan w:val="2"/>
          </w:tcPr>
          <w:p w14:paraId="6F353DD5" w14:textId="12358F12"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Lesson Title: </w:t>
            </w:r>
            <w:r w:rsidRPr="00017ECA">
              <w:rPr>
                <w:rFonts w:ascii="Calibri" w:hAnsi="Calibri" w:cs="Calibri"/>
                <w:sz w:val="24"/>
                <w:szCs w:val="24"/>
                <w:lang w:val="en-GB"/>
              </w:rPr>
              <w:t>Probability Trees</w:t>
            </w:r>
          </w:p>
        </w:tc>
        <w:tc>
          <w:tcPr>
            <w:tcW w:w="4769" w:type="dxa"/>
            <w:gridSpan w:val="2"/>
          </w:tcPr>
          <w:p w14:paraId="689201D9" w14:textId="7777777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Theme: </w:t>
            </w:r>
            <w:r w:rsidRPr="00017ECA">
              <w:rPr>
                <w:rFonts w:ascii="Calibri" w:hAnsi="Calibri" w:cs="Calibri"/>
                <w:bCs/>
                <w:sz w:val="24"/>
                <w:szCs w:val="24"/>
                <w:lang w:eastAsia="zh-CN"/>
              </w:rPr>
              <w:t>Statistics and Probability</w:t>
            </w:r>
          </w:p>
        </w:tc>
      </w:tr>
      <w:tr w:rsidR="004E2F37" w:rsidRPr="00017ECA" w14:paraId="25390D4C" w14:textId="77777777" w:rsidTr="004E2F37">
        <w:tc>
          <w:tcPr>
            <w:tcW w:w="4585" w:type="dxa"/>
            <w:gridSpan w:val="2"/>
          </w:tcPr>
          <w:p w14:paraId="5D232E11" w14:textId="2C5E00C6"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Practice Activity: </w:t>
            </w:r>
            <w:r w:rsidRPr="00017ECA">
              <w:rPr>
                <w:rFonts w:ascii="Calibri" w:hAnsi="Calibri" w:cs="Calibri"/>
                <w:sz w:val="24"/>
                <w:szCs w:val="24"/>
              </w:rPr>
              <w:t>PHM-09-139</w:t>
            </w:r>
          </w:p>
        </w:tc>
        <w:tc>
          <w:tcPr>
            <w:tcW w:w="4769" w:type="dxa"/>
            <w:gridSpan w:val="2"/>
          </w:tcPr>
          <w:p w14:paraId="29AB21B6" w14:textId="7777777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Class: </w:t>
            </w:r>
            <w:r w:rsidRPr="00017ECA">
              <w:rPr>
                <w:rFonts w:ascii="Calibri" w:hAnsi="Calibri" w:cs="Calibri"/>
                <w:sz w:val="24"/>
                <w:szCs w:val="24"/>
              </w:rPr>
              <w:t>JSS 3</w:t>
            </w:r>
          </w:p>
        </w:tc>
      </w:tr>
      <w:tr w:rsidR="004E2F37" w:rsidRPr="00017ECA" w14:paraId="266BB199" w14:textId="77777777" w:rsidTr="004E2F37">
        <w:tc>
          <w:tcPr>
            <w:tcW w:w="3118" w:type="dxa"/>
            <w:tcBorders>
              <w:top w:val="single" w:sz="4" w:space="0" w:color="auto"/>
              <w:left w:val="nil"/>
              <w:bottom w:val="single" w:sz="4" w:space="0" w:color="auto"/>
              <w:right w:val="nil"/>
            </w:tcBorders>
          </w:tcPr>
          <w:p w14:paraId="18BFEFB5" w14:textId="77777777" w:rsidR="004E2F37" w:rsidRPr="00017ECA" w:rsidRDefault="004E2F37" w:rsidP="004E2F37">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165BB717" w14:textId="77777777" w:rsidR="004E2F37" w:rsidRPr="00017ECA" w:rsidRDefault="004E2F37" w:rsidP="004E2F37">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578BBA02" w14:textId="77777777" w:rsidR="004E2F37" w:rsidRPr="00017ECA" w:rsidRDefault="004E2F37" w:rsidP="004E2F37">
            <w:pPr>
              <w:rPr>
                <w:rFonts w:ascii="Calibri" w:hAnsi="Calibri" w:cs="Calibri"/>
                <w:noProof/>
                <w:sz w:val="24"/>
                <w:szCs w:val="24"/>
              </w:rPr>
            </w:pPr>
          </w:p>
        </w:tc>
      </w:tr>
      <w:tr w:rsidR="004E2F37" w:rsidRPr="00017ECA" w14:paraId="01080C7D" w14:textId="77777777" w:rsidTr="00E82C67">
        <w:trPr>
          <w:trHeight w:val="930"/>
        </w:trPr>
        <w:tc>
          <w:tcPr>
            <w:tcW w:w="9354" w:type="dxa"/>
            <w:gridSpan w:val="4"/>
            <w:tcBorders>
              <w:top w:val="single" w:sz="4" w:space="0" w:color="auto"/>
              <w:left w:val="single" w:sz="4" w:space="0" w:color="auto"/>
              <w:bottom w:val="single" w:sz="4" w:space="0" w:color="auto"/>
              <w:right w:val="single" w:sz="4" w:space="0" w:color="auto"/>
            </w:tcBorders>
          </w:tcPr>
          <w:p w14:paraId="0C891061" w14:textId="4C9393D5" w:rsidR="004E2F37" w:rsidRPr="00017ECA" w:rsidRDefault="004E2F37" w:rsidP="004E2F37">
            <w:pPr>
              <w:rPr>
                <w:rFonts w:ascii="Calibri" w:hAnsi="Calibri" w:cs="Calibri"/>
                <w:b/>
                <w:sz w:val="24"/>
                <w:szCs w:val="24"/>
              </w:rPr>
            </w:pPr>
            <w:r w:rsidRPr="00017ECA">
              <w:rPr>
                <w:rFonts w:ascii="Calibri" w:hAnsi="Calibri" w:cs="Calibri"/>
                <w:noProof/>
                <w:sz w:val="24"/>
                <w:szCs w:val="24"/>
              </w:rPr>
              <mc:AlternateContent>
                <mc:Choice Requires="wpg">
                  <w:drawing>
                    <wp:anchor distT="0" distB="0" distL="114300" distR="114300" simplePos="0" relativeHeight="251667968" behindDoc="1" locked="0" layoutInCell="1" allowOverlap="1" wp14:anchorId="6E1C7C04" wp14:editId="5BBB2529">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9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98" name="Freeform 39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89E3711"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399" name="Freeform 39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12E0FB2"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00" name="Freeform 40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A8D62B4"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01" name="Freeform 40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F6E263B"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02" name="Freeform 40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F7B83A1"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03" name="Freeform 40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FD56A74"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04" name="Freeform 40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C67CB5E"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05" name="Freeform 40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A22EB95"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06" name="Freeform 40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F9F8E23"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07" name="Freeform 40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5AB895D"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08" name="Freeform 40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F7D5FEF"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E1C7C04" id="_x0000_s1521" style="position:absolute;margin-left:.35pt;margin-top:0;width:26.3pt;height:28.35pt;z-index:-251648512" coordsize="7747,83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">
                      <v:shape id="Freeform 398" o:spid="_x0000_s1522" style="position:absolute;left:285;top:127;width:1572;height:1936;visibility:visible;mso-wrap-style:square;v-text-anchor:top" coordsize="57,7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&#13;&#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89E3711" w14:textId="77777777" w:rsidR="004E222B" w:rsidRDefault="004E222B" w:rsidP="004E2F37">
                              <w:pPr>
                                <w:rPr>
                                  <w:rFonts w:eastAsia="Times New Roman" w:cs="Times New Roman"/>
                                </w:rPr>
                              </w:pPr>
                            </w:p>
                          </w:txbxContent>
                        </v:textbox>
                      </v:shape>
                      <v:shape id="Freeform 399" o:spid="_x0000_s1523" style="position:absolute;left:2968;top:3556;width:1207;height:1174;visibility:visible;mso-wrap-style:square;v-text-anchor:top" coordsize="44,4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&#13;&#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712E0FB2" w14:textId="77777777" w:rsidR="004E222B" w:rsidRDefault="004E222B" w:rsidP="004E2F37">
                              <w:pPr>
                                <w:rPr>
                                  <w:rFonts w:eastAsia="Times New Roman" w:cs="Times New Roman"/>
                                </w:rPr>
                              </w:pPr>
                            </w:p>
                          </w:txbxContent>
                        </v:textbox>
                      </v:shape>
                      <v:shape id="Freeform 400" o:spid="_x0000_s1524" style="position:absolute;left:1809;top:3444;width:4033;height:2858;visibility:visible;mso-wrap-style:square;v-text-anchor:top" coordsize="146,104"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&#13;&#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A8D62B4" w14:textId="77777777" w:rsidR="004E222B" w:rsidRDefault="004E222B" w:rsidP="004E2F37">
                              <w:pPr>
                                <w:rPr>
                                  <w:rFonts w:eastAsia="Times New Roman" w:cs="Times New Roman"/>
                                </w:rPr>
                              </w:pPr>
                            </w:p>
                          </w:txbxContent>
                        </v:textbox>
                      </v:shape>
                      <v:shape id="Freeform 401" o:spid="_x0000_s1525" style="position:absolute;left:920;top:3603;width:5953;height:3810;visibility:visible;mso-wrap-style:square;v-text-anchor:top" coordsize="215,13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&#13;&#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F6E263B" w14:textId="77777777" w:rsidR="004E222B" w:rsidRDefault="004E222B" w:rsidP="004E2F37">
                              <w:pPr>
                                <w:rPr>
                                  <w:rFonts w:eastAsia="Times New Roman" w:cs="Times New Roman"/>
                                </w:rPr>
                              </w:pPr>
                            </w:p>
                          </w:txbxContent>
                        </v:textbox>
                      </v:shape>
                      <v:shape id="Freeform 402" o:spid="_x0000_s1526" style="position:absolute;left:285;top:2555;width:7462;height:5795;visibility:visible;mso-wrap-style:square;v-text-anchor:top" coordsize="270,2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&#13;&#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F7B83A1" w14:textId="77777777" w:rsidR="004E222B" w:rsidRDefault="004E222B" w:rsidP="004E2F37">
                              <w:pPr>
                                <w:rPr>
                                  <w:rFonts w:eastAsia="Times New Roman" w:cs="Times New Roman"/>
                                </w:rPr>
                              </w:pPr>
                            </w:p>
                          </w:txbxContent>
                        </v:textbox>
                      </v:shape>
                      <v:shape id="Freeform 403" o:spid="_x0000_s1527" style="position:absolute;left:2825;top:3444;width:1556;height:1509;visibility:visible;mso-wrap-style:square;v-text-anchor:top" coordsize="56,5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&#13;&#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FD56A74" w14:textId="77777777" w:rsidR="004E222B" w:rsidRDefault="004E222B" w:rsidP="004E2F37">
                              <w:pPr>
                                <w:rPr>
                                  <w:rFonts w:eastAsia="Times New Roman" w:cs="Times New Roman"/>
                                </w:rPr>
                              </w:pPr>
                            </w:p>
                          </w:txbxContent>
                        </v:textbox>
                      </v:shape>
                      <v:shape id="Freeform 404" o:spid="_x0000_s1528" style="position:absolute;left:1603;top:2397;width:3826;height:3492;visibility:visible;mso-wrap-style:square;v-text-anchor:top" coordsize="138,12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&#13;&#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C67CB5E" w14:textId="77777777" w:rsidR="004E222B" w:rsidRDefault="004E222B" w:rsidP="004E2F37">
                              <w:pPr>
                                <w:rPr>
                                  <w:rFonts w:eastAsia="Times New Roman" w:cs="Times New Roman"/>
                                </w:rPr>
                              </w:pPr>
                            </w:p>
                          </w:txbxContent>
                        </v:textbox>
                      </v:shape>
                      <v:shape id="Freeform 405" o:spid="_x0000_s1529" style="position:absolute;left:857;top:1508;width:5651;height:5397;visibility:visible;mso-wrap-style:square;v-text-anchor:top" coordsize="204,196"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&#13;&#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A22EB95" w14:textId="77777777" w:rsidR="004E222B" w:rsidRDefault="004E222B" w:rsidP="004E2F37">
                              <w:pPr>
                                <w:rPr>
                                  <w:rFonts w:eastAsia="Times New Roman" w:cs="Times New Roman"/>
                                </w:rPr>
                              </w:pPr>
                            </w:p>
                          </w:txbxContent>
                        </v:textbox>
                      </v:shape>
                      <v:shape id="Freeform 406" o:spid="_x0000_s1530" style="position:absolute;left:31;top:746;width:7303;height:6969;visibility:visible;mso-wrap-style:square;v-text-anchor:top" coordsize="264,25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&#13;&#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F9F8E23" w14:textId="77777777" w:rsidR="004E222B" w:rsidRDefault="004E222B" w:rsidP="004E2F37">
                              <w:pPr>
                                <w:rPr>
                                  <w:rFonts w:eastAsia="Times New Roman" w:cs="Times New Roman"/>
                                </w:rPr>
                              </w:pPr>
                            </w:p>
                          </w:txbxContent>
                        </v:textbox>
                      </v:shape>
                      <v:shape id="Freeform 407" o:spid="_x0000_s1531" style="position:absolute;left:1746;top:1809;width:1889;height:2350;visibility:visible;mso-wrap-style:square;v-text-anchor:top" coordsize="68,8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&#13;&#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5AB895D" w14:textId="77777777" w:rsidR="004E222B" w:rsidRDefault="004E222B" w:rsidP="004E2F37">
                              <w:pPr>
                                <w:rPr>
                                  <w:rFonts w:eastAsia="Times New Roman" w:cs="Times New Roman"/>
                                </w:rPr>
                              </w:pPr>
                            </w:p>
                          </w:txbxContent>
                        </v:textbox>
                      </v:shape>
                      <v:shape id="Freeform 408" o:spid="_x0000_s1532" style="position:absolute;width:2000;height:2063;visibility:visible;mso-wrap-style:square;v-text-anchor:top" coordsize="72,7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&#13;&#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F7D5FEF" w14:textId="77777777" w:rsidR="004E222B" w:rsidRDefault="004E222B" w:rsidP="004E2F37">
                              <w:pPr>
                                <w:rPr>
                                  <w:rFonts w:eastAsia="Times New Roman" w:cs="Times New Roman"/>
                                </w:rPr>
                              </w:pPr>
                            </w:p>
                          </w:txbxContent>
                        </v:textbox>
                      </v:shape>
                      <w10:wrap type="tight"/>
                    </v:group>
                  </w:pict>
                </mc:Fallback>
              </mc:AlternateContent>
            </w:r>
            <w:r w:rsidRPr="00017ECA">
              <w:rPr>
                <w:rFonts w:ascii="Calibri" w:hAnsi="Calibri" w:cs="Calibri"/>
                <w:b/>
                <w:sz w:val="24"/>
                <w:szCs w:val="24"/>
              </w:rPr>
              <w:t>Learning Outcome</w:t>
            </w:r>
          </w:p>
          <w:p w14:paraId="5FBA16C2" w14:textId="4FFC95C2" w:rsidR="004E2F37" w:rsidRPr="00E82C67" w:rsidRDefault="004E2F37" w:rsidP="00E82C67">
            <w:pPr>
              <w:ind w:left="52"/>
              <w:rPr>
                <w:rFonts w:ascii="Calibri" w:hAnsi="Calibri" w:cs="Calibri"/>
                <w:sz w:val="24"/>
                <w:szCs w:val="24"/>
                <w:lang w:val="en-GB"/>
              </w:rPr>
            </w:pPr>
            <w:r w:rsidRPr="00017ECA">
              <w:rPr>
                <w:rFonts w:ascii="Calibri" w:hAnsi="Calibri" w:cs="Calibri"/>
                <w:sz w:val="24"/>
                <w:szCs w:val="24"/>
              </w:rPr>
              <w:t xml:space="preserve">By the end of the lesson, you will be able to </w:t>
            </w:r>
            <w:r w:rsidR="00E82C67">
              <w:rPr>
                <w:rFonts w:ascii="Calibri" w:hAnsi="Calibri" w:cs="Calibri"/>
                <w:sz w:val="24"/>
                <w:szCs w:val="24"/>
              </w:rPr>
              <w:t>use</w:t>
            </w:r>
            <w:r w:rsidRPr="00017ECA">
              <w:rPr>
                <w:rFonts w:ascii="Calibri" w:hAnsi="Calibri" w:cs="Calibri"/>
                <w:sz w:val="24"/>
                <w:szCs w:val="24"/>
                <w:lang w:val="en-GB"/>
              </w:rPr>
              <w:t xml:space="preserve"> a probability tree to demonstrate the probability of different outcomes </w:t>
            </w:r>
            <w:r w:rsidR="00E82C67">
              <w:rPr>
                <w:rFonts w:ascii="Calibri" w:hAnsi="Calibri" w:cs="Calibri"/>
                <w:sz w:val="24"/>
                <w:szCs w:val="24"/>
                <w:lang w:val="en-GB"/>
              </w:rPr>
              <w:t>occurring.</w:t>
            </w:r>
          </w:p>
        </w:tc>
      </w:tr>
    </w:tbl>
    <w:p w14:paraId="2CD3BC20" w14:textId="77777777" w:rsidR="004E2F37" w:rsidRPr="00017ECA" w:rsidRDefault="004E2F37" w:rsidP="004E2F37">
      <w:pPr>
        <w:spacing w:line="276" w:lineRule="auto"/>
        <w:rPr>
          <w:rFonts w:ascii="Calibri" w:hAnsi="Calibri" w:cs="Calibri"/>
          <w:sz w:val="24"/>
          <w:szCs w:val="24"/>
        </w:rPr>
      </w:pPr>
    </w:p>
    <w:p w14:paraId="51E4F19D" w14:textId="77777777" w:rsidR="004E2F37" w:rsidRPr="00017ECA" w:rsidRDefault="004E2F37" w:rsidP="004E2F37">
      <w:pPr>
        <w:spacing w:line="276" w:lineRule="auto"/>
        <w:rPr>
          <w:rFonts w:ascii="Calibri" w:hAnsi="Calibri" w:cs="Calibri"/>
          <w:sz w:val="24"/>
          <w:szCs w:val="24"/>
        </w:rPr>
      </w:pPr>
      <w:r w:rsidRPr="00017ECA">
        <w:rPr>
          <w:rFonts w:ascii="Calibri" w:hAnsi="Calibri" w:cs="Calibri"/>
          <w:b/>
          <w:sz w:val="24"/>
          <w:szCs w:val="24"/>
        </w:rPr>
        <w:t>Overview</w:t>
      </w:r>
    </w:p>
    <w:p w14:paraId="5715FF25" w14:textId="4A0C761C" w:rsidR="004E2F37" w:rsidRPr="00017ECA" w:rsidRDefault="00BC6549" w:rsidP="004E2F37">
      <w:pPr>
        <w:spacing w:line="276" w:lineRule="auto"/>
        <w:rPr>
          <w:rFonts w:ascii="Calibri" w:hAnsi="Calibri" w:cs="Calibri"/>
          <w:sz w:val="24"/>
          <w:szCs w:val="24"/>
          <w:lang w:val="en-GB"/>
        </w:rPr>
      </w:pPr>
      <w:r w:rsidRPr="00017ECA">
        <w:rPr>
          <w:rFonts w:ascii="Calibri" w:hAnsi="Calibri" w:cs="Calibri"/>
          <w:sz w:val="24"/>
          <w:szCs w:val="24"/>
        </w:rPr>
        <w:t>In this lesson, you will learn about probability trees and how to demonstrate the probability of different outcomes occurring. A probability tree is another type of diagram to help u</w:t>
      </w:r>
      <w:r w:rsidR="00130B1B">
        <w:rPr>
          <w:rFonts w:ascii="Calibri" w:hAnsi="Calibri" w:cs="Calibri"/>
          <w:sz w:val="24"/>
          <w:szCs w:val="24"/>
        </w:rPr>
        <w:t>s</w:t>
      </w:r>
      <w:r w:rsidRPr="00017ECA">
        <w:rPr>
          <w:rFonts w:ascii="Calibri" w:hAnsi="Calibri" w:cs="Calibri"/>
          <w:sz w:val="24"/>
          <w:szCs w:val="24"/>
        </w:rPr>
        <w:t xml:space="preserve"> understand the possible outcomes.</w:t>
      </w:r>
      <w:r w:rsidR="00841DD5" w:rsidRPr="00017ECA">
        <w:rPr>
          <w:rFonts w:ascii="Calibri" w:hAnsi="Calibri" w:cs="Calibri"/>
          <w:sz w:val="24"/>
          <w:szCs w:val="24"/>
          <w:lang w:val="en-GB"/>
        </w:rPr>
        <w:t xml:space="preserve"> Every branch of a probability tree represents an event together with its probability of occurring.</w:t>
      </w:r>
      <w:r w:rsidR="005E169A" w:rsidRPr="00017ECA">
        <w:rPr>
          <w:rFonts w:ascii="Calibri" w:hAnsi="Calibri" w:cs="Calibri"/>
          <w:sz w:val="24"/>
          <w:szCs w:val="24"/>
          <w:lang w:val="en-GB"/>
        </w:rPr>
        <w:t xml:space="preserve"> The probability is written on each branch as a fraction.</w:t>
      </w:r>
    </w:p>
    <w:p w14:paraId="1E90A69D" w14:textId="5B1BEDAE" w:rsidR="00841DD5" w:rsidRPr="00017ECA" w:rsidRDefault="005E169A" w:rsidP="00FC7E5A">
      <w:pPr>
        <w:spacing w:after="0" w:line="276" w:lineRule="auto"/>
        <w:rPr>
          <w:rFonts w:ascii="Calibri" w:hAnsi="Calibri" w:cs="Calibri"/>
          <w:sz w:val="24"/>
          <w:szCs w:val="24"/>
        </w:rPr>
      </w:pPr>
      <w:r w:rsidRPr="00017ECA">
        <w:rPr>
          <w:rFonts w:ascii="Calibri" w:hAnsi="Calibri" w:cs="Calibri"/>
          <w:sz w:val="24"/>
          <w:szCs w:val="24"/>
          <w:lang w:val="en-GB"/>
        </w:rPr>
        <w:t>In this lesson</w:t>
      </w:r>
      <w:r w:rsidR="00130B1B">
        <w:rPr>
          <w:rFonts w:ascii="Calibri" w:hAnsi="Calibri" w:cs="Calibri"/>
          <w:sz w:val="24"/>
          <w:szCs w:val="24"/>
          <w:lang w:val="en-GB"/>
        </w:rPr>
        <w:t>,</w:t>
      </w:r>
      <w:r w:rsidRPr="00017ECA">
        <w:rPr>
          <w:rFonts w:ascii="Calibri" w:hAnsi="Calibri" w:cs="Calibri"/>
          <w:sz w:val="24"/>
          <w:szCs w:val="24"/>
          <w:lang w:val="en-GB"/>
        </w:rPr>
        <w:t xml:space="preserve"> you will represent multiple independent events with a probability tree. To find the probability of an outcome from multiple events, follow the branches and multiply the probabilities that are shown on the branches. See Solved Example 2. </w:t>
      </w:r>
      <w:r w:rsidR="00FC7E5A">
        <w:rPr>
          <w:rFonts w:ascii="Calibri" w:hAnsi="Calibri" w:cs="Calibri"/>
          <w:sz w:val="24"/>
          <w:szCs w:val="24"/>
          <w:lang w:val="en-GB"/>
        </w:rPr>
        <w:br/>
      </w:r>
    </w:p>
    <w:p w14:paraId="01EA0E34" w14:textId="77777777" w:rsidR="004E2F37" w:rsidRPr="00017ECA" w:rsidRDefault="004E2F37" w:rsidP="004E2F37">
      <w:pPr>
        <w:spacing w:line="276" w:lineRule="auto"/>
        <w:rPr>
          <w:rFonts w:ascii="Calibri" w:hAnsi="Calibri" w:cs="Calibri"/>
          <w:sz w:val="24"/>
          <w:szCs w:val="24"/>
        </w:rPr>
      </w:pPr>
      <w:r w:rsidRPr="00017ECA">
        <w:rPr>
          <w:rFonts w:ascii="Calibri" w:hAnsi="Calibri" w:cs="Calibri"/>
          <w:b/>
          <w:sz w:val="24"/>
          <w:szCs w:val="24"/>
        </w:rPr>
        <w:t>Solved Examples</w:t>
      </w:r>
    </w:p>
    <w:p w14:paraId="0B2F999D" w14:textId="000D02E9" w:rsidR="004E2F37" w:rsidRPr="00017ECA" w:rsidRDefault="00841DD5" w:rsidP="00FC7E5A">
      <w:pPr>
        <w:pStyle w:val="ListParagraph"/>
        <w:numPr>
          <w:ilvl w:val="0"/>
          <w:numId w:val="171"/>
        </w:numPr>
        <w:spacing w:line="276" w:lineRule="auto"/>
        <w:ind w:left="360"/>
        <w:rPr>
          <w:rFonts w:ascii="Calibri" w:hAnsi="Calibri" w:cs="Calibri"/>
          <w:sz w:val="24"/>
          <w:szCs w:val="24"/>
        </w:rPr>
      </w:pPr>
      <w:r w:rsidRPr="00017ECA">
        <w:rPr>
          <w:rFonts w:ascii="Calibri" w:hAnsi="Calibri" w:cs="Calibri"/>
          <w:sz w:val="24"/>
          <w:szCs w:val="24"/>
        </w:rPr>
        <w:t xml:space="preserve">Draw a probability tree to show the possible outcomes from 1 coin toss. </w:t>
      </w:r>
    </w:p>
    <w:p w14:paraId="3D83B03E" w14:textId="7DB567E6" w:rsidR="00841DD5" w:rsidRPr="00017ECA" w:rsidRDefault="00841DD5" w:rsidP="00FC7E5A">
      <w:pPr>
        <w:spacing w:after="0" w:line="276" w:lineRule="auto"/>
        <w:ind w:left="360"/>
        <w:rPr>
          <w:rFonts w:ascii="Calibri" w:hAnsi="Calibri" w:cs="Calibri"/>
          <w:sz w:val="24"/>
          <w:szCs w:val="24"/>
        </w:rPr>
      </w:pPr>
      <w:r w:rsidRPr="00017ECA">
        <w:rPr>
          <w:rFonts w:ascii="Calibri" w:hAnsi="Calibri" w:cs="Calibri"/>
          <w:b/>
          <w:sz w:val="24"/>
          <w:szCs w:val="24"/>
        </w:rPr>
        <w:t>Solution</w:t>
      </w:r>
    </w:p>
    <w:p w14:paraId="0390E82B" w14:textId="160024CE" w:rsidR="00841DD5" w:rsidRPr="00017ECA" w:rsidRDefault="00841DD5" w:rsidP="00FC7E5A">
      <w:pPr>
        <w:spacing w:line="276" w:lineRule="auto"/>
        <w:ind w:left="360"/>
        <w:rPr>
          <w:rFonts w:ascii="Calibri" w:hAnsi="Calibri" w:cs="Calibri"/>
          <w:sz w:val="24"/>
          <w:szCs w:val="24"/>
        </w:rPr>
      </w:pPr>
      <w:r w:rsidRPr="00017ECA">
        <w:rPr>
          <w:rFonts w:ascii="Calibri" w:hAnsi="Calibri" w:cs="Calibri"/>
          <w:sz w:val="24"/>
          <w:szCs w:val="24"/>
        </w:rPr>
        <w:t xml:space="preserve">Draw branches to show the 2 possibilities: heads and tails. The branches should be labeled with their probabilities. There is a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2</m:t>
            </m:r>
          </m:den>
        </m:f>
      </m:oMath>
      <w:r w:rsidRPr="00017ECA">
        <w:rPr>
          <w:rFonts w:ascii="Calibri" w:eastAsiaTheme="minorEastAsia" w:hAnsi="Calibri" w:cs="Calibri"/>
          <w:sz w:val="24"/>
          <w:szCs w:val="24"/>
          <w:lang w:val="en-GB"/>
        </w:rPr>
        <w:t xml:space="preserve"> probability of heads, and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2</m:t>
            </m:r>
          </m:den>
        </m:f>
      </m:oMath>
      <w:r w:rsidRPr="00017ECA">
        <w:rPr>
          <w:rFonts w:ascii="Calibri" w:eastAsiaTheme="minorEastAsia" w:hAnsi="Calibri" w:cs="Calibri"/>
          <w:sz w:val="24"/>
          <w:szCs w:val="24"/>
          <w:lang w:val="en-GB"/>
        </w:rPr>
        <w:t xml:space="preserve"> probability of tails.</w:t>
      </w:r>
    </w:p>
    <w:p w14:paraId="55962FD2" w14:textId="55D19098" w:rsidR="00841DD5" w:rsidRPr="00017ECA" w:rsidRDefault="00841DD5" w:rsidP="00FC7E5A">
      <w:pPr>
        <w:spacing w:line="276" w:lineRule="auto"/>
        <w:ind w:left="360"/>
        <w:jc w:val="center"/>
        <w:rPr>
          <w:rFonts w:ascii="Calibri" w:hAnsi="Calibri" w:cs="Calibri"/>
          <w:sz w:val="24"/>
          <w:szCs w:val="24"/>
        </w:rPr>
      </w:pPr>
      <w:r w:rsidRPr="00017ECA">
        <w:rPr>
          <w:rFonts w:ascii="Calibri" w:hAnsi="Calibri" w:cs="Calibri"/>
          <w:noProof/>
          <w:sz w:val="24"/>
          <w:szCs w:val="24"/>
        </w:rPr>
        <w:drawing>
          <wp:inline distT="0" distB="0" distL="0" distR="0" wp14:anchorId="63A4EA8A" wp14:editId="358D7428">
            <wp:extent cx="1168400" cy="1498600"/>
            <wp:effectExtent l="0" t="0" r="0" b="0"/>
            <wp:docPr id="3010" name="Picture 3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1168400" cy="1498600"/>
                    </a:xfrm>
                    <a:prstGeom prst="rect">
                      <a:avLst/>
                    </a:prstGeom>
                  </pic:spPr>
                </pic:pic>
              </a:graphicData>
            </a:graphic>
          </wp:inline>
        </w:drawing>
      </w:r>
    </w:p>
    <w:p w14:paraId="56A3F92B" w14:textId="1E21845E" w:rsidR="005E169A" w:rsidRPr="00017ECA" w:rsidRDefault="005E169A" w:rsidP="00FC7E5A">
      <w:pPr>
        <w:pStyle w:val="ListParagraph"/>
        <w:numPr>
          <w:ilvl w:val="0"/>
          <w:numId w:val="171"/>
        </w:numPr>
        <w:spacing w:line="276" w:lineRule="auto"/>
        <w:ind w:left="360"/>
        <w:rPr>
          <w:rFonts w:ascii="Calibri" w:hAnsi="Calibri" w:cs="Calibri"/>
          <w:sz w:val="24"/>
          <w:szCs w:val="24"/>
        </w:rPr>
      </w:pPr>
      <w:r w:rsidRPr="00017ECA">
        <w:rPr>
          <w:rFonts w:ascii="Calibri" w:hAnsi="Calibri" w:cs="Calibri"/>
          <w:sz w:val="24"/>
          <w:szCs w:val="24"/>
        </w:rPr>
        <w:t>A coin is tossed twice. What is the probability of getting 2 heads? Use a probability tree to find the answer.</w:t>
      </w:r>
    </w:p>
    <w:p w14:paraId="65B1398A" w14:textId="1C74DFA7" w:rsidR="005E169A" w:rsidRPr="00017ECA" w:rsidRDefault="005E169A" w:rsidP="00FC7E5A">
      <w:pPr>
        <w:spacing w:after="0" w:line="276" w:lineRule="auto"/>
        <w:ind w:left="360"/>
        <w:rPr>
          <w:rFonts w:ascii="Calibri" w:hAnsi="Calibri" w:cs="Calibri"/>
          <w:sz w:val="24"/>
          <w:szCs w:val="24"/>
        </w:rPr>
      </w:pPr>
      <w:r w:rsidRPr="00017ECA">
        <w:rPr>
          <w:rFonts w:ascii="Calibri" w:hAnsi="Calibri" w:cs="Calibri"/>
          <w:b/>
          <w:sz w:val="24"/>
          <w:szCs w:val="24"/>
        </w:rPr>
        <w:t>Solution</w:t>
      </w:r>
    </w:p>
    <w:p w14:paraId="6E0A4E90" w14:textId="3A5A31CA" w:rsidR="005E169A" w:rsidRPr="00017ECA" w:rsidRDefault="005E169A" w:rsidP="00FC7E5A">
      <w:pPr>
        <w:spacing w:line="276" w:lineRule="auto"/>
        <w:ind w:left="360"/>
        <w:rPr>
          <w:rFonts w:ascii="Calibri" w:hAnsi="Calibri" w:cs="Calibri"/>
          <w:sz w:val="24"/>
          <w:szCs w:val="24"/>
        </w:rPr>
      </w:pPr>
      <w:r w:rsidRPr="00017ECA">
        <w:rPr>
          <w:rFonts w:ascii="Calibri" w:hAnsi="Calibri" w:cs="Calibri"/>
          <w:sz w:val="24"/>
          <w:szCs w:val="24"/>
        </w:rPr>
        <w:t>Draw a probability tree with 2 experiments. From the probability tree in Solved Example 1 above, you will extend the branches to show the second coin toss.</w:t>
      </w:r>
    </w:p>
    <w:p w14:paraId="46D6D29A" w14:textId="77824D91" w:rsidR="005E169A" w:rsidRPr="00017ECA" w:rsidRDefault="005E169A" w:rsidP="00FC7E5A">
      <w:pPr>
        <w:spacing w:line="276" w:lineRule="auto"/>
        <w:ind w:left="360"/>
        <w:jc w:val="center"/>
        <w:rPr>
          <w:rFonts w:ascii="Calibri" w:hAnsi="Calibri" w:cs="Calibri"/>
          <w:sz w:val="24"/>
          <w:szCs w:val="24"/>
        </w:rPr>
      </w:pPr>
      <w:r w:rsidRPr="00017ECA">
        <w:rPr>
          <w:rFonts w:ascii="Calibri" w:hAnsi="Calibri" w:cs="Calibri"/>
          <w:noProof/>
          <w:sz w:val="24"/>
          <w:szCs w:val="24"/>
        </w:rPr>
        <w:lastRenderedPageBreak/>
        <w:drawing>
          <wp:inline distT="0" distB="0" distL="0" distR="0" wp14:anchorId="5CE6BE84" wp14:editId="0EADE958">
            <wp:extent cx="2614411" cy="2082076"/>
            <wp:effectExtent l="0" t="0" r="1905" b="1270"/>
            <wp:docPr id="3011"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5">
                      <a:biLevel thresh="75000"/>
                      <a:extLst>
                        <a:ext uri="{28A0092B-C50C-407E-A947-70E740481C1C}">
                          <a14:useLocalDpi xmlns:a14="http://schemas.microsoft.com/office/drawing/2010/main" val="0"/>
                        </a:ext>
                      </a:extLst>
                    </a:blip>
                    <a:srcRect r="26974"/>
                    <a:stretch/>
                  </pic:blipFill>
                  <pic:spPr bwMode="auto">
                    <a:xfrm>
                      <a:off x="0" y="0"/>
                      <a:ext cx="2617054" cy="2084181"/>
                    </a:xfrm>
                    <a:prstGeom prst="rect">
                      <a:avLst/>
                    </a:prstGeom>
                    <a:ln>
                      <a:noFill/>
                    </a:ln>
                    <a:extLst>
                      <a:ext uri="{53640926-AAD7-44D8-BBD7-CCE9431645EC}">
                        <a14:shadowObscured xmlns:a14="http://schemas.microsoft.com/office/drawing/2010/main"/>
                      </a:ext>
                    </a:extLst>
                  </pic:spPr>
                </pic:pic>
              </a:graphicData>
            </a:graphic>
          </wp:inline>
        </w:drawing>
      </w:r>
    </w:p>
    <w:p w14:paraId="163D1F23" w14:textId="68D16B26" w:rsidR="00736E70" w:rsidRPr="00017ECA" w:rsidRDefault="00736E70" w:rsidP="00FC7E5A">
      <w:pPr>
        <w:spacing w:line="276" w:lineRule="auto"/>
        <w:ind w:left="360"/>
        <w:rPr>
          <w:rFonts w:ascii="Calibri" w:hAnsi="Calibri" w:cs="Calibri"/>
          <w:sz w:val="24"/>
          <w:szCs w:val="24"/>
        </w:rPr>
      </w:pPr>
      <w:r w:rsidRPr="00017ECA">
        <w:rPr>
          <w:rFonts w:ascii="Calibri" w:hAnsi="Calibri" w:cs="Calibri"/>
          <w:sz w:val="24"/>
          <w:szCs w:val="24"/>
        </w:rPr>
        <w:t>You can follow any branch to find a possible outcome of the experiment. The 4 possible outcomes are TT, TH, HT and HH. The probability of any one of these outcomes is found by multiplying the fractions on the branches that you follow.</w:t>
      </w:r>
    </w:p>
    <w:p w14:paraId="2D6EDAB1" w14:textId="054CF20A" w:rsidR="00736E70" w:rsidRPr="00017ECA" w:rsidRDefault="00736E70" w:rsidP="00B05DC5">
      <w:pPr>
        <w:spacing w:after="0" w:line="276" w:lineRule="auto"/>
        <w:ind w:left="360"/>
        <w:rPr>
          <w:rFonts w:ascii="Calibri" w:eastAsiaTheme="minorEastAsia" w:hAnsi="Calibri" w:cs="Calibri"/>
          <w:sz w:val="24"/>
          <w:szCs w:val="24"/>
          <w:lang w:val="en-GB"/>
        </w:rPr>
      </w:pPr>
      <w:r w:rsidRPr="00017ECA">
        <w:rPr>
          <w:rFonts w:ascii="Calibri" w:hAnsi="Calibri" w:cs="Calibri"/>
          <w:sz w:val="24"/>
          <w:szCs w:val="24"/>
        </w:rPr>
        <w:t xml:space="preserve">We are asked to find the probability of rolling heads twice. In the diagram, follow the branches marked HH. There are 2 fractions,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2</m:t>
            </m:r>
          </m:den>
        </m:f>
      </m:oMath>
      <w:r w:rsidRPr="00017ECA">
        <w:rPr>
          <w:rFonts w:ascii="Calibri" w:eastAsiaTheme="minorEastAsia" w:hAnsi="Calibri" w:cs="Calibri"/>
          <w:sz w:val="24"/>
          <w:szCs w:val="24"/>
          <w:lang w:val="en-GB"/>
        </w:rPr>
        <w:t xml:space="preserve"> and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2</m:t>
            </m:r>
          </m:den>
        </m:f>
      </m:oMath>
      <w:r w:rsidRPr="00017ECA">
        <w:rPr>
          <w:rFonts w:ascii="Calibri" w:eastAsiaTheme="minorEastAsia" w:hAnsi="Calibri" w:cs="Calibri"/>
          <w:sz w:val="24"/>
          <w:szCs w:val="24"/>
          <w:lang w:val="en-GB"/>
        </w:rPr>
        <w:t xml:space="preserve">. Multiply them to find the probability of getting 2 heads: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2</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2</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4</m:t>
            </m:r>
          </m:den>
        </m:f>
      </m:oMath>
      <w:r w:rsidRPr="00017ECA">
        <w:rPr>
          <w:rFonts w:ascii="Calibri" w:eastAsiaTheme="minorEastAsia" w:hAnsi="Calibri" w:cs="Calibri"/>
          <w:sz w:val="24"/>
          <w:szCs w:val="24"/>
          <w:lang w:val="en-GB"/>
        </w:rPr>
        <w:t>.</w:t>
      </w:r>
    </w:p>
    <w:p w14:paraId="4FFC4AA6" w14:textId="77777777" w:rsidR="0060495E" w:rsidRPr="00017ECA" w:rsidRDefault="0060495E" w:rsidP="00B05DC5">
      <w:pPr>
        <w:spacing w:after="0" w:line="276" w:lineRule="auto"/>
        <w:ind w:left="360"/>
        <w:rPr>
          <w:rFonts w:ascii="Calibri" w:eastAsiaTheme="minorEastAsia" w:hAnsi="Calibri" w:cs="Calibri"/>
          <w:sz w:val="24"/>
          <w:szCs w:val="24"/>
          <w:lang w:val="en-GB"/>
        </w:rPr>
      </w:pPr>
    </w:p>
    <w:p w14:paraId="36B4C527" w14:textId="58E9D44A" w:rsidR="0060495E" w:rsidRPr="00017ECA" w:rsidRDefault="0060495E" w:rsidP="00FC7E5A">
      <w:pPr>
        <w:pStyle w:val="ListParagraph"/>
        <w:numPr>
          <w:ilvl w:val="0"/>
          <w:numId w:val="171"/>
        </w:numPr>
        <w:spacing w:line="276" w:lineRule="auto"/>
        <w:ind w:left="360"/>
        <w:rPr>
          <w:rFonts w:ascii="Calibri" w:hAnsi="Calibri" w:cs="Calibri"/>
          <w:sz w:val="24"/>
          <w:szCs w:val="24"/>
          <w:lang w:val="en-GB"/>
        </w:rPr>
      </w:pPr>
      <w:r w:rsidRPr="00017ECA">
        <w:rPr>
          <w:rFonts w:ascii="Calibri" w:hAnsi="Calibri" w:cs="Calibri"/>
          <w:sz w:val="24"/>
          <w:szCs w:val="24"/>
          <w:lang w:val="en-GB"/>
        </w:rPr>
        <w:t xml:space="preserve">A bag contains 7 blue counters and 3 yellow counters. A counter is taken at random from the bag, replaced and a second counter taken. What is the probability that both counters are yellow? </w:t>
      </w:r>
    </w:p>
    <w:p w14:paraId="1D820F53" w14:textId="745E0327" w:rsidR="0060495E" w:rsidRPr="00017ECA" w:rsidRDefault="0060495E" w:rsidP="00FC7E5A">
      <w:pPr>
        <w:spacing w:after="0" w:line="276" w:lineRule="auto"/>
        <w:ind w:left="360"/>
        <w:rPr>
          <w:rFonts w:ascii="Calibri" w:hAnsi="Calibri" w:cs="Calibri"/>
          <w:b/>
          <w:sz w:val="24"/>
          <w:szCs w:val="24"/>
          <w:lang w:val="en-GB"/>
        </w:rPr>
      </w:pPr>
      <w:r w:rsidRPr="00017ECA">
        <w:rPr>
          <w:rFonts w:ascii="Calibri" w:hAnsi="Calibri" w:cs="Calibri"/>
          <w:b/>
          <w:sz w:val="24"/>
          <w:szCs w:val="24"/>
          <w:lang w:val="en-GB"/>
        </w:rPr>
        <w:t>Solution</w:t>
      </w:r>
    </w:p>
    <w:p w14:paraId="6D5F63A8" w14:textId="029C6402" w:rsidR="0060495E" w:rsidRPr="00017ECA" w:rsidRDefault="0060495E" w:rsidP="00FC7E5A">
      <w:pPr>
        <w:spacing w:line="276" w:lineRule="auto"/>
        <w:ind w:left="360"/>
        <w:rPr>
          <w:rFonts w:ascii="Calibri" w:eastAsiaTheme="minorEastAsia" w:hAnsi="Calibri" w:cs="Calibri"/>
          <w:sz w:val="24"/>
          <w:szCs w:val="24"/>
          <w:lang w:val="en-GB"/>
        </w:rPr>
      </w:pPr>
      <w:r w:rsidRPr="00017ECA">
        <w:rPr>
          <w:rFonts w:ascii="Calibri" w:hAnsi="Calibri" w:cs="Calibri"/>
          <w:sz w:val="24"/>
          <w:szCs w:val="24"/>
          <w:lang w:val="en-GB"/>
        </w:rPr>
        <w:t xml:space="preserve">There is a </w:t>
      </w:r>
      <m:oMath>
        <m:f>
          <m:fPr>
            <m:ctrlPr>
              <w:rPr>
                <w:rFonts w:ascii="Cambria Math" w:hAnsi="Cambria Math" w:cs="Calibri"/>
                <w:i/>
                <w:sz w:val="24"/>
                <w:szCs w:val="24"/>
                <w:lang w:val="en-GB"/>
              </w:rPr>
            </m:ctrlPr>
          </m:fPr>
          <m:num>
            <m:r>
              <w:rPr>
                <w:rFonts w:ascii="Cambria Math" w:hAnsi="Cambria Math" w:cs="Calibri"/>
                <w:sz w:val="24"/>
                <w:szCs w:val="24"/>
                <w:lang w:val="en-GB"/>
              </w:rPr>
              <m:t>7</m:t>
            </m:r>
          </m:num>
          <m:den>
            <m:r>
              <w:rPr>
                <w:rFonts w:ascii="Cambria Math" w:hAnsi="Cambria Math" w:cs="Calibri"/>
                <w:sz w:val="24"/>
                <w:szCs w:val="24"/>
                <w:lang w:val="en-GB"/>
              </w:rPr>
              <m:t>10</m:t>
            </m:r>
          </m:den>
        </m:f>
      </m:oMath>
      <w:r w:rsidRPr="00017ECA">
        <w:rPr>
          <w:rFonts w:ascii="Calibri" w:eastAsiaTheme="minorEastAsia" w:hAnsi="Calibri" w:cs="Calibri"/>
          <w:sz w:val="24"/>
          <w:szCs w:val="24"/>
          <w:lang w:val="en-GB"/>
        </w:rPr>
        <w:t xml:space="preserve"> chance of getting a blue counter, and a </w:t>
      </w:r>
      <m:oMath>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10</m:t>
            </m:r>
          </m:den>
        </m:f>
      </m:oMath>
      <w:r w:rsidRPr="00017ECA">
        <w:rPr>
          <w:rFonts w:ascii="Calibri" w:eastAsiaTheme="minorEastAsia" w:hAnsi="Calibri" w:cs="Calibri"/>
          <w:sz w:val="24"/>
          <w:szCs w:val="24"/>
          <w:lang w:val="en-GB"/>
        </w:rPr>
        <w:t xml:space="preserve"> chance of getting a yellow counter. The events are independent, because the counter is replaced before the second event. The probabilities stay the same throughout the tree for blue and yellow counters.</w:t>
      </w:r>
    </w:p>
    <w:p w14:paraId="74768A16" w14:textId="44B55780" w:rsidR="0060495E" w:rsidRPr="00017ECA" w:rsidRDefault="0060495E" w:rsidP="00FC7E5A">
      <w:pPr>
        <w:spacing w:line="276" w:lineRule="auto"/>
        <w:ind w:left="360"/>
        <w:rPr>
          <w:rFonts w:ascii="Calibri" w:hAnsi="Calibri" w:cs="Calibri"/>
          <w:sz w:val="24"/>
          <w:szCs w:val="24"/>
          <w:lang w:val="en-GB"/>
        </w:rPr>
      </w:pPr>
      <w:r w:rsidRPr="00017ECA">
        <w:rPr>
          <w:rFonts w:ascii="Calibri" w:eastAsiaTheme="minorEastAsia" w:hAnsi="Calibri" w:cs="Calibri"/>
          <w:sz w:val="24"/>
          <w:szCs w:val="24"/>
          <w:lang w:val="en-GB"/>
        </w:rPr>
        <w:t>The possible outcomes are:</w:t>
      </w:r>
    </w:p>
    <w:p w14:paraId="623DB538" w14:textId="25B08D85" w:rsidR="0060495E" w:rsidRPr="00017ECA" w:rsidRDefault="0060495E" w:rsidP="00FC7E5A">
      <w:pPr>
        <w:spacing w:line="276" w:lineRule="auto"/>
        <w:ind w:left="360"/>
        <w:jc w:val="center"/>
        <w:rPr>
          <w:rFonts w:ascii="Calibri" w:hAnsi="Calibri" w:cs="Calibri"/>
          <w:sz w:val="24"/>
          <w:szCs w:val="24"/>
          <w:lang w:val="en-GB"/>
        </w:rPr>
      </w:pPr>
      <w:r w:rsidRPr="00017ECA">
        <w:rPr>
          <w:rFonts w:ascii="Calibri" w:hAnsi="Calibri" w:cs="Calibri"/>
          <w:noProof/>
          <w:sz w:val="24"/>
          <w:szCs w:val="24"/>
        </w:rPr>
        <w:drawing>
          <wp:inline distT="0" distB="0" distL="0" distR="0" wp14:anchorId="0131E1C4" wp14:editId="40DD7B08">
            <wp:extent cx="2266681" cy="1801495"/>
            <wp:effectExtent l="0" t="0" r="0" b="1905"/>
            <wp:docPr id="3012" name="Picture 3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6">
                      <a:biLevel thresh="75000"/>
                      <a:extLst>
                        <a:ext uri="{28A0092B-C50C-407E-A947-70E740481C1C}">
                          <a14:useLocalDpi xmlns:a14="http://schemas.microsoft.com/office/drawing/2010/main" val="0"/>
                        </a:ext>
                      </a:extLst>
                    </a:blip>
                    <a:srcRect r="30036"/>
                    <a:stretch/>
                  </pic:blipFill>
                  <pic:spPr bwMode="auto">
                    <a:xfrm>
                      <a:off x="0" y="0"/>
                      <a:ext cx="2266681" cy="1801495"/>
                    </a:xfrm>
                    <a:prstGeom prst="rect">
                      <a:avLst/>
                    </a:prstGeom>
                    <a:ln>
                      <a:noFill/>
                    </a:ln>
                    <a:extLst>
                      <a:ext uri="{53640926-AAD7-44D8-BBD7-CCE9431645EC}">
                        <a14:shadowObscured xmlns:a14="http://schemas.microsoft.com/office/drawing/2010/main"/>
                      </a:ext>
                    </a:extLst>
                  </pic:spPr>
                </pic:pic>
              </a:graphicData>
            </a:graphic>
          </wp:inline>
        </w:drawing>
      </w:r>
    </w:p>
    <w:p w14:paraId="2AB9D889" w14:textId="772D14EE" w:rsidR="0060495E" w:rsidRDefault="0060495E" w:rsidP="00FC7E5A">
      <w:pPr>
        <w:spacing w:line="276" w:lineRule="auto"/>
        <w:ind w:left="360"/>
        <w:rPr>
          <w:rFonts w:ascii="Calibri" w:hAnsi="Calibri" w:cs="Calibri"/>
          <w:sz w:val="24"/>
          <w:szCs w:val="24"/>
        </w:rPr>
      </w:pPr>
      <w:r w:rsidRPr="00017ECA">
        <w:rPr>
          <w:rFonts w:ascii="Calibri" w:hAnsi="Calibri" w:cs="Calibri"/>
          <w:sz w:val="24"/>
          <w:szCs w:val="24"/>
        </w:rPr>
        <w:t xml:space="preserve">To find the probability that both counters are yellow, multiply: </w:t>
      </w:r>
      <m:oMath>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10</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3</m:t>
            </m:r>
          </m:num>
          <m:den>
            <m:r>
              <w:rPr>
                <w:rFonts w:ascii="Cambria Math" w:hAnsi="Cambria Math" w:cs="Calibri"/>
                <w:sz w:val="24"/>
                <w:szCs w:val="24"/>
                <w:lang w:val="en-GB"/>
              </w:rPr>
              <m:t>10</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9</m:t>
            </m:r>
          </m:num>
          <m:den>
            <m:r>
              <w:rPr>
                <w:rFonts w:ascii="Cambria Math" w:hAnsi="Cambria Math" w:cs="Calibri"/>
                <w:sz w:val="24"/>
                <w:szCs w:val="24"/>
                <w:lang w:val="en-GB"/>
              </w:rPr>
              <m:t>100</m:t>
            </m:r>
          </m:den>
        </m:f>
      </m:oMath>
      <w:r w:rsidRPr="00017ECA">
        <w:rPr>
          <w:rFonts w:ascii="Calibri" w:eastAsiaTheme="minorEastAsia" w:hAnsi="Calibri" w:cs="Calibri"/>
          <w:sz w:val="24"/>
          <w:szCs w:val="24"/>
          <w:lang w:val="en-GB"/>
        </w:rPr>
        <w:t>.</w:t>
      </w:r>
      <w:r w:rsidR="00FC7E5A">
        <w:rPr>
          <w:rFonts w:ascii="Calibri" w:eastAsiaTheme="minorEastAsia" w:hAnsi="Calibri" w:cs="Calibri"/>
          <w:sz w:val="24"/>
          <w:szCs w:val="24"/>
          <w:lang w:val="en-GB"/>
        </w:rPr>
        <w:br/>
      </w:r>
    </w:p>
    <w:p w14:paraId="0D2DC697" w14:textId="77777777" w:rsidR="00B05DC5" w:rsidRPr="00017ECA" w:rsidRDefault="00B05DC5" w:rsidP="00FC7E5A">
      <w:pPr>
        <w:spacing w:line="276" w:lineRule="auto"/>
        <w:ind w:left="360"/>
        <w:rPr>
          <w:rFonts w:ascii="Calibri" w:hAnsi="Calibri" w:cs="Calibri"/>
          <w:sz w:val="24"/>
          <w:szCs w:val="24"/>
        </w:rPr>
      </w:pPr>
    </w:p>
    <w:p w14:paraId="3C24E2C5" w14:textId="265071DE" w:rsidR="004E2F37" w:rsidRPr="00017ECA" w:rsidRDefault="004E2F37" w:rsidP="004E2F37">
      <w:pPr>
        <w:spacing w:line="276" w:lineRule="auto"/>
        <w:rPr>
          <w:rFonts w:ascii="Calibri" w:hAnsi="Calibri" w:cs="Calibri"/>
          <w:b/>
          <w:sz w:val="24"/>
          <w:szCs w:val="24"/>
        </w:rPr>
      </w:pPr>
      <w:r w:rsidRPr="00017ECA">
        <w:rPr>
          <w:rFonts w:ascii="Calibri" w:hAnsi="Calibri" w:cs="Calibri"/>
          <w:b/>
          <w:sz w:val="24"/>
          <w:szCs w:val="24"/>
        </w:rPr>
        <w:lastRenderedPageBreak/>
        <w:t xml:space="preserve">Practice </w:t>
      </w:r>
    </w:p>
    <w:p w14:paraId="640BA5B8" w14:textId="1F2F8CD3" w:rsidR="00AA00C0" w:rsidRPr="00017ECA" w:rsidRDefault="00AA00C0" w:rsidP="00017ECA">
      <w:pPr>
        <w:pStyle w:val="ListParagraph"/>
        <w:numPr>
          <w:ilvl w:val="0"/>
          <w:numId w:val="172"/>
        </w:numPr>
        <w:spacing w:line="276" w:lineRule="auto"/>
        <w:rPr>
          <w:rFonts w:ascii="Calibri" w:hAnsi="Calibri" w:cs="Calibri"/>
          <w:sz w:val="24"/>
          <w:szCs w:val="24"/>
        </w:rPr>
      </w:pPr>
      <w:r w:rsidRPr="00017ECA">
        <w:rPr>
          <w:rFonts w:ascii="Calibri" w:hAnsi="Calibri" w:cs="Calibri"/>
          <w:sz w:val="24"/>
          <w:szCs w:val="24"/>
        </w:rPr>
        <w:t>A coin is tossed three times. What is the probability of getting 3 tails? Use a probability tree to find the answer.</w:t>
      </w:r>
    </w:p>
    <w:p w14:paraId="6C887536" w14:textId="13322C4E" w:rsidR="00C64CEA" w:rsidRPr="00017ECA" w:rsidRDefault="00C64CEA" w:rsidP="00017ECA">
      <w:pPr>
        <w:pStyle w:val="ListParagraph"/>
        <w:numPr>
          <w:ilvl w:val="0"/>
          <w:numId w:val="172"/>
        </w:numPr>
        <w:spacing w:line="276" w:lineRule="auto"/>
        <w:rPr>
          <w:rFonts w:ascii="Calibri" w:hAnsi="Calibri" w:cs="Calibri"/>
          <w:b/>
          <w:sz w:val="24"/>
          <w:szCs w:val="24"/>
        </w:rPr>
      </w:pPr>
      <w:r w:rsidRPr="00017ECA">
        <w:rPr>
          <w:rFonts w:ascii="Calibri" w:hAnsi="Calibri" w:cs="Calibri"/>
          <w:sz w:val="24"/>
          <w:szCs w:val="24"/>
          <w:lang w:val="en-GB"/>
        </w:rPr>
        <w:t xml:space="preserve">The likelihood of rain on any day is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5</m:t>
            </m:r>
          </m:den>
        </m:f>
      </m:oMath>
      <w:r w:rsidRPr="00017ECA">
        <w:rPr>
          <w:rFonts w:ascii="Calibri" w:eastAsiaTheme="minorEastAsia" w:hAnsi="Calibri" w:cs="Calibri"/>
          <w:sz w:val="24"/>
          <w:szCs w:val="24"/>
          <w:lang w:val="en-GB"/>
        </w:rPr>
        <w:t xml:space="preserve">. Use a </w:t>
      </w:r>
      <w:r w:rsidR="00E82C67">
        <w:rPr>
          <w:rFonts w:ascii="Calibri" w:eastAsiaTheme="minorEastAsia" w:hAnsi="Calibri" w:cs="Calibri"/>
          <w:sz w:val="24"/>
          <w:szCs w:val="24"/>
          <w:lang w:val="en-GB"/>
        </w:rPr>
        <w:t>probability</w:t>
      </w:r>
      <w:r w:rsidRPr="00017ECA">
        <w:rPr>
          <w:rFonts w:ascii="Calibri" w:eastAsiaTheme="minorEastAsia" w:hAnsi="Calibri" w:cs="Calibri"/>
          <w:sz w:val="24"/>
          <w:szCs w:val="24"/>
          <w:lang w:val="en-GB"/>
        </w:rPr>
        <w:t xml:space="preserve"> tree to find the probability that it will rain </w:t>
      </w:r>
      <w:r w:rsidR="00B05DC5">
        <w:rPr>
          <w:rFonts w:ascii="Calibri" w:eastAsiaTheme="minorEastAsia" w:hAnsi="Calibri" w:cs="Calibri"/>
          <w:sz w:val="24"/>
          <w:szCs w:val="24"/>
          <w:lang w:val="en-GB"/>
        </w:rPr>
        <w:t>for</w:t>
      </w:r>
      <w:r w:rsidRPr="00017ECA">
        <w:rPr>
          <w:rFonts w:ascii="Calibri" w:eastAsiaTheme="minorEastAsia" w:hAnsi="Calibri" w:cs="Calibri"/>
          <w:sz w:val="24"/>
          <w:szCs w:val="24"/>
          <w:lang w:val="en-GB"/>
        </w:rPr>
        <w:t xml:space="preserve"> 2 days in a row.</w:t>
      </w:r>
    </w:p>
    <w:p w14:paraId="1784530A" w14:textId="77777777" w:rsidR="00C64CEA" w:rsidRPr="00017ECA" w:rsidRDefault="00C64CEA" w:rsidP="00017ECA">
      <w:pPr>
        <w:pStyle w:val="ListParagraph"/>
        <w:numPr>
          <w:ilvl w:val="0"/>
          <w:numId w:val="172"/>
        </w:numPr>
        <w:spacing w:after="0" w:line="276" w:lineRule="auto"/>
        <w:rPr>
          <w:rFonts w:ascii="Calibri" w:hAnsi="Calibri" w:cs="Calibri"/>
          <w:sz w:val="24"/>
          <w:szCs w:val="24"/>
        </w:rPr>
      </w:pPr>
      <w:r w:rsidRPr="00017ECA">
        <w:rPr>
          <w:rFonts w:ascii="Calibri" w:hAnsi="Calibri" w:cs="Calibri"/>
          <w:sz w:val="24"/>
          <w:szCs w:val="24"/>
        </w:rPr>
        <w:t xml:space="preserve">A bag contains 5 red balls and 3 green balls. A ball is chosen from the bag and then replaced. A second ball is chosen. </w:t>
      </w:r>
    </w:p>
    <w:p w14:paraId="3522EA53" w14:textId="1F2B9F07" w:rsidR="00C64CEA" w:rsidRPr="00017ECA" w:rsidRDefault="00C64CEA" w:rsidP="00017ECA">
      <w:pPr>
        <w:pStyle w:val="ListParagraph"/>
        <w:numPr>
          <w:ilvl w:val="1"/>
          <w:numId w:val="172"/>
        </w:numPr>
        <w:spacing w:line="276" w:lineRule="auto"/>
        <w:rPr>
          <w:rFonts w:ascii="Calibri" w:hAnsi="Calibri" w:cs="Calibri"/>
          <w:b/>
          <w:sz w:val="24"/>
          <w:szCs w:val="24"/>
        </w:rPr>
      </w:pPr>
      <w:r w:rsidRPr="00017ECA">
        <w:rPr>
          <w:rFonts w:ascii="Calibri" w:hAnsi="Calibri" w:cs="Calibri"/>
          <w:sz w:val="24"/>
          <w:szCs w:val="24"/>
        </w:rPr>
        <w:t>Show the possible ways of selecting the balls on a tree diagram.</w:t>
      </w:r>
    </w:p>
    <w:p w14:paraId="67809A9E" w14:textId="6112539F" w:rsidR="00C64CEA" w:rsidRPr="00017ECA" w:rsidRDefault="00C64CEA" w:rsidP="00017ECA">
      <w:pPr>
        <w:pStyle w:val="ListParagraph"/>
        <w:numPr>
          <w:ilvl w:val="1"/>
          <w:numId w:val="172"/>
        </w:numPr>
        <w:spacing w:line="276" w:lineRule="auto"/>
        <w:rPr>
          <w:rFonts w:ascii="Calibri" w:hAnsi="Calibri" w:cs="Calibri"/>
          <w:b/>
          <w:sz w:val="24"/>
          <w:szCs w:val="24"/>
        </w:rPr>
      </w:pPr>
      <w:r w:rsidRPr="00017ECA">
        <w:rPr>
          <w:rFonts w:ascii="Calibri" w:hAnsi="Calibri" w:cs="Calibri"/>
          <w:sz w:val="24"/>
          <w:szCs w:val="24"/>
        </w:rPr>
        <w:t>Find the probability that both balls are red</w:t>
      </w:r>
      <w:r w:rsidR="0058758C" w:rsidRPr="00017ECA">
        <w:rPr>
          <w:rFonts w:ascii="Calibri" w:hAnsi="Calibri" w:cs="Calibri"/>
          <w:sz w:val="24"/>
          <w:szCs w:val="24"/>
        </w:rPr>
        <w:t>.</w:t>
      </w:r>
    </w:p>
    <w:p w14:paraId="4BB89FC0" w14:textId="0A116293" w:rsidR="00C64CEA" w:rsidRPr="00017ECA" w:rsidRDefault="00C64CEA" w:rsidP="00017ECA">
      <w:pPr>
        <w:pStyle w:val="ListParagraph"/>
        <w:numPr>
          <w:ilvl w:val="1"/>
          <w:numId w:val="172"/>
        </w:numPr>
        <w:spacing w:line="276" w:lineRule="auto"/>
        <w:rPr>
          <w:rFonts w:ascii="Calibri" w:hAnsi="Calibri" w:cs="Calibri"/>
          <w:b/>
          <w:sz w:val="24"/>
          <w:szCs w:val="24"/>
        </w:rPr>
      </w:pPr>
      <w:r w:rsidRPr="00017ECA">
        <w:rPr>
          <w:rFonts w:ascii="Calibri" w:hAnsi="Calibri" w:cs="Calibri"/>
          <w:sz w:val="24"/>
          <w:szCs w:val="24"/>
        </w:rPr>
        <w:t>Find the probability that both balls are green.</w:t>
      </w:r>
    </w:p>
    <w:p w14:paraId="7A544244" w14:textId="3048D57F" w:rsidR="00AA00C0" w:rsidRPr="00017ECA" w:rsidRDefault="00AA00C0" w:rsidP="00AA00C0">
      <w:pPr>
        <w:spacing w:line="276" w:lineRule="auto"/>
        <w:rPr>
          <w:rFonts w:ascii="Calibri" w:hAnsi="Calibri" w:cs="Calibri"/>
          <w:b/>
          <w:sz w:val="24"/>
          <w:szCs w:val="24"/>
        </w:rPr>
      </w:pPr>
    </w:p>
    <w:p w14:paraId="57FF4A03" w14:textId="2EDFF6F8" w:rsidR="00C64CEA" w:rsidRPr="00017ECA" w:rsidRDefault="00C64CEA" w:rsidP="00C64CEA">
      <w:pPr>
        <w:spacing w:line="276" w:lineRule="auto"/>
        <w:rPr>
          <w:rFonts w:ascii="Calibri" w:hAnsi="Calibri" w:cs="Calibri"/>
          <w:b/>
          <w:sz w:val="24"/>
          <w:szCs w:val="24"/>
        </w:rPr>
      </w:pPr>
    </w:p>
    <w:p w14:paraId="7DD81F24" w14:textId="77777777" w:rsidR="004E2F37" w:rsidRPr="00017ECA" w:rsidRDefault="004E2F37" w:rsidP="00320625">
      <w:pPr>
        <w:spacing w:line="276" w:lineRule="auto"/>
        <w:rPr>
          <w:rFonts w:ascii="Calibri" w:hAnsi="Calibri" w:cs="Calibri"/>
          <w:sz w:val="24"/>
          <w:szCs w:val="24"/>
        </w:rPr>
      </w:pPr>
      <w:r w:rsidRPr="00017ECA">
        <w:rPr>
          <w:rFonts w:ascii="Calibri" w:hAnsi="Calibri" w:cs="Calibri"/>
          <w:sz w:val="24"/>
          <w:szCs w:val="24"/>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4E2F37" w:rsidRPr="00017ECA" w14:paraId="3ADF4EA8" w14:textId="77777777" w:rsidTr="004E2F37">
        <w:tc>
          <w:tcPr>
            <w:tcW w:w="4585" w:type="dxa"/>
            <w:gridSpan w:val="2"/>
          </w:tcPr>
          <w:p w14:paraId="3BA60A43" w14:textId="40CFDFCE"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Lesson Title: </w:t>
            </w:r>
            <w:r w:rsidRPr="00017ECA">
              <w:rPr>
                <w:rFonts w:ascii="Calibri" w:hAnsi="Calibri" w:cs="Calibri"/>
                <w:sz w:val="24"/>
                <w:szCs w:val="24"/>
                <w:lang w:val="en-GB"/>
              </w:rPr>
              <w:t>Probability Story Problems</w:t>
            </w:r>
          </w:p>
        </w:tc>
        <w:tc>
          <w:tcPr>
            <w:tcW w:w="4769" w:type="dxa"/>
            <w:gridSpan w:val="2"/>
          </w:tcPr>
          <w:p w14:paraId="6BE492C4" w14:textId="7777777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Theme: </w:t>
            </w:r>
            <w:r w:rsidRPr="00017ECA">
              <w:rPr>
                <w:rFonts w:ascii="Calibri" w:hAnsi="Calibri" w:cs="Calibri"/>
                <w:bCs/>
                <w:sz w:val="24"/>
                <w:szCs w:val="24"/>
                <w:lang w:eastAsia="zh-CN"/>
              </w:rPr>
              <w:t>Statistics and Probability</w:t>
            </w:r>
          </w:p>
        </w:tc>
      </w:tr>
      <w:tr w:rsidR="004E2F37" w:rsidRPr="00017ECA" w14:paraId="0ABC8607" w14:textId="77777777" w:rsidTr="004E2F37">
        <w:tc>
          <w:tcPr>
            <w:tcW w:w="4585" w:type="dxa"/>
            <w:gridSpan w:val="2"/>
          </w:tcPr>
          <w:p w14:paraId="23D95AC6" w14:textId="597DBD1F"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Practice Activity: </w:t>
            </w:r>
            <w:r w:rsidRPr="00017ECA">
              <w:rPr>
                <w:rFonts w:ascii="Calibri" w:hAnsi="Calibri" w:cs="Calibri"/>
                <w:sz w:val="24"/>
                <w:szCs w:val="24"/>
              </w:rPr>
              <w:t>PHM-09-140</w:t>
            </w:r>
          </w:p>
        </w:tc>
        <w:tc>
          <w:tcPr>
            <w:tcW w:w="4769" w:type="dxa"/>
            <w:gridSpan w:val="2"/>
          </w:tcPr>
          <w:p w14:paraId="647C2C4E" w14:textId="7777777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Class: </w:t>
            </w:r>
            <w:r w:rsidRPr="00017ECA">
              <w:rPr>
                <w:rFonts w:ascii="Calibri" w:hAnsi="Calibri" w:cs="Calibri"/>
                <w:sz w:val="24"/>
                <w:szCs w:val="24"/>
              </w:rPr>
              <w:t>JSS 3</w:t>
            </w:r>
          </w:p>
        </w:tc>
      </w:tr>
      <w:tr w:rsidR="004E2F37" w:rsidRPr="00017ECA" w14:paraId="451B2592" w14:textId="77777777" w:rsidTr="004E2F37">
        <w:tc>
          <w:tcPr>
            <w:tcW w:w="3118" w:type="dxa"/>
            <w:tcBorders>
              <w:top w:val="single" w:sz="4" w:space="0" w:color="auto"/>
              <w:left w:val="nil"/>
              <w:bottom w:val="single" w:sz="4" w:space="0" w:color="auto"/>
              <w:right w:val="nil"/>
            </w:tcBorders>
          </w:tcPr>
          <w:p w14:paraId="7D6E7E46" w14:textId="77777777" w:rsidR="004E2F37" w:rsidRPr="00017ECA" w:rsidRDefault="004E2F37" w:rsidP="004E2F37">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12EF4B6D" w14:textId="77777777" w:rsidR="004E2F37" w:rsidRPr="00017ECA" w:rsidRDefault="004E2F37" w:rsidP="004E2F37">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012D6227" w14:textId="77777777" w:rsidR="004E2F37" w:rsidRPr="00017ECA" w:rsidRDefault="004E2F37" w:rsidP="004E2F37">
            <w:pPr>
              <w:rPr>
                <w:rFonts w:ascii="Calibri" w:hAnsi="Calibri" w:cs="Calibri"/>
                <w:noProof/>
                <w:sz w:val="24"/>
                <w:szCs w:val="24"/>
              </w:rPr>
            </w:pPr>
          </w:p>
        </w:tc>
      </w:tr>
      <w:tr w:rsidR="004E2F37" w:rsidRPr="00017ECA" w14:paraId="5837DF4E" w14:textId="77777777" w:rsidTr="004E2F37">
        <w:trPr>
          <w:trHeight w:val="480"/>
        </w:trPr>
        <w:tc>
          <w:tcPr>
            <w:tcW w:w="9354" w:type="dxa"/>
            <w:gridSpan w:val="4"/>
            <w:tcBorders>
              <w:top w:val="single" w:sz="4" w:space="0" w:color="auto"/>
              <w:left w:val="single" w:sz="4" w:space="0" w:color="auto"/>
              <w:bottom w:val="single" w:sz="4" w:space="0" w:color="auto"/>
              <w:right w:val="single" w:sz="4" w:space="0" w:color="auto"/>
            </w:tcBorders>
          </w:tcPr>
          <w:p w14:paraId="3D7D1CBF" w14:textId="77777777" w:rsidR="004E2F37" w:rsidRPr="00017ECA" w:rsidRDefault="004E2F37" w:rsidP="004E2F37">
            <w:pPr>
              <w:rPr>
                <w:rFonts w:ascii="Calibri" w:hAnsi="Calibri" w:cs="Calibri"/>
                <w:b/>
                <w:sz w:val="24"/>
                <w:szCs w:val="24"/>
              </w:rPr>
            </w:pPr>
            <w:r w:rsidRPr="00017ECA">
              <w:rPr>
                <w:rFonts w:ascii="Calibri" w:hAnsi="Calibri" w:cs="Calibri"/>
                <w:noProof/>
                <w:sz w:val="24"/>
                <w:szCs w:val="24"/>
              </w:rPr>
              <mc:AlternateContent>
                <mc:Choice Requires="wpg">
                  <w:drawing>
                    <wp:anchor distT="0" distB="0" distL="114300" distR="114300" simplePos="0" relativeHeight="251668992" behindDoc="1" locked="0" layoutInCell="1" allowOverlap="1" wp14:anchorId="53FEFE31" wp14:editId="0BC5C63D">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0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10" name="Freeform 41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72FA4E8"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1" name="Freeform 41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CD9F812"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2" name="Freeform 41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4446E47"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3" name="Freeform 41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3C3B624"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4" name="Freeform 41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FD34EA7"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5" name="Freeform 41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25C9C0B"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6" name="Freeform 41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313CF16"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7" name="Freeform 41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3DF92E9"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8" name="Freeform 41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7C3154A"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19" name="Freeform 41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C719D80"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0" name="Freeform 42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AB78593"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3FEFE31" id="_x0000_s1533" style="position:absolute;margin-left:.35pt;margin-top:0;width:26.3pt;height:28.35pt;z-index:-251647488" coordsize="7747,83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">
                      <v:shape id="Freeform 410" o:spid="_x0000_s1534" style="position:absolute;left:285;top:127;width:1572;height:1936;visibility:visible;mso-wrap-style:square;v-text-anchor:top" coordsize="57,7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&#13;&#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72FA4E8" w14:textId="77777777" w:rsidR="004E222B" w:rsidRDefault="004E222B" w:rsidP="004E2F37">
                              <w:pPr>
                                <w:rPr>
                                  <w:rFonts w:eastAsia="Times New Roman" w:cs="Times New Roman"/>
                                </w:rPr>
                              </w:pPr>
                            </w:p>
                          </w:txbxContent>
                        </v:textbox>
                      </v:shape>
                      <v:shape id="Freeform 411" o:spid="_x0000_s1535" style="position:absolute;left:2968;top:3556;width:1207;height:1174;visibility:visible;mso-wrap-style:square;v-text-anchor:top" coordsize="44,4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&#13;&#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1CD9F812" w14:textId="77777777" w:rsidR="004E222B" w:rsidRDefault="004E222B" w:rsidP="004E2F37">
                              <w:pPr>
                                <w:rPr>
                                  <w:rFonts w:eastAsia="Times New Roman" w:cs="Times New Roman"/>
                                </w:rPr>
                              </w:pPr>
                            </w:p>
                          </w:txbxContent>
                        </v:textbox>
                      </v:shape>
                      <v:shape id="Freeform 412" o:spid="_x0000_s1536" style="position:absolute;left:1809;top:3444;width:4033;height:2858;visibility:visible;mso-wrap-style:square;v-text-anchor:top" coordsize="146,104"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&#13;&#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4446E47" w14:textId="77777777" w:rsidR="004E222B" w:rsidRDefault="004E222B" w:rsidP="004E2F37">
                              <w:pPr>
                                <w:rPr>
                                  <w:rFonts w:eastAsia="Times New Roman" w:cs="Times New Roman"/>
                                </w:rPr>
                              </w:pPr>
                            </w:p>
                          </w:txbxContent>
                        </v:textbox>
                      </v:shape>
                      <v:shape id="Freeform 413" o:spid="_x0000_s1537" style="position:absolute;left:920;top:3603;width:5953;height:3810;visibility:visible;mso-wrap-style:square;v-text-anchor:top" coordsize="215,13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&#13;&#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3C3B624" w14:textId="77777777" w:rsidR="004E222B" w:rsidRDefault="004E222B" w:rsidP="004E2F37">
                              <w:pPr>
                                <w:rPr>
                                  <w:rFonts w:eastAsia="Times New Roman" w:cs="Times New Roman"/>
                                </w:rPr>
                              </w:pPr>
                            </w:p>
                          </w:txbxContent>
                        </v:textbox>
                      </v:shape>
                      <v:shape id="Freeform 414" o:spid="_x0000_s1538" style="position:absolute;left:285;top:2555;width:7462;height:5795;visibility:visible;mso-wrap-style:square;v-text-anchor:top" coordsize="270,2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&#13;&#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FD34EA7" w14:textId="77777777" w:rsidR="004E222B" w:rsidRDefault="004E222B" w:rsidP="004E2F37">
                              <w:pPr>
                                <w:rPr>
                                  <w:rFonts w:eastAsia="Times New Roman" w:cs="Times New Roman"/>
                                </w:rPr>
                              </w:pPr>
                            </w:p>
                          </w:txbxContent>
                        </v:textbox>
                      </v:shape>
                      <v:shape id="Freeform 415" o:spid="_x0000_s1539" style="position:absolute;left:2825;top:3444;width:1556;height:1509;visibility:visible;mso-wrap-style:square;v-text-anchor:top" coordsize="56,5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&#13;&#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25C9C0B" w14:textId="77777777" w:rsidR="004E222B" w:rsidRDefault="004E222B" w:rsidP="004E2F37">
                              <w:pPr>
                                <w:rPr>
                                  <w:rFonts w:eastAsia="Times New Roman" w:cs="Times New Roman"/>
                                </w:rPr>
                              </w:pPr>
                            </w:p>
                          </w:txbxContent>
                        </v:textbox>
                      </v:shape>
                      <v:shape id="Freeform 416" o:spid="_x0000_s1540" style="position:absolute;left:1603;top:2397;width:3826;height:3492;visibility:visible;mso-wrap-style:square;v-text-anchor:top" coordsize="138,12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&#13;&#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313CF16" w14:textId="77777777" w:rsidR="004E222B" w:rsidRDefault="004E222B" w:rsidP="004E2F37">
                              <w:pPr>
                                <w:rPr>
                                  <w:rFonts w:eastAsia="Times New Roman" w:cs="Times New Roman"/>
                                </w:rPr>
                              </w:pPr>
                            </w:p>
                          </w:txbxContent>
                        </v:textbox>
                      </v:shape>
                      <v:shape id="Freeform 417" o:spid="_x0000_s1541" style="position:absolute;left:857;top:1508;width:5651;height:5397;visibility:visible;mso-wrap-style:square;v-text-anchor:top" coordsize="204,196"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&#13;&#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3DF92E9" w14:textId="77777777" w:rsidR="004E222B" w:rsidRDefault="004E222B" w:rsidP="004E2F37">
                              <w:pPr>
                                <w:rPr>
                                  <w:rFonts w:eastAsia="Times New Roman" w:cs="Times New Roman"/>
                                </w:rPr>
                              </w:pPr>
                            </w:p>
                          </w:txbxContent>
                        </v:textbox>
                      </v:shape>
                      <v:shape id="Freeform 418" o:spid="_x0000_s1542" style="position:absolute;left:31;top:746;width:7303;height:6969;visibility:visible;mso-wrap-style:square;v-text-anchor:top" coordsize="264,25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&#13;&#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7C3154A" w14:textId="77777777" w:rsidR="004E222B" w:rsidRDefault="004E222B" w:rsidP="004E2F37">
                              <w:pPr>
                                <w:rPr>
                                  <w:rFonts w:eastAsia="Times New Roman" w:cs="Times New Roman"/>
                                </w:rPr>
                              </w:pPr>
                            </w:p>
                          </w:txbxContent>
                        </v:textbox>
                      </v:shape>
                      <v:shape id="Freeform 419" o:spid="_x0000_s1543" style="position:absolute;left:1746;top:1809;width:1889;height:2350;visibility:visible;mso-wrap-style:square;v-text-anchor:top" coordsize="68,8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&#13;&#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C719D80" w14:textId="77777777" w:rsidR="004E222B" w:rsidRDefault="004E222B" w:rsidP="004E2F37">
                              <w:pPr>
                                <w:rPr>
                                  <w:rFonts w:eastAsia="Times New Roman" w:cs="Times New Roman"/>
                                </w:rPr>
                              </w:pPr>
                            </w:p>
                          </w:txbxContent>
                        </v:textbox>
                      </v:shape>
                      <v:shape id="Freeform 420" o:spid="_x0000_s1544" style="position:absolute;width:2000;height:2063;visibility:visible;mso-wrap-style:square;v-text-anchor:top" coordsize="72,7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&#13;&#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AB78593" w14:textId="77777777" w:rsidR="004E222B" w:rsidRDefault="004E222B" w:rsidP="004E2F37">
                              <w:pPr>
                                <w:rPr>
                                  <w:rFonts w:eastAsia="Times New Roman" w:cs="Times New Roman"/>
                                </w:rPr>
                              </w:pPr>
                            </w:p>
                          </w:txbxContent>
                        </v:textbox>
                      </v:shape>
                      <w10:wrap type="tight"/>
                    </v:group>
                  </w:pict>
                </mc:Fallback>
              </mc:AlternateContent>
            </w:r>
            <w:r w:rsidRPr="00017ECA">
              <w:rPr>
                <w:rFonts w:ascii="Calibri" w:hAnsi="Calibri" w:cs="Calibri"/>
                <w:b/>
                <w:sz w:val="24"/>
                <w:szCs w:val="24"/>
              </w:rPr>
              <w:t>Learning Outcome</w:t>
            </w:r>
          </w:p>
          <w:p w14:paraId="26885BD6" w14:textId="414709C0" w:rsidR="004E2F37" w:rsidRPr="00E82C67" w:rsidRDefault="004E2F37" w:rsidP="00E82C67">
            <w:pPr>
              <w:ind w:left="52"/>
              <w:rPr>
                <w:rFonts w:ascii="Calibri" w:hAnsi="Calibri" w:cs="Calibri"/>
                <w:sz w:val="24"/>
                <w:szCs w:val="24"/>
                <w:lang w:val="en-GB"/>
              </w:rPr>
            </w:pPr>
            <w:r w:rsidRPr="00017ECA">
              <w:rPr>
                <w:rFonts w:ascii="Calibri" w:hAnsi="Calibri" w:cs="Calibri"/>
                <w:sz w:val="24"/>
                <w:szCs w:val="24"/>
              </w:rPr>
              <w:t>By the end of the lesson, you will be able to solve story problems involving probability of an event happening.</w:t>
            </w:r>
          </w:p>
        </w:tc>
      </w:tr>
    </w:tbl>
    <w:p w14:paraId="727EA6DF" w14:textId="77777777" w:rsidR="004E2F37" w:rsidRPr="00017ECA" w:rsidRDefault="004E2F37" w:rsidP="004E2F37">
      <w:pPr>
        <w:spacing w:line="276" w:lineRule="auto"/>
        <w:rPr>
          <w:rFonts w:ascii="Calibri" w:hAnsi="Calibri" w:cs="Calibri"/>
          <w:sz w:val="24"/>
          <w:szCs w:val="24"/>
        </w:rPr>
      </w:pPr>
    </w:p>
    <w:p w14:paraId="7FD4BCA8" w14:textId="77777777" w:rsidR="004E2F37" w:rsidRPr="00017ECA" w:rsidRDefault="004E2F37" w:rsidP="004E2F37">
      <w:pPr>
        <w:spacing w:line="276" w:lineRule="auto"/>
        <w:rPr>
          <w:rFonts w:ascii="Calibri" w:hAnsi="Calibri" w:cs="Calibri"/>
          <w:sz w:val="24"/>
          <w:szCs w:val="24"/>
        </w:rPr>
      </w:pPr>
      <w:r w:rsidRPr="00017ECA">
        <w:rPr>
          <w:rFonts w:ascii="Calibri" w:hAnsi="Calibri" w:cs="Calibri"/>
          <w:b/>
          <w:sz w:val="24"/>
          <w:szCs w:val="24"/>
        </w:rPr>
        <w:t>Overview</w:t>
      </w:r>
    </w:p>
    <w:p w14:paraId="1F567EC8" w14:textId="1B2EE989" w:rsidR="004E2F37" w:rsidRPr="00017ECA" w:rsidRDefault="00497E87" w:rsidP="00FC7E5A">
      <w:pPr>
        <w:spacing w:after="0" w:line="276" w:lineRule="auto"/>
        <w:rPr>
          <w:rFonts w:ascii="Calibri" w:eastAsiaTheme="minorEastAsia" w:hAnsi="Calibri" w:cs="Calibri"/>
          <w:sz w:val="24"/>
          <w:szCs w:val="24"/>
        </w:rPr>
      </w:pPr>
      <w:r w:rsidRPr="00017ECA">
        <w:rPr>
          <w:rFonts w:ascii="Calibri" w:eastAsiaTheme="minorEastAsia" w:hAnsi="Calibri" w:cs="Calibri"/>
          <w:sz w:val="24"/>
          <w:szCs w:val="24"/>
        </w:rPr>
        <w:t>In this lesson, you will practise solving story problems involving probability. You will use the information you learned from previous lessons.</w:t>
      </w:r>
    </w:p>
    <w:p w14:paraId="787C731D" w14:textId="77777777" w:rsidR="00C5591E" w:rsidRPr="00017ECA" w:rsidRDefault="00C5591E" w:rsidP="00FC7E5A">
      <w:pPr>
        <w:spacing w:after="0" w:line="276" w:lineRule="auto"/>
        <w:rPr>
          <w:rFonts w:ascii="Calibri" w:hAnsi="Calibri" w:cs="Calibri"/>
          <w:sz w:val="24"/>
          <w:szCs w:val="24"/>
        </w:rPr>
      </w:pPr>
    </w:p>
    <w:p w14:paraId="544A7AF9" w14:textId="77777777" w:rsidR="004E2F37" w:rsidRPr="00017ECA" w:rsidRDefault="004E2F37" w:rsidP="004E2F37">
      <w:pPr>
        <w:spacing w:line="276" w:lineRule="auto"/>
        <w:rPr>
          <w:rFonts w:ascii="Calibri" w:hAnsi="Calibri" w:cs="Calibri"/>
          <w:sz w:val="24"/>
          <w:szCs w:val="24"/>
        </w:rPr>
      </w:pPr>
      <w:r w:rsidRPr="00017ECA">
        <w:rPr>
          <w:rFonts w:ascii="Calibri" w:hAnsi="Calibri" w:cs="Calibri"/>
          <w:b/>
          <w:sz w:val="24"/>
          <w:szCs w:val="24"/>
        </w:rPr>
        <w:t>Solved Examples</w:t>
      </w:r>
    </w:p>
    <w:p w14:paraId="485C84C3" w14:textId="47629DA8" w:rsidR="004E2F37" w:rsidRPr="00017ECA" w:rsidRDefault="00497E87" w:rsidP="00FC7E5A">
      <w:pPr>
        <w:pStyle w:val="ListParagraph"/>
        <w:numPr>
          <w:ilvl w:val="0"/>
          <w:numId w:val="173"/>
        </w:numPr>
        <w:spacing w:line="276" w:lineRule="auto"/>
        <w:ind w:left="360"/>
        <w:rPr>
          <w:rFonts w:ascii="Calibri" w:hAnsi="Calibri" w:cs="Calibri"/>
          <w:sz w:val="24"/>
          <w:szCs w:val="24"/>
        </w:rPr>
      </w:pPr>
      <w:r w:rsidRPr="00017ECA">
        <w:rPr>
          <w:rFonts w:ascii="Calibri" w:hAnsi="Calibri" w:cs="Calibri"/>
          <w:sz w:val="24"/>
          <w:szCs w:val="24"/>
        </w:rPr>
        <w:t>Mrs</w:t>
      </w:r>
      <w:r w:rsidR="005E4834" w:rsidRPr="00017ECA">
        <w:rPr>
          <w:rFonts w:ascii="Calibri" w:hAnsi="Calibri" w:cs="Calibri"/>
          <w:sz w:val="24"/>
          <w:szCs w:val="24"/>
        </w:rPr>
        <w:t>.</w:t>
      </w:r>
      <w:r w:rsidRPr="00017ECA">
        <w:rPr>
          <w:rFonts w:ascii="Calibri" w:hAnsi="Calibri" w:cs="Calibri"/>
          <w:sz w:val="24"/>
          <w:szCs w:val="24"/>
        </w:rPr>
        <w:t xml:space="preserve"> Bangura has 2 algebra books, 3 geometry books, 4 chemistry books, and 1 biology book in a bag. If she randomly selects a book from her bag, find the probability that:</w:t>
      </w:r>
    </w:p>
    <w:p w14:paraId="6D56681F" w14:textId="6DC814ED" w:rsidR="00497E87" w:rsidRPr="00017ECA" w:rsidRDefault="00497E87" w:rsidP="00FC7E5A">
      <w:pPr>
        <w:pStyle w:val="ListParagraph"/>
        <w:numPr>
          <w:ilvl w:val="1"/>
          <w:numId w:val="173"/>
        </w:numPr>
        <w:spacing w:line="276" w:lineRule="auto"/>
        <w:ind w:left="1080"/>
        <w:rPr>
          <w:rFonts w:ascii="Calibri" w:hAnsi="Calibri" w:cs="Calibri"/>
          <w:sz w:val="24"/>
          <w:szCs w:val="24"/>
        </w:rPr>
      </w:pPr>
      <w:r w:rsidRPr="00017ECA">
        <w:rPr>
          <w:rFonts w:ascii="Calibri" w:hAnsi="Calibri" w:cs="Calibri"/>
          <w:sz w:val="24"/>
          <w:szCs w:val="24"/>
        </w:rPr>
        <w:t>It is an algebra book.</w:t>
      </w:r>
    </w:p>
    <w:p w14:paraId="4B2F39C5" w14:textId="04823FD8" w:rsidR="00497E87" w:rsidRPr="00017ECA" w:rsidRDefault="00497E87" w:rsidP="00FC7E5A">
      <w:pPr>
        <w:pStyle w:val="ListParagraph"/>
        <w:numPr>
          <w:ilvl w:val="1"/>
          <w:numId w:val="173"/>
        </w:numPr>
        <w:spacing w:line="276" w:lineRule="auto"/>
        <w:ind w:left="1080"/>
        <w:rPr>
          <w:rFonts w:ascii="Calibri" w:hAnsi="Calibri" w:cs="Calibri"/>
          <w:sz w:val="24"/>
          <w:szCs w:val="24"/>
        </w:rPr>
      </w:pPr>
      <w:r w:rsidRPr="00017ECA">
        <w:rPr>
          <w:rFonts w:ascii="Calibri" w:hAnsi="Calibri" w:cs="Calibri"/>
          <w:sz w:val="24"/>
          <w:szCs w:val="24"/>
        </w:rPr>
        <w:t>It is a maths book.</w:t>
      </w:r>
    </w:p>
    <w:p w14:paraId="2FD7CA8D" w14:textId="5E8F1D13" w:rsidR="00497E87" w:rsidRPr="00017ECA" w:rsidRDefault="00497E87" w:rsidP="00FC7E5A">
      <w:pPr>
        <w:pStyle w:val="ListParagraph"/>
        <w:numPr>
          <w:ilvl w:val="1"/>
          <w:numId w:val="173"/>
        </w:numPr>
        <w:spacing w:line="276" w:lineRule="auto"/>
        <w:ind w:left="1080"/>
        <w:rPr>
          <w:rFonts w:ascii="Calibri" w:hAnsi="Calibri" w:cs="Calibri"/>
          <w:sz w:val="24"/>
          <w:szCs w:val="24"/>
        </w:rPr>
      </w:pPr>
      <w:r w:rsidRPr="00017ECA">
        <w:rPr>
          <w:rFonts w:ascii="Calibri" w:hAnsi="Calibri" w:cs="Calibri"/>
          <w:sz w:val="24"/>
          <w:szCs w:val="24"/>
        </w:rPr>
        <w:t>It is either a geometry book or a biology book.</w:t>
      </w:r>
    </w:p>
    <w:p w14:paraId="13D7F2ED" w14:textId="5BEDDFE9" w:rsidR="00497E87" w:rsidRPr="00017ECA" w:rsidRDefault="00497E87" w:rsidP="00FC7E5A">
      <w:pPr>
        <w:pStyle w:val="ListParagraph"/>
        <w:numPr>
          <w:ilvl w:val="1"/>
          <w:numId w:val="173"/>
        </w:numPr>
        <w:spacing w:line="276" w:lineRule="auto"/>
        <w:ind w:left="1080"/>
        <w:rPr>
          <w:rFonts w:ascii="Calibri" w:hAnsi="Calibri" w:cs="Calibri"/>
          <w:sz w:val="24"/>
          <w:szCs w:val="24"/>
        </w:rPr>
      </w:pPr>
      <w:r w:rsidRPr="00017ECA">
        <w:rPr>
          <w:rFonts w:ascii="Calibri" w:hAnsi="Calibri" w:cs="Calibri"/>
          <w:sz w:val="24"/>
          <w:szCs w:val="24"/>
        </w:rPr>
        <w:t xml:space="preserve">It is a </w:t>
      </w:r>
      <w:r w:rsidR="005E4834" w:rsidRPr="00017ECA">
        <w:rPr>
          <w:rFonts w:ascii="Calibri" w:hAnsi="Calibri" w:cs="Calibri"/>
          <w:sz w:val="24"/>
          <w:szCs w:val="24"/>
        </w:rPr>
        <w:t>physics book.</w:t>
      </w:r>
    </w:p>
    <w:p w14:paraId="3ABF6762" w14:textId="318C96FA" w:rsidR="005E4834" w:rsidRPr="00017ECA" w:rsidRDefault="005E4834" w:rsidP="00FC7E5A">
      <w:pPr>
        <w:spacing w:after="0" w:line="276" w:lineRule="auto"/>
        <w:ind w:left="360"/>
        <w:rPr>
          <w:rFonts w:ascii="Calibri" w:hAnsi="Calibri" w:cs="Calibri"/>
          <w:sz w:val="24"/>
          <w:szCs w:val="24"/>
        </w:rPr>
      </w:pPr>
      <w:r w:rsidRPr="00017ECA">
        <w:rPr>
          <w:rFonts w:ascii="Calibri" w:hAnsi="Calibri" w:cs="Calibri"/>
          <w:b/>
          <w:sz w:val="24"/>
          <w:szCs w:val="24"/>
        </w:rPr>
        <w:t>Solution</w:t>
      </w:r>
      <w:r w:rsidR="00FC7E5A">
        <w:rPr>
          <w:rFonts w:ascii="Calibri" w:hAnsi="Calibri" w:cs="Calibri"/>
          <w:b/>
          <w:sz w:val="24"/>
          <w:szCs w:val="24"/>
        </w:rPr>
        <w:t>s</w:t>
      </w:r>
      <w:r w:rsidRPr="00017ECA">
        <w:rPr>
          <w:rFonts w:ascii="Calibri" w:hAnsi="Calibri" w:cs="Calibri"/>
          <w:sz w:val="24"/>
          <w:szCs w:val="24"/>
        </w:rPr>
        <w:t xml:space="preserve"> </w:t>
      </w:r>
    </w:p>
    <w:p w14:paraId="528E3137" w14:textId="3402E485" w:rsidR="00C5591E" w:rsidRPr="00017ECA" w:rsidRDefault="00C5591E" w:rsidP="00FC7E5A">
      <w:pPr>
        <w:spacing w:line="276" w:lineRule="auto"/>
        <w:ind w:left="360"/>
        <w:rPr>
          <w:rFonts w:ascii="Calibri" w:hAnsi="Calibri" w:cs="Calibri"/>
          <w:sz w:val="24"/>
          <w:szCs w:val="24"/>
        </w:rPr>
      </w:pPr>
      <w:r w:rsidRPr="00017ECA">
        <w:rPr>
          <w:rFonts w:ascii="Calibri" w:hAnsi="Calibri" w:cs="Calibri"/>
          <w:sz w:val="24"/>
          <w:szCs w:val="24"/>
        </w:rPr>
        <w:t>First, find the total number of books: 2 + 3 + 4 + 1 = 10. This will be the denominator.</w:t>
      </w:r>
    </w:p>
    <w:p w14:paraId="196FD9D8" w14:textId="6D061A12" w:rsidR="00C5591E" w:rsidRPr="00017ECA" w:rsidRDefault="00C5591E" w:rsidP="00FC7E5A">
      <w:pPr>
        <w:pStyle w:val="ListParagraph"/>
        <w:numPr>
          <w:ilvl w:val="0"/>
          <w:numId w:val="175"/>
        </w:numPr>
        <w:spacing w:line="276" w:lineRule="auto"/>
        <w:ind w:left="1080"/>
        <w:rPr>
          <w:rFonts w:ascii="Calibri" w:hAnsi="Calibri" w:cs="Calibri"/>
          <w:sz w:val="24"/>
          <w:szCs w:val="24"/>
        </w:rPr>
      </w:pPr>
      <w:r w:rsidRPr="00017ECA">
        <w:rPr>
          <w:rFonts w:ascii="Calibri" w:hAnsi="Calibri" w:cs="Calibri"/>
          <w:sz w:val="24"/>
          <w:szCs w:val="24"/>
        </w:rPr>
        <w:t xml:space="preserve">There are 2 algebra books, so the probability of choosing an algebra book is </w:t>
      </w:r>
      <m:oMath>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10</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5</m:t>
            </m:r>
          </m:den>
        </m:f>
      </m:oMath>
      <w:r w:rsidRPr="00017ECA">
        <w:rPr>
          <w:rFonts w:ascii="Calibri" w:eastAsiaTheme="minorEastAsia" w:hAnsi="Calibri" w:cs="Calibri"/>
          <w:sz w:val="24"/>
          <w:szCs w:val="24"/>
          <w:lang w:val="en-GB"/>
        </w:rPr>
        <w:t xml:space="preserve">. </w:t>
      </w:r>
    </w:p>
    <w:p w14:paraId="2CC8F0B3" w14:textId="44C7D19A" w:rsidR="00C5591E" w:rsidRPr="00017ECA" w:rsidRDefault="00C5591E" w:rsidP="00FC7E5A">
      <w:pPr>
        <w:pStyle w:val="ListParagraph"/>
        <w:numPr>
          <w:ilvl w:val="0"/>
          <w:numId w:val="175"/>
        </w:numPr>
        <w:spacing w:line="276" w:lineRule="auto"/>
        <w:ind w:left="1080"/>
        <w:rPr>
          <w:rFonts w:ascii="Calibri" w:hAnsi="Calibri" w:cs="Calibri"/>
          <w:sz w:val="24"/>
          <w:szCs w:val="24"/>
        </w:rPr>
      </w:pPr>
      <w:r w:rsidRPr="00017ECA">
        <w:rPr>
          <w:rFonts w:ascii="Calibri" w:eastAsiaTheme="minorEastAsia" w:hAnsi="Calibri" w:cs="Calibri"/>
          <w:sz w:val="24"/>
          <w:szCs w:val="24"/>
          <w:lang w:val="en-GB"/>
        </w:rPr>
        <w:t xml:space="preserve">There are 2 algebra books and 3 geometry books. This makes 5 maths books in total. The probability of choosing a maths book is </w:t>
      </w:r>
      <m:oMath>
        <m:f>
          <m:fPr>
            <m:ctrlPr>
              <w:rPr>
                <w:rFonts w:ascii="Cambria Math" w:hAnsi="Cambria Math" w:cs="Calibri"/>
                <w:i/>
                <w:sz w:val="24"/>
                <w:szCs w:val="24"/>
                <w:lang w:val="en-GB"/>
              </w:rPr>
            </m:ctrlPr>
          </m:fPr>
          <m:num>
            <m:r>
              <w:rPr>
                <w:rFonts w:ascii="Cambria Math" w:hAnsi="Cambria Math" w:cs="Calibri"/>
                <w:sz w:val="24"/>
                <w:szCs w:val="24"/>
                <w:lang w:val="en-GB"/>
              </w:rPr>
              <m:t>5</m:t>
            </m:r>
          </m:num>
          <m:den>
            <m:r>
              <w:rPr>
                <w:rFonts w:ascii="Cambria Math" w:hAnsi="Cambria Math" w:cs="Calibri"/>
                <w:sz w:val="24"/>
                <w:szCs w:val="24"/>
                <w:lang w:val="en-GB"/>
              </w:rPr>
              <m:t>10</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2</m:t>
            </m:r>
          </m:den>
        </m:f>
      </m:oMath>
      <w:r w:rsidRPr="00017ECA">
        <w:rPr>
          <w:rFonts w:ascii="Calibri" w:eastAsiaTheme="minorEastAsia" w:hAnsi="Calibri" w:cs="Calibri"/>
          <w:sz w:val="24"/>
          <w:szCs w:val="24"/>
          <w:lang w:val="en-GB"/>
        </w:rPr>
        <w:t>.</w:t>
      </w:r>
    </w:p>
    <w:p w14:paraId="40C0E43A" w14:textId="125033E5" w:rsidR="00C5591E" w:rsidRPr="00017ECA" w:rsidRDefault="00C5591E" w:rsidP="00FC7E5A">
      <w:pPr>
        <w:pStyle w:val="ListParagraph"/>
        <w:numPr>
          <w:ilvl w:val="0"/>
          <w:numId w:val="175"/>
        </w:numPr>
        <w:spacing w:line="276" w:lineRule="auto"/>
        <w:ind w:left="1080"/>
        <w:rPr>
          <w:rFonts w:ascii="Calibri" w:hAnsi="Calibri" w:cs="Calibri"/>
          <w:sz w:val="24"/>
          <w:szCs w:val="24"/>
        </w:rPr>
      </w:pPr>
      <w:r w:rsidRPr="00017ECA">
        <w:rPr>
          <w:rFonts w:ascii="Calibri" w:eastAsiaTheme="minorEastAsia" w:hAnsi="Calibri" w:cs="Calibri"/>
          <w:sz w:val="24"/>
          <w:szCs w:val="24"/>
          <w:lang w:val="en-GB"/>
        </w:rPr>
        <w:t xml:space="preserve">There are 3 geometry books and 1 biology book. This makes 4 books in total. The probability of choosing one of them is </w:t>
      </w:r>
      <m:oMath>
        <m:f>
          <m:fPr>
            <m:ctrlPr>
              <w:rPr>
                <w:rFonts w:ascii="Cambria Math" w:hAnsi="Cambria Math" w:cs="Calibri"/>
                <w:i/>
                <w:sz w:val="24"/>
                <w:szCs w:val="24"/>
                <w:lang w:val="en-GB"/>
              </w:rPr>
            </m:ctrlPr>
          </m:fPr>
          <m:num>
            <m:r>
              <w:rPr>
                <w:rFonts w:ascii="Cambria Math" w:hAnsi="Cambria Math" w:cs="Calibri"/>
                <w:sz w:val="24"/>
                <w:szCs w:val="24"/>
                <w:lang w:val="en-GB"/>
              </w:rPr>
              <m:t>4</m:t>
            </m:r>
          </m:num>
          <m:den>
            <m:r>
              <w:rPr>
                <w:rFonts w:ascii="Cambria Math" w:hAnsi="Cambria Math" w:cs="Calibri"/>
                <w:sz w:val="24"/>
                <w:szCs w:val="24"/>
                <w:lang w:val="en-GB"/>
              </w:rPr>
              <m:t>10</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2</m:t>
            </m:r>
          </m:num>
          <m:den>
            <m:r>
              <w:rPr>
                <w:rFonts w:ascii="Cambria Math" w:hAnsi="Cambria Math" w:cs="Calibri"/>
                <w:sz w:val="24"/>
                <w:szCs w:val="24"/>
                <w:lang w:val="en-GB"/>
              </w:rPr>
              <m:t>5</m:t>
            </m:r>
          </m:den>
        </m:f>
      </m:oMath>
      <w:r w:rsidRPr="00017ECA">
        <w:rPr>
          <w:rFonts w:ascii="Calibri" w:eastAsiaTheme="minorEastAsia" w:hAnsi="Calibri" w:cs="Calibri"/>
          <w:sz w:val="24"/>
          <w:szCs w:val="24"/>
          <w:lang w:val="en-GB"/>
        </w:rPr>
        <w:t>.</w:t>
      </w:r>
    </w:p>
    <w:p w14:paraId="47834739" w14:textId="1B4C3B75" w:rsidR="00C5591E" w:rsidRPr="00017ECA" w:rsidRDefault="00C5591E" w:rsidP="00FC7E5A">
      <w:pPr>
        <w:pStyle w:val="ListParagraph"/>
        <w:numPr>
          <w:ilvl w:val="0"/>
          <w:numId w:val="175"/>
        </w:numPr>
        <w:spacing w:line="276" w:lineRule="auto"/>
        <w:ind w:left="1080"/>
        <w:rPr>
          <w:rFonts w:ascii="Calibri" w:hAnsi="Calibri" w:cs="Calibri"/>
          <w:sz w:val="24"/>
          <w:szCs w:val="24"/>
        </w:rPr>
      </w:pPr>
      <w:r w:rsidRPr="00017ECA">
        <w:rPr>
          <w:rFonts w:ascii="Calibri" w:eastAsiaTheme="minorEastAsia" w:hAnsi="Calibri" w:cs="Calibri"/>
          <w:sz w:val="24"/>
          <w:szCs w:val="24"/>
          <w:lang w:val="en-GB"/>
        </w:rPr>
        <w:t>There are no physics books in her bag. The probability of choosing a physics book is 0.</w:t>
      </w:r>
    </w:p>
    <w:p w14:paraId="29E39808" w14:textId="77777777" w:rsidR="00C5591E" w:rsidRPr="00017ECA" w:rsidRDefault="00C5591E" w:rsidP="00FC7E5A">
      <w:pPr>
        <w:pStyle w:val="ListParagraph"/>
        <w:spacing w:line="276" w:lineRule="auto"/>
        <w:ind w:left="1080"/>
        <w:rPr>
          <w:rFonts w:ascii="Calibri" w:hAnsi="Calibri" w:cs="Calibri"/>
          <w:sz w:val="24"/>
          <w:szCs w:val="24"/>
        </w:rPr>
      </w:pPr>
    </w:p>
    <w:p w14:paraId="5DC3FC14" w14:textId="77777777" w:rsidR="00CA4BAF" w:rsidRPr="00017ECA" w:rsidRDefault="005E4834" w:rsidP="00FC7E5A">
      <w:pPr>
        <w:pStyle w:val="ListParagraph"/>
        <w:numPr>
          <w:ilvl w:val="0"/>
          <w:numId w:val="173"/>
        </w:numPr>
        <w:spacing w:line="276" w:lineRule="auto"/>
        <w:ind w:left="360"/>
        <w:rPr>
          <w:rFonts w:ascii="Calibri" w:hAnsi="Calibri" w:cs="Calibri"/>
          <w:sz w:val="24"/>
          <w:szCs w:val="24"/>
        </w:rPr>
      </w:pPr>
      <w:r w:rsidRPr="00017ECA">
        <w:rPr>
          <w:rFonts w:ascii="Calibri" w:hAnsi="Calibri" w:cs="Calibri"/>
          <w:sz w:val="24"/>
          <w:szCs w:val="24"/>
        </w:rPr>
        <w:t>Mohamed rolls 2 dice. Draw a sample space diagram to show all of the possible outcomes. Use the sample space to find</w:t>
      </w:r>
      <w:r w:rsidR="00CA4BAF" w:rsidRPr="00017ECA">
        <w:rPr>
          <w:rFonts w:ascii="Calibri" w:hAnsi="Calibri" w:cs="Calibri"/>
          <w:sz w:val="24"/>
          <w:szCs w:val="24"/>
        </w:rPr>
        <w:t xml:space="preserve">: </w:t>
      </w:r>
      <w:r w:rsidRPr="00017ECA">
        <w:rPr>
          <w:rFonts w:ascii="Calibri" w:hAnsi="Calibri" w:cs="Calibri"/>
          <w:sz w:val="24"/>
          <w:szCs w:val="24"/>
        </w:rPr>
        <w:t xml:space="preserve"> </w:t>
      </w:r>
    </w:p>
    <w:p w14:paraId="402AA80E" w14:textId="7841A88A" w:rsidR="005E4834" w:rsidRPr="00017ECA" w:rsidRDefault="00CA4BAF" w:rsidP="00FC7E5A">
      <w:pPr>
        <w:pStyle w:val="ListParagraph"/>
        <w:numPr>
          <w:ilvl w:val="1"/>
          <w:numId w:val="173"/>
        </w:numPr>
        <w:spacing w:line="276" w:lineRule="auto"/>
        <w:ind w:left="1080"/>
        <w:rPr>
          <w:rFonts w:ascii="Calibri" w:hAnsi="Calibri" w:cs="Calibri"/>
          <w:sz w:val="24"/>
          <w:szCs w:val="24"/>
        </w:rPr>
      </w:pPr>
      <w:r w:rsidRPr="00017ECA">
        <w:rPr>
          <w:rFonts w:ascii="Calibri" w:hAnsi="Calibri" w:cs="Calibri"/>
          <w:sz w:val="24"/>
          <w:szCs w:val="24"/>
        </w:rPr>
        <w:t>T</w:t>
      </w:r>
      <w:r w:rsidR="005E4834" w:rsidRPr="00017ECA">
        <w:rPr>
          <w:rFonts w:ascii="Calibri" w:hAnsi="Calibri" w:cs="Calibri"/>
          <w:sz w:val="24"/>
          <w:szCs w:val="24"/>
        </w:rPr>
        <w:t xml:space="preserve">he probability </w:t>
      </w:r>
      <w:r w:rsidR="00C5591E" w:rsidRPr="00017ECA">
        <w:rPr>
          <w:rFonts w:ascii="Calibri" w:hAnsi="Calibri" w:cs="Calibri"/>
          <w:sz w:val="24"/>
          <w:szCs w:val="24"/>
        </w:rPr>
        <w:t>of rolling two 5s.</w:t>
      </w:r>
    </w:p>
    <w:p w14:paraId="09EBAFF8" w14:textId="31CA7E0F" w:rsidR="00CA4BAF" w:rsidRPr="00017ECA" w:rsidRDefault="00CA4BAF" w:rsidP="00FC7E5A">
      <w:pPr>
        <w:pStyle w:val="ListParagraph"/>
        <w:numPr>
          <w:ilvl w:val="1"/>
          <w:numId w:val="173"/>
        </w:numPr>
        <w:spacing w:line="276" w:lineRule="auto"/>
        <w:ind w:left="1080"/>
        <w:rPr>
          <w:rFonts w:ascii="Calibri" w:hAnsi="Calibri" w:cs="Calibri"/>
          <w:sz w:val="24"/>
          <w:szCs w:val="24"/>
        </w:rPr>
      </w:pPr>
      <w:r w:rsidRPr="00017ECA">
        <w:rPr>
          <w:rFonts w:ascii="Calibri" w:hAnsi="Calibri" w:cs="Calibri"/>
          <w:sz w:val="24"/>
          <w:szCs w:val="24"/>
        </w:rPr>
        <w:t>The probability of rolling at least one 5.</w:t>
      </w:r>
    </w:p>
    <w:p w14:paraId="0A84438E" w14:textId="7988B807" w:rsidR="005E4834" w:rsidRPr="00017ECA" w:rsidRDefault="005E4834" w:rsidP="00FC7E5A">
      <w:pPr>
        <w:spacing w:after="0" w:line="276" w:lineRule="auto"/>
        <w:ind w:left="360"/>
        <w:rPr>
          <w:rFonts w:ascii="Calibri" w:hAnsi="Calibri" w:cs="Calibri"/>
          <w:sz w:val="24"/>
          <w:szCs w:val="24"/>
        </w:rPr>
      </w:pPr>
      <w:r w:rsidRPr="00017ECA">
        <w:rPr>
          <w:rFonts w:ascii="Calibri" w:hAnsi="Calibri" w:cs="Calibri"/>
          <w:b/>
          <w:sz w:val="24"/>
          <w:szCs w:val="24"/>
        </w:rPr>
        <w:t>Solution</w:t>
      </w:r>
      <w:r w:rsidR="00FC7E5A">
        <w:rPr>
          <w:rFonts w:ascii="Calibri" w:hAnsi="Calibri" w:cs="Calibri"/>
          <w:b/>
          <w:sz w:val="24"/>
          <w:szCs w:val="24"/>
        </w:rPr>
        <w:t>s</w:t>
      </w:r>
    </w:p>
    <w:p w14:paraId="3A19B30C" w14:textId="1B51BB9E" w:rsidR="005E4834" w:rsidRDefault="00C5591E" w:rsidP="00FC7E5A">
      <w:pPr>
        <w:pStyle w:val="ListParagraph"/>
        <w:spacing w:line="276" w:lineRule="auto"/>
        <w:ind w:left="360"/>
        <w:rPr>
          <w:rFonts w:ascii="Calibri" w:hAnsi="Calibri" w:cs="Calibri"/>
          <w:sz w:val="24"/>
          <w:szCs w:val="24"/>
        </w:rPr>
      </w:pPr>
      <w:r w:rsidRPr="00017ECA">
        <w:rPr>
          <w:rFonts w:ascii="Calibri" w:hAnsi="Calibri" w:cs="Calibri"/>
          <w:sz w:val="24"/>
          <w:szCs w:val="24"/>
        </w:rPr>
        <w:t>Draw the sample space to show all of the outcomes when 2 dice are rolled:</w:t>
      </w:r>
    </w:p>
    <w:p w14:paraId="500275CA" w14:textId="77777777" w:rsidR="00FC7E5A" w:rsidRPr="00017ECA" w:rsidRDefault="00FC7E5A" w:rsidP="00FC7E5A">
      <w:pPr>
        <w:pStyle w:val="ListParagraph"/>
        <w:spacing w:line="276" w:lineRule="auto"/>
        <w:ind w:left="360"/>
        <w:rPr>
          <w:rFonts w:ascii="Calibri" w:hAnsi="Calibri" w:cs="Calibri"/>
          <w:sz w:val="24"/>
          <w:szCs w:val="24"/>
        </w:rPr>
      </w:pPr>
    </w:p>
    <w:tbl>
      <w:tblPr>
        <w:tblStyle w:val="TableGrid"/>
        <w:tblW w:w="0" w:type="auto"/>
        <w:jc w:val="center"/>
        <w:tblLook w:val="04A0" w:firstRow="1" w:lastRow="0" w:firstColumn="1" w:lastColumn="0" w:noHBand="0" w:noVBand="1"/>
      </w:tblPr>
      <w:tblGrid>
        <w:gridCol w:w="643"/>
        <w:gridCol w:w="682"/>
        <w:gridCol w:w="648"/>
        <w:gridCol w:w="655"/>
        <w:gridCol w:w="655"/>
        <w:gridCol w:w="658"/>
        <w:gridCol w:w="658"/>
        <w:gridCol w:w="680"/>
      </w:tblGrid>
      <w:tr w:rsidR="00C5591E" w:rsidRPr="00017ECA" w14:paraId="6ADBF372" w14:textId="77777777" w:rsidTr="00FC7E5A">
        <w:trPr>
          <w:trHeight w:val="316"/>
          <w:jc w:val="center"/>
        </w:trPr>
        <w:tc>
          <w:tcPr>
            <w:tcW w:w="643" w:type="dxa"/>
            <w:vMerge w:val="restart"/>
            <w:textDirection w:val="btLr"/>
            <w:vAlign w:val="center"/>
          </w:tcPr>
          <w:p w14:paraId="4136445D" w14:textId="77777777" w:rsidR="00C5591E" w:rsidRPr="00017ECA" w:rsidRDefault="00C5591E" w:rsidP="00C24353">
            <w:pPr>
              <w:ind w:left="113" w:right="113"/>
              <w:jc w:val="center"/>
              <w:rPr>
                <w:rFonts w:ascii="Calibri" w:hAnsi="Calibri" w:cs="Calibri"/>
                <w:b/>
                <w:sz w:val="24"/>
                <w:szCs w:val="24"/>
              </w:rPr>
            </w:pPr>
            <w:r w:rsidRPr="00017ECA">
              <w:rPr>
                <w:rFonts w:ascii="Calibri" w:hAnsi="Calibri" w:cs="Calibri"/>
                <w:b/>
                <w:sz w:val="24"/>
                <w:szCs w:val="24"/>
              </w:rPr>
              <w:lastRenderedPageBreak/>
              <w:t>First Roll</w:t>
            </w:r>
          </w:p>
        </w:tc>
        <w:tc>
          <w:tcPr>
            <w:tcW w:w="4636" w:type="dxa"/>
            <w:gridSpan w:val="7"/>
            <w:vAlign w:val="center"/>
          </w:tcPr>
          <w:p w14:paraId="59E96BDD" w14:textId="77777777" w:rsidR="00C5591E" w:rsidRPr="00017ECA" w:rsidRDefault="00C5591E" w:rsidP="00C24353">
            <w:pPr>
              <w:jc w:val="center"/>
              <w:rPr>
                <w:rFonts w:ascii="Calibri" w:hAnsi="Calibri" w:cs="Calibri"/>
                <w:b/>
                <w:sz w:val="24"/>
                <w:szCs w:val="24"/>
              </w:rPr>
            </w:pPr>
            <w:r w:rsidRPr="00017ECA">
              <w:rPr>
                <w:rFonts w:ascii="Calibri" w:hAnsi="Calibri" w:cs="Calibri"/>
                <w:b/>
                <w:sz w:val="24"/>
                <w:szCs w:val="24"/>
              </w:rPr>
              <w:t>Second Roll</w:t>
            </w:r>
          </w:p>
        </w:tc>
      </w:tr>
      <w:tr w:rsidR="00C5591E" w:rsidRPr="00017ECA" w14:paraId="0B303AB7" w14:textId="77777777" w:rsidTr="00FC7E5A">
        <w:trPr>
          <w:trHeight w:val="168"/>
          <w:jc w:val="center"/>
        </w:trPr>
        <w:tc>
          <w:tcPr>
            <w:tcW w:w="643" w:type="dxa"/>
            <w:vMerge/>
            <w:vAlign w:val="center"/>
          </w:tcPr>
          <w:p w14:paraId="1317476A" w14:textId="77777777" w:rsidR="00C5591E" w:rsidRPr="00017ECA" w:rsidRDefault="00C5591E" w:rsidP="00C24353">
            <w:pPr>
              <w:jc w:val="center"/>
              <w:rPr>
                <w:rFonts w:ascii="Calibri" w:hAnsi="Calibri" w:cs="Calibri"/>
                <w:b/>
                <w:sz w:val="24"/>
                <w:szCs w:val="24"/>
              </w:rPr>
            </w:pPr>
          </w:p>
        </w:tc>
        <w:tc>
          <w:tcPr>
            <w:tcW w:w="682" w:type="dxa"/>
            <w:vAlign w:val="center"/>
          </w:tcPr>
          <w:p w14:paraId="7F1B6FAA" w14:textId="77777777" w:rsidR="00C5591E" w:rsidRPr="00017ECA" w:rsidRDefault="00C5591E" w:rsidP="00C24353">
            <w:pPr>
              <w:jc w:val="center"/>
              <w:rPr>
                <w:rFonts w:ascii="Calibri" w:hAnsi="Calibri" w:cs="Calibri"/>
                <w:b/>
                <w:sz w:val="24"/>
                <w:szCs w:val="24"/>
              </w:rPr>
            </w:pPr>
          </w:p>
        </w:tc>
        <w:tc>
          <w:tcPr>
            <w:tcW w:w="648" w:type="dxa"/>
            <w:vAlign w:val="center"/>
          </w:tcPr>
          <w:p w14:paraId="5A97DBDF" w14:textId="77777777" w:rsidR="00C5591E" w:rsidRPr="00017ECA" w:rsidRDefault="00C5591E" w:rsidP="00C24353">
            <w:pPr>
              <w:jc w:val="center"/>
              <w:rPr>
                <w:rFonts w:ascii="Calibri" w:hAnsi="Calibri" w:cs="Calibri"/>
                <w:b/>
                <w:sz w:val="24"/>
                <w:szCs w:val="24"/>
              </w:rPr>
            </w:pPr>
            <w:r w:rsidRPr="00017ECA">
              <w:rPr>
                <w:rFonts w:ascii="Calibri" w:hAnsi="Calibri" w:cs="Calibri"/>
                <w:b/>
                <w:sz w:val="24"/>
                <w:szCs w:val="24"/>
              </w:rPr>
              <w:t>1</w:t>
            </w:r>
          </w:p>
        </w:tc>
        <w:tc>
          <w:tcPr>
            <w:tcW w:w="655" w:type="dxa"/>
            <w:vAlign w:val="center"/>
          </w:tcPr>
          <w:p w14:paraId="0EDAD175" w14:textId="77777777" w:rsidR="00C5591E" w:rsidRPr="00017ECA" w:rsidRDefault="00C5591E" w:rsidP="00C24353">
            <w:pPr>
              <w:jc w:val="center"/>
              <w:rPr>
                <w:rFonts w:ascii="Calibri" w:hAnsi="Calibri" w:cs="Calibri"/>
                <w:b/>
                <w:sz w:val="24"/>
                <w:szCs w:val="24"/>
              </w:rPr>
            </w:pPr>
            <w:r w:rsidRPr="00017ECA">
              <w:rPr>
                <w:rFonts w:ascii="Calibri" w:hAnsi="Calibri" w:cs="Calibri"/>
                <w:b/>
                <w:sz w:val="24"/>
                <w:szCs w:val="24"/>
              </w:rPr>
              <w:t>2</w:t>
            </w:r>
          </w:p>
        </w:tc>
        <w:tc>
          <w:tcPr>
            <w:tcW w:w="655" w:type="dxa"/>
            <w:vAlign w:val="center"/>
          </w:tcPr>
          <w:p w14:paraId="7BA22801" w14:textId="77777777" w:rsidR="00C5591E" w:rsidRPr="00017ECA" w:rsidRDefault="00C5591E" w:rsidP="00C24353">
            <w:pPr>
              <w:jc w:val="center"/>
              <w:rPr>
                <w:rFonts w:ascii="Calibri" w:hAnsi="Calibri" w:cs="Calibri"/>
                <w:b/>
                <w:sz w:val="24"/>
                <w:szCs w:val="24"/>
              </w:rPr>
            </w:pPr>
            <w:r w:rsidRPr="00017ECA">
              <w:rPr>
                <w:rFonts w:ascii="Calibri" w:hAnsi="Calibri" w:cs="Calibri"/>
                <w:b/>
                <w:sz w:val="24"/>
                <w:szCs w:val="24"/>
              </w:rPr>
              <w:t>3</w:t>
            </w:r>
          </w:p>
        </w:tc>
        <w:tc>
          <w:tcPr>
            <w:tcW w:w="658" w:type="dxa"/>
            <w:vAlign w:val="center"/>
          </w:tcPr>
          <w:p w14:paraId="16E5988A" w14:textId="77777777" w:rsidR="00C5591E" w:rsidRPr="00017ECA" w:rsidRDefault="00C5591E" w:rsidP="00C24353">
            <w:pPr>
              <w:jc w:val="center"/>
              <w:rPr>
                <w:rFonts w:ascii="Calibri" w:hAnsi="Calibri" w:cs="Calibri"/>
                <w:b/>
                <w:sz w:val="24"/>
                <w:szCs w:val="24"/>
              </w:rPr>
            </w:pPr>
            <w:r w:rsidRPr="00017ECA">
              <w:rPr>
                <w:rFonts w:ascii="Calibri" w:hAnsi="Calibri" w:cs="Calibri"/>
                <w:b/>
                <w:sz w:val="24"/>
                <w:szCs w:val="24"/>
              </w:rPr>
              <w:t>4</w:t>
            </w:r>
          </w:p>
        </w:tc>
        <w:tc>
          <w:tcPr>
            <w:tcW w:w="658" w:type="dxa"/>
            <w:vAlign w:val="center"/>
          </w:tcPr>
          <w:p w14:paraId="0119A873" w14:textId="77777777" w:rsidR="00C5591E" w:rsidRPr="00017ECA" w:rsidRDefault="00C5591E" w:rsidP="00C24353">
            <w:pPr>
              <w:jc w:val="center"/>
              <w:rPr>
                <w:rFonts w:ascii="Calibri" w:hAnsi="Calibri" w:cs="Calibri"/>
                <w:b/>
                <w:sz w:val="24"/>
                <w:szCs w:val="24"/>
              </w:rPr>
            </w:pPr>
            <w:r w:rsidRPr="00017ECA">
              <w:rPr>
                <w:rFonts w:ascii="Calibri" w:hAnsi="Calibri" w:cs="Calibri"/>
                <w:b/>
                <w:sz w:val="24"/>
                <w:szCs w:val="24"/>
              </w:rPr>
              <w:t>5</w:t>
            </w:r>
          </w:p>
        </w:tc>
        <w:tc>
          <w:tcPr>
            <w:tcW w:w="680" w:type="dxa"/>
            <w:vAlign w:val="center"/>
          </w:tcPr>
          <w:p w14:paraId="505FEDBD" w14:textId="77777777" w:rsidR="00C5591E" w:rsidRPr="00017ECA" w:rsidRDefault="00C5591E" w:rsidP="00C24353">
            <w:pPr>
              <w:jc w:val="center"/>
              <w:rPr>
                <w:rFonts w:ascii="Calibri" w:hAnsi="Calibri" w:cs="Calibri"/>
                <w:b/>
                <w:sz w:val="24"/>
                <w:szCs w:val="24"/>
              </w:rPr>
            </w:pPr>
            <w:r w:rsidRPr="00017ECA">
              <w:rPr>
                <w:rFonts w:ascii="Calibri" w:hAnsi="Calibri" w:cs="Calibri"/>
                <w:b/>
                <w:sz w:val="24"/>
                <w:szCs w:val="24"/>
              </w:rPr>
              <w:t>6</w:t>
            </w:r>
          </w:p>
        </w:tc>
      </w:tr>
      <w:tr w:rsidR="00C5591E" w:rsidRPr="00017ECA" w14:paraId="4E5696C9" w14:textId="77777777" w:rsidTr="00FC7E5A">
        <w:trPr>
          <w:trHeight w:val="168"/>
          <w:jc w:val="center"/>
        </w:trPr>
        <w:tc>
          <w:tcPr>
            <w:tcW w:w="643" w:type="dxa"/>
            <w:vMerge/>
            <w:vAlign w:val="center"/>
          </w:tcPr>
          <w:p w14:paraId="54492F42" w14:textId="77777777" w:rsidR="00C5591E" w:rsidRPr="00017ECA" w:rsidRDefault="00C5591E" w:rsidP="00C24353">
            <w:pPr>
              <w:jc w:val="center"/>
              <w:rPr>
                <w:rFonts w:ascii="Calibri" w:hAnsi="Calibri" w:cs="Calibri"/>
                <w:b/>
                <w:sz w:val="24"/>
                <w:szCs w:val="24"/>
              </w:rPr>
            </w:pPr>
          </w:p>
        </w:tc>
        <w:tc>
          <w:tcPr>
            <w:tcW w:w="682" w:type="dxa"/>
            <w:vAlign w:val="center"/>
          </w:tcPr>
          <w:p w14:paraId="16A6DA56" w14:textId="77777777" w:rsidR="00C5591E" w:rsidRPr="00017ECA" w:rsidRDefault="00C5591E" w:rsidP="00C24353">
            <w:pPr>
              <w:jc w:val="center"/>
              <w:rPr>
                <w:rFonts w:ascii="Calibri" w:hAnsi="Calibri" w:cs="Calibri"/>
                <w:b/>
                <w:sz w:val="24"/>
                <w:szCs w:val="24"/>
              </w:rPr>
            </w:pPr>
            <w:r w:rsidRPr="00017ECA">
              <w:rPr>
                <w:rFonts w:ascii="Calibri" w:hAnsi="Calibri" w:cs="Calibri"/>
                <w:b/>
                <w:sz w:val="24"/>
                <w:szCs w:val="24"/>
              </w:rPr>
              <w:t>1</w:t>
            </w:r>
          </w:p>
        </w:tc>
        <w:tc>
          <w:tcPr>
            <w:tcW w:w="648" w:type="dxa"/>
            <w:vAlign w:val="center"/>
          </w:tcPr>
          <w:p w14:paraId="1A12C32D" w14:textId="77777777" w:rsidR="00C5591E" w:rsidRPr="00017ECA" w:rsidRDefault="00C5591E" w:rsidP="00C24353">
            <w:pPr>
              <w:jc w:val="center"/>
              <w:rPr>
                <w:rFonts w:ascii="Calibri" w:hAnsi="Calibri" w:cs="Calibri"/>
                <w:sz w:val="24"/>
                <w:szCs w:val="24"/>
              </w:rPr>
            </w:pPr>
            <w:r w:rsidRPr="00017ECA">
              <w:rPr>
                <w:rFonts w:ascii="Calibri" w:hAnsi="Calibri" w:cs="Calibri"/>
                <w:sz w:val="24"/>
                <w:szCs w:val="24"/>
              </w:rPr>
              <w:t>1, 1</w:t>
            </w:r>
          </w:p>
        </w:tc>
        <w:tc>
          <w:tcPr>
            <w:tcW w:w="655" w:type="dxa"/>
            <w:vAlign w:val="center"/>
          </w:tcPr>
          <w:p w14:paraId="5CD65616" w14:textId="77777777" w:rsidR="00C5591E" w:rsidRPr="00017ECA" w:rsidRDefault="00C5591E" w:rsidP="00C24353">
            <w:pPr>
              <w:jc w:val="center"/>
              <w:rPr>
                <w:rFonts w:ascii="Calibri" w:hAnsi="Calibri" w:cs="Calibri"/>
                <w:sz w:val="24"/>
                <w:szCs w:val="24"/>
              </w:rPr>
            </w:pPr>
            <w:r w:rsidRPr="00017ECA">
              <w:rPr>
                <w:rFonts w:ascii="Calibri" w:hAnsi="Calibri" w:cs="Calibri"/>
                <w:sz w:val="24"/>
                <w:szCs w:val="24"/>
              </w:rPr>
              <w:t>1, 2</w:t>
            </w:r>
          </w:p>
        </w:tc>
        <w:tc>
          <w:tcPr>
            <w:tcW w:w="655" w:type="dxa"/>
            <w:vAlign w:val="center"/>
          </w:tcPr>
          <w:p w14:paraId="25B1616F" w14:textId="77777777" w:rsidR="00C5591E" w:rsidRPr="00017ECA" w:rsidRDefault="00C5591E" w:rsidP="00C24353">
            <w:pPr>
              <w:jc w:val="center"/>
              <w:rPr>
                <w:rFonts w:ascii="Calibri" w:hAnsi="Calibri" w:cs="Calibri"/>
                <w:sz w:val="24"/>
                <w:szCs w:val="24"/>
              </w:rPr>
            </w:pPr>
            <w:r w:rsidRPr="00017ECA">
              <w:rPr>
                <w:rFonts w:ascii="Calibri" w:hAnsi="Calibri" w:cs="Calibri"/>
                <w:sz w:val="24"/>
                <w:szCs w:val="24"/>
              </w:rPr>
              <w:t>1, 3</w:t>
            </w:r>
          </w:p>
        </w:tc>
        <w:tc>
          <w:tcPr>
            <w:tcW w:w="658" w:type="dxa"/>
            <w:vAlign w:val="center"/>
          </w:tcPr>
          <w:p w14:paraId="20F3B831" w14:textId="77777777" w:rsidR="00C5591E" w:rsidRPr="00017ECA" w:rsidRDefault="00C5591E" w:rsidP="00C24353">
            <w:pPr>
              <w:jc w:val="center"/>
              <w:rPr>
                <w:rFonts w:ascii="Calibri" w:hAnsi="Calibri" w:cs="Calibri"/>
                <w:sz w:val="24"/>
                <w:szCs w:val="24"/>
              </w:rPr>
            </w:pPr>
            <w:r w:rsidRPr="00017ECA">
              <w:rPr>
                <w:rFonts w:ascii="Calibri" w:hAnsi="Calibri" w:cs="Calibri"/>
                <w:sz w:val="24"/>
                <w:szCs w:val="24"/>
              </w:rPr>
              <w:t>1, 4</w:t>
            </w:r>
          </w:p>
        </w:tc>
        <w:tc>
          <w:tcPr>
            <w:tcW w:w="658" w:type="dxa"/>
            <w:vAlign w:val="center"/>
          </w:tcPr>
          <w:p w14:paraId="40EDF39C" w14:textId="77777777" w:rsidR="00C5591E" w:rsidRPr="00017ECA" w:rsidRDefault="00C5591E" w:rsidP="00C24353">
            <w:pPr>
              <w:jc w:val="center"/>
              <w:rPr>
                <w:rFonts w:ascii="Calibri" w:hAnsi="Calibri" w:cs="Calibri"/>
                <w:sz w:val="24"/>
                <w:szCs w:val="24"/>
              </w:rPr>
            </w:pPr>
            <w:r w:rsidRPr="00017ECA">
              <w:rPr>
                <w:rFonts w:ascii="Calibri" w:hAnsi="Calibri" w:cs="Calibri"/>
                <w:sz w:val="24"/>
                <w:szCs w:val="24"/>
              </w:rPr>
              <w:t>1, 5</w:t>
            </w:r>
          </w:p>
        </w:tc>
        <w:tc>
          <w:tcPr>
            <w:tcW w:w="680" w:type="dxa"/>
            <w:vAlign w:val="center"/>
          </w:tcPr>
          <w:p w14:paraId="03A79047" w14:textId="77777777" w:rsidR="00C5591E" w:rsidRPr="00017ECA" w:rsidRDefault="00C5591E" w:rsidP="00C24353">
            <w:pPr>
              <w:jc w:val="center"/>
              <w:rPr>
                <w:rFonts w:ascii="Calibri" w:hAnsi="Calibri" w:cs="Calibri"/>
                <w:sz w:val="24"/>
                <w:szCs w:val="24"/>
              </w:rPr>
            </w:pPr>
            <w:r w:rsidRPr="00017ECA">
              <w:rPr>
                <w:rFonts w:ascii="Calibri" w:hAnsi="Calibri" w:cs="Calibri"/>
                <w:sz w:val="24"/>
                <w:szCs w:val="24"/>
              </w:rPr>
              <w:t>1, 6</w:t>
            </w:r>
          </w:p>
        </w:tc>
      </w:tr>
      <w:tr w:rsidR="00C5591E" w:rsidRPr="00017ECA" w14:paraId="6933D4B6" w14:textId="77777777" w:rsidTr="00FC7E5A">
        <w:trPr>
          <w:trHeight w:val="168"/>
          <w:jc w:val="center"/>
        </w:trPr>
        <w:tc>
          <w:tcPr>
            <w:tcW w:w="643" w:type="dxa"/>
            <w:vMerge/>
            <w:vAlign w:val="center"/>
          </w:tcPr>
          <w:p w14:paraId="6AE37030" w14:textId="77777777" w:rsidR="00C5591E" w:rsidRPr="00017ECA" w:rsidRDefault="00C5591E" w:rsidP="00C24353">
            <w:pPr>
              <w:jc w:val="center"/>
              <w:rPr>
                <w:rFonts w:ascii="Calibri" w:hAnsi="Calibri" w:cs="Calibri"/>
                <w:b/>
                <w:sz w:val="24"/>
                <w:szCs w:val="24"/>
              </w:rPr>
            </w:pPr>
          </w:p>
        </w:tc>
        <w:tc>
          <w:tcPr>
            <w:tcW w:w="682" w:type="dxa"/>
            <w:vAlign w:val="center"/>
          </w:tcPr>
          <w:p w14:paraId="3253D31B" w14:textId="77777777" w:rsidR="00C5591E" w:rsidRPr="00017ECA" w:rsidRDefault="00C5591E" w:rsidP="00C24353">
            <w:pPr>
              <w:jc w:val="center"/>
              <w:rPr>
                <w:rFonts w:ascii="Calibri" w:hAnsi="Calibri" w:cs="Calibri"/>
                <w:b/>
                <w:sz w:val="24"/>
                <w:szCs w:val="24"/>
              </w:rPr>
            </w:pPr>
            <w:r w:rsidRPr="00017ECA">
              <w:rPr>
                <w:rFonts w:ascii="Calibri" w:hAnsi="Calibri" w:cs="Calibri"/>
                <w:b/>
                <w:sz w:val="24"/>
                <w:szCs w:val="24"/>
              </w:rPr>
              <w:t>2</w:t>
            </w:r>
          </w:p>
        </w:tc>
        <w:tc>
          <w:tcPr>
            <w:tcW w:w="648" w:type="dxa"/>
            <w:vAlign w:val="center"/>
          </w:tcPr>
          <w:p w14:paraId="54D67B6A" w14:textId="77777777" w:rsidR="00C5591E" w:rsidRPr="00017ECA" w:rsidRDefault="00C5591E" w:rsidP="00C24353">
            <w:pPr>
              <w:jc w:val="center"/>
              <w:rPr>
                <w:rFonts w:ascii="Calibri" w:hAnsi="Calibri" w:cs="Calibri"/>
                <w:sz w:val="24"/>
                <w:szCs w:val="24"/>
              </w:rPr>
            </w:pPr>
            <w:r w:rsidRPr="00017ECA">
              <w:rPr>
                <w:rFonts w:ascii="Calibri" w:hAnsi="Calibri" w:cs="Calibri"/>
                <w:sz w:val="24"/>
                <w:szCs w:val="24"/>
              </w:rPr>
              <w:t>2, 1</w:t>
            </w:r>
          </w:p>
        </w:tc>
        <w:tc>
          <w:tcPr>
            <w:tcW w:w="655" w:type="dxa"/>
            <w:vAlign w:val="center"/>
          </w:tcPr>
          <w:p w14:paraId="43496BB9" w14:textId="77777777" w:rsidR="00C5591E" w:rsidRPr="00017ECA" w:rsidRDefault="00C5591E" w:rsidP="00C24353">
            <w:pPr>
              <w:jc w:val="center"/>
              <w:rPr>
                <w:rFonts w:ascii="Calibri" w:hAnsi="Calibri" w:cs="Calibri"/>
                <w:sz w:val="24"/>
                <w:szCs w:val="24"/>
              </w:rPr>
            </w:pPr>
            <w:r w:rsidRPr="00017ECA">
              <w:rPr>
                <w:rFonts w:ascii="Calibri" w:hAnsi="Calibri" w:cs="Calibri"/>
                <w:sz w:val="24"/>
                <w:szCs w:val="24"/>
              </w:rPr>
              <w:t>2, 2</w:t>
            </w:r>
          </w:p>
        </w:tc>
        <w:tc>
          <w:tcPr>
            <w:tcW w:w="655" w:type="dxa"/>
            <w:vAlign w:val="center"/>
          </w:tcPr>
          <w:p w14:paraId="72B6665B" w14:textId="77777777" w:rsidR="00C5591E" w:rsidRPr="00017ECA" w:rsidRDefault="00C5591E" w:rsidP="00C24353">
            <w:pPr>
              <w:jc w:val="center"/>
              <w:rPr>
                <w:rFonts w:ascii="Calibri" w:hAnsi="Calibri" w:cs="Calibri"/>
                <w:sz w:val="24"/>
                <w:szCs w:val="24"/>
              </w:rPr>
            </w:pPr>
            <w:r w:rsidRPr="00017ECA">
              <w:rPr>
                <w:rFonts w:ascii="Calibri" w:hAnsi="Calibri" w:cs="Calibri"/>
                <w:sz w:val="24"/>
                <w:szCs w:val="24"/>
              </w:rPr>
              <w:t>2, 3</w:t>
            </w:r>
          </w:p>
        </w:tc>
        <w:tc>
          <w:tcPr>
            <w:tcW w:w="658" w:type="dxa"/>
            <w:vAlign w:val="center"/>
          </w:tcPr>
          <w:p w14:paraId="5A819C34" w14:textId="77777777" w:rsidR="00C5591E" w:rsidRPr="00017ECA" w:rsidRDefault="00C5591E" w:rsidP="00C24353">
            <w:pPr>
              <w:jc w:val="center"/>
              <w:rPr>
                <w:rFonts w:ascii="Calibri" w:hAnsi="Calibri" w:cs="Calibri"/>
                <w:sz w:val="24"/>
                <w:szCs w:val="24"/>
              </w:rPr>
            </w:pPr>
            <w:r w:rsidRPr="00017ECA">
              <w:rPr>
                <w:rFonts w:ascii="Calibri" w:hAnsi="Calibri" w:cs="Calibri"/>
                <w:sz w:val="24"/>
                <w:szCs w:val="24"/>
              </w:rPr>
              <w:t>2, 4</w:t>
            </w:r>
          </w:p>
        </w:tc>
        <w:tc>
          <w:tcPr>
            <w:tcW w:w="658" w:type="dxa"/>
            <w:vAlign w:val="center"/>
          </w:tcPr>
          <w:p w14:paraId="39526D81" w14:textId="77777777" w:rsidR="00C5591E" w:rsidRPr="00017ECA" w:rsidRDefault="00C5591E" w:rsidP="00C24353">
            <w:pPr>
              <w:jc w:val="center"/>
              <w:rPr>
                <w:rFonts w:ascii="Calibri" w:hAnsi="Calibri" w:cs="Calibri"/>
                <w:sz w:val="24"/>
                <w:szCs w:val="24"/>
              </w:rPr>
            </w:pPr>
            <w:r w:rsidRPr="00017ECA">
              <w:rPr>
                <w:rFonts w:ascii="Calibri" w:hAnsi="Calibri" w:cs="Calibri"/>
                <w:sz w:val="24"/>
                <w:szCs w:val="24"/>
              </w:rPr>
              <w:t>2, 5</w:t>
            </w:r>
          </w:p>
        </w:tc>
        <w:tc>
          <w:tcPr>
            <w:tcW w:w="680" w:type="dxa"/>
            <w:vAlign w:val="center"/>
          </w:tcPr>
          <w:p w14:paraId="2A3FB5F2" w14:textId="77777777" w:rsidR="00C5591E" w:rsidRPr="00017ECA" w:rsidRDefault="00C5591E" w:rsidP="00C24353">
            <w:pPr>
              <w:jc w:val="center"/>
              <w:rPr>
                <w:rFonts w:ascii="Calibri" w:hAnsi="Calibri" w:cs="Calibri"/>
                <w:sz w:val="24"/>
                <w:szCs w:val="24"/>
              </w:rPr>
            </w:pPr>
            <w:r w:rsidRPr="00017ECA">
              <w:rPr>
                <w:rFonts w:ascii="Calibri" w:hAnsi="Calibri" w:cs="Calibri"/>
                <w:sz w:val="24"/>
                <w:szCs w:val="24"/>
              </w:rPr>
              <w:t>2, 6</w:t>
            </w:r>
          </w:p>
        </w:tc>
      </w:tr>
      <w:tr w:rsidR="00C5591E" w:rsidRPr="00017ECA" w14:paraId="407F2F06" w14:textId="77777777" w:rsidTr="00FC7E5A">
        <w:trPr>
          <w:trHeight w:val="168"/>
          <w:jc w:val="center"/>
        </w:trPr>
        <w:tc>
          <w:tcPr>
            <w:tcW w:w="643" w:type="dxa"/>
            <w:vMerge/>
            <w:vAlign w:val="center"/>
          </w:tcPr>
          <w:p w14:paraId="0474351E" w14:textId="77777777" w:rsidR="00C5591E" w:rsidRPr="00017ECA" w:rsidRDefault="00C5591E" w:rsidP="00C24353">
            <w:pPr>
              <w:jc w:val="center"/>
              <w:rPr>
                <w:rFonts w:ascii="Calibri" w:hAnsi="Calibri" w:cs="Calibri"/>
                <w:b/>
                <w:sz w:val="24"/>
                <w:szCs w:val="24"/>
              </w:rPr>
            </w:pPr>
          </w:p>
        </w:tc>
        <w:tc>
          <w:tcPr>
            <w:tcW w:w="682" w:type="dxa"/>
            <w:vAlign w:val="center"/>
          </w:tcPr>
          <w:p w14:paraId="7926820F" w14:textId="77777777" w:rsidR="00C5591E" w:rsidRPr="00017ECA" w:rsidRDefault="00C5591E" w:rsidP="00C24353">
            <w:pPr>
              <w:jc w:val="center"/>
              <w:rPr>
                <w:rFonts w:ascii="Calibri" w:hAnsi="Calibri" w:cs="Calibri"/>
                <w:b/>
                <w:sz w:val="24"/>
                <w:szCs w:val="24"/>
              </w:rPr>
            </w:pPr>
            <w:r w:rsidRPr="00017ECA">
              <w:rPr>
                <w:rFonts w:ascii="Calibri" w:hAnsi="Calibri" w:cs="Calibri"/>
                <w:b/>
                <w:sz w:val="24"/>
                <w:szCs w:val="24"/>
              </w:rPr>
              <w:t>3</w:t>
            </w:r>
          </w:p>
        </w:tc>
        <w:tc>
          <w:tcPr>
            <w:tcW w:w="648" w:type="dxa"/>
            <w:vAlign w:val="center"/>
          </w:tcPr>
          <w:p w14:paraId="55586233" w14:textId="77777777" w:rsidR="00C5591E" w:rsidRPr="00017ECA" w:rsidRDefault="00C5591E" w:rsidP="00C24353">
            <w:pPr>
              <w:jc w:val="center"/>
              <w:rPr>
                <w:rFonts w:ascii="Calibri" w:hAnsi="Calibri" w:cs="Calibri"/>
                <w:sz w:val="24"/>
                <w:szCs w:val="24"/>
              </w:rPr>
            </w:pPr>
            <w:r w:rsidRPr="00017ECA">
              <w:rPr>
                <w:rFonts w:ascii="Calibri" w:hAnsi="Calibri" w:cs="Calibri"/>
                <w:sz w:val="24"/>
                <w:szCs w:val="24"/>
              </w:rPr>
              <w:t>3, 1</w:t>
            </w:r>
          </w:p>
        </w:tc>
        <w:tc>
          <w:tcPr>
            <w:tcW w:w="655" w:type="dxa"/>
            <w:vAlign w:val="center"/>
          </w:tcPr>
          <w:p w14:paraId="3ABC15F8" w14:textId="77777777" w:rsidR="00C5591E" w:rsidRPr="00017ECA" w:rsidRDefault="00C5591E" w:rsidP="00C24353">
            <w:pPr>
              <w:jc w:val="center"/>
              <w:rPr>
                <w:rFonts w:ascii="Calibri" w:hAnsi="Calibri" w:cs="Calibri"/>
                <w:sz w:val="24"/>
                <w:szCs w:val="24"/>
              </w:rPr>
            </w:pPr>
            <w:r w:rsidRPr="00017ECA">
              <w:rPr>
                <w:rFonts w:ascii="Calibri" w:hAnsi="Calibri" w:cs="Calibri"/>
                <w:sz w:val="24"/>
                <w:szCs w:val="24"/>
              </w:rPr>
              <w:t>3, 2</w:t>
            </w:r>
          </w:p>
        </w:tc>
        <w:tc>
          <w:tcPr>
            <w:tcW w:w="655" w:type="dxa"/>
            <w:vAlign w:val="center"/>
          </w:tcPr>
          <w:p w14:paraId="5CA3A3F5" w14:textId="77777777" w:rsidR="00C5591E" w:rsidRPr="00017ECA" w:rsidRDefault="00C5591E" w:rsidP="00C24353">
            <w:pPr>
              <w:jc w:val="center"/>
              <w:rPr>
                <w:rFonts w:ascii="Calibri" w:hAnsi="Calibri" w:cs="Calibri"/>
                <w:sz w:val="24"/>
                <w:szCs w:val="24"/>
              </w:rPr>
            </w:pPr>
            <w:r w:rsidRPr="00017ECA">
              <w:rPr>
                <w:rFonts w:ascii="Calibri" w:hAnsi="Calibri" w:cs="Calibri"/>
                <w:sz w:val="24"/>
                <w:szCs w:val="24"/>
              </w:rPr>
              <w:t>3, 3</w:t>
            </w:r>
          </w:p>
        </w:tc>
        <w:tc>
          <w:tcPr>
            <w:tcW w:w="658" w:type="dxa"/>
            <w:vAlign w:val="center"/>
          </w:tcPr>
          <w:p w14:paraId="0CD5D82E" w14:textId="77777777" w:rsidR="00C5591E" w:rsidRPr="00017ECA" w:rsidRDefault="00C5591E" w:rsidP="00C24353">
            <w:pPr>
              <w:jc w:val="center"/>
              <w:rPr>
                <w:rFonts w:ascii="Calibri" w:hAnsi="Calibri" w:cs="Calibri"/>
                <w:sz w:val="24"/>
                <w:szCs w:val="24"/>
              </w:rPr>
            </w:pPr>
            <w:r w:rsidRPr="00017ECA">
              <w:rPr>
                <w:rFonts w:ascii="Calibri" w:hAnsi="Calibri" w:cs="Calibri"/>
                <w:sz w:val="24"/>
                <w:szCs w:val="24"/>
              </w:rPr>
              <w:t>3, 4</w:t>
            </w:r>
          </w:p>
        </w:tc>
        <w:tc>
          <w:tcPr>
            <w:tcW w:w="658" w:type="dxa"/>
            <w:vAlign w:val="center"/>
          </w:tcPr>
          <w:p w14:paraId="02D31EF4" w14:textId="77777777" w:rsidR="00C5591E" w:rsidRPr="00017ECA" w:rsidRDefault="00C5591E" w:rsidP="00C24353">
            <w:pPr>
              <w:jc w:val="center"/>
              <w:rPr>
                <w:rFonts w:ascii="Calibri" w:hAnsi="Calibri" w:cs="Calibri"/>
                <w:sz w:val="24"/>
                <w:szCs w:val="24"/>
              </w:rPr>
            </w:pPr>
            <w:r w:rsidRPr="00017ECA">
              <w:rPr>
                <w:rFonts w:ascii="Calibri" w:hAnsi="Calibri" w:cs="Calibri"/>
                <w:sz w:val="24"/>
                <w:szCs w:val="24"/>
              </w:rPr>
              <w:t>3, 5</w:t>
            </w:r>
          </w:p>
        </w:tc>
        <w:tc>
          <w:tcPr>
            <w:tcW w:w="680" w:type="dxa"/>
            <w:vAlign w:val="center"/>
          </w:tcPr>
          <w:p w14:paraId="785719A1" w14:textId="77777777" w:rsidR="00C5591E" w:rsidRPr="00017ECA" w:rsidRDefault="00C5591E" w:rsidP="00C24353">
            <w:pPr>
              <w:jc w:val="center"/>
              <w:rPr>
                <w:rFonts w:ascii="Calibri" w:hAnsi="Calibri" w:cs="Calibri"/>
                <w:sz w:val="24"/>
                <w:szCs w:val="24"/>
              </w:rPr>
            </w:pPr>
            <w:r w:rsidRPr="00017ECA">
              <w:rPr>
                <w:rFonts w:ascii="Calibri" w:hAnsi="Calibri" w:cs="Calibri"/>
                <w:sz w:val="24"/>
                <w:szCs w:val="24"/>
              </w:rPr>
              <w:t>3, 6</w:t>
            </w:r>
          </w:p>
        </w:tc>
      </w:tr>
      <w:tr w:rsidR="00C5591E" w:rsidRPr="00017ECA" w14:paraId="08D20786" w14:textId="77777777" w:rsidTr="00FC7E5A">
        <w:trPr>
          <w:trHeight w:val="168"/>
          <w:jc w:val="center"/>
        </w:trPr>
        <w:tc>
          <w:tcPr>
            <w:tcW w:w="643" w:type="dxa"/>
            <w:vMerge/>
            <w:vAlign w:val="center"/>
          </w:tcPr>
          <w:p w14:paraId="6A3BDB8F" w14:textId="77777777" w:rsidR="00C5591E" w:rsidRPr="00017ECA" w:rsidRDefault="00C5591E" w:rsidP="00C24353">
            <w:pPr>
              <w:jc w:val="center"/>
              <w:rPr>
                <w:rFonts w:ascii="Calibri" w:hAnsi="Calibri" w:cs="Calibri"/>
                <w:b/>
                <w:sz w:val="24"/>
                <w:szCs w:val="24"/>
              </w:rPr>
            </w:pPr>
          </w:p>
        </w:tc>
        <w:tc>
          <w:tcPr>
            <w:tcW w:w="682" w:type="dxa"/>
            <w:vAlign w:val="center"/>
          </w:tcPr>
          <w:p w14:paraId="1562E9BF" w14:textId="77777777" w:rsidR="00C5591E" w:rsidRPr="00017ECA" w:rsidRDefault="00C5591E" w:rsidP="00C24353">
            <w:pPr>
              <w:jc w:val="center"/>
              <w:rPr>
                <w:rFonts w:ascii="Calibri" w:hAnsi="Calibri" w:cs="Calibri"/>
                <w:b/>
                <w:sz w:val="24"/>
                <w:szCs w:val="24"/>
              </w:rPr>
            </w:pPr>
            <w:r w:rsidRPr="00017ECA">
              <w:rPr>
                <w:rFonts w:ascii="Calibri" w:hAnsi="Calibri" w:cs="Calibri"/>
                <w:b/>
                <w:sz w:val="24"/>
                <w:szCs w:val="24"/>
              </w:rPr>
              <w:t>4</w:t>
            </w:r>
          </w:p>
        </w:tc>
        <w:tc>
          <w:tcPr>
            <w:tcW w:w="648" w:type="dxa"/>
            <w:vAlign w:val="center"/>
          </w:tcPr>
          <w:p w14:paraId="0EAE1457" w14:textId="77777777" w:rsidR="00C5591E" w:rsidRPr="00017ECA" w:rsidRDefault="00C5591E" w:rsidP="00C24353">
            <w:pPr>
              <w:jc w:val="center"/>
              <w:rPr>
                <w:rFonts w:ascii="Calibri" w:hAnsi="Calibri" w:cs="Calibri"/>
                <w:sz w:val="24"/>
                <w:szCs w:val="24"/>
              </w:rPr>
            </w:pPr>
            <w:r w:rsidRPr="00017ECA">
              <w:rPr>
                <w:rFonts w:ascii="Calibri" w:hAnsi="Calibri" w:cs="Calibri"/>
                <w:sz w:val="24"/>
                <w:szCs w:val="24"/>
              </w:rPr>
              <w:t>4, 1</w:t>
            </w:r>
          </w:p>
        </w:tc>
        <w:tc>
          <w:tcPr>
            <w:tcW w:w="655" w:type="dxa"/>
            <w:vAlign w:val="center"/>
          </w:tcPr>
          <w:p w14:paraId="474EF9D0" w14:textId="77777777" w:rsidR="00C5591E" w:rsidRPr="00017ECA" w:rsidRDefault="00C5591E" w:rsidP="00C24353">
            <w:pPr>
              <w:jc w:val="center"/>
              <w:rPr>
                <w:rFonts w:ascii="Calibri" w:hAnsi="Calibri" w:cs="Calibri"/>
                <w:sz w:val="24"/>
                <w:szCs w:val="24"/>
              </w:rPr>
            </w:pPr>
            <w:r w:rsidRPr="00017ECA">
              <w:rPr>
                <w:rFonts w:ascii="Calibri" w:hAnsi="Calibri" w:cs="Calibri"/>
                <w:sz w:val="24"/>
                <w:szCs w:val="24"/>
              </w:rPr>
              <w:t>4, 2</w:t>
            </w:r>
          </w:p>
        </w:tc>
        <w:tc>
          <w:tcPr>
            <w:tcW w:w="655" w:type="dxa"/>
            <w:vAlign w:val="center"/>
          </w:tcPr>
          <w:p w14:paraId="3BD280D9" w14:textId="77777777" w:rsidR="00C5591E" w:rsidRPr="00017ECA" w:rsidRDefault="00C5591E" w:rsidP="00C24353">
            <w:pPr>
              <w:jc w:val="center"/>
              <w:rPr>
                <w:rFonts w:ascii="Calibri" w:hAnsi="Calibri" w:cs="Calibri"/>
                <w:sz w:val="24"/>
                <w:szCs w:val="24"/>
              </w:rPr>
            </w:pPr>
            <w:r w:rsidRPr="00017ECA">
              <w:rPr>
                <w:rFonts w:ascii="Calibri" w:hAnsi="Calibri" w:cs="Calibri"/>
                <w:sz w:val="24"/>
                <w:szCs w:val="24"/>
              </w:rPr>
              <w:t>4, 3</w:t>
            </w:r>
          </w:p>
        </w:tc>
        <w:tc>
          <w:tcPr>
            <w:tcW w:w="658" w:type="dxa"/>
            <w:vAlign w:val="center"/>
          </w:tcPr>
          <w:p w14:paraId="15A5C7F8" w14:textId="77777777" w:rsidR="00C5591E" w:rsidRPr="00017ECA" w:rsidRDefault="00C5591E" w:rsidP="00C24353">
            <w:pPr>
              <w:jc w:val="center"/>
              <w:rPr>
                <w:rFonts w:ascii="Calibri" w:hAnsi="Calibri" w:cs="Calibri"/>
                <w:sz w:val="24"/>
                <w:szCs w:val="24"/>
              </w:rPr>
            </w:pPr>
            <w:r w:rsidRPr="00017ECA">
              <w:rPr>
                <w:rFonts w:ascii="Calibri" w:hAnsi="Calibri" w:cs="Calibri"/>
                <w:sz w:val="24"/>
                <w:szCs w:val="24"/>
              </w:rPr>
              <w:t>4, 4</w:t>
            </w:r>
          </w:p>
        </w:tc>
        <w:tc>
          <w:tcPr>
            <w:tcW w:w="658" w:type="dxa"/>
            <w:vAlign w:val="center"/>
          </w:tcPr>
          <w:p w14:paraId="13F54558" w14:textId="77777777" w:rsidR="00C5591E" w:rsidRPr="00017ECA" w:rsidRDefault="00C5591E" w:rsidP="00C24353">
            <w:pPr>
              <w:jc w:val="center"/>
              <w:rPr>
                <w:rFonts w:ascii="Calibri" w:hAnsi="Calibri" w:cs="Calibri"/>
                <w:sz w:val="24"/>
                <w:szCs w:val="24"/>
              </w:rPr>
            </w:pPr>
            <w:r w:rsidRPr="00017ECA">
              <w:rPr>
                <w:rFonts w:ascii="Calibri" w:hAnsi="Calibri" w:cs="Calibri"/>
                <w:sz w:val="24"/>
                <w:szCs w:val="24"/>
              </w:rPr>
              <w:t>4, 5</w:t>
            </w:r>
          </w:p>
        </w:tc>
        <w:tc>
          <w:tcPr>
            <w:tcW w:w="680" w:type="dxa"/>
            <w:vAlign w:val="center"/>
          </w:tcPr>
          <w:p w14:paraId="4372090D" w14:textId="77777777" w:rsidR="00C5591E" w:rsidRPr="00017ECA" w:rsidRDefault="00C5591E" w:rsidP="00C24353">
            <w:pPr>
              <w:jc w:val="center"/>
              <w:rPr>
                <w:rFonts w:ascii="Calibri" w:hAnsi="Calibri" w:cs="Calibri"/>
                <w:sz w:val="24"/>
                <w:szCs w:val="24"/>
              </w:rPr>
            </w:pPr>
            <w:r w:rsidRPr="00017ECA">
              <w:rPr>
                <w:rFonts w:ascii="Calibri" w:hAnsi="Calibri" w:cs="Calibri"/>
                <w:sz w:val="24"/>
                <w:szCs w:val="24"/>
              </w:rPr>
              <w:t>4, 6</w:t>
            </w:r>
          </w:p>
        </w:tc>
      </w:tr>
      <w:tr w:rsidR="00C5591E" w:rsidRPr="00017ECA" w14:paraId="6A562096" w14:textId="77777777" w:rsidTr="00FC7E5A">
        <w:trPr>
          <w:trHeight w:val="168"/>
          <w:jc w:val="center"/>
        </w:trPr>
        <w:tc>
          <w:tcPr>
            <w:tcW w:w="643" w:type="dxa"/>
            <w:vMerge/>
            <w:vAlign w:val="center"/>
          </w:tcPr>
          <w:p w14:paraId="7C776450" w14:textId="77777777" w:rsidR="00C5591E" w:rsidRPr="00017ECA" w:rsidRDefault="00C5591E" w:rsidP="00C24353">
            <w:pPr>
              <w:jc w:val="center"/>
              <w:rPr>
                <w:rFonts w:ascii="Calibri" w:hAnsi="Calibri" w:cs="Calibri"/>
                <w:b/>
                <w:sz w:val="24"/>
                <w:szCs w:val="24"/>
              </w:rPr>
            </w:pPr>
          </w:p>
        </w:tc>
        <w:tc>
          <w:tcPr>
            <w:tcW w:w="682" w:type="dxa"/>
            <w:vAlign w:val="center"/>
          </w:tcPr>
          <w:p w14:paraId="0B503997" w14:textId="77777777" w:rsidR="00C5591E" w:rsidRPr="00017ECA" w:rsidRDefault="00C5591E" w:rsidP="00C24353">
            <w:pPr>
              <w:jc w:val="center"/>
              <w:rPr>
                <w:rFonts w:ascii="Calibri" w:hAnsi="Calibri" w:cs="Calibri"/>
                <w:b/>
                <w:sz w:val="24"/>
                <w:szCs w:val="24"/>
              </w:rPr>
            </w:pPr>
            <w:r w:rsidRPr="00017ECA">
              <w:rPr>
                <w:rFonts w:ascii="Calibri" w:hAnsi="Calibri" w:cs="Calibri"/>
                <w:b/>
                <w:sz w:val="24"/>
                <w:szCs w:val="24"/>
              </w:rPr>
              <w:t>5</w:t>
            </w:r>
          </w:p>
        </w:tc>
        <w:tc>
          <w:tcPr>
            <w:tcW w:w="648" w:type="dxa"/>
            <w:vAlign w:val="center"/>
          </w:tcPr>
          <w:p w14:paraId="1FBE1852" w14:textId="77777777" w:rsidR="00C5591E" w:rsidRPr="00017ECA" w:rsidRDefault="00C5591E" w:rsidP="00C24353">
            <w:pPr>
              <w:jc w:val="center"/>
              <w:rPr>
                <w:rFonts w:ascii="Calibri" w:hAnsi="Calibri" w:cs="Calibri"/>
                <w:sz w:val="24"/>
                <w:szCs w:val="24"/>
              </w:rPr>
            </w:pPr>
            <w:r w:rsidRPr="00017ECA">
              <w:rPr>
                <w:rFonts w:ascii="Calibri" w:hAnsi="Calibri" w:cs="Calibri"/>
                <w:sz w:val="24"/>
                <w:szCs w:val="24"/>
              </w:rPr>
              <w:t>5, 1</w:t>
            </w:r>
          </w:p>
        </w:tc>
        <w:tc>
          <w:tcPr>
            <w:tcW w:w="655" w:type="dxa"/>
            <w:vAlign w:val="center"/>
          </w:tcPr>
          <w:p w14:paraId="5AB7B9AF" w14:textId="77777777" w:rsidR="00C5591E" w:rsidRPr="00017ECA" w:rsidRDefault="00C5591E" w:rsidP="00C24353">
            <w:pPr>
              <w:jc w:val="center"/>
              <w:rPr>
                <w:rFonts w:ascii="Calibri" w:hAnsi="Calibri" w:cs="Calibri"/>
                <w:sz w:val="24"/>
                <w:szCs w:val="24"/>
              </w:rPr>
            </w:pPr>
            <w:r w:rsidRPr="00017ECA">
              <w:rPr>
                <w:rFonts w:ascii="Calibri" w:hAnsi="Calibri" w:cs="Calibri"/>
                <w:sz w:val="24"/>
                <w:szCs w:val="24"/>
              </w:rPr>
              <w:t>5, 2</w:t>
            </w:r>
          </w:p>
        </w:tc>
        <w:tc>
          <w:tcPr>
            <w:tcW w:w="655" w:type="dxa"/>
            <w:vAlign w:val="center"/>
          </w:tcPr>
          <w:p w14:paraId="555B5BBE" w14:textId="77777777" w:rsidR="00C5591E" w:rsidRPr="00017ECA" w:rsidRDefault="00C5591E" w:rsidP="00C24353">
            <w:pPr>
              <w:jc w:val="center"/>
              <w:rPr>
                <w:rFonts w:ascii="Calibri" w:hAnsi="Calibri" w:cs="Calibri"/>
                <w:sz w:val="24"/>
                <w:szCs w:val="24"/>
              </w:rPr>
            </w:pPr>
            <w:r w:rsidRPr="00017ECA">
              <w:rPr>
                <w:rFonts w:ascii="Calibri" w:hAnsi="Calibri" w:cs="Calibri"/>
                <w:sz w:val="24"/>
                <w:szCs w:val="24"/>
              </w:rPr>
              <w:t>5, 3</w:t>
            </w:r>
          </w:p>
        </w:tc>
        <w:tc>
          <w:tcPr>
            <w:tcW w:w="658" w:type="dxa"/>
            <w:vAlign w:val="center"/>
          </w:tcPr>
          <w:p w14:paraId="2CDB7AD1" w14:textId="77777777" w:rsidR="00C5591E" w:rsidRPr="00017ECA" w:rsidRDefault="00C5591E" w:rsidP="00C24353">
            <w:pPr>
              <w:jc w:val="center"/>
              <w:rPr>
                <w:rFonts w:ascii="Calibri" w:hAnsi="Calibri" w:cs="Calibri"/>
                <w:sz w:val="24"/>
                <w:szCs w:val="24"/>
              </w:rPr>
            </w:pPr>
            <w:r w:rsidRPr="00017ECA">
              <w:rPr>
                <w:rFonts w:ascii="Calibri" w:hAnsi="Calibri" w:cs="Calibri"/>
                <w:sz w:val="24"/>
                <w:szCs w:val="24"/>
              </w:rPr>
              <w:t>5, 4</w:t>
            </w:r>
          </w:p>
        </w:tc>
        <w:tc>
          <w:tcPr>
            <w:tcW w:w="658" w:type="dxa"/>
            <w:vAlign w:val="center"/>
          </w:tcPr>
          <w:p w14:paraId="7B0361E3" w14:textId="77777777" w:rsidR="00C5591E" w:rsidRPr="00017ECA" w:rsidRDefault="00C5591E" w:rsidP="00C24353">
            <w:pPr>
              <w:jc w:val="center"/>
              <w:rPr>
                <w:rFonts w:ascii="Calibri" w:hAnsi="Calibri" w:cs="Calibri"/>
                <w:sz w:val="24"/>
                <w:szCs w:val="24"/>
              </w:rPr>
            </w:pPr>
            <w:r w:rsidRPr="00017ECA">
              <w:rPr>
                <w:rFonts w:ascii="Calibri" w:hAnsi="Calibri" w:cs="Calibri"/>
                <w:sz w:val="24"/>
                <w:szCs w:val="24"/>
              </w:rPr>
              <w:t>5, 5</w:t>
            </w:r>
          </w:p>
        </w:tc>
        <w:tc>
          <w:tcPr>
            <w:tcW w:w="680" w:type="dxa"/>
            <w:vAlign w:val="center"/>
          </w:tcPr>
          <w:p w14:paraId="4BCF49FC" w14:textId="77777777" w:rsidR="00C5591E" w:rsidRPr="00017ECA" w:rsidRDefault="00C5591E" w:rsidP="00C24353">
            <w:pPr>
              <w:jc w:val="center"/>
              <w:rPr>
                <w:rFonts w:ascii="Calibri" w:hAnsi="Calibri" w:cs="Calibri"/>
                <w:sz w:val="24"/>
                <w:szCs w:val="24"/>
              </w:rPr>
            </w:pPr>
            <w:r w:rsidRPr="00017ECA">
              <w:rPr>
                <w:rFonts w:ascii="Calibri" w:hAnsi="Calibri" w:cs="Calibri"/>
                <w:sz w:val="24"/>
                <w:szCs w:val="24"/>
              </w:rPr>
              <w:t>5, 6</w:t>
            </w:r>
          </w:p>
        </w:tc>
      </w:tr>
      <w:tr w:rsidR="00C5591E" w:rsidRPr="00017ECA" w14:paraId="317DBB9B" w14:textId="77777777" w:rsidTr="00FC7E5A">
        <w:trPr>
          <w:trHeight w:val="168"/>
          <w:jc w:val="center"/>
        </w:trPr>
        <w:tc>
          <w:tcPr>
            <w:tcW w:w="643" w:type="dxa"/>
            <w:vMerge/>
            <w:vAlign w:val="center"/>
          </w:tcPr>
          <w:p w14:paraId="052D04BF" w14:textId="77777777" w:rsidR="00C5591E" w:rsidRPr="00017ECA" w:rsidRDefault="00C5591E" w:rsidP="00C24353">
            <w:pPr>
              <w:jc w:val="center"/>
              <w:rPr>
                <w:rFonts w:ascii="Calibri" w:hAnsi="Calibri" w:cs="Calibri"/>
                <w:b/>
                <w:sz w:val="24"/>
                <w:szCs w:val="24"/>
              </w:rPr>
            </w:pPr>
          </w:p>
        </w:tc>
        <w:tc>
          <w:tcPr>
            <w:tcW w:w="682" w:type="dxa"/>
            <w:vAlign w:val="center"/>
          </w:tcPr>
          <w:p w14:paraId="2B1BB63B" w14:textId="77777777" w:rsidR="00C5591E" w:rsidRPr="00017ECA" w:rsidRDefault="00C5591E" w:rsidP="00C24353">
            <w:pPr>
              <w:jc w:val="center"/>
              <w:rPr>
                <w:rFonts w:ascii="Calibri" w:hAnsi="Calibri" w:cs="Calibri"/>
                <w:b/>
                <w:sz w:val="24"/>
                <w:szCs w:val="24"/>
              </w:rPr>
            </w:pPr>
            <w:r w:rsidRPr="00017ECA">
              <w:rPr>
                <w:rFonts w:ascii="Calibri" w:hAnsi="Calibri" w:cs="Calibri"/>
                <w:b/>
                <w:sz w:val="24"/>
                <w:szCs w:val="24"/>
              </w:rPr>
              <w:t>6</w:t>
            </w:r>
          </w:p>
        </w:tc>
        <w:tc>
          <w:tcPr>
            <w:tcW w:w="648" w:type="dxa"/>
            <w:vAlign w:val="center"/>
          </w:tcPr>
          <w:p w14:paraId="612ABAAA" w14:textId="77777777" w:rsidR="00C5591E" w:rsidRPr="00017ECA" w:rsidRDefault="00C5591E" w:rsidP="00C24353">
            <w:pPr>
              <w:jc w:val="center"/>
              <w:rPr>
                <w:rFonts w:ascii="Calibri" w:hAnsi="Calibri" w:cs="Calibri"/>
                <w:sz w:val="24"/>
                <w:szCs w:val="24"/>
              </w:rPr>
            </w:pPr>
            <w:r w:rsidRPr="00017ECA">
              <w:rPr>
                <w:rFonts w:ascii="Calibri" w:hAnsi="Calibri" w:cs="Calibri"/>
                <w:sz w:val="24"/>
                <w:szCs w:val="24"/>
              </w:rPr>
              <w:t>6, 1</w:t>
            </w:r>
          </w:p>
        </w:tc>
        <w:tc>
          <w:tcPr>
            <w:tcW w:w="655" w:type="dxa"/>
            <w:vAlign w:val="center"/>
          </w:tcPr>
          <w:p w14:paraId="3F4805AB" w14:textId="77777777" w:rsidR="00C5591E" w:rsidRPr="00017ECA" w:rsidRDefault="00C5591E" w:rsidP="00C24353">
            <w:pPr>
              <w:jc w:val="center"/>
              <w:rPr>
                <w:rFonts w:ascii="Calibri" w:hAnsi="Calibri" w:cs="Calibri"/>
                <w:sz w:val="24"/>
                <w:szCs w:val="24"/>
              </w:rPr>
            </w:pPr>
            <w:r w:rsidRPr="00017ECA">
              <w:rPr>
                <w:rFonts w:ascii="Calibri" w:hAnsi="Calibri" w:cs="Calibri"/>
                <w:sz w:val="24"/>
                <w:szCs w:val="24"/>
              </w:rPr>
              <w:t>6, 2</w:t>
            </w:r>
          </w:p>
        </w:tc>
        <w:tc>
          <w:tcPr>
            <w:tcW w:w="655" w:type="dxa"/>
            <w:vAlign w:val="center"/>
          </w:tcPr>
          <w:p w14:paraId="490E38E7" w14:textId="77777777" w:rsidR="00C5591E" w:rsidRPr="00017ECA" w:rsidRDefault="00C5591E" w:rsidP="00C24353">
            <w:pPr>
              <w:jc w:val="center"/>
              <w:rPr>
                <w:rFonts w:ascii="Calibri" w:hAnsi="Calibri" w:cs="Calibri"/>
                <w:sz w:val="24"/>
                <w:szCs w:val="24"/>
              </w:rPr>
            </w:pPr>
            <w:r w:rsidRPr="00017ECA">
              <w:rPr>
                <w:rFonts w:ascii="Calibri" w:hAnsi="Calibri" w:cs="Calibri"/>
                <w:sz w:val="24"/>
                <w:szCs w:val="24"/>
              </w:rPr>
              <w:t>6, 3</w:t>
            </w:r>
          </w:p>
        </w:tc>
        <w:tc>
          <w:tcPr>
            <w:tcW w:w="658" w:type="dxa"/>
            <w:vAlign w:val="center"/>
          </w:tcPr>
          <w:p w14:paraId="41A9D035" w14:textId="77777777" w:rsidR="00C5591E" w:rsidRPr="00017ECA" w:rsidRDefault="00C5591E" w:rsidP="00C24353">
            <w:pPr>
              <w:jc w:val="center"/>
              <w:rPr>
                <w:rFonts w:ascii="Calibri" w:hAnsi="Calibri" w:cs="Calibri"/>
                <w:sz w:val="24"/>
                <w:szCs w:val="24"/>
              </w:rPr>
            </w:pPr>
            <w:r w:rsidRPr="00017ECA">
              <w:rPr>
                <w:rFonts w:ascii="Calibri" w:hAnsi="Calibri" w:cs="Calibri"/>
                <w:sz w:val="24"/>
                <w:szCs w:val="24"/>
              </w:rPr>
              <w:t>6, 4</w:t>
            </w:r>
          </w:p>
        </w:tc>
        <w:tc>
          <w:tcPr>
            <w:tcW w:w="658" w:type="dxa"/>
            <w:vAlign w:val="center"/>
          </w:tcPr>
          <w:p w14:paraId="2AA55660" w14:textId="77777777" w:rsidR="00C5591E" w:rsidRPr="00017ECA" w:rsidRDefault="00C5591E" w:rsidP="00C24353">
            <w:pPr>
              <w:jc w:val="center"/>
              <w:rPr>
                <w:rFonts w:ascii="Calibri" w:hAnsi="Calibri" w:cs="Calibri"/>
                <w:sz w:val="24"/>
                <w:szCs w:val="24"/>
              </w:rPr>
            </w:pPr>
            <w:r w:rsidRPr="00017ECA">
              <w:rPr>
                <w:rFonts w:ascii="Calibri" w:hAnsi="Calibri" w:cs="Calibri"/>
                <w:sz w:val="24"/>
                <w:szCs w:val="24"/>
              </w:rPr>
              <w:t>6, 5</w:t>
            </w:r>
          </w:p>
        </w:tc>
        <w:tc>
          <w:tcPr>
            <w:tcW w:w="680" w:type="dxa"/>
            <w:vAlign w:val="center"/>
          </w:tcPr>
          <w:p w14:paraId="23EF618A" w14:textId="77777777" w:rsidR="00C5591E" w:rsidRPr="00017ECA" w:rsidRDefault="00C5591E" w:rsidP="00C24353">
            <w:pPr>
              <w:jc w:val="center"/>
              <w:rPr>
                <w:rFonts w:ascii="Calibri" w:hAnsi="Calibri" w:cs="Calibri"/>
                <w:sz w:val="24"/>
                <w:szCs w:val="24"/>
              </w:rPr>
            </w:pPr>
            <w:r w:rsidRPr="00017ECA">
              <w:rPr>
                <w:rFonts w:ascii="Calibri" w:hAnsi="Calibri" w:cs="Calibri"/>
                <w:sz w:val="24"/>
                <w:szCs w:val="24"/>
              </w:rPr>
              <w:t>6, 6</w:t>
            </w:r>
          </w:p>
        </w:tc>
      </w:tr>
    </w:tbl>
    <w:p w14:paraId="2424B5F5" w14:textId="06DA63C9" w:rsidR="00C5591E" w:rsidRPr="00017ECA" w:rsidRDefault="00B05DC5" w:rsidP="00FC7E5A">
      <w:pPr>
        <w:pStyle w:val="ListParagraph"/>
        <w:spacing w:line="276" w:lineRule="auto"/>
        <w:ind w:left="360"/>
        <w:rPr>
          <w:rFonts w:ascii="Calibri" w:eastAsiaTheme="minorEastAsia" w:hAnsi="Calibri" w:cs="Calibri"/>
          <w:sz w:val="24"/>
          <w:szCs w:val="24"/>
        </w:rPr>
      </w:pPr>
      <w:r>
        <w:rPr>
          <w:rFonts w:ascii="Calibri" w:hAnsi="Calibri" w:cs="Calibri"/>
          <w:sz w:val="24"/>
          <w:szCs w:val="24"/>
        </w:rPr>
        <w:br/>
      </w:r>
      <w:r w:rsidR="00C5591E" w:rsidRPr="00017ECA">
        <w:rPr>
          <w:rFonts w:ascii="Calibri" w:hAnsi="Calibri" w:cs="Calibri"/>
          <w:sz w:val="24"/>
          <w:szCs w:val="24"/>
        </w:rPr>
        <w:t xml:space="preserve">Note that there are 36 possible outcomes. You can find this by multiplying the number of rows and columns: </w:t>
      </w:r>
      <m:oMath>
        <m:r>
          <w:rPr>
            <w:rFonts w:ascii="Cambria Math" w:hAnsi="Cambria Math" w:cs="Calibri"/>
            <w:sz w:val="24"/>
            <w:szCs w:val="24"/>
          </w:rPr>
          <m:t>6×6=36</m:t>
        </m:r>
      </m:oMath>
      <w:r w:rsidR="00C5591E" w:rsidRPr="00017ECA">
        <w:rPr>
          <w:rFonts w:ascii="Calibri" w:eastAsiaTheme="minorEastAsia" w:hAnsi="Calibri" w:cs="Calibri"/>
          <w:sz w:val="24"/>
          <w:szCs w:val="24"/>
        </w:rPr>
        <w:t xml:space="preserve"> outcomes. This will be the denominator.</w:t>
      </w:r>
    </w:p>
    <w:p w14:paraId="588F505A" w14:textId="77777777" w:rsidR="00C5591E" w:rsidRPr="00017ECA" w:rsidRDefault="00C5591E" w:rsidP="00FC7E5A">
      <w:pPr>
        <w:pStyle w:val="ListParagraph"/>
        <w:spacing w:line="276" w:lineRule="auto"/>
        <w:ind w:left="360"/>
        <w:rPr>
          <w:rFonts w:ascii="Calibri" w:eastAsiaTheme="minorEastAsia" w:hAnsi="Calibri" w:cs="Calibri"/>
          <w:sz w:val="24"/>
          <w:szCs w:val="24"/>
        </w:rPr>
      </w:pPr>
    </w:p>
    <w:p w14:paraId="4CBD7581" w14:textId="43532DD3" w:rsidR="00C5591E" w:rsidRPr="00017ECA" w:rsidRDefault="00C5591E" w:rsidP="00FC7E5A">
      <w:pPr>
        <w:pStyle w:val="ListParagraph"/>
        <w:numPr>
          <w:ilvl w:val="1"/>
          <w:numId w:val="161"/>
        </w:numPr>
        <w:spacing w:line="276" w:lineRule="auto"/>
        <w:ind w:left="720"/>
        <w:rPr>
          <w:rFonts w:ascii="Calibri" w:hAnsi="Calibri" w:cs="Calibri"/>
          <w:sz w:val="24"/>
          <w:szCs w:val="24"/>
        </w:rPr>
      </w:pPr>
      <w:r w:rsidRPr="00017ECA">
        <w:rPr>
          <w:rFonts w:ascii="Calibri" w:eastAsiaTheme="minorEastAsia" w:hAnsi="Calibri" w:cs="Calibri"/>
          <w:sz w:val="24"/>
          <w:szCs w:val="24"/>
        </w:rPr>
        <w:t xml:space="preserve">To find the probability of both dice showing 5, find all of the outcomes in the table that show (5, 5). There is only 1 outcome. This means that the probability of rolling two 5s is </w:t>
      </w: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36</m:t>
            </m:r>
          </m:den>
        </m:f>
      </m:oMath>
      <w:r w:rsidRPr="00017ECA">
        <w:rPr>
          <w:rFonts w:ascii="Calibri" w:eastAsiaTheme="minorEastAsia" w:hAnsi="Calibri" w:cs="Calibri"/>
          <w:sz w:val="24"/>
          <w:szCs w:val="24"/>
          <w:lang w:val="en-GB"/>
        </w:rPr>
        <w:t>.</w:t>
      </w:r>
    </w:p>
    <w:p w14:paraId="6911E2F3" w14:textId="1F15BC35" w:rsidR="00CA4BAF" w:rsidRPr="00017ECA" w:rsidRDefault="00CA4BAF" w:rsidP="00FC7E5A">
      <w:pPr>
        <w:pStyle w:val="ListParagraph"/>
        <w:numPr>
          <w:ilvl w:val="1"/>
          <w:numId w:val="161"/>
        </w:numPr>
        <w:spacing w:after="0" w:line="276" w:lineRule="auto"/>
        <w:ind w:left="720"/>
        <w:contextualSpacing w:val="0"/>
        <w:rPr>
          <w:rFonts w:ascii="Calibri" w:hAnsi="Calibri" w:cs="Calibri"/>
          <w:sz w:val="24"/>
          <w:szCs w:val="24"/>
        </w:rPr>
      </w:pPr>
      <w:r w:rsidRPr="00017ECA">
        <w:rPr>
          <w:rFonts w:ascii="Calibri" w:eastAsiaTheme="minorEastAsia" w:hAnsi="Calibri" w:cs="Calibri"/>
          <w:sz w:val="24"/>
          <w:szCs w:val="24"/>
          <w:lang w:val="en-GB"/>
        </w:rPr>
        <w:t xml:space="preserve">To find the probability of rolling at least one 5, count all of the outcomes that include a 5. There are 11 such outcomes. This means that the probability of rolling at least one 5 is </w:t>
      </w:r>
      <m:oMath>
        <m:f>
          <m:fPr>
            <m:ctrlPr>
              <w:rPr>
                <w:rFonts w:ascii="Cambria Math" w:hAnsi="Cambria Math" w:cs="Calibri"/>
                <w:i/>
                <w:sz w:val="24"/>
                <w:szCs w:val="24"/>
                <w:lang w:val="en-GB"/>
              </w:rPr>
            </m:ctrlPr>
          </m:fPr>
          <m:num>
            <m:r>
              <w:rPr>
                <w:rFonts w:ascii="Cambria Math" w:hAnsi="Cambria Math" w:cs="Calibri"/>
                <w:sz w:val="24"/>
                <w:szCs w:val="24"/>
                <w:lang w:val="en-GB"/>
              </w:rPr>
              <m:t>11</m:t>
            </m:r>
          </m:num>
          <m:den>
            <m:r>
              <w:rPr>
                <w:rFonts w:ascii="Cambria Math" w:hAnsi="Cambria Math" w:cs="Calibri"/>
                <w:sz w:val="24"/>
                <w:szCs w:val="24"/>
                <w:lang w:val="en-GB"/>
              </w:rPr>
              <m:t>36</m:t>
            </m:r>
          </m:den>
        </m:f>
      </m:oMath>
      <w:r w:rsidRPr="00017ECA">
        <w:rPr>
          <w:rFonts w:ascii="Calibri" w:eastAsiaTheme="minorEastAsia" w:hAnsi="Calibri" w:cs="Calibri"/>
          <w:sz w:val="24"/>
          <w:szCs w:val="24"/>
          <w:lang w:val="en-GB"/>
        </w:rPr>
        <w:t>.</w:t>
      </w:r>
      <w:r w:rsidR="00FC7E5A">
        <w:rPr>
          <w:rFonts w:ascii="Calibri" w:eastAsiaTheme="minorEastAsia" w:hAnsi="Calibri" w:cs="Calibri"/>
          <w:sz w:val="24"/>
          <w:szCs w:val="24"/>
          <w:lang w:val="en-GB"/>
        </w:rPr>
        <w:br/>
      </w:r>
    </w:p>
    <w:p w14:paraId="205E12AB" w14:textId="77777777" w:rsidR="004E2F37" w:rsidRPr="00017ECA" w:rsidRDefault="004E2F37" w:rsidP="004E2F37">
      <w:pPr>
        <w:spacing w:line="276" w:lineRule="auto"/>
        <w:rPr>
          <w:rFonts w:ascii="Calibri" w:hAnsi="Calibri" w:cs="Calibri"/>
          <w:b/>
          <w:sz w:val="24"/>
          <w:szCs w:val="24"/>
        </w:rPr>
      </w:pPr>
      <w:r w:rsidRPr="00017ECA">
        <w:rPr>
          <w:rFonts w:ascii="Calibri" w:hAnsi="Calibri" w:cs="Calibri"/>
          <w:b/>
          <w:sz w:val="24"/>
          <w:szCs w:val="24"/>
        </w:rPr>
        <w:t xml:space="preserve">Practice </w:t>
      </w:r>
    </w:p>
    <w:p w14:paraId="7CB2CF46" w14:textId="30F9CB45" w:rsidR="005E4834" w:rsidRPr="00017ECA" w:rsidRDefault="005E4834" w:rsidP="00017ECA">
      <w:pPr>
        <w:pStyle w:val="ListParagraph"/>
        <w:numPr>
          <w:ilvl w:val="0"/>
          <w:numId w:val="174"/>
        </w:numPr>
        <w:spacing w:line="276" w:lineRule="auto"/>
        <w:rPr>
          <w:rFonts w:ascii="Calibri" w:hAnsi="Calibri" w:cs="Calibri"/>
          <w:sz w:val="24"/>
          <w:szCs w:val="24"/>
        </w:rPr>
      </w:pPr>
      <w:r w:rsidRPr="00017ECA">
        <w:rPr>
          <w:rFonts w:ascii="Calibri" w:hAnsi="Calibri" w:cs="Calibri"/>
          <w:sz w:val="24"/>
          <w:szCs w:val="24"/>
        </w:rPr>
        <w:t>If a die is rolled 3 times, what is the probability that it lands on 6 all 3 times?</w:t>
      </w:r>
    </w:p>
    <w:p w14:paraId="78D57BC2" w14:textId="3E56049C" w:rsidR="005E4834" w:rsidRPr="00017ECA" w:rsidRDefault="005E4834" w:rsidP="00017ECA">
      <w:pPr>
        <w:pStyle w:val="ListParagraph"/>
        <w:numPr>
          <w:ilvl w:val="0"/>
          <w:numId w:val="174"/>
        </w:numPr>
        <w:spacing w:line="276" w:lineRule="auto"/>
        <w:rPr>
          <w:rFonts w:ascii="Calibri" w:hAnsi="Calibri" w:cs="Calibri"/>
          <w:sz w:val="24"/>
          <w:szCs w:val="24"/>
        </w:rPr>
      </w:pPr>
      <w:r w:rsidRPr="00017ECA">
        <w:rPr>
          <w:rFonts w:ascii="Calibri" w:hAnsi="Calibri" w:cs="Calibri"/>
          <w:sz w:val="24"/>
          <w:szCs w:val="24"/>
        </w:rPr>
        <w:t>A coin is tossed 5 times. What is the probability that it lands on heads all 5 times?</w:t>
      </w:r>
    </w:p>
    <w:p w14:paraId="04FBA526" w14:textId="05CF080D" w:rsidR="005E4834" w:rsidRPr="00017ECA" w:rsidRDefault="005B54A2" w:rsidP="00017ECA">
      <w:pPr>
        <w:pStyle w:val="ListParagraph"/>
        <w:numPr>
          <w:ilvl w:val="0"/>
          <w:numId w:val="174"/>
        </w:numPr>
        <w:spacing w:line="276" w:lineRule="auto"/>
        <w:rPr>
          <w:rFonts w:ascii="Calibri" w:hAnsi="Calibri" w:cs="Calibri"/>
          <w:sz w:val="24"/>
          <w:szCs w:val="24"/>
        </w:rPr>
      </w:pPr>
      <w:r w:rsidRPr="00017ECA">
        <w:rPr>
          <w:rFonts w:ascii="Calibri" w:hAnsi="Calibri" w:cs="Calibri"/>
          <w:sz w:val="24"/>
          <w:szCs w:val="24"/>
        </w:rPr>
        <w:t xml:space="preserve">There are 10 pupils sitting in a group. </w:t>
      </w:r>
      <w:r w:rsidR="00B05DC5">
        <w:rPr>
          <w:rFonts w:ascii="Calibri" w:hAnsi="Calibri" w:cs="Calibri"/>
          <w:sz w:val="24"/>
          <w:szCs w:val="24"/>
        </w:rPr>
        <w:t>Three</w:t>
      </w:r>
      <w:r w:rsidRPr="00017ECA">
        <w:rPr>
          <w:rFonts w:ascii="Calibri" w:hAnsi="Calibri" w:cs="Calibri"/>
          <w:sz w:val="24"/>
          <w:szCs w:val="24"/>
        </w:rPr>
        <w:t xml:space="preserve"> are boys from JSS1, and 2 are girls from JSS1. </w:t>
      </w:r>
      <w:r w:rsidR="00B05DC5">
        <w:rPr>
          <w:rFonts w:ascii="Calibri" w:hAnsi="Calibri" w:cs="Calibri"/>
          <w:sz w:val="24"/>
          <w:szCs w:val="24"/>
        </w:rPr>
        <w:t>One</w:t>
      </w:r>
      <w:r w:rsidRPr="00017ECA">
        <w:rPr>
          <w:rFonts w:ascii="Calibri" w:hAnsi="Calibri" w:cs="Calibri"/>
          <w:sz w:val="24"/>
          <w:szCs w:val="24"/>
        </w:rPr>
        <w:t xml:space="preserve"> is a boy from JSS2, and the rest are girls from JSS2. Mr. Kamara chooses 1 pupil at random to help him move a desk. Find the probability that:</w:t>
      </w:r>
    </w:p>
    <w:p w14:paraId="6635957D" w14:textId="31F7E264" w:rsidR="005B54A2" w:rsidRPr="00017ECA" w:rsidRDefault="005B54A2" w:rsidP="00017ECA">
      <w:pPr>
        <w:pStyle w:val="ListParagraph"/>
        <w:numPr>
          <w:ilvl w:val="1"/>
          <w:numId w:val="174"/>
        </w:numPr>
        <w:spacing w:line="276" w:lineRule="auto"/>
        <w:rPr>
          <w:rFonts w:ascii="Calibri" w:hAnsi="Calibri" w:cs="Calibri"/>
          <w:sz w:val="24"/>
          <w:szCs w:val="24"/>
        </w:rPr>
      </w:pPr>
      <w:r w:rsidRPr="00017ECA">
        <w:rPr>
          <w:rFonts w:ascii="Calibri" w:hAnsi="Calibri" w:cs="Calibri"/>
          <w:sz w:val="24"/>
          <w:szCs w:val="24"/>
        </w:rPr>
        <w:t>Mr. Kamara chooses a girl.</w:t>
      </w:r>
    </w:p>
    <w:p w14:paraId="30B4C4DD" w14:textId="37A78DCE" w:rsidR="005B54A2" w:rsidRPr="00017ECA" w:rsidRDefault="005B54A2" w:rsidP="00017ECA">
      <w:pPr>
        <w:pStyle w:val="ListParagraph"/>
        <w:numPr>
          <w:ilvl w:val="1"/>
          <w:numId w:val="174"/>
        </w:numPr>
        <w:spacing w:line="276" w:lineRule="auto"/>
        <w:rPr>
          <w:rFonts w:ascii="Calibri" w:hAnsi="Calibri" w:cs="Calibri"/>
          <w:sz w:val="24"/>
          <w:szCs w:val="24"/>
        </w:rPr>
      </w:pPr>
      <w:r w:rsidRPr="00017ECA">
        <w:rPr>
          <w:rFonts w:ascii="Calibri" w:hAnsi="Calibri" w:cs="Calibri"/>
          <w:sz w:val="24"/>
          <w:szCs w:val="24"/>
        </w:rPr>
        <w:t>Mr. Kamara chooses a boy.</w:t>
      </w:r>
    </w:p>
    <w:p w14:paraId="0DB4E5E8" w14:textId="319B329E" w:rsidR="005B54A2" w:rsidRPr="00017ECA" w:rsidRDefault="005B54A2" w:rsidP="00017ECA">
      <w:pPr>
        <w:pStyle w:val="ListParagraph"/>
        <w:numPr>
          <w:ilvl w:val="1"/>
          <w:numId w:val="174"/>
        </w:numPr>
        <w:spacing w:line="276" w:lineRule="auto"/>
        <w:rPr>
          <w:rFonts w:ascii="Calibri" w:hAnsi="Calibri" w:cs="Calibri"/>
          <w:sz w:val="24"/>
          <w:szCs w:val="24"/>
        </w:rPr>
      </w:pPr>
      <w:r w:rsidRPr="00017ECA">
        <w:rPr>
          <w:rFonts w:ascii="Calibri" w:hAnsi="Calibri" w:cs="Calibri"/>
          <w:sz w:val="24"/>
          <w:szCs w:val="24"/>
        </w:rPr>
        <w:t>Mr. Kamara chooses a JSS1 pupil.</w:t>
      </w:r>
    </w:p>
    <w:p w14:paraId="6FE4A502" w14:textId="1FE1FF1E" w:rsidR="005B54A2" w:rsidRPr="00017ECA" w:rsidRDefault="005B54A2" w:rsidP="00017ECA">
      <w:pPr>
        <w:pStyle w:val="ListParagraph"/>
        <w:numPr>
          <w:ilvl w:val="1"/>
          <w:numId w:val="174"/>
        </w:numPr>
        <w:spacing w:line="276" w:lineRule="auto"/>
        <w:rPr>
          <w:rFonts w:ascii="Calibri" w:hAnsi="Calibri" w:cs="Calibri"/>
          <w:sz w:val="24"/>
          <w:szCs w:val="24"/>
        </w:rPr>
      </w:pPr>
      <w:r w:rsidRPr="00017ECA">
        <w:rPr>
          <w:rFonts w:ascii="Calibri" w:hAnsi="Calibri" w:cs="Calibri"/>
          <w:sz w:val="24"/>
          <w:szCs w:val="24"/>
        </w:rPr>
        <w:t>Mr. Kamara chooses a JSS2 pupi</w:t>
      </w:r>
      <w:r w:rsidR="00FC7E5A">
        <w:rPr>
          <w:rFonts w:ascii="Calibri" w:hAnsi="Calibri" w:cs="Calibri"/>
          <w:sz w:val="24"/>
          <w:szCs w:val="24"/>
        </w:rPr>
        <w:t>l</w:t>
      </w:r>
      <w:r w:rsidRPr="00017ECA">
        <w:rPr>
          <w:rFonts w:ascii="Calibri" w:hAnsi="Calibri" w:cs="Calibri"/>
          <w:sz w:val="24"/>
          <w:szCs w:val="24"/>
        </w:rPr>
        <w:t>.</w:t>
      </w:r>
    </w:p>
    <w:p w14:paraId="29F198AA" w14:textId="31DD9749" w:rsidR="005B54A2" w:rsidRPr="00017ECA" w:rsidRDefault="005B54A2" w:rsidP="00017ECA">
      <w:pPr>
        <w:pStyle w:val="ListParagraph"/>
        <w:numPr>
          <w:ilvl w:val="1"/>
          <w:numId w:val="174"/>
        </w:numPr>
        <w:spacing w:line="276" w:lineRule="auto"/>
        <w:rPr>
          <w:rFonts w:ascii="Calibri" w:hAnsi="Calibri" w:cs="Calibri"/>
          <w:sz w:val="24"/>
          <w:szCs w:val="24"/>
        </w:rPr>
      </w:pPr>
      <w:r w:rsidRPr="00017ECA">
        <w:rPr>
          <w:rFonts w:ascii="Calibri" w:hAnsi="Calibri" w:cs="Calibri"/>
          <w:sz w:val="24"/>
          <w:szCs w:val="24"/>
        </w:rPr>
        <w:t>Mr. Kamara chooses a girl from JSS2.</w:t>
      </w:r>
    </w:p>
    <w:p w14:paraId="57BE12A1" w14:textId="1D62AB9C" w:rsidR="005B54A2" w:rsidRPr="00017ECA" w:rsidRDefault="005B54A2" w:rsidP="00017ECA">
      <w:pPr>
        <w:pStyle w:val="ListParagraph"/>
        <w:numPr>
          <w:ilvl w:val="0"/>
          <w:numId w:val="174"/>
        </w:numPr>
        <w:spacing w:line="276" w:lineRule="auto"/>
        <w:rPr>
          <w:rFonts w:ascii="Calibri" w:hAnsi="Calibri" w:cs="Calibri"/>
          <w:sz w:val="24"/>
          <w:szCs w:val="24"/>
        </w:rPr>
      </w:pPr>
      <w:r w:rsidRPr="00017ECA">
        <w:rPr>
          <w:rFonts w:ascii="Calibri" w:hAnsi="Calibri" w:cs="Calibri"/>
          <w:sz w:val="24"/>
          <w:szCs w:val="24"/>
        </w:rPr>
        <w:t xml:space="preserve">Fatu </w:t>
      </w:r>
      <w:r w:rsidR="00CA4BAF" w:rsidRPr="00017ECA">
        <w:rPr>
          <w:rFonts w:ascii="Calibri" w:hAnsi="Calibri" w:cs="Calibri"/>
          <w:sz w:val="24"/>
          <w:szCs w:val="24"/>
        </w:rPr>
        <w:t xml:space="preserve">has a bag that contains 2 red balls, 1 blue ball, and 3 green balls. She also has a die. She randomly selects 1 ball from the bag and rolls the die. </w:t>
      </w:r>
      <w:r w:rsidRPr="00017ECA">
        <w:rPr>
          <w:rFonts w:ascii="Calibri" w:hAnsi="Calibri" w:cs="Calibri"/>
          <w:sz w:val="24"/>
          <w:szCs w:val="24"/>
        </w:rPr>
        <w:t xml:space="preserve">Draw a sample space diagram to show all of the possible outcomes. Use the sample space to find the probability that she </w:t>
      </w:r>
      <w:r w:rsidR="00CA4BAF" w:rsidRPr="00017ECA">
        <w:rPr>
          <w:rFonts w:ascii="Calibri" w:hAnsi="Calibri" w:cs="Calibri"/>
          <w:sz w:val="24"/>
          <w:szCs w:val="24"/>
        </w:rPr>
        <w:t>chooses a red ball and the die lands on 3.</w:t>
      </w:r>
    </w:p>
    <w:p w14:paraId="24C741BA" w14:textId="77777777" w:rsidR="004E2F37" w:rsidRPr="00017ECA" w:rsidRDefault="004E2F37" w:rsidP="00320625">
      <w:pPr>
        <w:spacing w:line="276" w:lineRule="auto"/>
        <w:rPr>
          <w:rFonts w:ascii="Calibri" w:hAnsi="Calibri" w:cs="Calibri"/>
          <w:sz w:val="24"/>
          <w:szCs w:val="24"/>
        </w:rPr>
      </w:pPr>
      <w:r w:rsidRPr="00017ECA">
        <w:rPr>
          <w:rFonts w:ascii="Calibri" w:hAnsi="Calibri" w:cs="Calibri"/>
          <w:sz w:val="24"/>
          <w:szCs w:val="24"/>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4E2F37" w:rsidRPr="00017ECA" w14:paraId="611B7465" w14:textId="77777777" w:rsidTr="004E2F37">
        <w:tc>
          <w:tcPr>
            <w:tcW w:w="4585" w:type="dxa"/>
            <w:gridSpan w:val="2"/>
          </w:tcPr>
          <w:p w14:paraId="2C9E0053" w14:textId="4568A0AC"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Lesson Title: </w:t>
            </w:r>
            <w:r w:rsidRPr="00017ECA">
              <w:rPr>
                <w:rFonts w:ascii="Calibri" w:hAnsi="Calibri" w:cs="Calibri"/>
                <w:sz w:val="24"/>
                <w:szCs w:val="24"/>
                <w:lang w:val="en-GB"/>
              </w:rPr>
              <w:t>Perimeter of Triangles and Quadrilaterals</w:t>
            </w:r>
          </w:p>
        </w:tc>
        <w:tc>
          <w:tcPr>
            <w:tcW w:w="4769" w:type="dxa"/>
            <w:gridSpan w:val="2"/>
          </w:tcPr>
          <w:p w14:paraId="447F4233" w14:textId="54F4DE59"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Theme: </w:t>
            </w:r>
            <w:r w:rsidR="00B32704" w:rsidRPr="00017ECA">
              <w:rPr>
                <w:rFonts w:ascii="Calibri" w:hAnsi="Calibri" w:cs="Calibri"/>
                <w:sz w:val="24"/>
                <w:szCs w:val="24"/>
              </w:rPr>
              <w:t>Measurement and Estimation</w:t>
            </w:r>
          </w:p>
        </w:tc>
      </w:tr>
      <w:tr w:rsidR="004E2F37" w:rsidRPr="00017ECA" w14:paraId="206D6AB1" w14:textId="77777777" w:rsidTr="004E2F37">
        <w:tc>
          <w:tcPr>
            <w:tcW w:w="4585" w:type="dxa"/>
            <w:gridSpan w:val="2"/>
          </w:tcPr>
          <w:p w14:paraId="754D26AC" w14:textId="511B8DCE"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Practice Activity: </w:t>
            </w:r>
            <w:r w:rsidRPr="00017ECA">
              <w:rPr>
                <w:rFonts w:ascii="Calibri" w:hAnsi="Calibri" w:cs="Calibri"/>
                <w:sz w:val="24"/>
                <w:szCs w:val="24"/>
              </w:rPr>
              <w:t>PHM-09-141</w:t>
            </w:r>
          </w:p>
        </w:tc>
        <w:tc>
          <w:tcPr>
            <w:tcW w:w="4769" w:type="dxa"/>
            <w:gridSpan w:val="2"/>
          </w:tcPr>
          <w:p w14:paraId="2BD1887A" w14:textId="77777777" w:rsidR="004E2F37" w:rsidRPr="00017ECA" w:rsidRDefault="004E2F37" w:rsidP="004E2F37">
            <w:pPr>
              <w:rPr>
                <w:rFonts w:ascii="Calibri" w:hAnsi="Calibri" w:cs="Calibri"/>
                <w:b/>
                <w:sz w:val="24"/>
                <w:szCs w:val="24"/>
              </w:rPr>
            </w:pPr>
            <w:r w:rsidRPr="00017ECA">
              <w:rPr>
                <w:rFonts w:ascii="Calibri" w:hAnsi="Calibri" w:cs="Calibri"/>
                <w:b/>
                <w:sz w:val="24"/>
                <w:szCs w:val="24"/>
              </w:rPr>
              <w:t xml:space="preserve">Class: </w:t>
            </w:r>
            <w:r w:rsidRPr="00017ECA">
              <w:rPr>
                <w:rFonts w:ascii="Calibri" w:hAnsi="Calibri" w:cs="Calibri"/>
                <w:sz w:val="24"/>
                <w:szCs w:val="24"/>
              </w:rPr>
              <w:t>JSS 3</w:t>
            </w:r>
          </w:p>
        </w:tc>
      </w:tr>
      <w:tr w:rsidR="004E2F37" w:rsidRPr="00017ECA" w14:paraId="7E174230" w14:textId="77777777" w:rsidTr="004E2F37">
        <w:tc>
          <w:tcPr>
            <w:tcW w:w="3118" w:type="dxa"/>
            <w:tcBorders>
              <w:top w:val="single" w:sz="4" w:space="0" w:color="auto"/>
              <w:left w:val="nil"/>
              <w:bottom w:val="single" w:sz="4" w:space="0" w:color="auto"/>
              <w:right w:val="nil"/>
            </w:tcBorders>
          </w:tcPr>
          <w:p w14:paraId="20A2CEE3" w14:textId="77777777" w:rsidR="004E2F37" w:rsidRPr="00017ECA" w:rsidRDefault="004E2F37" w:rsidP="004E2F37">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20E791FD" w14:textId="77777777" w:rsidR="004E2F37" w:rsidRPr="00017ECA" w:rsidRDefault="004E2F37" w:rsidP="004E2F37">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6ED8613D" w14:textId="77777777" w:rsidR="004E2F37" w:rsidRPr="00017ECA" w:rsidRDefault="004E2F37" w:rsidP="004E2F37">
            <w:pPr>
              <w:rPr>
                <w:rFonts w:ascii="Calibri" w:hAnsi="Calibri" w:cs="Calibri"/>
                <w:noProof/>
                <w:sz w:val="24"/>
                <w:szCs w:val="24"/>
              </w:rPr>
            </w:pPr>
          </w:p>
        </w:tc>
      </w:tr>
      <w:tr w:rsidR="004E2F37" w:rsidRPr="00017ECA" w14:paraId="37EBF737" w14:textId="77777777" w:rsidTr="004E2F37">
        <w:trPr>
          <w:trHeight w:val="480"/>
        </w:trPr>
        <w:tc>
          <w:tcPr>
            <w:tcW w:w="9354" w:type="dxa"/>
            <w:gridSpan w:val="4"/>
            <w:tcBorders>
              <w:top w:val="single" w:sz="4" w:space="0" w:color="auto"/>
              <w:left w:val="single" w:sz="4" w:space="0" w:color="auto"/>
              <w:bottom w:val="single" w:sz="4" w:space="0" w:color="auto"/>
              <w:right w:val="single" w:sz="4" w:space="0" w:color="auto"/>
            </w:tcBorders>
          </w:tcPr>
          <w:p w14:paraId="5D533454" w14:textId="77777777" w:rsidR="004E2F37" w:rsidRPr="00017ECA" w:rsidRDefault="004E2F37" w:rsidP="004E2F37">
            <w:pPr>
              <w:rPr>
                <w:rFonts w:ascii="Calibri" w:hAnsi="Calibri" w:cs="Calibri"/>
                <w:b/>
                <w:sz w:val="24"/>
                <w:szCs w:val="24"/>
              </w:rPr>
            </w:pPr>
            <w:r w:rsidRPr="00017ECA">
              <w:rPr>
                <w:rFonts w:ascii="Calibri" w:hAnsi="Calibri" w:cs="Calibri"/>
                <w:noProof/>
                <w:sz w:val="24"/>
                <w:szCs w:val="24"/>
              </w:rPr>
              <mc:AlternateContent>
                <mc:Choice Requires="wpg">
                  <w:drawing>
                    <wp:anchor distT="0" distB="0" distL="114300" distR="114300" simplePos="0" relativeHeight="251671040" behindDoc="1" locked="0" layoutInCell="1" allowOverlap="1" wp14:anchorId="2C9A25DD" wp14:editId="3D52CDF4">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2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22" name="Freeform 42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B31524B"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3" name="Freeform 42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0932A54"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4" name="Freeform 42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A7793DF"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5" name="Freeform 42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F8A2068"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6" name="Freeform 42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F52DB78"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7" name="Freeform 42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E9DEB2C"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8" name="Freeform 42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AAFB29D"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29" name="Freeform 42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9775D37"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30" name="Freeform 43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416B02C"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31" name="Freeform 43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4D7A5F8"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32" name="Freeform 43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628C3E9" w14:textId="77777777" w:rsidR="004E222B" w:rsidRDefault="004E222B" w:rsidP="004E2F37">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C9A25DD" id="_x0000_s1545" style="position:absolute;margin-left:.35pt;margin-top:0;width:26.3pt;height:28.35pt;z-index:-251645440" coordsize="7747,83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">
                      <v:shape id="Freeform 422" o:spid="_x0000_s1546" style="position:absolute;left:285;top:127;width:1572;height:1936;visibility:visible;mso-wrap-style:square;v-text-anchor:top" coordsize="57,7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&#13;&#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B31524B" w14:textId="77777777" w:rsidR="004E222B" w:rsidRDefault="004E222B" w:rsidP="004E2F37">
                              <w:pPr>
                                <w:rPr>
                                  <w:rFonts w:eastAsia="Times New Roman" w:cs="Times New Roman"/>
                                </w:rPr>
                              </w:pPr>
                            </w:p>
                          </w:txbxContent>
                        </v:textbox>
                      </v:shape>
                      <v:shape id="Freeform 423" o:spid="_x0000_s1547" style="position:absolute;left:2968;top:3556;width:1207;height:1174;visibility:visible;mso-wrap-style:square;v-text-anchor:top" coordsize="44,4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&#13;&#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0932A54" w14:textId="77777777" w:rsidR="004E222B" w:rsidRDefault="004E222B" w:rsidP="004E2F37">
                              <w:pPr>
                                <w:rPr>
                                  <w:rFonts w:eastAsia="Times New Roman" w:cs="Times New Roman"/>
                                </w:rPr>
                              </w:pPr>
                            </w:p>
                          </w:txbxContent>
                        </v:textbox>
                      </v:shape>
                      <v:shape id="Freeform 424" o:spid="_x0000_s1548" style="position:absolute;left:1809;top:3444;width:4033;height:2858;visibility:visible;mso-wrap-style:square;v-text-anchor:top" coordsize="146,104"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&#13;&#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A7793DF" w14:textId="77777777" w:rsidR="004E222B" w:rsidRDefault="004E222B" w:rsidP="004E2F37">
                              <w:pPr>
                                <w:rPr>
                                  <w:rFonts w:eastAsia="Times New Roman" w:cs="Times New Roman"/>
                                </w:rPr>
                              </w:pPr>
                            </w:p>
                          </w:txbxContent>
                        </v:textbox>
                      </v:shape>
                      <v:shape id="Freeform 425" o:spid="_x0000_s1549" style="position:absolute;left:920;top:3603;width:5953;height:3810;visibility:visible;mso-wrap-style:square;v-text-anchor:top" coordsize="215,13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&#13;&#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F8A2068" w14:textId="77777777" w:rsidR="004E222B" w:rsidRDefault="004E222B" w:rsidP="004E2F37">
                              <w:pPr>
                                <w:rPr>
                                  <w:rFonts w:eastAsia="Times New Roman" w:cs="Times New Roman"/>
                                </w:rPr>
                              </w:pPr>
                            </w:p>
                          </w:txbxContent>
                        </v:textbox>
                      </v:shape>
                      <v:shape id="Freeform 426" o:spid="_x0000_s1550" style="position:absolute;left:285;top:2555;width:7462;height:5795;visibility:visible;mso-wrap-style:square;v-text-anchor:top" coordsize="270,2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&#13;&#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F52DB78" w14:textId="77777777" w:rsidR="004E222B" w:rsidRDefault="004E222B" w:rsidP="004E2F37">
                              <w:pPr>
                                <w:rPr>
                                  <w:rFonts w:eastAsia="Times New Roman" w:cs="Times New Roman"/>
                                </w:rPr>
                              </w:pPr>
                            </w:p>
                          </w:txbxContent>
                        </v:textbox>
                      </v:shape>
                      <v:shape id="Freeform 427" o:spid="_x0000_s1551" style="position:absolute;left:2825;top:3444;width:1556;height:1509;visibility:visible;mso-wrap-style:square;v-text-anchor:top" coordsize="56,5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&#13;&#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E9DEB2C" w14:textId="77777777" w:rsidR="004E222B" w:rsidRDefault="004E222B" w:rsidP="004E2F37">
                              <w:pPr>
                                <w:rPr>
                                  <w:rFonts w:eastAsia="Times New Roman" w:cs="Times New Roman"/>
                                </w:rPr>
                              </w:pPr>
                            </w:p>
                          </w:txbxContent>
                        </v:textbox>
                      </v:shape>
                      <v:shape id="Freeform 428" o:spid="_x0000_s1552" style="position:absolute;left:1603;top:2397;width:3826;height:3492;visibility:visible;mso-wrap-style:square;v-text-anchor:top" coordsize="138,12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&#13;&#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AAFB29D" w14:textId="77777777" w:rsidR="004E222B" w:rsidRDefault="004E222B" w:rsidP="004E2F37">
                              <w:pPr>
                                <w:rPr>
                                  <w:rFonts w:eastAsia="Times New Roman" w:cs="Times New Roman"/>
                                </w:rPr>
                              </w:pPr>
                            </w:p>
                          </w:txbxContent>
                        </v:textbox>
                      </v:shape>
                      <v:shape id="Freeform 429" o:spid="_x0000_s1553" style="position:absolute;left:857;top:1508;width:5651;height:5397;visibility:visible;mso-wrap-style:square;v-text-anchor:top" coordsize="204,196"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&#13;&#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9775D37" w14:textId="77777777" w:rsidR="004E222B" w:rsidRDefault="004E222B" w:rsidP="004E2F37">
                              <w:pPr>
                                <w:rPr>
                                  <w:rFonts w:eastAsia="Times New Roman" w:cs="Times New Roman"/>
                                </w:rPr>
                              </w:pPr>
                            </w:p>
                          </w:txbxContent>
                        </v:textbox>
                      </v:shape>
                      <v:shape id="Freeform 430" o:spid="_x0000_s1554" style="position:absolute;left:31;top:746;width:7303;height:6969;visibility:visible;mso-wrap-style:square;v-text-anchor:top" coordsize="264,25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&#13;&#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416B02C" w14:textId="77777777" w:rsidR="004E222B" w:rsidRDefault="004E222B" w:rsidP="004E2F37">
                              <w:pPr>
                                <w:rPr>
                                  <w:rFonts w:eastAsia="Times New Roman" w:cs="Times New Roman"/>
                                </w:rPr>
                              </w:pPr>
                            </w:p>
                          </w:txbxContent>
                        </v:textbox>
                      </v:shape>
                      <v:shape id="Freeform 431" o:spid="_x0000_s1555" style="position:absolute;left:1746;top:1809;width:1889;height:2350;visibility:visible;mso-wrap-style:square;v-text-anchor:top" coordsize="68,8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&#13;&#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4D7A5F8" w14:textId="77777777" w:rsidR="004E222B" w:rsidRDefault="004E222B" w:rsidP="004E2F37">
                              <w:pPr>
                                <w:rPr>
                                  <w:rFonts w:eastAsia="Times New Roman" w:cs="Times New Roman"/>
                                </w:rPr>
                              </w:pPr>
                            </w:p>
                          </w:txbxContent>
                        </v:textbox>
                      </v:shape>
                      <v:shape id="Freeform 432" o:spid="_x0000_s1556" style="position:absolute;width:2000;height:2063;visibility:visible;mso-wrap-style:square;v-text-anchor:top" coordsize="72,7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&#13;&#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628C3E9" w14:textId="77777777" w:rsidR="004E222B" w:rsidRDefault="004E222B" w:rsidP="004E2F37">
                              <w:pPr>
                                <w:rPr>
                                  <w:rFonts w:eastAsia="Times New Roman" w:cs="Times New Roman"/>
                                </w:rPr>
                              </w:pPr>
                            </w:p>
                          </w:txbxContent>
                        </v:textbox>
                      </v:shape>
                      <w10:wrap type="tight"/>
                    </v:group>
                  </w:pict>
                </mc:Fallback>
              </mc:AlternateContent>
            </w:r>
            <w:r w:rsidRPr="00017ECA">
              <w:rPr>
                <w:rFonts w:ascii="Calibri" w:hAnsi="Calibri" w:cs="Calibri"/>
                <w:b/>
                <w:sz w:val="24"/>
                <w:szCs w:val="24"/>
              </w:rPr>
              <w:t>Learning Outcome</w:t>
            </w:r>
          </w:p>
          <w:p w14:paraId="3EA0BFD4" w14:textId="5D4DCF28" w:rsidR="004E2F37" w:rsidRPr="00E82C67" w:rsidRDefault="004E2F37" w:rsidP="00E82C67">
            <w:pPr>
              <w:ind w:left="52"/>
              <w:rPr>
                <w:rFonts w:ascii="Calibri" w:hAnsi="Calibri" w:cs="Calibri"/>
                <w:sz w:val="24"/>
                <w:szCs w:val="24"/>
                <w:lang w:val="en-GB"/>
              </w:rPr>
            </w:pPr>
            <w:r w:rsidRPr="00017ECA">
              <w:rPr>
                <w:rFonts w:ascii="Calibri" w:hAnsi="Calibri" w:cs="Calibri"/>
                <w:sz w:val="24"/>
                <w:szCs w:val="24"/>
              </w:rPr>
              <w:t xml:space="preserve">By the end of the lesson, you will be able </w:t>
            </w:r>
            <w:r w:rsidR="00B32704" w:rsidRPr="00017ECA">
              <w:rPr>
                <w:rFonts w:ascii="Calibri" w:hAnsi="Calibri" w:cs="Calibri"/>
                <w:sz w:val="24"/>
                <w:szCs w:val="24"/>
              </w:rPr>
              <w:t xml:space="preserve">to </w:t>
            </w:r>
            <w:r w:rsidR="00B32704" w:rsidRPr="00017ECA">
              <w:rPr>
                <w:rFonts w:ascii="Calibri" w:hAnsi="Calibri" w:cs="Calibri"/>
                <w:sz w:val="24"/>
                <w:szCs w:val="24"/>
                <w:lang w:val="en-GB"/>
              </w:rPr>
              <w:t>find the perimeter of a triangle and quadrilateral.</w:t>
            </w:r>
          </w:p>
        </w:tc>
      </w:tr>
    </w:tbl>
    <w:p w14:paraId="7277D298" w14:textId="77777777" w:rsidR="004E2F37" w:rsidRPr="00017ECA" w:rsidRDefault="004E2F37" w:rsidP="004E2F37">
      <w:pPr>
        <w:spacing w:line="276" w:lineRule="auto"/>
        <w:rPr>
          <w:rFonts w:ascii="Calibri" w:hAnsi="Calibri" w:cs="Calibri"/>
          <w:sz w:val="24"/>
          <w:szCs w:val="24"/>
        </w:rPr>
      </w:pPr>
    </w:p>
    <w:p w14:paraId="79D6F458" w14:textId="77777777" w:rsidR="004E2F37" w:rsidRPr="00017ECA" w:rsidRDefault="004E2F37" w:rsidP="004E2F37">
      <w:pPr>
        <w:spacing w:line="276" w:lineRule="auto"/>
        <w:rPr>
          <w:rFonts w:ascii="Calibri" w:hAnsi="Calibri" w:cs="Calibri"/>
          <w:sz w:val="24"/>
          <w:szCs w:val="24"/>
        </w:rPr>
      </w:pPr>
      <w:r w:rsidRPr="00017ECA">
        <w:rPr>
          <w:rFonts w:ascii="Calibri" w:hAnsi="Calibri" w:cs="Calibri"/>
          <w:b/>
          <w:sz w:val="24"/>
          <w:szCs w:val="24"/>
        </w:rPr>
        <w:t>Overview</w:t>
      </w:r>
    </w:p>
    <w:p w14:paraId="052C1053" w14:textId="29A5786B" w:rsidR="00BB14CB" w:rsidRPr="00017ECA" w:rsidRDefault="00BB14CB" w:rsidP="00BB14CB">
      <w:pPr>
        <w:spacing w:line="276" w:lineRule="auto"/>
        <w:outlineLvl w:val="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 xml:space="preserve">In maths, “perimeter” is the total length around a shape. To find the </w:t>
      </w:r>
      <w:r w:rsidRPr="00017ECA">
        <w:rPr>
          <w:rFonts w:ascii="Calibri" w:hAnsi="Calibri" w:cs="Calibri"/>
          <w:b/>
          <w:color w:val="000000" w:themeColor="text1"/>
          <w:sz w:val="24"/>
          <w:szCs w:val="24"/>
          <w:lang w:val="en-GB"/>
        </w:rPr>
        <w:t>perimeter</w:t>
      </w:r>
      <w:r w:rsidRPr="00017ECA">
        <w:rPr>
          <w:rFonts w:ascii="Calibri" w:hAnsi="Calibri" w:cs="Calibri"/>
          <w:color w:val="000000" w:themeColor="text1"/>
          <w:sz w:val="24"/>
          <w:szCs w:val="24"/>
          <w:lang w:val="en-GB"/>
        </w:rPr>
        <w:t xml:space="preserve"> of a rectangle or square, add the lengths of all 4 sides together. We have some short cuts for some quadrilaterals, because they have sides of the same length. </w:t>
      </w:r>
    </w:p>
    <w:tbl>
      <w:tblPr>
        <w:tblStyle w:val="TableGrid"/>
        <w:tblW w:w="8928" w:type="dxa"/>
        <w:tblLook w:val="04A0" w:firstRow="1" w:lastRow="0" w:firstColumn="1" w:lastColumn="0" w:noHBand="0" w:noVBand="1"/>
      </w:tblPr>
      <w:tblGrid>
        <w:gridCol w:w="1697"/>
        <w:gridCol w:w="3976"/>
        <w:gridCol w:w="3255"/>
      </w:tblGrid>
      <w:tr w:rsidR="00511BDF" w:rsidRPr="00017ECA" w14:paraId="62005959" w14:textId="77777777" w:rsidTr="00BB14CB">
        <w:trPr>
          <w:trHeight w:val="328"/>
        </w:trPr>
        <w:tc>
          <w:tcPr>
            <w:tcW w:w="1697" w:type="dxa"/>
            <w:shd w:val="clear" w:color="auto" w:fill="D9D9D9" w:themeFill="background1" w:themeFillShade="D9"/>
            <w:vAlign w:val="center"/>
          </w:tcPr>
          <w:p w14:paraId="48A8EC13" w14:textId="77777777" w:rsidR="00511BDF" w:rsidRPr="00017ECA" w:rsidRDefault="00511BDF" w:rsidP="00511BDF">
            <w:pPr>
              <w:spacing w:after="200" w:line="276" w:lineRule="auto"/>
              <w:contextualSpacing/>
              <w:jc w:val="center"/>
              <w:rPr>
                <w:rFonts w:ascii="Calibri" w:hAnsi="Calibri" w:cs="Calibri"/>
                <w:b/>
                <w:sz w:val="24"/>
                <w:szCs w:val="24"/>
              </w:rPr>
            </w:pPr>
            <w:r w:rsidRPr="00017ECA">
              <w:rPr>
                <w:rFonts w:ascii="Calibri" w:hAnsi="Calibri" w:cs="Calibri"/>
                <w:b/>
                <w:sz w:val="24"/>
                <w:szCs w:val="24"/>
              </w:rPr>
              <w:t>Shape</w:t>
            </w:r>
          </w:p>
        </w:tc>
        <w:tc>
          <w:tcPr>
            <w:tcW w:w="3976" w:type="dxa"/>
            <w:shd w:val="clear" w:color="auto" w:fill="D9D9D9" w:themeFill="background1" w:themeFillShade="D9"/>
          </w:tcPr>
          <w:p w14:paraId="13756A53" w14:textId="77777777" w:rsidR="00511BDF" w:rsidRPr="00017ECA" w:rsidRDefault="00511BDF" w:rsidP="00511BDF">
            <w:pPr>
              <w:spacing w:after="200" w:line="276" w:lineRule="auto"/>
              <w:contextualSpacing/>
              <w:jc w:val="center"/>
              <w:rPr>
                <w:rFonts w:ascii="Calibri" w:hAnsi="Calibri" w:cs="Calibri"/>
                <w:b/>
                <w:sz w:val="24"/>
                <w:szCs w:val="24"/>
              </w:rPr>
            </w:pPr>
            <w:r w:rsidRPr="00017ECA">
              <w:rPr>
                <w:rFonts w:ascii="Calibri" w:hAnsi="Calibri" w:cs="Calibri"/>
                <w:b/>
                <w:sz w:val="24"/>
                <w:szCs w:val="24"/>
              </w:rPr>
              <w:t>Diagram</w:t>
            </w:r>
          </w:p>
        </w:tc>
        <w:tc>
          <w:tcPr>
            <w:tcW w:w="3255" w:type="dxa"/>
            <w:shd w:val="clear" w:color="auto" w:fill="D9D9D9" w:themeFill="background1" w:themeFillShade="D9"/>
            <w:vAlign w:val="center"/>
          </w:tcPr>
          <w:p w14:paraId="1A7CA854" w14:textId="77777777" w:rsidR="00511BDF" w:rsidRPr="00017ECA" w:rsidRDefault="00511BDF" w:rsidP="00511BDF">
            <w:pPr>
              <w:spacing w:after="200" w:line="276" w:lineRule="auto"/>
              <w:contextualSpacing/>
              <w:jc w:val="center"/>
              <w:rPr>
                <w:rFonts w:ascii="Calibri" w:hAnsi="Calibri" w:cs="Calibri"/>
                <w:b/>
                <w:sz w:val="24"/>
                <w:szCs w:val="24"/>
              </w:rPr>
            </w:pPr>
            <w:r w:rsidRPr="00017ECA">
              <w:rPr>
                <w:rFonts w:ascii="Calibri" w:hAnsi="Calibri" w:cs="Calibri"/>
                <w:b/>
                <w:sz w:val="24"/>
                <w:szCs w:val="24"/>
              </w:rPr>
              <w:t>Perimeter</w:t>
            </w:r>
          </w:p>
        </w:tc>
      </w:tr>
      <w:tr w:rsidR="00511BDF" w:rsidRPr="00017ECA" w14:paraId="25008397" w14:textId="77777777" w:rsidTr="00BB14CB">
        <w:trPr>
          <w:trHeight w:val="328"/>
        </w:trPr>
        <w:tc>
          <w:tcPr>
            <w:tcW w:w="1697" w:type="dxa"/>
            <w:vAlign w:val="center"/>
          </w:tcPr>
          <w:p w14:paraId="4270870B" w14:textId="77777777" w:rsidR="00511BDF" w:rsidRPr="00017ECA" w:rsidRDefault="00511BDF" w:rsidP="00511BDF">
            <w:pPr>
              <w:spacing w:after="200" w:line="276" w:lineRule="auto"/>
              <w:contextualSpacing/>
              <w:rPr>
                <w:rFonts w:ascii="Calibri" w:hAnsi="Calibri" w:cs="Calibri"/>
                <w:sz w:val="24"/>
                <w:szCs w:val="24"/>
              </w:rPr>
            </w:pPr>
            <w:r w:rsidRPr="00017ECA">
              <w:rPr>
                <w:rFonts w:ascii="Calibri" w:hAnsi="Calibri" w:cs="Calibri"/>
                <w:sz w:val="24"/>
                <w:szCs w:val="24"/>
              </w:rPr>
              <w:t>Square</w:t>
            </w:r>
          </w:p>
        </w:tc>
        <w:tc>
          <w:tcPr>
            <w:tcW w:w="3976" w:type="dxa"/>
          </w:tcPr>
          <w:p w14:paraId="71F9976C" w14:textId="77777777" w:rsidR="00511BDF" w:rsidRPr="00017ECA" w:rsidRDefault="00511BDF" w:rsidP="00511BDF">
            <w:pPr>
              <w:spacing w:after="200" w:line="276" w:lineRule="auto"/>
              <w:contextualSpacing/>
              <w:jc w:val="center"/>
              <w:rPr>
                <w:rFonts w:ascii="Calibri" w:eastAsia="Times New Roman" w:hAnsi="Calibri" w:cs="Calibri"/>
                <w:sz w:val="24"/>
                <w:szCs w:val="24"/>
              </w:rPr>
            </w:pPr>
            <w:r w:rsidRPr="00017ECA">
              <w:rPr>
                <w:rFonts w:ascii="Calibri" w:hAnsi="Calibri" w:cs="Calibri"/>
                <w:noProof/>
                <w:sz w:val="24"/>
                <w:szCs w:val="24"/>
              </w:rPr>
              <w:drawing>
                <wp:inline distT="0" distB="0" distL="0" distR="0" wp14:anchorId="69D0E574" wp14:editId="2CB3E188">
                  <wp:extent cx="772732" cy="780810"/>
                  <wp:effectExtent l="0" t="0" r="2540" b="0"/>
                  <wp:docPr id="3073" name="Picture 3073" descr="SSS%202/SS%202%20Term%202%20graphics/Area%20and%20Perimeter/square%20with%20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SS%202/SS%202%20Term%202%20graphics/Area%20and%20Perimeter/square%20with%20l.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776619" cy="784738"/>
                          </a:xfrm>
                          <a:prstGeom prst="rect">
                            <a:avLst/>
                          </a:prstGeom>
                          <a:noFill/>
                          <a:ln>
                            <a:noFill/>
                          </a:ln>
                        </pic:spPr>
                      </pic:pic>
                    </a:graphicData>
                  </a:graphic>
                </wp:inline>
              </w:drawing>
            </w:r>
          </w:p>
        </w:tc>
        <w:tc>
          <w:tcPr>
            <w:tcW w:w="3255" w:type="dxa"/>
            <w:vAlign w:val="center"/>
          </w:tcPr>
          <w:p w14:paraId="0F32EFB1" w14:textId="77777777" w:rsidR="00511BDF" w:rsidRPr="00017ECA" w:rsidRDefault="00511BDF" w:rsidP="00511BDF">
            <w:pPr>
              <w:spacing w:after="200" w:line="276" w:lineRule="auto"/>
              <w:contextualSpacing/>
              <w:rPr>
                <w:rFonts w:ascii="Calibri" w:hAnsi="Calibri" w:cs="Calibri"/>
                <w:sz w:val="24"/>
                <w:szCs w:val="24"/>
              </w:rPr>
            </w:pPr>
            <m:oMath>
              <m:r>
                <w:rPr>
                  <w:rFonts w:ascii="Cambria Math" w:hAnsi="Cambria Math" w:cs="Calibri"/>
                  <w:sz w:val="24"/>
                  <w:szCs w:val="24"/>
                </w:rPr>
                <m:t>P=l+l+l+l=</m:t>
              </m:r>
              <m:r>
                <w:rPr>
                  <w:rFonts w:ascii="Cambria Math" w:eastAsiaTheme="minorEastAsia" w:hAnsi="Cambria Math" w:cs="Calibri"/>
                  <w:sz w:val="24"/>
                  <w:szCs w:val="24"/>
                </w:rPr>
                <m:t>4l</m:t>
              </m:r>
            </m:oMath>
            <w:r w:rsidRPr="00017ECA">
              <w:rPr>
                <w:rFonts w:ascii="Calibri" w:eastAsiaTheme="minorEastAsia" w:hAnsi="Calibri" w:cs="Calibri"/>
                <w:sz w:val="24"/>
                <w:szCs w:val="24"/>
              </w:rPr>
              <w:t xml:space="preserve"> </w:t>
            </w:r>
          </w:p>
        </w:tc>
      </w:tr>
      <w:tr w:rsidR="00511BDF" w:rsidRPr="00017ECA" w14:paraId="4AA5F35B" w14:textId="77777777" w:rsidTr="00BB14CB">
        <w:trPr>
          <w:trHeight w:val="346"/>
        </w:trPr>
        <w:tc>
          <w:tcPr>
            <w:tcW w:w="1697" w:type="dxa"/>
            <w:vAlign w:val="center"/>
          </w:tcPr>
          <w:p w14:paraId="1FC4EB2F" w14:textId="77777777" w:rsidR="00511BDF" w:rsidRPr="00017ECA" w:rsidRDefault="00511BDF" w:rsidP="00511BDF">
            <w:pPr>
              <w:spacing w:after="200" w:line="276" w:lineRule="auto"/>
              <w:contextualSpacing/>
              <w:rPr>
                <w:rFonts w:ascii="Calibri" w:hAnsi="Calibri" w:cs="Calibri"/>
                <w:sz w:val="24"/>
                <w:szCs w:val="24"/>
              </w:rPr>
            </w:pPr>
            <w:r w:rsidRPr="00017ECA">
              <w:rPr>
                <w:rFonts w:ascii="Calibri" w:hAnsi="Calibri" w:cs="Calibri"/>
                <w:sz w:val="24"/>
                <w:szCs w:val="24"/>
              </w:rPr>
              <w:t>Rectangle</w:t>
            </w:r>
          </w:p>
        </w:tc>
        <w:tc>
          <w:tcPr>
            <w:tcW w:w="3976" w:type="dxa"/>
          </w:tcPr>
          <w:p w14:paraId="607F2DCF" w14:textId="77777777" w:rsidR="00511BDF" w:rsidRPr="00017ECA" w:rsidRDefault="00511BDF" w:rsidP="00511BDF">
            <w:pPr>
              <w:spacing w:after="200" w:line="276" w:lineRule="auto"/>
              <w:contextualSpacing/>
              <w:jc w:val="center"/>
              <w:rPr>
                <w:rFonts w:ascii="Calibri" w:eastAsia="Calibri" w:hAnsi="Calibri" w:cs="Calibri"/>
                <w:sz w:val="24"/>
                <w:szCs w:val="24"/>
              </w:rPr>
            </w:pPr>
            <w:r w:rsidRPr="00017ECA">
              <w:rPr>
                <w:rFonts w:ascii="Calibri" w:hAnsi="Calibri" w:cs="Calibri"/>
                <w:b/>
                <w:noProof/>
                <w:sz w:val="24"/>
                <w:szCs w:val="24"/>
              </w:rPr>
              <w:drawing>
                <wp:inline distT="0" distB="0" distL="0" distR="0" wp14:anchorId="1BE200E6" wp14:editId="0BDFFAB9">
                  <wp:extent cx="1068946" cy="920195"/>
                  <wp:effectExtent l="0" t="0" r="0" b="0"/>
                  <wp:docPr id="3074" name="Picture 3074" descr="SSS%202/SS%202%20Term%202%20graphics/Area%20and%20Perimeter/rectangle%20with%20l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SS%202/SS%202%20Term%202%20graphics/Area%20and%20Perimeter/rectangle%20with%20lw.p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093286" cy="941148"/>
                          </a:xfrm>
                          <a:prstGeom prst="rect">
                            <a:avLst/>
                          </a:prstGeom>
                          <a:noFill/>
                          <a:ln>
                            <a:noFill/>
                          </a:ln>
                        </pic:spPr>
                      </pic:pic>
                    </a:graphicData>
                  </a:graphic>
                </wp:inline>
              </w:drawing>
            </w:r>
          </w:p>
        </w:tc>
        <w:tc>
          <w:tcPr>
            <w:tcW w:w="3255" w:type="dxa"/>
            <w:vAlign w:val="center"/>
          </w:tcPr>
          <w:p w14:paraId="0A0D3FD6" w14:textId="77777777" w:rsidR="00511BDF" w:rsidRPr="00017ECA" w:rsidRDefault="00511BDF" w:rsidP="00511BDF">
            <w:pPr>
              <w:spacing w:after="200" w:line="276" w:lineRule="auto"/>
              <w:contextualSpacing/>
              <w:rPr>
                <w:rFonts w:ascii="Calibri" w:hAnsi="Calibri" w:cs="Calibri"/>
                <w:sz w:val="24"/>
                <w:szCs w:val="24"/>
              </w:rPr>
            </w:pPr>
            <m:oMath>
              <m:r>
                <w:rPr>
                  <w:rFonts w:ascii="Cambria Math" w:hAnsi="Cambria Math" w:cs="Calibri"/>
                  <w:sz w:val="24"/>
                  <w:szCs w:val="24"/>
                </w:rPr>
                <m:t>P=l+l+w+w=2l+2w</m:t>
              </m:r>
            </m:oMath>
            <w:r w:rsidRPr="00017ECA">
              <w:rPr>
                <w:rFonts w:ascii="Calibri" w:eastAsiaTheme="minorEastAsia" w:hAnsi="Calibri" w:cs="Calibri"/>
                <w:sz w:val="24"/>
                <w:szCs w:val="24"/>
              </w:rPr>
              <w:t xml:space="preserve"> </w:t>
            </w:r>
          </w:p>
        </w:tc>
      </w:tr>
      <w:tr w:rsidR="00511BDF" w:rsidRPr="00017ECA" w14:paraId="5EAF1C4D" w14:textId="77777777" w:rsidTr="00BB14CB">
        <w:trPr>
          <w:trHeight w:val="346"/>
        </w:trPr>
        <w:tc>
          <w:tcPr>
            <w:tcW w:w="1697" w:type="dxa"/>
            <w:vAlign w:val="center"/>
          </w:tcPr>
          <w:p w14:paraId="5B75B8E2" w14:textId="77777777" w:rsidR="00511BDF" w:rsidRPr="00017ECA" w:rsidRDefault="00511BDF" w:rsidP="00511BDF">
            <w:pPr>
              <w:spacing w:after="200" w:line="276" w:lineRule="auto"/>
              <w:contextualSpacing/>
              <w:rPr>
                <w:rFonts w:ascii="Calibri" w:hAnsi="Calibri" w:cs="Calibri"/>
                <w:sz w:val="24"/>
                <w:szCs w:val="24"/>
              </w:rPr>
            </w:pPr>
            <w:r w:rsidRPr="00017ECA">
              <w:rPr>
                <w:rFonts w:ascii="Calibri" w:hAnsi="Calibri" w:cs="Calibri"/>
                <w:sz w:val="24"/>
                <w:szCs w:val="24"/>
              </w:rPr>
              <w:t>Parallelogram</w:t>
            </w:r>
          </w:p>
        </w:tc>
        <w:tc>
          <w:tcPr>
            <w:tcW w:w="3976" w:type="dxa"/>
          </w:tcPr>
          <w:p w14:paraId="4E42933D" w14:textId="77777777" w:rsidR="00511BDF" w:rsidRPr="00017ECA" w:rsidRDefault="00511BDF" w:rsidP="00511BDF">
            <w:pPr>
              <w:spacing w:after="200" w:line="276" w:lineRule="auto"/>
              <w:contextualSpacing/>
              <w:jc w:val="center"/>
              <w:rPr>
                <w:rFonts w:ascii="Calibri" w:hAnsi="Calibri" w:cs="Calibri"/>
                <w:b/>
                <w:noProof/>
                <w:sz w:val="24"/>
                <w:szCs w:val="24"/>
              </w:rPr>
            </w:pPr>
            <w:r w:rsidRPr="00017ECA">
              <w:rPr>
                <w:rFonts w:ascii="Calibri" w:hAnsi="Calibri" w:cs="Calibri"/>
                <w:noProof/>
                <w:sz w:val="24"/>
                <w:szCs w:val="24"/>
              </w:rPr>
              <w:drawing>
                <wp:inline distT="0" distB="0" distL="0" distR="0" wp14:anchorId="3E23941E" wp14:editId="2AA2364B">
                  <wp:extent cx="1586559" cy="848360"/>
                  <wp:effectExtent l="0" t="0" r="0" b="0"/>
                  <wp:docPr id="3075" name="Picture 3075" descr="../../SSS%202/SS%202%20Term%202%20graphics/Area%20and%20Perimeter/parallelogram%20ab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SS%202/SS%202%20Term%202%20graphics/Area%20and%20Perimeter/parallelogram%20abh.jp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597305" cy="854106"/>
                          </a:xfrm>
                          <a:prstGeom prst="rect">
                            <a:avLst/>
                          </a:prstGeom>
                          <a:noFill/>
                          <a:ln>
                            <a:noFill/>
                          </a:ln>
                        </pic:spPr>
                      </pic:pic>
                    </a:graphicData>
                  </a:graphic>
                </wp:inline>
              </w:drawing>
            </w:r>
          </w:p>
        </w:tc>
        <w:tc>
          <w:tcPr>
            <w:tcW w:w="3255" w:type="dxa"/>
            <w:vAlign w:val="center"/>
          </w:tcPr>
          <w:p w14:paraId="6B175C88" w14:textId="77777777" w:rsidR="00511BDF" w:rsidRPr="00017ECA" w:rsidRDefault="00511BDF" w:rsidP="00511BDF">
            <w:pPr>
              <w:spacing w:after="200" w:line="276" w:lineRule="auto"/>
              <w:contextualSpacing/>
              <w:rPr>
                <w:rFonts w:ascii="Calibri" w:eastAsia="Calibri" w:hAnsi="Calibri" w:cs="Calibri"/>
                <w:sz w:val="24"/>
                <w:szCs w:val="24"/>
              </w:rPr>
            </w:pPr>
            <m:oMath>
              <m:r>
                <w:rPr>
                  <w:rFonts w:ascii="Cambria Math" w:hAnsi="Cambria Math" w:cs="Calibri"/>
                  <w:sz w:val="24"/>
                  <w:szCs w:val="24"/>
                </w:rPr>
                <m:t>P=a+a+b+b=2a+2b</m:t>
              </m:r>
            </m:oMath>
            <w:r w:rsidRPr="00017ECA">
              <w:rPr>
                <w:rFonts w:ascii="Calibri" w:eastAsiaTheme="minorEastAsia" w:hAnsi="Calibri" w:cs="Calibri"/>
                <w:sz w:val="24"/>
                <w:szCs w:val="24"/>
              </w:rPr>
              <w:t xml:space="preserve"> </w:t>
            </w:r>
          </w:p>
        </w:tc>
      </w:tr>
      <w:tr w:rsidR="00511BDF" w:rsidRPr="00017ECA" w14:paraId="08223C60" w14:textId="77777777" w:rsidTr="00BB14CB">
        <w:trPr>
          <w:trHeight w:val="346"/>
        </w:trPr>
        <w:tc>
          <w:tcPr>
            <w:tcW w:w="1697" w:type="dxa"/>
            <w:vAlign w:val="center"/>
          </w:tcPr>
          <w:p w14:paraId="7EDDADA1" w14:textId="77777777" w:rsidR="00511BDF" w:rsidRPr="00017ECA" w:rsidRDefault="00511BDF" w:rsidP="00511BDF">
            <w:pPr>
              <w:spacing w:after="200" w:line="276" w:lineRule="auto"/>
              <w:contextualSpacing/>
              <w:rPr>
                <w:rFonts w:ascii="Calibri" w:hAnsi="Calibri" w:cs="Calibri"/>
                <w:sz w:val="24"/>
                <w:szCs w:val="24"/>
              </w:rPr>
            </w:pPr>
            <w:r w:rsidRPr="00017ECA">
              <w:rPr>
                <w:rFonts w:ascii="Calibri" w:hAnsi="Calibri" w:cs="Calibri"/>
                <w:sz w:val="24"/>
                <w:szCs w:val="24"/>
              </w:rPr>
              <w:t>Trapezium</w:t>
            </w:r>
          </w:p>
        </w:tc>
        <w:tc>
          <w:tcPr>
            <w:tcW w:w="3976" w:type="dxa"/>
          </w:tcPr>
          <w:p w14:paraId="195AFCC4" w14:textId="77777777" w:rsidR="00511BDF" w:rsidRPr="00017ECA" w:rsidRDefault="00511BDF" w:rsidP="00511BDF">
            <w:pPr>
              <w:spacing w:after="200" w:line="276" w:lineRule="auto"/>
              <w:contextualSpacing/>
              <w:jc w:val="center"/>
              <w:rPr>
                <w:rFonts w:ascii="Calibri" w:hAnsi="Calibri" w:cs="Calibri"/>
                <w:noProof/>
                <w:sz w:val="24"/>
                <w:szCs w:val="24"/>
              </w:rPr>
            </w:pPr>
            <w:r w:rsidRPr="00017ECA">
              <w:rPr>
                <w:rFonts w:ascii="Calibri" w:hAnsi="Calibri" w:cs="Calibri"/>
                <w:noProof/>
                <w:sz w:val="24"/>
                <w:szCs w:val="24"/>
              </w:rPr>
              <w:drawing>
                <wp:inline distT="0" distB="0" distL="0" distR="0" wp14:anchorId="7B384D2B" wp14:editId="2C099FBB">
                  <wp:extent cx="1068947" cy="903566"/>
                  <wp:effectExtent l="0" t="0" r="0" b="0"/>
                  <wp:docPr id="3076" name="Picture 3076" descr="../../SSS%202/SS%202%20Term%202%20graphics/Area%20and%20Perimeter/trapezium%20labeled%20ab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SS%202/SS%202%20Term%202%20graphics/Area%20and%20Perimeter/trapezium%20labeled%20abh.pn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085589" cy="917633"/>
                          </a:xfrm>
                          <a:prstGeom prst="rect">
                            <a:avLst/>
                          </a:prstGeom>
                          <a:noFill/>
                          <a:ln>
                            <a:noFill/>
                          </a:ln>
                        </pic:spPr>
                      </pic:pic>
                    </a:graphicData>
                  </a:graphic>
                </wp:inline>
              </w:drawing>
            </w:r>
          </w:p>
        </w:tc>
        <w:tc>
          <w:tcPr>
            <w:tcW w:w="3255" w:type="dxa"/>
            <w:vAlign w:val="center"/>
          </w:tcPr>
          <w:p w14:paraId="529FA7AB" w14:textId="77777777" w:rsidR="00511BDF" w:rsidRPr="00017ECA" w:rsidRDefault="00511BDF" w:rsidP="00511BDF">
            <w:pPr>
              <w:spacing w:after="200" w:line="276" w:lineRule="auto"/>
              <w:contextualSpacing/>
              <w:rPr>
                <w:rFonts w:ascii="Calibri" w:eastAsia="Calibri" w:hAnsi="Calibri" w:cs="Calibri"/>
                <w:sz w:val="24"/>
                <w:szCs w:val="24"/>
              </w:rPr>
            </w:pPr>
            <m:oMath>
              <m:r>
                <w:rPr>
                  <w:rFonts w:ascii="Cambria Math" w:hAnsi="Cambria Math" w:cs="Calibri"/>
                  <w:sz w:val="24"/>
                  <w:szCs w:val="24"/>
                </w:rPr>
                <m:t>P=a+b+c+d</m:t>
              </m:r>
            </m:oMath>
            <w:r w:rsidRPr="00017ECA">
              <w:rPr>
                <w:rFonts w:ascii="Calibri" w:eastAsiaTheme="minorEastAsia" w:hAnsi="Calibri" w:cs="Calibri"/>
                <w:sz w:val="24"/>
                <w:szCs w:val="24"/>
              </w:rPr>
              <w:t xml:space="preserve"> </w:t>
            </w:r>
          </w:p>
        </w:tc>
      </w:tr>
      <w:tr w:rsidR="00511BDF" w:rsidRPr="00017ECA" w14:paraId="481BB3E3" w14:textId="77777777" w:rsidTr="00BB14CB">
        <w:trPr>
          <w:trHeight w:val="174"/>
        </w:trPr>
        <w:tc>
          <w:tcPr>
            <w:tcW w:w="1697" w:type="dxa"/>
            <w:vAlign w:val="center"/>
          </w:tcPr>
          <w:p w14:paraId="559D4457" w14:textId="77777777" w:rsidR="00511BDF" w:rsidRPr="00017ECA" w:rsidRDefault="00511BDF" w:rsidP="00511BDF">
            <w:pPr>
              <w:spacing w:after="200" w:line="276" w:lineRule="auto"/>
              <w:contextualSpacing/>
              <w:rPr>
                <w:rFonts w:ascii="Calibri" w:hAnsi="Calibri" w:cs="Calibri"/>
                <w:sz w:val="24"/>
                <w:szCs w:val="24"/>
              </w:rPr>
            </w:pPr>
            <w:r w:rsidRPr="00017ECA">
              <w:rPr>
                <w:rFonts w:ascii="Calibri" w:hAnsi="Calibri" w:cs="Calibri"/>
                <w:sz w:val="24"/>
                <w:szCs w:val="24"/>
              </w:rPr>
              <w:t>Triangle</w:t>
            </w:r>
          </w:p>
        </w:tc>
        <w:tc>
          <w:tcPr>
            <w:tcW w:w="3976" w:type="dxa"/>
          </w:tcPr>
          <w:p w14:paraId="0D539E7E" w14:textId="77777777" w:rsidR="00511BDF" w:rsidRPr="00017ECA" w:rsidRDefault="00511BDF" w:rsidP="00511BDF">
            <w:pPr>
              <w:spacing w:after="200" w:line="276" w:lineRule="auto"/>
              <w:contextualSpacing/>
              <w:jc w:val="center"/>
              <w:rPr>
                <w:rFonts w:ascii="Calibri" w:hAnsi="Calibri" w:cs="Calibri"/>
                <w:noProof/>
                <w:sz w:val="24"/>
                <w:szCs w:val="24"/>
              </w:rPr>
            </w:pPr>
            <w:r w:rsidRPr="00017ECA">
              <w:rPr>
                <w:rFonts w:ascii="Calibri" w:hAnsi="Calibri" w:cs="Calibri"/>
                <w:b/>
                <w:noProof/>
                <w:sz w:val="24"/>
                <w:szCs w:val="24"/>
              </w:rPr>
              <w:drawing>
                <wp:inline distT="0" distB="0" distL="0" distR="0" wp14:anchorId="09DE5456" wp14:editId="0841A387">
                  <wp:extent cx="1880316" cy="939998"/>
                  <wp:effectExtent l="0" t="0" r="0" b="0"/>
                  <wp:docPr id="3079" name="Picture 3079" descr="../../Screen%20Shot%202017-09-19%20at%2010.07.18%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20Shot%202017-09-19%20at%2010.07.18%20AM.pn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903077" cy="951376"/>
                          </a:xfrm>
                          <a:prstGeom prst="rect">
                            <a:avLst/>
                          </a:prstGeom>
                          <a:noFill/>
                          <a:ln>
                            <a:noFill/>
                          </a:ln>
                        </pic:spPr>
                      </pic:pic>
                    </a:graphicData>
                  </a:graphic>
                </wp:inline>
              </w:drawing>
            </w:r>
          </w:p>
        </w:tc>
        <w:tc>
          <w:tcPr>
            <w:tcW w:w="3255" w:type="dxa"/>
            <w:vAlign w:val="center"/>
          </w:tcPr>
          <w:p w14:paraId="5BF3F5EE" w14:textId="77777777" w:rsidR="00511BDF" w:rsidRPr="00017ECA" w:rsidRDefault="00511BDF" w:rsidP="00511BDF">
            <w:pPr>
              <w:spacing w:after="200" w:line="276" w:lineRule="auto"/>
              <w:contextualSpacing/>
              <w:rPr>
                <w:rFonts w:ascii="Calibri" w:eastAsia="Calibri" w:hAnsi="Calibri" w:cs="Calibri"/>
                <w:sz w:val="24"/>
                <w:szCs w:val="24"/>
              </w:rPr>
            </w:pPr>
            <m:oMath>
              <m:r>
                <w:rPr>
                  <w:rFonts w:ascii="Cambria Math" w:eastAsiaTheme="minorEastAsia" w:hAnsi="Cambria Math" w:cs="Calibri"/>
                  <w:sz w:val="24"/>
                  <w:szCs w:val="24"/>
                </w:rPr>
                <m:t>P=a+b+c</m:t>
              </m:r>
            </m:oMath>
            <w:r w:rsidRPr="00017ECA">
              <w:rPr>
                <w:rFonts w:ascii="Calibri" w:eastAsiaTheme="minorEastAsia" w:hAnsi="Calibri" w:cs="Calibri"/>
                <w:sz w:val="24"/>
                <w:szCs w:val="24"/>
              </w:rPr>
              <w:t xml:space="preserve"> </w:t>
            </w:r>
          </w:p>
        </w:tc>
      </w:tr>
    </w:tbl>
    <w:p w14:paraId="4668E029" w14:textId="77777777" w:rsidR="004E2F37" w:rsidRPr="00017ECA" w:rsidRDefault="004E2F37" w:rsidP="004E2F37">
      <w:pPr>
        <w:spacing w:line="276" w:lineRule="auto"/>
        <w:rPr>
          <w:rFonts w:ascii="Calibri" w:hAnsi="Calibri" w:cs="Calibri"/>
          <w:sz w:val="24"/>
          <w:szCs w:val="24"/>
        </w:rPr>
      </w:pPr>
    </w:p>
    <w:p w14:paraId="406C590A" w14:textId="77777777" w:rsidR="004E2F37" w:rsidRPr="00017ECA" w:rsidRDefault="004E2F37" w:rsidP="004E2F37">
      <w:pPr>
        <w:spacing w:line="276" w:lineRule="auto"/>
        <w:rPr>
          <w:rFonts w:ascii="Calibri" w:hAnsi="Calibri" w:cs="Calibri"/>
          <w:sz w:val="24"/>
          <w:szCs w:val="24"/>
        </w:rPr>
      </w:pPr>
      <w:r w:rsidRPr="00017ECA">
        <w:rPr>
          <w:rFonts w:ascii="Calibri" w:hAnsi="Calibri" w:cs="Calibri"/>
          <w:b/>
          <w:sz w:val="24"/>
          <w:szCs w:val="24"/>
        </w:rPr>
        <w:t>Solved Examples</w:t>
      </w:r>
    </w:p>
    <w:p w14:paraId="2911EF20" w14:textId="438D31A5" w:rsidR="00BB14CB" w:rsidRPr="00017ECA" w:rsidRDefault="00BB14CB" w:rsidP="00017ECA">
      <w:pPr>
        <w:pStyle w:val="ListParagraph"/>
        <w:numPr>
          <w:ilvl w:val="0"/>
          <w:numId w:val="86"/>
        </w:numPr>
        <w:spacing w:line="276" w:lineRule="auto"/>
        <w:ind w:left="36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Find the perimeter of the square</w:t>
      </w:r>
      <w:r w:rsidR="00B05DC5">
        <w:rPr>
          <w:rFonts w:ascii="Calibri" w:hAnsi="Calibri" w:cs="Calibri"/>
          <w:color w:val="000000" w:themeColor="text1"/>
          <w:sz w:val="24"/>
          <w:szCs w:val="24"/>
          <w:lang w:val="en-GB"/>
        </w:rPr>
        <w:t xml:space="preserve"> below</w:t>
      </w:r>
      <w:r w:rsidRPr="00017ECA">
        <w:rPr>
          <w:rFonts w:ascii="Calibri" w:hAnsi="Calibri" w:cs="Calibri"/>
          <w:color w:val="000000" w:themeColor="text1"/>
          <w:sz w:val="24"/>
          <w:szCs w:val="24"/>
          <w:lang w:val="en-GB"/>
        </w:rPr>
        <w:t>:</w:t>
      </w:r>
    </w:p>
    <w:p w14:paraId="300F5446" w14:textId="77777777" w:rsidR="00BB14CB" w:rsidRPr="00017ECA" w:rsidRDefault="00BB14CB" w:rsidP="00BB14CB">
      <w:pPr>
        <w:spacing w:line="276" w:lineRule="auto"/>
        <w:ind w:left="720"/>
        <w:jc w:val="center"/>
        <w:rPr>
          <w:rFonts w:ascii="Calibri" w:hAnsi="Calibri" w:cs="Calibri"/>
          <w:b/>
          <w:color w:val="000000" w:themeColor="text1"/>
          <w:sz w:val="24"/>
          <w:szCs w:val="24"/>
          <w:lang w:val="en-GB"/>
        </w:rPr>
      </w:pPr>
      <w:r w:rsidRPr="00017ECA">
        <w:rPr>
          <w:rFonts w:ascii="Calibri" w:hAnsi="Calibri" w:cs="Calibri"/>
          <w:noProof/>
          <w:color w:val="000000" w:themeColor="text1"/>
          <w:sz w:val="24"/>
          <w:szCs w:val="24"/>
        </w:rPr>
        <w:lastRenderedPageBreak/>
        <w:drawing>
          <wp:inline distT="0" distB="0" distL="0" distR="0" wp14:anchorId="5516FDE4" wp14:editId="592B164F">
            <wp:extent cx="710545" cy="878840"/>
            <wp:effectExtent l="0" t="0" r="0" b="0"/>
            <wp:docPr id="6621" name="Picture 6621" descr="../../SSS%202/SS%202%20Term%202%20graphics/Area%20and%20Perimeter/Square%208%20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SS%202/SS%202%20Term%202%20graphics/Area%20and%20Perimeter/Square%208%20m..pn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718236" cy="888352"/>
                    </a:xfrm>
                    <a:prstGeom prst="rect">
                      <a:avLst/>
                    </a:prstGeom>
                    <a:noFill/>
                    <a:ln>
                      <a:noFill/>
                    </a:ln>
                  </pic:spPr>
                </pic:pic>
              </a:graphicData>
            </a:graphic>
          </wp:inline>
        </w:drawing>
      </w:r>
    </w:p>
    <w:p w14:paraId="5720DD5E" w14:textId="20193937" w:rsidR="00BB14CB" w:rsidRPr="00017ECA" w:rsidRDefault="009B11FB" w:rsidP="00FC7E5A">
      <w:pPr>
        <w:spacing w:after="0" w:line="276" w:lineRule="auto"/>
        <w:ind w:left="360"/>
        <w:rPr>
          <w:rFonts w:ascii="Calibri" w:hAnsi="Calibri" w:cs="Calibri"/>
          <w:color w:val="000000" w:themeColor="text1"/>
          <w:sz w:val="24"/>
          <w:szCs w:val="24"/>
          <w:lang w:val="en-GB"/>
        </w:rPr>
      </w:pPr>
      <w:r>
        <w:rPr>
          <w:rFonts w:ascii="Calibri" w:hAnsi="Calibri" w:cs="Calibri"/>
          <w:b/>
          <w:color w:val="000000" w:themeColor="text1"/>
          <w:sz w:val="24"/>
          <w:szCs w:val="24"/>
          <w:lang w:val="en-GB"/>
        </w:rPr>
        <w:t>Solution</w:t>
      </w:r>
    </w:p>
    <w:p w14:paraId="01B13BFE" w14:textId="1637A53E" w:rsidR="00BB14CB" w:rsidRPr="00017ECA" w:rsidRDefault="00BB14CB" w:rsidP="00EA5A75">
      <w:pPr>
        <w:spacing w:line="276" w:lineRule="auto"/>
        <w:ind w:left="36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Find the perimeter by adding the length 4 times, or by multiplying the length of 1 side by 4. Both methods are shown:</w:t>
      </w:r>
    </w:p>
    <w:p w14:paraId="075731A1" w14:textId="77777777" w:rsidR="00BB14CB" w:rsidRPr="00017ECA" w:rsidRDefault="00BB14CB" w:rsidP="00BB14CB">
      <w:pPr>
        <w:spacing w:line="276" w:lineRule="auto"/>
        <w:ind w:left="1080" w:firstLine="360"/>
        <w:rPr>
          <w:rFonts w:ascii="Calibri" w:hAnsi="Calibri" w:cs="Calibri"/>
          <w:color w:val="000000" w:themeColor="text1"/>
          <w:sz w:val="24"/>
          <w:szCs w:val="24"/>
          <w:lang w:val="en-GB"/>
        </w:rPr>
      </w:pPr>
      <m:oMath>
        <m:r>
          <m:rPr>
            <m:sty m:val="p"/>
          </m:rPr>
          <w:rPr>
            <w:rFonts w:ascii="Cambria Math" w:hAnsi="Cambria Math" w:cs="Calibri"/>
            <w:color w:val="000000" w:themeColor="text1"/>
            <w:sz w:val="24"/>
            <w:szCs w:val="24"/>
            <w:lang w:val="en-GB"/>
          </w:rPr>
          <m:t>P=</m:t>
        </m:r>
        <m:r>
          <w:rPr>
            <w:rFonts w:ascii="Cambria Math" w:hAnsi="Cambria Math" w:cs="Calibri"/>
            <w:color w:val="000000" w:themeColor="text1"/>
            <w:sz w:val="24"/>
            <w:szCs w:val="24"/>
            <w:lang w:val="en-GB"/>
          </w:rPr>
          <m:t>l+l+l+l</m:t>
        </m:r>
        <m:r>
          <m:rPr>
            <m:sty m:val="p"/>
          </m:rPr>
          <w:rPr>
            <w:rFonts w:ascii="Cambria Math" w:hAnsi="Cambria Math" w:cs="Calibri"/>
            <w:color w:val="000000" w:themeColor="text1"/>
            <w:sz w:val="24"/>
            <w:szCs w:val="24"/>
            <w:lang w:val="en-GB"/>
          </w:rPr>
          <m:t>=8+8+8+8=32 m</m:t>
        </m:r>
      </m:oMath>
      <w:r w:rsidRPr="00017ECA">
        <w:rPr>
          <w:rFonts w:ascii="Calibri" w:eastAsiaTheme="minorEastAsia" w:hAnsi="Calibri" w:cs="Calibri"/>
          <w:color w:val="000000" w:themeColor="text1"/>
          <w:sz w:val="24"/>
          <w:szCs w:val="24"/>
          <w:lang w:val="en-GB"/>
        </w:rPr>
        <w:t xml:space="preserve"> </w:t>
      </w:r>
    </w:p>
    <w:p w14:paraId="3717A35D" w14:textId="77777777" w:rsidR="00BB14CB" w:rsidRPr="00017ECA" w:rsidRDefault="00BB14CB" w:rsidP="00B05DC5">
      <w:pPr>
        <w:pStyle w:val="ListParagraph"/>
        <w:spacing w:after="0" w:line="276" w:lineRule="auto"/>
        <w:ind w:left="1440"/>
        <w:rPr>
          <w:rFonts w:ascii="Calibri" w:eastAsiaTheme="minorEastAsia" w:hAnsi="Calibri" w:cs="Calibri"/>
          <w:color w:val="000000" w:themeColor="text1"/>
          <w:sz w:val="24"/>
          <w:szCs w:val="24"/>
          <w:lang w:val="en-GB"/>
        </w:rPr>
      </w:pPr>
      <m:oMath>
        <m:r>
          <m:rPr>
            <m:sty m:val="p"/>
          </m:rPr>
          <w:rPr>
            <w:rFonts w:ascii="Cambria Math" w:hAnsi="Cambria Math" w:cs="Calibri"/>
            <w:color w:val="000000" w:themeColor="text1"/>
            <w:sz w:val="24"/>
            <w:szCs w:val="24"/>
            <w:lang w:val="en-GB"/>
          </w:rPr>
          <m:t>P=4</m:t>
        </m:r>
        <m:r>
          <w:rPr>
            <w:rFonts w:ascii="Cambria Math" w:hAnsi="Cambria Math" w:cs="Calibri"/>
            <w:color w:val="000000" w:themeColor="text1"/>
            <w:sz w:val="24"/>
            <w:szCs w:val="24"/>
            <w:lang w:val="en-GB"/>
          </w:rPr>
          <m:t>l</m:t>
        </m:r>
        <m:r>
          <m:rPr>
            <m:sty m:val="p"/>
          </m:rPr>
          <w:rPr>
            <w:rFonts w:ascii="Cambria Math" w:hAnsi="Cambria Math" w:cs="Calibri"/>
            <w:color w:val="000000" w:themeColor="text1"/>
            <w:sz w:val="24"/>
            <w:szCs w:val="24"/>
            <w:lang w:val="en-GB"/>
          </w:rPr>
          <m:t>=4 × 8 m=32 m</m:t>
        </m:r>
      </m:oMath>
      <w:r w:rsidRPr="00017ECA">
        <w:rPr>
          <w:rFonts w:ascii="Calibri" w:eastAsiaTheme="minorEastAsia" w:hAnsi="Calibri" w:cs="Calibri"/>
          <w:color w:val="000000" w:themeColor="text1"/>
          <w:sz w:val="24"/>
          <w:szCs w:val="24"/>
          <w:lang w:val="en-GB"/>
        </w:rPr>
        <w:t xml:space="preserve"> </w:t>
      </w:r>
    </w:p>
    <w:p w14:paraId="20E30842" w14:textId="77777777" w:rsidR="00BB14CB" w:rsidRPr="00017ECA" w:rsidRDefault="00BB14CB" w:rsidP="00B05DC5">
      <w:pPr>
        <w:spacing w:after="0" w:line="276" w:lineRule="auto"/>
        <w:rPr>
          <w:rFonts w:ascii="Calibri" w:hAnsi="Calibri" w:cs="Calibri"/>
          <w:color w:val="000000" w:themeColor="text1"/>
          <w:sz w:val="24"/>
          <w:szCs w:val="24"/>
          <w:lang w:val="en-GB"/>
        </w:rPr>
      </w:pPr>
      <w:r w:rsidRPr="00017ECA">
        <w:rPr>
          <w:rFonts w:ascii="Calibri" w:eastAsiaTheme="minorEastAsia" w:hAnsi="Calibri" w:cs="Calibri"/>
          <w:color w:val="000000" w:themeColor="text1"/>
          <w:sz w:val="24"/>
          <w:szCs w:val="24"/>
          <w:lang w:val="en-GB"/>
        </w:rPr>
        <w:t xml:space="preserve"> </w:t>
      </w:r>
    </w:p>
    <w:p w14:paraId="40C0A298" w14:textId="1AB671B8" w:rsidR="00BB14CB" w:rsidRPr="00017ECA" w:rsidRDefault="00BB14CB" w:rsidP="00017ECA">
      <w:pPr>
        <w:pStyle w:val="ListParagraph"/>
        <w:numPr>
          <w:ilvl w:val="0"/>
          <w:numId w:val="86"/>
        </w:numPr>
        <w:spacing w:line="276" w:lineRule="auto"/>
        <w:ind w:left="36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Find the perimeter of the rectangle</w:t>
      </w:r>
      <w:r w:rsidR="00B05DC5">
        <w:rPr>
          <w:rFonts w:ascii="Calibri" w:hAnsi="Calibri" w:cs="Calibri"/>
          <w:color w:val="000000" w:themeColor="text1"/>
          <w:sz w:val="24"/>
          <w:szCs w:val="24"/>
          <w:lang w:val="en-GB"/>
        </w:rPr>
        <w:t xml:space="preserve"> below</w:t>
      </w:r>
      <w:r w:rsidRPr="00017ECA">
        <w:rPr>
          <w:rFonts w:ascii="Calibri" w:hAnsi="Calibri" w:cs="Calibri"/>
          <w:color w:val="000000" w:themeColor="text1"/>
          <w:sz w:val="24"/>
          <w:szCs w:val="24"/>
          <w:lang w:val="en-GB"/>
        </w:rPr>
        <w:t>:</w:t>
      </w:r>
    </w:p>
    <w:p w14:paraId="392A7A29" w14:textId="77777777" w:rsidR="00BB14CB" w:rsidRPr="00017ECA" w:rsidRDefault="00BB14CB" w:rsidP="00D6038E">
      <w:pPr>
        <w:spacing w:after="0" w:line="276" w:lineRule="auto"/>
        <w:ind w:left="360"/>
        <w:jc w:val="center"/>
        <w:rPr>
          <w:rFonts w:ascii="Calibri" w:hAnsi="Calibri" w:cs="Calibri"/>
          <w:color w:val="000000" w:themeColor="text1"/>
          <w:sz w:val="24"/>
          <w:szCs w:val="24"/>
          <w:lang w:val="en-GB"/>
        </w:rPr>
      </w:pPr>
      <w:r w:rsidRPr="00017ECA">
        <w:rPr>
          <w:rFonts w:ascii="Calibri" w:hAnsi="Calibri" w:cs="Calibri"/>
          <w:noProof/>
          <w:color w:val="000000" w:themeColor="text1"/>
          <w:sz w:val="24"/>
          <w:szCs w:val="24"/>
        </w:rPr>
        <w:drawing>
          <wp:inline distT="0" distB="0" distL="0" distR="0" wp14:anchorId="01B0FEE6" wp14:editId="6503AB3D">
            <wp:extent cx="1632585" cy="796657"/>
            <wp:effectExtent l="0" t="0" r="0" b="0"/>
            <wp:docPr id="6622" name="Picture 6622" descr="../../SSS%202/SS%202%20Term%202%20graphics/Area%20and%20Perimeter/rectangle%205%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SS%202/SS%202%20Term%202%20graphics/Area%20and%20Perimeter/rectangle%205%202.p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668290" cy="814080"/>
                    </a:xfrm>
                    <a:prstGeom prst="rect">
                      <a:avLst/>
                    </a:prstGeom>
                    <a:noFill/>
                    <a:ln>
                      <a:noFill/>
                    </a:ln>
                  </pic:spPr>
                </pic:pic>
              </a:graphicData>
            </a:graphic>
          </wp:inline>
        </w:drawing>
      </w:r>
    </w:p>
    <w:p w14:paraId="2D9D41AD" w14:textId="6959B18B" w:rsidR="00BB14CB" w:rsidRPr="00017ECA" w:rsidRDefault="009B11FB" w:rsidP="00FC7E5A">
      <w:pPr>
        <w:spacing w:after="0" w:line="276" w:lineRule="auto"/>
        <w:ind w:left="360"/>
        <w:outlineLvl w:val="0"/>
        <w:rPr>
          <w:rFonts w:ascii="Calibri" w:hAnsi="Calibri" w:cs="Calibri"/>
          <w:b/>
          <w:color w:val="000000" w:themeColor="text1"/>
          <w:sz w:val="24"/>
          <w:szCs w:val="24"/>
          <w:lang w:val="en-GB"/>
        </w:rPr>
      </w:pPr>
      <w:r>
        <w:rPr>
          <w:rFonts w:ascii="Calibri" w:hAnsi="Calibri" w:cs="Calibri"/>
          <w:b/>
          <w:color w:val="000000" w:themeColor="text1"/>
          <w:sz w:val="24"/>
          <w:szCs w:val="24"/>
          <w:lang w:val="en-GB"/>
        </w:rPr>
        <w:t>Solution</w:t>
      </w:r>
    </w:p>
    <w:p w14:paraId="04ED47F8" w14:textId="063EB1EA" w:rsidR="00BB14CB" w:rsidRPr="00017ECA" w:rsidRDefault="00BB14CB" w:rsidP="00BB14CB">
      <w:pPr>
        <w:spacing w:line="276" w:lineRule="auto"/>
        <w:ind w:left="36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 xml:space="preserve">Find the perimeter by adding </w:t>
      </w:r>
      <w:r w:rsidR="00B05DC5">
        <w:rPr>
          <w:rFonts w:ascii="Calibri" w:hAnsi="Calibri" w:cs="Calibri"/>
          <w:color w:val="000000" w:themeColor="text1"/>
          <w:sz w:val="24"/>
          <w:szCs w:val="24"/>
          <w:lang w:val="en-GB"/>
        </w:rPr>
        <w:t xml:space="preserve">the </w:t>
      </w:r>
      <w:r w:rsidRPr="00017ECA">
        <w:rPr>
          <w:rFonts w:ascii="Calibri" w:hAnsi="Calibri" w:cs="Calibri"/>
          <w:color w:val="000000" w:themeColor="text1"/>
          <w:sz w:val="24"/>
          <w:szCs w:val="24"/>
          <w:lang w:val="en-GB"/>
        </w:rPr>
        <w:t>lengths of the 4 sides. You can also find the perimeter by multiplying each length and wid</w:t>
      </w:r>
      <w:r w:rsidR="00B05DC5">
        <w:rPr>
          <w:rFonts w:ascii="Calibri" w:hAnsi="Calibri" w:cs="Calibri"/>
          <w:color w:val="000000" w:themeColor="text1"/>
          <w:sz w:val="24"/>
          <w:szCs w:val="24"/>
          <w:lang w:val="en-GB"/>
        </w:rPr>
        <w:t>th by 2, and adding the results</w:t>
      </w:r>
      <w:r w:rsidRPr="00017ECA">
        <w:rPr>
          <w:rFonts w:ascii="Calibri" w:hAnsi="Calibri" w:cs="Calibri"/>
          <w:color w:val="000000" w:themeColor="text1"/>
          <w:sz w:val="24"/>
          <w:szCs w:val="24"/>
          <w:lang w:val="en-GB"/>
        </w:rPr>
        <w:t>. Both methods are shown:</w:t>
      </w:r>
    </w:p>
    <w:p w14:paraId="1DEE9876" w14:textId="77777777" w:rsidR="00BB14CB" w:rsidRPr="00017ECA" w:rsidRDefault="00BB14CB" w:rsidP="00BB14CB">
      <w:pPr>
        <w:spacing w:line="276" w:lineRule="auto"/>
        <w:ind w:left="360"/>
        <w:outlineLvl w:val="0"/>
        <w:rPr>
          <w:rFonts w:ascii="Calibri" w:hAnsi="Calibri" w:cs="Calibri"/>
          <w:b/>
          <w:color w:val="000000" w:themeColor="text1"/>
          <w:sz w:val="24"/>
          <w:szCs w:val="24"/>
          <w:lang w:val="en-GB"/>
        </w:rPr>
      </w:pPr>
      <w:r w:rsidRPr="00017ECA">
        <w:rPr>
          <w:rFonts w:ascii="Calibri" w:hAnsi="Calibri" w:cs="Calibri"/>
          <w:b/>
          <w:color w:val="000000" w:themeColor="text1"/>
          <w:sz w:val="24"/>
          <w:szCs w:val="24"/>
          <w:lang w:val="en-GB"/>
        </w:rPr>
        <w:tab/>
      </w:r>
      <w:r w:rsidRPr="00017ECA">
        <w:rPr>
          <w:rFonts w:ascii="Calibri" w:hAnsi="Calibri" w:cs="Calibri"/>
          <w:b/>
          <w:color w:val="000000" w:themeColor="text1"/>
          <w:sz w:val="24"/>
          <w:szCs w:val="24"/>
          <w:lang w:val="en-GB"/>
        </w:rPr>
        <w:tab/>
      </w:r>
      <m:oMath>
        <m:r>
          <m:rPr>
            <m:sty m:val="p"/>
          </m:rPr>
          <w:rPr>
            <w:rFonts w:ascii="Cambria Math" w:hAnsi="Cambria Math" w:cs="Calibri"/>
            <w:color w:val="000000" w:themeColor="text1"/>
            <w:sz w:val="24"/>
            <w:szCs w:val="24"/>
            <w:lang w:val="en-GB"/>
          </w:rPr>
          <m:t>P=</m:t>
        </m:r>
        <m:r>
          <w:rPr>
            <w:rFonts w:ascii="Cambria Math" w:hAnsi="Cambria Math" w:cs="Calibri"/>
            <w:color w:val="000000" w:themeColor="text1"/>
            <w:sz w:val="24"/>
            <w:szCs w:val="24"/>
            <w:lang w:val="en-GB"/>
          </w:rPr>
          <m:t>l+l+w+w</m:t>
        </m:r>
        <m:r>
          <m:rPr>
            <m:sty m:val="p"/>
          </m:rPr>
          <w:rPr>
            <w:rFonts w:ascii="Cambria Math" w:hAnsi="Cambria Math" w:cs="Calibri"/>
            <w:color w:val="000000" w:themeColor="text1"/>
            <w:sz w:val="24"/>
            <w:szCs w:val="24"/>
            <w:lang w:val="en-GB"/>
          </w:rPr>
          <m:t>=5+5+2+2=14 m</m:t>
        </m:r>
      </m:oMath>
    </w:p>
    <w:p w14:paraId="0A75C305" w14:textId="116127E4" w:rsidR="00BB14CB" w:rsidRPr="00017ECA" w:rsidRDefault="00BB14CB" w:rsidP="00EA5A75">
      <w:pPr>
        <w:ind w:left="1440"/>
        <w:contextualSpacing/>
        <w:outlineLvl w:val="0"/>
        <w:rPr>
          <w:rFonts w:ascii="Calibri" w:eastAsiaTheme="minorEastAsia" w:hAnsi="Calibri" w:cs="Calibri"/>
          <w:color w:val="000000" w:themeColor="text1"/>
          <w:sz w:val="24"/>
          <w:szCs w:val="24"/>
          <w:lang w:val="en-GB"/>
        </w:rPr>
      </w:pPr>
      <m:oMath>
        <m:r>
          <m:rPr>
            <m:sty m:val="p"/>
          </m:rPr>
          <w:rPr>
            <w:rFonts w:ascii="Cambria Math" w:hAnsi="Cambria Math" w:cs="Calibri"/>
            <w:color w:val="000000" w:themeColor="text1"/>
            <w:sz w:val="24"/>
            <w:szCs w:val="24"/>
            <w:lang w:val="en-GB"/>
          </w:rPr>
          <m:t>P=2</m:t>
        </m:r>
        <m:r>
          <w:rPr>
            <w:rFonts w:ascii="Cambria Math" w:hAnsi="Cambria Math" w:cs="Calibri"/>
            <w:color w:val="000000" w:themeColor="text1"/>
            <w:sz w:val="24"/>
            <w:szCs w:val="24"/>
            <w:lang w:val="en-GB"/>
          </w:rPr>
          <m:t>l</m:t>
        </m:r>
        <m:r>
          <m:rPr>
            <m:sty m:val="p"/>
          </m:rPr>
          <w:rPr>
            <w:rFonts w:ascii="Cambria Math" w:hAnsi="Cambria Math" w:cs="Calibri"/>
            <w:color w:val="000000" w:themeColor="text1"/>
            <w:sz w:val="24"/>
            <w:szCs w:val="24"/>
            <w:lang w:val="en-GB"/>
          </w:rPr>
          <m:t>+2</m:t>
        </m:r>
        <m:r>
          <w:rPr>
            <w:rFonts w:ascii="Cambria Math" w:hAnsi="Cambria Math" w:cs="Calibri"/>
            <w:color w:val="000000" w:themeColor="text1"/>
            <w:sz w:val="24"/>
            <w:szCs w:val="24"/>
            <w:lang w:val="en-GB"/>
          </w:rPr>
          <m:t>w</m:t>
        </m:r>
        <m:r>
          <m:rPr>
            <m:sty m:val="p"/>
          </m:rPr>
          <w:rPr>
            <w:rFonts w:ascii="Cambria Math" w:hAnsi="Cambria Math" w:cs="Calibri"/>
            <w:color w:val="000000" w:themeColor="text1"/>
            <w:sz w:val="24"/>
            <w:szCs w:val="24"/>
            <w:lang w:val="en-GB"/>
          </w:rPr>
          <m:t>=2 × 5 m+2 × 2 m=10 m+4 m=14 m</m:t>
        </m:r>
      </m:oMath>
      <w:r w:rsidRPr="00017ECA">
        <w:rPr>
          <w:rFonts w:ascii="Calibri" w:eastAsiaTheme="minorEastAsia" w:hAnsi="Calibri" w:cs="Calibri"/>
          <w:color w:val="000000" w:themeColor="text1"/>
          <w:sz w:val="24"/>
          <w:szCs w:val="24"/>
          <w:lang w:val="en-GB"/>
        </w:rPr>
        <w:t xml:space="preserve"> </w:t>
      </w:r>
    </w:p>
    <w:p w14:paraId="03174922" w14:textId="77777777" w:rsidR="00BB14CB" w:rsidRPr="00017ECA" w:rsidRDefault="00BB14CB" w:rsidP="00D6038E">
      <w:pPr>
        <w:spacing w:after="0" w:line="276" w:lineRule="auto"/>
        <w:outlineLvl w:val="0"/>
        <w:rPr>
          <w:rFonts w:ascii="Calibri" w:eastAsiaTheme="minorEastAsia" w:hAnsi="Calibri" w:cs="Calibri"/>
          <w:color w:val="000000" w:themeColor="text1"/>
          <w:sz w:val="24"/>
          <w:szCs w:val="24"/>
          <w:lang w:val="en-GB"/>
        </w:rPr>
      </w:pPr>
    </w:p>
    <w:p w14:paraId="2F5D6236" w14:textId="2ABDD202" w:rsidR="00BB14CB" w:rsidRPr="00017ECA" w:rsidRDefault="00BB14CB" w:rsidP="00017ECA">
      <w:pPr>
        <w:pStyle w:val="ListParagraph"/>
        <w:numPr>
          <w:ilvl w:val="0"/>
          <w:numId w:val="86"/>
        </w:numPr>
        <w:spacing w:line="276" w:lineRule="auto"/>
        <w:ind w:left="360"/>
        <w:rPr>
          <w:rFonts w:ascii="Calibri" w:hAnsi="Calibri" w:cs="Calibri"/>
          <w:b/>
          <w:color w:val="000000" w:themeColor="text1"/>
          <w:sz w:val="24"/>
          <w:szCs w:val="24"/>
          <w:lang w:val="en-GB"/>
        </w:rPr>
      </w:pPr>
      <w:r w:rsidRPr="00017ECA">
        <w:rPr>
          <w:rFonts w:ascii="Calibri" w:eastAsiaTheme="minorEastAsia" w:hAnsi="Calibri" w:cs="Calibri"/>
          <w:color w:val="000000" w:themeColor="text1"/>
          <w:sz w:val="24"/>
          <w:szCs w:val="24"/>
          <w:lang w:val="en-GB"/>
        </w:rPr>
        <w:t>Find the perimeter of the triangle</w:t>
      </w:r>
      <w:r w:rsidR="00D6038E">
        <w:rPr>
          <w:rFonts w:ascii="Calibri" w:eastAsiaTheme="minorEastAsia" w:hAnsi="Calibri" w:cs="Calibri"/>
          <w:color w:val="000000" w:themeColor="text1"/>
          <w:sz w:val="24"/>
          <w:szCs w:val="24"/>
          <w:lang w:val="en-GB"/>
        </w:rPr>
        <w:t xml:space="preserve"> below</w:t>
      </w:r>
      <w:r w:rsidRPr="00017ECA">
        <w:rPr>
          <w:rFonts w:ascii="Calibri" w:eastAsiaTheme="minorEastAsia" w:hAnsi="Calibri" w:cs="Calibri"/>
          <w:color w:val="000000" w:themeColor="text1"/>
          <w:sz w:val="24"/>
          <w:szCs w:val="24"/>
          <w:lang w:val="en-GB"/>
        </w:rPr>
        <w:t>:</w:t>
      </w:r>
    </w:p>
    <w:p w14:paraId="2C8D88B0" w14:textId="77777777" w:rsidR="00BB14CB" w:rsidRPr="00017ECA" w:rsidRDefault="00BB14CB" w:rsidP="00BB14CB">
      <w:pPr>
        <w:pStyle w:val="ListParagraph"/>
        <w:spacing w:line="276" w:lineRule="auto"/>
        <w:ind w:left="360"/>
        <w:jc w:val="center"/>
        <w:rPr>
          <w:rFonts w:ascii="Calibri" w:hAnsi="Calibri" w:cs="Calibri"/>
          <w:b/>
          <w:color w:val="000000" w:themeColor="text1"/>
          <w:sz w:val="24"/>
          <w:szCs w:val="24"/>
          <w:lang w:val="en-GB"/>
        </w:rPr>
      </w:pPr>
      <w:r w:rsidRPr="00017ECA">
        <w:rPr>
          <w:rFonts w:ascii="Calibri" w:hAnsi="Calibri" w:cs="Calibri"/>
          <w:b/>
          <w:noProof/>
          <w:color w:val="000000" w:themeColor="text1"/>
          <w:sz w:val="24"/>
          <w:szCs w:val="24"/>
        </w:rPr>
        <w:drawing>
          <wp:inline distT="0" distB="0" distL="0" distR="0" wp14:anchorId="7DB10A56" wp14:editId="58CD3B7E">
            <wp:extent cx="1722365" cy="834887"/>
            <wp:effectExtent l="0" t="0" r="5080" b="3810"/>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1729348" cy="838272"/>
                    </a:xfrm>
                    <a:prstGeom prst="rect">
                      <a:avLst/>
                    </a:prstGeom>
                  </pic:spPr>
                </pic:pic>
              </a:graphicData>
            </a:graphic>
          </wp:inline>
        </w:drawing>
      </w:r>
    </w:p>
    <w:p w14:paraId="4CC194F7" w14:textId="77777777" w:rsidR="00BB14CB" w:rsidRPr="00017ECA" w:rsidRDefault="00BB14CB" w:rsidP="00FC7E5A">
      <w:pPr>
        <w:spacing w:after="0" w:line="276" w:lineRule="auto"/>
        <w:ind w:left="360"/>
        <w:rPr>
          <w:rFonts w:ascii="Calibri" w:hAnsi="Calibri" w:cs="Calibri"/>
          <w:b/>
          <w:color w:val="000000" w:themeColor="text1"/>
          <w:sz w:val="24"/>
          <w:szCs w:val="24"/>
          <w:lang w:val="en-GB"/>
        </w:rPr>
      </w:pPr>
      <w:r w:rsidRPr="00017ECA">
        <w:rPr>
          <w:rFonts w:ascii="Calibri" w:hAnsi="Calibri" w:cs="Calibri"/>
          <w:b/>
          <w:color w:val="000000" w:themeColor="text1"/>
          <w:sz w:val="24"/>
          <w:szCs w:val="24"/>
          <w:lang w:val="en-GB"/>
        </w:rPr>
        <w:t>Solution</w:t>
      </w:r>
    </w:p>
    <w:p w14:paraId="7BBCC1D0" w14:textId="003DD15F" w:rsidR="00BB14CB" w:rsidRPr="00017ECA" w:rsidRDefault="00BB14CB" w:rsidP="00EA5A75">
      <w:pPr>
        <w:spacing w:line="276" w:lineRule="auto"/>
        <w:ind w:left="360"/>
        <w:rPr>
          <w:rFonts w:ascii="Calibri" w:eastAsiaTheme="minorEastAsia" w:hAnsi="Calibri" w:cs="Calibri"/>
          <w:color w:val="000000" w:themeColor="text1"/>
          <w:sz w:val="24"/>
          <w:szCs w:val="24"/>
          <w:lang w:val="en-GB"/>
        </w:rPr>
      </w:pPr>
      <w:r w:rsidRPr="00017ECA">
        <w:rPr>
          <w:rFonts w:ascii="Calibri" w:hAnsi="Calibri" w:cs="Calibri"/>
          <w:color w:val="000000" w:themeColor="text1"/>
          <w:sz w:val="24"/>
          <w:szCs w:val="24"/>
          <w:lang w:val="en-GB"/>
        </w:rPr>
        <w:t xml:space="preserve">Add the lengths of the 3 sides: </w:t>
      </w:r>
      <m:oMath>
        <m:r>
          <w:rPr>
            <w:rFonts w:ascii="Cambria Math" w:hAnsi="Cambria Math" w:cs="Calibri"/>
            <w:color w:val="000000" w:themeColor="text1"/>
            <w:sz w:val="24"/>
            <w:szCs w:val="24"/>
            <w:lang w:val="en-GB"/>
          </w:rPr>
          <m:t xml:space="preserve">P=a+b+c=2+8+7=17 </m:t>
        </m:r>
        <m:r>
          <m:rPr>
            <m:sty m:val="p"/>
          </m:rPr>
          <w:rPr>
            <w:rFonts w:ascii="Cambria Math" w:hAnsi="Cambria Math" w:cs="Calibri"/>
            <w:color w:val="000000" w:themeColor="text1"/>
            <w:sz w:val="24"/>
            <w:szCs w:val="24"/>
            <w:lang w:val="en-GB"/>
          </w:rPr>
          <m:t>cm</m:t>
        </m:r>
      </m:oMath>
    </w:p>
    <w:p w14:paraId="5AFE1162" w14:textId="26B50A03" w:rsidR="00EA5A75" w:rsidRPr="00017ECA" w:rsidRDefault="00EA5A75" w:rsidP="00D6038E">
      <w:pPr>
        <w:spacing w:after="0" w:line="276" w:lineRule="auto"/>
        <w:rPr>
          <w:rFonts w:ascii="Calibri" w:hAnsi="Calibri" w:cs="Calibri"/>
          <w:sz w:val="24"/>
          <w:szCs w:val="24"/>
          <w:lang w:val="en-GB"/>
        </w:rPr>
      </w:pPr>
      <w:r w:rsidRPr="00017ECA">
        <w:rPr>
          <w:rFonts w:ascii="Calibri" w:hAnsi="Calibri" w:cs="Calibri"/>
          <w:noProof/>
          <w:sz w:val="24"/>
          <w:szCs w:val="24"/>
        </w:rPr>
        <w:drawing>
          <wp:anchor distT="0" distB="0" distL="114300" distR="114300" simplePos="0" relativeHeight="251657216" behindDoc="0" locked="0" layoutInCell="1" allowOverlap="1" wp14:anchorId="6E1EA7E4" wp14:editId="54704609">
            <wp:simplePos x="0" y="0"/>
            <wp:positionH relativeFrom="column">
              <wp:posOffset>3535045</wp:posOffset>
            </wp:positionH>
            <wp:positionV relativeFrom="paragraph">
              <wp:posOffset>92710</wp:posOffset>
            </wp:positionV>
            <wp:extent cx="1623695" cy="913765"/>
            <wp:effectExtent l="0" t="0" r="0" b="635"/>
            <wp:wrapSquare wrapText="bothSides"/>
            <wp:docPr id="5505" name="Picture 5505" descr="../../parallelogram%204%20by%203%20with%20he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arallelogram%204%20by%203%20with%20height.pn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623695" cy="9137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1D6EA3B" w14:textId="5D20A39F" w:rsidR="00EA5A75" w:rsidRPr="00017ECA" w:rsidRDefault="00EA5A75" w:rsidP="00017ECA">
      <w:pPr>
        <w:pStyle w:val="ListParagraph"/>
        <w:numPr>
          <w:ilvl w:val="0"/>
          <w:numId w:val="86"/>
        </w:numPr>
        <w:spacing w:line="276" w:lineRule="auto"/>
        <w:ind w:left="360"/>
        <w:rPr>
          <w:rFonts w:ascii="Calibri" w:hAnsi="Calibri" w:cs="Calibri"/>
          <w:sz w:val="24"/>
          <w:szCs w:val="24"/>
          <w:lang w:val="en-GB"/>
        </w:rPr>
      </w:pPr>
      <w:r w:rsidRPr="00017ECA">
        <w:rPr>
          <w:rFonts w:ascii="Calibri" w:hAnsi="Calibri" w:cs="Calibri"/>
          <w:sz w:val="24"/>
          <w:szCs w:val="24"/>
          <w:lang w:val="en-GB"/>
        </w:rPr>
        <w:t>Find the perimeter of the parallelogram</w:t>
      </w:r>
      <w:r w:rsidR="00D6038E">
        <w:rPr>
          <w:rFonts w:ascii="Calibri" w:hAnsi="Calibri" w:cs="Calibri"/>
          <w:sz w:val="24"/>
          <w:szCs w:val="24"/>
          <w:lang w:val="en-GB"/>
        </w:rPr>
        <w:t xml:space="preserve"> at right</w:t>
      </w:r>
      <w:r w:rsidRPr="00017ECA">
        <w:rPr>
          <w:rFonts w:ascii="Calibri" w:hAnsi="Calibri" w:cs="Calibri"/>
          <w:sz w:val="24"/>
          <w:szCs w:val="24"/>
          <w:lang w:val="en-GB"/>
        </w:rPr>
        <w:t>:</w:t>
      </w:r>
    </w:p>
    <w:p w14:paraId="7CE48BA2" w14:textId="77777777" w:rsidR="00EA5A75" w:rsidRPr="00017ECA" w:rsidRDefault="00EA5A75" w:rsidP="00FC7E5A">
      <w:pPr>
        <w:spacing w:after="0" w:line="276" w:lineRule="auto"/>
        <w:ind w:left="360"/>
        <w:rPr>
          <w:rFonts w:ascii="Calibri" w:hAnsi="Calibri" w:cs="Calibri"/>
          <w:sz w:val="24"/>
          <w:szCs w:val="24"/>
          <w:lang w:val="en-GB"/>
        </w:rPr>
      </w:pPr>
      <w:r w:rsidRPr="00017ECA">
        <w:rPr>
          <w:rFonts w:ascii="Calibri" w:hAnsi="Calibri" w:cs="Calibri"/>
          <w:b/>
          <w:sz w:val="24"/>
          <w:szCs w:val="24"/>
          <w:lang w:val="en-GB"/>
        </w:rPr>
        <w:t>Solution</w:t>
      </w:r>
    </w:p>
    <w:tbl>
      <w:tblPr>
        <w:tblStyle w:val="TableGrid"/>
        <w:tblW w:w="7308"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4"/>
        <w:gridCol w:w="450"/>
        <w:gridCol w:w="5254"/>
        <w:gridCol w:w="360"/>
      </w:tblGrid>
      <w:tr w:rsidR="00EA5A75" w:rsidRPr="00017ECA" w14:paraId="784D6380" w14:textId="77777777" w:rsidTr="004D3E2E">
        <w:tc>
          <w:tcPr>
            <w:tcW w:w="1244" w:type="dxa"/>
            <w:vAlign w:val="center"/>
          </w:tcPr>
          <w:p w14:paraId="66CDBA83" w14:textId="77777777" w:rsidR="00EA5A75" w:rsidRPr="00017ECA" w:rsidRDefault="00EA5A75" w:rsidP="004D3E2E">
            <w:pPr>
              <w:pStyle w:val="ListParagraph"/>
              <w:spacing w:line="276" w:lineRule="auto"/>
              <w:ind w:left="0"/>
              <w:rPr>
                <w:rFonts w:ascii="Calibri" w:hAnsi="Calibri" w:cs="Calibri"/>
                <w:i/>
                <w:sz w:val="24"/>
                <w:szCs w:val="24"/>
                <w:lang w:val="en-GB"/>
              </w:rPr>
            </w:pPr>
            <m:oMathPara>
              <m:oMathParaPr>
                <m:jc m:val="right"/>
              </m:oMathParaPr>
              <m:oMath>
                <m:r>
                  <w:rPr>
                    <w:rFonts w:ascii="Cambria Math" w:hAnsi="Cambria Math" w:cs="Calibri"/>
                    <w:sz w:val="24"/>
                    <w:szCs w:val="24"/>
                    <w:lang w:val="en-GB"/>
                  </w:rPr>
                  <m:t>P</m:t>
                </m:r>
              </m:oMath>
            </m:oMathPara>
          </w:p>
        </w:tc>
        <w:tc>
          <w:tcPr>
            <w:tcW w:w="450" w:type="dxa"/>
            <w:vAlign w:val="center"/>
          </w:tcPr>
          <w:p w14:paraId="7D792CBF" w14:textId="77777777" w:rsidR="00EA5A75" w:rsidRPr="00017ECA" w:rsidRDefault="00EA5A75" w:rsidP="004D3E2E">
            <w:pPr>
              <w:pStyle w:val="ListParagraph"/>
              <w:spacing w:line="276" w:lineRule="auto"/>
              <w:ind w:left="0"/>
              <w:rPr>
                <w:rFonts w:ascii="Calibri" w:hAnsi="Calibri" w:cs="Calibri"/>
                <w:sz w:val="24"/>
                <w:szCs w:val="24"/>
                <w:lang w:val="en-GB"/>
              </w:rPr>
            </w:pPr>
            <m:oMathPara>
              <m:oMath>
                <m:r>
                  <w:rPr>
                    <w:rFonts w:ascii="Cambria Math" w:hAnsi="Cambria Math" w:cs="Calibri"/>
                    <w:sz w:val="24"/>
                    <w:szCs w:val="24"/>
                    <w:lang w:val="en-GB"/>
                  </w:rPr>
                  <m:t>=</m:t>
                </m:r>
              </m:oMath>
            </m:oMathPara>
          </w:p>
        </w:tc>
        <w:tc>
          <w:tcPr>
            <w:tcW w:w="5254" w:type="dxa"/>
            <w:vAlign w:val="center"/>
          </w:tcPr>
          <w:p w14:paraId="2CB69093" w14:textId="76072707" w:rsidR="00EA5A75" w:rsidRPr="00017ECA" w:rsidRDefault="00EA5A75" w:rsidP="004D3E2E">
            <w:pPr>
              <w:pStyle w:val="ListParagraph"/>
              <w:spacing w:line="276" w:lineRule="auto"/>
              <w:ind w:left="0"/>
              <w:rPr>
                <w:rFonts w:ascii="Calibri" w:hAnsi="Calibri" w:cs="Calibri"/>
                <w:sz w:val="24"/>
                <w:szCs w:val="24"/>
                <w:lang w:val="en-GB"/>
              </w:rPr>
            </w:pPr>
            <m:oMathPara>
              <m:oMathParaPr>
                <m:jc m:val="left"/>
              </m:oMathParaPr>
              <m:oMath>
                <m:r>
                  <w:rPr>
                    <w:rFonts w:ascii="Cambria Math" w:hAnsi="Cambria Math" w:cs="Calibri"/>
                    <w:sz w:val="24"/>
                    <w:szCs w:val="24"/>
                    <w:lang w:val="en-GB"/>
                  </w:rPr>
                  <m:t>2a+</m:t>
                </m:r>
                <m:r>
                  <w:rPr>
                    <w:rFonts w:ascii="Cambria Math" w:eastAsiaTheme="minorEastAsia" w:hAnsi="Cambria Math" w:cs="Calibri"/>
                    <w:sz w:val="24"/>
                    <w:szCs w:val="24"/>
                    <w:lang w:val="en-GB"/>
                  </w:rPr>
                  <m:t>2b</m:t>
                </m:r>
              </m:oMath>
            </m:oMathPara>
          </w:p>
        </w:tc>
        <w:tc>
          <w:tcPr>
            <w:tcW w:w="360" w:type="dxa"/>
            <w:vAlign w:val="center"/>
          </w:tcPr>
          <w:p w14:paraId="72D53489" w14:textId="77777777" w:rsidR="00EA5A75" w:rsidRPr="00017ECA" w:rsidRDefault="00EA5A75" w:rsidP="004D3E2E">
            <w:pPr>
              <w:pStyle w:val="ListParagraph"/>
              <w:spacing w:line="276" w:lineRule="auto"/>
              <w:ind w:left="0"/>
              <w:rPr>
                <w:rFonts w:ascii="Calibri" w:hAnsi="Calibri" w:cs="Calibri"/>
                <w:sz w:val="24"/>
                <w:szCs w:val="24"/>
                <w:lang w:val="en-GB"/>
              </w:rPr>
            </w:pPr>
          </w:p>
        </w:tc>
      </w:tr>
      <w:tr w:rsidR="00EA5A75" w:rsidRPr="00017ECA" w14:paraId="4FFC3D09" w14:textId="77777777" w:rsidTr="004D3E2E">
        <w:tc>
          <w:tcPr>
            <w:tcW w:w="1244" w:type="dxa"/>
            <w:vAlign w:val="center"/>
          </w:tcPr>
          <w:p w14:paraId="4BEF2FE4" w14:textId="77777777" w:rsidR="00EA5A75" w:rsidRPr="00017ECA" w:rsidRDefault="00EA5A75" w:rsidP="004D3E2E">
            <w:pPr>
              <w:pStyle w:val="ListParagraph"/>
              <w:spacing w:line="276" w:lineRule="auto"/>
              <w:ind w:left="0"/>
              <w:rPr>
                <w:rFonts w:ascii="Calibri" w:hAnsi="Calibri" w:cs="Calibri"/>
                <w:sz w:val="24"/>
                <w:szCs w:val="24"/>
                <w:lang w:val="en-GB"/>
              </w:rPr>
            </w:pPr>
          </w:p>
        </w:tc>
        <w:tc>
          <w:tcPr>
            <w:tcW w:w="450" w:type="dxa"/>
            <w:vAlign w:val="center"/>
          </w:tcPr>
          <w:p w14:paraId="320D2A8D" w14:textId="77777777" w:rsidR="00EA5A75" w:rsidRPr="00017ECA" w:rsidRDefault="00EA5A75" w:rsidP="004D3E2E">
            <w:pPr>
              <w:pStyle w:val="ListParagraph"/>
              <w:spacing w:line="276" w:lineRule="auto"/>
              <w:ind w:left="0"/>
              <w:rPr>
                <w:rFonts w:ascii="Calibri" w:hAnsi="Calibri" w:cs="Calibri"/>
                <w:sz w:val="24"/>
                <w:szCs w:val="24"/>
                <w:lang w:val="en-GB"/>
              </w:rPr>
            </w:pPr>
            <m:oMathPara>
              <m:oMath>
                <m:r>
                  <w:rPr>
                    <w:rFonts w:ascii="Cambria Math" w:hAnsi="Cambria Math" w:cs="Calibri"/>
                    <w:sz w:val="24"/>
                    <w:szCs w:val="24"/>
                    <w:lang w:val="en-GB"/>
                  </w:rPr>
                  <m:t>=</m:t>
                </m:r>
              </m:oMath>
            </m:oMathPara>
          </w:p>
        </w:tc>
        <w:tc>
          <w:tcPr>
            <w:tcW w:w="5254" w:type="dxa"/>
            <w:vAlign w:val="center"/>
          </w:tcPr>
          <w:p w14:paraId="3E262C34" w14:textId="77777777" w:rsidR="00EA5A75" w:rsidRPr="00017ECA" w:rsidRDefault="00EA5A75" w:rsidP="004D3E2E">
            <w:pPr>
              <w:pStyle w:val="ListParagraph"/>
              <w:spacing w:line="276" w:lineRule="auto"/>
              <w:ind w:left="0"/>
              <w:rPr>
                <w:rFonts w:ascii="Calibri" w:hAnsi="Calibri" w:cs="Calibri"/>
                <w:sz w:val="24"/>
                <w:szCs w:val="24"/>
                <w:lang w:val="en-GB"/>
              </w:rPr>
            </w:pPr>
            <m:oMathPara>
              <m:oMathParaPr>
                <m:jc m:val="left"/>
              </m:oMathParaPr>
              <m:oMath>
                <m:r>
                  <w:rPr>
                    <w:rFonts w:ascii="Cambria Math" w:hAnsi="Cambria Math" w:cs="Calibri"/>
                    <w:sz w:val="24"/>
                    <w:szCs w:val="24"/>
                    <w:lang w:val="en-GB"/>
                  </w:rPr>
                  <m:t>2 × 4</m:t>
                </m:r>
                <m:r>
                  <m:rPr>
                    <m:sty m:val="p"/>
                  </m:rPr>
                  <w:rPr>
                    <w:rFonts w:ascii="Cambria Math" w:hAnsi="Cambria Math" w:cs="Calibri"/>
                    <w:sz w:val="24"/>
                    <w:szCs w:val="24"/>
                    <w:lang w:val="en-GB"/>
                  </w:rPr>
                  <m:t xml:space="preserve"> m + 2 × 3 m </m:t>
                </m:r>
              </m:oMath>
            </m:oMathPara>
          </w:p>
        </w:tc>
        <w:tc>
          <w:tcPr>
            <w:tcW w:w="360" w:type="dxa"/>
            <w:vAlign w:val="center"/>
          </w:tcPr>
          <w:p w14:paraId="597A9D95" w14:textId="77777777" w:rsidR="00EA5A75" w:rsidRPr="00017ECA" w:rsidRDefault="00EA5A75" w:rsidP="004D3E2E">
            <w:pPr>
              <w:pStyle w:val="ListParagraph"/>
              <w:spacing w:line="276" w:lineRule="auto"/>
              <w:ind w:left="0"/>
              <w:rPr>
                <w:rFonts w:ascii="Calibri" w:hAnsi="Calibri" w:cs="Calibri"/>
                <w:sz w:val="24"/>
                <w:szCs w:val="24"/>
                <w:lang w:val="en-GB"/>
              </w:rPr>
            </w:pPr>
          </w:p>
        </w:tc>
      </w:tr>
      <w:tr w:rsidR="00EA5A75" w:rsidRPr="00017ECA" w14:paraId="5F242405" w14:textId="77777777" w:rsidTr="004D3E2E">
        <w:tc>
          <w:tcPr>
            <w:tcW w:w="1244" w:type="dxa"/>
            <w:vAlign w:val="center"/>
          </w:tcPr>
          <w:p w14:paraId="1ABE6F4B" w14:textId="77777777" w:rsidR="00EA5A75" w:rsidRPr="00017ECA" w:rsidRDefault="00EA5A75" w:rsidP="004D3E2E">
            <w:pPr>
              <w:pStyle w:val="ListParagraph"/>
              <w:spacing w:line="276" w:lineRule="auto"/>
              <w:ind w:left="0"/>
              <w:rPr>
                <w:rFonts w:ascii="Calibri" w:eastAsia="Calibri" w:hAnsi="Calibri" w:cs="Calibri"/>
                <w:sz w:val="24"/>
                <w:szCs w:val="24"/>
                <w:lang w:val="en-GB"/>
              </w:rPr>
            </w:pPr>
          </w:p>
        </w:tc>
        <w:tc>
          <w:tcPr>
            <w:tcW w:w="450" w:type="dxa"/>
            <w:vAlign w:val="center"/>
          </w:tcPr>
          <w:p w14:paraId="16C04EBD" w14:textId="77777777" w:rsidR="00EA5A75" w:rsidRPr="00017ECA" w:rsidRDefault="00EA5A75" w:rsidP="004D3E2E">
            <w:pPr>
              <w:pStyle w:val="ListParagraph"/>
              <w:spacing w:line="276" w:lineRule="auto"/>
              <w:ind w:left="0"/>
              <w:rPr>
                <w:rFonts w:ascii="Calibri" w:eastAsia="Calibri" w:hAnsi="Calibri" w:cs="Calibri"/>
                <w:sz w:val="24"/>
                <w:szCs w:val="24"/>
                <w:lang w:val="en-GB"/>
              </w:rPr>
            </w:pPr>
            <m:oMathPara>
              <m:oMath>
                <m:r>
                  <w:rPr>
                    <w:rFonts w:ascii="Cambria Math" w:eastAsia="Calibri" w:hAnsi="Cambria Math" w:cs="Calibri"/>
                    <w:sz w:val="24"/>
                    <w:szCs w:val="24"/>
                    <w:lang w:val="en-GB"/>
                  </w:rPr>
                  <m:t>=</m:t>
                </m:r>
              </m:oMath>
            </m:oMathPara>
          </w:p>
        </w:tc>
        <w:tc>
          <w:tcPr>
            <w:tcW w:w="5254" w:type="dxa"/>
            <w:vAlign w:val="center"/>
          </w:tcPr>
          <w:p w14:paraId="6A996EDE" w14:textId="77777777" w:rsidR="00EA5A75" w:rsidRPr="00017ECA" w:rsidRDefault="00EA5A75" w:rsidP="004D3E2E">
            <w:pPr>
              <w:pStyle w:val="ListParagraph"/>
              <w:spacing w:line="276" w:lineRule="auto"/>
              <w:ind w:left="0"/>
              <w:rPr>
                <w:rFonts w:ascii="Calibri" w:eastAsia="Calibri" w:hAnsi="Calibri" w:cs="Calibri"/>
                <w:sz w:val="24"/>
                <w:szCs w:val="24"/>
                <w:lang w:val="en-GB"/>
              </w:rPr>
            </w:pPr>
            <m:oMathPara>
              <m:oMathParaPr>
                <m:jc m:val="left"/>
              </m:oMathParaPr>
              <m:oMath>
                <m:r>
                  <w:rPr>
                    <w:rFonts w:ascii="Cambria Math" w:eastAsia="Calibri" w:hAnsi="Cambria Math" w:cs="Calibri"/>
                    <w:sz w:val="24"/>
                    <w:szCs w:val="24"/>
                    <w:lang w:val="en-GB"/>
                  </w:rPr>
                  <m:t xml:space="preserve">8 </m:t>
                </m:r>
                <m:r>
                  <m:rPr>
                    <m:sty m:val="p"/>
                  </m:rPr>
                  <w:rPr>
                    <w:rFonts w:ascii="Cambria Math" w:eastAsia="Calibri" w:hAnsi="Cambria Math" w:cs="Calibri"/>
                    <w:sz w:val="24"/>
                    <w:szCs w:val="24"/>
                    <w:lang w:val="en-GB"/>
                  </w:rPr>
                  <m:t>m+6 m</m:t>
                </m:r>
              </m:oMath>
            </m:oMathPara>
          </w:p>
        </w:tc>
        <w:tc>
          <w:tcPr>
            <w:tcW w:w="360" w:type="dxa"/>
            <w:vAlign w:val="center"/>
          </w:tcPr>
          <w:p w14:paraId="1B3F1C0F" w14:textId="77777777" w:rsidR="00EA5A75" w:rsidRPr="00017ECA" w:rsidRDefault="00EA5A75" w:rsidP="004D3E2E">
            <w:pPr>
              <w:pStyle w:val="ListParagraph"/>
              <w:spacing w:line="276" w:lineRule="auto"/>
              <w:ind w:left="0"/>
              <w:rPr>
                <w:rFonts w:ascii="Calibri" w:hAnsi="Calibri" w:cs="Calibri"/>
                <w:sz w:val="24"/>
                <w:szCs w:val="24"/>
                <w:lang w:val="en-GB"/>
              </w:rPr>
            </w:pPr>
          </w:p>
        </w:tc>
      </w:tr>
      <w:tr w:rsidR="00EA5A75" w:rsidRPr="00017ECA" w14:paraId="65C2680D" w14:textId="77777777" w:rsidTr="004D3E2E">
        <w:tc>
          <w:tcPr>
            <w:tcW w:w="1244" w:type="dxa"/>
            <w:vAlign w:val="center"/>
          </w:tcPr>
          <w:p w14:paraId="0886B2FB" w14:textId="77777777" w:rsidR="00EA5A75" w:rsidRPr="00017ECA" w:rsidRDefault="00EA5A75" w:rsidP="004D3E2E">
            <w:pPr>
              <w:pStyle w:val="ListParagraph"/>
              <w:spacing w:line="276" w:lineRule="auto"/>
              <w:ind w:left="0"/>
              <w:rPr>
                <w:rFonts w:ascii="Calibri" w:eastAsia="Calibri" w:hAnsi="Calibri" w:cs="Calibri"/>
                <w:sz w:val="24"/>
                <w:szCs w:val="24"/>
                <w:lang w:val="en-GB"/>
              </w:rPr>
            </w:pPr>
          </w:p>
        </w:tc>
        <w:tc>
          <w:tcPr>
            <w:tcW w:w="450" w:type="dxa"/>
            <w:vAlign w:val="center"/>
          </w:tcPr>
          <w:p w14:paraId="328CEE86" w14:textId="77777777" w:rsidR="00EA5A75" w:rsidRPr="00017ECA" w:rsidRDefault="00EA5A75" w:rsidP="004D3E2E">
            <w:pPr>
              <w:pStyle w:val="ListParagraph"/>
              <w:spacing w:line="276" w:lineRule="auto"/>
              <w:ind w:left="0"/>
              <w:rPr>
                <w:rFonts w:ascii="Calibri" w:eastAsia="Calibri" w:hAnsi="Calibri" w:cs="Calibri"/>
                <w:sz w:val="24"/>
                <w:szCs w:val="24"/>
                <w:lang w:val="en-GB"/>
              </w:rPr>
            </w:pPr>
            <m:oMathPara>
              <m:oMath>
                <m:r>
                  <w:rPr>
                    <w:rFonts w:ascii="Cambria Math" w:eastAsia="Calibri" w:hAnsi="Cambria Math" w:cs="Calibri"/>
                    <w:sz w:val="24"/>
                    <w:szCs w:val="24"/>
                    <w:lang w:val="en-GB"/>
                  </w:rPr>
                  <m:t>=</m:t>
                </m:r>
              </m:oMath>
            </m:oMathPara>
          </w:p>
        </w:tc>
        <w:tc>
          <w:tcPr>
            <w:tcW w:w="5254" w:type="dxa"/>
            <w:vAlign w:val="center"/>
          </w:tcPr>
          <w:p w14:paraId="63A74C04" w14:textId="2D00E070" w:rsidR="00EA5A75" w:rsidRPr="00017ECA" w:rsidRDefault="009B7946" w:rsidP="009B7946">
            <w:pPr>
              <w:spacing w:line="276" w:lineRule="auto"/>
              <w:rPr>
                <w:rFonts w:ascii="Calibri" w:eastAsia="Calibri" w:hAnsi="Calibri" w:cs="Calibri"/>
                <w:sz w:val="24"/>
                <w:szCs w:val="24"/>
                <w:lang w:val="en-GB"/>
              </w:rPr>
            </w:pPr>
            <m:oMathPara>
              <m:oMathParaPr>
                <m:jc m:val="left"/>
              </m:oMathParaPr>
              <m:oMath>
                <m:r>
                  <m:rPr>
                    <m:sty m:val="p"/>
                  </m:rPr>
                  <w:rPr>
                    <w:rFonts w:ascii="Cambria Math" w:eastAsia="Calibri" w:hAnsi="Cambria Math" w:cs="Calibri"/>
                    <w:sz w:val="24"/>
                    <w:szCs w:val="24"/>
                    <w:lang w:val="en-GB"/>
                  </w:rPr>
                  <m:t>14 m</m:t>
                </m:r>
              </m:oMath>
            </m:oMathPara>
          </w:p>
        </w:tc>
        <w:tc>
          <w:tcPr>
            <w:tcW w:w="360" w:type="dxa"/>
            <w:vAlign w:val="center"/>
          </w:tcPr>
          <w:p w14:paraId="241C1E48" w14:textId="77777777" w:rsidR="00EA5A75" w:rsidRPr="00017ECA" w:rsidRDefault="00EA5A75" w:rsidP="004D3E2E">
            <w:pPr>
              <w:pStyle w:val="ListParagraph"/>
              <w:spacing w:line="276" w:lineRule="auto"/>
              <w:ind w:left="0"/>
              <w:rPr>
                <w:rFonts w:ascii="Calibri" w:hAnsi="Calibri" w:cs="Calibri"/>
                <w:sz w:val="24"/>
                <w:szCs w:val="24"/>
                <w:lang w:val="en-GB"/>
              </w:rPr>
            </w:pPr>
          </w:p>
        </w:tc>
      </w:tr>
    </w:tbl>
    <w:p w14:paraId="6337D254" w14:textId="7F68713D" w:rsidR="009B7946" w:rsidRPr="00017ECA" w:rsidRDefault="009B7946" w:rsidP="00D6038E">
      <w:pPr>
        <w:pStyle w:val="ListParagraph"/>
        <w:numPr>
          <w:ilvl w:val="0"/>
          <w:numId w:val="86"/>
        </w:numPr>
        <w:spacing w:line="276" w:lineRule="auto"/>
        <w:ind w:left="360"/>
        <w:rPr>
          <w:rFonts w:ascii="Calibri" w:hAnsi="Calibri" w:cs="Calibri"/>
          <w:sz w:val="24"/>
          <w:szCs w:val="24"/>
          <w:lang w:val="en-GB"/>
        </w:rPr>
      </w:pPr>
      <w:r w:rsidRPr="00017ECA">
        <w:rPr>
          <w:rFonts w:ascii="Calibri" w:hAnsi="Calibri" w:cs="Calibri"/>
          <w:sz w:val="24"/>
          <w:szCs w:val="24"/>
          <w:lang w:val="en-GB"/>
        </w:rPr>
        <w:lastRenderedPageBreak/>
        <w:t>Find the perimeter of the trapezium</w:t>
      </w:r>
      <w:r w:rsidR="00D6038E">
        <w:rPr>
          <w:rFonts w:ascii="Calibri" w:hAnsi="Calibri" w:cs="Calibri"/>
          <w:sz w:val="24"/>
          <w:szCs w:val="24"/>
          <w:lang w:val="en-GB"/>
        </w:rPr>
        <w:t xml:space="preserve"> below</w:t>
      </w:r>
      <w:r w:rsidRPr="00017ECA">
        <w:rPr>
          <w:rFonts w:ascii="Calibri" w:hAnsi="Calibri" w:cs="Calibri"/>
          <w:sz w:val="24"/>
          <w:szCs w:val="24"/>
          <w:lang w:val="en-GB"/>
        </w:rPr>
        <w:t>:</w:t>
      </w:r>
    </w:p>
    <w:p w14:paraId="6F8CBDCC" w14:textId="77777777" w:rsidR="009B7946" w:rsidRPr="00017ECA" w:rsidRDefault="009B7946" w:rsidP="009B7946">
      <w:pPr>
        <w:spacing w:line="276" w:lineRule="auto"/>
        <w:ind w:left="720"/>
        <w:jc w:val="center"/>
        <w:rPr>
          <w:rFonts w:ascii="Calibri" w:hAnsi="Calibri" w:cs="Calibri"/>
          <w:b/>
          <w:sz w:val="24"/>
          <w:szCs w:val="24"/>
          <w:lang w:val="en-GB"/>
        </w:rPr>
      </w:pPr>
      <w:r w:rsidRPr="00017ECA">
        <w:rPr>
          <w:rFonts w:ascii="Calibri" w:hAnsi="Calibri" w:cs="Calibri"/>
          <w:noProof/>
          <w:sz w:val="24"/>
          <w:szCs w:val="24"/>
        </w:rPr>
        <w:drawing>
          <wp:inline distT="0" distB="0" distL="0" distR="0" wp14:anchorId="7326A4B0" wp14:editId="723BAB5F">
            <wp:extent cx="1964606" cy="940904"/>
            <wp:effectExtent l="0" t="0" r="4445" b="0"/>
            <wp:docPr id="5506" name="Picture 5506" descr="../../trapezoid%20area%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rapezoid%20area%202.p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984621" cy="950490"/>
                    </a:xfrm>
                    <a:prstGeom prst="rect">
                      <a:avLst/>
                    </a:prstGeom>
                    <a:noFill/>
                    <a:ln>
                      <a:noFill/>
                    </a:ln>
                  </pic:spPr>
                </pic:pic>
              </a:graphicData>
            </a:graphic>
          </wp:inline>
        </w:drawing>
      </w:r>
    </w:p>
    <w:p w14:paraId="055A40C9" w14:textId="46E7DB8A" w:rsidR="009B7946" w:rsidRPr="00017ECA" w:rsidRDefault="009B7946" w:rsidP="00D6038E">
      <w:pPr>
        <w:spacing w:after="0" w:line="276" w:lineRule="auto"/>
        <w:ind w:firstLine="294"/>
        <w:rPr>
          <w:rFonts w:ascii="Calibri" w:hAnsi="Calibri" w:cs="Calibri"/>
          <w:sz w:val="24"/>
          <w:szCs w:val="24"/>
          <w:lang w:val="en-GB"/>
        </w:rPr>
      </w:pPr>
      <w:r w:rsidRPr="00017ECA">
        <w:rPr>
          <w:rFonts w:ascii="Calibri" w:hAnsi="Calibri" w:cs="Calibri"/>
          <w:b/>
          <w:sz w:val="24"/>
          <w:szCs w:val="24"/>
          <w:lang w:val="en-GB"/>
        </w:rPr>
        <w:t>Solution</w:t>
      </w:r>
    </w:p>
    <w:p w14:paraId="7274144A" w14:textId="30ADC2E7" w:rsidR="009B7946" w:rsidRPr="00017ECA" w:rsidRDefault="009B7946" w:rsidP="00D6038E">
      <w:pPr>
        <w:spacing w:line="276" w:lineRule="auto"/>
        <w:ind w:firstLine="294"/>
        <w:rPr>
          <w:rFonts w:ascii="Calibri" w:hAnsi="Calibri" w:cs="Calibri"/>
          <w:sz w:val="24"/>
          <w:szCs w:val="24"/>
          <w:lang w:val="en-GB"/>
        </w:rPr>
      </w:pPr>
      <w:r w:rsidRPr="00017ECA">
        <w:rPr>
          <w:rFonts w:ascii="Calibri" w:hAnsi="Calibri" w:cs="Calibri"/>
          <w:sz w:val="24"/>
          <w:szCs w:val="24"/>
          <w:lang w:val="en-GB"/>
        </w:rPr>
        <w:t>Add the lengths of the sides to find the perimeter:</w:t>
      </w:r>
    </w:p>
    <w:tbl>
      <w:tblPr>
        <w:tblStyle w:val="TableGrid"/>
        <w:tblW w:w="7758"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04"/>
        <w:gridCol w:w="396"/>
        <w:gridCol w:w="2520"/>
        <w:gridCol w:w="3338"/>
      </w:tblGrid>
      <w:tr w:rsidR="009B7946" w:rsidRPr="00017ECA" w14:paraId="31E755BE" w14:textId="77777777" w:rsidTr="007F4A32">
        <w:tc>
          <w:tcPr>
            <w:tcW w:w="1504" w:type="dxa"/>
            <w:vAlign w:val="center"/>
            <w:hideMark/>
          </w:tcPr>
          <w:p w14:paraId="6A3B60B4" w14:textId="77777777" w:rsidR="009B7946" w:rsidRPr="00017ECA" w:rsidRDefault="009B7946" w:rsidP="007F4A32">
            <w:pPr>
              <w:pStyle w:val="ListParagraph"/>
              <w:spacing w:line="276" w:lineRule="auto"/>
              <w:ind w:left="0"/>
              <w:jc w:val="right"/>
              <w:rPr>
                <w:rFonts w:ascii="Calibri" w:eastAsia="Calibri" w:hAnsi="Calibri" w:cs="Calibri"/>
                <w:sz w:val="24"/>
                <w:szCs w:val="24"/>
                <w:lang w:val="en-GB"/>
              </w:rPr>
            </w:pPr>
            <w:r w:rsidRPr="00017ECA">
              <w:rPr>
                <w:rFonts w:ascii="Calibri" w:eastAsia="Calibri" w:hAnsi="Calibri" w:cs="Calibri"/>
                <w:sz w:val="24"/>
                <w:szCs w:val="24"/>
                <w:lang w:val="en-GB"/>
              </w:rPr>
              <w:t>P</w:t>
            </w:r>
          </w:p>
        </w:tc>
        <w:tc>
          <w:tcPr>
            <w:tcW w:w="396" w:type="dxa"/>
            <w:vAlign w:val="center"/>
            <w:hideMark/>
          </w:tcPr>
          <w:p w14:paraId="02F9C31E" w14:textId="77777777" w:rsidR="009B7946" w:rsidRPr="00017ECA" w:rsidRDefault="009B7946" w:rsidP="007F4A32">
            <w:pPr>
              <w:pStyle w:val="ListParagraph"/>
              <w:spacing w:line="276" w:lineRule="auto"/>
              <w:ind w:left="0"/>
              <w:rPr>
                <w:rFonts w:ascii="Calibri" w:eastAsia="Calibri" w:hAnsi="Calibri" w:cs="Calibri"/>
                <w:sz w:val="24"/>
                <w:szCs w:val="24"/>
                <w:lang w:val="en-GB"/>
              </w:rPr>
            </w:pPr>
            <m:oMathPara>
              <m:oMath>
                <m:r>
                  <w:rPr>
                    <w:rFonts w:ascii="Cambria Math" w:eastAsia="Calibri" w:hAnsi="Cambria Math" w:cs="Calibri"/>
                    <w:sz w:val="24"/>
                    <w:szCs w:val="24"/>
                    <w:lang w:val="en-GB"/>
                  </w:rPr>
                  <m:t>=</m:t>
                </m:r>
              </m:oMath>
            </m:oMathPara>
          </w:p>
        </w:tc>
        <w:tc>
          <w:tcPr>
            <w:tcW w:w="2520" w:type="dxa"/>
            <w:vAlign w:val="center"/>
            <w:hideMark/>
          </w:tcPr>
          <w:p w14:paraId="42BF14B0" w14:textId="77777777" w:rsidR="009B7946" w:rsidRPr="00017ECA" w:rsidRDefault="009B7946" w:rsidP="007F4A32">
            <w:pPr>
              <w:pStyle w:val="ListParagraph"/>
              <w:spacing w:line="276" w:lineRule="auto"/>
              <w:ind w:left="0"/>
              <w:rPr>
                <w:rFonts w:ascii="Calibri" w:eastAsia="Calibri" w:hAnsi="Calibri" w:cs="Calibri"/>
                <w:sz w:val="24"/>
                <w:szCs w:val="24"/>
                <w:lang w:val="en-GB"/>
              </w:rPr>
            </w:pPr>
            <m:oMathPara>
              <m:oMathParaPr>
                <m:jc m:val="left"/>
              </m:oMathParaPr>
              <m:oMath>
                <m:r>
                  <w:rPr>
                    <w:rFonts w:ascii="Cambria Math" w:eastAsiaTheme="minorEastAsia" w:hAnsi="Cambria Math" w:cs="Calibri"/>
                    <w:sz w:val="24"/>
                    <w:szCs w:val="24"/>
                    <w:lang w:val="en-GB"/>
                  </w:rPr>
                  <m:t>10+16+8+7</m:t>
                </m:r>
              </m:oMath>
            </m:oMathPara>
          </w:p>
        </w:tc>
        <w:tc>
          <w:tcPr>
            <w:tcW w:w="3338" w:type="dxa"/>
            <w:vAlign w:val="center"/>
          </w:tcPr>
          <w:p w14:paraId="37898606" w14:textId="77777777" w:rsidR="009B7946" w:rsidRPr="00017ECA" w:rsidRDefault="009B7946" w:rsidP="007F4A32">
            <w:pPr>
              <w:pStyle w:val="ListParagraph"/>
              <w:spacing w:line="276" w:lineRule="auto"/>
              <w:ind w:left="0"/>
              <w:rPr>
                <w:rFonts w:ascii="Calibri" w:hAnsi="Calibri" w:cs="Calibri"/>
                <w:sz w:val="24"/>
                <w:szCs w:val="24"/>
                <w:lang w:val="en-GB"/>
              </w:rPr>
            </w:pPr>
          </w:p>
        </w:tc>
      </w:tr>
      <w:tr w:rsidR="009B7946" w:rsidRPr="00017ECA" w14:paraId="7061CDF2" w14:textId="77777777" w:rsidTr="007F4A32">
        <w:tc>
          <w:tcPr>
            <w:tcW w:w="1504" w:type="dxa"/>
            <w:vAlign w:val="center"/>
            <w:hideMark/>
          </w:tcPr>
          <w:p w14:paraId="12D13165" w14:textId="77777777" w:rsidR="009B7946" w:rsidRPr="00017ECA" w:rsidRDefault="009B7946" w:rsidP="007F4A32">
            <w:pPr>
              <w:pStyle w:val="ListParagraph"/>
              <w:spacing w:line="276" w:lineRule="auto"/>
              <w:ind w:left="0"/>
              <w:jc w:val="right"/>
              <w:rPr>
                <w:rFonts w:ascii="Calibri" w:eastAsia="Calibri" w:hAnsi="Calibri" w:cs="Calibri"/>
                <w:sz w:val="24"/>
                <w:szCs w:val="24"/>
                <w:lang w:val="en-GB"/>
              </w:rPr>
            </w:pPr>
          </w:p>
        </w:tc>
        <w:tc>
          <w:tcPr>
            <w:tcW w:w="396" w:type="dxa"/>
            <w:vAlign w:val="center"/>
            <w:hideMark/>
          </w:tcPr>
          <w:p w14:paraId="7E609B39" w14:textId="77777777" w:rsidR="009B7946" w:rsidRPr="00017ECA" w:rsidRDefault="009B7946" w:rsidP="007F4A32">
            <w:pPr>
              <w:pStyle w:val="ListParagraph"/>
              <w:spacing w:line="276" w:lineRule="auto"/>
              <w:ind w:left="0"/>
              <w:rPr>
                <w:rFonts w:ascii="Calibri" w:eastAsia="Calibri" w:hAnsi="Calibri" w:cs="Calibri"/>
                <w:sz w:val="24"/>
                <w:szCs w:val="24"/>
                <w:lang w:val="en-GB"/>
              </w:rPr>
            </w:pPr>
            <m:oMathPara>
              <m:oMath>
                <m:r>
                  <w:rPr>
                    <w:rFonts w:ascii="Cambria Math" w:eastAsia="Calibri" w:hAnsi="Cambria Math" w:cs="Calibri"/>
                    <w:sz w:val="24"/>
                    <w:szCs w:val="24"/>
                    <w:lang w:val="en-GB"/>
                  </w:rPr>
                  <m:t>=</m:t>
                </m:r>
              </m:oMath>
            </m:oMathPara>
          </w:p>
        </w:tc>
        <w:tc>
          <w:tcPr>
            <w:tcW w:w="2520" w:type="dxa"/>
            <w:vAlign w:val="center"/>
          </w:tcPr>
          <w:p w14:paraId="5B2FC800" w14:textId="77777777" w:rsidR="009B7946" w:rsidRPr="00017ECA" w:rsidRDefault="009B7946" w:rsidP="007F4A32">
            <w:pPr>
              <w:pStyle w:val="ListParagraph"/>
              <w:spacing w:line="276" w:lineRule="auto"/>
              <w:ind w:left="0"/>
              <w:rPr>
                <w:rFonts w:ascii="Calibri" w:eastAsia="Calibri" w:hAnsi="Calibri" w:cs="Calibri"/>
                <w:sz w:val="24"/>
                <w:szCs w:val="24"/>
                <w:lang w:val="en-GB"/>
              </w:rPr>
            </w:pPr>
            <m:oMath>
              <m:r>
                <m:rPr>
                  <m:sty m:val="p"/>
                </m:rPr>
                <w:rPr>
                  <w:rFonts w:ascii="Cambria Math" w:eastAsia="Calibri" w:hAnsi="Cambria Math" w:cs="Calibri"/>
                  <w:sz w:val="24"/>
                  <w:szCs w:val="24"/>
                  <w:lang w:val="en-GB"/>
                </w:rPr>
                <m:t>41</m:t>
              </m:r>
              <m:r>
                <w:rPr>
                  <w:rFonts w:ascii="Cambria Math" w:eastAsia="Calibri" w:hAnsi="Cambria Math" w:cs="Calibri"/>
                  <w:sz w:val="24"/>
                  <w:szCs w:val="24"/>
                  <w:lang w:val="en-GB"/>
                </w:rPr>
                <m:t xml:space="preserve"> </m:t>
              </m:r>
              <m:r>
                <m:rPr>
                  <m:sty m:val="p"/>
                </m:rPr>
                <w:rPr>
                  <w:rFonts w:ascii="Cambria Math" w:eastAsia="Calibri" w:hAnsi="Cambria Math" w:cs="Calibri"/>
                  <w:sz w:val="24"/>
                  <w:szCs w:val="24"/>
                  <w:lang w:val="en-GB"/>
                </w:rPr>
                <m:t>cm</m:t>
              </m:r>
            </m:oMath>
            <w:r w:rsidRPr="00017ECA">
              <w:rPr>
                <w:rFonts w:ascii="Calibri" w:eastAsia="Calibri" w:hAnsi="Calibri" w:cs="Calibri"/>
                <w:sz w:val="24"/>
                <w:szCs w:val="24"/>
                <w:lang w:val="en-GB"/>
              </w:rPr>
              <w:t xml:space="preserve"> </w:t>
            </w:r>
          </w:p>
        </w:tc>
        <w:tc>
          <w:tcPr>
            <w:tcW w:w="3338" w:type="dxa"/>
            <w:vAlign w:val="center"/>
          </w:tcPr>
          <w:p w14:paraId="53189039" w14:textId="77777777" w:rsidR="009B7946" w:rsidRPr="00017ECA" w:rsidRDefault="009B7946" w:rsidP="007F4A32">
            <w:pPr>
              <w:pStyle w:val="ListParagraph"/>
              <w:spacing w:line="276" w:lineRule="auto"/>
              <w:ind w:left="0"/>
              <w:rPr>
                <w:rFonts w:ascii="Calibri" w:hAnsi="Calibri" w:cs="Calibri"/>
                <w:sz w:val="24"/>
                <w:szCs w:val="24"/>
                <w:lang w:val="en-GB"/>
              </w:rPr>
            </w:pPr>
          </w:p>
        </w:tc>
      </w:tr>
    </w:tbl>
    <w:p w14:paraId="4A8C4FF9" w14:textId="77777777" w:rsidR="00B40439" w:rsidRPr="00017ECA" w:rsidRDefault="00B40439" w:rsidP="00D6038E">
      <w:pPr>
        <w:spacing w:after="0" w:line="276" w:lineRule="auto"/>
        <w:outlineLvl w:val="0"/>
        <w:rPr>
          <w:rFonts w:ascii="Calibri" w:hAnsi="Calibri" w:cs="Calibri"/>
          <w:b/>
          <w:color w:val="000000" w:themeColor="text1"/>
          <w:sz w:val="24"/>
          <w:szCs w:val="24"/>
          <w:lang w:val="en-GB"/>
        </w:rPr>
      </w:pPr>
    </w:p>
    <w:p w14:paraId="65CA25C8" w14:textId="5744094E" w:rsidR="00BB14CB" w:rsidRPr="00017ECA" w:rsidRDefault="00BB14CB" w:rsidP="00BB14CB">
      <w:pPr>
        <w:spacing w:line="276" w:lineRule="auto"/>
        <w:outlineLvl w:val="0"/>
        <w:rPr>
          <w:rFonts w:ascii="Calibri" w:hAnsi="Calibri" w:cs="Calibri"/>
          <w:b/>
          <w:color w:val="000000" w:themeColor="text1"/>
          <w:sz w:val="24"/>
          <w:szCs w:val="24"/>
          <w:lang w:val="en-GB"/>
        </w:rPr>
      </w:pPr>
      <w:r w:rsidRPr="00017ECA">
        <w:rPr>
          <w:rFonts w:ascii="Calibri" w:hAnsi="Calibri" w:cs="Calibri"/>
          <w:b/>
          <w:color w:val="000000" w:themeColor="text1"/>
          <w:sz w:val="24"/>
          <w:szCs w:val="24"/>
          <w:lang w:val="en-GB"/>
        </w:rPr>
        <w:t>Practice</w:t>
      </w:r>
    </w:p>
    <w:p w14:paraId="171850D6" w14:textId="77777777" w:rsidR="00BB14CB" w:rsidRPr="00017ECA" w:rsidRDefault="00BB14CB" w:rsidP="00017ECA">
      <w:pPr>
        <w:pStyle w:val="ListParagraph"/>
        <w:numPr>
          <w:ilvl w:val="0"/>
          <w:numId w:val="87"/>
        </w:numPr>
        <w:spacing w:line="276" w:lineRule="auto"/>
        <w:rPr>
          <w:rFonts w:ascii="Calibri" w:eastAsiaTheme="minorEastAsia" w:hAnsi="Calibri" w:cs="Calibri"/>
          <w:color w:val="000000" w:themeColor="text1"/>
          <w:sz w:val="24"/>
          <w:szCs w:val="24"/>
          <w:lang w:val="en-GB"/>
        </w:rPr>
      </w:pPr>
      <w:r w:rsidRPr="00017ECA">
        <w:rPr>
          <w:rFonts w:ascii="Calibri" w:eastAsiaTheme="minorEastAsia" w:hAnsi="Calibri" w:cs="Calibri"/>
          <w:color w:val="000000" w:themeColor="text1"/>
          <w:sz w:val="24"/>
          <w:szCs w:val="24"/>
          <w:lang w:val="en-GB"/>
        </w:rPr>
        <w:t>Find the perimeter of shapes a. and b.</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
        <w:gridCol w:w="3786"/>
        <w:gridCol w:w="417"/>
        <w:gridCol w:w="3868"/>
      </w:tblGrid>
      <w:tr w:rsidR="00BB14CB" w:rsidRPr="00017ECA" w14:paraId="06D03AEE" w14:textId="77777777" w:rsidTr="004D3E2E">
        <w:tc>
          <w:tcPr>
            <w:tcW w:w="496" w:type="dxa"/>
          </w:tcPr>
          <w:p w14:paraId="1AE1D9CB" w14:textId="77777777" w:rsidR="00BB14CB" w:rsidRPr="00017ECA" w:rsidRDefault="00BB14CB" w:rsidP="004D3E2E">
            <w:pPr>
              <w:pStyle w:val="ListParagraph"/>
              <w:spacing w:line="276" w:lineRule="auto"/>
              <w:ind w:left="0"/>
              <w:rPr>
                <w:rFonts w:ascii="Calibri" w:eastAsiaTheme="minorEastAsia" w:hAnsi="Calibri" w:cs="Calibri"/>
                <w:color w:val="000000" w:themeColor="text1"/>
                <w:sz w:val="24"/>
                <w:szCs w:val="24"/>
                <w:lang w:val="en-GB"/>
              </w:rPr>
            </w:pPr>
            <w:r w:rsidRPr="00017ECA">
              <w:rPr>
                <w:rFonts w:ascii="Calibri" w:eastAsiaTheme="minorEastAsia" w:hAnsi="Calibri" w:cs="Calibri"/>
                <w:color w:val="000000" w:themeColor="text1"/>
                <w:sz w:val="24"/>
                <w:szCs w:val="24"/>
                <w:lang w:val="en-GB"/>
              </w:rPr>
              <w:t>a.</w:t>
            </w:r>
          </w:p>
        </w:tc>
        <w:tc>
          <w:tcPr>
            <w:tcW w:w="3786" w:type="dxa"/>
          </w:tcPr>
          <w:p w14:paraId="656CEF20" w14:textId="77777777" w:rsidR="00BB14CB" w:rsidRPr="00017ECA" w:rsidRDefault="00BB14CB" w:rsidP="004D3E2E">
            <w:pPr>
              <w:pStyle w:val="ListParagraph"/>
              <w:spacing w:line="276" w:lineRule="auto"/>
              <w:ind w:left="0"/>
              <w:rPr>
                <w:rFonts w:ascii="Calibri" w:eastAsiaTheme="minorEastAsia" w:hAnsi="Calibri" w:cs="Calibri"/>
                <w:color w:val="000000" w:themeColor="text1"/>
                <w:sz w:val="24"/>
                <w:szCs w:val="24"/>
                <w:lang w:val="en-GB"/>
              </w:rPr>
            </w:pPr>
            <w:r w:rsidRPr="00017ECA">
              <w:rPr>
                <w:rFonts w:ascii="Calibri" w:eastAsiaTheme="minorEastAsia" w:hAnsi="Calibri" w:cs="Calibri"/>
                <w:noProof/>
                <w:color w:val="000000" w:themeColor="text1"/>
                <w:sz w:val="24"/>
                <w:szCs w:val="24"/>
              </w:rPr>
              <w:drawing>
                <wp:inline distT="0" distB="0" distL="0" distR="0" wp14:anchorId="1E2F0484" wp14:editId="762A4F20">
                  <wp:extent cx="1133340" cy="742907"/>
                  <wp:effectExtent l="0" t="0" r="0" b="0"/>
                  <wp:docPr id="6623" name="Picture 6623" descr="../../rectangle%2014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rectangle%2014x25.pn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152803" cy="755665"/>
                          </a:xfrm>
                          <a:prstGeom prst="rect">
                            <a:avLst/>
                          </a:prstGeom>
                          <a:noFill/>
                          <a:ln>
                            <a:noFill/>
                          </a:ln>
                        </pic:spPr>
                      </pic:pic>
                    </a:graphicData>
                  </a:graphic>
                </wp:inline>
              </w:drawing>
            </w:r>
          </w:p>
        </w:tc>
        <w:tc>
          <w:tcPr>
            <w:tcW w:w="417" w:type="dxa"/>
          </w:tcPr>
          <w:p w14:paraId="1F1E892D" w14:textId="77777777" w:rsidR="00BB14CB" w:rsidRPr="00017ECA" w:rsidRDefault="00BB14CB" w:rsidP="004D3E2E">
            <w:pPr>
              <w:pStyle w:val="ListParagraph"/>
              <w:spacing w:line="276" w:lineRule="auto"/>
              <w:ind w:left="0"/>
              <w:rPr>
                <w:rFonts w:ascii="Calibri" w:eastAsiaTheme="minorEastAsia" w:hAnsi="Calibri" w:cs="Calibri"/>
                <w:color w:val="000000" w:themeColor="text1"/>
                <w:sz w:val="24"/>
                <w:szCs w:val="24"/>
                <w:lang w:val="en-GB"/>
              </w:rPr>
            </w:pPr>
            <w:r w:rsidRPr="00017ECA">
              <w:rPr>
                <w:rFonts w:ascii="Calibri" w:eastAsiaTheme="minorEastAsia" w:hAnsi="Calibri" w:cs="Calibri"/>
                <w:color w:val="000000" w:themeColor="text1"/>
                <w:sz w:val="24"/>
                <w:szCs w:val="24"/>
                <w:lang w:val="en-GB"/>
              </w:rPr>
              <w:t>b.</w:t>
            </w:r>
          </w:p>
        </w:tc>
        <w:tc>
          <w:tcPr>
            <w:tcW w:w="3868" w:type="dxa"/>
          </w:tcPr>
          <w:p w14:paraId="7181420F" w14:textId="77777777" w:rsidR="00BB14CB" w:rsidRPr="00017ECA" w:rsidRDefault="00BB14CB" w:rsidP="004D3E2E">
            <w:pPr>
              <w:pStyle w:val="ListParagraph"/>
              <w:spacing w:line="276" w:lineRule="auto"/>
              <w:ind w:left="0"/>
              <w:rPr>
                <w:rFonts w:ascii="Calibri" w:eastAsiaTheme="minorEastAsia" w:hAnsi="Calibri" w:cs="Calibri"/>
                <w:color w:val="000000" w:themeColor="text1"/>
                <w:sz w:val="24"/>
                <w:szCs w:val="24"/>
                <w:lang w:val="en-GB"/>
              </w:rPr>
            </w:pPr>
            <w:r w:rsidRPr="00017ECA">
              <w:rPr>
                <w:rFonts w:ascii="Calibri" w:eastAsiaTheme="minorEastAsia" w:hAnsi="Calibri" w:cs="Calibri"/>
                <w:noProof/>
                <w:color w:val="000000" w:themeColor="text1"/>
                <w:sz w:val="24"/>
                <w:szCs w:val="24"/>
              </w:rPr>
              <w:drawing>
                <wp:inline distT="0" distB="0" distL="0" distR="0" wp14:anchorId="30CD154F" wp14:editId="502A62F4">
                  <wp:extent cx="512668" cy="669701"/>
                  <wp:effectExtent l="0" t="0" r="0" b="3810"/>
                  <wp:docPr id="6624" name="Picture 6624" descr="../../square%20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quare%206.2.pn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19084" cy="678082"/>
                          </a:xfrm>
                          <a:prstGeom prst="rect">
                            <a:avLst/>
                          </a:prstGeom>
                          <a:noFill/>
                          <a:ln>
                            <a:noFill/>
                          </a:ln>
                        </pic:spPr>
                      </pic:pic>
                    </a:graphicData>
                  </a:graphic>
                </wp:inline>
              </w:drawing>
            </w:r>
          </w:p>
        </w:tc>
      </w:tr>
    </w:tbl>
    <w:p w14:paraId="7D716B23" w14:textId="77777777" w:rsidR="00BB14CB" w:rsidRPr="00017ECA" w:rsidRDefault="00BB14CB" w:rsidP="00017ECA">
      <w:pPr>
        <w:pStyle w:val="ListParagraph"/>
        <w:numPr>
          <w:ilvl w:val="0"/>
          <w:numId w:val="87"/>
        </w:numPr>
        <w:spacing w:line="276" w:lineRule="auto"/>
        <w:rPr>
          <w:rFonts w:ascii="Calibri" w:eastAsiaTheme="minorEastAsia" w:hAnsi="Calibri" w:cs="Calibri"/>
          <w:color w:val="000000" w:themeColor="text1"/>
          <w:sz w:val="24"/>
          <w:szCs w:val="24"/>
          <w:lang w:val="en-GB"/>
        </w:rPr>
      </w:pPr>
      <w:r w:rsidRPr="00017ECA">
        <w:rPr>
          <w:rFonts w:ascii="Calibri" w:eastAsiaTheme="minorEastAsia" w:hAnsi="Calibri" w:cs="Calibri"/>
          <w:color w:val="000000" w:themeColor="text1"/>
          <w:sz w:val="24"/>
          <w:szCs w:val="24"/>
          <w:lang w:val="en-GB"/>
        </w:rPr>
        <w:t xml:space="preserve">Find the perimeter of a square with sides of </w:t>
      </w:r>
      <m:oMath>
        <m:r>
          <w:rPr>
            <w:rFonts w:ascii="Cambria Math" w:eastAsiaTheme="minorEastAsia" w:hAnsi="Cambria Math" w:cs="Calibri"/>
            <w:color w:val="000000" w:themeColor="text1"/>
            <w:sz w:val="24"/>
            <w:szCs w:val="24"/>
            <w:lang w:val="en-GB"/>
          </w:rPr>
          <m:t>14</m:t>
        </m:r>
      </m:oMath>
      <w:r w:rsidRPr="00017ECA">
        <w:rPr>
          <w:rFonts w:ascii="Calibri" w:eastAsiaTheme="minorEastAsia" w:hAnsi="Calibri" w:cs="Calibri"/>
          <w:color w:val="000000" w:themeColor="text1"/>
          <w:sz w:val="24"/>
          <w:szCs w:val="24"/>
          <w:lang w:val="en-GB"/>
        </w:rPr>
        <w:t xml:space="preserve"> cm.</w:t>
      </w:r>
    </w:p>
    <w:p w14:paraId="03282424" w14:textId="4EA96286" w:rsidR="00BB14CB" w:rsidRPr="00017ECA" w:rsidRDefault="00BB14CB" w:rsidP="00017ECA">
      <w:pPr>
        <w:pStyle w:val="ListParagraph"/>
        <w:numPr>
          <w:ilvl w:val="0"/>
          <w:numId w:val="87"/>
        </w:numPr>
        <w:spacing w:line="276" w:lineRule="auto"/>
        <w:rPr>
          <w:rFonts w:ascii="Calibri" w:eastAsiaTheme="minorEastAsia" w:hAnsi="Calibri" w:cs="Calibri"/>
          <w:color w:val="000000" w:themeColor="text1"/>
          <w:sz w:val="24"/>
          <w:szCs w:val="24"/>
          <w:lang w:val="en-GB"/>
        </w:rPr>
      </w:pPr>
      <w:r w:rsidRPr="00017ECA">
        <w:rPr>
          <w:rFonts w:ascii="Calibri" w:eastAsiaTheme="minorEastAsia" w:hAnsi="Calibri" w:cs="Calibri"/>
          <w:color w:val="000000" w:themeColor="text1"/>
          <w:sz w:val="24"/>
          <w:szCs w:val="24"/>
          <w:lang w:val="en-GB"/>
        </w:rPr>
        <w:t xml:space="preserve">Find the perimeter of a rectangle with </w:t>
      </w:r>
      <w:r w:rsidR="00D6038E">
        <w:rPr>
          <w:rFonts w:ascii="Calibri" w:eastAsiaTheme="minorEastAsia" w:hAnsi="Calibri" w:cs="Calibri"/>
          <w:color w:val="000000" w:themeColor="text1"/>
          <w:sz w:val="24"/>
          <w:szCs w:val="24"/>
          <w:lang w:val="en-GB"/>
        </w:rPr>
        <w:t xml:space="preserve">a </w:t>
      </w:r>
      <w:r w:rsidRPr="00017ECA">
        <w:rPr>
          <w:rFonts w:ascii="Calibri" w:eastAsiaTheme="minorEastAsia" w:hAnsi="Calibri" w:cs="Calibri"/>
          <w:color w:val="000000" w:themeColor="text1"/>
          <w:sz w:val="24"/>
          <w:szCs w:val="24"/>
          <w:lang w:val="en-GB"/>
        </w:rPr>
        <w:t xml:space="preserve">length </w:t>
      </w:r>
      <w:r w:rsidR="00D6038E">
        <w:rPr>
          <w:rFonts w:ascii="Calibri" w:eastAsiaTheme="minorEastAsia" w:hAnsi="Calibri" w:cs="Calibri"/>
          <w:color w:val="000000" w:themeColor="text1"/>
          <w:sz w:val="24"/>
          <w:szCs w:val="24"/>
          <w:lang w:val="en-GB"/>
        </w:rPr>
        <w:t xml:space="preserve">of </w:t>
      </w:r>
      <w:r w:rsidRPr="00017ECA">
        <w:rPr>
          <w:rFonts w:ascii="Calibri" w:eastAsiaTheme="minorEastAsia" w:hAnsi="Calibri" w:cs="Calibri"/>
          <w:color w:val="000000" w:themeColor="text1"/>
          <w:sz w:val="24"/>
          <w:szCs w:val="24"/>
          <w:lang w:val="en-GB"/>
        </w:rPr>
        <w:t xml:space="preserve">5 metres and width </w:t>
      </w:r>
      <w:r w:rsidR="00D6038E">
        <w:rPr>
          <w:rFonts w:ascii="Calibri" w:eastAsiaTheme="minorEastAsia" w:hAnsi="Calibri" w:cs="Calibri"/>
          <w:color w:val="000000" w:themeColor="text1"/>
          <w:sz w:val="24"/>
          <w:szCs w:val="24"/>
          <w:lang w:val="en-GB"/>
        </w:rPr>
        <w:t xml:space="preserve">of </w:t>
      </w:r>
      <w:r w:rsidRPr="00017ECA">
        <w:rPr>
          <w:rFonts w:ascii="Calibri" w:eastAsiaTheme="minorEastAsia" w:hAnsi="Calibri" w:cs="Calibri"/>
          <w:color w:val="000000" w:themeColor="text1"/>
          <w:sz w:val="24"/>
          <w:szCs w:val="24"/>
          <w:lang w:val="en-GB"/>
        </w:rPr>
        <w:t>3 metres.</w:t>
      </w:r>
    </w:p>
    <w:p w14:paraId="35FF2776" w14:textId="2AE6F776" w:rsidR="00BB14CB" w:rsidRPr="00017ECA" w:rsidRDefault="00BB14CB" w:rsidP="00017ECA">
      <w:pPr>
        <w:pStyle w:val="ListParagraph"/>
        <w:numPr>
          <w:ilvl w:val="0"/>
          <w:numId w:val="87"/>
        </w:numPr>
        <w:spacing w:line="276" w:lineRule="auto"/>
        <w:rPr>
          <w:rFonts w:ascii="Calibri" w:eastAsiaTheme="minorEastAsia" w:hAnsi="Calibri" w:cs="Calibri"/>
          <w:color w:val="000000" w:themeColor="text1"/>
          <w:sz w:val="24"/>
          <w:szCs w:val="24"/>
          <w:lang w:val="en-GB"/>
        </w:rPr>
      </w:pPr>
      <w:r w:rsidRPr="00017ECA">
        <w:rPr>
          <w:rFonts w:ascii="Calibri" w:eastAsiaTheme="minorEastAsia" w:hAnsi="Calibri" w:cs="Calibri"/>
          <w:color w:val="000000" w:themeColor="text1"/>
          <w:sz w:val="24"/>
          <w:szCs w:val="24"/>
          <w:lang w:val="en-GB"/>
        </w:rPr>
        <w:t>Find the perimeters of the triangles below:</w:t>
      </w:r>
    </w:p>
    <w:tbl>
      <w:tblPr>
        <w:tblStyle w:val="TableGrid"/>
        <w:tblW w:w="5881" w:type="dxa"/>
        <w:tblInd w:w="6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7"/>
        <w:gridCol w:w="2311"/>
        <w:gridCol w:w="417"/>
        <w:gridCol w:w="2736"/>
      </w:tblGrid>
      <w:tr w:rsidR="00BB14CB" w:rsidRPr="00017ECA" w14:paraId="4F2EE514" w14:textId="77777777" w:rsidTr="004D3E2E">
        <w:trPr>
          <w:trHeight w:val="1155"/>
        </w:trPr>
        <w:tc>
          <w:tcPr>
            <w:tcW w:w="417" w:type="dxa"/>
          </w:tcPr>
          <w:p w14:paraId="18999E0F" w14:textId="77777777" w:rsidR="00BB14CB" w:rsidRPr="00017ECA" w:rsidRDefault="00BB14CB" w:rsidP="004D3E2E">
            <w:pPr>
              <w:pStyle w:val="ListParagraph"/>
              <w:spacing w:line="276" w:lineRule="auto"/>
              <w:ind w:left="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a.</w:t>
            </w:r>
          </w:p>
        </w:tc>
        <w:tc>
          <w:tcPr>
            <w:tcW w:w="2311" w:type="dxa"/>
          </w:tcPr>
          <w:p w14:paraId="585154CE" w14:textId="77777777" w:rsidR="00BB14CB" w:rsidRPr="00017ECA" w:rsidRDefault="00BB14CB" w:rsidP="004D3E2E">
            <w:pPr>
              <w:pStyle w:val="ListParagraph"/>
              <w:spacing w:line="276" w:lineRule="auto"/>
              <w:ind w:left="0"/>
              <w:rPr>
                <w:rFonts w:ascii="Calibri" w:hAnsi="Calibri" w:cs="Calibri"/>
                <w:color w:val="000000" w:themeColor="text1"/>
                <w:sz w:val="24"/>
                <w:szCs w:val="24"/>
                <w:lang w:val="en-GB"/>
              </w:rPr>
            </w:pPr>
            <w:r w:rsidRPr="00017ECA">
              <w:rPr>
                <w:rFonts w:ascii="Calibri" w:hAnsi="Calibri" w:cs="Calibri"/>
                <w:noProof/>
                <w:color w:val="000000" w:themeColor="text1"/>
                <w:sz w:val="24"/>
                <w:szCs w:val="24"/>
              </w:rPr>
              <w:drawing>
                <wp:inline distT="0" distB="0" distL="0" distR="0" wp14:anchorId="01C2CCAE" wp14:editId="05230CE0">
                  <wp:extent cx="1197735" cy="854208"/>
                  <wp:effectExtent l="0" t="0" r="0" b="0"/>
                  <wp:docPr id="6627" name="Picture 8" descr="686-MST_MST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86-MST_MST117.jpg"/>
                          <pic:cNvPicPr/>
                        </pic:nvPicPr>
                        <pic:blipFill>
                          <a:blip r:embed="rId109"/>
                          <a:stretch>
                            <a:fillRect/>
                          </a:stretch>
                        </pic:blipFill>
                        <pic:spPr>
                          <a:xfrm>
                            <a:off x="0" y="0"/>
                            <a:ext cx="1208205" cy="861675"/>
                          </a:xfrm>
                          <a:prstGeom prst="rect">
                            <a:avLst/>
                          </a:prstGeom>
                        </pic:spPr>
                      </pic:pic>
                    </a:graphicData>
                  </a:graphic>
                </wp:inline>
              </w:drawing>
            </w:r>
          </w:p>
        </w:tc>
        <w:tc>
          <w:tcPr>
            <w:tcW w:w="417" w:type="dxa"/>
          </w:tcPr>
          <w:p w14:paraId="432F34E2" w14:textId="77777777" w:rsidR="00BB14CB" w:rsidRPr="00017ECA" w:rsidRDefault="00BB14CB" w:rsidP="004D3E2E">
            <w:pPr>
              <w:pStyle w:val="ListParagraph"/>
              <w:spacing w:line="276" w:lineRule="auto"/>
              <w:ind w:left="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b.</w:t>
            </w:r>
          </w:p>
        </w:tc>
        <w:tc>
          <w:tcPr>
            <w:tcW w:w="2736" w:type="dxa"/>
          </w:tcPr>
          <w:p w14:paraId="050C97F9" w14:textId="77777777" w:rsidR="00BB14CB" w:rsidRPr="00017ECA" w:rsidRDefault="00BB14CB" w:rsidP="004D3E2E">
            <w:pPr>
              <w:pStyle w:val="ListParagraph"/>
              <w:spacing w:line="276" w:lineRule="auto"/>
              <w:ind w:left="0"/>
              <w:rPr>
                <w:rFonts w:ascii="Calibri" w:hAnsi="Calibri" w:cs="Calibri"/>
                <w:color w:val="000000" w:themeColor="text1"/>
                <w:sz w:val="24"/>
                <w:szCs w:val="24"/>
                <w:lang w:val="en-GB"/>
              </w:rPr>
            </w:pPr>
            <w:r w:rsidRPr="00017ECA">
              <w:rPr>
                <w:rFonts w:ascii="Calibri" w:hAnsi="Calibri" w:cs="Calibri"/>
                <w:b/>
                <w:noProof/>
                <w:color w:val="000000" w:themeColor="text1"/>
                <w:sz w:val="24"/>
                <w:szCs w:val="24"/>
              </w:rPr>
              <w:drawing>
                <wp:inline distT="0" distB="0" distL="0" distR="0" wp14:anchorId="1F7FF381" wp14:editId="2CB1A5DF">
                  <wp:extent cx="1596352" cy="815519"/>
                  <wp:effectExtent l="0" t="0" r="4445" b="0"/>
                  <wp:docPr id="6629" name="Picture 6629" descr="../../triangle_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riangle_D.pn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630068" cy="832743"/>
                          </a:xfrm>
                          <a:prstGeom prst="rect">
                            <a:avLst/>
                          </a:prstGeom>
                          <a:noFill/>
                          <a:ln>
                            <a:noFill/>
                          </a:ln>
                        </pic:spPr>
                      </pic:pic>
                    </a:graphicData>
                  </a:graphic>
                </wp:inline>
              </w:drawing>
            </w:r>
          </w:p>
        </w:tc>
      </w:tr>
    </w:tbl>
    <w:p w14:paraId="26DC3979" w14:textId="54A8A4B5" w:rsidR="009B7946" w:rsidRPr="00017ECA" w:rsidRDefault="00EA5A75" w:rsidP="00017ECA">
      <w:pPr>
        <w:pStyle w:val="ListParagraph"/>
        <w:numPr>
          <w:ilvl w:val="0"/>
          <w:numId w:val="87"/>
        </w:numPr>
        <w:spacing w:line="276" w:lineRule="auto"/>
        <w:rPr>
          <w:rFonts w:ascii="Calibri" w:hAnsi="Calibri" w:cs="Calibri"/>
          <w:b/>
          <w:sz w:val="24"/>
          <w:szCs w:val="24"/>
          <w:lang w:val="en-GB"/>
        </w:rPr>
      </w:pPr>
      <w:r w:rsidRPr="00017ECA">
        <w:rPr>
          <w:rFonts w:ascii="Calibri" w:hAnsi="Calibri" w:cs="Calibri"/>
          <w:noProof/>
          <w:sz w:val="24"/>
          <w:szCs w:val="24"/>
        </w:rPr>
        <w:drawing>
          <wp:anchor distT="0" distB="0" distL="114300" distR="114300" simplePos="0" relativeHeight="251698688" behindDoc="0" locked="0" layoutInCell="1" allowOverlap="1" wp14:anchorId="26094225" wp14:editId="36353434">
            <wp:simplePos x="0" y="0"/>
            <wp:positionH relativeFrom="column">
              <wp:posOffset>3431540</wp:posOffset>
            </wp:positionH>
            <wp:positionV relativeFrom="paragraph">
              <wp:posOffset>26670</wp:posOffset>
            </wp:positionV>
            <wp:extent cx="1983105" cy="842010"/>
            <wp:effectExtent l="0" t="0" r="0" b="0"/>
            <wp:wrapSquare wrapText="bothSides"/>
            <wp:docPr id="6620" name="Picture 6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55-MST_MST086.JPG"/>
                    <pic:cNvPicPr/>
                  </pic:nvPicPr>
                  <pic:blipFill>
                    <a:blip r:embed="rId111">
                      <a:extLst>
                        <a:ext uri="{28A0092B-C50C-407E-A947-70E740481C1C}">
                          <a14:useLocalDpi xmlns:a14="http://schemas.microsoft.com/office/drawing/2010/main" val="0"/>
                        </a:ext>
                      </a:extLst>
                    </a:blip>
                    <a:stretch>
                      <a:fillRect/>
                    </a:stretch>
                  </pic:blipFill>
                  <pic:spPr>
                    <a:xfrm>
                      <a:off x="0" y="0"/>
                      <a:ext cx="1983105" cy="842010"/>
                    </a:xfrm>
                    <a:prstGeom prst="rect">
                      <a:avLst/>
                    </a:prstGeom>
                  </pic:spPr>
                </pic:pic>
              </a:graphicData>
            </a:graphic>
            <wp14:sizeRelH relativeFrom="page">
              <wp14:pctWidth>0</wp14:pctWidth>
            </wp14:sizeRelH>
            <wp14:sizeRelV relativeFrom="page">
              <wp14:pctHeight>0</wp14:pctHeight>
            </wp14:sizeRelV>
          </wp:anchor>
        </w:drawing>
      </w:r>
      <w:r w:rsidRPr="00017ECA">
        <w:rPr>
          <w:rFonts w:ascii="Calibri" w:hAnsi="Calibri" w:cs="Calibri"/>
          <w:sz w:val="24"/>
          <w:szCs w:val="24"/>
          <w:lang w:val="en-GB"/>
        </w:rPr>
        <w:t>Find the perimeter of the parallelogram</w:t>
      </w:r>
      <w:r w:rsidR="00D6038E">
        <w:rPr>
          <w:rFonts w:ascii="Calibri" w:hAnsi="Calibri" w:cs="Calibri"/>
          <w:sz w:val="24"/>
          <w:szCs w:val="24"/>
          <w:lang w:val="en-GB"/>
        </w:rPr>
        <w:t xml:space="preserve"> at right</w:t>
      </w:r>
      <w:r w:rsidRPr="00017ECA">
        <w:rPr>
          <w:rFonts w:ascii="Calibri" w:hAnsi="Calibri" w:cs="Calibri"/>
          <w:sz w:val="24"/>
          <w:szCs w:val="24"/>
          <w:lang w:val="en-GB"/>
        </w:rPr>
        <w:t>:</w:t>
      </w:r>
    </w:p>
    <w:p w14:paraId="7A6C780E" w14:textId="77777777" w:rsidR="009B7946" w:rsidRPr="00017ECA" w:rsidRDefault="009B7946" w:rsidP="009B7946">
      <w:pPr>
        <w:spacing w:line="276" w:lineRule="auto"/>
        <w:rPr>
          <w:rFonts w:ascii="Calibri" w:hAnsi="Calibri" w:cs="Calibri"/>
          <w:noProof/>
          <w:sz w:val="24"/>
          <w:szCs w:val="24"/>
          <w:lang w:val="en-GB"/>
        </w:rPr>
      </w:pPr>
    </w:p>
    <w:p w14:paraId="2E46AA06" w14:textId="77777777" w:rsidR="009B7946" w:rsidRPr="00017ECA" w:rsidRDefault="009B7946" w:rsidP="009B7946">
      <w:pPr>
        <w:spacing w:line="276" w:lineRule="auto"/>
        <w:rPr>
          <w:rFonts w:ascii="Calibri" w:hAnsi="Calibri" w:cs="Calibri"/>
          <w:noProof/>
          <w:sz w:val="24"/>
          <w:szCs w:val="24"/>
          <w:lang w:val="en-GB"/>
        </w:rPr>
      </w:pPr>
    </w:p>
    <w:p w14:paraId="4BC70252" w14:textId="187BAC84" w:rsidR="009B7946" w:rsidRPr="00017ECA" w:rsidRDefault="009B7946" w:rsidP="00017ECA">
      <w:pPr>
        <w:pStyle w:val="ListParagraph"/>
        <w:numPr>
          <w:ilvl w:val="0"/>
          <w:numId w:val="87"/>
        </w:numPr>
        <w:spacing w:line="276" w:lineRule="auto"/>
        <w:rPr>
          <w:rFonts w:ascii="Calibri" w:hAnsi="Calibri" w:cs="Calibri"/>
          <w:sz w:val="24"/>
          <w:szCs w:val="24"/>
          <w:lang w:val="en-GB"/>
        </w:rPr>
      </w:pPr>
      <w:r w:rsidRPr="00017ECA">
        <w:rPr>
          <w:rFonts w:ascii="Calibri" w:hAnsi="Calibri" w:cs="Calibri"/>
          <w:sz w:val="24"/>
          <w:szCs w:val="24"/>
          <w:lang w:val="en-GB"/>
        </w:rPr>
        <w:t>Find the perimeter of the trapezium</w:t>
      </w:r>
      <w:r w:rsidR="00D6038E">
        <w:rPr>
          <w:rFonts w:ascii="Calibri" w:hAnsi="Calibri" w:cs="Calibri"/>
          <w:sz w:val="24"/>
          <w:szCs w:val="24"/>
          <w:lang w:val="en-GB"/>
        </w:rPr>
        <w:t xml:space="preserve"> below</w:t>
      </w:r>
      <w:r w:rsidRPr="00017ECA">
        <w:rPr>
          <w:rFonts w:ascii="Calibri" w:hAnsi="Calibri" w:cs="Calibri"/>
          <w:sz w:val="24"/>
          <w:szCs w:val="24"/>
          <w:lang w:val="en-GB"/>
        </w:rPr>
        <w:t>:</w:t>
      </w:r>
    </w:p>
    <w:p w14:paraId="522D4C7D" w14:textId="38A05400" w:rsidR="00B32704" w:rsidRDefault="009B7946" w:rsidP="00B40439">
      <w:pPr>
        <w:pStyle w:val="ListParagraph"/>
        <w:spacing w:line="276" w:lineRule="auto"/>
        <w:ind w:left="360"/>
        <w:jc w:val="center"/>
        <w:rPr>
          <w:rFonts w:ascii="Calibri" w:hAnsi="Calibri" w:cs="Calibri"/>
          <w:sz w:val="24"/>
          <w:szCs w:val="24"/>
          <w:lang w:val="en-GB"/>
        </w:rPr>
      </w:pPr>
      <w:r w:rsidRPr="00017ECA">
        <w:rPr>
          <w:rFonts w:ascii="Calibri" w:hAnsi="Calibri" w:cs="Calibri"/>
          <w:noProof/>
          <w:sz w:val="24"/>
          <w:szCs w:val="24"/>
        </w:rPr>
        <w:drawing>
          <wp:inline distT="0" distB="0" distL="0" distR="0" wp14:anchorId="1B46D7BA" wp14:editId="322080B7">
            <wp:extent cx="1777285" cy="892627"/>
            <wp:effectExtent l="0" t="0" r="1270" b="0"/>
            <wp:docPr id="5507" name="Picture 5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1793981" cy="901012"/>
                    </a:xfrm>
                    <a:prstGeom prst="rect">
                      <a:avLst/>
                    </a:prstGeom>
                  </pic:spPr>
                </pic:pic>
              </a:graphicData>
            </a:graphic>
          </wp:inline>
        </w:drawing>
      </w:r>
    </w:p>
    <w:p w14:paraId="351D542A" w14:textId="77777777" w:rsidR="00FC7E5A" w:rsidRDefault="00FC7E5A" w:rsidP="00B40439">
      <w:pPr>
        <w:pStyle w:val="ListParagraph"/>
        <w:spacing w:line="276" w:lineRule="auto"/>
        <w:ind w:left="360"/>
        <w:jc w:val="center"/>
        <w:rPr>
          <w:rFonts w:ascii="Calibri" w:hAnsi="Calibri" w:cs="Calibri"/>
          <w:sz w:val="24"/>
          <w:szCs w:val="24"/>
          <w:lang w:val="en-GB"/>
        </w:rPr>
      </w:pPr>
    </w:p>
    <w:p w14:paraId="4132982A" w14:textId="77777777" w:rsidR="00FC7E5A" w:rsidRDefault="00FC7E5A" w:rsidP="00B40439">
      <w:pPr>
        <w:pStyle w:val="ListParagraph"/>
        <w:spacing w:line="276" w:lineRule="auto"/>
        <w:ind w:left="360"/>
        <w:jc w:val="center"/>
        <w:rPr>
          <w:rFonts w:ascii="Calibri" w:hAnsi="Calibri" w:cs="Calibri"/>
          <w:sz w:val="24"/>
          <w:szCs w:val="24"/>
          <w:lang w:val="en-GB"/>
        </w:rPr>
      </w:pPr>
    </w:p>
    <w:p w14:paraId="5B960A02" w14:textId="77777777" w:rsidR="00D6038E" w:rsidRDefault="00D6038E" w:rsidP="00B40439">
      <w:pPr>
        <w:pStyle w:val="ListParagraph"/>
        <w:spacing w:line="276" w:lineRule="auto"/>
        <w:ind w:left="360"/>
        <w:jc w:val="center"/>
        <w:rPr>
          <w:rFonts w:ascii="Calibri" w:hAnsi="Calibri" w:cs="Calibri"/>
          <w:sz w:val="24"/>
          <w:szCs w:val="24"/>
          <w:lang w:val="en-GB"/>
        </w:rPr>
      </w:pPr>
    </w:p>
    <w:p w14:paraId="260AE890" w14:textId="77777777" w:rsidR="00D6038E" w:rsidRDefault="00D6038E" w:rsidP="00B40439">
      <w:pPr>
        <w:pStyle w:val="ListParagraph"/>
        <w:spacing w:line="276" w:lineRule="auto"/>
        <w:ind w:left="360"/>
        <w:jc w:val="center"/>
        <w:rPr>
          <w:rFonts w:ascii="Calibri" w:hAnsi="Calibri" w:cs="Calibri"/>
          <w:sz w:val="24"/>
          <w:szCs w:val="24"/>
          <w:lang w:val="en-GB"/>
        </w:rPr>
      </w:pPr>
    </w:p>
    <w:p w14:paraId="0B889D21" w14:textId="77777777" w:rsidR="00D6038E" w:rsidRDefault="00D6038E" w:rsidP="00B40439">
      <w:pPr>
        <w:pStyle w:val="ListParagraph"/>
        <w:spacing w:line="276" w:lineRule="auto"/>
        <w:ind w:left="360"/>
        <w:jc w:val="center"/>
        <w:rPr>
          <w:rFonts w:ascii="Calibri" w:hAnsi="Calibri" w:cs="Calibri"/>
          <w:sz w:val="24"/>
          <w:szCs w:val="24"/>
          <w:lang w:val="en-GB"/>
        </w:rPr>
      </w:pPr>
    </w:p>
    <w:p w14:paraId="1300B30A" w14:textId="77777777" w:rsidR="00D6038E" w:rsidRPr="00017ECA" w:rsidRDefault="00D6038E" w:rsidP="00B40439">
      <w:pPr>
        <w:pStyle w:val="ListParagraph"/>
        <w:spacing w:line="276" w:lineRule="auto"/>
        <w:ind w:left="360"/>
        <w:jc w:val="center"/>
        <w:rPr>
          <w:rFonts w:ascii="Calibri" w:hAnsi="Calibri" w:cs="Calibri"/>
          <w:sz w:val="24"/>
          <w:szCs w:val="24"/>
          <w:lang w:val="en-GB"/>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B32704" w:rsidRPr="00017ECA" w14:paraId="3D809D96" w14:textId="77777777" w:rsidTr="00CA274E">
        <w:tc>
          <w:tcPr>
            <w:tcW w:w="4585" w:type="dxa"/>
            <w:gridSpan w:val="2"/>
          </w:tcPr>
          <w:p w14:paraId="6A5442C6" w14:textId="44EA53FB" w:rsidR="00B32704" w:rsidRPr="00017ECA" w:rsidRDefault="00B32704" w:rsidP="00CA274E">
            <w:pPr>
              <w:rPr>
                <w:rFonts w:ascii="Calibri" w:hAnsi="Calibri" w:cs="Calibri"/>
                <w:b/>
                <w:sz w:val="24"/>
                <w:szCs w:val="24"/>
              </w:rPr>
            </w:pPr>
            <w:r w:rsidRPr="00017ECA">
              <w:rPr>
                <w:rFonts w:ascii="Calibri" w:hAnsi="Calibri" w:cs="Calibri"/>
                <w:b/>
                <w:sz w:val="24"/>
                <w:szCs w:val="24"/>
              </w:rPr>
              <w:lastRenderedPageBreak/>
              <w:t xml:space="preserve">Lesson Title: </w:t>
            </w:r>
            <w:r w:rsidRPr="00017ECA">
              <w:rPr>
                <w:rFonts w:ascii="Calibri" w:hAnsi="Calibri" w:cs="Calibri"/>
                <w:sz w:val="24"/>
                <w:szCs w:val="24"/>
                <w:lang w:val="en-GB"/>
              </w:rPr>
              <w:t>Area of Triangles</w:t>
            </w:r>
          </w:p>
        </w:tc>
        <w:tc>
          <w:tcPr>
            <w:tcW w:w="4769" w:type="dxa"/>
            <w:gridSpan w:val="2"/>
          </w:tcPr>
          <w:p w14:paraId="3D92A2E9" w14:textId="209CF685" w:rsidR="00B32704" w:rsidRPr="00017ECA" w:rsidRDefault="00B32704" w:rsidP="00CA274E">
            <w:pPr>
              <w:rPr>
                <w:rFonts w:ascii="Calibri" w:hAnsi="Calibri" w:cs="Calibri"/>
                <w:b/>
                <w:sz w:val="24"/>
                <w:szCs w:val="24"/>
              </w:rPr>
            </w:pPr>
            <w:r w:rsidRPr="00017ECA">
              <w:rPr>
                <w:rFonts w:ascii="Calibri" w:hAnsi="Calibri" w:cs="Calibri"/>
                <w:b/>
                <w:sz w:val="24"/>
                <w:szCs w:val="24"/>
              </w:rPr>
              <w:t xml:space="preserve">Theme: </w:t>
            </w:r>
            <w:r w:rsidRPr="00017ECA">
              <w:rPr>
                <w:rFonts w:ascii="Calibri" w:hAnsi="Calibri" w:cs="Calibri"/>
                <w:sz w:val="24"/>
                <w:szCs w:val="24"/>
              </w:rPr>
              <w:t>Measurement and Estimation</w:t>
            </w:r>
          </w:p>
        </w:tc>
      </w:tr>
      <w:tr w:rsidR="00B32704" w:rsidRPr="00017ECA" w14:paraId="4E217197" w14:textId="77777777" w:rsidTr="00CA274E">
        <w:tc>
          <w:tcPr>
            <w:tcW w:w="4585" w:type="dxa"/>
            <w:gridSpan w:val="2"/>
          </w:tcPr>
          <w:p w14:paraId="0A2A4E46" w14:textId="048B241F" w:rsidR="00B32704" w:rsidRPr="00017ECA" w:rsidRDefault="00B32704" w:rsidP="00CA274E">
            <w:pPr>
              <w:rPr>
                <w:rFonts w:ascii="Calibri" w:hAnsi="Calibri" w:cs="Calibri"/>
                <w:b/>
                <w:sz w:val="24"/>
                <w:szCs w:val="24"/>
              </w:rPr>
            </w:pPr>
            <w:r w:rsidRPr="00017ECA">
              <w:rPr>
                <w:rFonts w:ascii="Calibri" w:hAnsi="Calibri" w:cs="Calibri"/>
                <w:b/>
                <w:sz w:val="24"/>
                <w:szCs w:val="24"/>
              </w:rPr>
              <w:t xml:space="preserve">Practice Activity: </w:t>
            </w:r>
            <w:r w:rsidRPr="00017ECA">
              <w:rPr>
                <w:rFonts w:ascii="Calibri" w:hAnsi="Calibri" w:cs="Calibri"/>
                <w:sz w:val="24"/>
                <w:szCs w:val="24"/>
              </w:rPr>
              <w:t>PHM-09-142</w:t>
            </w:r>
          </w:p>
        </w:tc>
        <w:tc>
          <w:tcPr>
            <w:tcW w:w="4769" w:type="dxa"/>
            <w:gridSpan w:val="2"/>
          </w:tcPr>
          <w:p w14:paraId="1409918C" w14:textId="77777777" w:rsidR="00B32704" w:rsidRPr="00017ECA" w:rsidRDefault="00B32704" w:rsidP="00CA274E">
            <w:pPr>
              <w:rPr>
                <w:rFonts w:ascii="Calibri" w:hAnsi="Calibri" w:cs="Calibri"/>
                <w:b/>
                <w:sz w:val="24"/>
                <w:szCs w:val="24"/>
              </w:rPr>
            </w:pPr>
            <w:r w:rsidRPr="00017ECA">
              <w:rPr>
                <w:rFonts w:ascii="Calibri" w:hAnsi="Calibri" w:cs="Calibri"/>
                <w:b/>
                <w:sz w:val="24"/>
                <w:szCs w:val="24"/>
              </w:rPr>
              <w:t xml:space="preserve">Class: </w:t>
            </w:r>
            <w:r w:rsidRPr="00017ECA">
              <w:rPr>
                <w:rFonts w:ascii="Calibri" w:hAnsi="Calibri" w:cs="Calibri"/>
                <w:sz w:val="24"/>
                <w:szCs w:val="24"/>
              </w:rPr>
              <w:t>JSS 3</w:t>
            </w:r>
          </w:p>
        </w:tc>
      </w:tr>
      <w:tr w:rsidR="00B32704" w:rsidRPr="00017ECA" w14:paraId="2BAF163E" w14:textId="77777777" w:rsidTr="00CA274E">
        <w:tc>
          <w:tcPr>
            <w:tcW w:w="3118" w:type="dxa"/>
            <w:tcBorders>
              <w:top w:val="single" w:sz="4" w:space="0" w:color="auto"/>
              <w:left w:val="nil"/>
              <w:bottom w:val="single" w:sz="4" w:space="0" w:color="auto"/>
              <w:right w:val="nil"/>
            </w:tcBorders>
          </w:tcPr>
          <w:p w14:paraId="740F7D80" w14:textId="77777777" w:rsidR="00B32704" w:rsidRPr="00017ECA" w:rsidRDefault="00B32704" w:rsidP="00CA274E">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114E9AED" w14:textId="77777777" w:rsidR="00B32704" w:rsidRPr="00017ECA" w:rsidRDefault="00B32704" w:rsidP="00CA274E">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0F9A40A8" w14:textId="77777777" w:rsidR="00B32704" w:rsidRPr="00017ECA" w:rsidRDefault="00B32704" w:rsidP="00CA274E">
            <w:pPr>
              <w:rPr>
                <w:rFonts w:ascii="Calibri" w:hAnsi="Calibri" w:cs="Calibri"/>
                <w:noProof/>
                <w:sz w:val="24"/>
                <w:szCs w:val="24"/>
              </w:rPr>
            </w:pPr>
          </w:p>
        </w:tc>
      </w:tr>
      <w:tr w:rsidR="00B32704" w:rsidRPr="00017ECA" w14:paraId="358EE547" w14:textId="77777777" w:rsidTr="009B11FB">
        <w:trPr>
          <w:trHeight w:val="606"/>
        </w:trPr>
        <w:tc>
          <w:tcPr>
            <w:tcW w:w="9354" w:type="dxa"/>
            <w:gridSpan w:val="4"/>
            <w:tcBorders>
              <w:top w:val="single" w:sz="4" w:space="0" w:color="auto"/>
              <w:left w:val="single" w:sz="4" w:space="0" w:color="auto"/>
              <w:bottom w:val="single" w:sz="4" w:space="0" w:color="auto"/>
              <w:right w:val="single" w:sz="4" w:space="0" w:color="auto"/>
            </w:tcBorders>
          </w:tcPr>
          <w:p w14:paraId="76F51E9D" w14:textId="77777777" w:rsidR="00B32704" w:rsidRPr="00017ECA" w:rsidRDefault="00B32704" w:rsidP="00CA274E">
            <w:pPr>
              <w:rPr>
                <w:rFonts w:ascii="Calibri" w:hAnsi="Calibri" w:cs="Calibri"/>
                <w:b/>
                <w:sz w:val="24"/>
                <w:szCs w:val="24"/>
              </w:rPr>
            </w:pPr>
            <w:r w:rsidRPr="00017ECA">
              <w:rPr>
                <w:rFonts w:ascii="Calibri" w:hAnsi="Calibri" w:cs="Calibri"/>
                <w:noProof/>
                <w:sz w:val="24"/>
                <w:szCs w:val="24"/>
              </w:rPr>
              <mc:AlternateContent>
                <mc:Choice Requires="wpg">
                  <w:drawing>
                    <wp:anchor distT="0" distB="0" distL="114300" distR="114300" simplePos="0" relativeHeight="251610624" behindDoc="1" locked="0" layoutInCell="1" allowOverlap="1" wp14:anchorId="10FD47AD" wp14:editId="23F6AD72">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3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34" name="Freeform 43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EDC2C4E"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35" name="Freeform 43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1AC2B57"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36" name="Freeform 43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C71BD99"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37" name="Freeform 43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23E4D4E"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38" name="Freeform 43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7609604"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39" name="Freeform 43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2025786"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40" name="Freeform 44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CAB30F6"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41" name="Freeform 44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F584E42"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42" name="Freeform 44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18214F1"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43" name="Freeform 44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7CDD676"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44" name="Freeform 44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EE7E0F9"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0FD47AD" id="_x0000_s1557" style="position:absolute;margin-left:.35pt;margin-top:0;width:26.3pt;height:28.35pt;z-index:-251705856" coordsize="7747,83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">
                      <v:shape id="Freeform 434" o:spid="_x0000_s1558" style="position:absolute;left:285;top:127;width:1572;height:1936;visibility:visible;mso-wrap-style:square;v-text-anchor:top" coordsize="57,7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&#13;&#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EDC2C4E" w14:textId="77777777" w:rsidR="004E222B" w:rsidRDefault="004E222B" w:rsidP="00B32704">
                              <w:pPr>
                                <w:rPr>
                                  <w:rFonts w:eastAsia="Times New Roman" w:cs="Times New Roman"/>
                                </w:rPr>
                              </w:pPr>
                            </w:p>
                          </w:txbxContent>
                        </v:textbox>
                      </v:shape>
                      <v:shape id="Freeform 435" o:spid="_x0000_s1559" style="position:absolute;left:2968;top:3556;width:1207;height:1174;visibility:visible;mso-wrap-style:square;v-text-anchor:top" coordsize="44,4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&#13;&#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41AC2B57" w14:textId="77777777" w:rsidR="004E222B" w:rsidRDefault="004E222B" w:rsidP="00B32704">
                              <w:pPr>
                                <w:rPr>
                                  <w:rFonts w:eastAsia="Times New Roman" w:cs="Times New Roman"/>
                                </w:rPr>
                              </w:pPr>
                            </w:p>
                          </w:txbxContent>
                        </v:textbox>
                      </v:shape>
                      <v:shape id="Freeform 436" o:spid="_x0000_s1560" style="position:absolute;left:1809;top:3444;width:4033;height:2858;visibility:visible;mso-wrap-style:square;v-text-anchor:top" coordsize="146,104"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&#13;&#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C71BD99" w14:textId="77777777" w:rsidR="004E222B" w:rsidRDefault="004E222B" w:rsidP="00B32704">
                              <w:pPr>
                                <w:rPr>
                                  <w:rFonts w:eastAsia="Times New Roman" w:cs="Times New Roman"/>
                                </w:rPr>
                              </w:pPr>
                            </w:p>
                          </w:txbxContent>
                        </v:textbox>
                      </v:shape>
                      <v:shape id="Freeform 437" o:spid="_x0000_s1561" style="position:absolute;left:920;top:3603;width:5953;height:3810;visibility:visible;mso-wrap-style:square;v-text-anchor:top" coordsize="215,13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&#13;&#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23E4D4E" w14:textId="77777777" w:rsidR="004E222B" w:rsidRDefault="004E222B" w:rsidP="00B32704">
                              <w:pPr>
                                <w:rPr>
                                  <w:rFonts w:eastAsia="Times New Roman" w:cs="Times New Roman"/>
                                </w:rPr>
                              </w:pPr>
                            </w:p>
                          </w:txbxContent>
                        </v:textbox>
                      </v:shape>
                      <v:shape id="Freeform 438" o:spid="_x0000_s1562" style="position:absolute;left:285;top:2555;width:7462;height:5795;visibility:visible;mso-wrap-style:square;v-text-anchor:top" coordsize="270,2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&#13;&#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7609604" w14:textId="77777777" w:rsidR="004E222B" w:rsidRDefault="004E222B" w:rsidP="00B32704">
                              <w:pPr>
                                <w:rPr>
                                  <w:rFonts w:eastAsia="Times New Roman" w:cs="Times New Roman"/>
                                </w:rPr>
                              </w:pPr>
                            </w:p>
                          </w:txbxContent>
                        </v:textbox>
                      </v:shape>
                      <v:shape id="Freeform 439" o:spid="_x0000_s1563" style="position:absolute;left:2825;top:3444;width:1556;height:1509;visibility:visible;mso-wrap-style:square;v-text-anchor:top" coordsize="56,5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&#13;&#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2025786" w14:textId="77777777" w:rsidR="004E222B" w:rsidRDefault="004E222B" w:rsidP="00B32704">
                              <w:pPr>
                                <w:rPr>
                                  <w:rFonts w:eastAsia="Times New Roman" w:cs="Times New Roman"/>
                                </w:rPr>
                              </w:pPr>
                            </w:p>
                          </w:txbxContent>
                        </v:textbox>
                      </v:shape>
                      <v:shape id="Freeform 440" o:spid="_x0000_s1564" style="position:absolute;left:1603;top:2397;width:3826;height:3492;visibility:visible;mso-wrap-style:square;v-text-anchor:top" coordsize="138,12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&#13;&#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CAB30F6" w14:textId="77777777" w:rsidR="004E222B" w:rsidRDefault="004E222B" w:rsidP="00B32704">
                              <w:pPr>
                                <w:rPr>
                                  <w:rFonts w:eastAsia="Times New Roman" w:cs="Times New Roman"/>
                                </w:rPr>
                              </w:pPr>
                            </w:p>
                          </w:txbxContent>
                        </v:textbox>
                      </v:shape>
                      <v:shape id="Freeform 441" o:spid="_x0000_s1565" style="position:absolute;left:857;top:1508;width:5651;height:5397;visibility:visible;mso-wrap-style:square;v-text-anchor:top" coordsize="204,196"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&#13;&#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F584E42" w14:textId="77777777" w:rsidR="004E222B" w:rsidRDefault="004E222B" w:rsidP="00B32704">
                              <w:pPr>
                                <w:rPr>
                                  <w:rFonts w:eastAsia="Times New Roman" w:cs="Times New Roman"/>
                                </w:rPr>
                              </w:pPr>
                            </w:p>
                          </w:txbxContent>
                        </v:textbox>
                      </v:shape>
                      <v:shape id="Freeform 442" o:spid="_x0000_s1566" style="position:absolute;left:31;top:746;width:7303;height:6969;visibility:visible;mso-wrap-style:square;v-text-anchor:top" coordsize="264,25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&#13;&#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18214F1" w14:textId="77777777" w:rsidR="004E222B" w:rsidRDefault="004E222B" w:rsidP="00B32704">
                              <w:pPr>
                                <w:rPr>
                                  <w:rFonts w:eastAsia="Times New Roman" w:cs="Times New Roman"/>
                                </w:rPr>
                              </w:pPr>
                            </w:p>
                          </w:txbxContent>
                        </v:textbox>
                      </v:shape>
                      <v:shape id="Freeform 443" o:spid="_x0000_s1567" style="position:absolute;left:1746;top:1809;width:1889;height:2350;visibility:visible;mso-wrap-style:square;v-text-anchor:top" coordsize="68,8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&#13;&#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7CDD676" w14:textId="77777777" w:rsidR="004E222B" w:rsidRDefault="004E222B" w:rsidP="00B32704">
                              <w:pPr>
                                <w:rPr>
                                  <w:rFonts w:eastAsia="Times New Roman" w:cs="Times New Roman"/>
                                </w:rPr>
                              </w:pPr>
                            </w:p>
                          </w:txbxContent>
                        </v:textbox>
                      </v:shape>
                      <v:shape id="Freeform 444" o:spid="_x0000_s1568" style="position:absolute;width:2000;height:2063;visibility:visible;mso-wrap-style:square;v-text-anchor:top" coordsize="72,7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&#13;&#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EE7E0F9" w14:textId="77777777" w:rsidR="004E222B" w:rsidRDefault="004E222B" w:rsidP="00B32704">
                              <w:pPr>
                                <w:rPr>
                                  <w:rFonts w:eastAsia="Times New Roman" w:cs="Times New Roman"/>
                                </w:rPr>
                              </w:pPr>
                            </w:p>
                          </w:txbxContent>
                        </v:textbox>
                      </v:shape>
                      <w10:wrap type="tight"/>
                    </v:group>
                  </w:pict>
                </mc:Fallback>
              </mc:AlternateContent>
            </w:r>
            <w:r w:rsidRPr="00017ECA">
              <w:rPr>
                <w:rFonts w:ascii="Calibri" w:hAnsi="Calibri" w:cs="Calibri"/>
                <w:b/>
                <w:sz w:val="24"/>
                <w:szCs w:val="24"/>
              </w:rPr>
              <w:t>Learning Outcome</w:t>
            </w:r>
          </w:p>
          <w:p w14:paraId="214D825D" w14:textId="1B8D09C5" w:rsidR="00B32704" w:rsidRPr="009B11FB" w:rsidRDefault="00B32704" w:rsidP="009B11FB">
            <w:pPr>
              <w:ind w:left="52"/>
              <w:rPr>
                <w:rFonts w:ascii="Calibri" w:hAnsi="Calibri" w:cs="Calibri"/>
                <w:sz w:val="24"/>
                <w:szCs w:val="24"/>
                <w:lang w:val="en-GB"/>
              </w:rPr>
            </w:pPr>
            <w:r w:rsidRPr="00017ECA">
              <w:rPr>
                <w:rFonts w:ascii="Calibri" w:hAnsi="Calibri" w:cs="Calibri"/>
                <w:sz w:val="24"/>
                <w:szCs w:val="24"/>
              </w:rPr>
              <w:t xml:space="preserve">By the end of the lesson, you will be able to </w:t>
            </w:r>
            <w:r w:rsidRPr="00017ECA">
              <w:rPr>
                <w:rFonts w:ascii="Calibri" w:hAnsi="Calibri" w:cs="Calibri"/>
                <w:sz w:val="24"/>
                <w:szCs w:val="24"/>
                <w:lang w:val="en-GB"/>
              </w:rPr>
              <w:t>ca</w:t>
            </w:r>
            <w:r w:rsidR="009B11FB">
              <w:rPr>
                <w:rFonts w:ascii="Calibri" w:hAnsi="Calibri" w:cs="Calibri"/>
                <w:sz w:val="24"/>
                <w:szCs w:val="24"/>
                <w:lang w:val="en-GB"/>
              </w:rPr>
              <w:t>lculate the area of a triangle.</w:t>
            </w:r>
          </w:p>
        </w:tc>
      </w:tr>
    </w:tbl>
    <w:p w14:paraId="45FEB72C" w14:textId="77777777" w:rsidR="00B32704" w:rsidRPr="00017ECA" w:rsidRDefault="00B32704" w:rsidP="00B32704">
      <w:pPr>
        <w:spacing w:line="276" w:lineRule="auto"/>
        <w:rPr>
          <w:rFonts w:ascii="Calibri" w:hAnsi="Calibri" w:cs="Calibri"/>
          <w:sz w:val="24"/>
          <w:szCs w:val="24"/>
        </w:rPr>
      </w:pPr>
    </w:p>
    <w:p w14:paraId="57C5FFC7" w14:textId="77777777" w:rsidR="00B32704" w:rsidRPr="00017ECA" w:rsidRDefault="00B32704" w:rsidP="00B32704">
      <w:pPr>
        <w:spacing w:line="276" w:lineRule="auto"/>
        <w:rPr>
          <w:rFonts w:ascii="Calibri" w:hAnsi="Calibri" w:cs="Calibri"/>
          <w:sz w:val="24"/>
          <w:szCs w:val="24"/>
        </w:rPr>
      </w:pPr>
      <w:r w:rsidRPr="00017ECA">
        <w:rPr>
          <w:rFonts w:ascii="Calibri" w:hAnsi="Calibri" w:cs="Calibri"/>
          <w:b/>
          <w:sz w:val="24"/>
          <w:szCs w:val="24"/>
        </w:rPr>
        <w:t>Overview</w:t>
      </w:r>
    </w:p>
    <w:p w14:paraId="5ABA296D" w14:textId="6481D5C0" w:rsidR="00BB14CB" w:rsidRPr="00017ECA" w:rsidRDefault="00D6038E" w:rsidP="00B40439">
      <w:pPr>
        <w:spacing w:line="276" w:lineRule="auto"/>
        <w:contextualSpacing/>
        <w:rPr>
          <w:rFonts w:ascii="Calibri" w:hAnsi="Calibri" w:cs="Calibri"/>
          <w:color w:val="000000" w:themeColor="text1"/>
          <w:sz w:val="24"/>
          <w:szCs w:val="24"/>
          <w:lang w:val="en-GB"/>
        </w:rPr>
      </w:pPr>
      <w:r>
        <w:rPr>
          <w:rFonts w:ascii="Calibri" w:hAnsi="Calibri" w:cs="Calibri"/>
          <w:color w:val="000000" w:themeColor="text1"/>
          <w:sz w:val="24"/>
          <w:szCs w:val="24"/>
          <w:lang w:val="en-GB"/>
        </w:rPr>
        <w:t>The a</w:t>
      </w:r>
      <w:r w:rsidR="00BB14CB" w:rsidRPr="00017ECA">
        <w:rPr>
          <w:rFonts w:ascii="Calibri" w:hAnsi="Calibri" w:cs="Calibri"/>
          <w:color w:val="000000" w:themeColor="text1"/>
          <w:sz w:val="24"/>
          <w:szCs w:val="24"/>
          <w:lang w:val="en-GB"/>
        </w:rPr>
        <w:t>rea</w:t>
      </w:r>
      <w:r>
        <w:rPr>
          <w:rFonts w:ascii="Calibri" w:hAnsi="Calibri" w:cs="Calibri"/>
          <w:color w:val="000000" w:themeColor="text1"/>
          <w:sz w:val="24"/>
          <w:szCs w:val="24"/>
          <w:lang w:val="en-GB"/>
        </w:rPr>
        <w:t xml:space="preserve"> of triangles</w:t>
      </w:r>
      <w:r w:rsidR="00BB14CB" w:rsidRPr="00017ECA">
        <w:rPr>
          <w:rFonts w:ascii="Calibri" w:hAnsi="Calibri" w:cs="Calibri"/>
          <w:color w:val="000000" w:themeColor="text1"/>
          <w:sz w:val="24"/>
          <w:szCs w:val="24"/>
          <w:lang w:val="en-GB"/>
        </w:rPr>
        <w:t xml:space="preserve"> is found </w:t>
      </w:r>
      <w:r>
        <w:rPr>
          <w:rFonts w:ascii="Calibri" w:hAnsi="Calibri" w:cs="Calibri"/>
          <w:color w:val="000000" w:themeColor="text1"/>
          <w:sz w:val="24"/>
          <w:szCs w:val="24"/>
          <w:lang w:val="en-GB"/>
        </w:rPr>
        <w:t xml:space="preserve">by </w:t>
      </w:r>
      <w:r w:rsidR="00BB14CB" w:rsidRPr="00017ECA">
        <w:rPr>
          <w:rFonts w:ascii="Calibri" w:hAnsi="Calibri" w:cs="Calibri"/>
          <w:color w:val="000000" w:themeColor="text1"/>
          <w:sz w:val="24"/>
          <w:szCs w:val="24"/>
          <w:lang w:val="en-GB"/>
        </w:rPr>
        <w:t xml:space="preserve">using a formula that is specifically for triangles. Multiply the base and height by </w:t>
      </w:r>
      <m:oMath>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1</m:t>
            </m:r>
          </m:num>
          <m:den>
            <m:r>
              <w:rPr>
                <w:rFonts w:ascii="Cambria Math" w:hAnsi="Cambria Math" w:cs="Calibri"/>
                <w:color w:val="000000" w:themeColor="text1"/>
                <w:sz w:val="24"/>
                <w:szCs w:val="24"/>
                <w:lang w:val="en-GB"/>
              </w:rPr>
              <m:t>2</m:t>
            </m:r>
          </m:den>
        </m:f>
      </m:oMath>
      <w:r w:rsidR="00BB14CB" w:rsidRPr="00017ECA">
        <w:rPr>
          <w:rFonts w:ascii="Calibri" w:eastAsiaTheme="minorEastAsia" w:hAnsi="Calibri" w:cs="Calibri"/>
          <w:color w:val="000000" w:themeColor="text1"/>
          <w:sz w:val="24"/>
          <w:szCs w:val="24"/>
          <w:lang w:val="en-GB"/>
        </w:rPr>
        <w:t>.</w:t>
      </w:r>
      <w:r w:rsidR="00B40439" w:rsidRPr="00017ECA">
        <w:rPr>
          <w:rFonts w:ascii="Calibri" w:hAnsi="Calibri" w:cs="Calibri"/>
          <w:color w:val="000000" w:themeColor="text1"/>
          <w:sz w:val="24"/>
          <w:szCs w:val="24"/>
          <w:lang w:val="en-GB"/>
        </w:rPr>
        <w:t xml:space="preserve"> </w:t>
      </w:r>
      <w:r w:rsidR="00BB14CB" w:rsidRPr="00017ECA">
        <w:rPr>
          <w:rFonts w:ascii="Calibri" w:hAnsi="Calibri" w:cs="Calibri"/>
          <w:color w:val="000000" w:themeColor="text1"/>
          <w:sz w:val="24"/>
          <w:szCs w:val="24"/>
          <w:lang w:val="en-GB"/>
        </w:rPr>
        <w:t>The formula is:</w:t>
      </w:r>
    </w:p>
    <w:tbl>
      <w:tblPr>
        <w:tblStyle w:val="TableGrid"/>
        <w:tblW w:w="0" w:type="auto"/>
        <w:jc w:val="center"/>
        <w:tblLook w:val="04A0" w:firstRow="1" w:lastRow="0" w:firstColumn="1" w:lastColumn="0" w:noHBand="0" w:noVBand="1"/>
      </w:tblPr>
      <w:tblGrid>
        <w:gridCol w:w="1423"/>
        <w:gridCol w:w="2662"/>
      </w:tblGrid>
      <w:tr w:rsidR="00BB14CB" w:rsidRPr="00017ECA" w14:paraId="7E05D59B" w14:textId="77777777" w:rsidTr="004D3E2E">
        <w:trPr>
          <w:trHeight w:val="328"/>
          <w:jc w:val="center"/>
        </w:trPr>
        <w:tc>
          <w:tcPr>
            <w:tcW w:w="1423" w:type="dxa"/>
            <w:shd w:val="clear" w:color="auto" w:fill="D9D9D9" w:themeFill="background1" w:themeFillShade="D9"/>
            <w:vAlign w:val="center"/>
          </w:tcPr>
          <w:p w14:paraId="32D41543" w14:textId="77777777" w:rsidR="00BB14CB" w:rsidRPr="00017ECA" w:rsidRDefault="00BB14CB" w:rsidP="004D3E2E">
            <w:pPr>
              <w:spacing w:after="200" w:line="276" w:lineRule="auto"/>
              <w:contextualSpacing/>
              <w:jc w:val="center"/>
              <w:rPr>
                <w:rFonts w:ascii="Calibri" w:hAnsi="Calibri" w:cs="Calibri"/>
                <w:b/>
                <w:color w:val="000000" w:themeColor="text1"/>
                <w:sz w:val="24"/>
                <w:szCs w:val="24"/>
                <w:lang w:val="en-GB"/>
              </w:rPr>
            </w:pPr>
            <w:r w:rsidRPr="00017ECA">
              <w:rPr>
                <w:rFonts w:ascii="Calibri" w:hAnsi="Calibri" w:cs="Calibri"/>
                <w:b/>
                <w:color w:val="000000" w:themeColor="text1"/>
                <w:sz w:val="24"/>
                <w:szCs w:val="24"/>
                <w:lang w:val="en-GB"/>
              </w:rPr>
              <w:t>Shape</w:t>
            </w:r>
          </w:p>
        </w:tc>
        <w:tc>
          <w:tcPr>
            <w:tcW w:w="2662" w:type="dxa"/>
            <w:shd w:val="clear" w:color="auto" w:fill="D9D9D9" w:themeFill="background1" w:themeFillShade="D9"/>
            <w:vAlign w:val="center"/>
          </w:tcPr>
          <w:p w14:paraId="0D407CF1" w14:textId="77777777" w:rsidR="00BB14CB" w:rsidRPr="00017ECA" w:rsidRDefault="00BB14CB" w:rsidP="004D3E2E">
            <w:pPr>
              <w:spacing w:after="200" w:line="276" w:lineRule="auto"/>
              <w:contextualSpacing/>
              <w:jc w:val="center"/>
              <w:rPr>
                <w:rFonts w:ascii="Calibri" w:hAnsi="Calibri" w:cs="Calibri"/>
                <w:b/>
                <w:color w:val="000000" w:themeColor="text1"/>
                <w:sz w:val="24"/>
                <w:szCs w:val="24"/>
                <w:lang w:val="en-GB"/>
              </w:rPr>
            </w:pPr>
            <w:r w:rsidRPr="00017ECA">
              <w:rPr>
                <w:rFonts w:ascii="Calibri" w:hAnsi="Calibri" w:cs="Calibri"/>
                <w:b/>
                <w:color w:val="000000" w:themeColor="text1"/>
                <w:sz w:val="24"/>
                <w:szCs w:val="24"/>
                <w:lang w:val="en-GB"/>
              </w:rPr>
              <w:t>Area</w:t>
            </w:r>
          </w:p>
        </w:tc>
      </w:tr>
      <w:tr w:rsidR="00BB14CB" w:rsidRPr="00017ECA" w14:paraId="1B3CE089" w14:textId="77777777" w:rsidTr="004D3E2E">
        <w:trPr>
          <w:trHeight w:val="346"/>
          <w:jc w:val="center"/>
        </w:trPr>
        <w:tc>
          <w:tcPr>
            <w:tcW w:w="1423" w:type="dxa"/>
            <w:vAlign w:val="center"/>
          </w:tcPr>
          <w:p w14:paraId="40E09405" w14:textId="77777777" w:rsidR="00BB14CB" w:rsidRPr="00017ECA" w:rsidRDefault="00BB14CB" w:rsidP="004D3E2E">
            <w:pPr>
              <w:spacing w:after="200" w:line="276" w:lineRule="auto"/>
              <w:contextualSpacing/>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Triangle</w:t>
            </w:r>
          </w:p>
        </w:tc>
        <w:tc>
          <w:tcPr>
            <w:tcW w:w="2662" w:type="dxa"/>
            <w:vAlign w:val="center"/>
          </w:tcPr>
          <w:p w14:paraId="029B4F46" w14:textId="77777777" w:rsidR="00BB14CB" w:rsidRPr="00017ECA" w:rsidRDefault="00BB14CB" w:rsidP="004D3E2E">
            <w:pPr>
              <w:spacing w:after="200" w:line="276" w:lineRule="auto"/>
              <w:contextualSpacing/>
              <w:rPr>
                <w:rFonts w:ascii="Calibri" w:hAnsi="Calibri" w:cs="Calibri"/>
                <w:color w:val="000000" w:themeColor="text1"/>
                <w:sz w:val="24"/>
                <w:szCs w:val="24"/>
                <w:lang w:val="en-GB"/>
              </w:rPr>
            </w:pPr>
            <m:oMath>
              <m:r>
                <w:rPr>
                  <w:rFonts w:ascii="Cambria Math" w:hAnsi="Cambria Math" w:cs="Calibri"/>
                  <w:color w:val="000000" w:themeColor="text1"/>
                  <w:sz w:val="24"/>
                  <w:szCs w:val="24"/>
                  <w:lang w:val="en-GB"/>
                </w:rPr>
                <m:t>A=</m:t>
              </m:r>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1</m:t>
                  </m:r>
                </m:num>
                <m:den>
                  <m:r>
                    <w:rPr>
                      <w:rFonts w:ascii="Cambria Math" w:hAnsi="Cambria Math" w:cs="Calibri"/>
                      <w:color w:val="000000" w:themeColor="text1"/>
                      <w:sz w:val="24"/>
                      <w:szCs w:val="24"/>
                      <w:lang w:val="en-GB"/>
                    </w:rPr>
                    <m:t>2</m:t>
                  </m:r>
                </m:den>
              </m:f>
              <m:r>
                <w:rPr>
                  <w:rFonts w:ascii="Cambria Math" w:hAnsi="Cambria Math" w:cs="Calibri"/>
                  <w:color w:val="000000" w:themeColor="text1"/>
                  <w:sz w:val="24"/>
                  <w:szCs w:val="24"/>
                  <w:lang w:val="en-GB"/>
                </w:rPr>
                <m:t>b×h</m:t>
              </m:r>
            </m:oMath>
            <w:r w:rsidRPr="00017ECA">
              <w:rPr>
                <w:rFonts w:ascii="Calibri" w:eastAsiaTheme="minorEastAsia" w:hAnsi="Calibri" w:cs="Calibri"/>
                <w:color w:val="000000" w:themeColor="text1"/>
                <w:sz w:val="24"/>
                <w:szCs w:val="24"/>
                <w:lang w:val="en-GB"/>
              </w:rPr>
              <w:t xml:space="preserve"> </w:t>
            </w:r>
          </w:p>
        </w:tc>
      </w:tr>
    </w:tbl>
    <w:p w14:paraId="097EB2C7" w14:textId="077E0634" w:rsidR="00BB14CB" w:rsidRPr="00017ECA" w:rsidRDefault="00B40439" w:rsidP="00BB14CB">
      <w:pPr>
        <w:spacing w:line="276" w:lineRule="auto"/>
        <w:contextualSpacing/>
        <w:rPr>
          <w:rFonts w:ascii="Calibri" w:hAnsi="Calibri" w:cs="Calibri"/>
          <w:color w:val="000000" w:themeColor="text1"/>
          <w:sz w:val="24"/>
          <w:szCs w:val="24"/>
          <w:lang w:val="en-GB"/>
        </w:rPr>
      </w:pPr>
      <w:r w:rsidRPr="00017ECA">
        <w:rPr>
          <w:rFonts w:ascii="Calibri" w:hAnsi="Calibri" w:cs="Calibri"/>
          <w:b/>
          <w:noProof/>
          <w:color w:val="000000" w:themeColor="text1"/>
          <w:sz w:val="24"/>
          <w:szCs w:val="24"/>
        </w:rPr>
        <w:drawing>
          <wp:anchor distT="0" distB="0" distL="114300" distR="114300" simplePos="0" relativeHeight="251699712" behindDoc="0" locked="0" layoutInCell="1" allowOverlap="1" wp14:anchorId="11141A06" wp14:editId="4968B466">
            <wp:simplePos x="0" y="0"/>
            <wp:positionH relativeFrom="column">
              <wp:posOffset>1713543</wp:posOffset>
            </wp:positionH>
            <wp:positionV relativeFrom="paragraph">
              <wp:posOffset>153813</wp:posOffset>
            </wp:positionV>
            <wp:extent cx="1918952" cy="959313"/>
            <wp:effectExtent l="0" t="0" r="0" b="6350"/>
            <wp:wrapSquare wrapText="bothSides"/>
            <wp:docPr id="6636" name="Picture 6636" descr="../../Screen%20Shot%202017-09-19%20at%2010.07.18%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20Shot%202017-09-19%20at%2010.07.18%20AM.pn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918952" cy="95931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C9D3FF4" w14:textId="2291D1A1" w:rsidR="00BB14CB" w:rsidRPr="00017ECA" w:rsidRDefault="00BB14CB" w:rsidP="00BB14CB">
      <w:pPr>
        <w:spacing w:after="200" w:line="276" w:lineRule="auto"/>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For the shape:</w:t>
      </w:r>
    </w:p>
    <w:p w14:paraId="666C4C02" w14:textId="6C83CACC" w:rsidR="00B40439" w:rsidRPr="00017ECA" w:rsidRDefault="00B40439" w:rsidP="00BB14CB">
      <w:pPr>
        <w:spacing w:line="276" w:lineRule="auto"/>
        <w:jc w:val="center"/>
        <w:rPr>
          <w:rFonts w:ascii="Calibri" w:hAnsi="Calibri" w:cs="Calibri"/>
          <w:b/>
          <w:color w:val="000000" w:themeColor="text1"/>
          <w:sz w:val="24"/>
          <w:szCs w:val="24"/>
          <w:lang w:val="en-GB"/>
        </w:rPr>
      </w:pPr>
    </w:p>
    <w:p w14:paraId="17AB4E4F" w14:textId="7C3139A9" w:rsidR="00BB14CB" w:rsidRPr="00017ECA" w:rsidRDefault="00BB14CB" w:rsidP="00BB14CB">
      <w:pPr>
        <w:spacing w:line="276" w:lineRule="auto"/>
        <w:jc w:val="center"/>
        <w:rPr>
          <w:rFonts w:ascii="Calibri" w:hAnsi="Calibri" w:cs="Calibri"/>
          <w:b/>
          <w:color w:val="000000" w:themeColor="text1"/>
          <w:sz w:val="24"/>
          <w:szCs w:val="24"/>
          <w:lang w:val="en-GB"/>
        </w:rPr>
      </w:pPr>
    </w:p>
    <w:p w14:paraId="21E7D7EF" w14:textId="06BB9EA4" w:rsidR="00BB14CB" w:rsidRPr="00017ECA" w:rsidRDefault="00BB14CB" w:rsidP="00BB14CB">
      <w:pPr>
        <w:spacing w:line="276" w:lineRule="auto"/>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Base and height are always perpendicular to each other. You can take any side of the triangle as its base. Then</w:t>
      </w:r>
      <w:r w:rsidR="00D6038E">
        <w:rPr>
          <w:rFonts w:ascii="Calibri" w:hAnsi="Calibri" w:cs="Calibri"/>
          <w:color w:val="000000" w:themeColor="text1"/>
          <w:sz w:val="24"/>
          <w:szCs w:val="24"/>
          <w:lang w:val="en-GB"/>
        </w:rPr>
        <w:t>,</w:t>
      </w:r>
      <w:r w:rsidRPr="00017ECA">
        <w:rPr>
          <w:rFonts w:ascii="Calibri" w:hAnsi="Calibri" w:cs="Calibri"/>
          <w:color w:val="000000" w:themeColor="text1"/>
          <w:sz w:val="24"/>
          <w:szCs w:val="24"/>
          <w:lang w:val="en-GB"/>
        </w:rPr>
        <w:t xml:space="preserve"> you find the height of the triangle from that base. The height is a perpendicular line drawn from the base to the opposite angle of the triangle.</w:t>
      </w:r>
    </w:p>
    <w:p w14:paraId="5653BE3F" w14:textId="78CB7571" w:rsidR="00BB14CB" w:rsidRPr="00017ECA" w:rsidRDefault="00B40439" w:rsidP="00FC7E5A">
      <w:pPr>
        <w:spacing w:after="0" w:line="276" w:lineRule="auto"/>
        <w:rPr>
          <w:rFonts w:ascii="Calibri" w:hAnsi="Calibri" w:cs="Calibri"/>
          <w:sz w:val="24"/>
          <w:szCs w:val="24"/>
        </w:rPr>
      </w:pPr>
      <w:r w:rsidRPr="00017ECA">
        <w:rPr>
          <w:rFonts w:ascii="Calibri" w:hAnsi="Calibri" w:cs="Calibri"/>
          <w:sz w:val="24"/>
          <w:szCs w:val="24"/>
        </w:rPr>
        <w:t>Remember that area is always measured in square units. For example, square metres is given by m</w:t>
      </w:r>
      <w:r w:rsidRPr="00017ECA">
        <w:rPr>
          <w:rFonts w:ascii="Calibri" w:hAnsi="Calibri" w:cs="Calibri"/>
          <w:sz w:val="24"/>
          <w:szCs w:val="24"/>
          <w:vertAlign w:val="superscript"/>
        </w:rPr>
        <w:t>2</w:t>
      </w:r>
      <w:r w:rsidRPr="00017ECA">
        <w:rPr>
          <w:rFonts w:ascii="Calibri" w:hAnsi="Calibri" w:cs="Calibri"/>
          <w:sz w:val="24"/>
          <w:szCs w:val="24"/>
        </w:rPr>
        <w:t>.</w:t>
      </w:r>
    </w:p>
    <w:p w14:paraId="393251FE" w14:textId="77777777" w:rsidR="00B40439" w:rsidRPr="00017ECA" w:rsidRDefault="00B40439" w:rsidP="00FC7E5A">
      <w:pPr>
        <w:spacing w:after="0" w:line="276" w:lineRule="auto"/>
        <w:rPr>
          <w:rFonts w:ascii="Calibri" w:hAnsi="Calibri" w:cs="Calibri"/>
          <w:color w:val="000000" w:themeColor="text1"/>
          <w:sz w:val="24"/>
          <w:szCs w:val="24"/>
          <w:lang w:val="en-GB"/>
        </w:rPr>
      </w:pPr>
    </w:p>
    <w:p w14:paraId="43951608" w14:textId="79BD2553" w:rsidR="00BB14CB" w:rsidRPr="00017ECA" w:rsidRDefault="00BB14CB" w:rsidP="00B40439">
      <w:pPr>
        <w:spacing w:line="276" w:lineRule="auto"/>
        <w:outlineLvl w:val="0"/>
        <w:rPr>
          <w:rFonts w:ascii="Calibri" w:hAnsi="Calibri" w:cs="Calibri"/>
          <w:b/>
          <w:color w:val="000000" w:themeColor="text1"/>
          <w:sz w:val="24"/>
          <w:szCs w:val="24"/>
          <w:lang w:val="en-GB"/>
        </w:rPr>
      </w:pPr>
      <w:r w:rsidRPr="00017ECA">
        <w:rPr>
          <w:rFonts w:ascii="Calibri" w:hAnsi="Calibri" w:cs="Calibri"/>
          <w:b/>
          <w:color w:val="000000" w:themeColor="text1"/>
          <w:sz w:val="24"/>
          <w:szCs w:val="24"/>
          <w:lang w:val="en-GB"/>
        </w:rPr>
        <w:t>Solved Examples</w:t>
      </w:r>
    </w:p>
    <w:p w14:paraId="497B1ADB" w14:textId="77777777" w:rsidR="00BB14CB" w:rsidRPr="00017ECA" w:rsidRDefault="00BB14CB" w:rsidP="00017ECA">
      <w:pPr>
        <w:pStyle w:val="ListParagraph"/>
        <w:numPr>
          <w:ilvl w:val="0"/>
          <w:numId w:val="89"/>
        </w:numPr>
        <w:spacing w:line="276" w:lineRule="auto"/>
        <w:ind w:left="360"/>
        <w:rPr>
          <w:rFonts w:ascii="Calibri" w:hAnsi="Calibri" w:cs="Calibri"/>
          <w:b/>
          <w:color w:val="000000" w:themeColor="text1"/>
          <w:sz w:val="24"/>
          <w:szCs w:val="24"/>
          <w:lang w:val="en-GB"/>
        </w:rPr>
      </w:pPr>
      <w:r w:rsidRPr="00017ECA">
        <w:rPr>
          <w:rFonts w:ascii="Calibri" w:eastAsiaTheme="minorEastAsia" w:hAnsi="Calibri" w:cs="Calibri"/>
          <w:color w:val="000000" w:themeColor="text1"/>
          <w:sz w:val="24"/>
          <w:szCs w:val="24"/>
          <w:lang w:val="en-GB"/>
        </w:rPr>
        <w:t>The equilateral triangle shown below has sides of length 18 cm, and a height of 10 cm. Find the area of the triangle.</w:t>
      </w:r>
    </w:p>
    <w:p w14:paraId="12C21742" w14:textId="77777777" w:rsidR="00BB14CB" w:rsidRPr="00017ECA" w:rsidRDefault="00BB14CB" w:rsidP="00BB14CB">
      <w:pPr>
        <w:pStyle w:val="ListParagraph"/>
        <w:spacing w:line="276" w:lineRule="auto"/>
        <w:jc w:val="center"/>
        <w:rPr>
          <w:rFonts w:ascii="Calibri" w:eastAsiaTheme="minorEastAsia" w:hAnsi="Calibri" w:cs="Calibri"/>
          <w:color w:val="000000" w:themeColor="text1"/>
          <w:sz w:val="24"/>
          <w:szCs w:val="24"/>
          <w:lang w:val="en-GB"/>
        </w:rPr>
      </w:pPr>
      <w:r w:rsidRPr="00017ECA">
        <w:rPr>
          <w:rFonts w:ascii="Calibri" w:eastAsiaTheme="minorEastAsia" w:hAnsi="Calibri" w:cs="Calibri"/>
          <w:noProof/>
          <w:color w:val="000000" w:themeColor="text1"/>
          <w:sz w:val="24"/>
          <w:szCs w:val="24"/>
        </w:rPr>
        <w:drawing>
          <wp:inline distT="0" distB="0" distL="0" distR="0" wp14:anchorId="18BACAEF" wp14:editId="50DD798E">
            <wp:extent cx="1313645" cy="958056"/>
            <wp:effectExtent l="0" t="0" r="0" b="0"/>
            <wp:docPr id="6638" name="Picture 6638" descr="../../equilateral_M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quilateral_MST.pn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1336737" cy="974897"/>
                    </a:xfrm>
                    <a:prstGeom prst="rect">
                      <a:avLst/>
                    </a:prstGeom>
                    <a:noFill/>
                    <a:ln>
                      <a:noFill/>
                    </a:ln>
                  </pic:spPr>
                </pic:pic>
              </a:graphicData>
            </a:graphic>
          </wp:inline>
        </w:drawing>
      </w:r>
    </w:p>
    <w:p w14:paraId="3B02EE55" w14:textId="77777777" w:rsidR="00BB14CB" w:rsidRPr="00017ECA" w:rsidRDefault="00BB14CB" w:rsidP="00BB14CB">
      <w:pPr>
        <w:pStyle w:val="ListParagraph"/>
        <w:spacing w:line="276" w:lineRule="auto"/>
        <w:ind w:left="360"/>
        <w:rPr>
          <w:rFonts w:ascii="Calibri" w:hAnsi="Calibri" w:cs="Calibri"/>
          <w:b/>
          <w:color w:val="000000" w:themeColor="text1"/>
          <w:sz w:val="24"/>
          <w:szCs w:val="24"/>
          <w:lang w:val="en-GB"/>
        </w:rPr>
      </w:pPr>
      <w:r w:rsidRPr="00017ECA">
        <w:rPr>
          <w:rFonts w:ascii="Calibri" w:hAnsi="Calibri" w:cs="Calibri"/>
          <w:b/>
          <w:color w:val="000000" w:themeColor="text1"/>
          <w:sz w:val="24"/>
          <w:szCs w:val="24"/>
          <w:lang w:val="en-GB"/>
        </w:rPr>
        <w:t>Solution</w:t>
      </w:r>
    </w:p>
    <w:p w14:paraId="7A7E04EC" w14:textId="28274D47" w:rsidR="00BB14CB" w:rsidRPr="00017ECA" w:rsidRDefault="00BB14CB" w:rsidP="00D6038E">
      <w:pPr>
        <w:pStyle w:val="ListParagraph"/>
        <w:spacing w:line="276" w:lineRule="auto"/>
        <w:ind w:left="360"/>
        <w:contextualSpacing w:val="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 xml:space="preserve">In this triangle, the base is 18 cm and the height is 10 cm. Substitute </w:t>
      </w:r>
      <w:r w:rsidR="00B40439" w:rsidRPr="00017ECA">
        <w:rPr>
          <w:rFonts w:ascii="Calibri" w:hAnsi="Calibri" w:cs="Calibri"/>
          <w:color w:val="000000" w:themeColor="text1"/>
          <w:sz w:val="24"/>
          <w:szCs w:val="24"/>
          <w:lang w:val="en-GB"/>
        </w:rPr>
        <w:t>and evaluate: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28"/>
        <w:gridCol w:w="1980"/>
        <w:gridCol w:w="2250"/>
      </w:tblGrid>
      <w:tr w:rsidR="00BB14CB" w:rsidRPr="00017ECA" w14:paraId="36900E53" w14:textId="77777777" w:rsidTr="004D3E2E">
        <w:tc>
          <w:tcPr>
            <w:tcW w:w="1728" w:type="dxa"/>
          </w:tcPr>
          <w:p w14:paraId="4F8FCDF7" w14:textId="77777777" w:rsidR="00BB14CB" w:rsidRPr="00017ECA" w:rsidRDefault="00BB14CB" w:rsidP="004D3E2E">
            <w:pPr>
              <w:pStyle w:val="ListParagraph"/>
              <w:spacing w:line="276" w:lineRule="auto"/>
              <w:ind w:left="0"/>
              <w:jc w:val="right"/>
              <w:rPr>
                <w:rFonts w:ascii="Calibri" w:hAnsi="Calibri" w:cs="Calibri"/>
                <w:color w:val="000000" w:themeColor="text1"/>
                <w:sz w:val="24"/>
                <w:szCs w:val="24"/>
                <w:lang w:val="en-GB"/>
              </w:rPr>
            </w:pPr>
            <m:oMath>
              <m:r>
                <w:rPr>
                  <w:rFonts w:ascii="Cambria Math" w:hAnsi="Cambria Math" w:cs="Calibri"/>
                  <w:color w:val="000000" w:themeColor="text1"/>
                  <w:sz w:val="24"/>
                  <w:szCs w:val="24"/>
                  <w:lang w:val="en-GB"/>
                </w:rPr>
                <m:t>A</m:t>
              </m:r>
            </m:oMath>
            <w:r w:rsidRPr="00017ECA">
              <w:rPr>
                <w:rFonts w:ascii="Calibri" w:eastAsiaTheme="minorEastAsia" w:hAnsi="Calibri" w:cs="Calibri"/>
                <w:color w:val="000000" w:themeColor="text1"/>
                <w:sz w:val="24"/>
                <w:szCs w:val="24"/>
                <w:lang w:val="en-GB"/>
              </w:rPr>
              <w:t xml:space="preserve"> </w:t>
            </w:r>
          </w:p>
        </w:tc>
        <w:tc>
          <w:tcPr>
            <w:tcW w:w="1980" w:type="dxa"/>
          </w:tcPr>
          <w:p w14:paraId="5ADD5CDD" w14:textId="77777777" w:rsidR="00BB14CB" w:rsidRPr="00017ECA" w:rsidRDefault="00BB14CB" w:rsidP="004D3E2E">
            <w:pPr>
              <w:pStyle w:val="ListParagraph"/>
              <w:spacing w:line="276" w:lineRule="auto"/>
              <w:ind w:left="0"/>
              <w:rPr>
                <w:rFonts w:ascii="Calibri" w:eastAsiaTheme="minorEastAsia" w:hAnsi="Calibri" w:cs="Calibri"/>
                <w:color w:val="000000" w:themeColor="text1"/>
                <w:sz w:val="24"/>
                <w:szCs w:val="24"/>
                <w:lang w:val="en-GB"/>
              </w:rPr>
            </w:pPr>
            <m:oMath>
              <m:r>
                <w:rPr>
                  <w:rFonts w:ascii="Cambria Math" w:hAnsi="Cambria Math" w:cs="Calibri"/>
                  <w:color w:val="000000" w:themeColor="text1"/>
                  <w:sz w:val="24"/>
                  <w:szCs w:val="24"/>
                  <w:lang w:val="en-GB"/>
                </w:rPr>
                <m:t>=</m:t>
              </m:r>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1</m:t>
                  </m:r>
                </m:num>
                <m:den>
                  <m:r>
                    <w:rPr>
                      <w:rFonts w:ascii="Cambria Math" w:hAnsi="Cambria Math" w:cs="Calibri"/>
                      <w:color w:val="000000" w:themeColor="text1"/>
                      <w:sz w:val="24"/>
                      <w:szCs w:val="24"/>
                      <w:lang w:val="en-GB"/>
                    </w:rPr>
                    <m:t>2</m:t>
                  </m:r>
                </m:den>
              </m:f>
              <m:r>
                <w:rPr>
                  <w:rFonts w:ascii="Cambria Math" w:hAnsi="Cambria Math" w:cs="Calibri"/>
                  <w:color w:val="000000" w:themeColor="text1"/>
                  <w:sz w:val="24"/>
                  <w:szCs w:val="24"/>
                  <w:lang w:val="en-GB"/>
                </w:rPr>
                <m:t xml:space="preserve"> b×h</m:t>
              </m:r>
            </m:oMath>
            <w:r w:rsidRPr="00017ECA">
              <w:rPr>
                <w:rFonts w:ascii="Calibri" w:eastAsiaTheme="minorEastAsia" w:hAnsi="Calibri" w:cs="Calibri"/>
                <w:color w:val="000000" w:themeColor="text1"/>
                <w:sz w:val="24"/>
                <w:szCs w:val="24"/>
                <w:lang w:val="en-GB"/>
              </w:rPr>
              <w:t xml:space="preserve"> </w:t>
            </w:r>
          </w:p>
        </w:tc>
        <w:tc>
          <w:tcPr>
            <w:tcW w:w="2250" w:type="dxa"/>
          </w:tcPr>
          <w:p w14:paraId="794065D8" w14:textId="77777777" w:rsidR="00BB14CB" w:rsidRPr="00017ECA" w:rsidRDefault="00BB14CB" w:rsidP="004D3E2E">
            <w:pPr>
              <w:pStyle w:val="ListParagraph"/>
              <w:spacing w:line="276" w:lineRule="auto"/>
              <w:ind w:left="0"/>
              <w:rPr>
                <w:rFonts w:ascii="Calibri" w:eastAsiaTheme="minorEastAsia" w:hAnsi="Calibri" w:cs="Calibri"/>
                <w:color w:val="000000" w:themeColor="text1"/>
                <w:sz w:val="24"/>
                <w:szCs w:val="24"/>
                <w:lang w:val="en-GB"/>
              </w:rPr>
            </w:pPr>
          </w:p>
        </w:tc>
      </w:tr>
      <w:tr w:rsidR="00BB14CB" w:rsidRPr="00017ECA" w14:paraId="19BC79AF" w14:textId="77777777" w:rsidTr="004D3E2E">
        <w:tc>
          <w:tcPr>
            <w:tcW w:w="1728" w:type="dxa"/>
          </w:tcPr>
          <w:p w14:paraId="4F824D8F" w14:textId="77777777" w:rsidR="00BB14CB" w:rsidRPr="00017ECA" w:rsidRDefault="00BB14CB" w:rsidP="004D3E2E">
            <w:pPr>
              <w:pStyle w:val="ListParagraph"/>
              <w:spacing w:line="276" w:lineRule="auto"/>
              <w:ind w:left="0"/>
              <w:rPr>
                <w:rFonts w:ascii="Calibri" w:eastAsiaTheme="minorEastAsia" w:hAnsi="Calibri" w:cs="Calibri"/>
                <w:color w:val="000000" w:themeColor="text1"/>
                <w:sz w:val="24"/>
                <w:szCs w:val="24"/>
                <w:lang w:val="en-GB"/>
              </w:rPr>
            </w:pPr>
          </w:p>
        </w:tc>
        <w:tc>
          <w:tcPr>
            <w:tcW w:w="1980" w:type="dxa"/>
          </w:tcPr>
          <w:p w14:paraId="54E644C2" w14:textId="77777777" w:rsidR="00BB14CB" w:rsidRPr="00017ECA" w:rsidRDefault="00BB14CB" w:rsidP="004D3E2E">
            <w:pPr>
              <w:pStyle w:val="ListParagraph"/>
              <w:spacing w:line="276" w:lineRule="auto"/>
              <w:ind w:left="0"/>
              <w:rPr>
                <w:rFonts w:ascii="Calibri" w:eastAsiaTheme="minorEastAsia"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m:t>
              </m:r>
              <m:f>
                <m:fPr>
                  <m:ctrlPr>
                    <w:rPr>
                      <w:rFonts w:ascii="Cambria Math" w:eastAsiaTheme="minorEastAsia" w:hAnsi="Cambria Math" w:cs="Calibri"/>
                      <w:i/>
                      <w:color w:val="000000" w:themeColor="text1"/>
                      <w:sz w:val="24"/>
                      <w:szCs w:val="24"/>
                      <w:lang w:val="en-GB"/>
                    </w:rPr>
                  </m:ctrlPr>
                </m:fPr>
                <m:num>
                  <m:r>
                    <w:rPr>
                      <w:rFonts w:ascii="Cambria Math" w:eastAsiaTheme="minorEastAsia" w:hAnsi="Cambria Math" w:cs="Calibri"/>
                      <w:color w:val="000000" w:themeColor="text1"/>
                      <w:sz w:val="24"/>
                      <w:szCs w:val="24"/>
                      <w:lang w:val="en-GB"/>
                    </w:rPr>
                    <m:t>1</m:t>
                  </m:r>
                </m:num>
                <m:den>
                  <m:r>
                    <w:rPr>
                      <w:rFonts w:ascii="Cambria Math" w:eastAsiaTheme="minorEastAsia" w:hAnsi="Cambria Math" w:cs="Calibri"/>
                      <w:color w:val="000000" w:themeColor="text1"/>
                      <w:sz w:val="24"/>
                      <w:szCs w:val="24"/>
                      <w:lang w:val="en-GB"/>
                    </w:rPr>
                    <m:t>2</m:t>
                  </m:r>
                </m:den>
              </m:f>
              <m:r>
                <w:rPr>
                  <w:rFonts w:ascii="Cambria Math" w:eastAsiaTheme="minorEastAsia" w:hAnsi="Cambria Math" w:cs="Calibri"/>
                  <w:color w:val="000000" w:themeColor="text1"/>
                  <w:sz w:val="24"/>
                  <w:szCs w:val="24"/>
                  <w:lang w:val="en-GB"/>
                </w:rPr>
                <m:t>×18×10</m:t>
              </m:r>
            </m:oMath>
            <w:r w:rsidRPr="00017ECA">
              <w:rPr>
                <w:rFonts w:ascii="Calibri" w:eastAsiaTheme="minorEastAsia" w:hAnsi="Calibri" w:cs="Calibri"/>
                <w:color w:val="000000" w:themeColor="text1"/>
                <w:sz w:val="24"/>
                <w:szCs w:val="24"/>
                <w:lang w:val="en-GB"/>
              </w:rPr>
              <w:t xml:space="preserve"> </w:t>
            </w:r>
          </w:p>
        </w:tc>
        <w:tc>
          <w:tcPr>
            <w:tcW w:w="2250" w:type="dxa"/>
          </w:tcPr>
          <w:p w14:paraId="20E8B034" w14:textId="77777777" w:rsidR="00BB14CB" w:rsidRPr="00017ECA" w:rsidRDefault="00BB14CB" w:rsidP="004D3E2E">
            <w:pPr>
              <w:pStyle w:val="ListParagraph"/>
              <w:spacing w:line="276" w:lineRule="auto"/>
              <w:ind w:left="0"/>
              <w:rPr>
                <w:rFonts w:ascii="Calibri" w:eastAsiaTheme="minorEastAsia" w:hAnsi="Calibri" w:cs="Calibri"/>
                <w:color w:val="000000" w:themeColor="text1"/>
                <w:sz w:val="24"/>
                <w:szCs w:val="24"/>
                <w:lang w:val="en-GB"/>
              </w:rPr>
            </w:pPr>
            <w:r w:rsidRPr="00017ECA">
              <w:rPr>
                <w:rFonts w:ascii="Calibri" w:eastAsiaTheme="minorEastAsia" w:hAnsi="Calibri" w:cs="Calibri"/>
                <w:color w:val="000000" w:themeColor="text1"/>
                <w:sz w:val="24"/>
                <w:szCs w:val="24"/>
                <w:lang w:val="en-GB"/>
              </w:rPr>
              <w:t>Substitute values</w:t>
            </w:r>
          </w:p>
        </w:tc>
      </w:tr>
      <w:tr w:rsidR="00BB14CB" w:rsidRPr="00017ECA" w14:paraId="27314429" w14:textId="77777777" w:rsidTr="004D3E2E">
        <w:tc>
          <w:tcPr>
            <w:tcW w:w="1728" w:type="dxa"/>
          </w:tcPr>
          <w:p w14:paraId="6E94EA4A" w14:textId="77777777" w:rsidR="00BB14CB" w:rsidRPr="00017ECA" w:rsidRDefault="00BB14CB" w:rsidP="004D3E2E">
            <w:pPr>
              <w:pStyle w:val="ListParagraph"/>
              <w:spacing w:line="276" w:lineRule="auto"/>
              <w:ind w:left="0"/>
              <w:rPr>
                <w:rFonts w:ascii="Calibri" w:eastAsiaTheme="minorEastAsia" w:hAnsi="Calibri" w:cs="Calibri"/>
                <w:color w:val="000000" w:themeColor="text1"/>
                <w:sz w:val="24"/>
                <w:szCs w:val="24"/>
                <w:lang w:val="en-GB"/>
              </w:rPr>
            </w:pPr>
          </w:p>
        </w:tc>
        <w:tc>
          <w:tcPr>
            <w:tcW w:w="1980" w:type="dxa"/>
          </w:tcPr>
          <w:p w14:paraId="61ED102B" w14:textId="77777777" w:rsidR="00BB14CB" w:rsidRPr="00017ECA" w:rsidRDefault="00BB14CB" w:rsidP="004D3E2E">
            <w:pPr>
              <w:pStyle w:val="ListParagraph"/>
              <w:spacing w:line="276" w:lineRule="auto"/>
              <w:ind w:left="0"/>
              <w:rPr>
                <w:rFonts w:ascii="Calibri" w:eastAsiaTheme="minorEastAsia"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m:t>
              </m:r>
              <m:f>
                <m:fPr>
                  <m:ctrlPr>
                    <w:rPr>
                      <w:rFonts w:ascii="Cambria Math" w:eastAsiaTheme="minorEastAsia" w:hAnsi="Cambria Math" w:cs="Calibri"/>
                      <w:i/>
                      <w:color w:val="000000" w:themeColor="text1"/>
                      <w:sz w:val="24"/>
                      <w:szCs w:val="24"/>
                      <w:lang w:val="en-GB"/>
                    </w:rPr>
                  </m:ctrlPr>
                </m:fPr>
                <m:num>
                  <m:r>
                    <w:rPr>
                      <w:rFonts w:ascii="Cambria Math" w:eastAsiaTheme="minorEastAsia" w:hAnsi="Cambria Math" w:cs="Calibri"/>
                      <w:color w:val="000000" w:themeColor="text1"/>
                      <w:sz w:val="24"/>
                      <w:szCs w:val="24"/>
                      <w:lang w:val="en-GB"/>
                    </w:rPr>
                    <m:t>1</m:t>
                  </m:r>
                </m:num>
                <m:den>
                  <m:r>
                    <w:rPr>
                      <w:rFonts w:ascii="Cambria Math" w:eastAsiaTheme="minorEastAsia" w:hAnsi="Cambria Math" w:cs="Calibri"/>
                      <w:color w:val="000000" w:themeColor="text1"/>
                      <w:sz w:val="24"/>
                      <w:szCs w:val="24"/>
                      <w:lang w:val="en-GB"/>
                    </w:rPr>
                    <m:t>2</m:t>
                  </m:r>
                </m:den>
              </m:f>
              <m:d>
                <m:dPr>
                  <m:ctrlPr>
                    <w:rPr>
                      <w:rFonts w:ascii="Cambria Math" w:eastAsiaTheme="minorEastAsia" w:hAnsi="Cambria Math" w:cs="Calibri"/>
                      <w:i/>
                      <w:color w:val="000000" w:themeColor="text1"/>
                      <w:sz w:val="24"/>
                      <w:szCs w:val="24"/>
                      <w:lang w:val="en-GB"/>
                    </w:rPr>
                  </m:ctrlPr>
                </m:dPr>
                <m:e>
                  <m:r>
                    <w:rPr>
                      <w:rFonts w:ascii="Cambria Math" w:eastAsiaTheme="minorEastAsia" w:hAnsi="Cambria Math" w:cs="Calibri"/>
                      <w:color w:val="000000" w:themeColor="text1"/>
                      <w:sz w:val="24"/>
                      <w:szCs w:val="24"/>
                      <w:lang w:val="en-GB"/>
                    </w:rPr>
                    <m:t>180</m:t>
                  </m:r>
                </m:e>
              </m:d>
            </m:oMath>
            <w:r w:rsidRPr="00017ECA">
              <w:rPr>
                <w:rFonts w:ascii="Calibri" w:eastAsiaTheme="minorEastAsia" w:hAnsi="Calibri" w:cs="Calibri"/>
                <w:color w:val="000000" w:themeColor="text1"/>
                <w:sz w:val="24"/>
                <w:szCs w:val="24"/>
                <w:lang w:val="en-GB"/>
              </w:rPr>
              <w:t xml:space="preserve"> </w:t>
            </w:r>
          </w:p>
        </w:tc>
        <w:tc>
          <w:tcPr>
            <w:tcW w:w="2250" w:type="dxa"/>
          </w:tcPr>
          <w:p w14:paraId="5E92220D" w14:textId="77777777" w:rsidR="00BB14CB" w:rsidRPr="00017ECA" w:rsidRDefault="00BB14CB" w:rsidP="004D3E2E">
            <w:pPr>
              <w:pStyle w:val="ListParagraph"/>
              <w:spacing w:line="276" w:lineRule="auto"/>
              <w:ind w:left="0"/>
              <w:rPr>
                <w:rFonts w:ascii="Calibri" w:eastAsiaTheme="minorEastAsia" w:hAnsi="Calibri" w:cs="Calibri"/>
                <w:color w:val="000000" w:themeColor="text1"/>
                <w:sz w:val="24"/>
                <w:szCs w:val="24"/>
                <w:lang w:val="en-GB"/>
              </w:rPr>
            </w:pPr>
            <w:r w:rsidRPr="00017ECA">
              <w:rPr>
                <w:rFonts w:ascii="Calibri" w:eastAsiaTheme="minorEastAsia" w:hAnsi="Calibri" w:cs="Calibri"/>
                <w:color w:val="000000" w:themeColor="text1"/>
                <w:sz w:val="24"/>
                <w:szCs w:val="24"/>
                <w:lang w:val="en-GB"/>
              </w:rPr>
              <w:t xml:space="preserve">Simplify </w:t>
            </w:r>
          </w:p>
        </w:tc>
      </w:tr>
      <w:tr w:rsidR="00BB14CB" w:rsidRPr="00017ECA" w14:paraId="3A250904" w14:textId="77777777" w:rsidTr="004D3E2E">
        <w:tc>
          <w:tcPr>
            <w:tcW w:w="1728" w:type="dxa"/>
          </w:tcPr>
          <w:p w14:paraId="2810A0E7" w14:textId="77777777" w:rsidR="00BB14CB" w:rsidRPr="00017ECA" w:rsidRDefault="00BB14CB" w:rsidP="004D3E2E">
            <w:pPr>
              <w:pStyle w:val="ListParagraph"/>
              <w:spacing w:line="276" w:lineRule="auto"/>
              <w:ind w:left="0"/>
              <w:rPr>
                <w:rFonts w:ascii="Calibri" w:eastAsiaTheme="minorEastAsia" w:hAnsi="Calibri" w:cs="Calibri"/>
                <w:color w:val="000000" w:themeColor="text1"/>
                <w:sz w:val="24"/>
                <w:szCs w:val="24"/>
                <w:lang w:val="en-GB"/>
              </w:rPr>
            </w:pPr>
          </w:p>
        </w:tc>
        <w:tc>
          <w:tcPr>
            <w:tcW w:w="1980" w:type="dxa"/>
          </w:tcPr>
          <w:p w14:paraId="20F986C0" w14:textId="77777777" w:rsidR="00BB14CB" w:rsidRPr="00017ECA" w:rsidRDefault="00BB14CB" w:rsidP="004D3E2E">
            <w:pPr>
              <w:pStyle w:val="ListParagraph"/>
              <w:spacing w:line="276" w:lineRule="auto"/>
              <w:ind w:left="0"/>
              <w:rPr>
                <w:rFonts w:ascii="Calibri" w:eastAsia="MS Mincho" w:hAnsi="Calibri" w:cs="Calibri"/>
                <w:color w:val="000000" w:themeColor="text1"/>
                <w:sz w:val="24"/>
                <w:szCs w:val="24"/>
                <w:lang w:val="en-GB"/>
              </w:rPr>
            </w:pPr>
            <m:oMathPara>
              <m:oMathParaPr>
                <m:jc m:val="left"/>
              </m:oMathParaPr>
              <m:oMath>
                <m:r>
                  <w:rPr>
                    <w:rFonts w:ascii="Cambria Math" w:eastAsia="MS Mincho" w:hAnsi="Cambria Math" w:cs="Calibri"/>
                    <w:color w:val="000000" w:themeColor="text1"/>
                    <w:sz w:val="24"/>
                    <w:szCs w:val="24"/>
                    <w:lang w:val="en-GB"/>
                  </w:rPr>
                  <m:t xml:space="preserve">=90 </m:t>
                </m:r>
                <m:r>
                  <m:rPr>
                    <m:sty m:val="p"/>
                  </m:rPr>
                  <w:rPr>
                    <w:rFonts w:ascii="Cambria Math" w:eastAsia="MS Mincho" w:hAnsi="Cambria Math" w:cs="Calibri"/>
                    <w:color w:val="000000" w:themeColor="text1"/>
                    <w:sz w:val="24"/>
                    <w:szCs w:val="24"/>
                    <w:lang w:val="en-GB"/>
                  </w:rPr>
                  <m:t>c</m:t>
                </m:r>
                <m:sSup>
                  <m:sSupPr>
                    <m:ctrlPr>
                      <w:rPr>
                        <w:rFonts w:ascii="Cambria Math" w:eastAsia="MS Mincho" w:hAnsi="Cambria Math" w:cs="Calibri"/>
                        <w:color w:val="000000" w:themeColor="text1"/>
                        <w:sz w:val="24"/>
                        <w:szCs w:val="24"/>
                        <w:lang w:val="en-GB"/>
                      </w:rPr>
                    </m:ctrlPr>
                  </m:sSupPr>
                  <m:e>
                    <m:r>
                      <m:rPr>
                        <m:sty m:val="p"/>
                      </m:rPr>
                      <w:rPr>
                        <w:rFonts w:ascii="Cambria Math" w:eastAsia="MS Mincho" w:hAnsi="Cambria Math" w:cs="Calibri"/>
                        <w:color w:val="000000" w:themeColor="text1"/>
                        <w:sz w:val="24"/>
                        <w:szCs w:val="24"/>
                        <w:lang w:val="en-GB"/>
                      </w:rPr>
                      <m:t>m</m:t>
                    </m:r>
                  </m:e>
                  <m:sup>
                    <m:r>
                      <m:rPr>
                        <m:sty m:val="p"/>
                      </m:rPr>
                      <w:rPr>
                        <w:rFonts w:ascii="Cambria Math" w:eastAsia="MS Mincho" w:hAnsi="Cambria Math" w:cs="Calibri"/>
                        <w:color w:val="000000" w:themeColor="text1"/>
                        <w:sz w:val="24"/>
                        <w:szCs w:val="24"/>
                        <w:lang w:val="en-GB"/>
                      </w:rPr>
                      <m:t>2</m:t>
                    </m:r>
                  </m:sup>
                </m:sSup>
              </m:oMath>
            </m:oMathPara>
          </w:p>
        </w:tc>
        <w:tc>
          <w:tcPr>
            <w:tcW w:w="2250" w:type="dxa"/>
          </w:tcPr>
          <w:p w14:paraId="1FB33C82" w14:textId="77777777" w:rsidR="00BB14CB" w:rsidRPr="00017ECA" w:rsidRDefault="00BB14CB" w:rsidP="004D3E2E">
            <w:pPr>
              <w:pStyle w:val="ListParagraph"/>
              <w:spacing w:line="276" w:lineRule="auto"/>
              <w:ind w:left="0"/>
              <w:rPr>
                <w:rFonts w:ascii="Calibri" w:eastAsiaTheme="minorEastAsia" w:hAnsi="Calibri" w:cs="Calibri"/>
                <w:color w:val="000000" w:themeColor="text1"/>
                <w:sz w:val="24"/>
                <w:szCs w:val="24"/>
                <w:lang w:val="en-GB"/>
              </w:rPr>
            </w:pPr>
          </w:p>
        </w:tc>
      </w:tr>
    </w:tbl>
    <w:p w14:paraId="627EE55F" w14:textId="77777777" w:rsidR="00B40439" w:rsidRDefault="00B40439" w:rsidP="00B40439">
      <w:pPr>
        <w:pStyle w:val="ListParagraph"/>
        <w:spacing w:line="276" w:lineRule="auto"/>
        <w:rPr>
          <w:rFonts w:ascii="Calibri" w:hAnsi="Calibri" w:cs="Calibri"/>
          <w:b/>
          <w:color w:val="000000" w:themeColor="text1"/>
          <w:sz w:val="24"/>
          <w:szCs w:val="24"/>
          <w:lang w:val="en-GB"/>
        </w:rPr>
      </w:pPr>
    </w:p>
    <w:p w14:paraId="69212166" w14:textId="60BD0CB5" w:rsidR="00BB14CB" w:rsidRPr="00017ECA" w:rsidRDefault="00BB14CB" w:rsidP="00FC7E5A">
      <w:pPr>
        <w:pStyle w:val="ListParagraph"/>
        <w:numPr>
          <w:ilvl w:val="0"/>
          <w:numId w:val="89"/>
        </w:numPr>
        <w:spacing w:line="276" w:lineRule="auto"/>
        <w:ind w:left="360"/>
        <w:rPr>
          <w:rFonts w:ascii="Calibri" w:hAnsi="Calibri" w:cs="Calibri"/>
          <w:b/>
          <w:color w:val="000000" w:themeColor="text1"/>
          <w:sz w:val="24"/>
          <w:szCs w:val="24"/>
          <w:lang w:val="en-GB"/>
        </w:rPr>
        <w:sectPr w:rsidR="00BB14CB" w:rsidRPr="00017ECA" w:rsidSect="004D3E2E">
          <w:pgSz w:w="11907" w:h="16839" w:code="9"/>
          <w:pgMar w:top="1418" w:right="1418" w:bottom="1418" w:left="1418" w:header="720" w:footer="720" w:gutter="0"/>
          <w:cols w:space="720"/>
          <w:docGrid w:linePitch="360"/>
        </w:sectPr>
      </w:pPr>
      <w:r w:rsidRPr="00017ECA">
        <w:rPr>
          <w:rFonts w:ascii="Calibri" w:hAnsi="Calibri" w:cs="Calibri"/>
          <w:color w:val="000000" w:themeColor="text1"/>
          <w:sz w:val="24"/>
          <w:szCs w:val="24"/>
          <w:lang w:val="en-GB"/>
        </w:rPr>
        <w:lastRenderedPageBreak/>
        <w:t>Find the area of the triangle</w:t>
      </w:r>
      <w:r w:rsidR="00FC7E5A">
        <w:rPr>
          <w:rFonts w:ascii="Calibri" w:hAnsi="Calibri" w:cs="Calibri"/>
          <w:color w:val="000000" w:themeColor="text1"/>
          <w:sz w:val="24"/>
          <w:szCs w:val="24"/>
          <w:lang w:val="en-GB"/>
        </w:rPr>
        <w:t xml:space="preserve"> below</w:t>
      </w:r>
      <w:r w:rsidRPr="00017ECA">
        <w:rPr>
          <w:rFonts w:ascii="Calibri" w:hAnsi="Calibri" w:cs="Calibri"/>
          <w:color w:val="000000" w:themeColor="text1"/>
          <w:sz w:val="24"/>
          <w:szCs w:val="24"/>
          <w:lang w:val="en-GB"/>
        </w:rPr>
        <w:t>:</w:t>
      </w:r>
    </w:p>
    <w:p w14:paraId="370B2E6E" w14:textId="77777777" w:rsidR="00BB14CB" w:rsidRPr="00017ECA" w:rsidRDefault="00BB14CB" w:rsidP="00BB14CB">
      <w:pPr>
        <w:pStyle w:val="ListParagraph"/>
        <w:spacing w:line="276" w:lineRule="auto"/>
        <w:jc w:val="center"/>
        <w:rPr>
          <w:rFonts w:ascii="Calibri" w:hAnsi="Calibri" w:cs="Calibri"/>
          <w:b/>
          <w:color w:val="000000" w:themeColor="text1"/>
          <w:sz w:val="24"/>
          <w:szCs w:val="24"/>
          <w:lang w:val="en-GB"/>
        </w:rPr>
      </w:pPr>
      <w:r w:rsidRPr="00017ECA">
        <w:rPr>
          <w:rFonts w:ascii="Calibri" w:hAnsi="Calibri" w:cs="Calibri"/>
          <w:b/>
          <w:noProof/>
          <w:color w:val="000000" w:themeColor="text1"/>
          <w:sz w:val="24"/>
          <w:szCs w:val="24"/>
        </w:rPr>
        <w:drawing>
          <wp:inline distT="0" distB="0" distL="0" distR="0" wp14:anchorId="3A7F0297" wp14:editId="5B8D27E2">
            <wp:extent cx="1709530" cy="852075"/>
            <wp:effectExtent l="0" t="0" r="5080" b="0"/>
            <wp:docPr id="6640" name="Picture 6640" descr="../../Triangle_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riangle_C.pn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722971" cy="858774"/>
                    </a:xfrm>
                    <a:prstGeom prst="rect">
                      <a:avLst/>
                    </a:prstGeom>
                    <a:noFill/>
                    <a:ln>
                      <a:noFill/>
                    </a:ln>
                  </pic:spPr>
                </pic:pic>
              </a:graphicData>
            </a:graphic>
          </wp:inline>
        </w:drawing>
      </w:r>
    </w:p>
    <w:p w14:paraId="43010CC6" w14:textId="77777777" w:rsidR="00BB14CB" w:rsidRPr="00017ECA" w:rsidRDefault="00BB14CB" w:rsidP="00BB14CB">
      <w:pPr>
        <w:pStyle w:val="ListParagraph"/>
        <w:spacing w:line="276" w:lineRule="auto"/>
        <w:ind w:left="360"/>
        <w:rPr>
          <w:rFonts w:ascii="Calibri" w:eastAsiaTheme="minorEastAsia" w:hAnsi="Calibri" w:cs="Calibri"/>
          <w:b/>
          <w:color w:val="000000" w:themeColor="text1"/>
          <w:sz w:val="24"/>
          <w:szCs w:val="24"/>
          <w:lang w:val="en-GB"/>
        </w:rPr>
      </w:pPr>
      <w:r w:rsidRPr="00017ECA">
        <w:rPr>
          <w:rFonts w:ascii="Calibri" w:eastAsiaTheme="minorEastAsia" w:hAnsi="Calibri" w:cs="Calibri"/>
          <w:b/>
          <w:color w:val="000000" w:themeColor="text1"/>
          <w:sz w:val="24"/>
          <w:szCs w:val="24"/>
          <w:lang w:val="en-GB"/>
        </w:rPr>
        <w:t>Solution</w:t>
      </w:r>
    </w:p>
    <w:p w14:paraId="1A53E777" w14:textId="4C116A7A" w:rsidR="00BB14CB" w:rsidRPr="00017ECA" w:rsidRDefault="00BB14CB" w:rsidP="00BB14CB">
      <w:pPr>
        <w:pStyle w:val="ListParagraph"/>
        <w:spacing w:line="276" w:lineRule="auto"/>
        <w:ind w:left="360"/>
        <w:rPr>
          <w:rFonts w:ascii="Calibri" w:eastAsiaTheme="minorEastAsia" w:hAnsi="Calibri" w:cs="Calibri"/>
          <w:color w:val="000000" w:themeColor="text1"/>
          <w:sz w:val="24"/>
          <w:szCs w:val="24"/>
          <w:lang w:val="en-GB"/>
        </w:rPr>
      </w:pPr>
      <w:r w:rsidRPr="00017ECA">
        <w:rPr>
          <w:rFonts w:ascii="Calibri" w:eastAsiaTheme="minorEastAsia" w:hAnsi="Calibri" w:cs="Calibri"/>
          <w:color w:val="000000" w:themeColor="text1"/>
          <w:sz w:val="24"/>
          <w:szCs w:val="24"/>
          <w:lang w:val="en-GB"/>
        </w:rPr>
        <w:t xml:space="preserve">In this diagram, 2 parts of the base are labelled separately. We need to add to find the length of the base: </w:t>
      </w:r>
      <m:oMath>
        <m:r>
          <m:rPr>
            <m:sty m:val="p"/>
          </m:rPr>
          <w:rPr>
            <w:rFonts w:ascii="Cambria Math" w:eastAsiaTheme="minorEastAsia" w:hAnsi="Cambria Math" w:cs="Calibri"/>
            <w:color w:val="000000" w:themeColor="text1"/>
            <w:sz w:val="24"/>
            <w:szCs w:val="24"/>
            <w:lang w:val="en-GB"/>
          </w:rPr>
          <m:t>14+3=17 cm</m:t>
        </m:r>
      </m:oMath>
      <w:r w:rsidRPr="00017ECA">
        <w:rPr>
          <w:rFonts w:ascii="Calibri" w:eastAsiaTheme="minorEastAsia" w:hAnsi="Calibri" w:cs="Calibri"/>
          <w:color w:val="000000" w:themeColor="text1"/>
          <w:sz w:val="24"/>
          <w:szCs w:val="24"/>
          <w:lang w:val="en-GB"/>
        </w:rPr>
        <w:t xml:space="preserve"> </w:t>
      </w:r>
    </w:p>
    <w:p w14:paraId="1FE38A69" w14:textId="77777777" w:rsidR="00BB14CB" w:rsidRPr="00017ECA" w:rsidRDefault="00BB14CB" w:rsidP="00BB14CB">
      <w:pPr>
        <w:pStyle w:val="ListParagraph"/>
        <w:spacing w:line="276" w:lineRule="auto"/>
        <w:ind w:left="360"/>
        <w:rPr>
          <w:rFonts w:ascii="Calibri" w:eastAsiaTheme="minorEastAsia" w:hAnsi="Calibri" w:cs="Calibri"/>
          <w:color w:val="000000" w:themeColor="text1"/>
          <w:sz w:val="24"/>
          <w:szCs w:val="24"/>
          <w:lang w:val="en-GB"/>
        </w:rPr>
      </w:pPr>
    </w:p>
    <w:p w14:paraId="7741B13D" w14:textId="347F4D4B" w:rsidR="00BB14CB" w:rsidRPr="00017ECA" w:rsidRDefault="00D6038E" w:rsidP="00D6038E">
      <w:pPr>
        <w:pStyle w:val="ListParagraph"/>
        <w:spacing w:line="276" w:lineRule="auto"/>
        <w:ind w:left="360"/>
        <w:contextualSpacing w:val="0"/>
        <w:rPr>
          <w:rFonts w:ascii="Calibri" w:eastAsiaTheme="minorEastAsia" w:hAnsi="Calibri" w:cs="Calibri"/>
          <w:color w:val="000000" w:themeColor="text1"/>
          <w:sz w:val="24"/>
          <w:szCs w:val="24"/>
          <w:lang w:val="en-GB"/>
        </w:rPr>
      </w:pPr>
      <w:r>
        <w:rPr>
          <w:rFonts w:ascii="Calibri" w:eastAsiaTheme="minorEastAsia" w:hAnsi="Calibri" w:cs="Calibri"/>
          <w:color w:val="000000" w:themeColor="text1"/>
          <w:sz w:val="24"/>
          <w:szCs w:val="24"/>
          <w:lang w:val="en-GB"/>
        </w:rPr>
        <w:t>No</w:t>
      </w:r>
      <w:r w:rsidR="00BB14CB" w:rsidRPr="00017ECA">
        <w:rPr>
          <w:rFonts w:ascii="Calibri" w:eastAsiaTheme="minorEastAsia" w:hAnsi="Calibri" w:cs="Calibri"/>
          <w:color w:val="000000" w:themeColor="text1"/>
          <w:sz w:val="24"/>
          <w:szCs w:val="24"/>
          <w:lang w:val="en-GB"/>
        </w:rPr>
        <w:t>w</w:t>
      </w:r>
      <w:r>
        <w:rPr>
          <w:rFonts w:ascii="Calibri" w:eastAsiaTheme="minorEastAsia" w:hAnsi="Calibri" w:cs="Calibri"/>
          <w:color w:val="000000" w:themeColor="text1"/>
          <w:sz w:val="24"/>
          <w:szCs w:val="24"/>
          <w:lang w:val="en-GB"/>
        </w:rPr>
        <w:t>,</w:t>
      </w:r>
      <w:r w:rsidR="00BB14CB" w:rsidRPr="00017ECA">
        <w:rPr>
          <w:rFonts w:ascii="Calibri" w:eastAsiaTheme="minorEastAsia" w:hAnsi="Calibri" w:cs="Calibri"/>
          <w:color w:val="000000" w:themeColor="text1"/>
          <w:sz w:val="24"/>
          <w:szCs w:val="24"/>
          <w:lang w:val="en-GB"/>
        </w:rPr>
        <w:t xml:space="preserve"> substitute the base and height into the equation and solve: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28"/>
        <w:gridCol w:w="2639"/>
        <w:gridCol w:w="2340"/>
      </w:tblGrid>
      <w:tr w:rsidR="00BB14CB" w:rsidRPr="00017ECA" w14:paraId="36F63039" w14:textId="77777777" w:rsidTr="004D3E2E">
        <w:tc>
          <w:tcPr>
            <w:tcW w:w="1728" w:type="dxa"/>
          </w:tcPr>
          <w:p w14:paraId="2E395BDC" w14:textId="77777777" w:rsidR="00BB14CB" w:rsidRPr="00017ECA" w:rsidRDefault="00BB14CB" w:rsidP="004D3E2E">
            <w:pPr>
              <w:pStyle w:val="ListParagraph"/>
              <w:spacing w:line="276" w:lineRule="auto"/>
              <w:ind w:left="0"/>
              <w:jc w:val="right"/>
              <w:rPr>
                <w:rFonts w:ascii="Calibri" w:hAnsi="Calibri" w:cs="Calibri"/>
                <w:color w:val="000000" w:themeColor="text1"/>
                <w:sz w:val="24"/>
                <w:szCs w:val="24"/>
                <w:lang w:val="en-GB"/>
              </w:rPr>
            </w:pPr>
            <m:oMath>
              <m:r>
                <w:rPr>
                  <w:rFonts w:ascii="Cambria Math" w:hAnsi="Cambria Math" w:cs="Calibri"/>
                  <w:color w:val="000000" w:themeColor="text1"/>
                  <w:sz w:val="24"/>
                  <w:szCs w:val="24"/>
                  <w:lang w:val="en-GB"/>
                </w:rPr>
                <m:t>A</m:t>
              </m:r>
            </m:oMath>
            <w:r w:rsidRPr="00017ECA">
              <w:rPr>
                <w:rFonts w:ascii="Calibri" w:eastAsiaTheme="minorEastAsia" w:hAnsi="Calibri" w:cs="Calibri"/>
                <w:color w:val="000000" w:themeColor="text1"/>
                <w:sz w:val="24"/>
                <w:szCs w:val="24"/>
                <w:lang w:val="en-GB"/>
              </w:rPr>
              <w:t xml:space="preserve"> </w:t>
            </w:r>
          </w:p>
        </w:tc>
        <w:tc>
          <w:tcPr>
            <w:tcW w:w="2639" w:type="dxa"/>
          </w:tcPr>
          <w:p w14:paraId="6985D392" w14:textId="77777777" w:rsidR="00BB14CB" w:rsidRPr="00017ECA" w:rsidRDefault="00BB14CB" w:rsidP="004D3E2E">
            <w:pPr>
              <w:pStyle w:val="ListParagraph"/>
              <w:spacing w:line="276" w:lineRule="auto"/>
              <w:ind w:left="0"/>
              <w:rPr>
                <w:rFonts w:ascii="Calibri" w:eastAsia="Calibri" w:hAnsi="Calibri" w:cs="Calibri"/>
                <w:color w:val="000000" w:themeColor="text1"/>
                <w:sz w:val="24"/>
                <w:szCs w:val="24"/>
                <w:lang w:val="en-GB"/>
              </w:rPr>
            </w:pPr>
            <m:oMath>
              <m:r>
                <w:rPr>
                  <w:rFonts w:ascii="Cambria Math" w:hAnsi="Cambria Math" w:cs="Calibri"/>
                  <w:color w:val="000000" w:themeColor="text1"/>
                  <w:sz w:val="24"/>
                  <w:szCs w:val="24"/>
                  <w:lang w:val="en-GB"/>
                </w:rPr>
                <m:t>=</m:t>
              </m:r>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1</m:t>
                  </m:r>
                </m:num>
                <m:den>
                  <m:r>
                    <w:rPr>
                      <w:rFonts w:ascii="Cambria Math" w:hAnsi="Cambria Math" w:cs="Calibri"/>
                      <w:color w:val="000000" w:themeColor="text1"/>
                      <w:sz w:val="24"/>
                      <w:szCs w:val="24"/>
                      <w:lang w:val="en-GB"/>
                    </w:rPr>
                    <m:t>2</m:t>
                  </m:r>
                </m:den>
              </m:f>
              <m:r>
                <w:rPr>
                  <w:rFonts w:ascii="Cambria Math" w:hAnsi="Cambria Math" w:cs="Calibri"/>
                  <w:color w:val="000000" w:themeColor="text1"/>
                  <w:sz w:val="24"/>
                  <w:szCs w:val="24"/>
                  <w:lang w:val="en-GB"/>
                </w:rPr>
                <m:t xml:space="preserve"> b×h</m:t>
              </m:r>
            </m:oMath>
            <w:r w:rsidRPr="00017ECA">
              <w:rPr>
                <w:rFonts w:ascii="Calibri" w:eastAsiaTheme="minorEastAsia" w:hAnsi="Calibri" w:cs="Calibri"/>
                <w:color w:val="000000" w:themeColor="text1"/>
                <w:sz w:val="24"/>
                <w:szCs w:val="24"/>
                <w:lang w:val="en-GB"/>
              </w:rPr>
              <w:t xml:space="preserve"> </w:t>
            </w:r>
          </w:p>
        </w:tc>
        <w:tc>
          <w:tcPr>
            <w:tcW w:w="2340" w:type="dxa"/>
            <w:vAlign w:val="center"/>
          </w:tcPr>
          <w:p w14:paraId="4E128146" w14:textId="77777777" w:rsidR="00BB14CB" w:rsidRPr="00017ECA" w:rsidRDefault="00BB14CB" w:rsidP="004D3E2E">
            <w:pPr>
              <w:pStyle w:val="ListParagraph"/>
              <w:spacing w:line="276" w:lineRule="auto"/>
              <w:ind w:left="0"/>
              <w:rPr>
                <w:rFonts w:ascii="Calibri" w:eastAsiaTheme="minorEastAsia" w:hAnsi="Calibri" w:cs="Calibri"/>
                <w:color w:val="000000" w:themeColor="text1"/>
                <w:sz w:val="24"/>
                <w:szCs w:val="24"/>
                <w:lang w:val="en-GB"/>
              </w:rPr>
            </w:pPr>
          </w:p>
        </w:tc>
      </w:tr>
      <w:tr w:rsidR="00BB14CB" w:rsidRPr="00017ECA" w14:paraId="4B8F501B" w14:textId="77777777" w:rsidTr="004D3E2E">
        <w:tc>
          <w:tcPr>
            <w:tcW w:w="1728" w:type="dxa"/>
          </w:tcPr>
          <w:p w14:paraId="1DA4D3B9" w14:textId="77777777" w:rsidR="00BB14CB" w:rsidRPr="00017ECA" w:rsidRDefault="00BB14CB" w:rsidP="004D3E2E">
            <w:pPr>
              <w:pStyle w:val="ListParagraph"/>
              <w:spacing w:line="276" w:lineRule="auto"/>
              <w:ind w:left="0"/>
              <w:rPr>
                <w:rFonts w:ascii="Calibri" w:hAnsi="Calibri" w:cs="Calibri"/>
                <w:color w:val="000000" w:themeColor="text1"/>
                <w:sz w:val="24"/>
                <w:szCs w:val="24"/>
                <w:lang w:val="en-GB"/>
              </w:rPr>
            </w:pPr>
          </w:p>
        </w:tc>
        <w:tc>
          <w:tcPr>
            <w:tcW w:w="2639" w:type="dxa"/>
          </w:tcPr>
          <w:p w14:paraId="575B31F4" w14:textId="77777777" w:rsidR="00BB14CB" w:rsidRPr="00017ECA" w:rsidRDefault="00BB14CB" w:rsidP="004D3E2E">
            <w:pPr>
              <w:pStyle w:val="ListParagraph"/>
              <w:spacing w:line="276" w:lineRule="auto"/>
              <w:ind w:left="0"/>
              <w:rPr>
                <w:rFonts w:ascii="Calibri" w:eastAsiaTheme="minorEastAsia" w:hAnsi="Calibri" w:cs="Calibri"/>
                <w:color w:val="000000" w:themeColor="text1"/>
                <w:sz w:val="24"/>
                <w:szCs w:val="24"/>
                <w:lang w:val="en-GB"/>
              </w:rPr>
            </w:pPr>
            <m:oMath>
              <m:r>
                <w:rPr>
                  <w:rFonts w:ascii="Cambria Math" w:hAnsi="Cambria Math" w:cs="Calibri"/>
                  <w:color w:val="000000" w:themeColor="text1"/>
                  <w:sz w:val="24"/>
                  <w:szCs w:val="24"/>
                  <w:lang w:val="en-GB"/>
                </w:rPr>
                <m:t>=</m:t>
              </m:r>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1</m:t>
                  </m:r>
                </m:num>
                <m:den>
                  <m:r>
                    <w:rPr>
                      <w:rFonts w:ascii="Cambria Math" w:hAnsi="Cambria Math" w:cs="Calibri"/>
                      <w:color w:val="000000" w:themeColor="text1"/>
                      <w:sz w:val="24"/>
                      <w:szCs w:val="24"/>
                      <w:lang w:val="en-GB"/>
                    </w:rPr>
                    <m:t>2</m:t>
                  </m:r>
                </m:den>
              </m:f>
              <m:r>
                <w:rPr>
                  <w:rFonts w:ascii="Cambria Math" w:hAnsi="Cambria Math" w:cs="Calibri"/>
                  <w:color w:val="000000" w:themeColor="text1"/>
                  <w:sz w:val="24"/>
                  <w:szCs w:val="24"/>
                  <w:lang w:val="en-GB"/>
                </w:rPr>
                <m:t xml:space="preserve"> ×17×6</m:t>
              </m:r>
            </m:oMath>
            <w:r w:rsidRPr="00017ECA">
              <w:rPr>
                <w:rFonts w:ascii="Calibri" w:eastAsiaTheme="minorEastAsia" w:hAnsi="Calibri" w:cs="Calibri"/>
                <w:color w:val="000000" w:themeColor="text1"/>
                <w:sz w:val="24"/>
                <w:szCs w:val="24"/>
                <w:lang w:val="en-GB"/>
              </w:rPr>
              <w:t xml:space="preserve"> </w:t>
            </w:r>
          </w:p>
        </w:tc>
        <w:tc>
          <w:tcPr>
            <w:tcW w:w="2340" w:type="dxa"/>
            <w:vAlign w:val="center"/>
          </w:tcPr>
          <w:p w14:paraId="60983DFF" w14:textId="77777777" w:rsidR="00BB14CB" w:rsidRPr="00017ECA" w:rsidRDefault="00BB14CB" w:rsidP="004D3E2E">
            <w:pPr>
              <w:pStyle w:val="ListParagraph"/>
              <w:spacing w:line="276" w:lineRule="auto"/>
              <w:ind w:left="0"/>
              <w:rPr>
                <w:rFonts w:ascii="Calibri" w:eastAsiaTheme="minorEastAsia" w:hAnsi="Calibri" w:cs="Calibri"/>
                <w:color w:val="000000" w:themeColor="text1"/>
                <w:sz w:val="24"/>
                <w:szCs w:val="24"/>
                <w:lang w:val="en-GB"/>
              </w:rPr>
            </w:pPr>
            <w:r w:rsidRPr="00017ECA">
              <w:rPr>
                <w:rFonts w:ascii="Calibri" w:eastAsiaTheme="minorEastAsia" w:hAnsi="Calibri" w:cs="Calibri"/>
                <w:color w:val="000000" w:themeColor="text1"/>
                <w:sz w:val="24"/>
                <w:szCs w:val="24"/>
                <w:lang w:val="en-GB"/>
              </w:rPr>
              <w:t>Substitute values</w:t>
            </w:r>
            <w:r w:rsidRPr="00017ECA">
              <w:rPr>
                <w:rFonts w:ascii="Calibri" w:eastAsiaTheme="minorEastAsia" w:hAnsi="Calibri" w:cs="Calibri"/>
                <w:b/>
                <w:color w:val="000000" w:themeColor="text1"/>
                <w:sz w:val="24"/>
                <w:szCs w:val="24"/>
                <w:lang w:val="en-GB"/>
              </w:rPr>
              <w:t xml:space="preserve"> </w:t>
            </w:r>
          </w:p>
        </w:tc>
      </w:tr>
      <w:tr w:rsidR="00BB14CB" w:rsidRPr="00017ECA" w14:paraId="1E6062BD" w14:textId="77777777" w:rsidTr="004D3E2E">
        <w:tc>
          <w:tcPr>
            <w:tcW w:w="1728" w:type="dxa"/>
            <w:vAlign w:val="center"/>
          </w:tcPr>
          <w:p w14:paraId="5400E7EF" w14:textId="77777777" w:rsidR="00BB14CB" w:rsidRPr="00017ECA" w:rsidRDefault="00BB14CB" w:rsidP="004D3E2E">
            <w:pPr>
              <w:pStyle w:val="ListParagraph"/>
              <w:spacing w:line="276" w:lineRule="auto"/>
              <w:ind w:left="0"/>
              <w:rPr>
                <w:rFonts w:ascii="Cambria Math" w:eastAsiaTheme="minorEastAsia" w:hAnsi="Cambria Math" w:cs="Calibri"/>
                <w:color w:val="000000" w:themeColor="text1"/>
                <w:sz w:val="24"/>
                <w:szCs w:val="24"/>
                <w:lang w:val="en-GB"/>
                <w:oMath/>
              </w:rPr>
            </w:pPr>
          </w:p>
        </w:tc>
        <w:tc>
          <w:tcPr>
            <w:tcW w:w="2639" w:type="dxa"/>
          </w:tcPr>
          <w:p w14:paraId="41CEAAA5" w14:textId="77777777" w:rsidR="00BB14CB" w:rsidRPr="00017ECA" w:rsidRDefault="00BB14CB" w:rsidP="004D3E2E">
            <w:pPr>
              <w:pStyle w:val="ListParagraph"/>
              <w:spacing w:line="276" w:lineRule="auto"/>
              <w:ind w:left="0"/>
              <w:rPr>
                <w:rFonts w:ascii="Calibri" w:eastAsiaTheme="minorEastAsia"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m:t>
              </m:r>
              <m:f>
                <m:fPr>
                  <m:ctrlPr>
                    <w:rPr>
                      <w:rFonts w:ascii="Cambria Math" w:eastAsiaTheme="minorEastAsia" w:hAnsi="Cambria Math" w:cs="Calibri"/>
                      <w:i/>
                      <w:color w:val="000000" w:themeColor="text1"/>
                      <w:sz w:val="24"/>
                      <w:szCs w:val="24"/>
                      <w:lang w:val="en-GB"/>
                    </w:rPr>
                  </m:ctrlPr>
                </m:fPr>
                <m:num>
                  <m:r>
                    <w:rPr>
                      <w:rFonts w:ascii="Cambria Math" w:eastAsiaTheme="minorEastAsia" w:hAnsi="Cambria Math" w:cs="Calibri"/>
                      <w:color w:val="000000" w:themeColor="text1"/>
                      <w:sz w:val="24"/>
                      <w:szCs w:val="24"/>
                      <w:lang w:val="en-GB"/>
                    </w:rPr>
                    <m:t>1</m:t>
                  </m:r>
                </m:num>
                <m:den>
                  <m:r>
                    <w:rPr>
                      <w:rFonts w:ascii="Cambria Math" w:eastAsiaTheme="minorEastAsia" w:hAnsi="Cambria Math" w:cs="Calibri"/>
                      <w:color w:val="000000" w:themeColor="text1"/>
                      <w:sz w:val="24"/>
                      <w:szCs w:val="24"/>
                      <w:lang w:val="en-GB"/>
                    </w:rPr>
                    <m:t>2</m:t>
                  </m:r>
                </m:den>
              </m:f>
              <m:r>
                <w:rPr>
                  <w:rFonts w:ascii="Cambria Math" w:eastAsiaTheme="minorEastAsia" w:hAnsi="Cambria Math" w:cs="Calibri"/>
                  <w:color w:val="000000" w:themeColor="text1"/>
                  <w:sz w:val="24"/>
                  <w:szCs w:val="24"/>
                  <w:lang w:val="en-GB"/>
                </w:rPr>
                <m:t>×(102)</m:t>
              </m:r>
            </m:oMath>
            <w:r w:rsidRPr="00017ECA">
              <w:rPr>
                <w:rFonts w:ascii="Calibri" w:eastAsiaTheme="minorEastAsia" w:hAnsi="Calibri" w:cs="Calibri"/>
                <w:color w:val="000000" w:themeColor="text1"/>
                <w:sz w:val="24"/>
                <w:szCs w:val="24"/>
                <w:lang w:val="en-GB"/>
              </w:rPr>
              <w:t xml:space="preserve"> </w:t>
            </w:r>
          </w:p>
        </w:tc>
        <w:tc>
          <w:tcPr>
            <w:tcW w:w="2340" w:type="dxa"/>
            <w:vAlign w:val="center"/>
          </w:tcPr>
          <w:p w14:paraId="30754838" w14:textId="77777777" w:rsidR="00BB14CB" w:rsidRPr="00017ECA" w:rsidRDefault="00BB14CB" w:rsidP="004D3E2E">
            <w:pPr>
              <w:pStyle w:val="ListParagraph"/>
              <w:spacing w:line="276" w:lineRule="auto"/>
              <w:ind w:left="0"/>
              <w:rPr>
                <w:rFonts w:ascii="Calibri" w:eastAsiaTheme="minorEastAsia" w:hAnsi="Calibri" w:cs="Calibri"/>
                <w:color w:val="000000" w:themeColor="text1"/>
                <w:sz w:val="24"/>
                <w:szCs w:val="24"/>
                <w:lang w:val="en-GB"/>
              </w:rPr>
            </w:pPr>
            <w:r w:rsidRPr="00017ECA">
              <w:rPr>
                <w:rFonts w:ascii="Calibri" w:eastAsiaTheme="minorEastAsia" w:hAnsi="Calibri" w:cs="Calibri"/>
                <w:color w:val="000000" w:themeColor="text1"/>
                <w:sz w:val="24"/>
                <w:szCs w:val="24"/>
                <w:lang w:val="en-GB"/>
              </w:rPr>
              <w:t>Simplify</w:t>
            </w:r>
          </w:p>
        </w:tc>
      </w:tr>
      <w:tr w:rsidR="00BB14CB" w:rsidRPr="00017ECA" w14:paraId="4AA0D0F7" w14:textId="77777777" w:rsidTr="004D3E2E">
        <w:tc>
          <w:tcPr>
            <w:tcW w:w="1728" w:type="dxa"/>
            <w:vAlign w:val="center"/>
          </w:tcPr>
          <w:p w14:paraId="72B8B0B1" w14:textId="77777777" w:rsidR="00BB14CB" w:rsidRPr="00017ECA" w:rsidRDefault="00BB14CB" w:rsidP="004D3E2E">
            <w:pPr>
              <w:pStyle w:val="ListParagraph"/>
              <w:spacing w:line="276" w:lineRule="auto"/>
              <w:ind w:left="0"/>
              <w:rPr>
                <w:rFonts w:ascii="Cambria Math" w:eastAsiaTheme="minorEastAsia" w:hAnsi="Cambria Math" w:cs="Calibri"/>
                <w:color w:val="000000" w:themeColor="text1"/>
                <w:sz w:val="24"/>
                <w:szCs w:val="24"/>
                <w:lang w:val="en-GB"/>
                <w:oMath/>
              </w:rPr>
            </w:pPr>
          </w:p>
        </w:tc>
        <w:tc>
          <w:tcPr>
            <w:tcW w:w="2639" w:type="dxa"/>
          </w:tcPr>
          <w:p w14:paraId="325F73CF" w14:textId="4A6642F7" w:rsidR="00BB14CB" w:rsidRPr="00017ECA" w:rsidRDefault="00B40439" w:rsidP="004D3E2E">
            <w:pPr>
              <w:pStyle w:val="ListParagraph"/>
              <w:spacing w:line="276" w:lineRule="auto"/>
              <w:ind w:left="0"/>
              <w:rPr>
                <w:rFonts w:ascii="Calibri" w:eastAsiaTheme="minorEastAsia"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 xml:space="preserve">=51 </m:t>
              </m:r>
              <m:sSup>
                <m:sSupPr>
                  <m:ctrlPr>
                    <w:rPr>
                      <w:rFonts w:ascii="Cambria Math" w:eastAsiaTheme="minorEastAsia" w:hAnsi="Cambria Math" w:cs="Calibri"/>
                      <w:color w:val="000000" w:themeColor="text1"/>
                      <w:sz w:val="24"/>
                      <w:szCs w:val="24"/>
                      <w:lang w:val="en-GB"/>
                    </w:rPr>
                  </m:ctrlPr>
                </m:sSupPr>
                <m:e>
                  <m:r>
                    <m:rPr>
                      <m:sty m:val="p"/>
                    </m:rPr>
                    <w:rPr>
                      <w:rFonts w:ascii="Cambria Math" w:eastAsiaTheme="minorEastAsia" w:hAnsi="Cambria Math" w:cs="Calibri"/>
                      <w:color w:val="000000" w:themeColor="text1"/>
                      <w:sz w:val="24"/>
                      <w:szCs w:val="24"/>
                      <w:lang w:val="en-GB"/>
                    </w:rPr>
                    <m:t>cm</m:t>
                  </m:r>
                </m:e>
                <m:sup>
                  <m:r>
                    <m:rPr>
                      <m:sty m:val="p"/>
                    </m:rPr>
                    <w:rPr>
                      <w:rFonts w:ascii="Cambria Math" w:eastAsiaTheme="minorEastAsia" w:hAnsi="Cambria Math" w:cs="Calibri"/>
                      <w:color w:val="000000" w:themeColor="text1"/>
                      <w:sz w:val="24"/>
                      <w:szCs w:val="24"/>
                      <w:lang w:val="en-GB"/>
                    </w:rPr>
                    <m:t>2</m:t>
                  </m:r>
                </m:sup>
              </m:sSup>
            </m:oMath>
            <w:r w:rsidRPr="00017ECA">
              <w:rPr>
                <w:rFonts w:ascii="Calibri" w:eastAsiaTheme="minorEastAsia" w:hAnsi="Calibri" w:cs="Calibri"/>
                <w:color w:val="000000" w:themeColor="text1"/>
                <w:sz w:val="24"/>
                <w:szCs w:val="24"/>
                <w:lang w:val="en-GB"/>
              </w:rPr>
              <w:t xml:space="preserve"> </w:t>
            </w:r>
          </w:p>
        </w:tc>
        <w:tc>
          <w:tcPr>
            <w:tcW w:w="2340" w:type="dxa"/>
          </w:tcPr>
          <w:p w14:paraId="12EA8945" w14:textId="77777777" w:rsidR="00BB14CB" w:rsidRPr="00017ECA" w:rsidRDefault="00BB14CB" w:rsidP="004D3E2E">
            <w:pPr>
              <w:pStyle w:val="ListParagraph"/>
              <w:spacing w:line="276" w:lineRule="auto"/>
              <w:ind w:left="0"/>
              <w:rPr>
                <w:rFonts w:ascii="Calibri" w:eastAsiaTheme="minorEastAsia" w:hAnsi="Calibri" w:cs="Calibri"/>
                <w:color w:val="000000" w:themeColor="text1"/>
                <w:sz w:val="24"/>
                <w:szCs w:val="24"/>
                <w:lang w:val="en-GB"/>
              </w:rPr>
            </w:pPr>
          </w:p>
        </w:tc>
      </w:tr>
    </w:tbl>
    <w:p w14:paraId="167D76B7" w14:textId="77777777" w:rsidR="00BB14CB" w:rsidRPr="00017ECA" w:rsidRDefault="00BB14CB" w:rsidP="00BB14CB">
      <w:pPr>
        <w:pStyle w:val="ListParagraph"/>
        <w:spacing w:line="276" w:lineRule="auto"/>
        <w:outlineLvl w:val="0"/>
        <w:rPr>
          <w:rFonts w:ascii="Calibri" w:hAnsi="Calibri" w:cs="Calibri"/>
          <w:color w:val="000000" w:themeColor="text1"/>
          <w:sz w:val="24"/>
          <w:szCs w:val="24"/>
          <w:lang w:val="en-GB"/>
        </w:rPr>
      </w:pPr>
    </w:p>
    <w:p w14:paraId="663FFBEE" w14:textId="4F9D60FB" w:rsidR="00BB14CB" w:rsidRPr="00017ECA" w:rsidRDefault="00BB14CB" w:rsidP="00D6038E">
      <w:pPr>
        <w:pStyle w:val="ListParagraph"/>
        <w:numPr>
          <w:ilvl w:val="0"/>
          <w:numId w:val="89"/>
        </w:numPr>
        <w:spacing w:after="0" w:line="276" w:lineRule="auto"/>
        <w:ind w:left="360"/>
        <w:outlineLvl w:val="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Find the area of the triangles</w:t>
      </w:r>
      <w:r w:rsidR="00FC7E5A">
        <w:rPr>
          <w:rFonts w:ascii="Calibri" w:hAnsi="Calibri" w:cs="Calibri"/>
          <w:color w:val="000000" w:themeColor="text1"/>
          <w:sz w:val="24"/>
          <w:szCs w:val="24"/>
          <w:lang w:val="en-GB"/>
        </w:rPr>
        <w:t xml:space="preserve"> below</w:t>
      </w:r>
      <w:r w:rsidRPr="00017ECA">
        <w:rPr>
          <w:rFonts w:ascii="Calibri" w:hAnsi="Calibri" w:cs="Calibri"/>
          <w:color w:val="000000" w:themeColor="text1"/>
          <w:sz w:val="24"/>
          <w:szCs w:val="24"/>
          <w:lang w:val="en-GB"/>
        </w:rPr>
        <w:t>:</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5"/>
        <w:gridCol w:w="3635"/>
        <w:gridCol w:w="415"/>
        <w:gridCol w:w="3756"/>
      </w:tblGrid>
      <w:tr w:rsidR="00BB14CB" w:rsidRPr="00017ECA" w14:paraId="33D9CE38" w14:textId="77777777" w:rsidTr="004D3E2E">
        <w:tc>
          <w:tcPr>
            <w:tcW w:w="535" w:type="dxa"/>
          </w:tcPr>
          <w:p w14:paraId="3FB0D52B" w14:textId="77777777" w:rsidR="00BB14CB" w:rsidRPr="00017ECA" w:rsidRDefault="00BB14CB" w:rsidP="004D3E2E">
            <w:pPr>
              <w:pStyle w:val="ListParagraph"/>
              <w:spacing w:line="276" w:lineRule="auto"/>
              <w:ind w:left="0"/>
              <w:outlineLvl w:val="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a.</w:t>
            </w:r>
          </w:p>
        </w:tc>
        <w:tc>
          <w:tcPr>
            <w:tcW w:w="3635" w:type="dxa"/>
          </w:tcPr>
          <w:p w14:paraId="7DEEA830" w14:textId="77777777" w:rsidR="00BB14CB" w:rsidRPr="00017ECA" w:rsidRDefault="00BB14CB" w:rsidP="004D3E2E">
            <w:pPr>
              <w:pStyle w:val="ListParagraph"/>
              <w:spacing w:line="276" w:lineRule="auto"/>
              <w:ind w:left="0"/>
              <w:outlineLvl w:val="0"/>
              <w:rPr>
                <w:rFonts w:ascii="Calibri" w:hAnsi="Calibri" w:cs="Calibri"/>
                <w:color w:val="000000" w:themeColor="text1"/>
                <w:sz w:val="24"/>
                <w:szCs w:val="24"/>
                <w:lang w:val="en-GB"/>
              </w:rPr>
            </w:pPr>
            <w:r w:rsidRPr="00017ECA">
              <w:rPr>
                <w:rFonts w:ascii="Calibri" w:hAnsi="Calibri" w:cs="Calibri"/>
                <w:noProof/>
                <w:color w:val="000000" w:themeColor="text1"/>
                <w:sz w:val="24"/>
                <w:szCs w:val="24"/>
              </w:rPr>
              <w:drawing>
                <wp:inline distT="0" distB="0" distL="0" distR="0" wp14:anchorId="68BE8056" wp14:editId="513FE723">
                  <wp:extent cx="1237491" cy="795130"/>
                  <wp:effectExtent l="0" t="0" r="0" b="5080"/>
                  <wp:docPr id="210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1246627" cy="801000"/>
                          </a:xfrm>
                          <a:prstGeom prst="rect">
                            <a:avLst/>
                          </a:prstGeom>
                        </pic:spPr>
                      </pic:pic>
                    </a:graphicData>
                  </a:graphic>
                </wp:inline>
              </w:drawing>
            </w:r>
          </w:p>
        </w:tc>
        <w:tc>
          <w:tcPr>
            <w:tcW w:w="415" w:type="dxa"/>
          </w:tcPr>
          <w:p w14:paraId="47B723E9" w14:textId="77777777" w:rsidR="00BB14CB" w:rsidRPr="00017ECA" w:rsidRDefault="00BB14CB" w:rsidP="004D3E2E">
            <w:pPr>
              <w:pStyle w:val="ListParagraph"/>
              <w:spacing w:line="276" w:lineRule="auto"/>
              <w:ind w:left="0"/>
              <w:outlineLvl w:val="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b.</w:t>
            </w:r>
          </w:p>
        </w:tc>
        <w:tc>
          <w:tcPr>
            <w:tcW w:w="3756" w:type="dxa"/>
          </w:tcPr>
          <w:p w14:paraId="57E97FD4" w14:textId="77777777" w:rsidR="00BB14CB" w:rsidRPr="00017ECA" w:rsidRDefault="00BB14CB" w:rsidP="004D3E2E">
            <w:pPr>
              <w:pStyle w:val="ListParagraph"/>
              <w:spacing w:line="276" w:lineRule="auto"/>
              <w:ind w:left="0"/>
              <w:outlineLvl w:val="0"/>
              <w:rPr>
                <w:rFonts w:ascii="Calibri" w:hAnsi="Calibri" w:cs="Calibri"/>
                <w:color w:val="000000" w:themeColor="text1"/>
                <w:sz w:val="24"/>
                <w:szCs w:val="24"/>
                <w:lang w:val="en-GB"/>
              </w:rPr>
            </w:pPr>
            <w:r w:rsidRPr="00017ECA">
              <w:rPr>
                <w:rFonts w:ascii="Calibri" w:hAnsi="Calibri" w:cs="Calibri"/>
                <w:noProof/>
                <w:color w:val="000000" w:themeColor="text1"/>
                <w:sz w:val="24"/>
                <w:szCs w:val="24"/>
              </w:rPr>
              <w:drawing>
                <wp:inline distT="0" distB="0" distL="0" distR="0" wp14:anchorId="2CC5A409" wp14:editId="1B9301FC">
                  <wp:extent cx="1789043" cy="676935"/>
                  <wp:effectExtent l="0" t="0" r="1905" b="0"/>
                  <wp:docPr id="210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1814732" cy="686655"/>
                          </a:xfrm>
                          <a:prstGeom prst="rect">
                            <a:avLst/>
                          </a:prstGeom>
                        </pic:spPr>
                      </pic:pic>
                    </a:graphicData>
                  </a:graphic>
                </wp:inline>
              </w:drawing>
            </w:r>
          </w:p>
        </w:tc>
      </w:tr>
    </w:tbl>
    <w:p w14:paraId="4CB3B0C8" w14:textId="639E663B" w:rsidR="00BB14CB" w:rsidRPr="00017ECA" w:rsidRDefault="00BB14CB" w:rsidP="00BB14CB">
      <w:pPr>
        <w:pStyle w:val="ListParagraph"/>
        <w:spacing w:line="276" w:lineRule="auto"/>
        <w:outlineLvl w:val="0"/>
        <w:rPr>
          <w:rFonts w:ascii="Calibri" w:hAnsi="Calibri" w:cs="Calibri"/>
          <w:b/>
          <w:color w:val="000000" w:themeColor="text1"/>
          <w:sz w:val="24"/>
          <w:szCs w:val="24"/>
          <w:lang w:val="en-GB"/>
        </w:rPr>
      </w:pPr>
      <w:r w:rsidRPr="00017ECA">
        <w:rPr>
          <w:rFonts w:ascii="Calibri" w:hAnsi="Calibri" w:cs="Calibri"/>
          <w:b/>
          <w:color w:val="000000" w:themeColor="text1"/>
          <w:sz w:val="24"/>
          <w:szCs w:val="24"/>
          <w:lang w:val="en-GB"/>
        </w:rPr>
        <w:t>Solution</w:t>
      </w:r>
      <w:r w:rsidR="00FC7E5A">
        <w:rPr>
          <w:rFonts w:ascii="Calibri" w:hAnsi="Calibri" w:cs="Calibri"/>
          <w:b/>
          <w:color w:val="000000" w:themeColor="text1"/>
          <w:sz w:val="24"/>
          <w:szCs w:val="24"/>
          <w:lang w:val="en-GB"/>
        </w:rPr>
        <w:t>s</w:t>
      </w:r>
    </w:p>
    <w:p w14:paraId="2491CE56" w14:textId="77777777" w:rsidR="00BB14CB" w:rsidRPr="00017ECA" w:rsidRDefault="00BB14CB" w:rsidP="00BB14CB">
      <w:pPr>
        <w:pStyle w:val="ListParagraph"/>
        <w:spacing w:line="276" w:lineRule="auto"/>
        <w:outlineLvl w:val="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 xml:space="preserve">Remember that any side of the triangle can be taken as the base. It is important that the base and height are perpendicular. </w:t>
      </w:r>
    </w:p>
    <w:p w14:paraId="08A57F61" w14:textId="0D81BE0E" w:rsidR="00BB14CB" w:rsidRPr="00017ECA" w:rsidRDefault="00B40439" w:rsidP="00BB14CB">
      <w:pPr>
        <w:pStyle w:val="ListParagraph"/>
        <w:spacing w:line="276" w:lineRule="auto"/>
        <w:outlineLvl w:val="0"/>
        <w:rPr>
          <w:rFonts w:ascii="Calibri" w:hAnsi="Calibri" w:cs="Calibri"/>
          <w:color w:val="000000" w:themeColor="text1"/>
          <w:sz w:val="24"/>
          <w:szCs w:val="24"/>
          <w:lang w:val="en-GB"/>
        </w:rPr>
      </w:pPr>
      <w:r w:rsidRPr="00017ECA">
        <w:rPr>
          <w:rFonts w:ascii="Calibri" w:hAnsi="Calibri" w:cs="Calibri"/>
          <w:noProof/>
          <w:color w:val="000000" w:themeColor="text1"/>
          <w:sz w:val="24"/>
          <w:szCs w:val="24"/>
        </w:rPr>
        <w:drawing>
          <wp:anchor distT="0" distB="0" distL="114300" distR="114300" simplePos="0" relativeHeight="251690496" behindDoc="0" locked="0" layoutInCell="1" allowOverlap="1" wp14:anchorId="77A5D37F" wp14:editId="71BFD2F9">
            <wp:simplePos x="0" y="0"/>
            <wp:positionH relativeFrom="column">
              <wp:posOffset>4838700</wp:posOffset>
            </wp:positionH>
            <wp:positionV relativeFrom="paragraph">
              <wp:posOffset>76200</wp:posOffset>
            </wp:positionV>
            <wp:extent cx="1400810" cy="606425"/>
            <wp:effectExtent l="232092" t="72708" r="228283" b="63182"/>
            <wp:wrapSquare wrapText="bothSides"/>
            <wp:docPr id="210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extLst>
                        <a:ext uri="{28A0092B-C50C-407E-A947-70E740481C1C}">
                          <a14:useLocalDpi xmlns:a14="http://schemas.microsoft.com/office/drawing/2010/main" val="0"/>
                        </a:ext>
                      </a:extLst>
                    </a:blip>
                    <a:stretch>
                      <a:fillRect/>
                    </a:stretch>
                  </pic:blipFill>
                  <pic:spPr>
                    <a:xfrm rot="14971456">
                      <a:off x="0" y="0"/>
                      <a:ext cx="1400810" cy="606425"/>
                    </a:xfrm>
                    <a:prstGeom prst="rect">
                      <a:avLst/>
                    </a:prstGeom>
                  </pic:spPr>
                </pic:pic>
              </a:graphicData>
            </a:graphic>
            <wp14:sizeRelH relativeFrom="page">
              <wp14:pctWidth>0</wp14:pctWidth>
            </wp14:sizeRelH>
            <wp14:sizeRelV relativeFrom="page">
              <wp14:pctHeight>0</wp14:pctHeight>
            </wp14:sizeRelV>
          </wp:anchor>
        </w:drawing>
      </w:r>
    </w:p>
    <w:p w14:paraId="50146050" w14:textId="77A55FF8" w:rsidR="00BB14CB" w:rsidRPr="00017ECA" w:rsidRDefault="00BB14CB" w:rsidP="00BB14CB">
      <w:pPr>
        <w:pStyle w:val="ListParagraph"/>
        <w:spacing w:line="276" w:lineRule="auto"/>
        <w:outlineLvl w:val="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The base and height of triangle a</w:t>
      </w:r>
      <w:r w:rsidR="00D6038E">
        <w:rPr>
          <w:rFonts w:ascii="Calibri" w:hAnsi="Calibri" w:cs="Calibri"/>
          <w:color w:val="000000" w:themeColor="text1"/>
          <w:sz w:val="24"/>
          <w:szCs w:val="24"/>
          <w:lang w:val="en-GB"/>
        </w:rPr>
        <w:t>.</w:t>
      </w:r>
      <w:r w:rsidRPr="00017ECA">
        <w:rPr>
          <w:rFonts w:ascii="Calibri" w:hAnsi="Calibri" w:cs="Calibri"/>
          <w:color w:val="000000" w:themeColor="text1"/>
          <w:sz w:val="24"/>
          <w:szCs w:val="24"/>
          <w:lang w:val="en-GB"/>
        </w:rPr>
        <w:t xml:space="preserve"> are 6 m and 8 m. The base and height of triangle b</w:t>
      </w:r>
      <w:r w:rsidR="00D6038E">
        <w:rPr>
          <w:rFonts w:ascii="Calibri" w:hAnsi="Calibri" w:cs="Calibri"/>
          <w:color w:val="000000" w:themeColor="text1"/>
          <w:sz w:val="24"/>
          <w:szCs w:val="24"/>
          <w:lang w:val="en-GB"/>
        </w:rPr>
        <w:t>.</w:t>
      </w:r>
      <w:r w:rsidRPr="00017ECA">
        <w:rPr>
          <w:rFonts w:ascii="Calibri" w:hAnsi="Calibri" w:cs="Calibri"/>
          <w:color w:val="000000" w:themeColor="text1"/>
          <w:sz w:val="24"/>
          <w:szCs w:val="24"/>
          <w:lang w:val="en-GB"/>
        </w:rPr>
        <w:t xml:space="preserve"> are 5 m and 12 m. To see why, rotate the triangle. </w:t>
      </w:r>
      <w:r w:rsidRPr="00017ECA">
        <w:rPr>
          <w:rFonts w:ascii="Calibri" w:hAnsi="Calibri" w:cs="Calibri"/>
          <w:color w:val="000000" w:themeColor="text1"/>
          <w:sz w:val="24"/>
          <w:szCs w:val="24"/>
          <w:lang w:val="en-GB"/>
        </w:rPr>
        <w:sym w:font="Wingdings" w:char="F0E0"/>
      </w:r>
    </w:p>
    <w:p w14:paraId="38BFC01E" w14:textId="77777777" w:rsidR="00BB14CB" w:rsidRPr="00017ECA" w:rsidRDefault="00BB14CB" w:rsidP="00BB14CB">
      <w:pPr>
        <w:pStyle w:val="ListParagraph"/>
        <w:spacing w:line="276" w:lineRule="auto"/>
        <w:outlineLvl w:val="0"/>
        <w:rPr>
          <w:rFonts w:ascii="Calibri" w:hAnsi="Calibri" w:cs="Calibri"/>
          <w:color w:val="000000" w:themeColor="text1"/>
          <w:sz w:val="24"/>
          <w:szCs w:val="24"/>
          <w:lang w:val="en-GB"/>
        </w:rPr>
      </w:pPr>
    </w:p>
    <w:p w14:paraId="2F3A1DAF" w14:textId="77777777" w:rsidR="00BB14CB" w:rsidRPr="00017ECA" w:rsidRDefault="00BB14CB" w:rsidP="00017ECA">
      <w:pPr>
        <w:pStyle w:val="ListParagraph"/>
        <w:numPr>
          <w:ilvl w:val="0"/>
          <w:numId w:val="90"/>
        </w:numPr>
        <w:spacing w:after="0" w:line="276" w:lineRule="auto"/>
        <w:outlineLvl w:val="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 xml:space="preserve">Substitute </w:t>
      </w:r>
      <m:oMath>
        <m:r>
          <w:rPr>
            <w:rFonts w:ascii="Cambria Math" w:hAnsi="Cambria Math" w:cs="Calibri"/>
            <w:color w:val="000000" w:themeColor="text1"/>
            <w:sz w:val="24"/>
            <w:szCs w:val="24"/>
            <w:lang w:val="en-GB"/>
          </w:rPr>
          <m:t xml:space="preserve">b = 6 </m:t>
        </m:r>
        <m:r>
          <m:rPr>
            <m:sty m:val="p"/>
          </m:rPr>
          <w:rPr>
            <w:rFonts w:ascii="Cambria Math" w:hAnsi="Cambria Math" w:cs="Calibri"/>
            <w:color w:val="000000" w:themeColor="text1"/>
            <w:sz w:val="24"/>
            <w:szCs w:val="24"/>
            <w:lang w:val="en-GB"/>
          </w:rPr>
          <m:t>m</m:t>
        </m:r>
      </m:oMath>
      <w:r w:rsidRPr="00017ECA">
        <w:rPr>
          <w:rFonts w:ascii="Calibri" w:hAnsi="Calibri" w:cs="Calibri"/>
          <w:color w:val="000000" w:themeColor="text1"/>
          <w:sz w:val="24"/>
          <w:szCs w:val="24"/>
          <w:lang w:val="en-GB"/>
        </w:rPr>
        <w:t xml:space="preserve"> and </w:t>
      </w:r>
      <m:oMath>
        <m:r>
          <w:rPr>
            <w:rFonts w:ascii="Cambria Math" w:hAnsi="Cambria Math" w:cs="Calibri"/>
            <w:color w:val="000000" w:themeColor="text1"/>
            <w:sz w:val="24"/>
            <w:szCs w:val="24"/>
            <w:lang w:val="en-GB"/>
          </w:rPr>
          <m:t xml:space="preserve">h = 8 </m:t>
        </m:r>
        <m:r>
          <m:rPr>
            <m:sty m:val="p"/>
          </m:rPr>
          <w:rPr>
            <w:rFonts w:ascii="Cambria Math" w:hAnsi="Cambria Math" w:cs="Calibri"/>
            <w:color w:val="000000" w:themeColor="text1"/>
            <w:sz w:val="24"/>
            <w:szCs w:val="24"/>
            <w:lang w:val="en-GB"/>
          </w:rPr>
          <m:t>m</m:t>
        </m:r>
      </m:oMath>
      <w:r w:rsidRPr="00017ECA">
        <w:rPr>
          <w:rFonts w:ascii="Calibri" w:hAnsi="Calibri" w:cs="Calibri"/>
          <w:color w:val="000000" w:themeColor="text1"/>
          <w:sz w:val="24"/>
          <w:szCs w:val="24"/>
          <w:lang w:val="en-GB"/>
        </w:rPr>
        <w:t>, and solve: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28"/>
        <w:gridCol w:w="2639"/>
        <w:gridCol w:w="2340"/>
      </w:tblGrid>
      <w:tr w:rsidR="00BB14CB" w:rsidRPr="00017ECA" w14:paraId="724E1259" w14:textId="77777777" w:rsidTr="004D3E2E">
        <w:tc>
          <w:tcPr>
            <w:tcW w:w="1728" w:type="dxa"/>
          </w:tcPr>
          <w:p w14:paraId="639193CB" w14:textId="77777777" w:rsidR="00BB14CB" w:rsidRPr="00017ECA" w:rsidRDefault="00BB14CB" w:rsidP="004D3E2E">
            <w:pPr>
              <w:pStyle w:val="ListParagraph"/>
              <w:spacing w:line="276" w:lineRule="auto"/>
              <w:ind w:left="0"/>
              <w:jc w:val="right"/>
              <w:rPr>
                <w:rFonts w:ascii="Calibri" w:hAnsi="Calibri" w:cs="Calibri"/>
                <w:color w:val="000000" w:themeColor="text1"/>
                <w:sz w:val="24"/>
                <w:szCs w:val="24"/>
                <w:lang w:val="en-GB"/>
              </w:rPr>
            </w:pPr>
            <m:oMath>
              <m:r>
                <w:rPr>
                  <w:rFonts w:ascii="Cambria Math" w:hAnsi="Cambria Math" w:cs="Calibri"/>
                  <w:color w:val="000000" w:themeColor="text1"/>
                  <w:sz w:val="24"/>
                  <w:szCs w:val="24"/>
                  <w:lang w:val="en-GB"/>
                </w:rPr>
                <m:t>A</m:t>
              </m:r>
            </m:oMath>
            <w:r w:rsidRPr="00017ECA">
              <w:rPr>
                <w:rFonts w:ascii="Calibri" w:eastAsiaTheme="minorEastAsia" w:hAnsi="Calibri" w:cs="Calibri"/>
                <w:color w:val="000000" w:themeColor="text1"/>
                <w:sz w:val="24"/>
                <w:szCs w:val="24"/>
                <w:lang w:val="en-GB"/>
              </w:rPr>
              <w:t xml:space="preserve"> </w:t>
            </w:r>
          </w:p>
        </w:tc>
        <w:tc>
          <w:tcPr>
            <w:tcW w:w="2639" w:type="dxa"/>
          </w:tcPr>
          <w:p w14:paraId="62DFCF0D" w14:textId="77777777" w:rsidR="00BB14CB" w:rsidRPr="00017ECA" w:rsidRDefault="00BB14CB" w:rsidP="004D3E2E">
            <w:pPr>
              <w:pStyle w:val="ListParagraph"/>
              <w:spacing w:line="276" w:lineRule="auto"/>
              <w:ind w:left="0"/>
              <w:rPr>
                <w:rFonts w:ascii="Calibri" w:eastAsia="Calibri" w:hAnsi="Calibri" w:cs="Calibri"/>
                <w:color w:val="000000" w:themeColor="text1"/>
                <w:sz w:val="24"/>
                <w:szCs w:val="24"/>
                <w:lang w:val="en-GB"/>
              </w:rPr>
            </w:pPr>
            <m:oMath>
              <m:r>
                <w:rPr>
                  <w:rFonts w:ascii="Cambria Math" w:hAnsi="Cambria Math" w:cs="Calibri"/>
                  <w:color w:val="000000" w:themeColor="text1"/>
                  <w:sz w:val="24"/>
                  <w:szCs w:val="24"/>
                  <w:lang w:val="en-GB"/>
                </w:rPr>
                <m:t>=</m:t>
              </m:r>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1</m:t>
                  </m:r>
                </m:num>
                <m:den>
                  <m:r>
                    <w:rPr>
                      <w:rFonts w:ascii="Cambria Math" w:hAnsi="Cambria Math" w:cs="Calibri"/>
                      <w:color w:val="000000" w:themeColor="text1"/>
                      <w:sz w:val="24"/>
                      <w:szCs w:val="24"/>
                      <w:lang w:val="en-GB"/>
                    </w:rPr>
                    <m:t>2</m:t>
                  </m:r>
                </m:den>
              </m:f>
              <m:r>
                <w:rPr>
                  <w:rFonts w:ascii="Cambria Math" w:hAnsi="Cambria Math" w:cs="Calibri"/>
                  <w:color w:val="000000" w:themeColor="text1"/>
                  <w:sz w:val="24"/>
                  <w:szCs w:val="24"/>
                  <w:lang w:val="en-GB"/>
                </w:rPr>
                <m:t xml:space="preserve"> b×h</m:t>
              </m:r>
            </m:oMath>
            <w:r w:rsidRPr="00017ECA">
              <w:rPr>
                <w:rFonts w:ascii="Calibri" w:eastAsiaTheme="minorEastAsia" w:hAnsi="Calibri" w:cs="Calibri"/>
                <w:color w:val="000000" w:themeColor="text1"/>
                <w:sz w:val="24"/>
                <w:szCs w:val="24"/>
                <w:lang w:val="en-GB"/>
              </w:rPr>
              <w:t xml:space="preserve"> </w:t>
            </w:r>
          </w:p>
        </w:tc>
        <w:tc>
          <w:tcPr>
            <w:tcW w:w="2340" w:type="dxa"/>
            <w:vAlign w:val="center"/>
          </w:tcPr>
          <w:p w14:paraId="3F170CAD" w14:textId="77777777" w:rsidR="00BB14CB" w:rsidRPr="00017ECA" w:rsidRDefault="00BB14CB" w:rsidP="004D3E2E">
            <w:pPr>
              <w:pStyle w:val="ListParagraph"/>
              <w:spacing w:line="276" w:lineRule="auto"/>
              <w:ind w:left="0"/>
              <w:rPr>
                <w:rFonts w:ascii="Calibri" w:eastAsiaTheme="minorEastAsia" w:hAnsi="Calibri" w:cs="Calibri"/>
                <w:color w:val="000000" w:themeColor="text1"/>
                <w:sz w:val="24"/>
                <w:szCs w:val="24"/>
                <w:lang w:val="en-GB"/>
              </w:rPr>
            </w:pPr>
          </w:p>
        </w:tc>
      </w:tr>
      <w:tr w:rsidR="00BB14CB" w:rsidRPr="00017ECA" w14:paraId="6B1C09F1" w14:textId="77777777" w:rsidTr="004D3E2E">
        <w:tc>
          <w:tcPr>
            <w:tcW w:w="1728" w:type="dxa"/>
          </w:tcPr>
          <w:p w14:paraId="3822E7CE" w14:textId="77777777" w:rsidR="00BB14CB" w:rsidRPr="00017ECA" w:rsidRDefault="00BB14CB" w:rsidP="004D3E2E">
            <w:pPr>
              <w:pStyle w:val="ListParagraph"/>
              <w:spacing w:line="276" w:lineRule="auto"/>
              <w:ind w:left="0"/>
              <w:rPr>
                <w:rFonts w:ascii="Calibri" w:hAnsi="Calibri" w:cs="Calibri"/>
                <w:color w:val="000000" w:themeColor="text1"/>
                <w:sz w:val="24"/>
                <w:szCs w:val="24"/>
                <w:lang w:val="en-GB"/>
              </w:rPr>
            </w:pPr>
          </w:p>
        </w:tc>
        <w:tc>
          <w:tcPr>
            <w:tcW w:w="2639" w:type="dxa"/>
          </w:tcPr>
          <w:p w14:paraId="2E238CE6" w14:textId="77777777" w:rsidR="00BB14CB" w:rsidRPr="00017ECA" w:rsidRDefault="00BB14CB" w:rsidP="004D3E2E">
            <w:pPr>
              <w:pStyle w:val="ListParagraph"/>
              <w:spacing w:line="276" w:lineRule="auto"/>
              <w:ind w:left="0"/>
              <w:rPr>
                <w:rFonts w:ascii="Calibri" w:eastAsiaTheme="minorEastAsia" w:hAnsi="Calibri" w:cs="Calibri"/>
                <w:color w:val="000000" w:themeColor="text1"/>
                <w:sz w:val="24"/>
                <w:szCs w:val="24"/>
                <w:lang w:val="en-GB"/>
              </w:rPr>
            </w:pPr>
            <m:oMath>
              <m:r>
                <w:rPr>
                  <w:rFonts w:ascii="Cambria Math" w:hAnsi="Cambria Math" w:cs="Calibri"/>
                  <w:color w:val="000000" w:themeColor="text1"/>
                  <w:sz w:val="24"/>
                  <w:szCs w:val="24"/>
                  <w:lang w:val="en-GB"/>
                </w:rPr>
                <m:t>=</m:t>
              </m:r>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1</m:t>
                  </m:r>
                </m:num>
                <m:den>
                  <m:r>
                    <w:rPr>
                      <w:rFonts w:ascii="Cambria Math" w:hAnsi="Cambria Math" w:cs="Calibri"/>
                      <w:color w:val="000000" w:themeColor="text1"/>
                      <w:sz w:val="24"/>
                      <w:szCs w:val="24"/>
                      <w:lang w:val="en-GB"/>
                    </w:rPr>
                    <m:t>2</m:t>
                  </m:r>
                </m:den>
              </m:f>
              <m:r>
                <w:rPr>
                  <w:rFonts w:ascii="Cambria Math" w:hAnsi="Cambria Math" w:cs="Calibri"/>
                  <w:color w:val="000000" w:themeColor="text1"/>
                  <w:sz w:val="24"/>
                  <w:szCs w:val="24"/>
                  <w:lang w:val="en-GB"/>
                </w:rPr>
                <m:t xml:space="preserve"> ×6×8</m:t>
              </m:r>
            </m:oMath>
            <w:r w:rsidRPr="00017ECA">
              <w:rPr>
                <w:rFonts w:ascii="Calibri" w:eastAsiaTheme="minorEastAsia" w:hAnsi="Calibri" w:cs="Calibri"/>
                <w:color w:val="000000" w:themeColor="text1"/>
                <w:sz w:val="24"/>
                <w:szCs w:val="24"/>
                <w:lang w:val="en-GB"/>
              </w:rPr>
              <w:t xml:space="preserve"> </w:t>
            </w:r>
          </w:p>
        </w:tc>
        <w:tc>
          <w:tcPr>
            <w:tcW w:w="2340" w:type="dxa"/>
            <w:vAlign w:val="center"/>
          </w:tcPr>
          <w:p w14:paraId="24E11CD6" w14:textId="77777777" w:rsidR="00BB14CB" w:rsidRPr="00017ECA" w:rsidRDefault="00BB14CB" w:rsidP="004D3E2E">
            <w:pPr>
              <w:pStyle w:val="ListParagraph"/>
              <w:spacing w:line="276" w:lineRule="auto"/>
              <w:ind w:left="0"/>
              <w:rPr>
                <w:rFonts w:ascii="Calibri" w:eastAsiaTheme="minorEastAsia" w:hAnsi="Calibri" w:cs="Calibri"/>
                <w:color w:val="000000" w:themeColor="text1"/>
                <w:sz w:val="24"/>
                <w:szCs w:val="24"/>
                <w:lang w:val="en-GB"/>
              </w:rPr>
            </w:pPr>
            <w:r w:rsidRPr="00017ECA">
              <w:rPr>
                <w:rFonts w:ascii="Calibri" w:eastAsiaTheme="minorEastAsia" w:hAnsi="Calibri" w:cs="Calibri"/>
                <w:color w:val="000000" w:themeColor="text1"/>
                <w:sz w:val="24"/>
                <w:szCs w:val="24"/>
                <w:lang w:val="en-GB"/>
              </w:rPr>
              <w:t>Substitute values</w:t>
            </w:r>
            <w:r w:rsidRPr="00017ECA">
              <w:rPr>
                <w:rFonts w:ascii="Calibri" w:eastAsiaTheme="minorEastAsia" w:hAnsi="Calibri" w:cs="Calibri"/>
                <w:b/>
                <w:color w:val="000000" w:themeColor="text1"/>
                <w:sz w:val="24"/>
                <w:szCs w:val="24"/>
                <w:lang w:val="en-GB"/>
              </w:rPr>
              <w:t xml:space="preserve"> </w:t>
            </w:r>
          </w:p>
        </w:tc>
      </w:tr>
      <w:tr w:rsidR="00BB14CB" w:rsidRPr="00017ECA" w14:paraId="5E87652F" w14:textId="77777777" w:rsidTr="004D3E2E">
        <w:tc>
          <w:tcPr>
            <w:tcW w:w="1728" w:type="dxa"/>
            <w:vAlign w:val="center"/>
          </w:tcPr>
          <w:p w14:paraId="2DB65857" w14:textId="77777777" w:rsidR="00BB14CB" w:rsidRPr="00017ECA" w:rsidRDefault="00BB14CB" w:rsidP="004D3E2E">
            <w:pPr>
              <w:pStyle w:val="ListParagraph"/>
              <w:spacing w:line="276" w:lineRule="auto"/>
              <w:ind w:left="0"/>
              <w:rPr>
                <w:rFonts w:ascii="Cambria Math" w:eastAsiaTheme="minorEastAsia" w:hAnsi="Cambria Math" w:cs="Calibri"/>
                <w:color w:val="000000" w:themeColor="text1"/>
                <w:sz w:val="24"/>
                <w:szCs w:val="24"/>
                <w:lang w:val="en-GB"/>
                <w:oMath/>
              </w:rPr>
            </w:pPr>
          </w:p>
        </w:tc>
        <w:tc>
          <w:tcPr>
            <w:tcW w:w="2639" w:type="dxa"/>
          </w:tcPr>
          <w:p w14:paraId="4767C9C3" w14:textId="77777777" w:rsidR="00BB14CB" w:rsidRPr="00017ECA" w:rsidRDefault="00BB14CB" w:rsidP="004D3E2E">
            <w:pPr>
              <w:pStyle w:val="ListParagraph"/>
              <w:spacing w:line="276" w:lineRule="auto"/>
              <w:ind w:left="0"/>
              <w:rPr>
                <w:rFonts w:ascii="Calibri" w:eastAsiaTheme="minorEastAsia"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m:t>
              </m:r>
              <m:f>
                <m:fPr>
                  <m:ctrlPr>
                    <w:rPr>
                      <w:rFonts w:ascii="Cambria Math" w:eastAsiaTheme="minorEastAsia" w:hAnsi="Cambria Math" w:cs="Calibri"/>
                      <w:i/>
                      <w:color w:val="000000" w:themeColor="text1"/>
                      <w:sz w:val="24"/>
                      <w:szCs w:val="24"/>
                      <w:lang w:val="en-GB"/>
                    </w:rPr>
                  </m:ctrlPr>
                </m:fPr>
                <m:num>
                  <m:r>
                    <w:rPr>
                      <w:rFonts w:ascii="Cambria Math" w:eastAsiaTheme="minorEastAsia" w:hAnsi="Cambria Math" w:cs="Calibri"/>
                      <w:color w:val="000000" w:themeColor="text1"/>
                      <w:sz w:val="24"/>
                      <w:szCs w:val="24"/>
                      <w:lang w:val="en-GB"/>
                    </w:rPr>
                    <m:t>1</m:t>
                  </m:r>
                </m:num>
                <m:den>
                  <m:r>
                    <w:rPr>
                      <w:rFonts w:ascii="Cambria Math" w:eastAsiaTheme="minorEastAsia" w:hAnsi="Cambria Math" w:cs="Calibri"/>
                      <w:color w:val="000000" w:themeColor="text1"/>
                      <w:sz w:val="24"/>
                      <w:szCs w:val="24"/>
                      <w:lang w:val="en-GB"/>
                    </w:rPr>
                    <m:t>2</m:t>
                  </m:r>
                </m:den>
              </m:f>
              <m:r>
                <w:rPr>
                  <w:rFonts w:ascii="Cambria Math" w:eastAsiaTheme="minorEastAsia" w:hAnsi="Cambria Math" w:cs="Calibri"/>
                  <w:color w:val="000000" w:themeColor="text1"/>
                  <w:sz w:val="24"/>
                  <w:szCs w:val="24"/>
                  <w:lang w:val="en-GB"/>
                </w:rPr>
                <m:t>×48</m:t>
              </m:r>
            </m:oMath>
            <w:r w:rsidRPr="00017ECA">
              <w:rPr>
                <w:rFonts w:ascii="Calibri" w:eastAsiaTheme="minorEastAsia" w:hAnsi="Calibri" w:cs="Calibri"/>
                <w:color w:val="000000" w:themeColor="text1"/>
                <w:sz w:val="24"/>
                <w:szCs w:val="24"/>
                <w:lang w:val="en-GB"/>
              </w:rPr>
              <w:t xml:space="preserve"> </w:t>
            </w:r>
          </w:p>
        </w:tc>
        <w:tc>
          <w:tcPr>
            <w:tcW w:w="2340" w:type="dxa"/>
            <w:vAlign w:val="center"/>
          </w:tcPr>
          <w:p w14:paraId="73B4149B" w14:textId="77777777" w:rsidR="00BB14CB" w:rsidRPr="00017ECA" w:rsidRDefault="00BB14CB" w:rsidP="004D3E2E">
            <w:pPr>
              <w:pStyle w:val="ListParagraph"/>
              <w:spacing w:line="276" w:lineRule="auto"/>
              <w:ind w:left="0"/>
              <w:rPr>
                <w:rFonts w:ascii="Calibri" w:eastAsiaTheme="minorEastAsia" w:hAnsi="Calibri" w:cs="Calibri"/>
                <w:color w:val="000000" w:themeColor="text1"/>
                <w:sz w:val="24"/>
                <w:szCs w:val="24"/>
                <w:lang w:val="en-GB"/>
              </w:rPr>
            </w:pPr>
            <w:r w:rsidRPr="00017ECA">
              <w:rPr>
                <w:rFonts w:ascii="Calibri" w:eastAsiaTheme="minorEastAsia" w:hAnsi="Calibri" w:cs="Calibri"/>
                <w:color w:val="000000" w:themeColor="text1"/>
                <w:sz w:val="24"/>
                <w:szCs w:val="24"/>
                <w:lang w:val="en-GB"/>
              </w:rPr>
              <w:t>Simplify</w:t>
            </w:r>
          </w:p>
        </w:tc>
      </w:tr>
      <w:tr w:rsidR="00BB14CB" w:rsidRPr="00017ECA" w14:paraId="6DA94234" w14:textId="77777777" w:rsidTr="004D3E2E">
        <w:tc>
          <w:tcPr>
            <w:tcW w:w="1728" w:type="dxa"/>
            <w:vAlign w:val="center"/>
          </w:tcPr>
          <w:p w14:paraId="0B41A50D" w14:textId="77777777" w:rsidR="00BB14CB" w:rsidRPr="00017ECA" w:rsidRDefault="00BB14CB" w:rsidP="004D3E2E">
            <w:pPr>
              <w:pStyle w:val="ListParagraph"/>
              <w:spacing w:line="276" w:lineRule="auto"/>
              <w:ind w:left="0"/>
              <w:rPr>
                <w:rFonts w:ascii="Cambria Math" w:eastAsiaTheme="minorEastAsia" w:hAnsi="Cambria Math" w:cs="Calibri"/>
                <w:color w:val="000000" w:themeColor="text1"/>
                <w:sz w:val="24"/>
                <w:szCs w:val="24"/>
                <w:lang w:val="en-GB"/>
                <w:oMath/>
              </w:rPr>
            </w:pPr>
          </w:p>
        </w:tc>
        <w:tc>
          <w:tcPr>
            <w:tcW w:w="2639" w:type="dxa"/>
          </w:tcPr>
          <w:p w14:paraId="7065A98E" w14:textId="77777777" w:rsidR="00BB14CB" w:rsidRPr="00017ECA" w:rsidRDefault="00BB14CB" w:rsidP="004D3E2E">
            <w:pPr>
              <w:pStyle w:val="ListParagraph"/>
              <w:spacing w:line="276" w:lineRule="auto"/>
              <w:ind w:left="0"/>
              <w:rPr>
                <w:rFonts w:ascii="Calibri" w:eastAsiaTheme="minorEastAsia" w:hAnsi="Calibri" w:cs="Calibri"/>
                <w:color w:val="000000" w:themeColor="text1"/>
                <w:sz w:val="24"/>
                <w:szCs w:val="24"/>
                <w:lang w:val="en-GB"/>
              </w:rPr>
            </w:pPr>
            <w:r w:rsidRPr="00017ECA">
              <w:rPr>
                <w:rFonts w:ascii="Calibri" w:eastAsiaTheme="minorEastAsia" w:hAnsi="Calibri" w:cs="Calibri"/>
                <w:color w:val="000000" w:themeColor="text1"/>
                <w:sz w:val="24"/>
                <w:szCs w:val="24"/>
                <w:lang w:val="en-GB"/>
              </w:rPr>
              <w:t>=</w:t>
            </w:r>
            <m:oMath>
              <m:r>
                <w:rPr>
                  <w:rFonts w:ascii="Cambria Math" w:eastAsiaTheme="minorEastAsia" w:hAnsi="Cambria Math" w:cs="Calibri"/>
                  <w:color w:val="000000" w:themeColor="text1"/>
                  <w:sz w:val="24"/>
                  <w:szCs w:val="24"/>
                  <w:lang w:val="en-GB"/>
                </w:rPr>
                <m:t xml:space="preserve">24 </m:t>
              </m:r>
              <m:sSup>
                <m:sSupPr>
                  <m:ctrlPr>
                    <w:rPr>
                      <w:rFonts w:ascii="Cambria Math" w:eastAsiaTheme="minorEastAsia" w:hAnsi="Cambria Math" w:cs="Calibri"/>
                      <w:color w:val="000000" w:themeColor="text1"/>
                      <w:sz w:val="24"/>
                      <w:szCs w:val="24"/>
                      <w:lang w:val="en-GB"/>
                    </w:rPr>
                  </m:ctrlPr>
                </m:sSupPr>
                <m:e>
                  <m:r>
                    <m:rPr>
                      <m:sty m:val="p"/>
                    </m:rPr>
                    <w:rPr>
                      <w:rFonts w:ascii="Cambria Math" w:eastAsiaTheme="minorEastAsia" w:hAnsi="Cambria Math" w:cs="Calibri"/>
                      <w:color w:val="000000" w:themeColor="text1"/>
                      <w:sz w:val="24"/>
                      <w:szCs w:val="24"/>
                      <w:lang w:val="en-GB"/>
                    </w:rPr>
                    <m:t>m</m:t>
                  </m:r>
                </m:e>
                <m:sup>
                  <m:r>
                    <m:rPr>
                      <m:sty m:val="p"/>
                    </m:rPr>
                    <w:rPr>
                      <w:rFonts w:ascii="Cambria Math" w:eastAsiaTheme="minorEastAsia" w:hAnsi="Cambria Math" w:cs="Calibri"/>
                      <w:color w:val="000000" w:themeColor="text1"/>
                      <w:sz w:val="24"/>
                      <w:szCs w:val="24"/>
                      <w:lang w:val="en-GB"/>
                    </w:rPr>
                    <m:t>2</m:t>
                  </m:r>
                </m:sup>
              </m:sSup>
            </m:oMath>
          </w:p>
        </w:tc>
        <w:tc>
          <w:tcPr>
            <w:tcW w:w="2340" w:type="dxa"/>
          </w:tcPr>
          <w:p w14:paraId="07269185" w14:textId="77777777" w:rsidR="00BB14CB" w:rsidRPr="00017ECA" w:rsidRDefault="00BB14CB" w:rsidP="004D3E2E">
            <w:pPr>
              <w:pStyle w:val="ListParagraph"/>
              <w:spacing w:line="276" w:lineRule="auto"/>
              <w:ind w:left="0"/>
              <w:rPr>
                <w:rFonts w:ascii="Calibri" w:eastAsiaTheme="minorEastAsia" w:hAnsi="Calibri" w:cs="Calibri"/>
                <w:color w:val="000000" w:themeColor="text1"/>
                <w:sz w:val="24"/>
                <w:szCs w:val="24"/>
                <w:lang w:val="en-GB"/>
              </w:rPr>
            </w:pPr>
          </w:p>
        </w:tc>
      </w:tr>
    </w:tbl>
    <w:p w14:paraId="115DA926" w14:textId="77777777" w:rsidR="00BB14CB" w:rsidRPr="00017ECA" w:rsidRDefault="00BB14CB" w:rsidP="00BB14CB">
      <w:pPr>
        <w:pStyle w:val="ListParagraph"/>
        <w:spacing w:line="276" w:lineRule="auto"/>
        <w:ind w:left="1080"/>
        <w:outlineLvl w:val="0"/>
        <w:rPr>
          <w:rFonts w:ascii="Calibri" w:hAnsi="Calibri" w:cs="Calibri"/>
          <w:color w:val="000000" w:themeColor="text1"/>
          <w:sz w:val="24"/>
          <w:szCs w:val="24"/>
          <w:lang w:val="en-GB"/>
        </w:rPr>
      </w:pPr>
    </w:p>
    <w:p w14:paraId="512ECBC7" w14:textId="77777777" w:rsidR="00BB14CB" w:rsidRPr="00017ECA" w:rsidRDefault="00BB14CB" w:rsidP="00017ECA">
      <w:pPr>
        <w:pStyle w:val="ListParagraph"/>
        <w:numPr>
          <w:ilvl w:val="0"/>
          <w:numId w:val="90"/>
        </w:numPr>
        <w:spacing w:after="0" w:line="276" w:lineRule="auto"/>
        <w:outlineLvl w:val="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 xml:space="preserve">Substitute </w:t>
      </w:r>
      <m:oMath>
        <m:r>
          <w:rPr>
            <w:rFonts w:ascii="Cambria Math" w:hAnsi="Cambria Math" w:cs="Calibri"/>
            <w:color w:val="000000" w:themeColor="text1"/>
            <w:sz w:val="24"/>
            <w:szCs w:val="24"/>
            <w:lang w:val="en-GB"/>
          </w:rPr>
          <m:t xml:space="preserve">b = 5 </m:t>
        </m:r>
        <m:r>
          <m:rPr>
            <m:sty m:val="p"/>
          </m:rPr>
          <w:rPr>
            <w:rFonts w:ascii="Cambria Math" w:hAnsi="Cambria Math" w:cs="Calibri"/>
            <w:color w:val="000000" w:themeColor="text1"/>
            <w:sz w:val="24"/>
            <w:szCs w:val="24"/>
            <w:lang w:val="en-GB"/>
          </w:rPr>
          <m:t>m</m:t>
        </m:r>
      </m:oMath>
      <w:r w:rsidRPr="00017ECA">
        <w:rPr>
          <w:rFonts w:ascii="Calibri" w:hAnsi="Calibri" w:cs="Calibri"/>
          <w:color w:val="000000" w:themeColor="text1"/>
          <w:sz w:val="24"/>
          <w:szCs w:val="24"/>
          <w:lang w:val="en-GB"/>
        </w:rPr>
        <w:t xml:space="preserve"> and </w:t>
      </w:r>
      <m:oMath>
        <m:r>
          <w:rPr>
            <w:rFonts w:ascii="Cambria Math" w:hAnsi="Cambria Math" w:cs="Calibri"/>
            <w:color w:val="000000" w:themeColor="text1"/>
            <w:sz w:val="24"/>
            <w:szCs w:val="24"/>
            <w:lang w:val="en-GB"/>
          </w:rPr>
          <m:t xml:space="preserve">h = 12 </m:t>
        </m:r>
        <m:r>
          <m:rPr>
            <m:sty m:val="p"/>
          </m:rPr>
          <w:rPr>
            <w:rFonts w:ascii="Cambria Math" w:hAnsi="Cambria Math" w:cs="Calibri"/>
            <w:color w:val="000000" w:themeColor="text1"/>
            <w:sz w:val="24"/>
            <w:szCs w:val="24"/>
            <w:lang w:val="en-GB"/>
          </w:rPr>
          <m:t>m</m:t>
        </m:r>
      </m:oMath>
      <w:r w:rsidRPr="00017ECA">
        <w:rPr>
          <w:rFonts w:ascii="Calibri" w:hAnsi="Calibri" w:cs="Calibri"/>
          <w:color w:val="000000" w:themeColor="text1"/>
          <w:sz w:val="24"/>
          <w:szCs w:val="24"/>
          <w:lang w:val="en-GB"/>
        </w:rPr>
        <w:t>, and solve: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28"/>
        <w:gridCol w:w="2639"/>
        <w:gridCol w:w="2340"/>
      </w:tblGrid>
      <w:tr w:rsidR="00BB14CB" w:rsidRPr="00017ECA" w14:paraId="6C7B3EDB" w14:textId="77777777" w:rsidTr="004D3E2E">
        <w:tc>
          <w:tcPr>
            <w:tcW w:w="1728" w:type="dxa"/>
          </w:tcPr>
          <w:p w14:paraId="0B4C7B3F" w14:textId="77777777" w:rsidR="00BB14CB" w:rsidRPr="00017ECA" w:rsidRDefault="00BB14CB" w:rsidP="004D3E2E">
            <w:pPr>
              <w:pStyle w:val="ListParagraph"/>
              <w:spacing w:line="276" w:lineRule="auto"/>
              <w:ind w:left="0"/>
              <w:jc w:val="right"/>
              <w:rPr>
                <w:rFonts w:ascii="Calibri" w:hAnsi="Calibri" w:cs="Calibri"/>
                <w:color w:val="000000" w:themeColor="text1"/>
                <w:sz w:val="24"/>
                <w:szCs w:val="24"/>
                <w:lang w:val="en-GB"/>
              </w:rPr>
            </w:pPr>
            <m:oMath>
              <m:r>
                <w:rPr>
                  <w:rFonts w:ascii="Cambria Math" w:hAnsi="Cambria Math" w:cs="Calibri"/>
                  <w:color w:val="000000" w:themeColor="text1"/>
                  <w:sz w:val="24"/>
                  <w:szCs w:val="24"/>
                  <w:lang w:val="en-GB"/>
                </w:rPr>
                <m:t>A</m:t>
              </m:r>
            </m:oMath>
            <w:r w:rsidRPr="00017ECA">
              <w:rPr>
                <w:rFonts w:ascii="Calibri" w:eastAsiaTheme="minorEastAsia" w:hAnsi="Calibri" w:cs="Calibri"/>
                <w:color w:val="000000" w:themeColor="text1"/>
                <w:sz w:val="24"/>
                <w:szCs w:val="24"/>
                <w:lang w:val="en-GB"/>
              </w:rPr>
              <w:t xml:space="preserve"> </w:t>
            </w:r>
          </w:p>
        </w:tc>
        <w:tc>
          <w:tcPr>
            <w:tcW w:w="2639" w:type="dxa"/>
          </w:tcPr>
          <w:p w14:paraId="1020CD39" w14:textId="77777777" w:rsidR="00BB14CB" w:rsidRPr="00017ECA" w:rsidRDefault="00BB14CB" w:rsidP="004D3E2E">
            <w:pPr>
              <w:pStyle w:val="ListParagraph"/>
              <w:spacing w:line="276" w:lineRule="auto"/>
              <w:ind w:left="0"/>
              <w:rPr>
                <w:rFonts w:ascii="Calibri" w:eastAsia="Calibri" w:hAnsi="Calibri" w:cs="Calibri"/>
                <w:color w:val="000000" w:themeColor="text1"/>
                <w:sz w:val="24"/>
                <w:szCs w:val="24"/>
                <w:lang w:val="en-GB"/>
              </w:rPr>
            </w:pPr>
            <m:oMath>
              <m:r>
                <w:rPr>
                  <w:rFonts w:ascii="Cambria Math" w:hAnsi="Cambria Math" w:cs="Calibri"/>
                  <w:color w:val="000000" w:themeColor="text1"/>
                  <w:sz w:val="24"/>
                  <w:szCs w:val="24"/>
                  <w:lang w:val="en-GB"/>
                </w:rPr>
                <m:t>=</m:t>
              </m:r>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1</m:t>
                  </m:r>
                </m:num>
                <m:den>
                  <m:r>
                    <w:rPr>
                      <w:rFonts w:ascii="Cambria Math" w:hAnsi="Cambria Math" w:cs="Calibri"/>
                      <w:color w:val="000000" w:themeColor="text1"/>
                      <w:sz w:val="24"/>
                      <w:szCs w:val="24"/>
                      <w:lang w:val="en-GB"/>
                    </w:rPr>
                    <m:t>2</m:t>
                  </m:r>
                </m:den>
              </m:f>
              <m:r>
                <w:rPr>
                  <w:rFonts w:ascii="Cambria Math" w:hAnsi="Cambria Math" w:cs="Calibri"/>
                  <w:color w:val="000000" w:themeColor="text1"/>
                  <w:sz w:val="24"/>
                  <w:szCs w:val="24"/>
                  <w:lang w:val="en-GB"/>
                </w:rPr>
                <m:t xml:space="preserve"> b×h</m:t>
              </m:r>
            </m:oMath>
            <w:r w:rsidRPr="00017ECA">
              <w:rPr>
                <w:rFonts w:ascii="Calibri" w:eastAsiaTheme="minorEastAsia" w:hAnsi="Calibri" w:cs="Calibri"/>
                <w:color w:val="000000" w:themeColor="text1"/>
                <w:sz w:val="24"/>
                <w:szCs w:val="24"/>
                <w:lang w:val="en-GB"/>
              </w:rPr>
              <w:t xml:space="preserve"> </w:t>
            </w:r>
          </w:p>
        </w:tc>
        <w:tc>
          <w:tcPr>
            <w:tcW w:w="2340" w:type="dxa"/>
            <w:vAlign w:val="center"/>
          </w:tcPr>
          <w:p w14:paraId="556DB310" w14:textId="77777777" w:rsidR="00BB14CB" w:rsidRPr="00017ECA" w:rsidRDefault="00BB14CB" w:rsidP="004D3E2E">
            <w:pPr>
              <w:pStyle w:val="ListParagraph"/>
              <w:spacing w:line="276" w:lineRule="auto"/>
              <w:ind w:left="0"/>
              <w:rPr>
                <w:rFonts w:ascii="Calibri" w:eastAsiaTheme="minorEastAsia" w:hAnsi="Calibri" w:cs="Calibri"/>
                <w:color w:val="000000" w:themeColor="text1"/>
                <w:sz w:val="24"/>
                <w:szCs w:val="24"/>
                <w:lang w:val="en-GB"/>
              </w:rPr>
            </w:pPr>
          </w:p>
        </w:tc>
      </w:tr>
      <w:tr w:rsidR="00BB14CB" w:rsidRPr="00017ECA" w14:paraId="45FB8372" w14:textId="77777777" w:rsidTr="004D3E2E">
        <w:tc>
          <w:tcPr>
            <w:tcW w:w="1728" w:type="dxa"/>
          </w:tcPr>
          <w:p w14:paraId="4F2753CA" w14:textId="77777777" w:rsidR="00BB14CB" w:rsidRPr="00017ECA" w:rsidRDefault="00BB14CB" w:rsidP="004D3E2E">
            <w:pPr>
              <w:pStyle w:val="ListParagraph"/>
              <w:spacing w:line="276" w:lineRule="auto"/>
              <w:ind w:left="0"/>
              <w:rPr>
                <w:rFonts w:ascii="Calibri" w:hAnsi="Calibri" w:cs="Calibri"/>
                <w:color w:val="000000" w:themeColor="text1"/>
                <w:sz w:val="24"/>
                <w:szCs w:val="24"/>
                <w:lang w:val="en-GB"/>
              </w:rPr>
            </w:pPr>
          </w:p>
        </w:tc>
        <w:tc>
          <w:tcPr>
            <w:tcW w:w="2639" w:type="dxa"/>
          </w:tcPr>
          <w:p w14:paraId="32C64C84" w14:textId="77777777" w:rsidR="00BB14CB" w:rsidRPr="00017ECA" w:rsidRDefault="00BB14CB" w:rsidP="004D3E2E">
            <w:pPr>
              <w:pStyle w:val="ListParagraph"/>
              <w:spacing w:line="276" w:lineRule="auto"/>
              <w:ind w:left="0"/>
              <w:rPr>
                <w:rFonts w:ascii="Calibri" w:eastAsiaTheme="minorEastAsia" w:hAnsi="Calibri" w:cs="Calibri"/>
                <w:color w:val="000000" w:themeColor="text1"/>
                <w:sz w:val="24"/>
                <w:szCs w:val="24"/>
                <w:lang w:val="en-GB"/>
              </w:rPr>
            </w:pPr>
            <m:oMath>
              <m:r>
                <w:rPr>
                  <w:rFonts w:ascii="Cambria Math" w:hAnsi="Cambria Math" w:cs="Calibri"/>
                  <w:color w:val="000000" w:themeColor="text1"/>
                  <w:sz w:val="24"/>
                  <w:szCs w:val="24"/>
                  <w:lang w:val="en-GB"/>
                </w:rPr>
                <m:t>=</m:t>
              </m:r>
              <m:f>
                <m:fPr>
                  <m:ctrlPr>
                    <w:rPr>
                      <w:rFonts w:ascii="Cambria Math" w:hAnsi="Cambria Math" w:cs="Calibri"/>
                      <w:i/>
                      <w:color w:val="000000" w:themeColor="text1"/>
                      <w:sz w:val="24"/>
                      <w:szCs w:val="24"/>
                      <w:lang w:val="en-GB"/>
                    </w:rPr>
                  </m:ctrlPr>
                </m:fPr>
                <m:num>
                  <m:r>
                    <w:rPr>
                      <w:rFonts w:ascii="Cambria Math" w:hAnsi="Cambria Math" w:cs="Calibri"/>
                      <w:color w:val="000000" w:themeColor="text1"/>
                      <w:sz w:val="24"/>
                      <w:szCs w:val="24"/>
                      <w:lang w:val="en-GB"/>
                    </w:rPr>
                    <m:t>1</m:t>
                  </m:r>
                </m:num>
                <m:den>
                  <m:r>
                    <w:rPr>
                      <w:rFonts w:ascii="Cambria Math" w:hAnsi="Cambria Math" w:cs="Calibri"/>
                      <w:color w:val="000000" w:themeColor="text1"/>
                      <w:sz w:val="24"/>
                      <w:szCs w:val="24"/>
                      <w:lang w:val="en-GB"/>
                    </w:rPr>
                    <m:t>2</m:t>
                  </m:r>
                </m:den>
              </m:f>
              <m:r>
                <w:rPr>
                  <w:rFonts w:ascii="Cambria Math" w:hAnsi="Cambria Math" w:cs="Calibri"/>
                  <w:color w:val="000000" w:themeColor="text1"/>
                  <w:sz w:val="24"/>
                  <w:szCs w:val="24"/>
                  <w:lang w:val="en-GB"/>
                </w:rPr>
                <m:t xml:space="preserve"> ×5×12</m:t>
              </m:r>
            </m:oMath>
            <w:r w:rsidRPr="00017ECA">
              <w:rPr>
                <w:rFonts w:ascii="Calibri" w:eastAsiaTheme="minorEastAsia" w:hAnsi="Calibri" w:cs="Calibri"/>
                <w:color w:val="000000" w:themeColor="text1"/>
                <w:sz w:val="24"/>
                <w:szCs w:val="24"/>
                <w:lang w:val="en-GB"/>
              </w:rPr>
              <w:t xml:space="preserve"> </w:t>
            </w:r>
          </w:p>
        </w:tc>
        <w:tc>
          <w:tcPr>
            <w:tcW w:w="2340" w:type="dxa"/>
            <w:vAlign w:val="center"/>
          </w:tcPr>
          <w:p w14:paraId="7C723F83" w14:textId="77777777" w:rsidR="00BB14CB" w:rsidRPr="00017ECA" w:rsidRDefault="00BB14CB" w:rsidP="004D3E2E">
            <w:pPr>
              <w:pStyle w:val="ListParagraph"/>
              <w:spacing w:line="276" w:lineRule="auto"/>
              <w:ind w:left="0"/>
              <w:rPr>
                <w:rFonts w:ascii="Calibri" w:eastAsiaTheme="minorEastAsia" w:hAnsi="Calibri" w:cs="Calibri"/>
                <w:color w:val="000000" w:themeColor="text1"/>
                <w:sz w:val="24"/>
                <w:szCs w:val="24"/>
                <w:lang w:val="en-GB"/>
              </w:rPr>
            </w:pPr>
            <w:r w:rsidRPr="00017ECA">
              <w:rPr>
                <w:rFonts w:ascii="Calibri" w:eastAsiaTheme="minorEastAsia" w:hAnsi="Calibri" w:cs="Calibri"/>
                <w:color w:val="000000" w:themeColor="text1"/>
                <w:sz w:val="24"/>
                <w:szCs w:val="24"/>
                <w:lang w:val="en-GB"/>
              </w:rPr>
              <w:t>Substitute values</w:t>
            </w:r>
            <w:r w:rsidRPr="00017ECA">
              <w:rPr>
                <w:rFonts w:ascii="Calibri" w:eastAsiaTheme="minorEastAsia" w:hAnsi="Calibri" w:cs="Calibri"/>
                <w:b/>
                <w:color w:val="000000" w:themeColor="text1"/>
                <w:sz w:val="24"/>
                <w:szCs w:val="24"/>
                <w:lang w:val="en-GB"/>
              </w:rPr>
              <w:t xml:space="preserve"> </w:t>
            </w:r>
          </w:p>
        </w:tc>
      </w:tr>
      <w:tr w:rsidR="00BB14CB" w:rsidRPr="00017ECA" w14:paraId="07F690FE" w14:textId="77777777" w:rsidTr="004D3E2E">
        <w:tc>
          <w:tcPr>
            <w:tcW w:w="1728" w:type="dxa"/>
            <w:vAlign w:val="center"/>
          </w:tcPr>
          <w:p w14:paraId="5CEE73D2" w14:textId="77777777" w:rsidR="00BB14CB" w:rsidRPr="00017ECA" w:rsidRDefault="00BB14CB" w:rsidP="004D3E2E">
            <w:pPr>
              <w:pStyle w:val="ListParagraph"/>
              <w:spacing w:line="276" w:lineRule="auto"/>
              <w:ind w:left="0"/>
              <w:rPr>
                <w:rFonts w:ascii="Cambria Math" w:eastAsiaTheme="minorEastAsia" w:hAnsi="Cambria Math" w:cs="Calibri"/>
                <w:color w:val="000000" w:themeColor="text1"/>
                <w:sz w:val="24"/>
                <w:szCs w:val="24"/>
                <w:lang w:val="en-GB"/>
                <w:oMath/>
              </w:rPr>
            </w:pPr>
          </w:p>
        </w:tc>
        <w:tc>
          <w:tcPr>
            <w:tcW w:w="2639" w:type="dxa"/>
          </w:tcPr>
          <w:p w14:paraId="42DE1D19" w14:textId="77777777" w:rsidR="00BB14CB" w:rsidRPr="00017ECA" w:rsidRDefault="00BB14CB" w:rsidP="004D3E2E">
            <w:pPr>
              <w:pStyle w:val="ListParagraph"/>
              <w:spacing w:line="276" w:lineRule="auto"/>
              <w:ind w:left="0"/>
              <w:rPr>
                <w:rFonts w:ascii="Calibri" w:eastAsiaTheme="minorEastAsia"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m:t>
              </m:r>
              <m:f>
                <m:fPr>
                  <m:ctrlPr>
                    <w:rPr>
                      <w:rFonts w:ascii="Cambria Math" w:eastAsiaTheme="minorEastAsia" w:hAnsi="Cambria Math" w:cs="Calibri"/>
                      <w:i/>
                      <w:color w:val="000000" w:themeColor="text1"/>
                      <w:sz w:val="24"/>
                      <w:szCs w:val="24"/>
                      <w:lang w:val="en-GB"/>
                    </w:rPr>
                  </m:ctrlPr>
                </m:fPr>
                <m:num>
                  <m:r>
                    <w:rPr>
                      <w:rFonts w:ascii="Cambria Math" w:eastAsiaTheme="minorEastAsia" w:hAnsi="Cambria Math" w:cs="Calibri"/>
                      <w:color w:val="000000" w:themeColor="text1"/>
                      <w:sz w:val="24"/>
                      <w:szCs w:val="24"/>
                      <w:lang w:val="en-GB"/>
                    </w:rPr>
                    <m:t>1</m:t>
                  </m:r>
                </m:num>
                <m:den>
                  <m:r>
                    <w:rPr>
                      <w:rFonts w:ascii="Cambria Math" w:eastAsiaTheme="minorEastAsia" w:hAnsi="Cambria Math" w:cs="Calibri"/>
                      <w:color w:val="000000" w:themeColor="text1"/>
                      <w:sz w:val="24"/>
                      <w:szCs w:val="24"/>
                      <w:lang w:val="en-GB"/>
                    </w:rPr>
                    <m:t>2</m:t>
                  </m:r>
                </m:den>
              </m:f>
              <m:r>
                <w:rPr>
                  <w:rFonts w:ascii="Cambria Math" w:eastAsiaTheme="minorEastAsia" w:hAnsi="Cambria Math" w:cs="Calibri"/>
                  <w:color w:val="000000" w:themeColor="text1"/>
                  <w:sz w:val="24"/>
                  <w:szCs w:val="24"/>
                  <w:lang w:val="en-GB"/>
                </w:rPr>
                <m:t>×60</m:t>
              </m:r>
            </m:oMath>
            <w:r w:rsidRPr="00017ECA">
              <w:rPr>
                <w:rFonts w:ascii="Calibri" w:eastAsiaTheme="minorEastAsia" w:hAnsi="Calibri" w:cs="Calibri"/>
                <w:color w:val="000000" w:themeColor="text1"/>
                <w:sz w:val="24"/>
                <w:szCs w:val="24"/>
                <w:lang w:val="en-GB"/>
              </w:rPr>
              <w:t xml:space="preserve"> </w:t>
            </w:r>
          </w:p>
        </w:tc>
        <w:tc>
          <w:tcPr>
            <w:tcW w:w="2340" w:type="dxa"/>
            <w:vAlign w:val="center"/>
          </w:tcPr>
          <w:p w14:paraId="5E0F31CE" w14:textId="77777777" w:rsidR="00BB14CB" w:rsidRPr="00017ECA" w:rsidRDefault="00BB14CB" w:rsidP="004D3E2E">
            <w:pPr>
              <w:pStyle w:val="ListParagraph"/>
              <w:spacing w:line="276" w:lineRule="auto"/>
              <w:ind w:left="0"/>
              <w:rPr>
                <w:rFonts w:ascii="Calibri" w:eastAsiaTheme="minorEastAsia" w:hAnsi="Calibri" w:cs="Calibri"/>
                <w:color w:val="000000" w:themeColor="text1"/>
                <w:sz w:val="24"/>
                <w:szCs w:val="24"/>
                <w:lang w:val="en-GB"/>
              </w:rPr>
            </w:pPr>
            <w:r w:rsidRPr="00017ECA">
              <w:rPr>
                <w:rFonts w:ascii="Calibri" w:eastAsiaTheme="minorEastAsia" w:hAnsi="Calibri" w:cs="Calibri"/>
                <w:color w:val="000000" w:themeColor="text1"/>
                <w:sz w:val="24"/>
                <w:szCs w:val="24"/>
                <w:lang w:val="en-GB"/>
              </w:rPr>
              <w:t>Simplify</w:t>
            </w:r>
          </w:p>
        </w:tc>
      </w:tr>
      <w:tr w:rsidR="00BB14CB" w:rsidRPr="00017ECA" w14:paraId="7D5F14A7" w14:textId="77777777" w:rsidTr="004D3E2E">
        <w:tc>
          <w:tcPr>
            <w:tcW w:w="1728" w:type="dxa"/>
            <w:vAlign w:val="center"/>
          </w:tcPr>
          <w:p w14:paraId="19251BFE" w14:textId="77777777" w:rsidR="00BB14CB" w:rsidRPr="00017ECA" w:rsidRDefault="00BB14CB" w:rsidP="004D3E2E">
            <w:pPr>
              <w:pStyle w:val="ListParagraph"/>
              <w:spacing w:line="276" w:lineRule="auto"/>
              <w:ind w:left="0"/>
              <w:rPr>
                <w:rFonts w:ascii="Cambria Math" w:eastAsiaTheme="minorEastAsia" w:hAnsi="Cambria Math" w:cs="Calibri"/>
                <w:color w:val="000000" w:themeColor="text1"/>
                <w:sz w:val="24"/>
                <w:szCs w:val="24"/>
                <w:lang w:val="en-GB"/>
                <w:oMath/>
              </w:rPr>
            </w:pPr>
          </w:p>
        </w:tc>
        <w:tc>
          <w:tcPr>
            <w:tcW w:w="2639" w:type="dxa"/>
          </w:tcPr>
          <w:p w14:paraId="3FAFB032" w14:textId="77777777" w:rsidR="00BB14CB" w:rsidRPr="00017ECA" w:rsidRDefault="00BB14CB" w:rsidP="004D3E2E">
            <w:pPr>
              <w:pStyle w:val="ListParagraph"/>
              <w:spacing w:line="276" w:lineRule="auto"/>
              <w:ind w:left="0"/>
              <w:rPr>
                <w:rFonts w:ascii="Calibri" w:eastAsiaTheme="minorEastAsia"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 xml:space="preserve">=30 </m:t>
              </m:r>
              <m:sSup>
                <m:sSupPr>
                  <m:ctrlPr>
                    <w:rPr>
                      <w:rFonts w:ascii="Cambria Math" w:eastAsiaTheme="minorEastAsia" w:hAnsi="Cambria Math" w:cs="Calibri"/>
                      <w:color w:val="000000" w:themeColor="text1"/>
                      <w:sz w:val="24"/>
                      <w:szCs w:val="24"/>
                      <w:lang w:val="en-GB"/>
                    </w:rPr>
                  </m:ctrlPr>
                </m:sSupPr>
                <m:e>
                  <m:r>
                    <m:rPr>
                      <m:sty m:val="p"/>
                    </m:rPr>
                    <w:rPr>
                      <w:rFonts w:ascii="Cambria Math" w:eastAsiaTheme="minorEastAsia" w:hAnsi="Cambria Math" w:cs="Calibri"/>
                      <w:color w:val="000000" w:themeColor="text1"/>
                      <w:sz w:val="24"/>
                      <w:szCs w:val="24"/>
                      <w:lang w:val="en-GB"/>
                    </w:rPr>
                    <m:t>m</m:t>
                  </m:r>
                </m:e>
                <m:sup>
                  <m:r>
                    <m:rPr>
                      <m:sty m:val="p"/>
                    </m:rPr>
                    <w:rPr>
                      <w:rFonts w:ascii="Cambria Math" w:eastAsiaTheme="minorEastAsia" w:hAnsi="Cambria Math" w:cs="Calibri"/>
                      <w:color w:val="000000" w:themeColor="text1"/>
                      <w:sz w:val="24"/>
                      <w:szCs w:val="24"/>
                      <w:lang w:val="en-GB"/>
                    </w:rPr>
                    <m:t>2</m:t>
                  </m:r>
                </m:sup>
              </m:sSup>
            </m:oMath>
            <w:r w:rsidRPr="00017ECA">
              <w:rPr>
                <w:rFonts w:ascii="Calibri" w:eastAsiaTheme="minorEastAsia" w:hAnsi="Calibri" w:cs="Calibri"/>
                <w:color w:val="000000" w:themeColor="text1"/>
                <w:sz w:val="24"/>
                <w:szCs w:val="24"/>
                <w:lang w:val="en-GB"/>
              </w:rPr>
              <w:t xml:space="preserve"> </w:t>
            </w:r>
          </w:p>
        </w:tc>
        <w:tc>
          <w:tcPr>
            <w:tcW w:w="2340" w:type="dxa"/>
          </w:tcPr>
          <w:p w14:paraId="52074E99" w14:textId="77777777" w:rsidR="00BB14CB" w:rsidRPr="00017ECA" w:rsidRDefault="00BB14CB" w:rsidP="004D3E2E">
            <w:pPr>
              <w:pStyle w:val="ListParagraph"/>
              <w:spacing w:line="276" w:lineRule="auto"/>
              <w:ind w:left="0"/>
              <w:rPr>
                <w:rFonts w:ascii="Calibri" w:eastAsiaTheme="minorEastAsia" w:hAnsi="Calibri" w:cs="Calibri"/>
                <w:color w:val="000000" w:themeColor="text1"/>
                <w:sz w:val="24"/>
                <w:szCs w:val="24"/>
                <w:lang w:val="en-GB"/>
              </w:rPr>
            </w:pPr>
          </w:p>
        </w:tc>
      </w:tr>
    </w:tbl>
    <w:p w14:paraId="27A0FD8A" w14:textId="77777777" w:rsidR="00BB14CB" w:rsidRPr="00017ECA" w:rsidRDefault="00BB14CB" w:rsidP="00BB14CB">
      <w:pPr>
        <w:spacing w:line="276" w:lineRule="auto"/>
        <w:outlineLvl w:val="0"/>
        <w:rPr>
          <w:rFonts w:ascii="Calibri" w:hAnsi="Calibri" w:cs="Calibri"/>
          <w:b/>
          <w:color w:val="000000" w:themeColor="text1"/>
          <w:sz w:val="24"/>
          <w:szCs w:val="24"/>
          <w:lang w:val="en-GB"/>
        </w:rPr>
      </w:pPr>
      <w:r w:rsidRPr="00017ECA">
        <w:rPr>
          <w:rFonts w:ascii="Calibri" w:hAnsi="Calibri" w:cs="Calibri"/>
          <w:b/>
          <w:color w:val="000000" w:themeColor="text1"/>
          <w:sz w:val="24"/>
          <w:szCs w:val="24"/>
          <w:lang w:val="en-GB"/>
        </w:rPr>
        <w:lastRenderedPageBreak/>
        <w:t>Practice</w:t>
      </w:r>
    </w:p>
    <w:p w14:paraId="662B66DB" w14:textId="690463AD" w:rsidR="00BB14CB" w:rsidRPr="00017ECA" w:rsidRDefault="00BB14CB" w:rsidP="00D6038E">
      <w:pPr>
        <w:pStyle w:val="ListParagraph"/>
        <w:numPr>
          <w:ilvl w:val="0"/>
          <w:numId w:val="88"/>
        </w:numPr>
        <w:spacing w:line="276" w:lineRule="auto"/>
        <w:outlineLvl w:val="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Find the area of the triangles below:</w:t>
      </w:r>
      <w:r w:rsidR="00D6038E">
        <w:rPr>
          <w:rFonts w:ascii="Calibri" w:hAnsi="Calibri" w:cs="Calibri"/>
          <w:color w:val="000000" w:themeColor="text1"/>
          <w:sz w:val="24"/>
          <w:szCs w:val="24"/>
          <w:lang w:val="en-GB"/>
        </w:rPr>
        <w:br/>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
        <w:gridCol w:w="3877"/>
        <w:gridCol w:w="417"/>
        <w:gridCol w:w="3540"/>
      </w:tblGrid>
      <w:tr w:rsidR="00BB14CB" w:rsidRPr="00017ECA" w14:paraId="711EE4FF" w14:textId="77777777" w:rsidTr="004D3E2E">
        <w:tc>
          <w:tcPr>
            <w:tcW w:w="507" w:type="dxa"/>
          </w:tcPr>
          <w:p w14:paraId="3C381478" w14:textId="77777777" w:rsidR="00BB14CB" w:rsidRPr="00017ECA" w:rsidRDefault="00BB14CB" w:rsidP="004D3E2E">
            <w:pPr>
              <w:pStyle w:val="ListParagraph"/>
              <w:spacing w:line="276" w:lineRule="auto"/>
              <w:ind w:left="0"/>
              <w:outlineLvl w:val="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a.</w:t>
            </w:r>
          </w:p>
        </w:tc>
        <w:tc>
          <w:tcPr>
            <w:tcW w:w="3877" w:type="dxa"/>
          </w:tcPr>
          <w:p w14:paraId="4E761A42" w14:textId="77777777" w:rsidR="00BB14CB" w:rsidRPr="00017ECA" w:rsidRDefault="00BB14CB" w:rsidP="004D3E2E">
            <w:pPr>
              <w:pStyle w:val="ListParagraph"/>
              <w:spacing w:line="276" w:lineRule="auto"/>
              <w:ind w:left="0"/>
              <w:outlineLvl w:val="0"/>
              <w:rPr>
                <w:rFonts w:ascii="Calibri" w:hAnsi="Calibri" w:cs="Calibri"/>
                <w:color w:val="000000" w:themeColor="text1"/>
                <w:sz w:val="24"/>
                <w:szCs w:val="24"/>
                <w:lang w:val="en-GB"/>
              </w:rPr>
            </w:pPr>
            <w:r w:rsidRPr="00017ECA">
              <w:rPr>
                <w:rFonts w:ascii="Calibri" w:hAnsi="Calibri" w:cs="Calibri"/>
                <w:noProof/>
                <w:color w:val="000000" w:themeColor="text1"/>
                <w:sz w:val="24"/>
                <w:szCs w:val="24"/>
              </w:rPr>
              <w:drawing>
                <wp:inline distT="0" distB="0" distL="0" distR="0" wp14:anchorId="4943FC61" wp14:editId="670D7DA9">
                  <wp:extent cx="1855304" cy="861404"/>
                  <wp:effectExtent l="0" t="0" r="0" b="2540"/>
                  <wp:docPr id="2048" name="Picture 2048" descr="../../tiriangle_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iriangle_B.pn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861693" cy="864370"/>
                          </a:xfrm>
                          <a:prstGeom prst="rect">
                            <a:avLst/>
                          </a:prstGeom>
                          <a:noFill/>
                          <a:ln>
                            <a:noFill/>
                          </a:ln>
                        </pic:spPr>
                      </pic:pic>
                    </a:graphicData>
                  </a:graphic>
                </wp:inline>
              </w:drawing>
            </w:r>
          </w:p>
        </w:tc>
        <w:tc>
          <w:tcPr>
            <w:tcW w:w="417" w:type="dxa"/>
          </w:tcPr>
          <w:p w14:paraId="23DA2793" w14:textId="77777777" w:rsidR="00BB14CB" w:rsidRPr="00017ECA" w:rsidRDefault="00BB14CB" w:rsidP="004D3E2E">
            <w:pPr>
              <w:pStyle w:val="ListParagraph"/>
              <w:spacing w:line="276" w:lineRule="auto"/>
              <w:ind w:left="0"/>
              <w:outlineLvl w:val="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b.</w:t>
            </w:r>
          </w:p>
        </w:tc>
        <w:tc>
          <w:tcPr>
            <w:tcW w:w="3540" w:type="dxa"/>
          </w:tcPr>
          <w:p w14:paraId="032D04D4" w14:textId="77777777" w:rsidR="00BB14CB" w:rsidRPr="00017ECA" w:rsidRDefault="00BB14CB" w:rsidP="004D3E2E">
            <w:pPr>
              <w:pStyle w:val="ListParagraph"/>
              <w:spacing w:line="276" w:lineRule="auto"/>
              <w:ind w:left="0"/>
              <w:outlineLvl w:val="0"/>
              <w:rPr>
                <w:rFonts w:ascii="Calibri" w:hAnsi="Calibri" w:cs="Calibri"/>
                <w:color w:val="000000" w:themeColor="text1"/>
                <w:sz w:val="24"/>
                <w:szCs w:val="24"/>
                <w:lang w:val="en-GB"/>
              </w:rPr>
            </w:pPr>
            <w:r w:rsidRPr="00017ECA">
              <w:rPr>
                <w:rFonts w:ascii="Calibri" w:hAnsi="Calibri" w:cs="Calibri"/>
                <w:noProof/>
                <w:color w:val="000000" w:themeColor="text1"/>
                <w:sz w:val="24"/>
                <w:szCs w:val="24"/>
              </w:rPr>
              <w:drawing>
                <wp:inline distT="0" distB="0" distL="0" distR="0" wp14:anchorId="420A4DF4" wp14:editId="0B9AA91E">
                  <wp:extent cx="1431235" cy="890715"/>
                  <wp:effectExtent l="0" t="0" r="4445" b="0"/>
                  <wp:docPr id="2049" name="Picture 2049" descr="../../triangle_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riangle_A.pn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443072" cy="898082"/>
                          </a:xfrm>
                          <a:prstGeom prst="rect">
                            <a:avLst/>
                          </a:prstGeom>
                          <a:noFill/>
                          <a:ln>
                            <a:noFill/>
                          </a:ln>
                        </pic:spPr>
                      </pic:pic>
                    </a:graphicData>
                  </a:graphic>
                </wp:inline>
              </w:drawing>
            </w:r>
          </w:p>
        </w:tc>
      </w:tr>
    </w:tbl>
    <w:p w14:paraId="2297D0F1" w14:textId="77777777" w:rsidR="00BB14CB" w:rsidRPr="00017ECA" w:rsidRDefault="00BB14CB" w:rsidP="00BB14CB">
      <w:pPr>
        <w:pStyle w:val="ListParagraph"/>
        <w:spacing w:line="276" w:lineRule="auto"/>
        <w:ind w:left="360"/>
        <w:outlineLvl w:val="0"/>
        <w:rPr>
          <w:rFonts w:ascii="Calibri" w:hAnsi="Calibri" w:cs="Calibri"/>
          <w:color w:val="000000" w:themeColor="text1"/>
          <w:sz w:val="24"/>
          <w:szCs w:val="24"/>
          <w:lang w:val="en-GB"/>
        </w:rPr>
      </w:pPr>
    </w:p>
    <w:p w14:paraId="27470BC9" w14:textId="41EA78B2" w:rsidR="00BB14CB" w:rsidRPr="00017ECA" w:rsidRDefault="00BB14CB" w:rsidP="00017ECA">
      <w:pPr>
        <w:pStyle w:val="ListParagraph"/>
        <w:numPr>
          <w:ilvl w:val="0"/>
          <w:numId w:val="88"/>
        </w:numPr>
        <w:spacing w:line="276" w:lineRule="auto"/>
        <w:outlineLvl w:val="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Calculate the area of the following triangles:</w:t>
      </w:r>
    </w:p>
    <w:tbl>
      <w:tblPr>
        <w:tblStyle w:val="TableGrid"/>
        <w:tblpPr w:leftFromText="180" w:rightFromText="180" w:vertAnchor="text" w:horzAnchor="page" w:tblpX="2067" w:tblpY="531"/>
        <w:tblW w:w="88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7"/>
        <w:gridCol w:w="2322"/>
        <w:gridCol w:w="417"/>
        <w:gridCol w:w="2572"/>
        <w:gridCol w:w="403"/>
        <w:gridCol w:w="2736"/>
      </w:tblGrid>
      <w:tr w:rsidR="00BB14CB" w:rsidRPr="00017ECA" w14:paraId="0ABE5535" w14:textId="77777777" w:rsidTr="004D3E2E">
        <w:trPr>
          <w:trHeight w:val="1928"/>
        </w:trPr>
        <w:tc>
          <w:tcPr>
            <w:tcW w:w="417" w:type="dxa"/>
          </w:tcPr>
          <w:p w14:paraId="3B0C5FC1" w14:textId="77777777" w:rsidR="00BB14CB" w:rsidRPr="00017ECA" w:rsidRDefault="00BB14CB" w:rsidP="004D3E2E">
            <w:pPr>
              <w:pStyle w:val="ListParagraph"/>
              <w:spacing w:line="276" w:lineRule="auto"/>
              <w:ind w:left="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a.</w:t>
            </w:r>
          </w:p>
        </w:tc>
        <w:tc>
          <w:tcPr>
            <w:tcW w:w="2322" w:type="dxa"/>
          </w:tcPr>
          <w:p w14:paraId="64C23B17" w14:textId="77777777" w:rsidR="00BB14CB" w:rsidRPr="00017ECA" w:rsidRDefault="00BB14CB" w:rsidP="004D3E2E">
            <w:pPr>
              <w:pStyle w:val="ListParagraph"/>
              <w:spacing w:line="276" w:lineRule="auto"/>
              <w:ind w:left="0"/>
              <w:rPr>
                <w:rFonts w:ascii="Calibri" w:hAnsi="Calibri" w:cs="Calibri"/>
                <w:color w:val="000000" w:themeColor="text1"/>
                <w:sz w:val="24"/>
                <w:szCs w:val="24"/>
                <w:lang w:val="en-GB"/>
              </w:rPr>
            </w:pPr>
            <w:r w:rsidRPr="00017ECA">
              <w:rPr>
                <w:rFonts w:ascii="Calibri" w:hAnsi="Calibri" w:cs="Calibri"/>
                <w:noProof/>
                <w:color w:val="000000" w:themeColor="text1"/>
                <w:sz w:val="24"/>
                <w:szCs w:val="24"/>
              </w:rPr>
              <w:drawing>
                <wp:inline distT="0" distB="0" distL="0" distR="0" wp14:anchorId="42D78B80" wp14:editId="4756ACE1">
                  <wp:extent cx="1337878" cy="954156"/>
                  <wp:effectExtent l="0" t="0" r="0" b="0"/>
                  <wp:docPr id="2050" name="Picture 8" descr="686-MST_MST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86-MST_MST117.jpg"/>
                          <pic:cNvPicPr/>
                        </pic:nvPicPr>
                        <pic:blipFill>
                          <a:blip r:embed="rId109"/>
                          <a:stretch>
                            <a:fillRect/>
                          </a:stretch>
                        </pic:blipFill>
                        <pic:spPr>
                          <a:xfrm>
                            <a:off x="0" y="0"/>
                            <a:ext cx="1359573" cy="969629"/>
                          </a:xfrm>
                          <a:prstGeom prst="rect">
                            <a:avLst/>
                          </a:prstGeom>
                        </pic:spPr>
                      </pic:pic>
                    </a:graphicData>
                  </a:graphic>
                </wp:inline>
              </w:drawing>
            </w:r>
          </w:p>
        </w:tc>
        <w:tc>
          <w:tcPr>
            <w:tcW w:w="417" w:type="dxa"/>
          </w:tcPr>
          <w:p w14:paraId="0A61C23E" w14:textId="77777777" w:rsidR="00BB14CB" w:rsidRPr="00017ECA" w:rsidRDefault="00BB14CB" w:rsidP="004D3E2E">
            <w:pPr>
              <w:pStyle w:val="ListParagraph"/>
              <w:spacing w:line="276" w:lineRule="auto"/>
              <w:ind w:left="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b.</w:t>
            </w:r>
          </w:p>
        </w:tc>
        <w:tc>
          <w:tcPr>
            <w:tcW w:w="2572" w:type="dxa"/>
          </w:tcPr>
          <w:p w14:paraId="636572AD" w14:textId="77777777" w:rsidR="00BB14CB" w:rsidRPr="00017ECA" w:rsidRDefault="00BB14CB" w:rsidP="004D3E2E">
            <w:pPr>
              <w:pStyle w:val="ListParagraph"/>
              <w:spacing w:line="276" w:lineRule="auto"/>
              <w:ind w:left="0"/>
              <w:rPr>
                <w:rFonts w:ascii="Calibri" w:hAnsi="Calibri" w:cs="Calibri"/>
                <w:color w:val="000000" w:themeColor="text1"/>
                <w:sz w:val="24"/>
                <w:szCs w:val="24"/>
                <w:lang w:val="en-GB"/>
              </w:rPr>
            </w:pPr>
            <w:r w:rsidRPr="00017ECA">
              <w:rPr>
                <w:rFonts w:ascii="Calibri" w:hAnsi="Calibri" w:cs="Calibri"/>
                <w:noProof/>
                <w:color w:val="000000" w:themeColor="text1"/>
                <w:sz w:val="24"/>
                <w:szCs w:val="24"/>
              </w:rPr>
              <w:drawing>
                <wp:inline distT="0" distB="0" distL="0" distR="0" wp14:anchorId="077A7548" wp14:editId="63330A6E">
                  <wp:extent cx="1378226" cy="1024864"/>
                  <wp:effectExtent l="0" t="0" r="0" b="4445"/>
                  <wp:docPr id="2051" name="Picture 2051" descr="../../Screen%20Shot%202017-10-27%20at%209.44.46%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reen%20Shot%202017-10-27%20at%209.44.46%20AM.pn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395341" cy="1037591"/>
                          </a:xfrm>
                          <a:prstGeom prst="rect">
                            <a:avLst/>
                          </a:prstGeom>
                          <a:noFill/>
                          <a:ln>
                            <a:noFill/>
                          </a:ln>
                        </pic:spPr>
                      </pic:pic>
                    </a:graphicData>
                  </a:graphic>
                </wp:inline>
              </w:drawing>
            </w:r>
          </w:p>
        </w:tc>
        <w:tc>
          <w:tcPr>
            <w:tcW w:w="403" w:type="dxa"/>
          </w:tcPr>
          <w:p w14:paraId="45ED52DB" w14:textId="77777777" w:rsidR="00BB14CB" w:rsidRPr="00017ECA" w:rsidRDefault="00BB14CB" w:rsidP="004D3E2E">
            <w:pPr>
              <w:pStyle w:val="ListParagraph"/>
              <w:spacing w:line="276" w:lineRule="auto"/>
              <w:ind w:left="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c.</w:t>
            </w:r>
          </w:p>
        </w:tc>
        <w:tc>
          <w:tcPr>
            <w:tcW w:w="2736" w:type="dxa"/>
          </w:tcPr>
          <w:p w14:paraId="3C9066A3" w14:textId="77777777" w:rsidR="00BB14CB" w:rsidRPr="00017ECA" w:rsidRDefault="00BB14CB" w:rsidP="004D3E2E">
            <w:pPr>
              <w:pStyle w:val="ListParagraph"/>
              <w:spacing w:line="276" w:lineRule="auto"/>
              <w:ind w:left="0"/>
              <w:rPr>
                <w:rFonts w:ascii="Calibri" w:hAnsi="Calibri" w:cs="Calibri"/>
                <w:color w:val="000000" w:themeColor="text1"/>
                <w:sz w:val="24"/>
                <w:szCs w:val="24"/>
                <w:lang w:val="en-GB"/>
              </w:rPr>
            </w:pPr>
            <w:r w:rsidRPr="00017ECA">
              <w:rPr>
                <w:rFonts w:ascii="Calibri" w:hAnsi="Calibri" w:cs="Calibri"/>
                <w:b/>
                <w:noProof/>
                <w:color w:val="000000" w:themeColor="text1"/>
                <w:sz w:val="24"/>
                <w:szCs w:val="24"/>
              </w:rPr>
              <w:drawing>
                <wp:inline distT="0" distB="0" distL="0" distR="0" wp14:anchorId="045780C8" wp14:editId="3823FDDF">
                  <wp:extent cx="1596352" cy="815519"/>
                  <wp:effectExtent l="0" t="0" r="4445" b="0"/>
                  <wp:docPr id="2052" name="Picture 2052" descr="../../triangle_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riangle_D.pn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630068" cy="832743"/>
                          </a:xfrm>
                          <a:prstGeom prst="rect">
                            <a:avLst/>
                          </a:prstGeom>
                          <a:noFill/>
                          <a:ln>
                            <a:noFill/>
                          </a:ln>
                        </pic:spPr>
                      </pic:pic>
                    </a:graphicData>
                  </a:graphic>
                </wp:inline>
              </w:drawing>
            </w:r>
          </w:p>
        </w:tc>
      </w:tr>
    </w:tbl>
    <w:p w14:paraId="565CA3FF" w14:textId="77777777" w:rsidR="00BB14CB" w:rsidRPr="00017ECA" w:rsidRDefault="00BB14CB" w:rsidP="00BB14CB">
      <w:pPr>
        <w:spacing w:line="276" w:lineRule="auto"/>
        <w:outlineLvl w:val="0"/>
        <w:rPr>
          <w:rFonts w:ascii="Calibri" w:hAnsi="Calibri" w:cs="Calibri"/>
          <w:color w:val="000000" w:themeColor="text1"/>
          <w:sz w:val="24"/>
          <w:szCs w:val="24"/>
          <w:lang w:val="en-GB"/>
        </w:rPr>
        <w:sectPr w:rsidR="00BB14CB" w:rsidRPr="00017ECA" w:rsidSect="004D3E2E">
          <w:type w:val="continuous"/>
          <w:pgSz w:w="11907" w:h="16839" w:code="9"/>
          <w:pgMar w:top="1418" w:right="1418" w:bottom="1418" w:left="1418" w:header="720" w:footer="720" w:gutter="0"/>
          <w:cols w:space="720"/>
          <w:docGrid w:linePitch="360"/>
        </w:sectPr>
      </w:pPr>
    </w:p>
    <w:p w14:paraId="71D49609" w14:textId="5B2515BC" w:rsidR="00B32704" w:rsidRPr="00017ECA" w:rsidRDefault="00B32704" w:rsidP="00320625">
      <w:pPr>
        <w:spacing w:line="276" w:lineRule="auto"/>
        <w:rPr>
          <w:rFonts w:ascii="Calibri" w:hAnsi="Calibri" w:cs="Calibri"/>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B32704" w:rsidRPr="00017ECA" w14:paraId="37F85DE7" w14:textId="77777777" w:rsidTr="00CA274E">
        <w:tc>
          <w:tcPr>
            <w:tcW w:w="4585" w:type="dxa"/>
            <w:gridSpan w:val="2"/>
          </w:tcPr>
          <w:p w14:paraId="681D91FA" w14:textId="51DB4351" w:rsidR="00B32704" w:rsidRPr="00017ECA" w:rsidRDefault="00B32704" w:rsidP="00CA274E">
            <w:pPr>
              <w:rPr>
                <w:rFonts w:ascii="Calibri" w:hAnsi="Calibri" w:cs="Calibri"/>
                <w:b/>
                <w:sz w:val="24"/>
                <w:szCs w:val="24"/>
              </w:rPr>
            </w:pPr>
            <w:r w:rsidRPr="00017ECA">
              <w:rPr>
                <w:rFonts w:ascii="Calibri" w:hAnsi="Calibri" w:cs="Calibri"/>
                <w:b/>
                <w:sz w:val="24"/>
                <w:szCs w:val="24"/>
              </w:rPr>
              <w:t xml:space="preserve">Lesson Title: </w:t>
            </w:r>
            <w:r w:rsidRPr="00017ECA">
              <w:rPr>
                <w:rFonts w:ascii="Calibri" w:hAnsi="Calibri" w:cs="Calibri"/>
                <w:sz w:val="24"/>
                <w:szCs w:val="24"/>
                <w:lang w:val="en-GB"/>
              </w:rPr>
              <w:t>Area of Quadrilaterals</w:t>
            </w:r>
          </w:p>
        </w:tc>
        <w:tc>
          <w:tcPr>
            <w:tcW w:w="4769" w:type="dxa"/>
            <w:gridSpan w:val="2"/>
          </w:tcPr>
          <w:p w14:paraId="51760706" w14:textId="6A7D8191" w:rsidR="00B32704" w:rsidRPr="00017ECA" w:rsidRDefault="00B32704" w:rsidP="00CA274E">
            <w:pPr>
              <w:rPr>
                <w:rFonts w:ascii="Calibri" w:hAnsi="Calibri" w:cs="Calibri"/>
                <w:b/>
                <w:sz w:val="24"/>
                <w:szCs w:val="24"/>
              </w:rPr>
            </w:pPr>
            <w:r w:rsidRPr="00017ECA">
              <w:rPr>
                <w:rFonts w:ascii="Calibri" w:hAnsi="Calibri" w:cs="Calibri"/>
                <w:b/>
                <w:sz w:val="24"/>
                <w:szCs w:val="24"/>
              </w:rPr>
              <w:t xml:space="preserve">Theme: </w:t>
            </w:r>
            <w:r w:rsidRPr="00017ECA">
              <w:rPr>
                <w:rFonts w:ascii="Calibri" w:hAnsi="Calibri" w:cs="Calibri"/>
                <w:sz w:val="24"/>
                <w:szCs w:val="24"/>
              </w:rPr>
              <w:t>Measurement and Estimation</w:t>
            </w:r>
          </w:p>
        </w:tc>
      </w:tr>
      <w:tr w:rsidR="00B32704" w:rsidRPr="00017ECA" w14:paraId="38E08DCC" w14:textId="77777777" w:rsidTr="00CA274E">
        <w:tc>
          <w:tcPr>
            <w:tcW w:w="4585" w:type="dxa"/>
            <w:gridSpan w:val="2"/>
          </w:tcPr>
          <w:p w14:paraId="4E372FE6" w14:textId="4E48A47E" w:rsidR="00B32704" w:rsidRPr="00017ECA" w:rsidRDefault="00B32704" w:rsidP="00CA274E">
            <w:pPr>
              <w:rPr>
                <w:rFonts w:ascii="Calibri" w:hAnsi="Calibri" w:cs="Calibri"/>
                <w:b/>
                <w:sz w:val="24"/>
                <w:szCs w:val="24"/>
              </w:rPr>
            </w:pPr>
            <w:r w:rsidRPr="00017ECA">
              <w:rPr>
                <w:rFonts w:ascii="Calibri" w:hAnsi="Calibri" w:cs="Calibri"/>
                <w:b/>
                <w:sz w:val="24"/>
                <w:szCs w:val="24"/>
              </w:rPr>
              <w:t xml:space="preserve">Practice Activity: </w:t>
            </w:r>
            <w:r w:rsidRPr="00017ECA">
              <w:rPr>
                <w:rFonts w:ascii="Calibri" w:hAnsi="Calibri" w:cs="Calibri"/>
                <w:sz w:val="24"/>
                <w:szCs w:val="24"/>
              </w:rPr>
              <w:t>PHM-09-143</w:t>
            </w:r>
          </w:p>
        </w:tc>
        <w:tc>
          <w:tcPr>
            <w:tcW w:w="4769" w:type="dxa"/>
            <w:gridSpan w:val="2"/>
          </w:tcPr>
          <w:p w14:paraId="3635613F" w14:textId="77777777" w:rsidR="00B32704" w:rsidRPr="00017ECA" w:rsidRDefault="00B32704" w:rsidP="00CA274E">
            <w:pPr>
              <w:rPr>
                <w:rFonts w:ascii="Calibri" w:hAnsi="Calibri" w:cs="Calibri"/>
                <w:b/>
                <w:sz w:val="24"/>
                <w:szCs w:val="24"/>
              </w:rPr>
            </w:pPr>
            <w:r w:rsidRPr="00017ECA">
              <w:rPr>
                <w:rFonts w:ascii="Calibri" w:hAnsi="Calibri" w:cs="Calibri"/>
                <w:b/>
                <w:sz w:val="24"/>
                <w:szCs w:val="24"/>
              </w:rPr>
              <w:t xml:space="preserve">Class: </w:t>
            </w:r>
            <w:r w:rsidRPr="00017ECA">
              <w:rPr>
                <w:rFonts w:ascii="Calibri" w:hAnsi="Calibri" w:cs="Calibri"/>
                <w:sz w:val="24"/>
                <w:szCs w:val="24"/>
              </w:rPr>
              <w:t>JSS 3</w:t>
            </w:r>
          </w:p>
        </w:tc>
      </w:tr>
      <w:tr w:rsidR="00B32704" w:rsidRPr="00017ECA" w14:paraId="43631870" w14:textId="77777777" w:rsidTr="00CA274E">
        <w:tc>
          <w:tcPr>
            <w:tcW w:w="3118" w:type="dxa"/>
            <w:tcBorders>
              <w:top w:val="single" w:sz="4" w:space="0" w:color="auto"/>
              <w:left w:val="nil"/>
              <w:bottom w:val="single" w:sz="4" w:space="0" w:color="auto"/>
              <w:right w:val="nil"/>
            </w:tcBorders>
          </w:tcPr>
          <w:p w14:paraId="19AC91C5" w14:textId="77777777" w:rsidR="00B32704" w:rsidRPr="00017ECA" w:rsidRDefault="00B32704" w:rsidP="00CA274E">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0C60F10F" w14:textId="77777777" w:rsidR="00B32704" w:rsidRPr="00017ECA" w:rsidRDefault="00B32704" w:rsidP="00CA274E">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7E0C92A7" w14:textId="77777777" w:rsidR="00B32704" w:rsidRPr="00017ECA" w:rsidRDefault="00B32704" w:rsidP="00CA274E">
            <w:pPr>
              <w:rPr>
                <w:rFonts w:ascii="Calibri" w:hAnsi="Calibri" w:cs="Calibri"/>
                <w:noProof/>
                <w:sz w:val="24"/>
                <w:szCs w:val="24"/>
              </w:rPr>
            </w:pPr>
          </w:p>
        </w:tc>
      </w:tr>
      <w:tr w:rsidR="00B32704" w:rsidRPr="00017ECA" w14:paraId="10D3C607" w14:textId="77777777" w:rsidTr="00CA274E">
        <w:trPr>
          <w:trHeight w:val="480"/>
        </w:trPr>
        <w:tc>
          <w:tcPr>
            <w:tcW w:w="9354" w:type="dxa"/>
            <w:gridSpan w:val="4"/>
            <w:tcBorders>
              <w:top w:val="single" w:sz="4" w:space="0" w:color="auto"/>
              <w:left w:val="single" w:sz="4" w:space="0" w:color="auto"/>
              <w:bottom w:val="single" w:sz="4" w:space="0" w:color="auto"/>
              <w:right w:val="single" w:sz="4" w:space="0" w:color="auto"/>
            </w:tcBorders>
          </w:tcPr>
          <w:p w14:paraId="4BAD5F9F" w14:textId="77777777" w:rsidR="00B32704" w:rsidRPr="00017ECA" w:rsidRDefault="00B32704" w:rsidP="00CA274E">
            <w:pPr>
              <w:rPr>
                <w:rFonts w:ascii="Calibri" w:hAnsi="Calibri" w:cs="Calibri"/>
                <w:b/>
                <w:sz w:val="24"/>
                <w:szCs w:val="24"/>
              </w:rPr>
            </w:pPr>
            <w:r w:rsidRPr="00017ECA">
              <w:rPr>
                <w:rFonts w:ascii="Calibri" w:hAnsi="Calibri" w:cs="Calibri"/>
                <w:noProof/>
                <w:sz w:val="24"/>
                <w:szCs w:val="24"/>
              </w:rPr>
              <mc:AlternateContent>
                <mc:Choice Requires="wpg">
                  <w:drawing>
                    <wp:anchor distT="0" distB="0" distL="114300" distR="114300" simplePos="0" relativeHeight="251673088" behindDoc="1" locked="0" layoutInCell="1" allowOverlap="1" wp14:anchorId="1E7735A1" wp14:editId="57CF1AAB">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4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46" name="Freeform 44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38CD1A2"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47" name="Freeform 44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153AC47"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48" name="Freeform 44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2EC98E8"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49" name="Freeform 44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99719EC"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50" name="Freeform 45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E3F0836"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51" name="Freeform 45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2FE348A"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52" name="Freeform 45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EF29FD5"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53" name="Freeform 45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0ABADA5"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54" name="Freeform 45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8D2D09A"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55" name="Freeform 45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04159BF"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56" name="Freeform 45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CBE1A9C"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E7735A1" id="_x0000_s1569" style="position:absolute;margin-left:.35pt;margin-top:0;width:26.3pt;height:28.35pt;z-index:-251643392" coordsize="7747,83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">
                      <v:shape id="Freeform 446" o:spid="_x0000_s1570" style="position:absolute;left:285;top:127;width:1572;height:1936;visibility:visible;mso-wrap-style:square;v-text-anchor:top" coordsize="57,7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&#13;&#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38CD1A2" w14:textId="77777777" w:rsidR="004E222B" w:rsidRDefault="004E222B" w:rsidP="00B32704">
                              <w:pPr>
                                <w:rPr>
                                  <w:rFonts w:eastAsia="Times New Roman" w:cs="Times New Roman"/>
                                </w:rPr>
                              </w:pPr>
                            </w:p>
                          </w:txbxContent>
                        </v:textbox>
                      </v:shape>
                      <v:shape id="Freeform 447" o:spid="_x0000_s1571" style="position:absolute;left:2968;top:3556;width:1207;height:1174;visibility:visible;mso-wrap-style:square;v-text-anchor:top" coordsize="44,4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&#13;&#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2153AC47" w14:textId="77777777" w:rsidR="004E222B" w:rsidRDefault="004E222B" w:rsidP="00B32704">
                              <w:pPr>
                                <w:rPr>
                                  <w:rFonts w:eastAsia="Times New Roman" w:cs="Times New Roman"/>
                                </w:rPr>
                              </w:pPr>
                            </w:p>
                          </w:txbxContent>
                        </v:textbox>
                      </v:shape>
                      <v:shape id="Freeform 448" o:spid="_x0000_s1572" style="position:absolute;left:1809;top:3444;width:4033;height:2858;visibility:visible;mso-wrap-style:square;v-text-anchor:top" coordsize="146,104"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&#13;&#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2EC98E8" w14:textId="77777777" w:rsidR="004E222B" w:rsidRDefault="004E222B" w:rsidP="00B32704">
                              <w:pPr>
                                <w:rPr>
                                  <w:rFonts w:eastAsia="Times New Roman" w:cs="Times New Roman"/>
                                </w:rPr>
                              </w:pPr>
                            </w:p>
                          </w:txbxContent>
                        </v:textbox>
                      </v:shape>
                      <v:shape id="Freeform 449" o:spid="_x0000_s1573" style="position:absolute;left:920;top:3603;width:5953;height:3810;visibility:visible;mso-wrap-style:square;v-text-anchor:top" coordsize="215,13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&#13;&#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99719EC" w14:textId="77777777" w:rsidR="004E222B" w:rsidRDefault="004E222B" w:rsidP="00B32704">
                              <w:pPr>
                                <w:rPr>
                                  <w:rFonts w:eastAsia="Times New Roman" w:cs="Times New Roman"/>
                                </w:rPr>
                              </w:pPr>
                            </w:p>
                          </w:txbxContent>
                        </v:textbox>
                      </v:shape>
                      <v:shape id="Freeform 450" o:spid="_x0000_s1574" style="position:absolute;left:285;top:2555;width:7462;height:5795;visibility:visible;mso-wrap-style:square;v-text-anchor:top" coordsize="270,2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&#13;&#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E3F0836" w14:textId="77777777" w:rsidR="004E222B" w:rsidRDefault="004E222B" w:rsidP="00B32704">
                              <w:pPr>
                                <w:rPr>
                                  <w:rFonts w:eastAsia="Times New Roman" w:cs="Times New Roman"/>
                                </w:rPr>
                              </w:pPr>
                            </w:p>
                          </w:txbxContent>
                        </v:textbox>
                      </v:shape>
                      <v:shape id="Freeform 451" o:spid="_x0000_s1575" style="position:absolute;left:2825;top:3444;width:1556;height:1509;visibility:visible;mso-wrap-style:square;v-text-anchor:top" coordsize="56,5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&#13;&#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2FE348A" w14:textId="77777777" w:rsidR="004E222B" w:rsidRDefault="004E222B" w:rsidP="00B32704">
                              <w:pPr>
                                <w:rPr>
                                  <w:rFonts w:eastAsia="Times New Roman" w:cs="Times New Roman"/>
                                </w:rPr>
                              </w:pPr>
                            </w:p>
                          </w:txbxContent>
                        </v:textbox>
                      </v:shape>
                      <v:shape id="Freeform 452" o:spid="_x0000_s1576" style="position:absolute;left:1603;top:2397;width:3826;height:3492;visibility:visible;mso-wrap-style:square;v-text-anchor:top" coordsize="138,12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&#13;&#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EF29FD5" w14:textId="77777777" w:rsidR="004E222B" w:rsidRDefault="004E222B" w:rsidP="00B32704">
                              <w:pPr>
                                <w:rPr>
                                  <w:rFonts w:eastAsia="Times New Roman" w:cs="Times New Roman"/>
                                </w:rPr>
                              </w:pPr>
                            </w:p>
                          </w:txbxContent>
                        </v:textbox>
                      </v:shape>
                      <v:shape id="Freeform 453" o:spid="_x0000_s1577" style="position:absolute;left:857;top:1508;width:5651;height:5397;visibility:visible;mso-wrap-style:square;v-text-anchor:top" coordsize="204,196"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&#13;&#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0ABADA5" w14:textId="77777777" w:rsidR="004E222B" w:rsidRDefault="004E222B" w:rsidP="00B32704">
                              <w:pPr>
                                <w:rPr>
                                  <w:rFonts w:eastAsia="Times New Roman" w:cs="Times New Roman"/>
                                </w:rPr>
                              </w:pPr>
                            </w:p>
                          </w:txbxContent>
                        </v:textbox>
                      </v:shape>
                      <v:shape id="Freeform 454" o:spid="_x0000_s1578" style="position:absolute;left:31;top:746;width:7303;height:6969;visibility:visible;mso-wrap-style:square;v-text-anchor:top" coordsize="264,25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&#13;&#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8D2D09A" w14:textId="77777777" w:rsidR="004E222B" w:rsidRDefault="004E222B" w:rsidP="00B32704">
                              <w:pPr>
                                <w:rPr>
                                  <w:rFonts w:eastAsia="Times New Roman" w:cs="Times New Roman"/>
                                </w:rPr>
                              </w:pPr>
                            </w:p>
                          </w:txbxContent>
                        </v:textbox>
                      </v:shape>
                      <v:shape id="Freeform 455" o:spid="_x0000_s1579" style="position:absolute;left:1746;top:1809;width:1889;height:2350;visibility:visible;mso-wrap-style:square;v-text-anchor:top" coordsize="68,8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&#13;&#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04159BF" w14:textId="77777777" w:rsidR="004E222B" w:rsidRDefault="004E222B" w:rsidP="00B32704">
                              <w:pPr>
                                <w:rPr>
                                  <w:rFonts w:eastAsia="Times New Roman" w:cs="Times New Roman"/>
                                </w:rPr>
                              </w:pPr>
                            </w:p>
                          </w:txbxContent>
                        </v:textbox>
                      </v:shape>
                      <v:shape id="Freeform 456" o:spid="_x0000_s1580" style="position:absolute;width:2000;height:2063;visibility:visible;mso-wrap-style:square;v-text-anchor:top" coordsize="72,7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&#13;&#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CBE1A9C" w14:textId="77777777" w:rsidR="004E222B" w:rsidRDefault="004E222B" w:rsidP="00B32704">
                              <w:pPr>
                                <w:rPr>
                                  <w:rFonts w:eastAsia="Times New Roman" w:cs="Times New Roman"/>
                                </w:rPr>
                              </w:pPr>
                            </w:p>
                          </w:txbxContent>
                        </v:textbox>
                      </v:shape>
                      <w10:wrap type="tight"/>
                    </v:group>
                  </w:pict>
                </mc:Fallback>
              </mc:AlternateContent>
            </w:r>
            <w:r w:rsidRPr="00017ECA">
              <w:rPr>
                <w:rFonts w:ascii="Calibri" w:hAnsi="Calibri" w:cs="Calibri"/>
                <w:b/>
                <w:sz w:val="24"/>
                <w:szCs w:val="24"/>
              </w:rPr>
              <w:t>Learning Outcome</w:t>
            </w:r>
          </w:p>
          <w:p w14:paraId="35336C70" w14:textId="38A921BC" w:rsidR="00B32704" w:rsidRPr="009B11FB" w:rsidRDefault="00B32704" w:rsidP="009B11FB">
            <w:pPr>
              <w:ind w:left="52"/>
              <w:rPr>
                <w:rFonts w:ascii="Calibri" w:hAnsi="Calibri" w:cs="Calibri"/>
                <w:sz w:val="24"/>
                <w:szCs w:val="24"/>
                <w:lang w:val="en-GB"/>
              </w:rPr>
            </w:pPr>
            <w:r w:rsidRPr="00017ECA">
              <w:rPr>
                <w:rFonts w:ascii="Calibri" w:hAnsi="Calibri" w:cs="Calibri"/>
                <w:sz w:val="24"/>
                <w:szCs w:val="24"/>
              </w:rPr>
              <w:t xml:space="preserve">By the end of the lesson, you will be able to </w:t>
            </w:r>
            <w:r w:rsidRPr="00017ECA">
              <w:rPr>
                <w:rFonts w:ascii="Calibri" w:hAnsi="Calibri" w:cs="Calibri"/>
                <w:sz w:val="24"/>
                <w:szCs w:val="24"/>
                <w:lang w:val="en-GB"/>
              </w:rPr>
              <w:t>calculate the area of a square, rectangle</w:t>
            </w:r>
            <w:r w:rsidR="009B11FB">
              <w:rPr>
                <w:rFonts w:ascii="Calibri" w:hAnsi="Calibri" w:cs="Calibri"/>
                <w:sz w:val="24"/>
                <w:szCs w:val="24"/>
                <w:lang w:val="en-GB"/>
              </w:rPr>
              <w:t>, parallelogram, and trapezium.</w:t>
            </w:r>
          </w:p>
        </w:tc>
      </w:tr>
    </w:tbl>
    <w:p w14:paraId="2760BD02" w14:textId="77777777" w:rsidR="00B32704" w:rsidRPr="00017ECA" w:rsidRDefault="00B32704" w:rsidP="00B32704">
      <w:pPr>
        <w:spacing w:line="276" w:lineRule="auto"/>
        <w:rPr>
          <w:rFonts w:ascii="Calibri" w:hAnsi="Calibri" w:cs="Calibri"/>
          <w:sz w:val="24"/>
          <w:szCs w:val="24"/>
        </w:rPr>
      </w:pPr>
    </w:p>
    <w:p w14:paraId="453FADA0" w14:textId="77777777" w:rsidR="00B32704" w:rsidRPr="00017ECA" w:rsidRDefault="00B32704" w:rsidP="00B32704">
      <w:pPr>
        <w:spacing w:line="276" w:lineRule="auto"/>
        <w:rPr>
          <w:rFonts w:ascii="Calibri" w:hAnsi="Calibri" w:cs="Calibri"/>
          <w:sz w:val="24"/>
          <w:szCs w:val="24"/>
        </w:rPr>
      </w:pPr>
      <w:r w:rsidRPr="00017ECA">
        <w:rPr>
          <w:rFonts w:ascii="Calibri" w:hAnsi="Calibri" w:cs="Calibri"/>
          <w:b/>
          <w:sz w:val="24"/>
          <w:szCs w:val="24"/>
        </w:rPr>
        <w:t>Overview</w:t>
      </w:r>
    </w:p>
    <w:p w14:paraId="6A0B60E2" w14:textId="771EA0F7" w:rsidR="00B40439" w:rsidRPr="00017ECA" w:rsidRDefault="00BB14CB" w:rsidP="00BB14CB">
      <w:pPr>
        <w:spacing w:line="276" w:lineRule="auto"/>
        <w:outlineLvl w:val="0"/>
        <w:rPr>
          <w:rFonts w:ascii="Calibri" w:hAnsi="Calibri" w:cs="Calibri"/>
          <w:sz w:val="24"/>
          <w:szCs w:val="24"/>
        </w:rPr>
      </w:pPr>
      <w:r w:rsidRPr="00017ECA">
        <w:rPr>
          <w:rFonts w:ascii="Calibri" w:hAnsi="Calibri" w:cs="Calibri"/>
          <w:sz w:val="24"/>
          <w:szCs w:val="24"/>
        </w:rPr>
        <w:t xml:space="preserve">This lesson is on </w:t>
      </w:r>
      <w:r w:rsidR="00D6038E">
        <w:rPr>
          <w:rFonts w:ascii="Calibri" w:hAnsi="Calibri" w:cs="Calibri"/>
          <w:sz w:val="24"/>
          <w:szCs w:val="24"/>
        </w:rPr>
        <w:t xml:space="preserve">the </w:t>
      </w:r>
      <w:r w:rsidRPr="00017ECA">
        <w:rPr>
          <w:rFonts w:ascii="Calibri" w:hAnsi="Calibri" w:cs="Calibri"/>
          <w:sz w:val="24"/>
          <w:szCs w:val="24"/>
        </w:rPr>
        <w:t xml:space="preserve">area of several types of quadrilaterals. Area is the size of the space inside the shape. </w:t>
      </w:r>
      <w:r w:rsidR="00B40439" w:rsidRPr="00017ECA">
        <w:rPr>
          <w:rFonts w:ascii="Calibri" w:hAnsi="Calibri" w:cs="Calibri"/>
          <w:sz w:val="24"/>
          <w:szCs w:val="24"/>
        </w:rPr>
        <w:t>Remember that area is always measured in square units.</w:t>
      </w:r>
    </w:p>
    <w:p w14:paraId="76542320" w14:textId="5190B1B7" w:rsidR="00BB14CB" w:rsidRPr="00017ECA" w:rsidRDefault="00BB14CB" w:rsidP="00BB14CB">
      <w:pPr>
        <w:spacing w:line="276" w:lineRule="auto"/>
        <w:outlineLvl w:val="0"/>
        <w:rPr>
          <w:rFonts w:ascii="Calibri" w:hAnsi="Calibri" w:cs="Calibri"/>
          <w:sz w:val="24"/>
          <w:szCs w:val="24"/>
        </w:rPr>
      </w:pPr>
      <w:r w:rsidRPr="00017ECA">
        <w:rPr>
          <w:rFonts w:ascii="Calibri" w:hAnsi="Calibri" w:cs="Calibri"/>
          <w:sz w:val="24"/>
          <w:szCs w:val="24"/>
        </w:rPr>
        <w:t>Use the formulae in the table below to solve the problems.</w:t>
      </w:r>
    </w:p>
    <w:tbl>
      <w:tblPr>
        <w:tblStyle w:val="TableGrid"/>
        <w:tblW w:w="8748" w:type="dxa"/>
        <w:tblLook w:val="04A0" w:firstRow="1" w:lastRow="0" w:firstColumn="1" w:lastColumn="0" w:noHBand="0" w:noVBand="1"/>
      </w:tblPr>
      <w:tblGrid>
        <w:gridCol w:w="1697"/>
        <w:gridCol w:w="3976"/>
        <w:gridCol w:w="3075"/>
      </w:tblGrid>
      <w:tr w:rsidR="00BB14CB" w:rsidRPr="00017ECA" w14:paraId="0E06673D" w14:textId="77777777" w:rsidTr="00BB14CB">
        <w:trPr>
          <w:trHeight w:val="328"/>
        </w:trPr>
        <w:tc>
          <w:tcPr>
            <w:tcW w:w="1697" w:type="dxa"/>
            <w:shd w:val="clear" w:color="auto" w:fill="D9D9D9" w:themeFill="background1" w:themeFillShade="D9"/>
            <w:vAlign w:val="center"/>
          </w:tcPr>
          <w:p w14:paraId="14D466A8" w14:textId="77777777" w:rsidR="00BB14CB" w:rsidRPr="00017ECA" w:rsidRDefault="00BB14CB" w:rsidP="004D3E2E">
            <w:pPr>
              <w:spacing w:after="200" w:line="276" w:lineRule="auto"/>
              <w:contextualSpacing/>
              <w:jc w:val="center"/>
              <w:rPr>
                <w:rFonts w:ascii="Calibri" w:hAnsi="Calibri" w:cs="Calibri"/>
                <w:b/>
                <w:sz w:val="24"/>
                <w:szCs w:val="24"/>
              </w:rPr>
            </w:pPr>
            <w:r w:rsidRPr="00017ECA">
              <w:rPr>
                <w:rFonts w:ascii="Calibri" w:hAnsi="Calibri" w:cs="Calibri"/>
                <w:b/>
                <w:sz w:val="24"/>
                <w:szCs w:val="24"/>
              </w:rPr>
              <w:t>Shape</w:t>
            </w:r>
          </w:p>
        </w:tc>
        <w:tc>
          <w:tcPr>
            <w:tcW w:w="3976" w:type="dxa"/>
            <w:shd w:val="clear" w:color="auto" w:fill="D9D9D9" w:themeFill="background1" w:themeFillShade="D9"/>
          </w:tcPr>
          <w:p w14:paraId="33730164" w14:textId="77777777" w:rsidR="00BB14CB" w:rsidRPr="00017ECA" w:rsidRDefault="00BB14CB" w:rsidP="004D3E2E">
            <w:pPr>
              <w:spacing w:after="200" w:line="276" w:lineRule="auto"/>
              <w:contextualSpacing/>
              <w:jc w:val="center"/>
              <w:rPr>
                <w:rFonts w:ascii="Calibri" w:hAnsi="Calibri" w:cs="Calibri"/>
                <w:b/>
                <w:sz w:val="24"/>
                <w:szCs w:val="24"/>
              </w:rPr>
            </w:pPr>
            <w:r w:rsidRPr="00017ECA">
              <w:rPr>
                <w:rFonts w:ascii="Calibri" w:hAnsi="Calibri" w:cs="Calibri"/>
                <w:b/>
                <w:sz w:val="24"/>
                <w:szCs w:val="24"/>
              </w:rPr>
              <w:t>Diagram</w:t>
            </w:r>
          </w:p>
        </w:tc>
        <w:tc>
          <w:tcPr>
            <w:tcW w:w="3075" w:type="dxa"/>
            <w:shd w:val="clear" w:color="auto" w:fill="D9D9D9" w:themeFill="background1" w:themeFillShade="D9"/>
            <w:vAlign w:val="center"/>
          </w:tcPr>
          <w:p w14:paraId="1F760765" w14:textId="77777777" w:rsidR="00BB14CB" w:rsidRPr="00017ECA" w:rsidRDefault="00BB14CB" w:rsidP="004D3E2E">
            <w:pPr>
              <w:spacing w:after="200" w:line="276" w:lineRule="auto"/>
              <w:contextualSpacing/>
              <w:jc w:val="center"/>
              <w:rPr>
                <w:rFonts w:ascii="Calibri" w:hAnsi="Calibri" w:cs="Calibri"/>
                <w:b/>
                <w:sz w:val="24"/>
                <w:szCs w:val="24"/>
              </w:rPr>
            </w:pPr>
            <w:r w:rsidRPr="00017ECA">
              <w:rPr>
                <w:rFonts w:ascii="Calibri" w:hAnsi="Calibri" w:cs="Calibri"/>
                <w:b/>
                <w:sz w:val="24"/>
                <w:szCs w:val="24"/>
              </w:rPr>
              <w:t>Area</w:t>
            </w:r>
          </w:p>
        </w:tc>
      </w:tr>
      <w:tr w:rsidR="00BB14CB" w:rsidRPr="00017ECA" w14:paraId="6734A93C" w14:textId="77777777" w:rsidTr="00BB14CB">
        <w:trPr>
          <w:trHeight w:val="328"/>
        </w:trPr>
        <w:tc>
          <w:tcPr>
            <w:tcW w:w="1697" w:type="dxa"/>
            <w:vAlign w:val="center"/>
          </w:tcPr>
          <w:p w14:paraId="26B355D2" w14:textId="77777777" w:rsidR="00BB14CB" w:rsidRPr="00017ECA" w:rsidRDefault="00BB14CB" w:rsidP="004D3E2E">
            <w:pPr>
              <w:spacing w:after="200" w:line="276" w:lineRule="auto"/>
              <w:contextualSpacing/>
              <w:rPr>
                <w:rFonts w:ascii="Calibri" w:hAnsi="Calibri" w:cs="Calibri"/>
                <w:sz w:val="24"/>
                <w:szCs w:val="24"/>
              </w:rPr>
            </w:pPr>
            <w:r w:rsidRPr="00017ECA">
              <w:rPr>
                <w:rFonts w:ascii="Calibri" w:hAnsi="Calibri" w:cs="Calibri"/>
                <w:sz w:val="24"/>
                <w:szCs w:val="24"/>
              </w:rPr>
              <w:t>Square</w:t>
            </w:r>
          </w:p>
        </w:tc>
        <w:tc>
          <w:tcPr>
            <w:tcW w:w="3976" w:type="dxa"/>
          </w:tcPr>
          <w:p w14:paraId="48F017C7" w14:textId="77777777" w:rsidR="00BB14CB" w:rsidRPr="00017ECA" w:rsidRDefault="00BB14CB" w:rsidP="004D3E2E">
            <w:pPr>
              <w:spacing w:after="200" w:line="276" w:lineRule="auto"/>
              <w:contextualSpacing/>
              <w:jc w:val="center"/>
              <w:rPr>
                <w:rFonts w:ascii="Calibri" w:eastAsia="Times New Roman" w:hAnsi="Calibri" w:cs="Calibri"/>
                <w:sz w:val="24"/>
                <w:szCs w:val="24"/>
              </w:rPr>
            </w:pPr>
            <w:r w:rsidRPr="00017ECA">
              <w:rPr>
                <w:rFonts w:ascii="Calibri" w:hAnsi="Calibri" w:cs="Calibri"/>
                <w:noProof/>
                <w:sz w:val="24"/>
                <w:szCs w:val="24"/>
              </w:rPr>
              <w:drawing>
                <wp:inline distT="0" distB="0" distL="0" distR="0" wp14:anchorId="30279D84" wp14:editId="3F3EF6FA">
                  <wp:extent cx="734096" cy="741769"/>
                  <wp:effectExtent l="0" t="0" r="2540" b="0"/>
                  <wp:docPr id="3080" name="Picture 3080" descr="SSS%202/SS%202%20Term%202%20graphics/Area%20and%20Perimeter/square%20with%20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SS%202/SS%202%20Term%202%20graphics/Area%20and%20Perimeter/square%20with%20l.pn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748054" cy="755873"/>
                          </a:xfrm>
                          <a:prstGeom prst="rect">
                            <a:avLst/>
                          </a:prstGeom>
                          <a:noFill/>
                          <a:ln>
                            <a:noFill/>
                          </a:ln>
                        </pic:spPr>
                      </pic:pic>
                    </a:graphicData>
                  </a:graphic>
                </wp:inline>
              </w:drawing>
            </w:r>
          </w:p>
        </w:tc>
        <w:tc>
          <w:tcPr>
            <w:tcW w:w="3075" w:type="dxa"/>
            <w:vAlign w:val="center"/>
          </w:tcPr>
          <w:p w14:paraId="006614B2" w14:textId="77777777" w:rsidR="00BB14CB" w:rsidRPr="00017ECA" w:rsidRDefault="00BB14CB" w:rsidP="004D3E2E">
            <w:pPr>
              <w:spacing w:after="200" w:line="276" w:lineRule="auto"/>
              <w:contextualSpacing/>
              <w:rPr>
                <w:rFonts w:ascii="Calibri" w:hAnsi="Calibri" w:cs="Calibri"/>
                <w:sz w:val="24"/>
                <w:szCs w:val="24"/>
              </w:rPr>
            </w:pPr>
            <m:oMath>
              <m:r>
                <w:rPr>
                  <w:rFonts w:ascii="Cambria Math" w:hAnsi="Cambria Math" w:cs="Calibri"/>
                  <w:sz w:val="24"/>
                  <w:szCs w:val="24"/>
                </w:rPr>
                <m:t>A=l ×l=</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l</m:t>
                  </m:r>
                </m:e>
                <m:sup>
                  <m:r>
                    <w:rPr>
                      <w:rFonts w:ascii="Cambria Math" w:eastAsiaTheme="minorEastAsia" w:hAnsi="Cambria Math" w:cs="Calibri"/>
                      <w:sz w:val="24"/>
                      <w:szCs w:val="24"/>
                    </w:rPr>
                    <m:t>2</m:t>
                  </m:r>
                </m:sup>
              </m:sSup>
            </m:oMath>
            <w:r w:rsidRPr="00017ECA">
              <w:rPr>
                <w:rFonts w:ascii="Calibri" w:eastAsiaTheme="minorEastAsia" w:hAnsi="Calibri" w:cs="Calibri"/>
                <w:sz w:val="24"/>
                <w:szCs w:val="24"/>
              </w:rPr>
              <w:t xml:space="preserve"> </w:t>
            </w:r>
          </w:p>
        </w:tc>
      </w:tr>
      <w:tr w:rsidR="00BB14CB" w:rsidRPr="00017ECA" w14:paraId="7A8046E6" w14:textId="77777777" w:rsidTr="00BB14CB">
        <w:trPr>
          <w:trHeight w:val="346"/>
        </w:trPr>
        <w:tc>
          <w:tcPr>
            <w:tcW w:w="1697" w:type="dxa"/>
            <w:vAlign w:val="center"/>
          </w:tcPr>
          <w:p w14:paraId="6A4D41F4" w14:textId="77777777" w:rsidR="00BB14CB" w:rsidRPr="00017ECA" w:rsidRDefault="00BB14CB" w:rsidP="004D3E2E">
            <w:pPr>
              <w:spacing w:after="200" w:line="276" w:lineRule="auto"/>
              <w:contextualSpacing/>
              <w:rPr>
                <w:rFonts w:ascii="Calibri" w:hAnsi="Calibri" w:cs="Calibri"/>
                <w:sz w:val="24"/>
                <w:szCs w:val="24"/>
              </w:rPr>
            </w:pPr>
            <w:r w:rsidRPr="00017ECA">
              <w:rPr>
                <w:rFonts w:ascii="Calibri" w:hAnsi="Calibri" w:cs="Calibri"/>
                <w:sz w:val="24"/>
                <w:szCs w:val="24"/>
              </w:rPr>
              <w:t>Rectangle</w:t>
            </w:r>
          </w:p>
        </w:tc>
        <w:tc>
          <w:tcPr>
            <w:tcW w:w="3976" w:type="dxa"/>
          </w:tcPr>
          <w:p w14:paraId="30E83018" w14:textId="77777777" w:rsidR="00BB14CB" w:rsidRPr="00017ECA" w:rsidRDefault="00BB14CB" w:rsidP="004D3E2E">
            <w:pPr>
              <w:spacing w:after="200" w:line="276" w:lineRule="auto"/>
              <w:contextualSpacing/>
              <w:jc w:val="center"/>
              <w:rPr>
                <w:rFonts w:ascii="Calibri" w:eastAsia="Calibri" w:hAnsi="Calibri" w:cs="Calibri"/>
                <w:sz w:val="24"/>
                <w:szCs w:val="24"/>
              </w:rPr>
            </w:pPr>
            <w:r w:rsidRPr="00017ECA">
              <w:rPr>
                <w:rFonts w:ascii="Calibri" w:hAnsi="Calibri" w:cs="Calibri"/>
                <w:b/>
                <w:noProof/>
                <w:sz w:val="24"/>
                <w:szCs w:val="24"/>
              </w:rPr>
              <w:drawing>
                <wp:inline distT="0" distB="0" distL="0" distR="0" wp14:anchorId="7C2BDF3B" wp14:editId="6D959B07">
                  <wp:extent cx="978794" cy="842588"/>
                  <wp:effectExtent l="0" t="0" r="0" b="0"/>
                  <wp:docPr id="3081" name="Picture 3081" descr="SSS%202/SS%202%20Term%202%20graphics/Area%20and%20Perimeter/rectangle%20with%20l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SS%202/SS%202%20Term%202%20graphics/Area%20and%20Perimeter/rectangle%20with%20lw.pn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999867" cy="860728"/>
                          </a:xfrm>
                          <a:prstGeom prst="rect">
                            <a:avLst/>
                          </a:prstGeom>
                          <a:noFill/>
                          <a:ln>
                            <a:noFill/>
                          </a:ln>
                        </pic:spPr>
                      </pic:pic>
                    </a:graphicData>
                  </a:graphic>
                </wp:inline>
              </w:drawing>
            </w:r>
          </w:p>
        </w:tc>
        <w:tc>
          <w:tcPr>
            <w:tcW w:w="3075" w:type="dxa"/>
            <w:vAlign w:val="center"/>
          </w:tcPr>
          <w:p w14:paraId="7E616C2F" w14:textId="77777777" w:rsidR="00BB14CB" w:rsidRPr="00017ECA" w:rsidRDefault="00BB14CB" w:rsidP="004D3E2E">
            <w:pPr>
              <w:spacing w:after="200" w:line="276" w:lineRule="auto"/>
              <w:contextualSpacing/>
              <w:rPr>
                <w:rFonts w:ascii="Calibri" w:hAnsi="Calibri" w:cs="Calibri"/>
                <w:sz w:val="24"/>
                <w:szCs w:val="24"/>
              </w:rPr>
            </w:pPr>
            <m:oMath>
              <m:r>
                <w:rPr>
                  <w:rFonts w:ascii="Cambria Math" w:hAnsi="Cambria Math" w:cs="Calibri"/>
                  <w:sz w:val="24"/>
                  <w:szCs w:val="24"/>
                </w:rPr>
                <m:t>A=l ×w</m:t>
              </m:r>
            </m:oMath>
            <w:r w:rsidRPr="00017ECA">
              <w:rPr>
                <w:rFonts w:ascii="Calibri" w:eastAsiaTheme="minorEastAsia" w:hAnsi="Calibri" w:cs="Calibri"/>
                <w:sz w:val="24"/>
                <w:szCs w:val="24"/>
              </w:rPr>
              <w:t xml:space="preserve"> </w:t>
            </w:r>
          </w:p>
        </w:tc>
      </w:tr>
      <w:tr w:rsidR="00BB14CB" w:rsidRPr="00017ECA" w14:paraId="1A46C625" w14:textId="77777777" w:rsidTr="00BB14CB">
        <w:trPr>
          <w:trHeight w:val="346"/>
        </w:trPr>
        <w:tc>
          <w:tcPr>
            <w:tcW w:w="1697" w:type="dxa"/>
            <w:vAlign w:val="center"/>
          </w:tcPr>
          <w:p w14:paraId="262CE143" w14:textId="77777777" w:rsidR="00BB14CB" w:rsidRPr="00017ECA" w:rsidRDefault="00BB14CB" w:rsidP="004D3E2E">
            <w:pPr>
              <w:spacing w:after="200" w:line="276" w:lineRule="auto"/>
              <w:contextualSpacing/>
              <w:rPr>
                <w:rFonts w:ascii="Calibri" w:hAnsi="Calibri" w:cs="Calibri"/>
                <w:sz w:val="24"/>
                <w:szCs w:val="24"/>
              </w:rPr>
            </w:pPr>
            <w:r w:rsidRPr="00017ECA">
              <w:rPr>
                <w:rFonts w:ascii="Calibri" w:hAnsi="Calibri" w:cs="Calibri"/>
                <w:sz w:val="24"/>
                <w:szCs w:val="24"/>
              </w:rPr>
              <w:t>Parallelogram</w:t>
            </w:r>
          </w:p>
        </w:tc>
        <w:tc>
          <w:tcPr>
            <w:tcW w:w="3976" w:type="dxa"/>
          </w:tcPr>
          <w:p w14:paraId="22CA9CFC" w14:textId="77777777" w:rsidR="00BB14CB" w:rsidRPr="00017ECA" w:rsidRDefault="00BB14CB" w:rsidP="004D3E2E">
            <w:pPr>
              <w:spacing w:after="200" w:line="276" w:lineRule="auto"/>
              <w:contextualSpacing/>
              <w:jc w:val="center"/>
              <w:rPr>
                <w:rFonts w:ascii="Calibri" w:hAnsi="Calibri" w:cs="Calibri"/>
                <w:b/>
                <w:noProof/>
                <w:sz w:val="24"/>
                <w:szCs w:val="24"/>
              </w:rPr>
            </w:pPr>
            <w:r w:rsidRPr="00017ECA">
              <w:rPr>
                <w:rFonts w:ascii="Calibri" w:hAnsi="Calibri" w:cs="Calibri"/>
                <w:noProof/>
                <w:sz w:val="24"/>
                <w:szCs w:val="24"/>
              </w:rPr>
              <w:drawing>
                <wp:inline distT="0" distB="0" distL="0" distR="0" wp14:anchorId="6FB517C2" wp14:editId="1F693CF4">
                  <wp:extent cx="1287887" cy="688655"/>
                  <wp:effectExtent l="0" t="0" r="0" b="0"/>
                  <wp:docPr id="3082" name="Picture 3082" descr="../../SSS%202/SS%202%20Term%202%20graphics/Area%20and%20Perimeter/parallelogram%20ab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SS%202/SS%202%20Term%202%20graphics/Area%20and%20Perimeter/parallelogram%20abh.jp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300782" cy="695550"/>
                          </a:xfrm>
                          <a:prstGeom prst="rect">
                            <a:avLst/>
                          </a:prstGeom>
                          <a:noFill/>
                          <a:ln>
                            <a:noFill/>
                          </a:ln>
                        </pic:spPr>
                      </pic:pic>
                    </a:graphicData>
                  </a:graphic>
                </wp:inline>
              </w:drawing>
            </w:r>
          </w:p>
        </w:tc>
        <w:tc>
          <w:tcPr>
            <w:tcW w:w="3075" w:type="dxa"/>
            <w:vAlign w:val="center"/>
          </w:tcPr>
          <w:p w14:paraId="47D6E61D" w14:textId="77777777" w:rsidR="00BB14CB" w:rsidRPr="00017ECA" w:rsidRDefault="00BB14CB" w:rsidP="004D3E2E">
            <w:pPr>
              <w:spacing w:after="200" w:line="276" w:lineRule="auto"/>
              <w:contextualSpacing/>
              <w:rPr>
                <w:rFonts w:ascii="Calibri" w:eastAsia="Calibri" w:hAnsi="Calibri" w:cs="Calibri"/>
                <w:sz w:val="24"/>
                <w:szCs w:val="24"/>
              </w:rPr>
            </w:pPr>
            <m:oMath>
              <m:r>
                <w:rPr>
                  <w:rFonts w:ascii="Cambria Math" w:hAnsi="Cambria Math" w:cs="Calibri"/>
                  <w:sz w:val="24"/>
                  <w:szCs w:val="24"/>
                </w:rPr>
                <m:t>A=b×h</m:t>
              </m:r>
            </m:oMath>
            <w:r w:rsidRPr="00017ECA">
              <w:rPr>
                <w:rFonts w:ascii="Calibri" w:eastAsiaTheme="minorEastAsia" w:hAnsi="Calibri" w:cs="Calibri"/>
                <w:sz w:val="24"/>
                <w:szCs w:val="24"/>
              </w:rPr>
              <w:t xml:space="preserve"> </w:t>
            </w:r>
          </w:p>
        </w:tc>
      </w:tr>
      <w:tr w:rsidR="00BB14CB" w:rsidRPr="00017ECA" w14:paraId="0E24ADAE" w14:textId="77777777" w:rsidTr="00BB14CB">
        <w:trPr>
          <w:trHeight w:val="346"/>
        </w:trPr>
        <w:tc>
          <w:tcPr>
            <w:tcW w:w="1697" w:type="dxa"/>
            <w:vAlign w:val="center"/>
          </w:tcPr>
          <w:p w14:paraId="282C4A97" w14:textId="77777777" w:rsidR="00BB14CB" w:rsidRPr="00017ECA" w:rsidRDefault="00BB14CB" w:rsidP="004D3E2E">
            <w:pPr>
              <w:spacing w:after="200" w:line="276" w:lineRule="auto"/>
              <w:contextualSpacing/>
              <w:rPr>
                <w:rFonts w:ascii="Calibri" w:hAnsi="Calibri" w:cs="Calibri"/>
                <w:sz w:val="24"/>
                <w:szCs w:val="24"/>
              </w:rPr>
            </w:pPr>
            <w:r w:rsidRPr="00017ECA">
              <w:rPr>
                <w:rFonts w:ascii="Calibri" w:hAnsi="Calibri" w:cs="Calibri"/>
                <w:sz w:val="24"/>
                <w:szCs w:val="24"/>
              </w:rPr>
              <w:t>Trapezium</w:t>
            </w:r>
          </w:p>
        </w:tc>
        <w:tc>
          <w:tcPr>
            <w:tcW w:w="3976" w:type="dxa"/>
          </w:tcPr>
          <w:p w14:paraId="463651D4" w14:textId="77777777" w:rsidR="00BB14CB" w:rsidRPr="00017ECA" w:rsidRDefault="00BB14CB" w:rsidP="004D3E2E">
            <w:pPr>
              <w:spacing w:after="200" w:line="276" w:lineRule="auto"/>
              <w:contextualSpacing/>
              <w:jc w:val="center"/>
              <w:rPr>
                <w:rFonts w:ascii="Calibri" w:hAnsi="Calibri" w:cs="Calibri"/>
                <w:noProof/>
                <w:sz w:val="24"/>
                <w:szCs w:val="24"/>
              </w:rPr>
            </w:pPr>
            <w:r w:rsidRPr="00017ECA">
              <w:rPr>
                <w:rFonts w:ascii="Calibri" w:hAnsi="Calibri" w:cs="Calibri"/>
                <w:noProof/>
                <w:sz w:val="24"/>
                <w:szCs w:val="24"/>
              </w:rPr>
              <w:drawing>
                <wp:inline distT="0" distB="0" distL="0" distR="0" wp14:anchorId="44CD45FF" wp14:editId="23541537">
                  <wp:extent cx="785611" cy="664066"/>
                  <wp:effectExtent l="0" t="0" r="1905" b="0"/>
                  <wp:docPr id="3083" name="Picture 3083" descr="../../SSS%202/SS%202%20Term%202%20graphics/Area%20and%20Perimeter/trapezium%20labeled%20ab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SS%202/SS%202%20Term%202%20graphics/Area%20and%20Perimeter/trapezium%20labeled%20abh.pn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802780" cy="678579"/>
                          </a:xfrm>
                          <a:prstGeom prst="rect">
                            <a:avLst/>
                          </a:prstGeom>
                          <a:noFill/>
                          <a:ln>
                            <a:noFill/>
                          </a:ln>
                        </pic:spPr>
                      </pic:pic>
                    </a:graphicData>
                  </a:graphic>
                </wp:inline>
              </w:drawing>
            </w:r>
          </w:p>
        </w:tc>
        <w:tc>
          <w:tcPr>
            <w:tcW w:w="3075" w:type="dxa"/>
            <w:vAlign w:val="center"/>
          </w:tcPr>
          <w:p w14:paraId="45DEC47C" w14:textId="77777777" w:rsidR="00BB14CB" w:rsidRPr="00017ECA" w:rsidRDefault="00BB14CB" w:rsidP="004D3E2E">
            <w:pPr>
              <w:spacing w:after="200" w:line="276" w:lineRule="auto"/>
              <w:contextualSpacing/>
              <w:rPr>
                <w:rFonts w:ascii="Calibri" w:eastAsia="Calibri" w:hAnsi="Calibri" w:cs="Calibri"/>
                <w:sz w:val="24"/>
                <w:szCs w:val="24"/>
              </w:rPr>
            </w:pPr>
            <m:oMath>
              <m:r>
                <w:rPr>
                  <w:rFonts w:ascii="Cambria Math" w:hAnsi="Cambria Math" w:cs="Calibri"/>
                  <w:sz w:val="24"/>
                  <w:szCs w:val="24"/>
                </w:rPr>
                <m:t>A=</m:t>
              </m:r>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2</m:t>
                  </m:r>
                </m:den>
              </m:f>
              <m:d>
                <m:dPr>
                  <m:ctrlPr>
                    <w:rPr>
                      <w:rFonts w:ascii="Cambria Math" w:hAnsi="Cambria Math" w:cs="Calibri"/>
                      <w:i/>
                      <w:sz w:val="24"/>
                      <w:szCs w:val="24"/>
                    </w:rPr>
                  </m:ctrlPr>
                </m:dPr>
                <m:e>
                  <m:r>
                    <w:rPr>
                      <w:rFonts w:ascii="Cambria Math" w:hAnsi="Cambria Math" w:cs="Calibri"/>
                      <w:sz w:val="24"/>
                      <w:szCs w:val="24"/>
                    </w:rPr>
                    <m:t>a+b</m:t>
                  </m:r>
                </m:e>
              </m:d>
              <m:r>
                <w:rPr>
                  <w:rFonts w:ascii="Cambria Math" w:hAnsi="Cambria Math" w:cs="Calibri"/>
                  <w:sz w:val="24"/>
                  <w:szCs w:val="24"/>
                </w:rPr>
                <m:t>h</m:t>
              </m:r>
            </m:oMath>
            <w:r w:rsidRPr="00017ECA">
              <w:rPr>
                <w:rFonts w:ascii="Calibri" w:eastAsiaTheme="minorEastAsia" w:hAnsi="Calibri" w:cs="Calibri"/>
                <w:sz w:val="24"/>
                <w:szCs w:val="24"/>
              </w:rPr>
              <w:t xml:space="preserve"> </w:t>
            </w:r>
          </w:p>
        </w:tc>
      </w:tr>
    </w:tbl>
    <w:p w14:paraId="36F499EF" w14:textId="77777777" w:rsidR="00B32704" w:rsidRPr="00017ECA" w:rsidRDefault="00B32704" w:rsidP="00B32704">
      <w:pPr>
        <w:spacing w:line="276" w:lineRule="auto"/>
        <w:rPr>
          <w:rFonts w:ascii="Calibri" w:hAnsi="Calibri" w:cs="Calibri"/>
          <w:sz w:val="24"/>
          <w:szCs w:val="24"/>
        </w:rPr>
      </w:pPr>
    </w:p>
    <w:p w14:paraId="60C23240" w14:textId="75BB6078" w:rsidR="00B32704" w:rsidRPr="00017ECA" w:rsidRDefault="00B40439" w:rsidP="00B32704">
      <w:pPr>
        <w:spacing w:line="276" w:lineRule="auto"/>
        <w:rPr>
          <w:rFonts w:ascii="Calibri" w:hAnsi="Calibri" w:cs="Calibri"/>
          <w:sz w:val="24"/>
          <w:szCs w:val="24"/>
        </w:rPr>
      </w:pPr>
      <w:r w:rsidRPr="00017ECA">
        <w:rPr>
          <w:rFonts w:ascii="Calibri" w:hAnsi="Calibri" w:cs="Calibri"/>
          <w:noProof/>
          <w:color w:val="000000" w:themeColor="text1"/>
          <w:sz w:val="24"/>
          <w:szCs w:val="24"/>
        </w:rPr>
        <w:drawing>
          <wp:anchor distT="0" distB="0" distL="114300" distR="114300" simplePos="0" relativeHeight="251700736" behindDoc="0" locked="0" layoutInCell="1" allowOverlap="1" wp14:anchorId="6D6271FC" wp14:editId="6BBE97C6">
            <wp:simplePos x="0" y="0"/>
            <wp:positionH relativeFrom="column">
              <wp:posOffset>2623185</wp:posOffset>
            </wp:positionH>
            <wp:positionV relativeFrom="paragraph">
              <wp:posOffset>165100</wp:posOffset>
            </wp:positionV>
            <wp:extent cx="653581" cy="808383"/>
            <wp:effectExtent l="0" t="0" r="0" b="0"/>
            <wp:wrapSquare wrapText="bothSides"/>
            <wp:docPr id="6632" name="Picture 6632" descr="../../SSS%202/SS%202%20Term%202%20graphics/Area%20and%20Perimeter/Square%208%20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SS%202/SS%202%20Term%202%20graphics/Area%20and%20Perimeter/Square%208%20m..pn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53581" cy="808383"/>
                    </a:xfrm>
                    <a:prstGeom prst="rect">
                      <a:avLst/>
                    </a:prstGeom>
                    <a:noFill/>
                    <a:ln>
                      <a:noFill/>
                    </a:ln>
                  </pic:spPr>
                </pic:pic>
              </a:graphicData>
            </a:graphic>
            <wp14:sizeRelH relativeFrom="page">
              <wp14:pctWidth>0</wp14:pctWidth>
            </wp14:sizeRelH>
            <wp14:sizeRelV relativeFrom="page">
              <wp14:pctHeight>0</wp14:pctHeight>
            </wp14:sizeRelV>
          </wp:anchor>
        </w:drawing>
      </w:r>
      <w:r w:rsidR="00B32704" w:rsidRPr="00017ECA">
        <w:rPr>
          <w:rFonts w:ascii="Calibri" w:hAnsi="Calibri" w:cs="Calibri"/>
          <w:b/>
          <w:sz w:val="24"/>
          <w:szCs w:val="24"/>
        </w:rPr>
        <w:t>Solved Examples</w:t>
      </w:r>
    </w:p>
    <w:p w14:paraId="719FCFF9" w14:textId="5C4D81C5" w:rsidR="00BB14CB" w:rsidRPr="00017ECA" w:rsidRDefault="00BB14CB" w:rsidP="00FC7E5A">
      <w:pPr>
        <w:pStyle w:val="ListParagraph"/>
        <w:numPr>
          <w:ilvl w:val="0"/>
          <w:numId w:val="91"/>
        </w:numPr>
        <w:spacing w:line="276" w:lineRule="auto"/>
        <w:ind w:left="36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Find the area of the square</w:t>
      </w:r>
      <w:r w:rsidR="00D6038E">
        <w:rPr>
          <w:rFonts w:ascii="Calibri" w:hAnsi="Calibri" w:cs="Calibri"/>
          <w:color w:val="000000" w:themeColor="text1"/>
          <w:sz w:val="24"/>
          <w:szCs w:val="24"/>
          <w:lang w:val="en-GB"/>
        </w:rPr>
        <w:t xml:space="preserve"> at right</w:t>
      </w:r>
      <w:r w:rsidRPr="00017ECA">
        <w:rPr>
          <w:rFonts w:ascii="Calibri" w:hAnsi="Calibri" w:cs="Calibri"/>
          <w:color w:val="000000" w:themeColor="text1"/>
          <w:sz w:val="24"/>
          <w:szCs w:val="24"/>
          <w:lang w:val="en-GB"/>
        </w:rPr>
        <w:t>:</w:t>
      </w:r>
    </w:p>
    <w:p w14:paraId="1AFA6DDC" w14:textId="4666EDBE" w:rsidR="00BB14CB" w:rsidRPr="00017ECA" w:rsidRDefault="00BB14CB" w:rsidP="00FC7E5A">
      <w:pPr>
        <w:spacing w:line="276" w:lineRule="auto"/>
        <w:ind w:left="360"/>
        <w:jc w:val="center"/>
        <w:rPr>
          <w:rFonts w:ascii="Calibri" w:hAnsi="Calibri" w:cs="Calibri"/>
          <w:b/>
          <w:color w:val="000000" w:themeColor="text1"/>
          <w:sz w:val="24"/>
          <w:szCs w:val="24"/>
          <w:lang w:val="en-GB"/>
        </w:rPr>
      </w:pPr>
    </w:p>
    <w:p w14:paraId="145541B4" w14:textId="77777777" w:rsidR="00BB14CB" w:rsidRPr="00017ECA" w:rsidRDefault="00BB14CB" w:rsidP="00FC7E5A">
      <w:pPr>
        <w:spacing w:after="0" w:line="276" w:lineRule="auto"/>
        <w:ind w:firstLine="360"/>
        <w:rPr>
          <w:rFonts w:ascii="Calibri" w:hAnsi="Calibri" w:cs="Calibri"/>
          <w:color w:val="000000" w:themeColor="text1"/>
          <w:sz w:val="24"/>
          <w:szCs w:val="24"/>
          <w:lang w:val="en-GB"/>
        </w:rPr>
      </w:pPr>
      <w:r w:rsidRPr="00017ECA">
        <w:rPr>
          <w:rFonts w:ascii="Calibri" w:hAnsi="Calibri" w:cs="Calibri"/>
          <w:b/>
          <w:color w:val="000000" w:themeColor="text1"/>
          <w:sz w:val="24"/>
          <w:szCs w:val="24"/>
          <w:lang w:val="en-GB"/>
        </w:rPr>
        <w:t>Solution</w:t>
      </w:r>
    </w:p>
    <w:p w14:paraId="5CE3BA71" w14:textId="15DC8122" w:rsidR="00B40439" w:rsidRPr="00017ECA" w:rsidRDefault="00BB14CB" w:rsidP="00FC7E5A">
      <w:pPr>
        <w:spacing w:line="276" w:lineRule="auto"/>
        <w:ind w:firstLine="36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Substitute the given length in the formula:</w:t>
      </w:r>
    </w:p>
    <w:tbl>
      <w:tblPr>
        <w:tblStyle w:val="TableGrid"/>
        <w:tblW w:w="4068"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4"/>
        <w:gridCol w:w="450"/>
        <w:gridCol w:w="2014"/>
        <w:gridCol w:w="360"/>
      </w:tblGrid>
      <w:tr w:rsidR="00B40439" w:rsidRPr="00017ECA" w14:paraId="22926E2B" w14:textId="77777777" w:rsidTr="00FC7E5A">
        <w:tc>
          <w:tcPr>
            <w:tcW w:w="1244" w:type="dxa"/>
            <w:vAlign w:val="center"/>
          </w:tcPr>
          <w:p w14:paraId="4F5C5788" w14:textId="77777777" w:rsidR="00B40439" w:rsidRPr="00017ECA" w:rsidRDefault="00B40439" w:rsidP="007F4A32">
            <w:pPr>
              <w:pStyle w:val="ListParagraph"/>
              <w:spacing w:line="276" w:lineRule="auto"/>
              <w:ind w:left="0"/>
              <w:jc w:val="right"/>
              <w:rPr>
                <w:rFonts w:ascii="Calibri" w:eastAsia="Calibri" w:hAnsi="Calibri" w:cs="Calibri"/>
                <w:sz w:val="24"/>
                <w:szCs w:val="24"/>
                <w:lang w:val="en-GB"/>
              </w:rPr>
            </w:pPr>
            <m:oMath>
              <m:r>
                <w:rPr>
                  <w:rFonts w:ascii="Cambria Math" w:eastAsia="Calibri" w:hAnsi="Cambria Math" w:cs="Calibri"/>
                  <w:sz w:val="24"/>
                  <w:szCs w:val="24"/>
                  <w:lang w:val="en-GB"/>
                </w:rPr>
                <m:t>A</m:t>
              </m:r>
            </m:oMath>
            <w:r w:rsidRPr="00017ECA">
              <w:rPr>
                <w:rFonts w:ascii="Calibri" w:eastAsia="Calibri" w:hAnsi="Calibri" w:cs="Calibri"/>
                <w:sz w:val="24"/>
                <w:szCs w:val="24"/>
                <w:lang w:val="en-GB"/>
              </w:rPr>
              <w:t xml:space="preserve"> </w:t>
            </w:r>
          </w:p>
        </w:tc>
        <w:tc>
          <w:tcPr>
            <w:tcW w:w="450" w:type="dxa"/>
            <w:vAlign w:val="center"/>
          </w:tcPr>
          <w:p w14:paraId="2496D486" w14:textId="77777777" w:rsidR="00B40439" w:rsidRPr="00017ECA" w:rsidRDefault="00B40439" w:rsidP="007F4A32">
            <w:pPr>
              <w:pStyle w:val="ListParagraph"/>
              <w:spacing w:line="276" w:lineRule="auto"/>
              <w:ind w:left="0"/>
              <w:rPr>
                <w:rFonts w:ascii="Calibri" w:eastAsia="Calibri" w:hAnsi="Calibri" w:cs="Calibri"/>
                <w:sz w:val="24"/>
                <w:szCs w:val="24"/>
                <w:lang w:val="en-GB"/>
              </w:rPr>
            </w:pPr>
            <m:oMathPara>
              <m:oMath>
                <m:r>
                  <w:rPr>
                    <w:rFonts w:ascii="Cambria Math" w:eastAsia="Calibri" w:hAnsi="Cambria Math" w:cs="Calibri"/>
                    <w:sz w:val="24"/>
                    <w:szCs w:val="24"/>
                    <w:lang w:val="en-GB"/>
                  </w:rPr>
                  <m:t>=</m:t>
                </m:r>
              </m:oMath>
            </m:oMathPara>
          </w:p>
        </w:tc>
        <w:tc>
          <w:tcPr>
            <w:tcW w:w="2014" w:type="dxa"/>
            <w:vAlign w:val="center"/>
          </w:tcPr>
          <w:p w14:paraId="4963E388" w14:textId="38933DAA" w:rsidR="00B40439" w:rsidRPr="00017ECA" w:rsidRDefault="00635BA4" w:rsidP="007F4A32">
            <w:pPr>
              <w:pStyle w:val="ListParagraph"/>
              <w:spacing w:line="276" w:lineRule="auto"/>
              <w:ind w:left="0"/>
              <w:rPr>
                <w:rFonts w:ascii="Calibri" w:eastAsia="Calibri" w:hAnsi="Calibri" w:cs="Calibri"/>
                <w:i/>
                <w:sz w:val="24"/>
                <w:szCs w:val="24"/>
                <w:lang w:val="en-GB"/>
              </w:rPr>
            </w:pPr>
            <m:oMathPara>
              <m:oMathParaPr>
                <m:jc m:val="left"/>
              </m:oMathParaPr>
              <m:oMath>
                <m:sSup>
                  <m:sSupPr>
                    <m:ctrlPr>
                      <w:rPr>
                        <w:rFonts w:ascii="Cambria Math" w:eastAsiaTheme="minorEastAsia" w:hAnsi="Cambria Math" w:cs="Calibri"/>
                        <w:i/>
                        <w:color w:val="000000" w:themeColor="text1"/>
                        <w:sz w:val="24"/>
                        <w:szCs w:val="24"/>
                        <w:lang w:val="en-GB"/>
                      </w:rPr>
                    </m:ctrlPr>
                  </m:sSupPr>
                  <m:e>
                    <m:r>
                      <w:rPr>
                        <w:rFonts w:ascii="Cambria Math" w:eastAsiaTheme="minorEastAsia" w:hAnsi="Cambria Math" w:cs="Calibri"/>
                        <w:color w:val="000000" w:themeColor="text1"/>
                        <w:sz w:val="24"/>
                        <w:szCs w:val="24"/>
                        <w:lang w:val="en-GB"/>
                      </w:rPr>
                      <m:t>l</m:t>
                    </m:r>
                  </m:e>
                  <m:sup>
                    <m:r>
                      <w:rPr>
                        <w:rFonts w:ascii="Cambria Math" w:eastAsiaTheme="minorEastAsia" w:hAnsi="Cambria Math" w:cs="Calibri"/>
                        <w:color w:val="000000" w:themeColor="text1"/>
                        <w:sz w:val="24"/>
                        <w:szCs w:val="24"/>
                        <w:lang w:val="en-GB"/>
                      </w:rPr>
                      <m:t>2</m:t>
                    </m:r>
                  </m:sup>
                </m:sSup>
              </m:oMath>
            </m:oMathPara>
          </w:p>
        </w:tc>
        <w:tc>
          <w:tcPr>
            <w:tcW w:w="360" w:type="dxa"/>
            <w:vAlign w:val="center"/>
          </w:tcPr>
          <w:p w14:paraId="181CC3DB" w14:textId="77777777" w:rsidR="00B40439" w:rsidRPr="00017ECA" w:rsidRDefault="00B40439" w:rsidP="007F4A32">
            <w:pPr>
              <w:pStyle w:val="ListParagraph"/>
              <w:spacing w:line="276" w:lineRule="auto"/>
              <w:ind w:left="0"/>
              <w:rPr>
                <w:rFonts w:ascii="Calibri" w:hAnsi="Calibri" w:cs="Calibri"/>
                <w:sz w:val="24"/>
                <w:szCs w:val="24"/>
                <w:lang w:val="en-GB"/>
              </w:rPr>
            </w:pPr>
          </w:p>
        </w:tc>
      </w:tr>
      <w:tr w:rsidR="00B40439" w:rsidRPr="00017ECA" w14:paraId="223B04B3" w14:textId="77777777" w:rsidTr="00FC7E5A">
        <w:tc>
          <w:tcPr>
            <w:tcW w:w="1244" w:type="dxa"/>
            <w:vAlign w:val="center"/>
          </w:tcPr>
          <w:p w14:paraId="669937A4" w14:textId="77777777" w:rsidR="00B40439" w:rsidRPr="00017ECA" w:rsidRDefault="00B40439" w:rsidP="007F4A32">
            <w:pPr>
              <w:pStyle w:val="ListParagraph"/>
              <w:spacing w:line="276" w:lineRule="auto"/>
              <w:ind w:left="0"/>
              <w:rPr>
                <w:rFonts w:ascii="Calibri" w:eastAsia="Calibri" w:hAnsi="Calibri" w:cs="Calibri"/>
                <w:sz w:val="24"/>
                <w:szCs w:val="24"/>
                <w:lang w:val="en-GB"/>
              </w:rPr>
            </w:pPr>
          </w:p>
        </w:tc>
        <w:tc>
          <w:tcPr>
            <w:tcW w:w="450" w:type="dxa"/>
            <w:vAlign w:val="center"/>
          </w:tcPr>
          <w:p w14:paraId="1EF88E7C" w14:textId="77777777" w:rsidR="00B40439" w:rsidRPr="00017ECA" w:rsidRDefault="00B40439" w:rsidP="007F4A32">
            <w:pPr>
              <w:pStyle w:val="ListParagraph"/>
              <w:spacing w:line="276" w:lineRule="auto"/>
              <w:ind w:left="0"/>
              <w:rPr>
                <w:rFonts w:ascii="Calibri" w:eastAsia="Calibri" w:hAnsi="Calibri" w:cs="Calibri"/>
                <w:sz w:val="24"/>
                <w:szCs w:val="24"/>
                <w:lang w:val="en-GB"/>
              </w:rPr>
            </w:pPr>
            <m:oMathPara>
              <m:oMath>
                <m:r>
                  <w:rPr>
                    <w:rFonts w:ascii="Cambria Math" w:eastAsia="Calibri" w:hAnsi="Cambria Math" w:cs="Calibri"/>
                    <w:sz w:val="24"/>
                    <w:szCs w:val="24"/>
                    <w:lang w:val="en-GB"/>
                  </w:rPr>
                  <m:t>=</m:t>
                </m:r>
              </m:oMath>
            </m:oMathPara>
          </w:p>
        </w:tc>
        <w:tc>
          <w:tcPr>
            <w:tcW w:w="2014" w:type="dxa"/>
            <w:vAlign w:val="center"/>
          </w:tcPr>
          <w:p w14:paraId="407EE0D8" w14:textId="523E4558" w:rsidR="00B40439" w:rsidRPr="00017ECA" w:rsidRDefault="00B40439" w:rsidP="007F4A32">
            <w:pPr>
              <w:pStyle w:val="ListParagraph"/>
              <w:spacing w:line="276" w:lineRule="auto"/>
              <w:ind w:left="0"/>
              <w:rPr>
                <w:rFonts w:ascii="Calibri" w:eastAsia="Calibri" w:hAnsi="Calibri" w:cs="Calibri"/>
                <w:sz w:val="24"/>
                <w:szCs w:val="24"/>
                <w:lang w:val="en-GB"/>
              </w:rPr>
            </w:pPr>
            <m:oMathPara>
              <m:oMathParaPr>
                <m:jc m:val="left"/>
              </m:oMathParaPr>
              <m:oMath>
                <m:r>
                  <w:rPr>
                    <w:rFonts w:ascii="Cambria Math" w:hAnsi="Cambria Math" w:cs="Calibri"/>
                    <w:color w:val="000000" w:themeColor="text1"/>
                    <w:sz w:val="24"/>
                    <w:szCs w:val="24"/>
                    <w:lang w:val="en-GB"/>
                  </w:rPr>
                  <m:t>8</m:t>
                </m:r>
                <m:r>
                  <m:rPr>
                    <m:sty m:val="p"/>
                  </m:rPr>
                  <w:rPr>
                    <w:rFonts w:ascii="Cambria Math" w:hAnsi="Cambria Math" w:cs="Calibri"/>
                    <w:color w:val="000000" w:themeColor="text1"/>
                    <w:sz w:val="24"/>
                    <w:szCs w:val="24"/>
                    <w:lang w:val="en-GB"/>
                  </w:rPr>
                  <m:t xml:space="preserve"> m</m:t>
                </m:r>
                <m:r>
                  <w:rPr>
                    <w:rFonts w:ascii="Cambria Math" w:hAnsi="Cambria Math" w:cs="Calibri"/>
                    <w:color w:val="000000" w:themeColor="text1"/>
                    <w:sz w:val="24"/>
                    <w:szCs w:val="24"/>
                    <w:lang w:val="en-GB"/>
                  </w:rPr>
                  <m:t xml:space="preserve">× 8 </m:t>
                </m:r>
                <m:r>
                  <m:rPr>
                    <m:sty m:val="p"/>
                  </m:rPr>
                  <w:rPr>
                    <w:rFonts w:ascii="Cambria Math" w:hAnsi="Cambria Math" w:cs="Calibri"/>
                    <w:color w:val="000000" w:themeColor="text1"/>
                    <w:sz w:val="24"/>
                    <w:szCs w:val="24"/>
                    <w:lang w:val="en-GB"/>
                  </w:rPr>
                  <m:t>m</m:t>
                </m:r>
                <m:r>
                  <w:rPr>
                    <w:rFonts w:ascii="Cambria Math" w:hAnsi="Cambria Math" w:cs="Calibri"/>
                    <w:color w:val="000000" w:themeColor="text1"/>
                    <w:sz w:val="24"/>
                    <w:szCs w:val="24"/>
                    <w:lang w:val="en-GB"/>
                  </w:rPr>
                  <m:t xml:space="preserve">  </m:t>
                </m:r>
              </m:oMath>
            </m:oMathPara>
          </w:p>
        </w:tc>
        <w:tc>
          <w:tcPr>
            <w:tcW w:w="360" w:type="dxa"/>
            <w:vAlign w:val="center"/>
          </w:tcPr>
          <w:p w14:paraId="5E84A857" w14:textId="77777777" w:rsidR="00B40439" w:rsidRPr="00017ECA" w:rsidRDefault="00B40439" w:rsidP="007F4A32">
            <w:pPr>
              <w:pStyle w:val="ListParagraph"/>
              <w:spacing w:line="276" w:lineRule="auto"/>
              <w:ind w:left="0"/>
              <w:rPr>
                <w:rFonts w:ascii="Calibri" w:hAnsi="Calibri" w:cs="Calibri"/>
                <w:sz w:val="24"/>
                <w:szCs w:val="24"/>
                <w:lang w:val="en-GB"/>
              </w:rPr>
            </w:pPr>
          </w:p>
        </w:tc>
      </w:tr>
      <w:tr w:rsidR="00B40439" w:rsidRPr="00017ECA" w14:paraId="1AE9B904" w14:textId="77777777" w:rsidTr="00FC7E5A">
        <w:tc>
          <w:tcPr>
            <w:tcW w:w="1244" w:type="dxa"/>
            <w:vAlign w:val="center"/>
          </w:tcPr>
          <w:p w14:paraId="4D2FFA81" w14:textId="77777777" w:rsidR="00B40439" w:rsidRPr="00017ECA" w:rsidRDefault="00B40439" w:rsidP="007F4A32">
            <w:pPr>
              <w:pStyle w:val="ListParagraph"/>
              <w:spacing w:line="276" w:lineRule="auto"/>
              <w:ind w:left="0"/>
              <w:rPr>
                <w:rFonts w:ascii="Calibri" w:eastAsia="Calibri" w:hAnsi="Calibri" w:cs="Calibri"/>
                <w:sz w:val="24"/>
                <w:szCs w:val="24"/>
                <w:lang w:val="en-GB"/>
              </w:rPr>
            </w:pPr>
          </w:p>
        </w:tc>
        <w:tc>
          <w:tcPr>
            <w:tcW w:w="450" w:type="dxa"/>
            <w:vAlign w:val="center"/>
          </w:tcPr>
          <w:p w14:paraId="44A9F889" w14:textId="77777777" w:rsidR="00B40439" w:rsidRPr="00017ECA" w:rsidRDefault="00B40439" w:rsidP="007F4A32">
            <w:pPr>
              <w:pStyle w:val="ListParagraph"/>
              <w:spacing w:line="276" w:lineRule="auto"/>
              <w:ind w:left="0"/>
              <w:rPr>
                <w:rFonts w:ascii="Calibri" w:eastAsia="Calibri" w:hAnsi="Calibri" w:cs="Calibri"/>
                <w:sz w:val="24"/>
                <w:szCs w:val="24"/>
                <w:lang w:val="en-GB"/>
              </w:rPr>
            </w:pPr>
            <m:oMathPara>
              <m:oMath>
                <m:r>
                  <w:rPr>
                    <w:rFonts w:ascii="Cambria Math" w:eastAsia="Calibri" w:hAnsi="Cambria Math" w:cs="Calibri"/>
                    <w:sz w:val="24"/>
                    <w:szCs w:val="24"/>
                    <w:lang w:val="en-GB"/>
                  </w:rPr>
                  <m:t>=</m:t>
                </m:r>
              </m:oMath>
            </m:oMathPara>
          </w:p>
        </w:tc>
        <w:tc>
          <w:tcPr>
            <w:tcW w:w="2014" w:type="dxa"/>
            <w:vAlign w:val="center"/>
          </w:tcPr>
          <w:p w14:paraId="47B07929" w14:textId="512BE25E" w:rsidR="00B40439" w:rsidRPr="00017ECA" w:rsidRDefault="00B40439" w:rsidP="00B40439">
            <w:pPr>
              <w:spacing w:line="276" w:lineRule="auto"/>
              <w:rPr>
                <w:rFonts w:ascii="Calibri" w:eastAsia="Calibri" w:hAnsi="Calibri" w:cs="Calibri"/>
                <w:sz w:val="24"/>
                <w:szCs w:val="24"/>
                <w:lang w:val="en-GB"/>
              </w:rPr>
            </w:pPr>
            <m:oMath>
              <m:r>
                <w:rPr>
                  <w:rFonts w:ascii="Cambria Math" w:hAnsi="Cambria Math" w:cs="Calibri"/>
                  <w:sz w:val="24"/>
                  <w:szCs w:val="24"/>
                  <w:lang w:val="en-GB"/>
                </w:rPr>
                <m:t xml:space="preserve">64 </m:t>
              </m:r>
              <m:sSup>
                <m:sSupPr>
                  <m:ctrlPr>
                    <w:rPr>
                      <w:rFonts w:ascii="Cambria Math" w:hAnsi="Cambria Math" w:cs="Calibri"/>
                      <w:sz w:val="24"/>
                      <w:szCs w:val="24"/>
                      <w:lang w:val="en-GB"/>
                    </w:rPr>
                  </m:ctrlPr>
                </m:sSupPr>
                <m:e>
                  <m:r>
                    <m:rPr>
                      <m:sty m:val="p"/>
                    </m:rPr>
                    <w:rPr>
                      <w:rFonts w:ascii="Cambria Math" w:hAnsi="Cambria Math" w:cs="Calibri"/>
                      <w:sz w:val="24"/>
                      <w:szCs w:val="24"/>
                      <w:lang w:val="en-GB"/>
                    </w:rPr>
                    <m:t>m</m:t>
                  </m:r>
                </m:e>
                <m:sup>
                  <m:r>
                    <m:rPr>
                      <m:sty m:val="p"/>
                    </m:rPr>
                    <w:rPr>
                      <w:rFonts w:ascii="Cambria Math" w:hAnsi="Cambria Math" w:cs="Calibri"/>
                      <w:sz w:val="24"/>
                      <w:szCs w:val="24"/>
                      <w:lang w:val="en-GB"/>
                    </w:rPr>
                    <m:t>2</m:t>
                  </m:r>
                </m:sup>
              </m:sSup>
            </m:oMath>
            <w:r w:rsidRPr="00017ECA">
              <w:rPr>
                <w:rFonts w:ascii="Calibri" w:eastAsiaTheme="minorEastAsia" w:hAnsi="Calibri" w:cs="Calibri"/>
                <w:sz w:val="24"/>
                <w:szCs w:val="24"/>
                <w:lang w:val="en-GB"/>
              </w:rPr>
              <w:t xml:space="preserve"> </w:t>
            </w:r>
          </w:p>
        </w:tc>
        <w:tc>
          <w:tcPr>
            <w:tcW w:w="360" w:type="dxa"/>
            <w:vAlign w:val="center"/>
          </w:tcPr>
          <w:p w14:paraId="5824E81E" w14:textId="77777777" w:rsidR="00B40439" w:rsidRPr="00017ECA" w:rsidRDefault="00B40439" w:rsidP="007F4A32">
            <w:pPr>
              <w:pStyle w:val="ListParagraph"/>
              <w:spacing w:line="276" w:lineRule="auto"/>
              <w:ind w:left="0"/>
              <w:rPr>
                <w:rFonts w:ascii="Calibri" w:hAnsi="Calibri" w:cs="Calibri"/>
                <w:sz w:val="24"/>
                <w:szCs w:val="24"/>
                <w:lang w:val="en-GB"/>
              </w:rPr>
            </w:pPr>
          </w:p>
        </w:tc>
      </w:tr>
    </w:tbl>
    <w:p w14:paraId="4479AAE5" w14:textId="1BF14462" w:rsidR="00BB14CB" w:rsidRPr="00017ECA" w:rsidRDefault="00BB14CB" w:rsidP="00FC7E5A">
      <w:pPr>
        <w:spacing w:line="276" w:lineRule="auto"/>
        <w:rPr>
          <w:rFonts w:ascii="Calibri" w:hAnsi="Calibri" w:cs="Calibri"/>
          <w:color w:val="000000" w:themeColor="text1"/>
          <w:sz w:val="24"/>
          <w:szCs w:val="24"/>
          <w:lang w:val="en-GB"/>
        </w:rPr>
      </w:pPr>
    </w:p>
    <w:p w14:paraId="0A9DFA4C" w14:textId="56977F9D" w:rsidR="00BB14CB" w:rsidRPr="00017ECA" w:rsidRDefault="00B40439" w:rsidP="00FC7E5A">
      <w:pPr>
        <w:pStyle w:val="ListParagraph"/>
        <w:numPr>
          <w:ilvl w:val="0"/>
          <w:numId w:val="177"/>
        </w:numPr>
        <w:spacing w:line="276" w:lineRule="auto"/>
        <w:rPr>
          <w:rFonts w:ascii="Calibri" w:hAnsi="Calibri" w:cs="Calibri"/>
          <w:color w:val="000000" w:themeColor="text1"/>
          <w:sz w:val="24"/>
          <w:szCs w:val="24"/>
          <w:lang w:val="en-GB"/>
        </w:rPr>
      </w:pPr>
      <w:r w:rsidRPr="00017ECA">
        <w:rPr>
          <w:rFonts w:ascii="Calibri" w:hAnsi="Calibri" w:cs="Calibri"/>
          <w:noProof/>
          <w:sz w:val="24"/>
          <w:szCs w:val="24"/>
        </w:rPr>
        <w:lastRenderedPageBreak/>
        <w:drawing>
          <wp:anchor distT="0" distB="0" distL="114300" distR="114300" simplePos="0" relativeHeight="251660288" behindDoc="0" locked="0" layoutInCell="1" allowOverlap="1" wp14:anchorId="5FEBB978" wp14:editId="09D17AFF">
            <wp:simplePos x="0" y="0"/>
            <wp:positionH relativeFrom="column">
              <wp:posOffset>2741295</wp:posOffset>
            </wp:positionH>
            <wp:positionV relativeFrom="paragraph">
              <wp:posOffset>-152400</wp:posOffset>
            </wp:positionV>
            <wp:extent cx="1632585" cy="796657"/>
            <wp:effectExtent l="0" t="0" r="5715" b="3810"/>
            <wp:wrapSquare wrapText="bothSides"/>
            <wp:docPr id="6633" name="Picture 6633" descr="../../SSS%202/SS%202%20Term%202%20graphics/Area%20and%20Perimeter/rectangle%205%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SS%202/SS%202%20Term%202%20graphics/Area%20and%20Perimeter/rectangle%205%202.pn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632585" cy="796657"/>
                    </a:xfrm>
                    <a:prstGeom prst="rect">
                      <a:avLst/>
                    </a:prstGeom>
                    <a:noFill/>
                    <a:ln>
                      <a:noFill/>
                    </a:ln>
                  </pic:spPr>
                </pic:pic>
              </a:graphicData>
            </a:graphic>
            <wp14:sizeRelH relativeFrom="page">
              <wp14:pctWidth>0</wp14:pctWidth>
            </wp14:sizeRelH>
            <wp14:sizeRelV relativeFrom="page">
              <wp14:pctHeight>0</wp14:pctHeight>
            </wp14:sizeRelV>
          </wp:anchor>
        </w:drawing>
      </w:r>
      <w:r w:rsidR="00BB14CB" w:rsidRPr="00017ECA">
        <w:rPr>
          <w:rFonts w:ascii="Calibri" w:hAnsi="Calibri" w:cs="Calibri"/>
          <w:color w:val="000000" w:themeColor="text1"/>
          <w:sz w:val="24"/>
          <w:szCs w:val="24"/>
          <w:lang w:val="en-GB"/>
        </w:rPr>
        <w:t>Find the area of the rectangle</w:t>
      </w:r>
      <w:r w:rsidR="00D6038E">
        <w:rPr>
          <w:rFonts w:ascii="Calibri" w:hAnsi="Calibri" w:cs="Calibri"/>
          <w:color w:val="000000" w:themeColor="text1"/>
          <w:sz w:val="24"/>
          <w:szCs w:val="24"/>
          <w:lang w:val="en-GB"/>
        </w:rPr>
        <w:t xml:space="preserve"> at right</w:t>
      </w:r>
      <w:r w:rsidR="00BB14CB" w:rsidRPr="00017ECA">
        <w:rPr>
          <w:rFonts w:ascii="Calibri" w:hAnsi="Calibri" w:cs="Calibri"/>
          <w:color w:val="000000" w:themeColor="text1"/>
          <w:sz w:val="24"/>
          <w:szCs w:val="24"/>
          <w:lang w:val="en-GB"/>
        </w:rPr>
        <w:t>:</w:t>
      </w:r>
    </w:p>
    <w:p w14:paraId="6997E6AF" w14:textId="13B4790A" w:rsidR="00BB14CB" w:rsidRPr="00017ECA" w:rsidRDefault="00BB14CB" w:rsidP="00FC7E5A">
      <w:pPr>
        <w:spacing w:line="276" w:lineRule="auto"/>
        <w:jc w:val="center"/>
        <w:rPr>
          <w:rFonts w:ascii="Calibri" w:hAnsi="Calibri" w:cs="Calibri"/>
          <w:color w:val="000000" w:themeColor="text1"/>
          <w:sz w:val="24"/>
          <w:szCs w:val="24"/>
          <w:lang w:val="en-GB"/>
        </w:rPr>
      </w:pPr>
    </w:p>
    <w:p w14:paraId="0379C6CE" w14:textId="77777777" w:rsidR="00BB14CB" w:rsidRPr="00017ECA" w:rsidRDefault="00BB14CB" w:rsidP="00FC7E5A">
      <w:pPr>
        <w:spacing w:after="0" w:line="276" w:lineRule="auto"/>
        <w:ind w:left="360"/>
        <w:outlineLvl w:val="0"/>
        <w:rPr>
          <w:rFonts w:ascii="Calibri" w:hAnsi="Calibri" w:cs="Calibri"/>
          <w:b/>
          <w:color w:val="000000" w:themeColor="text1"/>
          <w:sz w:val="24"/>
          <w:szCs w:val="24"/>
          <w:lang w:val="en-GB"/>
        </w:rPr>
      </w:pPr>
      <w:r w:rsidRPr="00017ECA">
        <w:rPr>
          <w:rFonts w:ascii="Calibri" w:hAnsi="Calibri" w:cs="Calibri"/>
          <w:b/>
          <w:color w:val="000000" w:themeColor="text1"/>
          <w:sz w:val="24"/>
          <w:szCs w:val="24"/>
          <w:lang w:val="en-GB"/>
        </w:rPr>
        <w:t>Solution</w:t>
      </w:r>
    </w:p>
    <w:p w14:paraId="4FD5F28A" w14:textId="0B2AD824" w:rsidR="00BB14CB" w:rsidRPr="00017ECA" w:rsidRDefault="00BB14CB" w:rsidP="00FC7E5A">
      <w:pPr>
        <w:spacing w:line="276" w:lineRule="auto"/>
        <w:ind w:left="36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Substitute the given length and width in the formula:</w:t>
      </w:r>
      <w:r w:rsidRPr="00017ECA">
        <w:rPr>
          <w:rFonts w:ascii="Calibri" w:eastAsiaTheme="minorEastAsia" w:hAnsi="Calibri" w:cs="Calibri"/>
          <w:color w:val="000000" w:themeColor="text1"/>
          <w:sz w:val="24"/>
          <w:szCs w:val="24"/>
          <w:lang w:val="en-GB"/>
        </w:rPr>
        <w:t xml:space="preserve"> </w:t>
      </w:r>
    </w:p>
    <w:tbl>
      <w:tblPr>
        <w:tblStyle w:val="TableGrid"/>
        <w:tblW w:w="4068"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4"/>
        <w:gridCol w:w="450"/>
        <w:gridCol w:w="2014"/>
        <w:gridCol w:w="360"/>
      </w:tblGrid>
      <w:tr w:rsidR="00B40439" w:rsidRPr="00017ECA" w14:paraId="0D359799" w14:textId="77777777" w:rsidTr="00FC7E5A">
        <w:tc>
          <w:tcPr>
            <w:tcW w:w="1244" w:type="dxa"/>
            <w:vAlign w:val="center"/>
          </w:tcPr>
          <w:p w14:paraId="4AF7DF61" w14:textId="77777777" w:rsidR="00B40439" w:rsidRPr="00017ECA" w:rsidRDefault="00B40439" w:rsidP="007F4A32">
            <w:pPr>
              <w:pStyle w:val="ListParagraph"/>
              <w:spacing w:line="276" w:lineRule="auto"/>
              <w:ind w:left="0"/>
              <w:jc w:val="right"/>
              <w:rPr>
                <w:rFonts w:ascii="Calibri" w:eastAsia="Calibri" w:hAnsi="Calibri" w:cs="Calibri"/>
                <w:sz w:val="24"/>
                <w:szCs w:val="24"/>
                <w:lang w:val="en-GB"/>
              </w:rPr>
            </w:pPr>
            <m:oMath>
              <m:r>
                <w:rPr>
                  <w:rFonts w:ascii="Cambria Math" w:eastAsia="Calibri" w:hAnsi="Cambria Math" w:cs="Calibri"/>
                  <w:sz w:val="24"/>
                  <w:szCs w:val="24"/>
                  <w:lang w:val="en-GB"/>
                </w:rPr>
                <m:t>A</m:t>
              </m:r>
            </m:oMath>
            <w:r w:rsidRPr="00017ECA">
              <w:rPr>
                <w:rFonts w:ascii="Calibri" w:eastAsia="Calibri" w:hAnsi="Calibri" w:cs="Calibri"/>
                <w:sz w:val="24"/>
                <w:szCs w:val="24"/>
                <w:lang w:val="en-GB"/>
              </w:rPr>
              <w:t xml:space="preserve"> </w:t>
            </w:r>
          </w:p>
        </w:tc>
        <w:tc>
          <w:tcPr>
            <w:tcW w:w="450" w:type="dxa"/>
            <w:vAlign w:val="center"/>
          </w:tcPr>
          <w:p w14:paraId="22417105" w14:textId="77777777" w:rsidR="00B40439" w:rsidRPr="00017ECA" w:rsidRDefault="00B40439" w:rsidP="007F4A32">
            <w:pPr>
              <w:pStyle w:val="ListParagraph"/>
              <w:spacing w:line="276" w:lineRule="auto"/>
              <w:ind w:left="0"/>
              <w:rPr>
                <w:rFonts w:ascii="Calibri" w:eastAsia="Calibri" w:hAnsi="Calibri" w:cs="Calibri"/>
                <w:sz w:val="24"/>
                <w:szCs w:val="24"/>
                <w:lang w:val="en-GB"/>
              </w:rPr>
            </w:pPr>
            <m:oMathPara>
              <m:oMath>
                <m:r>
                  <w:rPr>
                    <w:rFonts w:ascii="Cambria Math" w:eastAsia="Calibri" w:hAnsi="Cambria Math" w:cs="Calibri"/>
                    <w:sz w:val="24"/>
                    <w:szCs w:val="24"/>
                    <w:lang w:val="en-GB"/>
                  </w:rPr>
                  <m:t>=</m:t>
                </m:r>
              </m:oMath>
            </m:oMathPara>
          </w:p>
        </w:tc>
        <w:tc>
          <w:tcPr>
            <w:tcW w:w="2014" w:type="dxa"/>
            <w:vAlign w:val="center"/>
          </w:tcPr>
          <w:p w14:paraId="43998C0E" w14:textId="4BEB007B" w:rsidR="00B40439" w:rsidRPr="00017ECA" w:rsidRDefault="00B40439" w:rsidP="007F4A32">
            <w:pPr>
              <w:pStyle w:val="ListParagraph"/>
              <w:spacing w:line="276" w:lineRule="auto"/>
              <w:ind w:left="0"/>
              <w:rPr>
                <w:rFonts w:ascii="Calibri" w:eastAsia="Calibri" w:hAnsi="Calibri" w:cs="Calibri"/>
                <w:i/>
                <w:sz w:val="24"/>
                <w:szCs w:val="24"/>
                <w:lang w:val="en-GB"/>
              </w:rPr>
            </w:pPr>
            <m:oMathPara>
              <m:oMathParaPr>
                <m:jc m:val="left"/>
              </m:oMathParaPr>
              <m:oMath>
                <m:r>
                  <w:rPr>
                    <w:rFonts w:ascii="Cambria Math" w:eastAsia="Calibri" w:hAnsi="Cambria Math" w:cs="Calibri"/>
                    <w:sz w:val="24"/>
                    <w:szCs w:val="24"/>
                    <w:lang w:val="en-GB"/>
                  </w:rPr>
                  <m:t>l×w</m:t>
                </m:r>
              </m:oMath>
            </m:oMathPara>
          </w:p>
        </w:tc>
        <w:tc>
          <w:tcPr>
            <w:tcW w:w="360" w:type="dxa"/>
            <w:vAlign w:val="center"/>
          </w:tcPr>
          <w:p w14:paraId="749EDA9C" w14:textId="77777777" w:rsidR="00B40439" w:rsidRPr="00017ECA" w:rsidRDefault="00B40439" w:rsidP="007F4A32">
            <w:pPr>
              <w:pStyle w:val="ListParagraph"/>
              <w:spacing w:line="276" w:lineRule="auto"/>
              <w:ind w:left="0"/>
              <w:rPr>
                <w:rFonts w:ascii="Calibri" w:hAnsi="Calibri" w:cs="Calibri"/>
                <w:sz w:val="24"/>
                <w:szCs w:val="24"/>
                <w:lang w:val="en-GB"/>
              </w:rPr>
            </w:pPr>
          </w:p>
        </w:tc>
      </w:tr>
      <w:tr w:rsidR="00B40439" w:rsidRPr="00017ECA" w14:paraId="027D943A" w14:textId="77777777" w:rsidTr="00FC7E5A">
        <w:tc>
          <w:tcPr>
            <w:tcW w:w="1244" w:type="dxa"/>
            <w:vAlign w:val="center"/>
          </w:tcPr>
          <w:p w14:paraId="5C05850C" w14:textId="77777777" w:rsidR="00B40439" w:rsidRPr="00017ECA" w:rsidRDefault="00B40439" w:rsidP="007F4A32">
            <w:pPr>
              <w:pStyle w:val="ListParagraph"/>
              <w:spacing w:line="276" w:lineRule="auto"/>
              <w:ind w:left="0"/>
              <w:rPr>
                <w:rFonts w:ascii="Calibri" w:eastAsia="Calibri" w:hAnsi="Calibri" w:cs="Calibri"/>
                <w:sz w:val="24"/>
                <w:szCs w:val="24"/>
                <w:lang w:val="en-GB"/>
              </w:rPr>
            </w:pPr>
          </w:p>
        </w:tc>
        <w:tc>
          <w:tcPr>
            <w:tcW w:w="450" w:type="dxa"/>
            <w:vAlign w:val="center"/>
          </w:tcPr>
          <w:p w14:paraId="5ACE0D9A" w14:textId="77777777" w:rsidR="00B40439" w:rsidRPr="00017ECA" w:rsidRDefault="00B40439" w:rsidP="007F4A32">
            <w:pPr>
              <w:pStyle w:val="ListParagraph"/>
              <w:spacing w:line="276" w:lineRule="auto"/>
              <w:ind w:left="0"/>
              <w:rPr>
                <w:rFonts w:ascii="Calibri" w:eastAsia="Calibri" w:hAnsi="Calibri" w:cs="Calibri"/>
                <w:sz w:val="24"/>
                <w:szCs w:val="24"/>
                <w:lang w:val="en-GB"/>
              </w:rPr>
            </w:pPr>
            <m:oMathPara>
              <m:oMath>
                <m:r>
                  <w:rPr>
                    <w:rFonts w:ascii="Cambria Math" w:eastAsia="Calibri" w:hAnsi="Cambria Math" w:cs="Calibri"/>
                    <w:sz w:val="24"/>
                    <w:szCs w:val="24"/>
                    <w:lang w:val="en-GB"/>
                  </w:rPr>
                  <m:t>=</m:t>
                </m:r>
              </m:oMath>
            </m:oMathPara>
          </w:p>
        </w:tc>
        <w:tc>
          <w:tcPr>
            <w:tcW w:w="2014" w:type="dxa"/>
            <w:vAlign w:val="center"/>
          </w:tcPr>
          <w:p w14:paraId="2DECAA88" w14:textId="58CE8539" w:rsidR="00B40439" w:rsidRPr="00017ECA" w:rsidRDefault="00B40439" w:rsidP="007F4A32">
            <w:pPr>
              <w:pStyle w:val="ListParagraph"/>
              <w:spacing w:line="276" w:lineRule="auto"/>
              <w:ind w:left="0"/>
              <w:rPr>
                <w:rFonts w:ascii="Calibri" w:eastAsia="Calibri" w:hAnsi="Calibri" w:cs="Calibri"/>
                <w:sz w:val="24"/>
                <w:szCs w:val="24"/>
                <w:lang w:val="en-GB"/>
              </w:rPr>
            </w:pPr>
            <m:oMathPara>
              <m:oMathParaPr>
                <m:jc m:val="left"/>
              </m:oMathParaPr>
              <m:oMath>
                <m:r>
                  <w:rPr>
                    <w:rFonts w:ascii="Cambria Math" w:hAnsi="Cambria Math" w:cs="Calibri"/>
                    <w:color w:val="000000" w:themeColor="text1"/>
                    <w:sz w:val="24"/>
                    <w:szCs w:val="24"/>
                    <w:lang w:val="en-GB"/>
                  </w:rPr>
                  <m:t>5</m:t>
                </m:r>
                <m:r>
                  <m:rPr>
                    <m:sty m:val="p"/>
                  </m:rPr>
                  <w:rPr>
                    <w:rFonts w:ascii="Cambria Math" w:hAnsi="Cambria Math" w:cs="Calibri"/>
                    <w:color w:val="000000" w:themeColor="text1"/>
                    <w:sz w:val="24"/>
                    <w:szCs w:val="24"/>
                    <w:lang w:val="en-GB"/>
                  </w:rPr>
                  <m:t xml:space="preserve"> m</m:t>
                </m:r>
                <m:r>
                  <w:rPr>
                    <w:rFonts w:ascii="Cambria Math" w:hAnsi="Cambria Math" w:cs="Calibri"/>
                    <w:color w:val="000000" w:themeColor="text1"/>
                    <w:sz w:val="24"/>
                    <w:szCs w:val="24"/>
                    <w:lang w:val="en-GB"/>
                  </w:rPr>
                  <m:t xml:space="preserve">× 2 </m:t>
                </m:r>
                <m:r>
                  <m:rPr>
                    <m:sty m:val="p"/>
                  </m:rPr>
                  <w:rPr>
                    <w:rFonts w:ascii="Cambria Math" w:hAnsi="Cambria Math" w:cs="Calibri"/>
                    <w:color w:val="000000" w:themeColor="text1"/>
                    <w:sz w:val="24"/>
                    <w:szCs w:val="24"/>
                    <w:lang w:val="en-GB"/>
                  </w:rPr>
                  <m:t>m</m:t>
                </m:r>
                <m:r>
                  <w:rPr>
                    <w:rFonts w:ascii="Cambria Math" w:hAnsi="Cambria Math" w:cs="Calibri"/>
                    <w:color w:val="000000" w:themeColor="text1"/>
                    <w:sz w:val="24"/>
                    <w:szCs w:val="24"/>
                    <w:lang w:val="en-GB"/>
                  </w:rPr>
                  <m:t xml:space="preserve"> </m:t>
                </m:r>
              </m:oMath>
            </m:oMathPara>
          </w:p>
        </w:tc>
        <w:tc>
          <w:tcPr>
            <w:tcW w:w="360" w:type="dxa"/>
            <w:vAlign w:val="center"/>
          </w:tcPr>
          <w:p w14:paraId="6B56F839" w14:textId="77777777" w:rsidR="00B40439" w:rsidRPr="00017ECA" w:rsidRDefault="00B40439" w:rsidP="007F4A32">
            <w:pPr>
              <w:pStyle w:val="ListParagraph"/>
              <w:spacing w:line="276" w:lineRule="auto"/>
              <w:ind w:left="0"/>
              <w:rPr>
                <w:rFonts w:ascii="Calibri" w:hAnsi="Calibri" w:cs="Calibri"/>
                <w:sz w:val="24"/>
                <w:szCs w:val="24"/>
                <w:lang w:val="en-GB"/>
              </w:rPr>
            </w:pPr>
          </w:p>
        </w:tc>
      </w:tr>
      <w:tr w:rsidR="00B40439" w:rsidRPr="00017ECA" w14:paraId="29737CDB" w14:textId="77777777" w:rsidTr="00FC7E5A">
        <w:tc>
          <w:tcPr>
            <w:tcW w:w="1244" w:type="dxa"/>
            <w:vAlign w:val="center"/>
          </w:tcPr>
          <w:p w14:paraId="26AC2FBE" w14:textId="77777777" w:rsidR="00B40439" w:rsidRPr="00017ECA" w:rsidRDefault="00B40439" w:rsidP="007F4A32">
            <w:pPr>
              <w:pStyle w:val="ListParagraph"/>
              <w:spacing w:line="276" w:lineRule="auto"/>
              <w:ind w:left="0"/>
              <w:rPr>
                <w:rFonts w:ascii="Calibri" w:eastAsia="Calibri" w:hAnsi="Calibri" w:cs="Calibri"/>
                <w:sz w:val="24"/>
                <w:szCs w:val="24"/>
                <w:lang w:val="en-GB"/>
              </w:rPr>
            </w:pPr>
          </w:p>
        </w:tc>
        <w:tc>
          <w:tcPr>
            <w:tcW w:w="450" w:type="dxa"/>
            <w:vAlign w:val="center"/>
          </w:tcPr>
          <w:p w14:paraId="36B0481F" w14:textId="77777777" w:rsidR="00B40439" w:rsidRPr="00017ECA" w:rsidRDefault="00B40439" w:rsidP="007F4A32">
            <w:pPr>
              <w:pStyle w:val="ListParagraph"/>
              <w:spacing w:line="276" w:lineRule="auto"/>
              <w:ind w:left="0"/>
              <w:rPr>
                <w:rFonts w:ascii="Calibri" w:eastAsia="Calibri" w:hAnsi="Calibri" w:cs="Calibri"/>
                <w:sz w:val="24"/>
                <w:szCs w:val="24"/>
                <w:lang w:val="en-GB"/>
              </w:rPr>
            </w:pPr>
            <m:oMathPara>
              <m:oMath>
                <m:r>
                  <w:rPr>
                    <w:rFonts w:ascii="Cambria Math" w:eastAsia="Calibri" w:hAnsi="Cambria Math" w:cs="Calibri"/>
                    <w:sz w:val="24"/>
                    <w:szCs w:val="24"/>
                    <w:lang w:val="en-GB"/>
                  </w:rPr>
                  <m:t>=</m:t>
                </m:r>
              </m:oMath>
            </m:oMathPara>
          </w:p>
        </w:tc>
        <w:tc>
          <w:tcPr>
            <w:tcW w:w="2014" w:type="dxa"/>
            <w:vAlign w:val="center"/>
          </w:tcPr>
          <w:p w14:paraId="23CB8B4E" w14:textId="32FD7DFF" w:rsidR="00B40439" w:rsidRPr="00017ECA" w:rsidRDefault="00B40439" w:rsidP="007F4A32">
            <w:pPr>
              <w:spacing w:line="276" w:lineRule="auto"/>
              <w:rPr>
                <w:rFonts w:ascii="Calibri" w:eastAsia="Calibri" w:hAnsi="Calibri" w:cs="Calibri"/>
                <w:sz w:val="24"/>
                <w:szCs w:val="24"/>
                <w:lang w:val="en-GB"/>
              </w:rPr>
            </w:pPr>
            <m:oMath>
              <m:r>
                <w:rPr>
                  <w:rFonts w:ascii="Cambria Math" w:hAnsi="Cambria Math" w:cs="Calibri"/>
                  <w:sz w:val="24"/>
                  <w:szCs w:val="24"/>
                  <w:lang w:val="en-GB"/>
                </w:rPr>
                <m:t xml:space="preserve">10 </m:t>
              </m:r>
              <m:sSup>
                <m:sSupPr>
                  <m:ctrlPr>
                    <w:rPr>
                      <w:rFonts w:ascii="Cambria Math" w:hAnsi="Cambria Math" w:cs="Calibri"/>
                      <w:sz w:val="24"/>
                      <w:szCs w:val="24"/>
                      <w:lang w:val="en-GB"/>
                    </w:rPr>
                  </m:ctrlPr>
                </m:sSupPr>
                <m:e>
                  <m:r>
                    <m:rPr>
                      <m:sty m:val="p"/>
                    </m:rPr>
                    <w:rPr>
                      <w:rFonts w:ascii="Cambria Math" w:hAnsi="Cambria Math" w:cs="Calibri"/>
                      <w:sz w:val="24"/>
                      <w:szCs w:val="24"/>
                      <w:lang w:val="en-GB"/>
                    </w:rPr>
                    <m:t>m</m:t>
                  </m:r>
                </m:e>
                <m:sup>
                  <m:r>
                    <m:rPr>
                      <m:sty m:val="p"/>
                    </m:rPr>
                    <w:rPr>
                      <w:rFonts w:ascii="Cambria Math" w:hAnsi="Cambria Math" w:cs="Calibri"/>
                      <w:sz w:val="24"/>
                      <w:szCs w:val="24"/>
                      <w:lang w:val="en-GB"/>
                    </w:rPr>
                    <m:t>2</m:t>
                  </m:r>
                </m:sup>
              </m:sSup>
            </m:oMath>
            <w:r w:rsidRPr="00017ECA">
              <w:rPr>
                <w:rFonts w:ascii="Calibri" w:eastAsiaTheme="minorEastAsia" w:hAnsi="Calibri" w:cs="Calibri"/>
                <w:sz w:val="24"/>
                <w:szCs w:val="24"/>
                <w:lang w:val="en-GB"/>
              </w:rPr>
              <w:t xml:space="preserve"> </w:t>
            </w:r>
          </w:p>
        </w:tc>
        <w:tc>
          <w:tcPr>
            <w:tcW w:w="360" w:type="dxa"/>
            <w:vAlign w:val="center"/>
          </w:tcPr>
          <w:p w14:paraId="52ABF219" w14:textId="77777777" w:rsidR="00B40439" w:rsidRPr="00017ECA" w:rsidRDefault="00B40439" w:rsidP="007F4A32">
            <w:pPr>
              <w:pStyle w:val="ListParagraph"/>
              <w:spacing w:line="276" w:lineRule="auto"/>
              <w:ind w:left="0"/>
              <w:rPr>
                <w:rFonts w:ascii="Calibri" w:hAnsi="Calibri" w:cs="Calibri"/>
                <w:sz w:val="24"/>
                <w:szCs w:val="24"/>
                <w:lang w:val="en-GB"/>
              </w:rPr>
            </w:pPr>
          </w:p>
        </w:tc>
      </w:tr>
    </w:tbl>
    <w:p w14:paraId="5DC687D9" w14:textId="2955D546" w:rsidR="00BB14CB" w:rsidRPr="00017ECA" w:rsidRDefault="00B40439" w:rsidP="00FC7E5A">
      <w:pPr>
        <w:ind w:left="1080"/>
        <w:contextualSpacing/>
        <w:outlineLvl w:val="0"/>
        <w:rPr>
          <w:rFonts w:ascii="Calibri" w:hAnsi="Calibri" w:cs="Calibri"/>
          <w:b/>
          <w:color w:val="000000" w:themeColor="text1"/>
          <w:sz w:val="24"/>
          <w:szCs w:val="24"/>
          <w:lang w:val="en-GB"/>
        </w:rPr>
      </w:pPr>
      <w:r w:rsidRPr="00017ECA">
        <w:rPr>
          <w:rFonts w:ascii="Calibri" w:hAnsi="Calibri" w:cs="Calibri"/>
          <w:noProof/>
          <w:sz w:val="24"/>
          <w:szCs w:val="24"/>
        </w:rPr>
        <w:drawing>
          <wp:anchor distT="0" distB="0" distL="114300" distR="114300" simplePos="0" relativeHeight="251649024" behindDoc="0" locked="0" layoutInCell="1" allowOverlap="1" wp14:anchorId="7548A353" wp14:editId="44684A0D">
            <wp:simplePos x="0" y="0"/>
            <wp:positionH relativeFrom="column">
              <wp:posOffset>3038985</wp:posOffset>
            </wp:positionH>
            <wp:positionV relativeFrom="paragraph">
              <wp:posOffset>98917</wp:posOffset>
            </wp:positionV>
            <wp:extent cx="1623695" cy="913765"/>
            <wp:effectExtent l="0" t="0" r="0" b="0"/>
            <wp:wrapSquare wrapText="bothSides"/>
            <wp:docPr id="6619" name="Picture 6619" descr="../../parallelogram%204%20by%203%20with%20he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arallelogram%204%20by%203%20with%20height.pn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623695" cy="9137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7E24FCB" w14:textId="1B12550F" w:rsidR="00BB14CB" w:rsidRPr="00017ECA" w:rsidRDefault="00BB14CB" w:rsidP="00FC7E5A">
      <w:pPr>
        <w:spacing w:line="276" w:lineRule="auto"/>
        <w:rPr>
          <w:rFonts w:ascii="Calibri" w:hAnsi="Calibri" w:cs="Calibri"/>
          <w:b/>
          <w:color w:val="000000" w:themeColor="text1"/>
          <w:sz w:val="24"/>
          <w:szCs w:val="24"/>
          <w:lang w:val="en-GB"/>
        </w:rPr>
      </w:pPr>
    </w:p>
    <w:p w14:paraId="5532F09A" w14:textId="72FFB389" w:rsidR="00BB14CB" w:rsidRPr="00017ECA" w:rsidRDefault="00BB14CB" w:rsidP="00FC7E5A">
      <w:pPr>
        <w:pStyle w:val="ListParagraph"/>
        <w:numPr>
          <w:ilvl w:val="0"/>
          <w:numId w:val="178"/>
        </w:numPr>
        <w:spacing w:line="276" w:lineRule="auto"/>
        <w:ind w:left="360"/>
        <w:rPr>
          <w:rFonts w:ascii="Calibri" w:hAnsi="Calibri" w:cs="Calibri"/>
          <w:sz w:val="24"/>
          <w:szCs w:val="24"/>
          <w:lang w:val="en-GB"/>
        </w:rPr>
      </w:pPr>
      <w:r w:rsidRPr="00017ECA">
        <w:rPr>
          <w:rFonts w:ascii="Calibri" w:hAnsi="Calibri" w:cs="Calibri"/>
          <w:sz w:val="24"/>
          <w:szCs w:val="24"/>
          <w:lang w:val="en-GB"/>
        </w:rPr>
        <w:t>Find the area of the parallelogram</w:t>
      </w:r>
      <w:r w:rsidR="00D6038E">
        <w:rPr>
          <w:rFonts w:ascii="Calibri" w:hAnsi="Calibri" w:cs="Calibri"/>
          <w:sz w:val="24"/>
          <w:szCs w:val="24"/>
          <w:lang w:val="en-GB"/>
        </w:rPr>
        <w:t xml:space="preserve"> at right</w:t>
      </w:r>
      <w:r w:rsidRPr="00017ECA">
        <w:rPr>
          <w:rFonts w:ascii="Calibri" w:hAnsi="Calibri" w:cs="Calibri"/>
          <w:sz w:val="24"/>
          <w:szCs w:val="24"/>
          <w:lang w:val="en-GB"/>
        </w:rPr>
        <w:t>:</w:t>
      </w:r>
    </w:p>
    <w:p w14:paraId="1E4535FD" w14:textId="77777777" w:rsidR="00BB14CB" w:rsidRPr="00017ECA" w:rsidRDefault="00BB14CB" w:rsidP="00FC7E5A">
      <w:pPr>
        <w:spacing w:after="0" w:line="276" w:lineRule="auto"/>
        <w:ind w:left="360"/>
        <w:rPr>
          <w:rFonts w:ascii="Calibri" w:hAnsi="Calibri" w:cs="Calibri"/>
          <w:sz w:val="24"/>
          <w:szCs w:val="24"/>
          <w:lang w:val="en-GB"/>
        </w:rPr>
      </w:pPr>
      <w:r w:rsidRPr="00017ECA">
        <w:rPr>
          <w:rFonts w:ascii="Calibri" w:hAnsi="Calibri" w:cs="Calibri"/>
          <w:b/>
          <w:sz w:val="24"/>
          <w:szCs w:val="24"/>
          <w:lang w:val="en-GB"/>
        </w:rPr>
        <w:t>Solution</w:t>
      </w:r>
    </w:p>
    <w:tbl>
      <w:tblPr>
        <w:tblStyle w:val="TableGrid"/>
        <w:tblW w:w="4068"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4"/>
        <w:gridCol w:w="450"/>
        <w:gridCol w:w="2014"/>
        <w:gridCol w:w="360"/>
      </w:tblGrid>
      <w:tr w:rsidR="00BB14CB" w:rsidRPr="00017ECA" w14:paraId="6EBA0606" w14:textId="77777777" w:rsidTr="00FC7E5A">
        <w:tc>
          <w:tcPr>
            <w:tcW w:w="1244" w:type="dxa"/>
            <w:vAlign w:val="center"/>
          </w:tcPr>
          <w:p w14:paraId="340E58BB" w14:textId="77777777" w:rsidR="00BB14CB" w:rsidRPr="00017ECA" w:rsidRDefault="00BB14CB" w:rsidP="004D3E2E">
            <w:pPr>
              <w:pStyle w:val="ListParagraph"/>
              <w:spacing w:line="276" w:lineRule="auto"/>
              <w:ind w:left="0"/>
              <w:jc w:val="right"/>
              <w:rPr>
                <w:rFonts w:ascii="Calibri" w:eastAsia="Calibri" w:hAnsi="Calibri" w:cs="Calibri"/>
                <w:sz w:val="24"/>
                <w:szCs w:val="24"/>
                <w:lang w:val="en-GB"/>
              </w:rPr>
            </w:pPr>
            <m:oMath>
              <m:r>
                <w:rPr>
                  <w:rFonts w:ascii="Cambria Math" w:eastAsia="Calibri" w:hAnsi="Cambria Math" w:cs="Calibri"/>
                  <w:sz w:val="24"/>
                  <w:szCs w:val="24"/>
                  <w:lang w:val="en-GB"/>
                </w:rPr>
                <m:t>A</m:t>
              </m:r>
            </m:oMath>
            <w:r w:rsidRPr="00017ECA">
              <w:rPr>
                <w:rFonts w:ascii="Calibri" w:eastAsia="Calibri" w:hAnsi="Calibri" w:cs="Calibri"/>
                <w:sz w:val="24"/>
                <w:szCs w:val="24"/>
                <w:lang w:val="en-GB"/>
              </w:rPr>
              <w:t xml:space="preserve"> </w:t>
            </w:r>
          </w:p>
        </w:tc>
        <w:tc>
          <w:tcPr>
            <w:tcW w:w="450" w:type="dxa"/>
            <w:vAlign w:val="center"/>
          </w:tcPr>
          <w:p w14:paraId="256EBB87" w14:textId="77777777" w:rsidR="00BB14CB" w:rsidRPr="00017ECA" w:rsidRDefault="00BB14CB" w:rsidP="004D3E2E">
            <w:pPr>
              <w:pStyle w:val="ListParagraph"/>
              <w:spacing w:line="276" w:lineRule="auto"/>
              <w:ind w:left="0"/>
              <w:rPr>
                <w:rFonts w:ascii="Calibri" w:eastAsia="Calibri" w:hAnsi="Calibri" w:cs="Calibri"/>
                <w:sz w:val="24"/>
                <w:szCs w:val="24"/>
                <w:lang w:val="en-GB"/>
              </w:rPr>
            </w:pPr>
            <m:oMathPara>
              <m:oMath>
                <m:r>
                  <w:rPr>
                    <w:rFonts w:ascii="Cambria Math" w:eastAsia="Calibri" w:hAnsi="Cambria Math" w:cs="Calibri"/>
                    <w:sz w:val="24"/>
                    <w:szCs w:val="24"/>
                    <w:lang w:val="en-GB"/>
                  </w:rPr>
                  <m:t>=</m:t>
                </m:r>
              </m:oMath>
            </m:oMathPara>
          </w:p>
        </w:tc>
        <w:tc>
          <w:tcPr>
            <w:tcW w:w="2014" w:type="dxa"/>
            <w:vAlign w:val="center"/>
          </w:tcPr>
          <w:p w14:paraId="241CE95C" w14:textId="77777777" w:rsidR="00BB14CB" w:rsidRPr="00017ECA" w:rsidRDefault="00BB14CB" w:rsidP="004D3E2E">
            <w:pPr>
              <w:pStyle w:val="ListParagraph"/>
              <w:spacing w:line="276" w:lineRule="auto"/>
              <w:ind w:left="0"/>
              <w:rPr>
                <w:rFonts w:ascii="Calibri" w:eastAsia="Calibri" w:hAnsi="Calibri" w:cs="Calibri"/>
                <w:i/>
                <w:sz w:val="24"/>
                <w:szCs w:val="24"/>
                <w:lang w:val="en-GB"/>
              </w:rPr>
            </w:pPr>
            <m:oMathPara>
              <m:oMathParaPr>
                <m:jc m:val="left"/>
              </m:oMathParaPr>
              <m:oMath>
                <m:r>
                  <w:rPr>
                    <w:rFonts w:ascii="Cambria Math" w:eastAsia="Calibri" w:hAnsi="Cambria Math" w:cs="Calibri"/>
                    <w:sz w:val="24"/>
                    <w:szCs w:val="24"/>
                    <w:lang w:val="en-GB"/>
                  </w:rPr>
                  <m:t>b×h</m:t>
                </m:r>
              </m:oMath>
            </m:oMathPara>
          </w:p>
        </w:tc>
        <w:tc>
          <w:tcPr>
            <w:tcW w:w="360" w:type="dxa"/>
            <w:vAlign w:val="center"/>
          </w:tcPr>
          <w:p w14:paraId="0431348F" w14:textId="77777777" w:rsidR="00BB14CB" w:rsidRPr="00017ECA" w:rsidRDefault="00BB14CB" w:rsidP="004D3E2E">
            <w:pPr>
              <w:pStyle w:val="ListParagraph"/>
              <w:spacing w:line="276" w:lineRule="auto"/>
              <w:ind w:left="0"/>
              <w:rPr>
                <w:rFonts w:ascii="Calibri" w:hAnsi="Calibri" w:cs="Calibri"/>
                <w:sz w:val="24"/>
                <w:szCs w:val="24"/>
                <w:lang w:val="en-GB"/>
              </w:rPr>
            </w:pPr>
          </w:p>
        </w:tc>
      </w:tr>
      <w:tr w:rsidR="00BB14CB" w:rsidRPr="00017ECA" w14:paraId="10B62878" w14:textId="77777777" w:rsidTr="00FC7E5A">
        <w:tc>
          <w:tcPr>
            <w:tcW w:w="1244" w:type="dxa"/>
            <w:vAlign w:val="center"/>
          </w:tcPr>
          <w:p w14:paraId="7185F73B" w14:textId="77777777" w:rsidR="00BB14CB" w:rsidRPr="00017ECA" w:rsidRDefault="00BB14CB" w:rsidP="004D3E2E">
            <w:pPr>
              <w:pStyle w:val="ListParagraph"/>
              <w:spacing w:line="276" w:lineRule="auto"/>
              <w:ind w:left="0"/>
              <w:rPr>
                <w:rFonts w:ascii="Calibri" w:eastAsia="Calibri" w:hAnsi="Calibri" w:cs="Calibri"/>
                <w:sz w:val="24"/>
                <w:szCs w:val="24"/>
                <w:lang w:val="en-GB"/>
              </w:rPr>
            </w:pPr>
          </w:p>
        </w:tc>
        <w:tc>
          <w:tcPr>
            <w:tcW w:w="450" w:type="dxa"/>
            <w:vAlign w:val="center"/>
          </w:tcPr>
          <w:p w14:paraId="3B6A97BB" w14:textId="77777777" w:rsidR="00BB14CB" w:rsidRPr="00017ECA" w:rsidRDefault="00BB14CB" w:rsidP="004D3E2E">
            <w:pPr>
              <w:pStyle w:val="ListParagraph"/>
              <w:spacing w:line="276" w:lineRule="auto"/>
              <w:ind w:left="0"/>
              <w:rPr>
                <w:rFonts w:ascii="Calibri" w:eastAsia="Calibri" w:hAnsi="Calibri" w:cs="Calibri"/>
                <w:sz w:val="24"/>
                <w:szCs w:val="24"/>
                <w:lang w:val="en-GB"/>
              </w:rPr>
            </w:pPr>
            <m:oMathPara>
              <m:oMath>
                <m:r>
                  <w:rPr>
                    <w:rFonts w:ascii="Cambria Math" w:eastAsia="Calibri" w:hAnsi="Cambria Math" w:cs="Calibri"/>
                    <w:sz w:val="24"/>
                    <w:szCs w:val="24"/>
                    <w:lang w:val="en-GB"/>
                  </w:rPr>
                  <m:t>=</m:t>
                </m:r>
              </m:oMath>
            </m:oMathPara>
          </w:p>
        </w:tc>
        <w:tc>
          <w:tcPr>
            <w:tcW w:w="2014" w:type="dxa"/>
            <w:vAlign w:val="center"/>
          </w:tcPr>
          <w:p w14:paraId="034BC02C" w14:textId="77777777" w:rsidR="00BB14CB" w:rsidRPr="00017ECA" w:rsidRDefault="00BB14CB" w:rsidP="004D3E2E">
            <w:pPr>
              <w:pStyle w:val="ListParagraph"/>
              <w:spacing w:line="276" w:lineRule="auto"/>
              <w:ind w:left="0"/>
              <w:rPr>
                <w:rFonts w:ascii="Calibri" w:eastAsia="Calibri" w:hAnsi="Calibri" w:cs="Calibri"/>
                <w:sz w:val="24"/>
                <w:szCs w:val="24"/>
                <w:lang w:val="en-GB"/>
              </w:rPr>
            </w:pPr>
            <m:oMathPara>
              <m:oMathParaPr>
                <m:jc m:val="left"/>
              </m:oMathParaPr>
              <m:oMath>
                <m:r>
                  <m:rPr>
                    <m:sty m:val="p"/>
                  </m:rPr>
                  <w:rPr>
                    <w:rFonts w:ascii="Cambria Math" w:hAnsi="Cambria Math" w:cs="Calibri"/>
                    <w:sz w:val="24"/>
                    <w:szCs w:val="24"/>
                    <w:lang w:val="en-GB"/>
                  </w:rPr>
                  <m:t>4 m.  × 2.5 m</m:t>
                </m:r>
              </m:oMath>
            </m:oMathPara>
          </w:p>
        </w:tc>
        <w:tc>
          <w:tcPr>
            <w:tcW w:w="360" w:type="dxa"/>
            <w:vAlign w:val="center"/>
          </w:tcPr>
          <w:p w14:paraId="0C18064B" w14:textId="77777777" w:rsidR="00BB14CB" w:rsidRPr="00017ECA" w:rsidRDefault="00BB14CB" w:rsidP="004D3E2E">
            <w:pPr>
              <w:pStyle w:val="ListParagraph"/>
              <w:spacing w:line="276" w:lineRule="auto"/>
              <w:ind w:left="0"/>
              <w:rPr>
                <w:rFonts w:ascii="Calibri" w:hAnsi="Calibri" w:cs="Calibri"/>
                <w:sz w:val="24"/>
                <w:szCs w:val="24"/>
                <w:lang w:val="en-GB"/>
              </w:rPr>
            </w:pPr>
          </w:p>
        </w:tc>
      </w:tr>
      <w:tr w:rsidR="00BB14CB" w:rsidRPr="00017ECA" w14:paraId="4CCD2671" w14:textId="77777777" w:rsidTr="00FC7E5A">
        <w:tc>
          <w:tcPr>
            <w:tcW w:w="1244" w:type="dxa"/>
            <w:vAlign w:val="center"/>
          </w:tcPr>
          <w:p w14:paraId="373B3710" w14:textId="77777777" w:rsidR="00BB14CB" w:rsidRPr="00017ECA" w:rsidRDefault="00BB14CB" w:rsidP="004D3E2E">
            <w:pPr>
              <w:pStyle w:val="ListParagraph"/>
              <w:spacing w:line="276" w:lineRule="auto"/>
              <w:ind w:left="0"/>
              <w:rPr>
                <w:rFonts w:ascii="Calibri" w:eastAsia="Calibri" w:hAnsi="Calibri" w:cs="Calibri"/>
                <w:sz w:val="24"/>
                <w:szCs w:val="24"/>
                <w:lang w:val="en-GB"/>
              </w:rPr>
            </w:pPr>
          </w:p>
        </w:tc>
        <w:tc>
          <w:tcPr>
            <w:tcW w:w="450" w:type="dxa"/>
            <w:vAlign w:val="center"/>
          </w:tcPr>
          <w:p w14:paraId="75BC233C" w14:textId="77777777" w:rsidR="00BB14CB" w:rsidRPr="00017ECA" w:rsidRDefault="00BB14CB" w:rsidP="004D3E2E">
            <w:pPr>
              <w:pStyle w:val="ListParagraph"/>
              <w:spacing w:line="276" w:lineRule="auto"/>
              <w:ind w:left="0"/>
              <w:rPr>
                <w:rFonts w:ascii="Calibri" w:eastAsia="Calibri" w:hAnsi="Calibri" w:cs="Calibri"/>
                <w:sz w:val="24"/>
                <w:szCs w:val="24"/>
                <w:lang w:val="en-GB"/>
              </w:rPr>
            </w:pPr>
            <m:oMathPara>
              <m:oMath>
                <m:r>
                  <w:rPr>
                    <w:rFonts w:ascii="Cambria Math" w:eastAsia="Calibri" w:hAnsi="Cambria Math" w:cs="Calibri"/>
                    <w:sz w:val="24"/>
                    <w:szCs w:val="24"/>
                    <w:lang w:val="en-GB"/>
                  </w:rPr>
                  <m:t>=</m:t>
                </m:r>
              </m:oMath>
            </m:oMathPara>
          </w:p>
        </w:tc>
        <w:tc>
          <w:tcPr>
            <w:tcW w:w="2014" w:type="dxa"/>
            <w:vAlign w:val="center"/>
          </w:tcPr>
          <w:p w14:paraId="4DA0A2CB" w14:textId="0170599A" w:rsidR="00BB14CB" w:rsidRPr="00017ECA" w:rsidRDefault="00B40439" w:rsidP="00B40439">
            <w:pPr>
              <w:spacing w:line="276" w:lineRule="auto"/>
              <w:rPr>
                <w:rFonts w:ascii="Calibri" w:eastAsia="Calibri" w:hAnsi="Calibri" w:cs="Calibri"/>
                <w:sz w:val="24"/>
                <w:szCs w:val="24"/>
                <w:lang w:val="en-GB"/>
              </w:rPr>
            </w:pPr>
            <m:oMath>
              <m:r>
                <w:rPr>
                  <w:rFonts w:ascii="Cambria Math" w:hAnsi="Cambria Math" w:cs="Calibri"/>
                  <w:sz w:val="24"/>
                  <w:szCs w:val="24"/>
                  <w:lang w:val="en-GB"/>
                </w:rPr>
                <m:t xml:space="preserve">10 </m:t>
              </m:r>
              <m:sSup>
                <m:sSupPr>
                  <m:ctrlPr>
                    <w:rPr>
                      <w:rFonts w:ascii="Cambria Math" w:hAnsi="Cambria Math" w:cs="Calibri"/>
                      <w:sz w:val="24"/>
                      <w:szCs w:val="24"/>
                      <w:lang w:val="en-GB"/>
                    </w:rPr>
                  </m:ctrlPr>
                </m:sSupPr>
                <m:e>
                  <m:r>
                    <m:rPr>
                      <m:sty m:val="p"/>
                    </m:rPr>
                    <w:rPr>
                      <w:rFonts w:ascii="Cambria Math" w:hAnsi="Cambria Math" w:cs="Calibri"/>
                      <w:sz w:val="24"/>
                      <w:szCs w:val="24"/>
                      <w:lang w:val="en-GB"/>
                    </w:rPr>
                    <m:t>m</m:t>
                  </m:r>
                </m:e>
                <m:sup>
                  <m:r>
                    <m:rPr>
                      <m:sty m:val="p"/>
                    </m:rPr>
                    <w:rPr>
                      <w:rFonts w:ascii="Cambria Math" w:hAnsi="Cambria Math" w:cs="Calibri"/>
                      <w:sz w:val="24"/>
                      <w:szCs w:val="24"/>
                      <w:lang w:val="en-GB"/>
                    </w:rPr>
                    <m:t>2</m:t>
                  </m:r>
                </m:sup>
              </m:sSup>
            </m:oMath>
            <w:r w:rsidR="00BB14CB" w:rsidRPr="00017ECA">
              <w:rPr>
                <w:rFonts w:ascii="Calibri" w:eastAsiaTheme="minorEastAsia" w:hAnsi="Calibri" w:cs="Calibri"/>
                <w:sz w:val="24"/>
                <w:szCs w:val="24"/>
                <w:lang w:val="en-GB"/>
              </w:rPr>
              <w:t xml:space="preserve"> </w:t>
            </w:r>
          </w:p>
        </w:tc>
        <w:tc>
          <w:tcPr>
            <w:tcW w:w="360" w:type="dxa"/>
            <w:vAlign w:val="center"/>
          </w:tcPr>
          <w:p w14:paraId="2692121A" w14:textId="77777777" w:rsidR="00BB14CB" w:rsidRPr="00017ECA" w:rsidRDefault="00BB14CB" w:rsidP="004D3E2E">
            <w:pPr>
              <w:pStyle w:val="ListParagraph"/>
              <w:spacing w:line="276" w:lineRule="auto"/>
              <w:ind w:left="0"/>
              <w:rPr>
                <w:rFonts w:ascii="Calibri" w:hAnsi="Calibri" w:cs="Calibri"/>
                <w:sz w:val="24"/>
                <w:szCs w:val="24"/>
                <w:lang w:val="en-GB"/>
              </w:rPr>
            </w:pPr>
          </w:p>
        </w:tc>
      </w:tr>
    </w:tbl>
    <w:p w14:paraId="4F155565" w14:textId="77777777" w:rsidR="00B40439" w:rsidRPr="00017ECA" w:rsidRDefault="00B40439" w:rsidP="00FC7E5A">
      <w:pPr>
        <w:pStyle w:val="ListParagraph"/>
        <w:spacing w:line="276" w:lineRule="auto"/>
        <w:ind w:left="360"/>
        <w:rPr>
          <w:rFonts w:ascii="Calibri" w:hAnsi="Calibri" w:cs="Calibri"/>
          <w:sz w:val="24"/>
          <w:szCs w:val="24"/>
          <w:lang w:val="en-GB"/>
        </w:rPr>
      </w:pPr>
    </w:p>
    <w:p w14:paraId="61A69225" w14:textId="2EA92254" w:rsidR="00BB14CB" w:rsidRPr="00FC7E5A" w:rsidRDefault="00BB14CB" w:rsidP="00FC7E5A">
      <w:pPr>
        <w:pStyle w:val="ListParagraph"/>
        <w:numPr>
          <w:ilvl w:val="0"/>
          <w:numId w:val="179"/>
        </w:numPr>
        <w:spacing w:line="276" w:lineRule="auto"/>
        <w:ind w:left="360"/>
        <w:contextualSpacing w:val="0"/>
        <w:rPr>
          <w:rFonts w:ascii="Calibri" w:hAnsi="Calibri" w:cs="Calibri"/>
          <w:sz w:val="24"/>
          <w:szCs w:val="24"/>
          <w:lang w:val="en-GB"/>
        </w:rPr>
      </w:pPr>
      <w:r w:rsidRPr="00017ECA">
        <w:rPr>
          <w:rFonts w:ascii="Calibri" w:hAnsi="Calibri" w:cs="Calibri"/>
          <w:sz w:val="24"/>
          <w:szCs w:val="24"/>
          <w:lang w:val="en-GB"/>
        </w:rPr>
        <w:t xml:space="preserve">Find the area of a parallelogram with base </w:t>
      </w:r>
      <w:r w:rsidR="00D6038E">
        <w:rPr>
          <w:rFonts w:ascii="Calibri" w:hAnsi="Calibri" w:cs="Calibri"/>
          <w:sz w:val="24"/>
          <w:szCs w:val="24"/>
          <w:lang w:val="en-GB"/>
        </w:rPr>
        <w:t xml:space="preserve">of </w:t>
      </w:r>
      <w:r w:rsidRPr="00017ECA">
        <w:rPr>
          <w:rFonts w:ascii="Calibri" w:hAnsi="Calibri" w:cs="Calibri"/>
          <w:sz w:val="24"/>
          <w:szCs w:val="24"/>
          <w:lang w:val="en-GB"/>
        </w:rPr>
        <w:t>0.5 metre</w:t>
      </w:r>
      <w:r w:rsidR="00D6038E">
        <w:rPr>
          <w:rFonts w:ascii="Calibri" w:hAnsi="Calibri" w:cs="Calibri"/>
          <w:sz w:val="24"/>
          <w:szCs w:val="24"/>
          <w:lang w:val="en-GB"/>
        </w:rPr>
        <w:t>s</w:t>
      </w:r>
      <w:r w:rsidRPr="00017ECA">
        <w:rPr>
          <w:rFonts w:ascii="Calibri" w:hAnsi="Calibri" w:cs="Calibri"/>
          <w:sz w:val="24"/>
          <w:szCs w:val="24"/>
          <w:lang w:val="en-GB"/>
        </w:rPr>
        <w:t xml:space="preserve"> and </w:t>
      </w:r>
      <w:r w:rsidR="00D6038E">
        <w:rPr>
          <w:rFonts w:ascii="Calibri" w:hAnsi="Calibri" w:cs="Calibri"/>
          <w:sz w:val="24"/>
          <w:szCs w:val="24"/>
          <w:lang w:val="en-GB"/>
        </w:rPr>
        <w:t xml:space="preserve">a </w:t>
      </w:r>
      <w:r w:rsidRPr="00017ECA">
        <w:rPr>
          <w:rFonts w:ascii="Calibri" w:hAnsi="Calibri" w:cs="Calibri"/>
          <w:sz w:val="24"/>
          <w:szCs w:val="24"/>
          <w:lang w:val="en-GB"/>
        </w:rPr>
        <w:t xml:space="preserve">height </w:t>
      </w:r>
      <w:r w:rsidR="00D6038E">
        <w:rPr>
          <w:rFonts w:ascii="Calibri" w:hAnsi="Calibri" w:cs="Calibri"/>
          <w:sz w:val="24"/>
          <w:szCs w:val="24"/>
          <w:lang w:val="en-GB"/>
        </w:rPr>
        <w:t xml:space="preserve">of </w:t>
      </w:r>
      <w:r w:rsidRPr="00017ECA">
        <w:rPr>
          <w:rFonts w:ascii="Calibri" w:hAnsi="Calibri" w:cs="Calibri"/>
          <w:sz w:val="24"/>
          <w:szCs w:val="24"/>
          <w:lang w:val="en-GB"/>
        </w:rPr>
        <w:t>25 centimetres. Give your answer in square centimetres.</w:t>
      </w:r>
    </w:p>
    <w:p w14:paraId="4E418F20" w14:textId="77777777" w:rsidR="00BB14CB" w:rsidRPr="00017ECA" w:rsidRDefault="00BB14CB" w:rsidP="00FC7E5A">
      <w:pPr>
        <w:pStyle w:val="ListParagraph"/>
        <w:spacing w:line="276" w:lineRule="auto"/>
        <w:ind w:left="360"/>
        <w:rPr>
          <w:rFonts w:ascii="Calibri" w:hAnsi="Calibri" w:cs="Calibri"/>
          <w:sz w:val="24"/>
          <w:szCs w:val="24"/>
          <w:lang w:val="en-GB"/>
        </w:rPr>
      </w:pPr>
      <w:r w:rsidRPr="00017ECA">
        <w:rPr>
          <w:rFonts w:ascii="Calibri" w:hAnsi="Calibri" w:cs="Calibri"/>
          <w:b/>
          <w:sz w:val="24"/>
          <w:szCs w:val="24"/>
          <w:lang w:val="en-GB"/>
        </w:rPr>
        <w:t>Solution</w:t>
      </w:r>
    </w:p>
    <w:p w14:paraId="441C97DD" w14:textId="77777777" w:rsidR="00BB14CB" w:rsidRPr="00017ECA" w:rsidRDefault="00BB14CB" w:rsidP="00FC7E5A">
      <w:pPr>
        <w:pStyle w:val="ListParagraph"/>
        <w:spacing w:line="276" w:lineRule="auto"/>
        <w:ind w:left="360"/>
        <w:rPr>
          <w:rFonts w:ascii="Calibri" w:hAnsi="Calibri" w:cs="Calibri"/>
          <w:sz w:val="24"/>
          <w:szCs w:val="24"/>
          <w:lang w:val="en-GB"/>
        </w:rPr>
      </w:pPr>
      <w:r w:rsidRPr="00017ECA">
        <w:rPr>
          <w:rFonts w:ascii="Calibri" w:hAnsi="Calibri" w:cs="Calibri"/>
          <w:sz w:val="24"/>
          <w:szCs w:val="24"/>
          <w:lang w:val="en-GB"/>
        </w:rPr>
        <w:t>To solve an area problem, measurements should be in the same units. The answer should be in cm</w:t>
      </w:r>
      <w:r w:rsidRPr="00017ECA">
        <w:rPr>
          <w:rFonts w:ascii="Calibri" w:hAnsi="Calibri" w:cs="Calibri"/>
          <w:sz w:val="24"/>
          <w:szCs w:val="24"/>
          <w:vertAlign w:val="superscript"/>
          <w:lang w:val="en-GB"/>
        </w:rPr>
        <w:t>2</w:t>
      </w:r>
      <w:r w:rsidRPr="00017ECA">
        <w:rPr>
          <w:rFonts w:ascii="Calibri" w:hAnsi="Calibri" w:cs="Calibri"/>
          <w:sz w:val="24"/>
          <w:szCs w:val="24"/>
          <w:lang w:val="en-GB"/>
        </w:rPr>
        <w:t>, so convert 0.5 m to cm. Use the fact 100 cm = 1 m. Remember to multiply to convert larger units to smaller units</w:t>
      </w:r>
      <w:r w:rsidRPr="00017ECA">
        <w:rPr>
          <w:rFonts w:ascii="Calibri" w:eastAsiaTheme="minorEastAsia" w:hAnsi="Calibri" w:cs="Calibri"/>
          <w:sz w:val="24"/>
          <w:szCs w:val="24"/>
          <w:lang w:val="en-GB"/>
        </w:rPr>
        <w:t xml:space="preserve">: </w:t>
      </w:r>
      <m:oMath>
        <m:r>
          <w:rPr>
            <w:rFonts w:ascii="Cambria Math" w:hAnsi="Cambria Math" w:cs="Calibri"/>
            <w:sz w:val="24"/>
            <w:szCs w:val="24"/>
            <w:lang w:val="en-GB"/>
          </w:rPr>
          <m:t xml:space="preserve">0.5 </m:t>
        </m:r>
        <m:r>
          <m:rPr>
            <m:sty m:val="p"/>
          </m:rPr>
          <w:rPr>
            <w:rFonts w:ascii="Cambria Math" w:hAnsi="Cambria Math" w:cs="Calibri"/>
            <w:sz w:val="24"/>
            <w:szCs w:val="24"/>
            <w:lang w:val="en-GB"/>
          </w:rPr>
          <m:t>m=0.5×100=50 cm</m:t>
        </m:r>
      </m:oMath>
      <w:r w:rsidRPr="00017ECA">
        <w:rPr>
          <w:rFonts w:ascii="Calibri" w:eastAsiaTheme="minorEastAsia" w:hAnsi="Calibri" w:cs="Calibri"/>
          <w:sz w:val="24"/>
          <w:szCs w:val="24"/>
          <w:lang w:val="en-GB"/>
        </w:rPr>
        <w:t xml:space="preserve"> </w:t>
      </w:r>
    </w:p>
    <w:p w14:paraId="17FADFF1" w14:textId="77777777" w:rsidR="00BB14CB" w:rsidRPr="00017ECA" w:rsidRDefault="00BB14CB" w:rsidP="00FC7E5A">
      <w:pPr>
        <w:pStyle w:val="ListParagraph"/>
        <w:spacing w:line="276" w:lineRule="auto"/>
        <w:ind w:left="360"/>
        <w:rPr>
          <w:rFonts w:ascii="Calibri" w:eastAsiaTheme="minorEastAsia" w:hAnsi="Calibri" w:cs="Calibri"/>
          <w:sz w:val="24"/>
          <w:szCs w:val="24"/>
          <w:lang w:val="en-GB"/>
        </w:rPr>
      </w:pPr>
    </w:p>
    <w:p w14:paraId="0E6DCE2F" w14:textId="77777777" w:rsidR="00BB14CB" w:rsidRPr="00017ECA" w:rsidRDefault="00BB14CB" w:rsidP="00D6038E">
      <w:pPr>
        <w:pStyle w:val="ListParagraph"/>
        <w:spacing w:line="276" w:lineRule="auto"/>
        <w:ind w:left="360"/>
        <w:contextualSpacing w:val="0"/>
        <w:rPr>
          <w:rFonts w:ascii="Calibri" w:eastAsiaTheme="minorEastAsia" w:hAnsi="Calibri" w:cs="Calibri"/>
          <w:sz w:val="24"/>
          <w:szCs w:val="24"/>
          <w:lang w:val="en-GB"/>
        </w:rPr>
      </w:pPr>
      <w:r w:rsidRPr="00017ECA">
        <w:rPr>
          <w:rFonts w:ascii="Calibri" w:eastAsiaTheme="minorEastAsia" w:hAnsi="Calibri" w:cs="Calibri"/>
          <w:sz w:val="24"/>
          <w:szCs w:val="24"/>
          <w:lang w:val="en-GB"/>
        </w:rPr>
        <w:t xml:space="preserve">Apply the area formula: </w:t>
      </w:r>
    </w:p>
    <w:tbl>
      <w:tblPr>
        <w:tblStyle w:val="TableGrid"/>
        <w:tblW w:w="7308"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09"/>
        <w:gridCol w:w="473"/>
        <w:gridCol w:w="5526"/>
      </w:tblGrid>
      <w:tr w:rsidR="00BB14CB" w:rsidRPr="00017ECA" w14:paraId="3FAB9AC8" w14:textId="77777777" w:rsidTr="00FC7E5A">
        <w:tc>
          <w:tcPr>
            <w:tcW w:w="1309" w:type="dxa"/>
            <w:vAlign w:val="center"/>
          </w:tcPr>
          <w:p w14:paraId="258BAC4E" w14:textId="77777777" w:rsidR="00BB14CB" w:rsidRPr="00017ECA" w:rsidRDefault="00BB14CB" w:rsidP="004D3E2E">
            <w:pPr>
              <w:pStyle w:val="ListParagraph"/>
              <w:spacing w:line="276" w:lineRule="auto"/>
              <w:ind w:left="0"/>
              <w:jc w:val="right"/>
              <w:rPr>
                <w:rFonts w:ascii="Calibri" w:eastAsia="Calibri" w:hAnsi="Calibri" w:cs="Calibri"/>
                <w:sz w:val="24"/>
                <w:szCs w:val="24"/>
                <w:lang w:val="en-GB"/>
              </w:rPr>
            </w:pPr>
            <m:oMath>
              <m:r>
                <w:rPr>
                  <w:rFonts w:ascii="Cambria Math" w:eastAsia="Calibri" w:hAnsi="Cambria Math" w:cs="Calibri"/>
                  <w:sz w:val="24"/>
                  <w:szCs w:val="24"/>
                  <w:lang w:val="en-GB"/>
                </w:rPr>
                <m:t>A</m:t>
              </m:r>
            </m:oMath>
            <w:r w:rsidRPr="00017ECA">
              <w:rPr>
                <w:rFonts w:ascii="Calibri" w:eastAsia="Calibri" w:hAnsi="Calibri" w:cs="Calibri"/>
                <w:sz w:val="24"/>
                <w:szCs w:val="24"/>
                <w:lang w:val="en-GB"/>
              </w:rPr>
              <w:t xml:space="preserve"> </w:t>
            </w:r>
          </w:p>
        </w:tc>
        <w:tc>
          <w:tcPr>
            <w:tcW w:w="473" w:type="dxa"/>
            <w:vAlign w:val="center"/>
          </w:tcPr>
          <w:p w14:paraId="7A5DEDE5" w14:textId="77777777" w:rsidR="00BB14CB" w:rsidRPr="00017ECA" w:rsidRDefault="00BB14CB" w:rsidP="004D3E2E">
            <w:pPr>
              <w:pStyle w:val="ListParagraph"/>
              <w:spacing w:line="276" w:lineRule="auto"/>
              <w:ind w:left="0"/>
              <w:rPr>
                <w:rFonts w:ascii="Calibri" w:eastAsia="Calibri" w:hAnsi="Calibri" w:cs="Calibri"/>
                <w:sz w:val="24"/>
                <w:szCs w:val="24"/>
                <w:lang w:val="en-GB"/>
              </w:rPr>
            </w:pPr>
            <m:oMathPara>
              <m:oMath>
                <m:r>
                  <w:rPr>
                    <w:rFonts w:ascii="Cambria Math" w:eastAsia="Calibri" w:hAnsi="Cambria Math" w:cs="Calibri"/>
                    <w:sz w:val="24"/>
                    <w:szCs w:val="24"/>
                    <w:lang w:val="en-GB"/>
                  </w:rPr>
                  <m:t>=</m:t>
                </m:r>
              </m:oMath>
            </m:oMathPara>
          </w:p>
        </w:tc>
        <w:tc>
          <w:tcPr>
            <w:tcW w:w="5526" w:type="dxa"/>
            <w:vAlign w:val="center"/>
          </w:tcPr>
          <w:p w14:paraId="007C67ED" w14:textId="77777777" w:rsidR="00BB14CB" w:rsidRPr="00017ECA" w:rsidRDefault="00BB14CB" w:rsidP="004D3E2E">
            <w:pPr>
              <w:pStyle w:val="ListParagraph"/>
              <w:spacing w:line="276" w:lineRule="auto"/>
              <w:ind w:left="0"/>
              <w:rPr>
                <w:rFonts w:ascii="Calibri" w:eastAsia="Calibri" w:hAnsi="Calibri" w:cs="Calibri"/>
                <w:i/>
                <w:sz w:val="24"/>
                <w:szCs w:val="24"/>
                <w:lang w:val="en-GB"/>
              </w:rPr>
            </w:pPr>
            <m:oMathPara>
              <m:oMathParaPr>
                <m:jc m:val="left"/>
              </m:oMathParaPr>
              <m:oMath>
                <m:r>
                  <w:rPr>
                    <w:rFonts w:ascii="Cambria Math" w:eastAsia="Calibri" w:hAnsi="Cambria Math" w:cs="Calibri"/>
                    <w:sz w:val="24"/>
                    <w:szCs w:val="24"/>
                    <w:lang w:val="en-GB"/>
                  </w:rPr>
                  <m:t>b×h</m:t>
                </m:r>
              </m:oMath>
            </m:oMathPara>
          </w:p>
        </w:tc>
      </w:tr>
      <w:tr w:rsidR="00BB14CB" w:rsidRPr="00017ECA" w14:paraId="447AF89B" w14:textId="77777777" w:rsidTr="00FC7E5A">
        <w:tc>
          <w:tcPr>
            <w:tcW w:w="1309" w:type="dxa"/>
            <w:vAlign w:val="center"/>
          </w:tcPr>
          <w:p w14:paraId="355DC087" w14:textId="77777777" w:rsidR="00BB14CB" w:rsidRPr="00017ECA" w:rsidRDefault="00BB14CB" w:rsidP="004D3E2E">
            <w:pPr>
              <w:pStyle w:val="ListParagraph"/>
              <w:spacing w:line="276" w:lineRule="auto"/>
              <w:ind w:left="0"/>
              <w:rPr>
                <w:rFonts w:ascii="Calibri" w:eastAsia="Calibri" w:hAnsi="Calibri" w:cs="Calibri"/>
                <w:sz w:val="24"/>
                <w:szCs w:val="24"/>
                <w:lang w:val="en-GB"/>
              </w:rPr>
            </w:pPr>
          </w:p>
        </w:tc>
        <w:tc>
          <w:tcPr>
            <w:tcW w:w="473" w:type="dxa"/>
            <w:vAlign w:val="center"/>
          </w:tcPr>
          <w:p w14:paraId="68AFC020" w14:textId="77777777" w:rsidR="00BB14CB" w:rsidRPr="00017ECA" w:rsidRDefault="00BB14CB" w:rsidP="004D3E2E">
            <w:pPr>
              <w:pStyle w:val="ListParagraph"/>
              <w:spacing w:line="276" w:lineRule="auto"/>
              <w:ind w:left="0"/>
              <w:rPr>
                <w:rFonts w:ascii="Calibri" w:eastAsia="Calibri" w:hAnsi="Calibri" w:cs="Calibri"/>
                <w:sz w:val="24"/>
                <w:szCs w:val="24"/>
                <w:lang w:val="en-GB"/>
              </w:rPr>
            </w:pPr>
            <m:oMathPara>
              <m:oMath>
                <m:r>
                  <w:rPr>
                    <w:rFonts w:ascii="Cambria Math" w:eastAsia="Calibri" w:hAnsi="Cambria Math" w:cs="Calibri"/>
                    <w:sz w:val="24"/>
                    <w:szCs w:val="24"/>
                    <w:lang w:val="en-GB"/>
                  </w:rPr>
                  <m:t>=</m:t>
                </m:r>
              </m:oMath>
            </m:oMathPara>
          </w:p>
        </w:tc>
        <w:tc>
          <w:tcPr>
            <w:tcW w:w="5526" w:type="dxa"/>
            <w:vAlign w:val="center"/>
          </w:tcPr>
          <w:p w14:paraId="396A7799" w14:textId="77777777" w:rsidR="00BB14CB" w:rsidRPr="00017ECA" w:rsidRDefault="00BB14CB" w:rsidP="004D3E2E">
            <w:pPr>
              <w:pStyle w:val="ListParagraph"/>
              <w:spacing w:line="276" w:lineRule="auto"/>
              <w:ind w:left="0"/>
              <w:rPr>
                <w:rFonts w:ascii="Calibri" w:eastAsia="Calibri" w:hAnsi="Calibri" w:cs="Calibri"/>
                <w:sz w:val="24"/>
                <w:szCs w:val="24"/>
                <w:lang w:val="en-GB"/>
              </w:rPr>
            </w:pPr>
            <m:oMathPara>
              <m:oMathParaPr>
                <m:jc m:val="left"/>
              </m:oMathParaPr>
              <m:oMath>
                <m:r>
                  <m:rPr>
                    <m:sty m:val="p"/>
                  </m:rPr>
                  <w:rPr>
                    <w:rFonts w:ascii="Cambria Math" w:eastAsia="Calibri" w:hAnsi="Cambria Math" w:cs="Calibri"/>
                    <w:sz w:val="24"/>
                    <w:szCs w:val="24"/>
                    <w:lang w:val="en-GB"/>
                  </w:rPr>
                  <m:t>50 cm×25 cm</m:t>
                </m:r>
              </m:oMath>
            </m:oMathPara>
          </w:p>
        </w:tc>
      </w:tr>
      <w:tr w:rsidR="00BB14CB" w:rsidRPr="00017ECA" w14:paraId="45EC8788" w14:textId="77777777" w:rsidTr="00FC7E5A">
        <w:tc>
          <w:tcPr>
            <w:tcW w:w="1309" w:type="dxa"/>
            <w:vAlign w:val="center"/>
          </w:tcPr>
          <w:p w14:paraId="3CA02BD9" w14:textId="77777777" w:rsidR="00BB14CB" w:rsidRPr="00017ECA" w:rsidRDefault="00BB14CB" w:rsidP="004D3E2E">
            <w:pPr>
              <w:pStyle w:val="ListParagraph"/>
              <w:spacing w:line="276" w:lineRule="auto"/>
              <w:ind w:left="0"/>
              <w:rPr>
                <w:rFonts w:ascii="Calibri" w:eastAsia="Calibri" w:hAnsi="Calibri" w:cs="Calibri"/>
                <w:sz w:val="24"/>
                <w:szCs w:val="24"/>
                <w:lang w:val="en-GB"/>
              </w:rPr>
            </w:pPr>
          </w:p>
        </w:tc>
        <w:tc>
          <w:tcPr>
            <w:tcW w:w="473" w:type="dxa"/>
            <w:vAlign w:val="center"/>
          </w:tcPr>
          <w:p w14:paraId="67BEFFFE" w14:textId="77777777" w:rsidR="00BB14CB" w:rsidRPr="00017ECA" w:rsidRDefault="00BB14CB" w:rsidP="004D3E2E">
            <w:pPr>
              <w:pStyle w:val="ListParagraph"/>
              <w:spacing w:line="276" w:lineRule="auto"/>
              <w:ind w:left="0"/>
              <w:rPr>
                <w:rFonts w:ascii="Calibri" w:eastAsia="Calibri" w:hAnsi="Calibri" w:cs="Calibri"/>
                <w:sz w:val="24"/>
                <w:szCs w:val="24"/>
                <w:lang w:val="en-GB"/>
              </w:rPr>
            </w:pPr>
            <m:oMathPara>
              <m:oMath>
                <m:r>
                  <w:rPr>
                    <w:rFonts w:ascii="Cambria Math" w:eastAsia="Calibri" w:hAnsi="Cambria Math" w:cs="Calibri"/>
                    <w:sz w:val="24"/>
                    <w:szCs w:val="24"/>
                    <w:lang w:val="en-GB"/>
                  </w:rPr>
                  <m:t>=</m:t>
                </m:r>
              </m:oMath>
            </m:oMathPara>
          </w:p>
        </w:tc>
        <w:tc>
          <w:tcPr>
            <w:tcW w:w="5526" w:type="dxa"/>
            <w:vAlign w:val="center"/>
          </w:tcPr>
          <w:p w14:paraId="256F9D26" w14:textId="70248B74" w:rsidR="00BB14CB" w:rsidRPr="00017ECA" w:rsidRDefault="00B40439" w:rsidP="00B40439">
            <w:pPr>
              <w:spacing w:line="276" w:lineRule="auto"/>
              <w:rPr>
                <w:rFonts w:ascii="Calibri" w:eastAsia="Calibri" w:hAnsi="Calibri" w:cs="Calibri"/>
                <w:sz w:val="24"/>
                <w:szCs w:val="24"/>
                <w:lang w:val="en-GB"/>
              </w:rPr>
            </w:pPr>
            <m:oMathPara>
              <m:oMathParaPr>
                <m:jc m:val="left"/>
              </m:oMathParaPr>
              <m:oMath>
                <m:r>
                  <m:rPr>
                    <m:sty m:val="p"/>
                  </m:rPr>
                  <w:rPr>
                    <w:rFonts w:ascii="Cambria Math" w:eastAsia="Calibri" w:hAnsi="Cambria Math" w:cs="Calibri"/>
                    <w:sz w:val="24"/>
                    <w:szCs w:val="24"/>
                    <w:lang w:val="en-GB"/>
                  </w:rPr>
                  <m:t>1,250 c</m:t>
                </m:r>
                <m:sSup>
                  <m:sSupPr>
                    <m:ctrlPr>
                      <w:rPr>
                        <w:rFonts w:ascii="Cambria Math" w:eastAsia="Calibri" w:hAnsi="Cambria Math" w:cs="Calibri"/>
                        <w:sz w:val="24"/>
                        <w:szCs w:val="24"/>
                        <w:lang w:val="en-GB"/>
                      </w:rPr>
                    </m:ctrlPr>
                  </m:sSupPr>
                  <m:e>
                    <m:r>
                      <m:rPr>
                        <m:sty m:val="p"/>
                      </m:rPr>
                      <w:rPr>
                        <w:rFonts w:ascii="Cambria Math" w:eastAsia="Calibri" w:hAnsi="Cambria Math" w:cs="Calibri"/>
                        <w:sz w:val="24"/>
                        <w:szCs w:val="24"/>
                        <w:lang w:val="en-GB"/>
                      </w:rPr>
                      <m:t>m</m:t>
                    </m:r>
                  </m:e>
                  <m:sup>
                    <m:r>
                      <m:rPr>
                        <m:sty m:val="p"/>
                      </m:rPr>
                      <w:rPr>
                        <w:rFonts w:ascii="Cambria Math" w:eastAsia="Calibri" w:hAnsi="Cambria Math" w:cs="Calibri"/>
                        <w:sz w:val="24"/>
                        <w:szCs w:val="24"/>
                        <w:lang w:val="en-GB"/>
                      </w:rPr>
                      <m:t>2</m:t>
                    </m:r>
                  </m:sup>
                </m:sSup>
              </m:oMath>
            </m:oMathPara>
          </w:p>
        </w:tc>
      </w:tr>
    </w:tbl>
    <w:p w14:paraId="425AF7FB" w14:textId="77777777" w:rsidR="00BB14CB" w:rsidRPr="00017ECA" w:rsidRDefault="00BB14CB" w:rsidP="00FC7E5A">
      <w:pPr>
        <w:spacing w:after="0" w:line="276" w:lineRule="auto"/>
        <w:ind w:left="360"/>
        <w:outlineLvl w:val="0"/>
        <w:rPr>
          <w:rFonts w:ascii="Calibri" w:hAnsi="Calibri" w:cs="Calibri"/>
          <w:color w:val="000000" w:themeColor="text1"/>
          <w:sz w:val="24"/>
          <w:szCs w:val="24"/>
          <w:lang w:val="en-GB"/>
        </w:rPr>
      </w:pPr>
    </w:p>
    <w:p w14:paraId="762CF41E" w14:textId="00F285B2" w:rsidR="00BB14CB" w:rsidRPr="00017ECA" w:rsidRDefault="00BB14CB" w:rsidP="00FC7E5A">
      <w:pPr>
        <w:pStyle w:val="ListParagraph"/>
        <w:numPr>
          <w:ilvl w:val="0"/>
          <w:numId w:val="179"/>
        </w:numPr>
        <w:spacing w:line="276" w:lineRule="auto"/>
        <w:ind w:left="360"/>
        <w:rPr>
          <w:rFonts w:ascii="Calibri" w:hAnsi="Calibri" w:cs="Calibri"/>
          <w:sz w:val="24"/>
          <w:szCs w:val="24"/>
          <w:lang w:val="en-GB"/>
        </w:rPr>
      </w:pPr>
      <w:r w:rsidRPr="00017ECA">
        <w:rPr>
          <w:rFonts w:ascii="Calibri" w:hAnsi="Calibri" w:cs="Calibri"/>
          <w:sz w:val="24"/>
          <w:szCs w:val="24"/>
          <w:lang w:val="en-GB"/>
        </w:rPr>
        <w:t>Find the area of the trapezium</w:t>
      </w:r>
      <w:r w:rsidR="00D6038E">
        <w:rPr>
          <w:rFonts w:ascii="Calibri" w:hAnsi="Calibri" w:cs="Calibri"/>
          <w:sz w:val="24"/>
          <w:szCs w:val="24"/>
          <w:lang w:val="en-GB"/>
        </w:rPr>
        <w:t xml:space="preserve"> below</w:t>
      </w:r>
      <w:r w:rsidRPr="00017ECA">
        <w:rPr>
          <w:rFonts w:ascii="Calibri" w:hAnsi="Calibri" w:cs="Calibri"/>
          <w:sz w:val="24"/>
          <w:szCs w:val="24"/>
          <w:lang w:val="en-GB"/>
        </w:rPr>
        <w:t>:</w:t>
      </w:r>
    </w:p>
    <w:p w14:paraId="359E2234" w14:textId="77777777" w:rsidR="00BB14CB" w:rsidRPr="00017ECA" w:rsidRDefault="00BB14CB" w:rsidP="00FC7E5A">
      <w:pPr>
        <w:spacing w:line="276" w:lineRule="auto"/>
        <w:ind w:left="360"/>
        <w:jc w:val="center"/>
        <w:rPr>
          <w:rFonts w:ascii="Calibri" w:hAnsi="Calibri" w:cs="Calibri"/>
          <w:b/>
          <w:sz w:val="24"/>
          <w:szCs w:val="24"/>
          <w:lang w:val="en-GB"/>
        </w:rPr>
      </w:pPr>
      <w:r w:rsidRPr="00017ECA">
        <w:rPr>
          <w:rFonts w:ascii="Calibri" w:hAnsi="Calibri" w:cs="Calibri"/>
          <w:noProof/>
          <w:sz w:val="24"/>
          <w:szCs w:val="24"/>
        </w:rPr>
        <w:drawing>
          <wp:inline distT="0" distB="0" distL="0" distR="0" wp14:anchorId="5CE543F6" wp14:editId="6FED9E26">
            <wp:extent cx="1964606" cy="940904"/>
            <wp:effectExtent l="0" t="0" r="4445" b="0"/>
            <wp:docPr id="7139" name="Picture 7139" descr="../../trapezoid%20area%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rapezoid%20area%202.p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984621" cy="950490"/>
                    </a:xfrm>
                    <a:prstGeom prst="rect">
                      <a:avLst/>
                    </a:prstGeom>
                    <a:noFill/>
                    <a:ln>
                      <a:noFill/>
                    </a:ln>
                  </pic:spPr>
                </pic:pic>
              </a:graphicData>
            </a:graphic>
          </wp:inline>
        </w:drawing>
      </w:r>
    </w:p>
    <w:p w14:paraId="0E92EFBF" w14:textId="07C8F59E" w:rsidR="00BB14CB" w:rsidRPr="00017ECA" w:rsidRDefault="00BB14CB" w:rsidP="00FC7E5A">
      <w:pPr>
        <w:spacing w:after="0" w:line="276" w:lineRule="auto"/>
        <w:ind w:left="72" w:firstLine="288"/>
        <w:rPr>
          <w:rFonts w:ascii="Calibri" w:hAnsi="Calibri" w:cs="Calibri"/>
          <w:sz w:val="24"/>
          <w:szCs w:val="24"/>
          <w:lang w:val="en-GB"/>
        </w:rPr>
      </w:pPr>
      <w:r w:rsidRPr="00017ECA">
        <w:rPr>
          <w:rFonts w:ascii="Calibri" w:hAnsi="Calibri" w:cs="Calibri"/>
          <w:b/>
          <w:sz w:val="24"/>
          <w:szCs w:val="24"/>
          <w:lang w:val="en-GB"/>
        </w:rPr>
        <w:t>Solution</w:t>
      </w:r>
    </w:p>
    <w:p w14:paraId="7B9448D9" w14:textId="6A9EACB9" w:rsidR="00BB14CB" w:rsidRPr="00017ECA" w:rsidRDefault="00BB14CB" w:rsidP="00FC7E5A">
      <w:pPr>
        <w:spacing w:line="276" w:lineRule="auto"/>
        <w:ind w:left="360"/>
        <w:rPr>
          <w:rFonts w:ascii="Calibri" w:hAnsi="Calibri" w:cs="Calibri"/>
          <w:sz w:val="24"/>
          <w:szCs w:val="24"/>
          <w:lang w:val="en-GB"/>
        </w:rPr>
      </w:pPr>
      <w:r w:rsidRPr="00017ECA">
        <w:rPr>
          <w:rFonts w:ascii="Calibri" w:hAnsi="Calibri" w:cs="Calibri"/>
          <w:sz w:val="24"/>
          <w:szCs w:val="24"/>
          <w:lang w:val="en-GB"/>
        </w:rPr>
        <w:t xml:space="preserve">To find the area, first take note of the values needed. The parallel sides are </w:t>
      </w:r>
      <m:oMath>
        <m:r>
          <w:rPr>
            <w:rFonts w:ascii="Cambria Math" w:hAnsi="Cambria Math" w:cs="Calibri"/>
            <w:sz w:val="24"/>
            <w:szCs w:val="24"/>
            <w:lang w:val="en-GB"/>
          </w:rPr>
          <m:t>a=10</m:t>
        </m:r>
      </m:oMath>
      <w:r w:rsidRPr="00017ECA">
        <w:rPr>
          <w:rFonts w:ascii="Calibri" w:hAnsi="Calibri" w:cs="Calibri"/>
          <w:sz w:val="24"/>
          <w:szCs w:val="24"/>
          <w:lang w:val="en-GB"/>
        </w:rPr>
        <w:t xml:space="preserve"> and </w:t>
      </w:r>
      <m:oMath>
        <m:r>
          <w:rPr>
            <w:rFonts w:ascii="Cambria Math" w:hAnsi="Cambria Math" w:cs="Calibri"/>
            <w:sz w:val="24"/>
            <w:szCs w:val="24"/>
            <w:lang w:val="en-GB"/>
          </w:rPr>
          <m:t>b=16</m:t>
        </m:r>
      </m:oMath>
      <w:r w:rsidRPr="00017ECA">
        <w:rPr>
          <w:rFonts w:ascii="Calibri" w:hAnsi="Calibri" w:cs="Calibri"/>
          <w:sz w:val="24"/>
          <w:szCs w:val="24"/>
          <w:lang w:val="en-GB"/>
        </w:rPr>
        <w:t xml:space="preserve">. The height is </w:t>
      </w:r>
      <m:oMath>
        <m:r>
          <w:rPr>
            <w:rFonts w:ascii="Cambria Math" w:hAnsi="Cambria Math" w:cs="Calibri"/>
            <w:sz w:val="24"/>
            <w:szCs w:val="24"/>
            <w:lang w:val="en-GB"/>
          </w:rPr>
          <m:t>h=6</m:t>
        </m:r>
      </m:oMath>
      <w:r w:rsidRPr="00017ECA">
        <w:rPr>
          <w:rFonts w:ascii="Calibri" w:hAnsi="Calibri" w:cs="Calibri"/>
          <w:sz w:val="24"/>
          <w:szCs w:val="24"/>
          <w:lang w:val="en-GB"/>
        </w:rPr>
        <w:t>. The other measurements are not needed for the area formula.</w:t>
      </w:r>
    </w:p>
    <w:p w14:paraId="02BB9F2D" w14:textId="77777777" w:rsidR="00BB14CB" w:rsidRPr="00017ECA" w:rsidRDefault="00BB14CB" w:rsidP="00FC7E5A">
      <w:pPr>
        <w:spacing w:line="276" w:lineRule="auto"/>
        <w:ind w:firstLine="720"/>
        <w:rPr>
          <w:rFonts w:ascii="Calibri" w:hAnsi="Calibri" w:cs="Calibri"/>
          <w:sz w:val="24"/>
          <w:szCs w:val="24"/>
          <w:lang w:val="en-GB"/>
        </w:rPr>
      </w:pPr>
      <w:r w:rsidRPr="00017ECA">
        <w:rPr>
          <w:rFonts w:ascii="Calibri" w:hAnsi="Calibri" w:cs="Calibri"/>
          <w:sz w:val="24"/>
          <w:szCs w:val="24"/>
          <w:lang w:val="en-GB"/>
        </w:rPr>
        <w:lastRenderedPageBreak/>
        <w:t>Apply the area formula:</w:t>
      </w:r>
    </w:p>
    <w:tbl>
      <w:tblPr>
        <w:tblStyle w:val="TableGrid"/>
        <w:tblW w:w="7758" w:type="dxa"/>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38"/>
        <w:gridCol w:w="400"/>
        <w:gridCol w:w="5720"/>
      </w:tblGrid>
      <w:tr w:rsidR="00BB14CB" w:rsidRPr="00017ECA" w14:paraId="1B9D875B" w14:textId="77777777" w:rsidTr="00FC7E5A">
        <w:tc>
          <w:tcPr>
            <w:tcW w:w="1638" w:type="dxa"/>
            <w:vAlign w:val="center"/>
            <w:hideMark/>
          </w:tcPr>
          <w:p w14:paraId="72D63C04" w14:textId="77777777" w:rsidR="00BB14CB" w:rsidRPr="00017ECA" w:rsidRDefault="00BB14CB" w:rsidP="004D3E2E">
            <w:pPr>
              <w:pStyle w:val="ListParagraph"/>
              <w:spacing w:line="276" w:lineRule="auto"/>
              <w:ind w:left="0"/>
              <w:jc w:val="right"/>
              <w:rPr>
                <w:rFonts w:ascii="Calibri" w:eastAsia="Calibri" w:hAnsi="Calibri" w:cs="Calibri"/>
                <w:sz w:val="24"/>
                <w:szCs w:val="24"/>
                <w:lang w:val="en-GB"/>
              </w:rPr>
            </w:pPr>
            <m:oMathPara>
              <m:oMathParaPr>
                <m:jc m:val="right"/>
              </m:oMathParaPr>
              <m:oMath>
                <m:r>
                  <w:rPr>
                    <w:rFonts w:ascii="Cambria Math" w:eastAsia="Calibri" w:hAnsi="Cambria Math" w:cs="Calibri"/>
                    <w:sz w:val="24"/>
                    <w:szCs w:val="24"/>
                    <w:lang w:val="en-GB"/>
                  </w:rPr>
                  <m:t>A</m:t>
                </m:r>
              </m:oMath>
            </m:oMathPara>
          </w:p>
        </w:tc>
        <w:tc>
          <w:tcPr>
            <w:tcW w:w="400" w:type="dxa"/>
            <w:vAlign w:val="center"/>
            <w:hideMark/>
          </w:tcPr>
          <w:p w14:paraId="1FC947EA" w14:textId="77777777" w:rsidR="00BB14CB" w:rsidRPr="00017ECA" w:rsidRDefault="00BB14CB" w:rsidP="004D3E2E">
            <w:pPr>
              <w:pStyle w:val="ListParagraph"/>
              <w:spacing w:line="276" w:lineRule="auto"/>
              <w:ind w:left="0"/>
              <w:rPr>
                <w:rFonts w:ascii="Calibri" w:eastAsia="Calibri" w:hAnsi="Calibri" w:cs="Calibri"/>
                <w:sz w:val="24"/>
                <w:szCs w:val="24"/>
                <w:lang w:val="en-GB"/>
              </w:rPr>
            </w:pPr>
            <m:oMathPara>
              <m:oMath>
                <m:r>
                  <w:rPr>
                    <w:rFonts w:ascii="Cambria Math" w:eastAsia="Calibri" w:hAnsi="Cambria Math" w:cs="Calibri"/>
                    <w:sz w:val="24"/>
                    <w:szCs w:val="24"/>
                    <w:lang w:val="en-GB"/>
                  </w:rPr>
                  <m:t>=</m:t>
                </m:r>
              </m:oMath>
            </m:oMathPara>
          </w:p>
        </w:tc>
        <w:tc>
          <w:tcPr>
            <w:tcW w:w="5720" w:type="dxa"/>
            <w:vAlign w:val="center"/>
            <w:hideMark/>
          </w:tcPr>
          <w:p w14:paraId="07D89A21" w14:textId="77777777" w:rsidR="00BB14CB" w:rsidRPr="00017ECA" w:rsidRDefault="00635BA4" w:rsidP="004D3E2E">
            <w:pPr>
              <w:pStyle w:val="ListParagraph"/>
              <w:spacing w:line="276" w:lineRule="auto"/>
              <w:ind w:left="0"/>
              <w:rPr>
                <w:rFonts w:ascii="Calibri" w:eastAsia="Calibri" w:hAnsi="Calibri" w:cs="Calibri"/>
                <w:sz w:val="24"/>
                <w:szCs w:val="24"/>
                <w:lang w:val="en-GB"/>
              </w:rPr>
            </w:pPr>
            <m:oMath>
              <m:f>
                <m:fPr>
                  <m:ctrlPr>
                    <w:rPr>
                      <w:rFonts w:ascii="Cambria Math" w:eastAsia="Calibri" w:hAnsi="Cambria Math" w:cs="Calibri"/>
                      <w:i/>
                      <w:sz w:val="24"/>
                      <w:szCs w:val="24"/>
                      <w:lang w:val="en-GB"/>
                    </w:rPr>
                  </m:ctrlPr>
                </m:fPr>
                <m:num>
                  <m:r>
                    <w:rPr>
                      <w:rFonts w:ascii="Cambria Math" w:eastAsia="Calibri" w:hAnsi="Cambria Math" w:cs="Calibri"/>
                      <w:sz w:val="24"/>
                      <w:szCs w:val="24"/>
                      <w:lang w:val="en-GB"/>
                    </w:rPr>
                    <m:t>1</m:t>
                  </m:r>
                </m:num>
                <m:den>
                  <m:r>
                    <w:rPr>
                      <w:rFonts w:ascii="Cambria Math" w:eastAsia="Calibri" w:hAnsi="Cambria Math" w:cs="Calibri"/>
                      <w:sz w:val="24"/>
                      <w:szCs w:val="24"/>
                      <w:lang w:val="en-GB"/>
                    </w:rPr>
                    <m:t>2</m:t>
                  </m:r>
                </m:den>
              </m:f>
              <m:d>
                <m:dPr>
                  <m:ctrlPr>
                    <w:rPr>
                      <w:rFonts w:ascii="Cambria Math" w:eastAsia="Calibri" w:hAnsi="Cambria Math" w:cs="Calibri"/>
                      <w:i/>
                      <w:sz w:val="24"/>
                      <w:szCs w:val="24"/>
                      <w:lang w:val="en-GB"/>
                    </w:rPr>
                  </m:ctrlPr>
                </m:dPr>
                <m:e>
                  <m:r>
                    <w:rPr>
                      <w:rFonts w:ascii="Cambria Math" w:eastAsia="Calibri" w:hAnsi="Cambria Math" w:cs="Calibri"/>
                      <w:sz w:val="24"/>
                      <w:szCs w:val="24"/>
                      <w:lang w:val="en-GB"/>
                    </w:rPr>
                    <m:t>a+b</m:t>
                  </m:r>
                </m:e>
              </m:d>
              <m:r>
                <w:rPr>
                  <w:rFonts w:ascii="Cambria Math" w:eastAsia="Calibri" w:hAnsi="Cambria Math" w:cs="Calibri"/>
                  <w:sz w:val="24"/>
                  <w:szCs w:val="24"/>
                  <w:lang w:val="en-GB"/>
                </w:rPr>
                <m:t>h</m:t>
              </m:r>
            </m:oMath>
            <w:r w:rsidR="00BB14CB" w:rsidRPr="00017ECA">
              <w:rPr>
                <w:rFonts w:ascii="Calibri" w:eastAsia="Calibri" w:hAnsi="Calibri" w:cs="Calibri"/>
                <w:sz w:val="24"/>
                <w:szCs w:val="24"/>
                <w:lang w:val="en-GB"/>
              </w:rPr>
              <w:t xml:space="preserve"> </w:t>
            </w:r>
          </w:p>
        </w:tc>
      </w:tr>
      <w:tr w:rsidR="00BB14CB" w:rsidRPr="00017ECA" w14:paraId="5538F784" w14:textId="77777777" w:rsidTr="00FC7E5A">
        <w:trPr>
          <w:trHeight w:val="490"/>
        </w:trPr>
        <w:tc>
          <w:tcPr>
            <w:tcW w:w="1638" w:type="dxa"/>
            <w:vAlign w:val="center"/>
          </w:tcPr>
          <w:p w14:paraId="055E7DB6" w14:textId="77777777" w:rsidR="00BB14CB" w:rsidRPr="00017ECA" w:rsidRDefault="00BB14CB" w:rsidP="004D3E2E">
            <w:pPr>
              <w:pStyle w:val="ListParagraph"/>
              <w:spacing w:line="276" w:lineRule="auto"/>
              <w:ind w:left="0"/>
              <w:jc w:val="right"/>
              <w:rPr>
                <w:rFonts w:ascii="Calibri" w:eastAsia="Calibri" w:hAnsi="Calibri" w:cs="Calibri"/>
                <w:sz w:val="24"/>
                <w:szCs w:val="24"/>
                <w:lang w:val="en-GB"/>
              </w:rPr>
            </w:pPr>
          </w:p>
        </w:tc>
        <w:tc>
          <w:tcPr>
            <w:tcW w:w="400" w:type="dxa"/>
            <w:vAlign w:val="center"/>
          </w:tcPr>
          <w:p w14:paraId="150965D1" w14:textId="77777777" w:rsidR="00BB14CB" w:rsidRPr="00017ECA" w:rsidRDefault="00BB14CB" w:rsidP="004D3E2E">
            <w:pPr>
              <w:pStyle w:val="ListParagraph"/>
              <w:spacing w:line="276" w:lineRule="auto"/>
              <w:ind w:left="0"/>
              <w:rPr>
                <w:rFonts w:ascii="Calibri" w:eastAsia="Calibri" w:hAnsi="Calibri" w:cs="Calibri"/>
                <w:sz w:val="24"/>
                <w:szCs w:val="24"/>
                <w:lang w:val="en-GB"/>
              </w:rPr>
            </w:pPr>
            <m:oMathPara>
              <m:oMath>
                <m:r>
                  <w:rPr>
                    <w:rFonts w:ascii="Cambria Math" w:eastAsia="Calibri" w:hAnsi="Cambria Math" w:cs="Calibri"/>
                    <w:sz w:val="24"/>
                    <w:szCs w:val="24"/>
                    <w:lang w:val="en-GB"/>
                  </w:rPr>
                  <m:t>=</m:t>
                </m:r>
              </m:oMath>
            </m:oMathPara>
          </w:p>
        </w:tc>
        <w:tc>
          <w:tcPr>
            <w:tcW w:w="5720" w:type="dxa"/>
            <w:vAlign w:val="center"/>
          </w:tcPr>
          <w:p w14:paraId="2493CD55" w14:textId="77777777" w:rsidR="00BB14CB" w:rsidRPr="00017ECA" w:rsidRDefault="00635BA4" w:rsidP="004D3E2E">
            <w:pPr>
              <w:pStyle w:val="ListParagraph"/>
              <w:spacing w:line="276" w:lineRule="auto"/>
              <w:ind w:left="0"/>
              <w:rPr>
                <w:rFonts w:ascii="Calibri" w:eastAsia="Calibri" w:hAnsi="Calibri" w:cs="Calibri"/>
                <w:sz w:val="24"/>
                <w:szCs w:val="24"/>
                <w:lang w:val="en-GB"/>
              </w:rPr>
            </w:pP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2</m:t>
                  </m:r>
                </m:den>
              </m:f>
              <m:d>
                <m:dPr>
                  <m:ctrlPr>
                    <w:rPr>
                      <w:rFonts w:ascii="Cambria Math" w:hAnsi="Cambria Math" w:cs="Calibri"/>
                      <w:i/>
                      <w:sz w:val="24"/>
                      <w:szCs w:val="24"/>
                      <w:lang w:val="en-GB"/>
                    </w:rPr>
                  </m:ctrlPr>
                </m:dPr>
                <m:e>
                  <m:r>
                    <w:rPr>
                      <w:rFonts w:ascii="Cambria Math" w:hAnsi="Cambria Math" w:cs="Calibri"/>
                      <w:sz w:val="24"/>
                      <w:szCs w:val="24"/>
                      <w:lang w:val="en-GB"/>
                    </w:rPr>
                    <m:t>10+16</m:t>
                  </m:r>
                </m:e>
              </m:d>
              <m:r>
                <w:rPr>
                  <w:rFonts w:ascii="Cambria Math" w:hAnsi="Cambria Math" w:cs="Calibri"/>
                  <w:sz w:val="24"/>
                  <w:szCs w:val="24"/>
                  <w:lang w:val="en-GB"/>
                </w:rPr>
                <m:t>6</m:t>
              </m:r>
            </m:oMath>
            <w:r w:rsidR="00BB14CB" w:rsidRPr="00017ECA">
              <w:rPr>
                <w:rFonts w:ascii="Calibri" w:eastAsia="Calibri" w:hAnsi="Calibri" w:cs="Calibri"/>
                <w:sz w:val="24"/>
                <w:szCs w:val="24"/>
                <w:lang w:val="en-GB"/>
              </w:rPr>
              <w:t xml:space="preserve"> </w:t>
            </w:r>
          </w:p>
        </w:tc>
      </w:tr>
      <w:tr w:rsidR="00BB14CB" w:rsidRPr="00017ECA" w14:paraId="5F4D6FBB" w14:textId="77777777" w:rsidTr="00FC7E5A">
        <w:tc>
          <w:tcPr>
            <w:tcW w:w="1638" w:type="dxa"/>
            <w:vAlign w:val="center"/>
          </w:tcPr>
          <w:p w14:paraId="057C614B" w14:textId="77777777" w:rsidR="00BB14CB" w:rsidRPr="00017ECA" w:rsidRDefault="00BB14CB" w:rsidP="004D3E2E">
            <w:pPr>
              <w:pStyle w:val="ListParagraph"/>
              <w:spacing w:line="276" w:lineRule="auto"/>
              <w:ind w:left="0"/>
              <w:jc w:val="right"/>
              <w:rPr>
                <w:rFonts w:ascii="Calibri" w:eastAsia="Calibri" w:hAnsi="Calibri" w:cs="Calibri"/>
                <w:sz w:val="24"/>
                <w:szCs w:val="24"/>
                <w:lang w:val="en-GB"/>
              </w:rPr>
            </w:pPr>
          </w:p>
        </w:tc>
        <w:tc>
          <w:tcPr>
            <w:tcW w:w="400" w:type="dxa"/>
            <w:vAlign w:val="center"/>
          </w:tcPr>
          <w:p w14:paraId="0FAD21A9" w14:textId="77777777" w:rsidR="00BB14CB" w:rsidRPr="00017ECA" w:rsidRDefault="00BB14CB" w:rsidP="004D3E2E">
            <w:pPr>
              <w:pStyle w:val="ListParagraph"/>
              <w:spacing w:line="276" w:lineRule="auto"/>
              <w:ind w:left="0"/>
              <w:rPr>
                <w:rFonts w:ascii="Calibri" w:eastAsia="Calibri" w:hAnsi="Calibri" w:cs="Calibri"/>
                <w:sz w:val="24"/>
                <w:szCs w:val="24"/>
                <w:lang w:val="en-GB"/>
              </w:rPr>
            </w:pPr>
            <m:oMathPara>
              <m:oMath>
                <m:r>
                  <w:rPr>
                    <w:rFonts w:ascii="Cambria Math" w:eastAsia="Calibri" w:hAnsi="Cambria Math" w:cs="Calibri"/>
                    <w:sz w:val="24"/>
                    <w:szCs w:val="24"/>
                    <w:lang w:val="en-GB"/>
                  </w:rPr>
                  <m:t>=</m:t>
                </m:r>
              </m:oMath>
            </m:oMathPara>
          </w:p>
        </w:tc>
        <w:tc>
          <w:tcPr>
            <w:tcW w:w="5720" w:type="dxa"/>
            <w:vAlign w:val="center"/>
          </w:tcPr>
          <w:p w14:paraId="7FF118B2" w14:textId="77777777" w:rsidR="00BB14CB" w:rsidRPr="00017ECA" w:rsidRDefault="00635BA4" w:rsidP="004D3E2E">
            <w:pPr>
              <w:pStyle w:val="ListParagraph"/>
              <w:spacing w:line="276" w:lineRule="auto"/>
              <w:ind w:left="0"/>
              <w:rPr>
                <w:rFonts w:ascii="Calibri" w:eastAsia="Calibri" w:hAnsi="Calibri" w:cs="Calibri"/>
                <w:sz w:val="24"/>
                <w:szCs w:val="24"/>
                <w:lang w:val="en-GB"/>
              </w:rPr>
            </w:pPr>
            <m:oMath>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2</m:t>
                  </m:r>
                </m:den>
              </m:f>
              <m:d>
                <m:dPr>
                  <m:ctrlPr>
                    <w:rPr>
                      <w:rFonts w:ascii="Cambria Math" w:hAnsi="Cambria Math" w:cs="Calibri"/>
                      <w:i/>
                      <w:sz w:val="24"/>
                      <w:szCs w:val="24"/>
                      <w:lang w:val="en-GB"/>
                    </w:rPr>
                  </m:ctrlPr>
                </m:dPr>
                <m:e>
                  <m:r>
                    <w:rPr>
                      <w:rFonts w:ascii="Cambria Math" w:hAnsi="Cambria Math" w:cs="Calibri"/>
                      <w:sz w:val="24"/>
                      <w:szCs w:val="24"/>
                      <w:lang w:val="en-GB"/>
                    </w:rPr>
                    <m:t>26</m:t>
                  </m:r>
                </m:e>
              </m:d>
              <m:r>
                <w:rPr>
                  <w:rFonts w:ascii="Cambria Math" w:hAnsi="Cambria Math" w:cs="Calibri"/>
                  <w:sz w:val="24"/>
                  <w:szCs w:val="24"/>
                  <w:lang w:val="en-GB"/>
                </w:rPr>
                <m:t>6</m:t>
              </m:r>
            </m:oMath>
            <w:r w:rsidR="00BB14CB" w:rsidRPr="00017ECA">
              <w:rPr>
                <w:rFonts w:ascii="Calibri" w:eastAsia="Calibri" w:hAnsi="Calibri" w:cs="Calibri"/>
                <w:sz w:val="24"/>
                <w:szCs w:val="24"/>
                <w:lang w:val="en-GB"/>
              </w:rPr>
              <w:t xml:space="preserve"> </w:t>
            </w:r>
          </w:p>
        </w:tc>
      </w:tr>
      <w:tr w:rsidR="00BB14CB" w:rsidRPr="00017ECA" w14:paraId="2DF2F672" w14:textId="77777777" w:rsidTr="00FC7E5A">
        <w:tc>
          <w:tcPr>
            <w:tcW w:w="1638" w:type="dxa"/>
            <w:vAlign w:val="center"/>
          </w:tcPr>
          <w:p w14:paraId="38C43792" w14:textId="77777777" w:rsidR="00BB14CB" w:rsidRPr="00017ECA" w:rsidRDefault="00BB14CB" w:rsidP="004D3E2E">
            <w:pPr>
              <w:pStyle w:val="ListParagraph"/>
              <w:spacing w:line="276" w:lineRule="auto"/>
              <w:ind w:left="0"/>
              <w:jc w:val="right"/>
              <w:rPr>
                <w:rFonts w:ascii="Calibri" w:eastAsia="Calibri" w:hAnsi="Calibri" w:cs="Calibri"/>
                <w:sz w:val="24"/>
                <w:szCs w:val="24"/>
                <w:lang w:val="en-GB"/>
              </w:rPr>
            </w:pPr>
          </w:p>
        </w:tc>
        <w:tc>
          <w:tcPr>
            <w:tcW w:w="400" w:type="dxa"/>
            <w:vAlign w:val="center"/>
          </w:tcPr>
          <w:p w14:paraId="5A949F53" w14:textId="77777777" w:rsidR="00BB14CB" w:rsidRPr="00017ECA" w:rsidRDefault="00BB14CB" w:rsidP="004D3E2E">
            <w:pPr>
              <w:pStyle w:val="ListParagraph"/>
              <w:spacing w:line="276" w:lineRule="auto"/>
              <w:ind w:left="0"/>
              <w:rPr>
                <w:rFonts w:ascii="Calibri" w:eastAsia="Calibri" w:hAnsi="Calibri" w:cs="Calibri"/>
                <w:sz w:val="24"/>
                <w:szCs w:val="24"/>
                <w:lang w:val="en-GB"/>
              </w:rPr>
            </w:pPr>
            <m:oMathPara>
              <m:oMath>
                <m:r>
                  <w:rPr>
                    <w:rFonts w:ascii="Cambria Math" w:eastAsia="Calibri" w:hAnsi="Cambria Math" w:cs="Calibri"/>
                    <w:sz w:val="24"/>
                    <w:szCs w:val="24"/>
                    <w:lang w:val="en-GB"/>
                  </w:rPr>
                  <m:t>=</m:t>
                </m:r>
              </m:oMath>
            </m:oMathPara>
          </w:p>
        </w:tc>
        <w:tc>
          <w:tcPr>
            <w:tcW w:w="5720" w:type="dxa"/>
            <w:vAlign w:val="center"/>
          </w:tcPr>
          <w:p w14:paraId="12B11157" w14:textId="77777777" w:rsidR="00BB14CB" w:rsidRPr="00017ECA" w:rsidRDefault="00BB14CB" w:rsidP="004D3E2E">
            <w:pPr>
              <w:pStyle w:val="ListParagraph"/>
              <w:spacing w:line="276" w:lineRule="auto"/>
              <w:ind w:left="0"/>
              <w:rPr>
                <w:rFonts w:ascii="Calibri" w:eastAsia="Calibri" w:hAnsi="Calibri" w:cs="Calibri"/>
                <w:sz w:val="24"/>
                <w:szCs w:val="24"/>
                <w:lang w:val="en-GB"/>
              </w:rPr>
            </w:pPr>
            <m:oMath>
              <m:r>
                <w:rPr>
                  <w:rFonts w:ascii="Cambria Math" w:hAnsi="Cambria Math" w:cs="Calibri"/>
                  <w:sz w:val="24"/>
                  <w:szCs w:val="24"/>
                  <w:lang w:val="en-GB"/>
                </w:rPr>
                <m:t>78</m:t>
              </m:r>
              <m:r>
                <w:rPr>
                  <w:rFonts w:ascii="Cambria Math" w:eastAsiaTheme="minorEastAsia" w:hAnsi="Cambria Math" w:cs="Calibri"/>
                  <w:sz w:val="24"/>
                  <w:szCs w:val="24"/>
                  <w:lang w:val="en-GB"/>
                </w:rPr>
                <m:t xml:space="preserve"> </m:t>
              </m:r>
              <m:sSup>
                <m:sSupPr>
                  <m:ctrlPr>
                    <w:rPr>
                      <w:rFonts w:ascii="Cambria Math" w:eastAsiaTheme="minorEastAsia" w:hAnsi="Cambria Math" w:cs="Calibri"/>
                      <w:sz w:val="24"/>
                      <w:szCs w:val="24"/>
                      <w:lang w:val="en-GB"/>
                    </w:rPr>
                  </m:ctrlPr>
                </m:sSupPr>
                <m:e>
                  <m:r>
                    <m:rPr>
                      <m:sty m:val="p"/>
                    </m:rPr>
                    <w:rPr>
                      <w:rFonts w:ascii="Cambria Math" w:eastAsiaTheme="minorEastAsia" w:hAnsi="Cambria Math" w:cs="Calibri"/>
                      <w:sz w:val="24"/>
                      <w:szCs w:val="24"/>
                      <w:lang w:val="en-GB"/>
                    </w:rPr>
                    <m:t>cm</m:t>
                  </m:r>
                </m:e>
                <m:sup>
                  <m:r>
                    <w:rPr>
                      <w:rFonts w:ascii="Cambria Math" w:eastAsiaTheme="minorEastAsia" w:hAnsi="Cambria Math" w:cs="Calibri"/>
                      <w:sz w:val="24"/>
                      <w:szCs w:val="24"/>
                      <w:lang w:val="en-GB"/>
                    </w:rPr>
                    <m:t>2</m:t>
                  </m:r>
                </m:sup>
              </m:sSup>
            </m:oMath>
            <w:r w:rsidRPr="00017ECA">
              <w:rPr>
                <w:rFonts w:ascii="Calibri" w:eastAsiaTheme="minorEastAsia" w:hAnsi="Calibri" w:cs="Calibri"/>
                <w:sz w:val="24"/>
                <w:szCs w:val="24"/>
                <w:lang w:val="en-GB"/>
              </w:rPr>
              <w:t xml:space="preserve"> </w:t>
            </w:r>
          </w:p>
        </w:tc>
      </w:tr>
    </w:tbl>
    <w:p w14:paraId="30959975" w14:textId="77777777" w:rsidR="00BB14CB" w:rsidRPr="00017ECA" w:rsidRDefault="00BB14CB" w:rsidP="0024475A">
      <w:pPr>
        <w:spacing w:after="0" w:line="276" w:lineRule="auto"/>
        <w:ind w:left="720"/>
        <w:outlineLvl w:val="0"/>
        <w:rPr>
          <w:rFonts w:ascii="Calibri" w:hAnsi="Calibri" w:cs="Calibri"/>
          <w:color w:val="000000" w:themeColor="text1"/>
          <w:sz w:val="24"/>
          <w:szCs w:val="24"/>
          <w:lang w:val="en-GB"/>
        </w:rPr>
      </w:pPr>
    </w:p>
    <w:p w14:paraId="36E83A6A" w14:textId="77777777" w:rsidR="00BB14CB" w:rsidRPr="00017ECA" w:rsidRDefault="00BB14CB" w:rsidP="00BB14CB">
      <w:pPr>
        <w:spacing w:line="276" w:lineRule="auto"/>
        <w:outlineLvl w:val="0"/>
        <w:rPr>
          <w:rFonts w:ascii="Calibri" w:hAnsi="Calibri" w:cs="Calibri"/>
          <w:b/>
          <w:color w:val="000000" w:themeColor="text1"/>
          <w:sz w:val="24"/>
          <w:szCs w:val="24"/>
          <w:lang w:val="en-GB"/>
        </w:rPr>
      </w:pPr>
      <w:r w:rsidRPr="00017ECA">
        <w:rPr>
          <w:rFonts w:ascii="Calibri" w:hAnsi="Calibri" w:cs="Calibri"/>
          <w:b/>
          <w:color w:val="000000" w:themeColor="text1"/>
          <w:sz w:val="24"/>
          <w:szCs w:val="24"/>
          <w:lang w:val="en-GB"/>
        </w:rPr>
        <w:t>Practice</w:t>
      </w:r>
    </w:p>
    <w:p w14:paraId="0615D35F" w14:textId="77777777" w:rsidR="00BB14CB" w:rsidRPr="00017ECA" w:rsidRDefault="00BB14CB" w:rsidP="00017ECA">
      <w:pPr>
        <w:pStyle w:val="ListParagraph"/>
        <w:numPr>
          <w:ilvl w:val="0"/>
          <w:numId w:val="92"/>
        </w:numPr>
        <w:spacing w:line="276" w:lineRule="auto"/>
        <w:rPr>
          <w:rFonts w:ascii="Calibri" w:eastAsiaTheme="minorEastAsia" w:hAnsi="Calibri" w:cs="Calibri"/>
          <w:color w:val="000000" w:themeColor="text1"/>
          <w:sz w:val="24"/>
          <w:szCs w:val="24"/>
          <w:lang w:val="en-GB"/>
        </w:rPr>
      </w:pPr>
      <w:r w:rsidRPr="00017ECA">
        <w:rPr>
          <w:rFonts w:ascii="Calibri" w:eastAsiaTheme="minorEastAsia" w:hAnsi="Calibri" w:cs="Calibri"/>
          <w:color w:val="000000" w:themeColor="text1"/>
          <w:sz w:val="24"/>
          <w:szCs w:val="24"/>
          <w:lang w:val="en-GB"/>
        </w:rPr>
        <w:t>Find the area of the following shapes:</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
        <w:gridCol w:w="3786"/>
        <w:gridCol w:w="417"/>
        <w:gridCol w:w="3868"/>
      </w:tblGrid>
      <w:tr w:rsidR="00BB14CB" w:rsidRPr="00017ECA" w14:paraId="4F56DC21" w14:textId="77777777" w:rsidTr="004D3E2E">
        <w:tc>
          <w:tcPr>
            <w:tcW w:w="496" w:type="dxa"/>
          </w:tcPr>
          <w:p w14:paraId="0E5A9558" w14:textId="77777777" w:rsidR="00BB14CB" w:rsidRPr="00017ECA" w:rsidRDefault="00BB14CB" w:rsidP="004D3E2E">
            <w:pPr>
              <w:pStyle w:val="ListParagraph"/>
              <w:spacing w:line="276" w:lineRule="auto"/>
              <w:ind w:left="0"/>
              <w:rPr>
                <w:rFonts w:ascii="Calibri" w:eastAsiaTheme="minorEastAsia" w:hAnsi="Calibri" w:cs="Calibri"/>
                <w:color w:val="000000" w:themeColor="text1"/>
                <w:sz w:val="24"/>
                <w:szCs w:val="24"/>
                <w:lang w:val="en-GB"/>
              </w:rPr>
            </w:pPr>
            <w:r w:rsidRPr="00017ECA">
              <w:rPr>
                <w:rFonts w:ascii="Calibri" w:eastAsiaTheme="minorEastAsia" w:hAnsi="Calibri" w:cs="Calibri"/>
                <w:color w:val="000000" w:themeColor="text1"/>
                <w:sz w:val="24"/>
                <w:szCs w:val="24"/>
                <w:lang w:val="en-GB"/>
              </w:rPr>
              <w:t>a.</w:t>
            </w:r>
          </w:p>
        </w:tc>
        <w:tc>
          <w:tcPr>
            <w:tcW w:w="3786" w:type="dxa"/>
          </w:tcPr>
          <w:p w14:paraId="441FFC6D" w14:textId="77777777" w:rsidR="00BB14CB" w:rsidRPr="00017ECA" w:rsidRDefault="00BB14CB" w:rsidP="004D3E2E">
            <w:pPr>
              <w:pStyle w:val="ListParagraph"/>
              <w:spacing w:line="276" w:lineRule="auto"/>
              <w:ind w:left="0"/>
              <w:rPr>
                <w:rFonts w:ascii="Calibri" w:eastAsiaTheme="minorEastAsia" w:hAnsi="Calibri" w:cs="Calibri"/>
                <w:color w:val="000000" w:themeColor="text1"/>
                <w:sz w:val="24"/>
                <w:szCs w:val="24"/>
                <w:lang w:val="en-GB"/>
              </w:rPr>
            </w:pPr>
            <w:r w:rsidRPr="00017ECA">
              <w:rPr>
                <w:rFonts w:ascii="Calibri" w:eastAsiaTheme="minorEastAsia" w:hAnsi="Calibri" w:cs="Calibri"/>
                <w:noProof/>
                <w:color w:val="000000" w:themeColor="text1"/>
                <w:sz w:val="24"/>
                <w:szCs w:val="24"/>
              </w:rPr>
              <w:drawing>
                <wp:inline distT="0" distB="0" distL="0" distR="0" wp14:anchorId="6AD3F0BF" wp14:editId="09D9184F">
                  <wp:extent cx="1262129" cy="827328"/>
                  <wp:effectExtent l="0" t="0" r="0" b="0"/>
                  <wp:docPr id="6634" name="Picture 6634" descr="../../rectangle%2014x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rectangle%2014x25.pn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279979" cy="839029"/>
                          </a:xfrm>
                          <a:prstGeom prst="rect">
                            <a:avLst/>
                          </a:prstGeom>
                          <a:noFill/>
                          <a:ln>
                            <a:noFill/>
                          </a:ln>
                        </pic:spPr>
                      </pic:pic>
                    </a:graphicData>
                  </a:graphic>
                </wp:inline>
              </w:drawing>
            </w:r>
          </w:p>
        </w:tc>
        <w:tc>
          <w:tcPr>
            <w:tcW w:w="417" w:type="dxa"/>
          </w:tcPr>
          <w:p w14:paraId="1A23C8ED" w14:textId="77777777" w:rsidR="00BB14CB" w:rsidRPr="00017ECA" w:rsidRDefault="00BB14CB" w:rsidP="004D3E2E">
            <w:pPr>
              <w:pStyle w:val="ListParagraph"/>
              <w:spacing w:line="276" w:lineRule="auto"/>
              <w:ind w:left="0"/>
              <w:rPr>
                <w:rFonts w:ascii="Calibri" w:eastAsiaTheme="minorEastAsia" w:hAnsi="Calibri" w:cs="Calibri"/>
                <w:color w:val="000000" w:themeColor="text1"/>
                <w:sz w:val="24"/>
                <w:szCs w:val="24"/>
                <w:lang w:val="en-GB"/>
              </w:rPr>
            </w:pPr>
            <w:r w:rsidRPr="00017ECA">
              <w:rPr>
                <w:rFonts w:ascii="Calibri" w:eastAsiaTheme="minorEastAsia" w:hAnsi="Calibri" w:cs="Calibri"/>
                <w:color w:val="000000" w:themeColor="text1"/>
                <w:sz w:val="24"/>
                <w:szCs w:val="24"/>
                <w:lang w:val="en-GB"/>
              </w:rPr>
              <w:t>b.</w:t>
            </w:r>
          </w:p>
        </w:tc>
        <w:tc>
          <w:tcPr>
            <w:tcW w:w="3868" w:type="dxa"/>
          </w:tcPr>
          <w:p w14:paraId="69DFF214" w14:textId="77777777" w:rsidR="00BB14CB" w:rsidRPr="00017ECA" w:rsidRDefault="00BB14CB" w:rsidP="004D3E2E">
            <w:pPr>
              <w:pStyle w:val="ListParagraph"/>
              <w:spacing w:line="276" w:lineRule="auto"/>
              <w:ind w:left="0"/>
              <w:rPr>
                <w:rFonts w:ascii="Calibri" w:eastAsiaTheme="minorEastAsia" w:hAnsi="Calibri" w:cs="Calibri"/>
                <w:color w:val="000000" w:themeColor="text1"/>
                <w:sz w:val="24"/>
                <w:szCs w:val="24"/>
                <w:lang w:val="en-GB"/>
              </w:rPr>
            </w:pPr>
            <w:r w:rsidRPr="00017ECA">
              <w:rPr>
                <w:rFonts w:ascii="Calibri" w:eastAsiaTheme="minorEastAsia" w:hAnsi="Calibri" w:cs="Calibri"/>
                <w:noProof/>
                <w:color w:val="000000" w:themeColor="text1"/>
                <w:sz w:val="24"/>
                <w:szCs w:val="24"/>
              </w:rPr>
              <w:drawing>
                <wp:inline distT="0" distB="0" distL="0" distR="0" wp14:anchorId="0FC421FC" wp14:editId="688655F4">
                  <wp:extent cx="601399" cy="785611"/>
                  <wp:effectExtent l="0" t="0" r="0" b="1905"/>
                  <wp:docPr id="6635" name="Picture 6635" descr="../../square%20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quare%206.2.pn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05847" cy="791422"/>
                          </a:xfrm>
                          <a:prstGeom prst="rect">
                            <a:avLst/>
                          </a:prstGeom>
                          <a:noFill/>
                          <a:ln>
                            <a:noFill/>
                          </a:ln>
                        </pic:spPr>
                      </pic:pic>
                    </a:graphicData>
                  </a:graphic>
                </wp:inline>
              </w:drawing>
            </w:r>
          </w:p>
        </w:tc>
      </w:tr>
    </w:tbl>
    <w:p w14:paraId="5247C949" w14:textId="77777777" w:rsidR="00BB14CB" w:rsidRPr="00017ECA" w:rsidRDefault="00BB14CB" w:rsidP="00017ECA">
      <w:pPr>
        <w:pStyle w:val="ListParagraph"/>
        <w:numPr>
          <w:ilvl w:val="0"/>
          <w:numId w:val="92"/>
        </w:numPr>
        <w:spacing w:line="276" w:lineRule="auto"/>
        <w:rPr>
          <w:rFonts w:ascii="Calibri" w:eastAsiaTheme="minorEastAsia" w:hAnsi="Calibri" w:cs="Calibri"/>
          <w:color w:val="000000" w:themeColor="text1"/>
          <w:sz w:val="24"/>
          <w:szCs w:val="24"/>
          <w:lang w:val="en-GB"/>
        </w:rPr>
      </w:pPr>
      <w:r w:rsidRPr="00017ECA">
        <w:rPr>
          <w:rFonts w:ascii="Calibri" w:eastAsiaTheme="minorEastAsia" w:hAnsi="Calibri" w:cs="Calibri"/>
          <w:color w:val="000000" w:themeColor="text1"/>
          <w:sz w:val="24"/>
          <w:szCs w:val="24"/>
          <w:lang w:val="en-GB"/>
        </w:rPr>
        <w:t xml:space="preserve">Find the area of a square with sides of </w:t>
      </w:r>
      <m:oMath>
        <m:r>
          <w:rPr>
            <w:rFonts w:ascii="Cambria Math" w:eastAsiaTheme="minorEastAsia" w:hAnsi="Cambria Math" w:cs="Calibri"/>
            <w:color w:val="000000" w:themeColor="text1"/>
            <w:sz w:val="24"/>
            <w:szCs w:val="24"/>
            <w:lang w:val="en-GB"/>
          </w:rPr>
          <m:t>14</m:t>
        </m:r>
      </m:oMath>
      <w:r w:rsidRPr="00017ECA">
        <w:rPr>
          <w:rFonts w:ascii="Calibri" w:eastAsiaTheme="minorEastAsia" w:hAnsi="Calibri" w:cs="Calibri"/>
          <w:color w:val="000000" w:themeColor="text1"/>
          <w:sz w:val="24"/>
          <w:szCs w:val="24"/>
          <w:lang w:val="en-GB"/>
        </w:rPr>
        <w:t xml:space="preserve"> cm.</w:t>
      </w:r>
    </w:p>
    <w:p w14:paraId="2701D38E" w14:textId="4AD04918" w:rsidR="00BB14CB" w:rsidRPr="00017ECA" w:rsidRDefault="00BB14CB" w:rsidP="00017ECA">
      <w:pPr>
        <w:pStyle w:val="ListParagraph"/>
        <w:numPr>
          <w:ilvl w:val="0"/>
          <w:numId w:val="92"/>
        </w:numPr>
        <w:spacing w:line="276" w:lineRule="auto"/>
        <w:rPr>
          <w:rFonts w:ascii="Calibri" w:eastAsiaTheme="minorEastAsia" w:hAnsi="Calibri" w:cs="Calibri"/>
          <w:color w:val="000000" w:themeColor="text1"/>
          <w:sz w:val="24"/>
          <w:szCs w:val="24"/>
          <w:lang w:val="en-GB"/>
        </w:rPr>
      </w:pPr>
      <w:r w:rsidRPr="00017ECA">
        <w:rPr>
          <w:rFonts w:ascii="Calibri" w:eastAsiaTheme="minorEastAsia" w:hAnsi="Calibri" w:cs="Calibri"/>
          <w:color w:val="000000" w:themeColor="text1"/>
          <w:sz w:val="24"/>
          <w:szCs w:val="24"/>
          <w:lang w:val="en-GB"/>
        </w:rPr>
        <w:t xml:space="preserve">Find the area of a rectangle with </w:t>
      </w:r>
      <w:r w:rsidR="0024475A">
        <w:rPr>
          <w:rFonts w:ascii="Calibri" w:eastAsiaTheme="minorEastAsia" w:hAnsi="Calibri" w:cs="Calibri"/>
          <w:color w:val="000000" w:themeColor="text1"/>
          <w:sz w:val="24"/>
          <w:szCs w:val="24"/>
          <w:lang w:val="en-GB"/>
        </w:rPr>
        <w:t xml:space="preserve">a </w:t>
      </w:r>
      <w:r w:rsidRPr="00017ECA">
        <w:rPr>
          <w:rFonts w:ascii="Calibri" w:eastAsiaTheme="minorEastAsia" w:hAnsi="Calibri" w:cs="Calibri"/>
          <w:color w:val="000000" w:themeColor="text1"/>
          <w:sz w:val="24"/>
          <w:szCs w:val="24"/>
          <w:lang w:val="en-GB"/>
        </w:rPr>
        <w:t xml:space="preserve">length </w:t>
      </w:r>
      <w:r w:rsidR="0024475A">
        <w:rPr>
          <w:rFonts w:ascii="Calibri" w:eastAsiaTheme="minorEastAsia" w:hAnsi="Calibri" w:cs="Calibri"/>
          <w:color w:val="000000" w:themeColor="text1"/>
          <w:sz w:val="24"/>
          <w:szCs w:val="24"/>
          <w:lang w:val="en-GB"/>
        </w:rPr>
        <w:t xml:space="preserve">of </w:t>
      </w:r>
      <w:r w:rsidRPr="00017ECA">
        <w:rPr>
          <w:rFonts w:ascii="Calibri" w:eastAsiaTheme="minorEastAsia" w:hAnsi="Calibri" w:cs="Calibri"/>
          <w:color w:val="000000" w:themeColor="text1"/>
          <w:sz w:val="24"/>
          <w:szCs w:val="24"/>
          <w:lang w:val="en-GB"/>
        </w:rPr>
        <w:t xml:space="preserve">35 cm and </w:t>
      </w:r>
      <w:r w:rsidR="0024475A">
        <w:rPr>
          <w:rFonts w:ascii="Calibri" w:eastAsiaTheme="minorEastAsia" w:hAnsi="Calibri" w:cs="Calibri"/>
          <w:color w:val="000000" w:themeColor="text1"/>
          <w:sz w:val="24"/>
          <w:szCs w:val="24"/>
          <w:lang w:val="en-GB"/>
        </w:rPr>
        <w:t xml:space="preserve">a </w:t>
      </w:r>
      <w:r w:rsidRPr="00017ECA">
        <w:rPr>
          <w:rFonts w:ascii="Calibri" w:eastAsiaTheme="minorEastAsia" w:hAnsi="Calibri" w:cs="Calibri"/>
          <w:color w:val="000000" w:themeColor="text1"/>
          <w:sz w:val="24"/>
          <w:szCs w:val="24"/>
          <w:lang w:val="en-GB"/>
        </w:rPr>
        <w:t xml:space="preserve">width </w:t>
      </w:r>
      <w:r w:rsidR="0024475A">
        <w:rPr>
          <w:rFonts w:ascii="Calibri" w:eastAsiaTheme="minorEastAsia" w:hAnsi="Calibri" w:cs="Calibri"/>
          <w:color w:val="000000" w:themeColor="text1"/>
          <w:sz w:val="24"/>
          <w:szCs w:val="24"/>
          <w:lang w:val="en-GB"/>
        </w:rPr>
        <w:t xml:space="preserve">of </w:t>
      </w:r>
      <w:r w:rsidRPr="00017ECA">
        <w:rPr>
          <w:rFonts w:ascii="Calibri" w:eastAsiaTheme="minorEastAsia" w:hAnsi="Calibri" w:cs="Calibri"/>
          <w:color w:val="000000" w:themeColor="text1"/>
          <w:sz w:val="24"/>
          <w:szCs w:val="24"/>
          <w:lang w:val="en-GB"/>
        </w:rPr>
        <w:t>4 cm.</w:t>
      </w:r>
    </w:p>
    <w:p w14:paraId="0C1DC6DB" w14:textId="67B0F6FB" w:rsidR="00BB14CB" w:rsidRPr="00017ECA" w:rsidRDefault="00BB14CB" w:rsidP="00017ECA">
      <w:pPr>
        <w:pStyle w:val="ListParagraph"/>
        <w:numPr>
          <w:ilvl w:val="0"/>
          <w:numId w:val="92"/>
        </w:numPr>
        <w:spacing w:line="276" w:lineRule="auto"/>
        <w:rPr>
          <w:rFonts w:ascii="Calibri" w:eastAsiaTheme="minorEastAsia" w:hAnsi="Calibri" w:cs="Calibri"/>
          <w:color w:val="000000" w:themeColor="text1"/>
          <w:sz w:val="24"/>
          <w:szCs w:val="24"/>
          <w:lang w:val="en-GB"/>
        </w:rPr>
      </w:pPr>
      <w:r w:rsidRPr="00017ECA">
        <w:rPr>
          <w:rFonts w:ascii="Calibri" w:eastAsiaTheme="minorEastAsia" w:hAnsi="Calibri" w:cs="Calibri"/>
          <w:color w:val="000000" w:themeColor="text1"/>
          <w:sz w:val="24"/>
          <w:szCs w:val="24"/>
          <w:lang w:val="en-GB"/>
        </w:rPr>
        <w:t xml:space="preserve">A square has sides of length 4 cm. A rectangle has </w:t>
      </w:r>
      <w:r w:rsidR="0024475A">
        <w:rPr>
          <w:rFonts w:ascii="Calibri" w:eastAsiaTheme="minorEastAsia" w:hAnsi="Calibri" w:cs="Calibri"/>
          <w:color w:val="000000" w:themeColor="text1"/>
          <w:sz w:val="24"/>
          <w:szCs w:val="24"/>
          <w:lang w:val="en-GB"/>
        </w:rPr>
        <w:t xml:space="preserve">a </w:t>
      </w:r>
      <w:r w:rsidRPr="00017ECA">
        <w:rPr>
          <w:rFonts w:ascii="Calibri" w:eastAsiaTheme="minorEastAsia" w:hAnsi="Calibri" w:cs="Calibri"/>
          <w:color w:val="000000" w:themeColor="text1"/>
          <w:sz w:val="24"/>
          <w:szCs w:val="24"/>
          <w:lang w:val="en-GB"/>
        </w:rPr>
        <w:t xml:space="preserve">length </w:t>
      </w:r>
      <w:r w:rsidR="0024475A">
        <w:rPr>
          <w:rFonts w:ascii="Calibri" w:eastAsiaTheme="minorEastAsia" w:hAnsi="Calibri" w:cs="Calibri"/>
          <w:color w:val="000000" w:themeColor="text1"/>
          <w:sz w:val="24"/>
          <w:szCs w:val="24"/>
          <w:lang w:val="en-GB"/>
        </w:rPr>
        <w:t xml:space="preserve">of </w:t>
      </w:r>
      <w:r w:rsidRPr="00017ECA">
        <w:rPr>
          <w:rFonts w:ascii="Calibri" w:eastAsiaTheme="minorEastAsia" w:hAnsi="Calibri" w:cs="Calibri"/>
          <w:color w:val="000000" w:themeColor="text1"/>
          <w:sz w:val="24"/>
          <w:szCs w:val="24"/>
          <w:lang w:val="en-GB"/>
        </w:rPr>
        <w:t xml:space="preserve">5 cm and width </w:t>
      </w:r>
      <w:r w:rsidR="0024475A">
        <w:rPr>
          <w:rFonts w:ascii="Calibri" w:eastAsiaTheme="minorEastAsia" w:hAnsi="Calibri" w:cs="Calibri"/>
          <w:color w:val="000000" w:themeColor="text1"/>
          <w:sz w:val="24"/>
          <w:szCs w:val="24"/>
          <w:lang w:val="en-GB"/>
        </w:rPr>
        <w:t xml:space="preserve">of </w:t>
      </w:r>
      <w:r w:rsidRPr="00017ECA">
        <w:rPr>
          <w:rFonts w:ascii="Calibri" w:eastAsiaTheme="minorEastAsia" w:hAnsi="Calibri" w:cs="Calibri"/>
          <w:color w:val="000000" w:themeColor="text1"/>
          <w:sz w:val="24"/>
          <w:szCs w:val="24"/>
          <w:lang w:val="en-GB"/>
        </w:rPr>
        <w:t>3 cm. Which shape has a greater area?</w:t>
      </w:r>
    </w:p>
    <w:p w14:paraId="1D1753A7" w14:textId="50234D55" w:rsidR="00BB14CB" w:rsidRPr="00017ECA" w:rsidRDefault="00BB14CB" w:rsidP="00017ECA">
      <w:pPr>
        <w:pStyle w:val="ListParagraph"/>
        <w:numPr>
          <w:ilvl w:val="0"/>
          <w:numId w:val="92"/>
        </w:numPr>
        <w:spacing w:line="276" w:lineRule="auto"/>
        <w:rPr>
          <w:rFonts w:ascii="Calibri" w:hAnsi="Calibri" w:cs="Calibri"/>
          <w:sz w:val="24"/>
          <w:szCs w:val="24"/>
          <w:lang w:val="en-GB"/>
        </w:rPr>
      </w:pPr>
      <w:r w:rsidRPr="00017ECA">
        <w:rPr>
          <w:rFonts w:ascii="Calibri" w:hAnsi="Calibri" w:cs="Calibri"/>
          <w:sz w:val="24"/>
          <w:szCs w:val="24"/>
          <w:lang w:val="en-GB"/>
        </w:rPr>
        <w:t>Find the area of the parallelograms below:</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2"/>
        <w:gridCol w:w="3876"/>
        <w:gridCol w:w="403"/>
        <w:gridCol w:w="3896"/>
      </w:tblGrid>
      <w:tr w:rsidR="00BB14CB" w:rsidRPr="00017ECA" w14:paraId="3C45228C" w14:textId="77777777" w:rsidTr="004D3E2E">
        <w:tc>
          <w:tcPr>
            <w:tcW w:w="392" w:type="dxa"/>
          </w:tcPr>
          <w:p w14:paraId="22F0F6CD" w14:textId="77777777" w:rsidR="00BB14CB" w:rsidRPr="00017ECA" w:rsidRDefault="00BB14CB" w:rsidP="004D3E2E">
            <w:pPr>
              <w:pStyle w:val="ListParagraph"/>
              <w:spacing w:line="276" w:lineRule="auto"/>
              <w:ind w:left="0"/>
              <w:rPr>
                <w:rFonts w:ascii="Calibri" w:hAnsi="Calibri" w:cs="Calibri"/>
                <w:sz w:val="24"/>
                <w:szCs w:val="24"/>
                <w:lang w:val="en-GB"/>
              </w:rPr>
            </w:pPr>
            <w:r w:rsidRPr="00017ECA">
              <w:rPr>
                <w:rFonts w:ascii="Calibri" w:hAnsi="Calibri" w:cs="Calibri"/>
                <w:sz w:val="24"/>
                <w:szCs w:val="24"/>
                <w:lang w:val="en-GB"/>
              </w:rPr>
              <w:t>a.</w:t>
            </w:r>
          </w:p>
        </w:tc>
        <w:tc>
          <w:tcPr>
            <w:tcW w:w="3876" w:type="dxa"/>
          </w:tcPr>
          <w:p w14:paraId="1138D4BE" w14:textId="77777777" w:rsidR="00BB14CB" w:rsidRPr="00017ECA" w:rsidRDefault="00BB14CB" w:rsidP="004D3E2E">
            <w:pPr>
              <w:pStyle w:val="ListParagraph"/>
              <w:spacing w:line="276" w:lineRule="auto"/>
              <w:ind w:left="0"/>
              <w:rPr>
                <w:rFonts w:ascii="Calibri" w:hAnsi="Calibri" w:cs="Calibri"/>
                <w:sz w:val="24"/>
                <w:szCs w:val="24"/>
                <w:lang w:val="en-GB"/>
              </w:rPr>
            </w:pPr>
            <w:r w:rsidRPr="00017ECA">
              <w:rPr>
                <w:rFonts w:ascii="Calibri" w:hAnsi="Calibri" w:cs="Calibri"/>
                <w:noProof/>
                <w:sz w:val="24"/>
                <w:szCs w:val="24"/>
              </w:rPr>
              <w:drawing>
                <wp:inline distT="0" distB="0" distL="0" distR="0" wp14:anchorId="32ED0180" wp14:editId="049C67E2">
                  <wp:extent cx="1752513" cy="885825"/>
                  <wp:effectExtent l="0" t="0" r="635" b="3175"/>
                  <wp:docPr id="3084" name="Picture 3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56-MST_MST087.JPG"/>
                          <pic:cNvPicPr/>
                        </pic:nvPicPr>
                        <pic:blipFill rotWithShape="1">
                          <a:blip r:embed="rId120">
                            <a:extLst>
                              <a:ext uri="{28A0092B-C50C-407E-A947-70E740481C1C}">
                                <a14:useLocalDpi xmlns:a14="http://schemas.microsoft.com/office/drawing/2010/main" val="0"/>
                              </a:ext>
                            </a:extLst>
                          </a:blip>
                          <a:srcRect t="11429"/>
                          <a:stretch/>
                        </pic:blipFill>
                        <pic:spPr bwMode="auto">
                          <a:xfrm>
                            <a:off x="0" y="0"/>
                            <a:ext cx="1759673" cy="889444"/>
                          </a:xfrm>
                          <a:prstGeom prst="rect">
                            <a:avLst/>
                          </a:prstGeom>
                          <a:ln>
                            <a:noFill/>
                          </a:ln>
                          <a:extLst>
                            <a:ext uri="{53640926-AAD7-44D8-BBD7-CCE9431645EC}">
                              <a14:shadowObscured xmlns:a14="http://schemas.microsoft.com/office/drawing/2010/main"/>
                            </a:ext>
                          </a:extLst>
                        </pic:spPr>
                      </pic:pic>
                    </a:graphicData>
                  </a:graphic>
                </wp:inline>
              </w:drawing>
            </w:r>
          </w:p>
        </w:tc>
        <w:tc>
          <w:tcPr>
            <w:tcW w:w="403" w:type="dxa"/>
          </w:tcPr>
          <w:p w14:paraId="4C462E53" w14:textId="77777777" w:rsidR="00BB14CB" w:rsidRPr="00017ECA" w:rsidRDefault="00BB14CB" w:rsidP="004D3E2E">
            <w:pPr>
              <w:pStyle w:val="ListParagraph"/>
              <w:spacing w:line="276" w:lineRule="auto"/>
              <w:ind w:left="0"/>
              <w:rPr>
                <w:rFonts w:ascii="Calibri" w:hAnsi="Calibri" w:cs="Calibri"/>
                <w:sz w:val="24"/>
                <w:szCs w:val="24"/>
                <w:lang w:val="en-GB"/>
              </w:rPr>
            </w:pPr>
            <w:r w:rsidRPr="00017ECA">
              <w:rPr>
                <w:rFonts w:ascii="Calibri" w:hAnsi="Calibri" w:cs="Calibri"/>
                <w:sz w:val="24"/>
                <w:szCs w:val="24"/>
                <w:lang w:val="en-GB"/>
              </w:rPr>
              <w:t>b.</w:t>
            </w:r>
          </w:p>
        </w:tc>
        <w:tc>
          <w:tcPr>
            <w:tcW w:w="3896" w:type="dxa"/>
          </w:tcPr>
          <w:p w14:paraId="3B6C13EC" w14:textId="77777777" w:rsidR="00BB14CB" w:rsidRPr="00017ECA" w:rsidRDefault="00BB14CB" w:rsidP="004D3E2E">
            <w:pPr>
              <w:pStyle w:val="ListParagraph"/>
              <w:spacing w:line="276" w:lineRule="auto"/>
              <w:ind w:left="0"/>
              <w:rPr>
                <w:rFonts w:ascii="Calibri" w:hAnsi="Calibri" w:cs="Calibri"/>
                <w:sz w:val="24"/>
                <w:szCs w:val="24"/>
                <w:lang w:val="en-GB"/>
              </w:rPr>
            </w:pPr>
            <w:r w:rsidRPr="00017ECA">
              <w:rPr>
                <w:rFonts w:ascii="Calibri" w:hAnsi="Calibri" w:cs="Calibri"/>
                <w:noProof/>
                <w:sz w:val="24"/>
                <w:szCs w:val="24"/>
              </w:rPr>
              <w:drawing>
                <wp:inline distT="0" distB="0" distL="0" distR="0" wp14:anchorId="673C0044" wp14:editId="7F49EE56">
                  <wp:extent cx="1663700" cy="875197"/>
                  <wp:effectExtent l="0" t="0" r="0" b="127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57-MST_MST088.JPG"/>
                          <pic:cNvPicPr/>
                        </pic:nvPicPr>
                        <pic:blipFill>
                          <a:blip r:embed="rId121">
                            <a:extLst>
                              <a:ext uri="{28A0092B-C50C-407E-A947-70E740481C1C}">
                                <a14:useLocalDpi xmlns:a14="http://schemas.microsoft.com/office/drawing/2010/main" val="0"/>
                              </a:ext>
                            </a:extLst>
                          </a:blip>
                          <a:stretch>
                            <a:fillRect/>
                          </a:stretch>
                        </pic:blipFill>
                        <pic:spPr>
                          <a:xfrm>
                            <a:off x="0" y="0"/>
                            <a:ext cx="1678838" cy="883161"/>
                          </a:xfrm>
                          <a:prstGeom prst="rect">
                            <a:avLst/>
                          </a:prstGeom>
                        </pic:spPr>
                      </pic:pic>
                    </a:graphicData>
                  </a:graphic>
                </wp:inline>
              </w:drawing>
            </w:r>
          </w:p>
        </w:tc>
      </w:tr>
    </w:tbl>
    <w:p w14:paraId="434B1838" w14:textId="6FB676B0" w:rsidR="00BB14CB" w:rsidRPr="00017ECA" w:rsidRDefault="00BB14CB" w:rsidP="00017ECA">
      <w:pPr>
        <w:pStyle w:val="ListParagraph"/>
        <w:numPr>
          <w:ilvl w:val="0"/>
          <w:numId w:val="92"/>
        </w:numPr>
        <w:spacing w:line="276" w:lineRule="auto"/>
        <w:rPr>
          <w:rFonts w:ascii="Calibri" w:hAnsi="Calibri" w:cs="Calibri"/>
          <w:sz w:val="24"/>
          <w:szCs w:val="24"/>
          <w:lang w:val="en-GB"/>
        </w:rPr>
      </w:pPr>
      <w:r w:rsidRPr="00017ECA">
        <w:rPr>
          <w:rFonts w:ascii="Calibri" w:hAnsi="Calibri" w:cs="Calibri"/>
          <w:sz w:val="24"/>
          <w:szCs w:val="24"/>
          <w:lang w:val="en-GB"/>
        </w:rPr>
        <w:t xml:space="preserve">Find the area of a parallelogram with </w:t>
      </w:r>
      <w:r w:rsidR="0024475A">
        <w:rPr>
          <w:rFonts w:ascii="Calibri" w:hAnsi="Calibri" w:cs="Calibri"/>
          <w:sz w:val="24"/>
          <w:szCs w:val="24"/>
          <w:lang w:val="en-GB"/>
        </w:rPr>
        <w:t xml:space="preserve">a </w:t>
      </w:r>
      <w:r w:rsidRPr="00017ECA">
        <w:rPr>
          <w:rFonts w:ascii="Calibri" w:hAnsi="Calibri" w:cs="Calibri"/>
          <w:sz w:val="24"/>
          <w:szCs w:val="24"/>
          <w:lang w:val="en-GB"/>
        </w:rPr>
        <w:t xml:space="preserve">base </w:t>
      </w:r>
      <w:r w:rsidR="0024475A">
        <w:rPr>
          <w:rFonts w:ascii="Calibri" w:hAnsi="Calibri" w:cs="Calibri"/>
          <w:sz w:val="24"/>
          <w:szCs w:val="24"/>
          <w:lang w:val="en-GB"/>
        </w:rPr>
        <w:t xml:space="preserve">of </w:t>
      </w:r>
      <w:r w:rsidRPr="00017ECA">
        <w:rPr>
          <w:rFonts w:ascii="Calibri" w:hAnsi="Calibri" w:cs="Calibri"/>
          <w:sz w:val="24"/>
          <w:szCs w:val="24"/>
          <w:lang w:val="en-GB"/>
        </w:rPr>
        <w:t xml:space="preserve">220 cm and height </w:t>
      </w:r>
      <w:r w:rsidR="0024475A">
        <w:rPr>
          <w:rFonts w:ascii="Calibri" w:hAnsi="Calibri" w:cs="Calibri"/>
          <w:sz w:val="24"/>
          <w:szCs w:val="24"/>
          <w:lang w:val="en-GB"/>
        </w:rPr>
        <w:t xml:space="preserve">of </w:t>
      </w:r>
      <w:r w:rsidRPr="00017ECA">
        <w:rPr>
          <w:rFonts w:ascii="Calibri" w:hAnsi="Calibri" w:cs="Calibri"/>
          <w:sz w:val="24"/>
          <w:szCs w:val="24"/>
          <w:lang w:val="en-GB"/>
        </w:rPr>
        <w:t>2 metres. Give your answer in square metres.</w:t>
      </w:r>
    </w:p>
    <w:p w14:paraId="7CDA3F66" w14:textId="45F43393" w:rsidR="00BB14CB" w:rsidRPr="00017ECA" w:rsidRDefault="00BB14CB" w:rsidP="00017ECA">
      <w:pPr>
        <w:pStyle w:val="ListParagraph"/>
        <w:numPr>
          <w:ilvl w:val="0"/>
          <w:numId w:val="92"/>
        </w:numPr>
        <w:spacing w:line="276" w:lineRule="auto"/>
        <w:rPr>
          <w:rFonts w:ascii="Calibri" w:hAnsi="Calibri" w:cs="Calibri"/>
          <w:sz w:val="24"/>
          <w:szCs w:val="24"/>
          <w:lang w:val="en-GB"/>
        </w:rPr>
      </w:pPr>
      <w:r w:rsidRPr="00017ECA">
        <w:rPr>
          <w:rFonts w:ascii="Calibri" w:hAnsi="Calibri" w:cs="Calibri"/>
          <w:sz w:val="24"/>
          <w:szCs w:val="24"/>
          <w:lang w:val="en-GB"/>
        </w:rPr>
        <w:t>Find the area of the trapezium</w:t>
      </w:r>
      <w:r w:rsidR="0024475A">
        <w:rPr>
          <w:rFonts w:ascii="Calibri" w:hAnsi="Calibri" w:cs="Calibri"/>
          <w:sz w:val="24"/>
          <w:szCs w:val="24"/>
          <w:lang w:val="en-GB"/>
        </w:rPr>
        <w:t xml:space="preserve"> below</w:t>
      </w:r>
      <w:r w:rsidRPr="00017ECA">
        <w:rPr>
          <w:rFonts w:ascii="Calibri" w:hAnsi="Calibri" w:cs="Calibri"/>
          <w:sz w:val="24"/>
          <w:szCs w:val="24"/>
          <w:lang w:val="en-GB"/>
        </w:rPr>
        <w:t>:</w:t>
      </w:r>
    </w:p>
    <w:p w14:paraId="5BBF1C5F" w14:textId="77777777" w:rsidR="00BB14CB" w:rsidRPr="00017ECA" w:rsidRDefault="00BB14CB" w:rsidP="00BB14CB">
      <w:pPr>
        <w:pStyle w:val="ListParagraph"/>
        <w:spacing w:line="276" w:lineRule="auto"/>
        <w:ind w:left="360"/>
        <w:jc w:val="center"/>
        <w:rPr>
          <w:rFonts w:ascii="Calibri" w:hAnsi="Calibri" w:cs="Calibri"/>
          <w:sz w:val="24"/>
          <w:szCs w:val="24"/>
          <w:lang w:val="en-GB"/>
        </w:rPr>
      </w:pPr>
      <w:r w:rsidRPr="00017ECA">
        <w:rPr>
          <w:rFonts w:ascii="Calibri" w:hAnsi="Calibri" w:cs="Calibri"/>
          <w:noProof/>
          <w:sz w:val="24"/>
          <w:szCs w:val="24"/>
        </w:rPr>
        <w:drawing>
          <wp:inline distT="0" distB="0" distL="0" distR="0" wp14:anchorId="7F8C35BE" wp14:editId="52496402">
            <wp:extent cx="1987826" cy="998370"/>
            <wp:effectExtent l="0" t="0" r="0" b="5080"/>
            <wp:docPr id="7143" name="Picture 7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2001762" cy="1005369"/>
                    </a:xfrm>
                    <a:prstGeom prst="rect">
                      <a:avLst/>
                    </a:prstGeom>
                  </pic:spPr>
                </pic:pic>
              </a:graphicData>
            </a:graphic>
          </wp:inline>
        </w:drawing>
      </w:r>
    </w:p>
    <w:p w14:paraId="4DB04D24" w14:textId="77777777" w:rsidR="00BB14CB" w:rsidRPr="00017ECA" w:rsidRDefault="00BB14CB" w:rsidP="00017ECA">
      <w:pPr>
        <w:pStyle w:val="ListParagraph"/>
        <w:numPr>
          <w:ilvl w:val="0"/>
          <w:numId w:val="92"/>
        </w:numPr>
        <w:spacing w:line="276" w:lineRule="auto"/>
        <w:rPr>
          <w:rFonts w:ascii="Calibri" w:hAnsi="Calibri" w:cs="Calibri"/>
          <w:sz w:val="24"/>
          <w:szCs w:val="24"/>
          <w:lang w:val="en-GB"/>
        </w:rPr>
      </w:pPr>
      <w:r w:rsidRPr="00017ECA">
        <w:rPr>
          <w:rFonts w:ascii="Calibri" w:hAnsi="Calibri" w:cs="Calibri"/>
          <w:sz w:val="24"/>
          <w:szCs w:val="24"/>
          <w:lang w:val="en-GB"/>
        </w:rPr>
        <w:t xml:space="preserve">The parallel sides </w:t>
      </w:r>
      <m:oMath>
        <m:r>
          <m:rPr>
            <m:sty m:val="p"/>
          </m:rPr>
          <w:rPr>
            <w:rFonts w:ascii="Cambria Math" w:hAnsi="Cambria Math" w:cs="Calibri"/>
            <w:sz w:val="24"/>
            <w:szCs w:val="24"/>
            <w:lang w:val="en-GB"/>
          </w:rPr>
          <m:t>PQ</m:t>
        </m:r>
      </m:oMath>
      <w:r w:rsidRPr="00017ECA">
        <w:rPr>
          <w:rFonts w:ascii="Calibri" w:eastAsiaTheme="minorEastAsia" w:hAnsi="Calibri" w:cs="Calibri"/>
          <w:sz w:val="24"/>
          <w:szCs w:val="24"/>
          <w:lang w:val="en-GB"/>
        </w:rPr>
        <w:t xml:space="preserve"> and </w:t>
      </w:r>
      <m:oMath>
        <m:r>
          <m:rPr>
            <m:sty m:val="p"/>
          </m:rPr>
          <w:rPr>
            <w:rFonts w:ascii="Cambria Math" w:eastAsiaTheme="minorEastAsia" w:hAnsi="Cambria Math" w:cs="Calibri"/>
            <w:sz w:val="24"/>
            <w:szCs w:val="24"/>
            <w:lang w:val="en-GB"/>
          </w:rPr>
          <m:t>RS</m:t>
        </m:r>
      </m:oMath>
      <w:r w:rsidRPr="00017ECA">
        <w:rPr>
          <w:rFonts w:ascii="Calibri" w:eastAsiaTheme="minorEastAsia" w:hAnsi="Calibri" w:cs="Calibri"/>
          <w:sz w:val="24"/>
          <w:szCs w:val="24"/>
          <w:lang w:val="en-GB"/>
        </w:rPr>
        <w:t xml:space="preserve"> of a trapezium are </w:t>
      </w:r>
      <m:oMath>
        <m:r>
          <w:rPr>
            <w:rFonts w:ascii="Cambria Math" w:eastAsiaTheme="minorEastAsia" w:hAnsi="Cambria Math" w:cs="Calibri"/>
            <w:sz w:val="24"/>
            <w:szCs w:val="24"/>
            <w:lang w:val="en-GB"/>
          </w:rPr>
          <m:t>7.6</m:t>
        </m:r>
      </m:oMath>
      <w:r w:rsidRPr="00017ECA">
        <w:rPr>
          <w:rFonts w:ascii="Calibri" w:eastAsiaTheme="minorEastAsia" w:hAnsi="Calibri" w:cs="Calibri"/>
          <w:sz w:val="24"/>
          <w:szCs w:val="24"/>
          <w:lang w:val="en-GB"/>
        </w:rPr>
        <w:t xml:space="preserve"> and </w:t>
      </w:r>
      <m:oMath>
        <m:r>
          <w:rPr>
            <w:rFonts w:ascii="Cambria Math" w:eastAsiaTheme="minorEastAsia" w:hAnsi="Cambria Math" w:cs="Calibri"/>
            <w:sz w:val="24"/>
            <w:szCs w:val="24"/>
            <w:lang w:val="en-GB"/>
          </w:rPr>
          <m:t>10</m:t>
        </m:r>
      </m:oMath>
      <w:r w:rsidRPr="00017ECA">
        <w:rPr>
          <w:rFonts w:ascii="Calibri" w:eastAsiaTheme="minorEastAsia" w:hAnsi="Calibri" w:cs="Calibri"/>
          <w:sz w:val="24"/>
          <w:szCs w:val="24"/>
          <w:lang w:val="en-GB"/>
        </w:rPr>
        <w:t xml:space="preserve"> cm. If the distance between them is 6 cm, calculate the area of the trapezium.</w:t>
      </w:r>
    </w:p>
    <w:p w14:paraId="5651D9A4" w14:textId="77777777" w:rsidR="00BB14CB" w:rsidRPr="00017ECA" w:rsidRDefault="00BB14CB" w:rsidP="00BB14CB">
      <w:pPr>
        <w:pStyle w:val="ListParagraph"/>
        <w:spacing w:line="276" w:lineRule="auto"/>
        <w:ind w:left="360"/>
        <w:rPr>
          <w:rFonts w:ascii="Calibri" w:eastAsiaTheme="minorEastAsia" w:hAnsi="Calibri" w:cs="Calibri"/>
          <w:color w:val="000000" w:themeColor="text1"/>
          <w:sz w:val="24"/>
          <w:szCs w:val="24"/>
          <w:lang w:val="en-GB"/>
        </w:rPr>
      </w:pPr>
    </w:p>
    <w:p w14:paraId="0F65F606" w14:textId="77777777" w:rsidR="00B32704" w:rsidRPr="00017ECA" w:rsidRDefault="00B32704" w:rsidP="00320625">
      <w:pPr>
        <w:spacing w:line="276" w:lineRule="auto"/>
        <w:rPr>
          <w:rFonts w:ascii="Calibri" w:hAnsi="Calibri" w:cs="Calibri"/>
          <w:sz w:val="24"/>
          <w:szCs w:val="24"/>
        </w:rPr>
      </w:pPr>
      <w:r w:rsidRPr="00017ECA">
        <w:rPr>
          <w:rFonts w:ascii="Calibri" w:hAnsi="Calibri" w:cs="Calibri"/>
          <w:sz w:val="24"/>
          <w:szCs w:val="24"/>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B32704" w:rsidRPr="00017ECA" w14:paraId="0B8F57DA" w14:textId="77777777" w:rsidTr="00CA274E">
        <w:tc>
          <w:tcPr>
            <w:tcW w:w="4585" w:type="dxa"/>
            <w:gridSpan w:val="2"/>
          </w:tcPr>
          <w:p w14:paraId="6C31A36F" w14:textId="2B3E6097" w:rsidR="00B32704" w:rsidRPr="00017ECA" w:rsidRDefault="00B32704" w:rsidP="00CA274E">
            <w:pPr>
              <w:rPr>
                <w:rFonts w:ascii="Calibri" w:hAnsi="Calibri" w:cs="Calibri"/>
                <w:b/>
                <w:sz w:val="24"/>
                <w:szCs w:val="24"/>
              </w:rPr>
            </w:pPr>
            <w:r w:rsidRPr="00017ECA">
              <w:rPr>
                <w:rFonts w:ascii="Calibri" w:hAnsi="Calibri" w:cs="Calibri"/>
                <w:b/>
                <w:sz w:val="24"/>
                <w:szCs w:val="24"/>
              </w:rPr>
              <w:t xml:space="preserve">Lesson Title: </w:t>
            </w:r>
            <w:r w:rsidRPr="00017ECA">
              <w:rPr>
                <w:rFonts w:ascii="Calibri" w:hAnsi="Calibri" w:cs="Calibri"/>
                <w:sz w:val="24"/>
                <w:szCs w:val="24"/>
                <w:lang w:val="en-GB"/>
              </w:rPr>
              <w:t>Area and Circumference of Circles</w:t>
            </w:r>
          </w:p>
        </w:tc>
        <w:tc>
          <w:tcPr>
            <w:tcW w:w="4769" w:type="dxa"/>
            <w:gridSpan w:val="2"/>
          </w:tcPr>
          <w:p w14:paraId="4757BA35" w14:textId="12F57C9A" w:rsidR="00B32704" w:rsidRPr="00017ECA" w:rsidRDefault="00B32704" w:rsidP="00CA274E">
            <w:pPr>
              <w:rPr>
                <w:rFonts w:ascii="Calibri" w:hAnsi="Calibri" w:cs="Calibri"/>
                <w:b/>
                <w:sz w:val="24"/>
                <w:szCs w:val="24"/>
              </w:rPr>
            </w:pPr>
            <w:r w:rsidRPr="00017ECA">
              <w:rPr>
                <w:rFonts w:ascii="Calibri" w:hAnsi="Calibri" w:cs="Calibri"/>
                <w:b/>
                <w:sz w:val="24"/>
                <w:szCs w:val="24"/>
              </w:rPr>
              <w:t xml:space="preserve">Theme: </w:t>
            </w:r>
            <w:r w:rsidRPr="00017ECA">
              <w:rPr>
                <w:rFonts w:ascii="Calibri" w:hAnsi="Calibri" w:cs="Calibri"/>
                <w:sz w:val="24"/>
                <w:szCs w:val="24"/>
              </w:rPr>
              <w:t>Measurement and Estimation</w:t>
            </w:r>
          </w:p>
        </w:tc>
      </w:tr>
      <w:tr w:rsidR="00B32704" w:rsidRPr="00017ECA" w14:paraId="049EDEE1" w14:textId="77777777" w:rsidTr="00CA274E">
        <w:tc>
          <w:tcPr>
            <w:tcW w:w="4585" w:type="dxa"/>
            <w:gridSpan w:val="2"/>
          </w:tcPr>
          <w:p w14:paraId="1529FC72" w14:textId="58F81341" w:rsidR="00B32704" w:rsidRPr="00017ECA" w:rsidRDefault="00B32704" w:rsidP="00CA274E">
            <w:pPr>
              <w:rPr>
                <w:rFonts w:ascii="Calibri" w:hAnsi="Calibri" w:cs="Calibri"/>
                <w:b/>
                <w:sz w:val="24"/>
                <w:szCs w:val="24"/>
              </w:rPr>
            </w:pPr>
            <w:r w:rsidRPr="00017ECA">
              <w:rPr>
                <w:rFonts w:ascii="Calibri" w:hAnsi="Calibri" w:cs="Calibri"/>
                <w:b/>
                <w:sz w:val="24"/>
                <w:szCs w:val="24"/>
              </w:rPr>
              <w:t xml:space="preserve">Practice Activity: </w:t>
            </w:r>
            <w:r w:rsidRPr="00017ECA">
              <w:rPr>
                <w:rFonts w:ascii="Calibri" w:hAnsi="Calibri" w:cs="Calibri"/>
                <w:sz w:val="24"/>
                <w:szCs w:val="24"/>
              </w:rPr>
              <w:t>PHM-09-144</w:t>
            </w:r>
          </w:p>
        </w:tc>
        <w:tc>
          <w:tcPr>
            <w:tcW w:w="4769" w:type="dxa"/>
            <w:gridSpan w:val="2"/>
          </w:tcPr>
          <w:p w14:paraId="06C66860" w14:textId="77777777" w:rsidR="00B32704" w:rsidRPr="00017ECA" w:rsidRDefault="00B32704" w:rsidP="00CA274E">
            <w:pPr>
              <w:rPr>
                <w:rFonts w:ascii="Calibri" w:hAnsi="Calibri" w:cs="Calibri"/>
                <w:b/>
                <w:sz w:val="24"/>
                <w:szCs w:val="24"/>
              </w:rPr>
            </w:pPr>
            <w:r w:rsidRPr="00017ECA">
              <w:rPr>
                <w:rFonts w:ascii="Calibri" w:hAnsi="Calibri" w:cs="Calibri"/>
                <w:b/>
                <w:sz w:val="24"/>
                <w:szCs w:val="24"/>
              </w:rPr>
              <w:t xml:space="preserve">Class: </w:t>
            </w:r>
            <w:r w:rsidRPr="00017ECA">
              <w:rPr>
                <w:rFonts w:ascii="Calibri" w:hAnsi="Calibri" w:cs="Calibri"/>
                <w:sz w:val="24"/>
                <w:szCs w:val="24"/>
              </w:rPr>
              <w:t>JSS 3</w:t>
            </w:r>
          </w:p>
        </w:tc>
      </w:tr>
      <w:tr w:rsidR="00B32704" w:rsidRPr="00017ECA" w14:paraId="6823EFD5" w14:textId="77777777" w:rsidTr="00CA274E">
        <w:tc>
          <w:tcPr>
            <w:tcW w:w="3118" w:type="dxa"/>
            <w:tcBorders>
              <w:top w:val="single" w:sz="4" w:space="0" w:color="auto"/>
              <w:left w:val="nil"/>
              <w:bottom w:val="single" w:sz="4" w:space="0" w:color="auto"/>
              <w:right w:val="nil"/>
            </w:tcBorders>
          </w:tcPr>
          <w:p w14:paraId="5DD91376" w14:textId="77777777" w:rsidR="00B32704" w:rsidRPr="00017ECA" w:rsidRDefault="00B32704" w:rsidP="00CA274E">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6BCC78C5" w14:textId="77777777" w:rsidR="00B32704" w:rsidRPr="00017ECA" w:rsidRDefault="00B32704" w:rsidP="00CA274E">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1E4214C8" w14:textId="77777777" w:rsidR="00B32704" w:rsidRPr="00017ECA" w:rsidRDefault="00B32704" w:rsidP="00CA274E">
            <w:pPr>
              <w:rPr>
                <w:rFonts w:ascii="Calibri" w:hAnsi="Calibri" w:cs="Calibri"/>
                <w:noProof/>
                <w:sz w:val="24"/>
                <w:szCs w:val="24"/>
              </w:rPr>
            </w:pPr>
          </w:p>
        </w:tc>
      </w:tr>
      <w:tr w:rsidR="00B32704" w:rsidRPr="00017ECA" w14:paraId="4605AAFB" w14:textId="77777777" w:rsidTr="00CA274E">
        <w:trPr>
          <w:trHeight w:val="480"/>
        </w:trPr>
        <w:tc>
          <w:tcPr>
            <w:tcW w:w="9354" w:type="dxa"/>
            <w:gridSpan w:val="4"/>
            <w:tcBorders>
              <w:top w:val="single" w:sz="4" w:space="0" w:color="auto"/>
              <w:left w:val="single" w:sz="4" w:space="0" w:color="auto"/>
              <w:bottom w:val="single" w:sz="4" w:space="0" w:color="auto"/>
              <w:right w:val="single" w:sz="4" w:space="0" w:color="auto"/>
            </w:tcBorders>
          </w:tcPr>
          <w:p w14:paraId="45B49A8A" w14:textId="77777777" w:rsidR="00B32704" w:rsidRPr="00017ECA" w:rsidRDefault="00B32704" w:rsidP="00CA274E">
            <w:pPr>
              <w:rPr>
                <w:rFonts w:ascii="Calibri" w:hAnsi="Calibri" w:cs="Calibri"/>
                <w:b/>
                <w:sz w:val="24"/>
                <w:szCs w:val="24"/>
              </w:rPr>
            </w:pPr>
            <w:r w:rsidRPr="00017ECA">
              <w:rPr>
                <w:rFonts w:ascii="Calibri" w:hAnsi="Calibri" w:cs="Calibri"/>
                <w:noProof/>
                <w:sz w:val="24"/>
                <w:szCs w:val="24"/>
              </w:rPr>
              <mc:AlternateContent>
                <mc:Choice Requires="wpg">
                  <w:drawing>
                    <wp:anchor distT="0" distB="0" distL="114300" distR="114300" simplePos="0" relativeHeight="251674112" behindDoc="1" locked="0" layoutInCell="1" allowOverlap="1" wp14:anchorId="08B068BE" wp14:editId="648E89D9">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5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58" name="Freeform 45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59BFFBF"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59" name="Freeform 45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72DB3F9"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0" name="Freeform 46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A28F2B5"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1" name="Freeform 46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84FC855"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2" name="Freeform 46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6B03740"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3" name="Freeform 46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319E368"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4" name="Freeform 46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59B21E9"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5" name="Freeform 46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ED15539"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6" name="Freeform 46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A4301DC"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7" name="Freeform 46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76E02BB"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68" name="Freeform 46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F261598"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8B068BE" id="_x0000_s1581" style="position:absolute;margin-left:.35pt;margin-top:0;width:26.3pt;height:28.35pt;z-index:-251642368" coordsize="7747,83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">
                      <v:shape id="Freeform 458" o:spid="_x0000_s1582" style="position:absolute;left:285;top:127;width:1572;height:1936;visibility:visible;mso-wrap-style:square;v-text-anchor:top" coordsize="57,7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&#13;&#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59BFFBF" w14:textId="77777777" w:rsidR="004E222B" w:rsidRDefault="004E222B" w:rsidP="00B32704">
                              <w:pPr>
                                <w:rPr>
                                  <w:rFonts w:eastAsia="Times New Roman" w:cs="Times New Roman"/>
                                </w:rPr>
                              </w:pPr>
                            </w:p>
                          </w:txbxContent>
                        </v:textbox>
                      </v:shape>
                      <v:shape id="Freeform 459" o:spid="_x0000_s1583" style="position:absolute;left:2968;top:3556;width:1207;height:1174;visibility:visible;mso-wrap-style:square;v-text-anchor:top" coordsize="44,4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&#13;&#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472DB3F9" w14:textId="77777777" w:rsidR="004E222B" w:rsidRDefault="004E222B" w:rsidP="00B32704">
                              <w:pPr>
                                <w:rPr>
                                  <w:rFonts w:eastAsia="Times New Roman" w:cs="Times New Roman"/>
                                </w:rPr>
                              </w:pPr>
                            </w:p>
                          </w:txbxContent>
                        </v:textbox>
                      </v:shape>
                      <v:shape id="Freeform 460" o:spid="_x0000_s1584" style="position:absolute;left:1809;top:3444;width:4033;height:2858;visibility:visible;mso-wrap-style:square;v-text-anchor:top" coordsize="146,104"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&#13;&#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A28F2B5" w14:textId="77777777" w:rsidR="004E222B" w:rsidRDefault="004E222B" w:rsidP="00B32704">
                              <w:pPr>
                                <w:rPr>
                                  <w:rFonts w:eastAsia="Times New Roman" w:cs="Times New Roman"/>
                                </w:rPr>
                              </w:pPr>
                            </w:p>
                          </w:txbxContent>
                        </v:textbox>
                      </v:shape>
                      <v:shape id="Freeform 461" o:spid="_x0000_s1585" style="position:absolute;left:920;top:3603;width:5953;height:3810;visibility:visible;mso-wrap-style:square;v-text-anchor:top" coordsize="215,13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&#13;&#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84FC855" w14:textId="77777777" w:rsidR="004E222B" w:rsidRDefault="004E222B" w:rsidP="00B32704">
                              <w:pPr>
                                <w:rPr>
                                  <w:rFonts w:eastAsia="Times New Roman" w:cs="Times New Roman"/>
                                </w:rPr>
                              </w:pPr>
                            </w:p>
                          </w:txbxContent>
                        </v:textbox>
                      </v:shape>
                      <v:shape id="Freeform 462" o:spid="_x0000_s1586" style="position:absolute;left:285;top:2555;width:7462;height:5795;visibility:visible;mso-wrap-style:square;v-text-anchor:top" coordsize="270,2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&#13;&#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6B03740" w14:textId="77777777" w:rsidR="004E222B" w:rsidRDefault="004E222B" w:rsidP="00B32704">
                              <w:pPr>
                                <w:rPr>
                                  <w:rFonts w:eastAsia="Times New Roman" w:cs="Times New Roman"/>
                                </w:rPr>
                              </w:pPr>
                            </w:p>
                          </w:txbxContent>
                        </v:textbox>
                      </v:shape>
                      <v:shape id="Freeform 463" o:spid="_x0000_s1587" style="position:absolute;left:2825;top:3444;width:1556;height:1509;visibility:visible;mso-wrap-style:square;v-text-anchor:top" coordsize="56,5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&#13;&#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319E368" w14:textId="77777777" w:rsidR="004E222B" w:rsidRDefault="004E222B" w:rsidP="00B32704">
                              <w:pPr>
                                <w:rPr>
                                  <w:rFonts w:eastAsia="Times New Roman" w:cs="Times New Roman"/>
                                </w:rPr>
                              </w:pPr>
                            </w:p>
                          </w:txbxContent>
                        </v:textbox>
                      </v:shape>
                      <v:shape id="Freeform 464" o:spid="_x0000_s1588" style="position:absolute;left:1603;top:2397;width:3826;height:3492;visibility:visible;mso-wrap-style:square;v-text-anchor:top" coordsize="138,12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&#13;&#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59B21E9" w14:textId="77777777" w:rsidR="004E222B" w:rsidRDefault="004E222B" w:rsidP="00B32704">
                              <w:pPr>
                                <w:rPr>
                                  <w:rFonts w:eastAsia="Times New Roman" w:cs="Times New Roman"/>
                                </w:rPr>
                              </w:pPr>
                            </w:p>
                          </w:txbxContent>
                        </v:textbox>
                      </v:shape>
                      <v:shape id="Freeform 465" o:spid="_x0000_s1589" style="position:absolute;left:857;top:1508;width:5651;height:5397;visibility:visible;mso-wrap-style:square;v-text-anchor:top" coordsize="204,196"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&#13;&#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ED15539" w14:textId="77777777" w:rsidR="004E222B" w:rsidRDefault="004E222B" w:rsidP="00B32704">
                              <w:pPr>
                                <w:rPr>
                                  <w:rFonts w:eastAsia="Times New Roman" w:cs="Times New Roman"/>
                                </w:rPr>
                              </w:pPr>
                            </w:p>
                          </w:txbxContent>
                        </v:textbox>
                      </v:shape>
                      <v:shape id="Freeform 466" o:spid="_x0000_s1590" style="position:absolute;left:31;top:746;width:7303;height:6969;visibility:visible;mso-wrap-style:square;v-text-anchor:top" coordsize="264,25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&#13;&#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A4301DC" w14:textId="77777777" w:rsidR="004E222B" w:rsidRDefault="004E222B" w:rsidP="00B32704">
                              <w:pPr>
                                <w:rPr>
                                  <w:rFonts w:eastAsia="Times New Roman" w:cs="Times New Roman"/>
                                </w:rPr>
                              </w:pPr>
                            </w:p>
                          </w:txbxContent>
                        </v:textbox>
                      </v:shape>
                      <v:shape id="Freeform 467" o:spid="_x0000_s1591" style="position:absolute;left:1746;top:1809;width:1889;height:2350;visibility:visible;mso-wrap-style:square;v-text-anchor:top" coordsize="68,8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&#13;&#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76E02BB" w14:textId="77777777" w:rsidR="004E222B" w:rsidRDefault="004E222B" w:rsidP="00B32704">
                              <w:pPr>
                                <w:rPr>
                                  <w:rFonts w:eastAsia="Times New Roman" w:cs="Times New Roman"/>
                                </w:rPr>
                              </w:pPr>
                            </w:p>
                          </w:txbxContent>
                        </v:textbox>
                      </v:shape>
                      <v:shape id="Freeform 468" o:spid="_x0000_s1592" style="position:absolute;width:2000;height:2063;visibility:visible;mso-wrap-style:square;v-text-anchor:top" coordsize="72,7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&#13;&#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F261598" w14:textId="77777777" w:rsidR="004E222B" w:rsidRDefault="004E222B" w:rsidP="00B32704">
                              <w:pPr>
                                <w:rPr>
                                  <w:rFonts w:eastAsia="Times New Roman" w:cs="Times New Roman"/>
                                </w:rPr>
                              </w:pPr>
                            </w:p>
                          </w:txbxContent>
                        </v:textbox>
                      </v:shape>
                      <w10:wrap type="tight"/>
                    </v:group>
                  </w:pict>
                </mc:Fallback>
              </mc:AlternateContent>
            </w:r>
            <w:r w:rsidRPr="00017ECA">
              <w:rPr>
                <w:rFonts w:ascii="Calibri" w:hAnsi="Calibri" w:cs="Calibri"/>
                <w:b/>
                <w:sz w:val="24"/>
                <w:szCs w:val="24"/>
              </w:rPr>
              <w:t>Learning Outcome</w:t>
            </w:r>
          </w:p>
          <w:p w14:paraId="69503B73" w14:textId="0D881322" w:rsidR="00B32704" w:rsidRPr="00017ECA" w:rsidRDefault="00B32704" w:rsidP="00CA274E">
            <w:pPr>
              <w:ind w:left="52"/>
              <w:rPr>
                <w:rFonts w:ascii="Calibri" w:hAnsi="Calibri" w:cs="Calibri"/>
                <w:sz w:val="24"/>
                <w:szCs w:val="24"/>
              </w:rPr>
            </w:pPr>
            <w:r w:rsidRPr="00017ECA">
              <w:rPr>
                <w:rFonts w:ascii="Calibri" w:hAnsi="Calibri" w:cs="Calibri"/>
                <w:sz w:val="24"/>
                <w:szCs w:val="24"/>
              </w:rPr>
              <w:t xml:space="preserve">By the end of the lesson, you will be able to </w:t>
            </w:r>
            <w:r w:rsidRPr="00017ECA">
              <w:rPr>
                <w:rFonts w:ascii="Calibri" w:hAnsi="Calibri" w:cs="Calibri"/>
                <w:sz w:val="24"/>
                <w:szCs w:val="24"/>
                <w:lang w:val="en-GB"/>
              </w:rPr>
              <w:t>calculate the area and circumference of a circle.</w:t>
            </w:r>
          </w:p>
        </w:tc>
      </w:tr>
    </w:tbl>
    <w:p w14:paraId="627D30DB" w14:textId="77777777" w:rsidR="00B32704" w:rsidRPr="00017ECA" w:rsidRDefault="00B32704" w:rsidP="00B32704">
      <w:pPr>
        <w:spacing w:line="276" w:lineRule="auto"/>
        <w:rPr>
          <w:rFonts w:ascii="Calibri" w:hAnsi="Calibri" w:cs="Calibri"/>
          <w:sz w:val="24"/>
          <w:szCs w:val="24"/>
        </w:rPr>
      </w:pPr>
    </w:p>
    <w:p w14:paraId="77C81AF2" w14:textId="77777777" w:rsidR="00B32704" w:rsidRPr="00017ECA" w:rsidRDefault="00B32704" w:rsidP="00B32704">
      <w:pPr>
        <w:spacing w:line="276" w:lineRule="auto"/>
        <w:rPr>
          <w:rFonts w:ascii="Calibri" w:hAnsi="Calibri" w:cs="Calibri"/>
          <w:sz w:val="24"/>
          <w:szCs w:val="24"/>
        </w:rPr>
      </w:pPr>
      <w:r w:rsidRPr="00017ECA">
        <w:rPr>
          <w:rFonts w:ascii="Calibri" w:hAnsi="Calibri" w:cs="Calibri"/>
          <w:b/>
          <w:sz w:val="24"/>
          <w:szCs w:val="24"/>
        </w:rPr>
        <w:t>Overview</w:t>
      </w:r>
    </w:p>
    <w:p w14:paraId="742C3208" w14:textId="0C3EFA0A" w:rsidR="00BB14CB" w:rsidRPr="00017ECA" w:rsidRDefault="00BB14CB" w:rsidP="00BB14CB">
      <w:pPr>
        <w:spacing w:line="276" w:lineRule="auto"/>
        <w:contextualSpacing/>
        <w:rPr>
          <w:rFonts w:ascii="Calibri" w:hAnsi="Calibri" w:cs="Calibri"/>
          <w:sz w:val="24"/>
          <w:szCs w:val="24"/>
          <w:lang w:val="en-GB"/>
        </w:rPr>
      </w:pPr>
      <w:r w:rsidRPr="00017ECA">
        <w:rPr>
          <w:rFonts w:ascii="Calibri" w:hAnsi="Calibri" w:cs="Calibri"/>
          <w:sz w:val="24"/>
          <w:szCs w:val="24"/>
          <w:lang w:val="en-GB"/>
        </w:rPr>
        <w:t xml:space="preserve">To calculate the circumference or area of a circle, we have special formulae. </w:t>
      </w:r>
      <w:r w:rsidR="00627D59" w:rsidRPr="00017ECA">
        <w:rPr>
          <w:rFonts w:ascii="Calibri" w:hAnsi="Calibri" w:cs="Calibri"/>
          <w:sz w:val="24"/>
          <w:szCs w:val="24"/>
        </w:rPr>
        <w:t>The circumference is the same as the perimeter of the circle. It is the distance around a circle</w:t>
      </w:r>
      <w:r w:rsidR="00627D59" w:rsidRPr="00017ECA">
        <w:rPr>
          <w:rFonts w:ascii="Calibri" w:hAnsi="Calibri" w:cs="Calibri"/>
          <w:sz w:val="24"/>
          <w:szCs w:val="24"/>
          <w:lang w:val="en-GB"/>
        </w:rPr>
        <w:t>.</w:t>
      </w:r>
    </w:p>
    <w:p w14:paraId="5E884042" w14:textId="0B82C144" w:rsidR="00BB14CB" w:rsidRPr="00017ECA" w:rsidRDefault="0024475A" w:rsidP="00BB14CB">
      <w:pPr>
        <w:spacing w:line="276" w:lineRule="auto"/>
        <w:contextualSpacing/>
        <w:rPr>
          <w:rFonts w:ascii="Calibri" w:hAnsi="Calibri" w:cs="Calibri"/>
          <w:sz w:val="24"/>
          <w:szCs w:val="24"/>
          <w:lang w:val="en-GB"/>
        </w:rPr>
      </w:pPr>
      <w:r>
        <w:rPr>
          <w:rFonts w:ascii="Calibri" w:hAnsi="Calibri" w:cs="Calibri"/>
          <w:sz w:val="24"/>
          <w:szCs w:val="24"/>
          <w:lang w:val="en-GB"/>
        </w:rPr>
        <w:br/>
        <w:t xml:space="preserve">Each formula involves the </w:t>
      </w:r>
      <w:r w:rsidR="00BB14CB" w:rsidRPr="00017ECA">
        <w:rPr>
          <w:rFonts w:ascii="Calibri" w:hAnsi="Calibri" w:cs="Calibri"/>
          <w:sz w:val="24"/>
          <w:szCs w:val="24"/>
          <w:lang w:val="en-GB"/>
        </w:rPr>
        <w:t>radius, which is the distance from the centre of the circle to its side. In some problems, the diameter is given. The diameter is the distance across the circle, passing through its centre. The diameter is twice the radius (</w:t>
      </w:r>
      <m:oMath>
        <m:r>
          <w:rPr>
            <w:rFonts w:ascii="Cambria Math" w:hAnsi="Cambria Math" w:cs="Calibri"/>
            <w:sz w:val="24"/>
            <w:szCs w:val="24"/>
            <w:lang w:val="en-GB"/>
          </w:rPr>
          <m:t>d=2r</m:t>
        </m:r>
      </m:oMath>
      <w:r w:rsidR="00BB14CB" w:rsidRPr="00017ECA">
        <w:rPr>
          <w:rFonts w:ascii="Calibri" w:eastAsiaTheme="minorEastAsia" w:hAnsi="Calibri" w:cs="Calibri"/>
          <w:sz w:val="24"/>
          <w:szCs w:val="24"/>
          <w:lang w:val="en-GB"/>
        </w:rPr>
        <w:t>)</w:t>
      </w:r>
      <w:r w:rsidR="00BB14CB" w:rsidRPr="00017ECA">
        <w:rPr>
          <w:rFonts w:ascii="Calibri" w:hAnsi="Calibri" w:cs="Calibri"/>
          <w:sz w:val="24"/>
          <w:szCs w:val="24"/>
          <w:lang w:val="en-GB"/>
        </w:rPr>
        <w:t>, and the radius is half of the diameter (</w:t>
      </w:r>
      <m:oMath>
        <m:r>
          <w:rPr>
            <w:rFonts w:ascii="Cambria Math" w:hAnsi="Cambria Math" w:cs="Calibri"/>
            <w:sz w:val="24"/>
            <w:szCs w:val="24"/>
            <w:lang w:val="en-GB"/>
          </w:rPr>
          <m:t>r=</m:t>
        </m:r>
        <m:f>
          <m:fPr>
            <m:ctrlPr>
              <w:rPr>
                <w:rFonts w:ascii="Cambria Math" w:hAnsi="Cambria Math" w:cs="Calibri"/>
                <w:i/>
                <w:sz w:val="24"/>
                <w:szCs w:val="24"/>
                <w:lang w:val="en-GB"/>
              </w:rPr>
            </m:ctrlPr>
          </m:fPr>
          <m:num>
            <m:r>
              <w:rPr>
                <w:rFonts w:ascii="Cambria Math" w:hAnsi="Cambria Math" w:cs="Calibri"/>
                <w:sz w:val="24"/>
                <w:szCs w:val="24"/>
                <w:lang w:val="en-GB"/>
              </w:rPr>
              <m:t>1</m:t>
            </m:r>
          </m:num>
          <m:den>
            <m:r>
              <w:rPr>
                <w:rFonts w:ascii="Cambria Math" w:hAnsi="Cambria Math" w:cs="Calibri"/>
                <w:sz w:val="24"/>
                <w:szCs w:val="24"/>
                <w:lang w:val="en-GB"/>
              </w:rPr>
              <m:t>2</m:t>
            </m:r>
          </m:den>
        </m:f>
        <m:r>
          <w:rPr>
            <w:rFonts w:ascii="Cambria Math" w:hAnsi="Cambria Math" w:cs="Calibri"/>
            <w:sz w:val="24"/>
            <w:szCs w:val="24"/>
            <w:lang w:val="en-GB"/>
          </w:rPr>
          <m:t>d</m:t>
        </m:r>
      </m:oMath>
      <w:r w:rsidR="00BB14CB" w:rsidRPr="00017ECA">
        <w:rPr>
          <w:rFonts w:ascii="Calibri" w:hAnsi="Calibri" w:cs="Calibri"/>
          <w:sz w:val="24"/>
          <w:szCs w:val="24"/>
          <w:lang w:val="en-GB"/>
        </w:rPr>
        <w:t>).</w:t>
      </w:r>
    </w:p>
    <w:p w14:paraId="2C161EC9" w14:textId="77777777" w:rsidR="00BB14CB" w:rsidRPr="00017ECA" w:rsidRDefault="00BB14CB" w:rsidP="00BB14CB">
      <w:pPr>
        <w:spacing w:line="276" w:lineRule="auto"/>
        <w:contextualSpacing/>
        <w:rPr>
          <w:rFonts w:ascii="Calibri" w:eastAsiaTheme="minorEastAsia" w:hAnsi="Calibri" w:cs="Calibri"/>
          <w:sz w:val="24"/>
          <w:szCs w:val="24"/>
          <w:lang w:val="en-GB"/>
        </w:rPr>
      </w:pPr>
      <w:r w:rsidRPr="00017ECA">
        <w:rPr>
          <w:rFonts w:ascii="Calibri" w:hAnsi="Calibri" w:cs="Calibri"/>
          <w:sz w:val="24"/>
          <w:szCs w:val="24"/>
          <w:lang w:val="en-GB"/>
        </w:rPr>
        <w:br/>
        <w:t>The formulae also use pi (</w:t>
      </w:r>
      <w:r w:rsidRPr="00017ECA">
        <w:rPr>
          <w:rFonts w:ascii="Calibri" w:hAnsi="Calibri" w:cs="Calibri"/>
          <w:sz w:val="24"/>
          <w:szCs w:val="24"/>
          <w:lang w:val="en-GB"/>
        </w:rPr>
        <w:sym w:font="Symbol" w:char="F070"/>
      </w:r>
      <w:r w:rsidRPr="00017ECA">
        <w:rPr>
          <w:rFonts w:ascii="Calibri" w:hAnsi="Calibri" w:cs="Calibri"/>
          <w:sz w:val="24"/>
          <w:szCs w:val="24"/>
          <w:lang w:val="en-GB"/>
        </w:rPr>
        <w:t xml:space="preserve">). Pi is a decimal number that stretches on forever. It can be estimated with numbers such as 3.14 and </w:t>
      </w:r>
      <m:oMath>
        <m:f>
          <m:fPr>
            <m:ctrlPr>
              <w:rPr>
                <w:rFonts w:ascii="Cambria Math" w:hAnsi="Cambria Math" w:cs="Calibri"/>
                <w:i/>
                <w:sz w:val="24"/>
                <w:szCs w:val="24"/>
                <w:lang w:val="en-GB"/>
              </w:rPr>
            </m:ctrlPr>
          </m:fPr>
          <m:num>
            <m:r>
              <w:rPr>
                <w:rFonts w:ascii="Cambria Math" w:hAnsi="Cambria Math" w:cs="Calibri"/>
                <w:sz w:val="24"/>
                <w:szCs w:val="24"/>
                <w:lang w:val="en-GB"/>
              </w:rPr>
              <m:t>22</m:t>
            </m:r>
          </m:num>
          <m:den>
            <m:r>
              <w:rPr>
                <w:rFonts w:ascii="Cambria Math" w:hAnsi="Cambria Math" w:cs="Calibri"/>
                <w:sz w:val="24"/>
                <w:szCs w:val="24"/>
                <w:lang w:val="en-GB"/>
              </w:rPr>
              <m:t>7</m:t>
            </m:r>
          </m:den>
        </m:f>
      </m:oMath>
      <w:r w:rsidRPr="00017ECA">
        <w:rPr>
          <w:rFonts w:ascii="Calibri" w:eastAsiaTheme="minorEastAsia" w:hAnsi="Calibri" w:cs="Calibri"/>
          <w:sz w:val="24"/>
          <w:szCs w:val="24"/>
          <w:lang w:val="en-GB"/>
        </w:rPr>
        <w:t xml:space="preserve">. We will use these numbers in our calculations. </w:t>
      </w:r>
    </w:p>
    <w:p w14:paraId="67A7D3B1" w14:textId="77777777" w:rsidR="00BB14CB" w:rsidRPr="00017ECA" w:rsidRDefault="00BB14CB" w:rsidP="00BB14CB">
      <w:pPr>
        <w:spacing w:after="200" w:line="276" w:lineRule="auto"/>
        <w:rPr>
          <w:rFonts w:ascii="Calibri" w:hAnsi="Calibri" w:cs="Calibri"/>
          <w:sz w:val="24"/>
          <w:szCs w:val="24"/>
          <w:lang w:val="en-GB"/>
        </w:rPr>
      </w:pPr>
      <w:r w:rsidRPr="00017ECA">
        <w:rPr>
          <w:rFonts w:ascii="Calibri" w:hAnsi="Calibri" w:cs="Calibri"/>
          <w:sz w:val="24"/>
          <w:szCs w:val="24"/>
          <w:lang w:val="en-GB"/>
        </w:rPr>
        <w:br/>
        <w:t>The formulae for circumference and area of a circle are:</w:t>
      </w:r>
    </w:p>
    <w:tbl>
      <w:tblPr>
        <w:tblStyle w:val="TableGrid"/>
        <w:tblW w:w="0" w:type="auto"/>
        <w:tblInd w:w="939" w:type="dxa"/>
        <w:tblLook w:val="04A0" w:firstRow="1" w:lastRow="0" w:firstColumn="1" w:lastColumn="0" w:noHBand="0" w:noVBand="1"/>
      </w:tblPr>
      <w:tblGrid>
        <w:gridCol w:w="1423"/>
        <w:gridCol w:w="3690"/>
        <w:gridCol w:w="2662"/>
      </w:tblGrid>
      <w:tr w:rsidR="00BB14CB" w:rsidRPr="00017ECA" w14:paraId="58EE6A53" w14:textId="77777777" w:rsidTr="004D3E2E">
        <w:trPr>
          <w:trHeight w:val="328"/>
        </w:trPr>
        <w:tc>
          <w:tcPr>
            <w:tcW w:w="1423" w:type="dxa"/>
            <w:shd w:val="clear" w:color="auto" w:fill="D9D9D9" w:themeFill="background1" w:themeFillShade="D9"/>
            <w:vAlign w:val="center"/>
          </w:tcPr>
          <w:p w14:paraId="2C7122DD" w14:textId="77777777" w:rsidR="00BB14CB" w:rsidRPr="00017ECA" w:rsidRDefault="00BB14CB" w:rsidP="004D3E2E">
            <w:pPr>
              <w:spacing w:after="200" w:line="276" w:lineRule="auto"/>
              <w:contextualSpacing/>
              <w:jc w:val="center"/>
              <w:rPr>
                <w:rFonts w:ascii="Calibri" w:hAnsi="Calibri" w:cs="Calibri"/>
                <w:b/>
                <w:sz w:val="24"/>
                <w:szCs w:val="24"/>
                <w:lang w:val="en-GB"/>
              </w:rPr>
            </w:pPr>
            <w:r w:rsidRPr="00017ECA">
              <w:rPr>
                <w:rFonts w:ascii="Calibri" w:hAnsi="Calibri" w:cs="Calibri"/>
                <w:b/>
                <w:sz w:val="24"/>
                <w:szCs w:val="24"/>
                <w:lang w:val="en-GB"/>
              </w:rPr>
              <w:t>Shape</w:t>
            </w:r>
          </w:p>
        </w:tc>
        <w:tc>
          <w:tcPr>
            <w:tcW w:w="3690" w:type="dxa"/>
            <w:shd w:val="clear" w:color="auto" w:fill="D9D9D9" w:themeFill="background1" w:themeFillShade="D9"/>
            <w:vAlign w:val="center"/>
          </w:tcPr>
          <w:p w14:paraId="0B5351E7" w14:textId="77777777" w:rsidR="00BB14CB" w:rsidRPr="00017ECA" w:rsidRDefault="00BB14CB" w:rsidP="004D3E2E">
            <w:pPr>
              <w:spacing w:after="200" w:line="276" w:lineRule="auto"/>
              <w:contextualSpacing/>
              <w:jc w:val="center"/>
              <w:rPr>
                <w:rFonts w:ascii="Calibri" w:hAnsi="Calibri" w:cs="Calibri"/>
                <w:b/>
                <w:sz w:val="24"/>
                <w:szCs w:val="24"/>
                <w:lang w:val="en-GB"/>
              </w:rPr>
            </w:pPr>
            <w:r w:rsidRPr="00017ECA">
              <w:rPr>
                <w:rFonts w:ascii="Calibri" w:hAnsi="Calibri" w:cs="Calibri"/>
                <w:b/>
                <w:sz w:val="24"/>
                <w:szCs w:val="24"/>
                <w:lang w:val="en-GB"/>
              </w:rPr>
              <w:t>Circumference</w:t>
            </w:r>
          </w:p>
        </w:tc>
        <w:tc>
          <w:tcPr>
            <w:tcW w:w="2662" w:type="dxa"/>
            <w:shd w:val="clear" w:color="auto" w:fill="D9D9D9" w:themeFill="background1" w:themeFillShade="D9"/>
            <w:vAlign w:val="center"/>
          </w:tcPr>
          <w:p w14:paraId="1679C7B0" w14:textId="77777777" w:rsidR="00BB14CB" w:rsidRPr="00017ECA" w:rsidRDefault="00BB14CB" w:rsidP="004D3E2E">
            <w:pPr>
              <w:spacing w:after="200" w:line="276" w:lineRule="auto"/>
              <w:contextualSpacing/>
              <w:jc w:val="center"/>
              <w:rPr>
                <w:rFonts w:ascii="Calibri" w:hAnsi="Calibri" w:cs="Calibri"/>
                <w:b/>
                <w:sz w:val="24"/>
                <w:szCs w:val="24"/>
                <w:lang w:val="en-GB"/>
              </w:rPr>
            </w:pPr>
            <w:r w:rsidRPr="00017ECA">
              <w:rPr>
                <w:rFonts w:ascii="Calibri" w:hAnsi="Calibri" w:cs="Calibri"/>
                <w:b/>
                <w:sz w:val="24"/>
                <w:szCs w:val="24"/>
                <w:lang w:val="en-GB"/>
              </w:rPr>
              <w:t>Area</w:t>
            </w:r>
          </w:p>
        </w:tc>
      </w:tr>
      <w:tr w:rsidR="00BB14CB" w:rsidRPr="00017ECA" w14:paraId="3311CCE9" w14:textId="77777777" w:rsidTr="004D3E2E">
        <w:trPr>
          <w:trHeight w:val="346"/>
        </w:trPr>
        <w:tc>
          <w:tcPr>
            <w:tcW w:w="1423" w:type="dxa"/>
            <w:vAlign w:val="center"/>
          </w:tcPr>
          <w:p w14:paraId="4D71E59E" w14:textId="77777777" w:rsidR="00BB14CB" w:rsidRPr="00017ECA" w:rsidRDefault="00BB14CB" w:rsidP="004D3E2E">
            <w:pPr>
              <w:spacing w:after="200" w:line="276" w:lineRule="auto"/>
              <w:contextualSpacing/>
              <w:rPr>
                <w:rFonts w:ascii="Calibri" w:hAnsi="Calibri" w:cs="Calibri"/>
                <w:sz w:val="24"/>
                <w:szCs w:val="24"/>
                <w:lang w:val="en-GB"/>
              </w:rPr>
            </w:pPr>
            <w:r w:rsidRPr="00017ECA">
              <w:rPr>
                <w:rFonts w:ascii="Calibri" w:hAnsi="Calibri" w:cs="Calibri"/>
                <w:sz w:val="24"/>
                <w:szCs w:val="24"/>
                <w:lang w:val="en-GB"/>
              </w:rPr>
              <w:t>Circle</w:t>
            </w:r>
          </w:p>
        </w:tc>
        <w:tc>
          <w:tcPr>
            <w:tcW w:w="3690" w:type="dxa"/>
            <w:vAlign w:val="center"/>
          </w:tcPr>
          <w:p w14:paraId="2582B4B8" w14:textId="77777777" w:rsidR="00BB14CB" w:rsidRPr="00017ECA" w:rsidRDefault="00BB14CB" w:rsidP="004D3E2E">
            <w:pPr>
              <w:spacing w:after="200" w:line="276" w:lineRule="auto"/>
              <w:contextualSpacing/>
              <w:rPr>
                <w:rFonts w:ascii="Calibri" w:hAnsi="Calibri" w:cs="Calibri"/>
                <w:sz w:val="24"/>
                <w:szCs w:val="24"/>
                <w:lang w:val="en-GB"/>
              </w:rPr>
            </w:pPr>
            <m:oMath>
              <m:r>
                <w:rPr>
                  <w:rFonts w:ascii="Cambria Math" w:eastAsiaTheme="minorEastAsia" w:hAnsi="Cambria Math" w:cs="Calibri"/>
                  <w:sz w:val="24"/>
                  <w:szCs w:val="24"/>
                  <w:lang w:val="en-GB"/>
                </w:rPr>
                <m:t>C=2πr</m:t>
              </m:r>
            </m:oMath>
            <w:r w:rsidRPr="00017ECA">
              <w:rPr>
                <w:rFonts w:ascii="Calibri" w:eastAsiaTheme="minorEastAsia" w:hAnsi="Calibri" w:cs="Calibri"/>
                <w:sz w:val="24"/>
                <w:szCs w:val="24"/>
                <w:lang w:val="en-GB"/>
              </w:rPr>
              <w:t xml:space="preserve"> </w:t>
            </w:r>
          </w:p>
        </w:tc>
        <w:tc>
          <w:tcPr>
            <w:tcW w:w="2662" w:type="dxa"/>
            <w:vAlign w:val="center"/>
          </w:tcPr>
          <w:p w14:paraId="225BB3EA" w14:textId="77777777" w:rsidR="00BB14CB" w:rsidRPr="00017ECA" w:rsidRDefault="00BB14CB" w:rsidP="004D3E2E">
            <w:pPr>
              <w:spacing w:after="200" w:line="276" w:lineRule="auto"/>
              <w:contextualSpacing/>
              <w:rPr>
                <w:rFonts w:ascii="Calibri" w:hAnsi="Calibri" w:cs="Calibri"/>
                <w:sz w:val="24"/>
                <w:szCs w:val="24"/>
                <w:lang w:val="en-GB"/>
              </w:rPr>
            </w:pPr>
            <m:oMath>
              <m:r>
                <w:rPr>
                  <w:rFonts w:ascii="Cambria Math" w:hAnsi="Cambria Math" w:cs="Calibri"/>
                  <w:sz w:val="24"/>
                  <w:szCs w:val="24"/>
                  <w:lang w:val="en-GB"/>
                </w:rPr>
                <m:t>A=π</m:t>
              </m:r>
              <m:sSup>
                <m:sSupPr>
                  <m:ctrlPr>
                    <w:rPr>
                      <w:rFonts w:ascii="Cambria Math" w:hAnsi="Cambria Math" w:cs="Calibri"/>
                      <w:i/>
                      <w:sz w:val="24"/>
                      <w:szCs w:val="24"/>
                      <w:lang w:val="en-GB"/>
                    </w:rPr>
                  </m:ctrlPr>
                </m:sSupPr>
                <m:e>
                  <m:r>
                    <w:rPr>
                      <w:rFonts w:ascii="Cambria Math" w:hAnsi="Cambria Math" w:cs="Calibri"/>
                      <w:sz w:val="24"/>
                      <w:szCs w:val="24"/>
                      <w:lang w:val="en-GB"/>
                    </w:rPr>
                    <m:t>r</m:t>
                  </m:r>
                </m:e>
                <m:sup>
                  <m:r>
                    <w:rPr>
                      <w:rFonts w:ascii="Cambria Math" w:hAnsi="Cambria Math" w:cs="Calibri"/>
                      <w:sz w:val="24"/>
                      <w:szCs w:val="24"/>
                      <w:lang w:val="en-GB"/>
                    </w:rPr>
                    <m:t>2</m:t>
                  </m:r>
                </m:sup>
              </m:sSup>
            </m:oMath>
            <w:r w:rsidRPr="00017ECA">
              <w:rPr>
                <w:rFonts w:ascii="Calibri" w:eastAsiaTheme="minorEastAsia" w:hAnsi="Calibri" w:cs="Calibri"/>
                <w:sz w:val="24"/>
                <w:szCs w:val="24"/>
                <w:lang w:val="en-GB"/>
              </w:rPr>
              <w:t xml:space="preserve"> </w:t>
            </w:r>
          </w:p>
        </w:tc>
      </w:tr>
    </w:tbl>
    <w:p w14:paraId="4CEEC343" w14:textId="5E22D1C7" w:rsidR="00BB14CB" w:rsidRPr="00017ECA" w:rsidRDefault="00627D59" w:rsidP="00BB14CB">
      <w:pPr>
        <w:spacing w:line="276" w:lineRule="auto"/>
        <w:contextualSpacing/>
        <w:rPr>
          <w:rFonts w:ascii="Calibri" w:hAnsi="Calibri" w:cs="Calibri"/>
          <w:sz w:val="24"/>
          <w:szCs w:val="24"/>
          <w:lang w:val="en-GB"/>
        </w:rPr>
      </w:pPr>
      <w:r w:rsidRPr="00017ECA">
        <w:rPr>
          <w:rFonts w:ascii="Calibri" w:hAnsi="Calibri" w:cs="Calibri"/>
          <w:noProof/>
          <w:sz w:val="24"/>
          <w:szCs w:val="24"/>
        </w:rPr>
        <w:drawing>
          <wp:anchor distT="0" distB="0" distL="114300" distR="114300" simplePos="0" relativeHeight="251691520" behindDoc="0" locked="0" layoutInCell="1" allowOverlap="1" wp14:anchorId="3DE6407C" wp14:editId="4B4B43F7">
            <wp:simplePos x="0" y="0"/>
            <wp:positionH relativeFrom="column">
              <wp:posOffset>1919605</wp:posOffset>
            </wp:positionH>
            <wp:positionV relativeFrom="paragraph">
              <wp:posOffset>176530</wp:posOffset>
            </wp:positionV>
            <wp:extent cx="1802130" cy="1635125"/>
            <wp:effectExtent l="0" t="0" r="1270" b="3175"/>
            <wp:wrapSquare wrapText="bothSides"/>
            <wp:docPr id="7158" name="Picture 7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6" name="Screen Shot 2018-02-12 at 9.53.25 AM.png"/>
                    <pic:cNvPicPr/>
                  </pic:nvPicPr>
                  <pic:blipFill rotWithShape="1">
                    <a:blip r:embed="rId122">
                      <a:extLst>
                        <a:ext uri="{28A0092B-C50C-407E-A947-70E740481C1C}">
                          <a14:useLocalDpi xmlns:a14="http://schemas.microsoft.com/office/drawing/2010/main" val="0"/>
                        </a:ext>
                      </a:extLst>
                    </a:blip>
                    <a:srcRect t="7153"/>
                    <a:stretch/>
                  </pic:blipFill>
                  <pic:spPr bwMode="auto">
                    <a:xfrm>
                      <a:off x="0" y="0"/>
                      <a:ext cx="1802130" cy="16351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EC5B927" w14:textId="6787C1CD" w:rsidR="00BB14CB" w:rsidRPr="00017ECA" w:rsidRDefault="00BB14CB" w:rsidP="00BB14CB">
      <w:pPr>
        <w:spacing w:after="200" w:line="276" w:lineRule="auto"/>
        <w:rPr>
          <w:rFonts w:ascii="Calibri" w:hAnsi="Calibri" w:cs="Calibri"/>
          <w:sz w:val="24"/>
          <w:szCs w:val="24"/>
          <w:lang w:val="en-GB"/>
        </w:rPr>
      </w:pPr>
      <w:r w:rsidRPr="00017ECA">
        <w:rPr>
          <w:rFonts w:ascii="Calibri" w:hAnsi="Calibri" w:cs="Calibri"/>
          <w:sz w:val="24"/>
          <w:szCs w:val="24"/>
          <w:lang w:val="en-GB"/>
        </w:rPr>
        <w:t>For the shape:</w:t>
      </w:r>
    </w:p>
    <w:p w14:paraId="025D08E1" w14:textId="77777777" w:rsidR="00BB14CB" w:rsidRPr="00017ECA" w:rsidRDefault="00BB14CB" w:rsidP="00BB14CB">
      <w:pPr>
        <w:spacing w:line="276" w:lineRule="auto"/>
        <w:contextualSpacing/>
        <w:jc w:val="center"/>
        <w:rPr>
          <w:rFonts w:ascii="Calibri" w:hAnsi="Calibri" w:cs="Calibri"/>
          <w:b/>
          <w:sz w:val="24"/>
          <w:szCs w:val="24"/>
          <w:lang w:val="en-GB"/>
        </w:rPr>
      </w:pPr>
    </w:p>
    <w:p w14:paraId="462A4F05" w14:textId="77777777" w:rsidR="00BB14CB" w:rsidRPr="00017ECA" w:rsidRDefault="00BB14CB" w:rsidP="00BB14CB">
      <w:pPr>
        <w:spacing w:line="276" w:lineRule="auto"/>
        <w:rPr>
          <w:rFonts w:ascii="Calibri" w:hAnsi="Calibri" w:cs="Calibri"/>
          <w:b/>
          <w:sz w:val="24"/>
          <w:szCs w:val="24"/>
          <w:lang w:val="en-GB"/>
        </w:rPr>
      </w:pPr>
    </w:p>
    <w:p w14:paraId="60263DE5" w14:textId="77777777" w:rsidR="00BB14CB" w:rsidRPr="00017ECA" w:rsidRDefault="00BB14CB" w:rsidP="00BB14CB">
      <w:pPr>
        <w:spacing w:line="276" w:lineRule="auto"/>
        <w:rPr>
          <w:rFonts w:ascii="Calibri" w:hAnsi="Calibri" w:cs="Calibri"/>
          <w:b/>
          <w:sz w:val="24"/>
          <w:szCs w:val="24"/>
          <w:lang w:val="en-GB"/>
        </w:rPr>
      </w:pPr>
    </w:p>
    <w:p w14:paraId="36216B2F" w14:textId="77777777" w:rsidR="00BB14CB" w:rsidRPr="00017ECA" w:rsidRDefault="00BB14CB" w:rsidP="00BB14CB">
      <w:pPr>
        <w:spacing w:line="276" w:lineRule="auto"/>
        <w:rPr>
          <w:rFonts w:ascii="Calibri" w:hAnsi="Calibri" w:cs="Calibri"/>
          <w:b/>
          <w:sz w:val="24"/>
          <w:szCs w:val="24"/>
          <w:lang w:val="en-GB"/>
        </w:rPr>
      </w:pPr>
    </w:p>
    <w:p w14:paraId="3B19C09E" w14:textId="77777777" w:rsidR="00BB14CB" w:rsidRPr="00017ECA" w:rsidRDefault="00BB14CB" w:rsidP="00BB14CB">
      <w:pPr>
        <w:spacing w:line="276" w:lineRule="auto"/>
        <w:rPr>
          <w:rFonts w:ascii="Calibri" w:hAnsi="Calibri" w:cs="Calibri"/>
          <w:b/>
          <w:sz w:val="24"/>
          <w:szCs w:val="24"/>
          <w:lang w:val="en-GB"/>
        </w:rPr>
      </w:pPr>
    </w:p>
    <w:p w14:paraId="65FF3F5E" w14:textId="77777777" w:rsidR="00BB14CB" w:rsidRPr="00017ECA" w:rsidRDefault="00BB14CB" w:rsidP="00BB14CB">
      <w:pPr>
        <w:spacing w:line="276" w:lineRule="auto"/>
        <w:rPr>
          <w:rFonts w:ascii="Calibri" w:hAnsi="Calibri" w:cs="Calibri"/>
          <w:b/>
          <w:sz w:val="24"/>
          <w:szCs w:val="24"/>
          <w:lang w:val="en-GB"/>
        </w:rPr>
      </w:pPr>
      <w:r w:rsidRPr="00017ECA">
        <w:rPr>
          <w:rFonts w:ascii="Calibri" w:hAnsi="Calibri" w:cs="Calibri"/>
          <w:b/>
          <w:noProof/>
          <w:sz w:val="24"/>
          <w:szCs w:val="24"/>
        </w:rPr>
        <w:drawing>
          <wp:anchor distT="0" distB="0" distL="114300" distR="114300" simplePos="0" relativeHeight="251692544" behindDoc="0" locked="0" layoutInCell="1" allowOverlap="1" wp14:anchorId="78F5B51D" wp14:editId="217B376B">
            <wp:simplePos x="0" y="0"/>
            <wp:positionH relativeFrom="column">
              <wp:posOffset>4138608</wp:posOffset>
            </wp:positionH>
            <wp:positionV relativeFrom="paragraph">
              <wp:posOffset>131364</wp:posOffset>
            </wp:positionV>
            <wp:extent cx="1284905" cy="1172047"/>
            <wp:effectExtent l="0" t="0" r="0" b="0"/>
            <wp:wrapSquare wrapText="bothSides"/>
            <wp:docPr id="7155" name="Picture 7155" descr="../../Screen%20Shot%202017-09-19%20at%202.10.21%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20Shot%202017-09-19%20at%202.10.21%20PM.pn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284905" cy="1172047"/>
                    </a:xfrm>
                    <a:prstGeom prst="rect">
                      <a:avLst/>
                    </a:prstGeom>
                    <a:noFill/>
                    <a:ln>
                      <a:noFill/>
                    </a:ln>
                  </pic:spPr>
                </pic:pic>
              </a:graphicData>
            </a:graphic>
            <wp14:sizeRelH relativeFrom="page">
              <wp14:pctWidth>0</wp14:pctWidth>
            </wp14:sizeRelH>
            <wp14:sizeRelV relativeFrom="page">
              <wp14:pctHeight>0</wp14:pctHeight>
            </wp14:sizeRelV>
          </wp:anchor>
        </w:drawing>
      </w:r>
      <w:r w:rsidRPr="00017ECA">
        <w:rPr>
          <w:rFonts w:ascii="Calibri" w:hAnsi="Calibri" w:cs="Calibri"/>
          <w:b/>
          <w:sz w:val="24"/>
          <w:szCs w:val="24"/>
          <w:lang w:val="en-GB"/>
        </w:rPr>
        <w:t>Solved Examples</w:t>
      </w:r>
    </w:p>
    <w:p w14:paraId="0C2EEE6A" w14:textId="77777777" w:rsidR="00BB14CB" w:rsidRPr="00017ECA" w:rsidRDefault="00BB14CB" w:rsidP="00017ECA">
      <w:pPr>
        <w:pStyle w:val="ListParagraph"/>
        <w:numPr>
          <w:ilvl w:val="0"/>
          <w:numId w:val="93"/>
        </w:numPr>
        <w:spacing w:line="276" w:lineRule="auto"/>
        <w:rPr>
          <w:rFonts w:ascii="Calibri" w:hAnsi="Calibri" w:cs="Calibri"/>
          <w:sz w:val="24"/>
          <w:szCs w:val="24"/>
          <w:lang w:val="en-GB"/>
        </w:rPr>
      </w:pPr>
      <w:r w:rsidRPr="00017ECA">
        <w:rPr>
          <w:rFonts w:ascii="Calibri" w:eastAsiaTheme="minorEastAsia" w:hAnsi="Calibri" w:cs="Calibri"/>
          <w:sz w:val="24"/>
          <w:szCs w:val="24"/>
          <w:lang w:val="en-GB"/>
        </w:rPr>
        <w:t xml:space="preserve">Find the circumference and area of the circle. Use </w:t>
      </w:r>
      <m:oMath>
        <m:r>
          <w:rPr>
            <w:rFonts w:ascii="Cambria Math" w:eastAsiaTheme="minorEastAsia" w:hAnsi="Cambria Math" w:cs="Calibri"/>
            <w:sz w:val="24"/>
            <w:szCs w:val="24"/>
            <w:lang w:val="en-GB"/>
          </w:rPr>
          <m:t>π=</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22</m:t>
            </m:r>
          </m:num>
          <m:den>
            <m:r>
              <w:rPr>
                <w:rFonts w:ascii="Cambria Math" w:eastAsiaTheme="minorEastAsia" w:hAnsi="Cambria Math" w:cs="Calibri"/>
                <w:sz w:val="24"/>
                <w:szCs w:val="24"/>
                <w:lang w:val="en-GB"/>
              </w:rPr>
              <m:t>7</m:t>
            </m:r>
          </m:den>
        </m:f>
      </m:oMath>
      <w:r w:rsidRPr="00017ECA">
        <w:rPr>
          <w:rFonts w:ascii="Calibri" w:eastAsiaTheme="minorEastAsia" w:hAnsi="Calibri" w:cs="Calibri"/>
          <w:sz w:val="24"/>
          <w:szCs w:val="24"/>
          <w:lang w:val="en-GB"/>
        </w:rPr>
        <w:t>.</w:t>
      </w:r>
    </w:p>
    <w:p w14:paraId="7F7D163F" w14:textId="77777777" w:rsidR="00BB14CB" w:rsidRPr="00017ECA" w:rsidRDefault="00BB14CB" w:rsidP="00BB14CB">
      <w:pPr>
        <w:pStyle w:val="ListParagraph"/>
        <w:spacing w:line="276" w:lineRule="auto"/>
        <w:ind w:left="360"/>
        <w:rPr>
          <w:rFonts w:ascii="Calibri" w:eastAsiaTheme="minorEastAsia" w:hAnsi="Calibri" w:cs="Calibri"/>
          <w:sz w:val="24"/>
          <w:szCs w:val="24"/>
          <w:lang w:val="en-GB"/>
        </w:rPr>
      </w:pPr>
    </w:p>
    <w:p w14:paraId="7CCB627F" w14:textId="77777777" w:rsidR="00BB14CB" w:rsidRPr="00017ECA" w:rsidRDefault="00BB14CB" w:rsidP="00BB14CB">
      <w:pPr>
        <w:pStyle w:val="ListParagraph"/>
        <w:spacing w:line="276" w:lineRule="auto"/>
        <w:ind w:left="360"/>
        <w:rPr>
          <w:rFonts w:ascii="Calibri" w:eastAsiaTheme="minorEastAsia" w:hAnsi="Calibri" w:cs="Calibri"/>
          <w:sz w:val="24"/>
          <w:szCs w:val="24"/>
          <w:lang w:val="en-GB"/>
        </w:rPr>
      </w:pPr>
    </w:p>
    <w:p w14:paraId="46FA97C7" w14:textId="77777777" w:rsidR="00627D59" w:rsidRPr="00017ECA" w:rsidRDefault="00627D59" w:rsidP="00BB14CB">
      <w:pPr>
        <w:pStyle w:val="ListParagraph"/>
        <w:spacing w:line="276" w:lineRule="auto"/>
        <w:ind w:left="360"/>
        <w:rPr>
          <w:rFonts w:ascii="Calibri" w:eastAsiaTheme="minorEastAsia" w:hAnsi="Calibri" w:cs="Calibri"/>
          <w:sz w:val="24"/>
          <w:szCs w:val="24"/>
          <w:lang w:val="en-GB"/>
        </w:rPr>
      </w:pPr>
    </w:p>
    <w:p w14:paraId="218EACD5" w14:textId="77777777" w:rsidR="00BB14CB" w:rsidRPr="00017ECA" w:rsidRDefault="00BB14CB" w:rsidP="00BB14CB">
      <w:pPr>
        <w:pStyle w:val="ListParagraph"/>
        <w:spacing w:line="276" w:lineRule="auto"/>
        <w:ind w:left="360"/>
        <w:rPr>
          <w:rFonts w:ascii="Calibri" w:eastAsiaTheme="minorEastAsia" w:hAnsi="Calibri" w:cs="Calibri"/>
          <w:sz w:val="24"/>
          <w:szCs w:val="24"/>
          <w:lang w:val="en-GB"/>
        </w:rPr>
      </w:pPr>
    </w:p>
    <w:p w14:paraId="7989233E" w14:textId="77777777" w:rsidR="00BB14CB" w:rsidRPr="00017ECA" w:rsidRDefault="00BB14CB" w:rsidP="00BB14CB">
      <w:pPr>
        <w:pStyle w:val="ListParagraph"/>
        <w:spacing w:line="276" w:lineRule="auto"/>
        <w:ind w:left="360"/>
        <w:rPr>
          <w:rFonts w:ascii="Calibri" w:hAnsi="Calibri" w:cs="Calibri"/>
          <w:b/>
          <w:sz w:val="24"/>
          <w:szCs w:val="24"/>
          <w:lang w:val="en-GB"/>
        </w:rPr>
      </w:pPr>
      <w:r w:rsidRPr="00017ECA">
        <w:rPr>
          <w:rFonts w:ascii="Calibri" w:hAnsi="Calibri" w:cs="Calibri"/>
          <w:b/>
          <w:sz w:val="24"/>
          <w:szCs w:val="24"/>
          <w:lang w:val="en-GB"/>
        </w:rPr>
        <w:t>Solution</w:t>
      </w:r>
    </w:p>
    <w:p w14:paraId="1D1A06C0" w14:textId="77777777" w:rsidR="00BB14CB" w:rsidRPr="00017ECA" w:rsidRDefault="00BB14CB" w:rsidP="0024475A">
      <w:pPr>
        <w:pStyle w:val="ListParagraph"/>
        <w:spacing w:after="0" w:line="276" w:lineRule="auto"/>
        <w:ind w:left="360"/>
        <w:contextualSpacing w:val="0"/>
        <w:rPr>
          <w:rFonts w:ascii="Calibri" w:hAnsi="Calibri" w:cs="Calibri"/>
          <w:sz w:val="24"/>
          <w:szCs w:val="24"/>
          <w:lang w:val="en-GB"/>
        </w:rPr>
      </w:pPr>
      <w:r w:rsidRPr="00017ECA">
        <w:rPr>
          <w:rFonts w:ascii="Calibri" w:hAnsi="Calibri" w:cs="Calibri"/>
          <w:sz w:val="24"/>
          <w:szCs w:val="24"/>
          <w:lang w:val="en-GB"/>
        </w:rPr>
        <w:t>Apply the circumference formula:</w:t>
      </w:r>
    </w:p>
    <w:tbl>
      <w:tblPr>
        <w:tblStyle w:val="TableGrid"/>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04"/>
        <w:gridCol w:w="236"/>
        <w:gridCol w:w="1971"/>
        <w:gridCol w:w="2462"/>
      </w:tblGrid>
      <w:tr w:rsidR="00BB14CB" w:rsidRPr="00017ECA" w14:paraId="4E2557AB" w14:textId="77777777" w:rsidTr="004D3E2E">
        <w:trPr>
          <w:trHeight w:val="314"/>
        </w:trPr>
        <w:tc>
          <w:tcPr>
            <w:tcW w:w="2104" w:type="dxa"/>
          </w:tcPr>
          <w:p w14:paraId="0A81A5BB" w14:textId="77777777" w:rsidR="00BB14CB" w:rsidRPr="00017ECA" w:rsidRDefault="00BB14CB" w:rsidP="004D3E2E">
            <w:pPr>
              <w:pStyle w:val="ListParagraph"/>
              <w:spacing w:line="276" w:lineRule="auto"/>
              <w:ind w:left="360"/>
              <w:jc w:val="right"/>
              <w:rPr>
                <w:rFonts w:ascii="Calibri" w:hAnsi="Calibri" w:cs="Calibri"/>
                <w:sz w:val="24"/>
                <w:szCs w:val="24"/>
                <w:lang w:val="en-GB"/>
              </w:rPr>
            </w:pPr>
            <m:oMath>
              <m:r>
                <w:rPr>
                  <w:rFonts w:ascii="Cambria Math" w:hAnsi="Cambria Math" w:cs="Calibri"/>
                  <w:sz w:val="24"/>
                  <w:szCs w:val="24"/>
                  <w:lang w:val="en-GB"/>
                </w:rPr>
                <m:t>C</m:t>
              </m:r>
            </m:oMath>
            <w:r w:rsidRPr="00017ECA">
              <w:rPr>
                <w:rFonts w:ascii="Calibri" w:eastAsiaTheme="minorEastAsia" w:hAnsi="Calibri" w:cs="Calibri"/>
                <w:sz w:val="24"/>
                <w:szCs w:val="24"/>
                <w:lang w:val="en-GB"/>
              </w:rPr>
              <w:t xml:space="preserve"> </w:t>
            </w:r>
          </w:p>
        </w:tc>
        <w:tc>
          <w:tcPr>
            <w:tcW w:w="236" w:type="dxa"/>
          </w:tcPr>
          <w:p w14:paraId="2ABFB055" w14:textId="77777777" w:rsidR="00BB14CB" w:rsidRPr="00017ECA" w:rsidRDefault="00BB14CB" w:rsidP="004D3E2E">
            <w:pPr>
              <w:pStyle w:val="ListParagraph"/>
              <w:spacing w:line="276" w:lineRule="auto"/>
              <w:ind w:left="360"/>
              <w:rPr>
                <w:rFonts w:ascii="Calibri" w:hAnsi="Calibri" w:cs="Calibri"/>
                <w:sz w:val="24"/>
                <w:szCs w:val="24"/>
                <w:lang w:val="en-GB"/>
              </w:rPr>
            </w:pPr>
            <m:oMathPara>
              <m:oMath>
                <m:r>
                  <w:rPr>
                    <w:rFonts w:ascii="Cambria Math" w:hAnsi="Cambria Math" w:cs="Calibri"/>
                    <w:sz w:val="24"/>
                    <w:szCs w:val="24"/>
                    <w:lang w:val="en-GB"/>
                  </w:rPr>
                  <m:t>=</m:t>
                </m:r>
              </m:oMath>
            </m:oMathPara>
          </w:p>
        </w:tc>
        <w:tc>
          <w:tcPr>
            <w:tcW w:w="1971" w:type="dxa"/>
          </w:tcPr>
          <w:p w14:paraId="16DC659A" w14:textId="77777777" w:rsidR="00BB14CB" w:rsidRPr="00017ECA" w:rsidRDefault="00BB14CB" w:rsidP="004D3E2E">
            <w:pPr>
              <w:pStyle w:val="ListParagraph"/>
              <w:spacing w:line="276" w:lineRule="auto"/>
              <w:ind w:left="0"/>
              <w:rPr>
                <w:rFonts w:ascii="Calibri" w:hAnsi="Calibri" w:cs="Calibri"/>
                <w:sz w:val="24"/>
                <w:szCs w:val="24"/>
                <w:lang w:val="en-GB"/>
              </w:rPr>
            </w:pPr>
            <m:oMath>
              <m:r>
                <w:rPr>
                  <w:rFonts w:ascii="Cambria Math" w:hAnsi="Cambria Math" w:cs="Calibri"/>
                  <w:sz w:val="24"/>
                  <w:szCs w:val="24"/>
                  <w:lang w:val="en-GB"/>
                </w:rPr>
                <m:t>2πr</m:t>
              </m:r>
            </m:oMath>
            <w:r w:rsidRPr="00017ECA">
              <w:rPr>
                <w:rFonts w:ascii="Calibri" w:eastAsiaTheme="minorEastAsia" w:hAnsi="Calibri" w:cs="Calibri"/>
                <w:sz w:val="24"/>
                <w:szCs w:val="24"/>
                <w:lang w:val="en-GB"/>
              </w:rPr>
              <w:t xml:space="preserve"> </w:t>
            </w:r>
          </w:p>
        </w:tc>
        <w:tc>
          <w:tcPr>
            <w:tcW w:w="2462" w:type="dxa"/>
          </w:tcPr>
          <w:p w14:paraId="20328BAE" w14:textId="77777777" w:rsidR="00BB14CB" w:rsidRPr="00017ECA" w:rsidRDefault="00BB14CB" w:rsidP="004D3E2E">
            <w:pPr>
              <w:pStyle w:val="ListParagraph"/>
              <w:spacing w:line="276" w:lineRule="auto"/>
              <w:ind w:left="360"/>
              <w:rPr>
                <w:rFonts w:ascii="Calibri" w:eastAsia="Calibri" w:hAnsi="Calibri" w:cs="Calibri"/>
                <w:sz w:val="24"/>
                <w:szCs w:val="24"/>
                <w:lang w:val="en-GB"/>
              </w:rPr>
            </w:pPr>
            <w:r w:rsidRPr="00017ECA">
              <w:rPr>
                <w:rFonts w:ascii="Calibri" w:eastAsia="Calibri" w:hAnsi="Calibri" w:cs="Calibri"/>
                <w:sz w:val="24"/>
                <w:szCs w:val="24"/>
                <w:lang w:val="en-GB"/>
              </w:rPr>
              <w:t>Formula</w:t>
            </w:r>
          </w:p>
        </w:tc>
      </w:tr>
      <w:tr w:rsidR="00BB14CB" w:rsidRPr="00017ECA" w14:paraId="0289727E" w14:textId="77777777" w:rsidTr="004D3E2E">
        <w:trPr>
          <w:trHeight w:val="412"/>
        </w:trPr>
        <w:tc>
          <w:tcPr>
            <w:tcW w:w="2104" w:type="dxa"/>
          </w:tcPr>
          <w:p w14:paraId="09A12393" w14:textId="77777777" w:rsidR="00BB14CB" w:rsidRPr="00017ECA" w:rsidRDefault="00BB14CB" w:rsidP="004D3E2E">
            <w:pPr>
              <w:pStyle w:val="ListParagraph"/>
              <w:spacing w:line="276" w:lineRule="auto"/>
              <w:ind w:left="360"/>
              <w:rPr>
                <w:rFonts w:ascii="Calibri" w:hAnsi="Calibri" w:cs="Calibri"/>
                <w:sz w:val="24"/>
                <w:szCs w:val="24"/>
                <w:lang w:val="en-GB"/>
              </w:rPr>
            </w:pPr>
          </w:p>
        </w:tc>
        <w:tc>
          <w:tcPr>
            <w:tcW w:w="236" w:type="dxa"/>
          </w:tcPr>
          <w:p w14:paraId="05DE79D3" w14:textId="77777777" w:rsidR="00BB14CB" w:rsidRPr="00017ECA" w:rsidRDefault="00BB14CB" w:rsidP="004D3E2E">
            <w:pPr>
              <w:pStyle w:val="ListParagraph"/>
              <w:spacing w:line="276" w:lineRule="auto"/>
              <w:ind w:left="360"/>
              <w:rPr>
                <w:rFonts w:ascii="Calibri" w:hAnsi="Calibri" w:cs="Calibri"/>
                <w:sz w:val="24"/>
                <w:szCs w:val="24"/>
                <w:lang w:val="en-GB"/>
              </w:rPr>
            </w:pPr>
            <m:oMathPara>
              <m:oMath>
                <m:r>
                  <w:rPr>
                    <w:rFonts w:ascii="Cambria Math" w:hAnsi="Cambria Math" w:cs="Calibri"/>
                    <w:sz w:val="24"/>
                    <w:szCs w:val="24"/>
                    <w:lang w:val="en-GB"/>
                  </w:rPr>
                  <m:t>=</m:t>
                </m:r>
              </m:oMath>
            </m:oMathPara>
          </w:p>
        </w:tc>
        <w:tc>
          <w:tcPr>
            <w:tcW w:w="1971" w:type="dxa"/>
          </w:tcPr>
          <w:p w14:paraId="42F448B4" w14:textId="77777777" w:rsidR="00BB14CB" w:rsidRPr="00017ECA" w:rsidRDefault="00BB14CB" w:rsidP="004D3E2E">
            <w:pPr>
              <w:pStyle w:val="ListParagraph"/>
              <w:spacing w:line="276" w:lineRule="auto"/>
              <w:ind w:left="0"/>
              <w:rPr>
                <w:rFonts w:ascii="Calibri" w:hAnsi="Calibri" w:cs="Calibri"/>
                <w:sz w:val="24"/>
                <w:szCs w:val="24"/>
                <w:lang w:val="en-GB"/>
              </w:rPr>
            </w:pPr>
            <m:oMath>
              <m:r>
                <w:rPr>
                  <w:rFonts w:ascii="Cambria Math" w:hAnsi="Cambria Math" w:cs="Calibri"/>
                  <w:sz w:val="24"/>
                  <w:szCs w:val="24"/>
                  <w:lang w:val="en-GB"/>
                </w:rPr>
                <m:t>2×</m:t>
              </m:r>
              <m:f>
                <m:fPr>
                  <m:ctrlPr>
                    <w:rPr>
                      <w:rFonts w:ascii="Cambria Math" w:hAnsi="Cambria Math" w:cs="Calibri"/>
                      <w:i/>
                      <w:sz w:val="24"/>
                      <w:szCs w:val="24"/>
                      <w:lang w:val="en-GB"/>
                    </w:rPr>
                  </m:ctrlPr>
                </m:fPr>
                <m:num>
                  <m:r>
                    <w:rPr>
                      <w:rFonts w:ascii="Cambria Math" w:hAnsi="Cambria Math" w:cs="Calibri"/>
                      <w:sz w:val="24"/>
                      <w:szCs w:val="24"/>
                      <w:lang w:val="en-GB"/>
                    </w:rPr>
                    <m:t>22</m:t>
                  </m:r>
                </m:num>
                <m:den>
                  <m:r>
                    <w:rPr>
                      <w:rFonts w:ascii="Cambria Math" w:hAnsi="Cambria Math" w:cs="Calibri"/>
                      <w:sz w:val="24"/>
                      <w:szCs w:val="24"/>
                      <w:lang w:val="en-GB"/>
                    </w:rPr>
                    <m:t>7</m:t>
                  </m:r>
                </m:den>
              </m:f>
              <m:r>
                <w:rPr>
                  <w:rFonts w:ascii="Cambria Math" w:hAnsi="Cambria Math" w:cs="Calibri"/>
                  <w:sz w:val="24"/>
                  <w:szCs w:val="24"/>
                  <w:lang w:val="en-GB"/>
                </w:rPr>
                <m:t xml:space="preserve">×14 </m:t>
              </m:r>
            </m:oMath>
            <w:r w:rsidRPr="00017ECA">
              <w:rPr>
                <w:rFonts w:ascii="Calibri" w:eastAsiaTheme="minorEastAsia" w:hAnsi="Calibri" w:cs="Calibri"/>
                <w:sz w:val="24"/>
                <w:szCs w:val="24"/>
                <w:lang w:val="en-GB"/>
              </w:rPr>
              <w:t xml:space="preserve"> </w:t>
            </w:r>
          </w:p>
        </w:tc>
        <w:tc>
          <w:tcPr>
            <w:tcW w:w="2462" w:type="dxa"/>
          </w:tcPr>
          <w:p w14:paraId="3095EBF2" w14:textId="77777777" w:rsidR="00BB14CB" w:rsidRPr="00017ECA" w:rsidRDefault="00BB14CB" w:rsidP="004D3E2E">
            <w:pPr>
              <w:pStyle w:val="ListParagraph"/>
              <w:spacing w:line="276" w:lineRule="auto"/>
              <w:ind w:left="360"/>
              <w:rPr>
                <w:rFonts w:ascii="Calibri" w:eastAsia="Calibri" w:hAnsi="Calibri" w:cs="Calibri"/>
                <w:sz w:val="24"/>
                <w:szCs w:val="24"/>
                <w:lang w:val="en-GB"/>
              </w:rPr>
            </w:pPr>
            <w:r w:rsidRPr="00017ECA">
              <w:rPr>
                <w:rFonts w:ascii="Calibri" w:eastAsia="Calibri" w:hAnsi="Calibri" w:cs="Calibri"/>
                <w:sz w:val="24"/>
                <w:szCs w:val="24"/>
                <w:lang w:val="en-GB"/>
              </w:rPr>
              <w:t>Substitute values</w:t>
            </w:r>
          </w:p>
        </w:tc>
      </w:tr>
      <w:tr w:rsidR="00BB14CB" w:rsidRPr="00017ECA" w14:paraId="686DC7D2" w14:textId="77777777" w:rsidTr="004D3E2E">
        <w:trPr>
          <w:trHeight w:val="412"/>
        </w:trPr>
        <w:tc>
          <w:tcPr>
            <w:tcW w:w="2104" w:type="dxa"/>
          </w:tcPr>
          <w:p w14:paraId="6DF9FB80" w14:textId="77777777" w:rsidR="00BB14CB" w:rsidRPr="00017ECA" w:rsidRDefault="00BB14CB" w:rsidP="004D3E2E">
            <w:pPr>
              <w:pStyle w:val="ListParagraph"/>
              <w:spacing w:line="276" w:lineRule="auto"/>
              <w:ind w:left="360"/>
              <w:rPr>
                <w:rFonts w:ascii="Calibri" w:hAnsi="Calibri" w:cs="Calibri"/>
                <w:sz w:val="24"/>
                <w:szCs w:val="24"/>
                <w:lang w:val="en-GB"/>
              </w:rPr>
            </w:pPr>
          </w:p>
        </w:tc>
        <w:tc>
          <w:tcPr>
            <w:tcW w:w="236" w:type="dxa"/>
          </w:tcPr>
          <w:p w14:paraId="2A325264" w14:textId="77777777" w:rsidR="00BB14CB" w:rsidRPr="00017ECA" w:rsidRDefault="00BB14CB" w:rsidP="004D3E2E">
            <w:pPr>
              <w:pStyle w:val="ListParagraph"/>
              <w:spacing w:line="276" w:lineRule="auto"/>
              <w:ind w:left="360"/>
              <w:rPr>
                <w:rFonts w:ascii="Calibri" w:hAnsi="Calibri" w:cs="Calibri"/>
                <w:sz w:val="24"/>
                <w:szCs w:val="24"/>
                <w:lang w:val="en-GB"/>
              </w:rPr>
            </w:pPr>
            <m:oMathPara>
              <m:oMath>
                <m:r>
                  <w:rPr>
                    <w:rFonts w:ascii="Cambria Math" w:hAnsi="Cambria Math" w:cs="Calibri"/>
                    <w:sz w:val="24"/>
                    <w:szCs w:val="24"/>
                    <w:lang w:val="en-GB"/>
                  </w:rPr>
                  <m:t>=</m:t>
                </m:r>
              </m:oMath>
            </m:oMathPara>
          </w:p>
        </w:tc>
        <w:tc>
          <w:tcPr>
            <w:tcW w:w="1971" w:type="dxa"/>
          </w:tcPr>
          <w:p w14:paraId="678F9EAB" w14:textId="77777777" w:rsidR="00BB14CB" w:rsidRPr="00017ECA" w:rsidRDefault="00BB14CB" w:rsidP="004D3E2E">
            <w:pPr>
              <w:pStyle w:val="ListParagraph"/>
              <w:spacing w:line="276" w:lineRule="auto"/>
              <w:ind w:left="0"/>
              <w:rPr>
                <w:rFonts w:ascii="Calibri" w:hAnsi="Calibri" w:cs="Calibri"/>
                <w:sz w:val="24"/>
                <w:szCs w:val="24"/>
                <w:lang w:val="en-GB"/>
              </w:rPr>
            </w:pPr>
            <m:oMath>
              <m:r>
                <w:rPr>
                  <w:rFonts w:ascii="Cambria Math" w:hAnsi="Cambria Math" w:cs="Calibri"/>
                  <w:sz w:val="24"/>
                  <w:szCs w:val="24"/>
                  <w:lang w:val="en-GB"/>
                </w:rPr>
                <m:t xml:space="preserve">2×22×2 </m:t>
              </m:r>
            </m:oMath>
            <w:r w:rsidRPr="00017ECA">
              <w:rPr>
                <w:rFonts w:ascii="Calibri" w:eastAsiaTheme="minorEastAsia" w:hAnsi="Calibri" w:cs="Calibri"/>
                <w:sz w:val="24"/>
                <w:szCs w:val="24"/>
                <w:lang w:val="en-GB"/>
              </w:rPr>
              <w:t xml:space="preserve"> </w:t>
            </w:r>
          </w:p>
        </w:tc>
        <w:tc>
          <w:tcPr>
            <w:tcW w:w="2462" w:type="dxa"/>
          </w:tcPr>
          <w:p w14:paraId="0BC6E5E2" w14:textId="77777777" w:rsidR="00BB14CB" w:rsidRPr="00017ECA" w:rsidRDefault="00BB14CB" w:rsidP="004D3E2E">
            <w:pPr>
              <w:pStyle w:val="ListParagraph"/>
              <w:spacing w:line="276" w:lineRule="auto"/>
              <w:ind w:left="360"/>
              <w:rPr>
                <w:rFonts w:ascii="Calibri" w:eastAsia="Calibri" w:hAnsi="Calibri" w:cs="Calibri"/>
                <w:sz w:val="24"/>
                <w:szCs w:val="24"/>
                <w:lang w:val="en-GB"/>
              </w:rPr>
            </w:pPr>
            <w:r w:rsidRPr="00017ECA">
              <w:rPr>
                <w:rFonts w:ascii="Calibri" w:eastAsia="Calibri" w:hAnsi="Calibri" w:cs="Calibri"/>
                <w:sz w:val="24"/>
                <w:szCs w:val="24"/>
                <w:lang w:val="en-GB"/>
              </w:rPr>
              <w:t>Cancel 7</w:t>
            </w:r>
          </w:p>
        </w:tc>
      </w:tr>
      <w:tr w:rsidR="00BB14CB" w:rsidRPr="00017ECA" w14:paraId="466C1379" w14:textId="77777777" w:rsidTr="004D3E2E">
        <w:trPr>
          <w:trHeight w:val="314"/>
        </w:trPr>
        <w:tc>
          <w:tcPr>
            <w:tcW w:w="2104" w:type="dxa"/>
          </w:tcPr>
          <w:p w14:paraId="5697B062" w14:textId="77777777" w:rsidR="00BB14CB" w:rsidRPr="00017ECA" w:rsidRDefault="00BB14CB" w:rsidP="004D3E2E">
            <w:pPr>
              <w:pStyle w:val="ListParagraph"/>
              <w:spacing w:line="276" w:lineRule="auto"/>
              <w:ind w:left="360"/>
              <w:rPr>
                <w:rFonts w:ascii="Calibri" w:hAnsi="Calibri" w:cs="Calibri"/>
                <w:sz w:val="24"/>
                <w:szCs w:val="24"/>
                <w:lang w:val="en-GB"/>
              </w:rPr>
            </w:pPr>
          </w:p>
        </w:tc>
        <w:tc>
          <w:tcPr>
            <w:tcW w:w="236" w:type="dxa"/>
          </w:tcPr>
          <w:p w14:paraId="14568B6D" w14:textId="77777777" w:rsidR="00BB14CB" w:rsidRPr="00017ECA" w:rsidRDefault="00BB14CB" w:rsidP="004D3E2E">
            <w:pPr>
              <w:pStyle w:val="ListParagraph"/>
              <w:spacing w:line="276" w:lineRule="auto"/>
              <w:ind w:left="360"/>
              <w:rPr>
                <w:rFonts w:ascii="Calibri" w:hAnsi="Calibri" w:cs="Calibri"/>
                <w:sz w:val="24"/>
                <w:szCs w:val="24"/>
                <w:lang w:val="en-GB"/>
              </w:rPr>
            </w:pPr>
            <m:oMathPara>
              <m:oMath>
                <m:r>
                  <w:rPr>
                    <w:rFonts w:ascii="Cambria Math" w:hAnsi="Cambria Math" w:cs="Calibri"/>
                    <w:sz w:val="24"/>
                    <w:szCs w:val="24"/>
                    <w:lang w:val="en-GB"/>
                  </w:rPr>
                  <m:t>=</m:t>
                </m:r>
              </m:oMath>
            </m:oMathPara>
          </w:p>
        </w:tc>
        <w:tc>
          <w:tcPr>
            <w:tcW w:w="1971" w:type="dxa"/>
          </w:tcPr>
          <w:p w14:paraId="572F96AF" w14:textId="77777777" w:rsidR="00BB14CB" w:rsidRPr="00017ECA" w:rsidRDefault="00BB14CB" w:rsidP="004D3E2E">
            <w:pPr>
              <w:pStyle w:val="ListParagraph"/>
              <w:spacing w:line="276" w:lineRule="auto"/>
              <w:ind w:left="0"/>
              <w:rPr>
                <w:rFonts w:ascii="Calibri" w:eastAsia="Calibri" w:hAnsi="Calibri" w:cs="Calibri"/>
                <w:sz w:val="24"/>
                <w:szCs w:val="24"/>
                <w:lang w:val="en-GB"/>
              </w:rPr>
            </w:pPr>
            <m:oMath>
              <m:r>
                <w:rPr>
                  <w:rFonts w:ascii="Cambria Math" w:eastAsia="Calibri" w:hAnsi="Cambria Math" w:cs="Calibri"/>
                  <w:sz w:val="24"/>
                  <w:szCs w:val="24"/>
                  <w:lang w:val="en-GB"/>
                </w:rPr>
                <m:t xml:space="preserve">88 </m:t>
              </m:r>
            </m:oMath>
            <w:r w:rsidRPr="00017ECA">
              <w:rPr>
                <w:rFonts w:ascii="Calibri" w:eastAsia="Calibri" w:hAnsi="Calibri" w:cs="Calibri"/>
                <w:sz w:val="24"/>
                <w:szCs w:val="24"/>
                <w:lang w:val="en-GB"/>
              </w:rPr>
              <w:t xml:space="preserve">cm </w:t>
            </w:r>
          </w:p>
        </w:tc>
        <w:tc>
          <w:tcPr>
            <w:tcW w:w="2462" w:type="dxa"/>
          </w:tcPr>
          <w:p w14:paraId="57B4995B" w14:textId="77777777" w:rsidR="00BB14CB" w:rsidRPr="00017ECA" w:rsidRDefault="00BB14CB" w:rsidP="004D3E2E">
            <w:pPr>
              <w:pStyle w:val="ListParagraph"/>
              <w:spacing w:line="276" w:lineRule="auto"/>
              <w:ind w:left="360"/>
              <w:rPr>
                <w:rFonts w:ascii="Calibri" w:eastAsia="Calibri" w:hAnsi="Calibri" w:cs="Calibri"/>
                <w:sz w:val="24"/>
                <w:szCs w:val="24"/>
                <w:lang w:val="en-GB"/>
              </w:rPr>
            </w:pPr>
          </w:p>
        </w:tc>
      </w:tr>
    </w:tbl>
    <w:p w14:paraId="3B33D383" w14:textId="77777777" w:rsidR="00BB14CB" w:rsidRPr="00017ECA" w:rsidRDefault="00BB14CB" w:rsidP="0024475A">
      <w:pPr>
        <w:spacing w:after="0" w:line="276" w:lineRule="auto"/>
        <w:ind w:firstLine="360"/>
        <w:rPr>
          <w:rFonts w:ascii="Calibri" w:hAnsi="Calibri" w:cs="Calibri"/>
          <w:sz w:val="24"/>
          <w:szCs w:val="24"/>
          <w:lang w:val="en-GB"/>
        </w:rPr>
      </w:pPr>
      <w:r w:rsidRPr="00017ECA">
        <w:rPr>
          <w:rFonts w:ascii="Calibri" w:hAnsi="Calibri" w:cs="Calibri"/>
          <w:sz w:val="24"/>
          <w:szCs w:val="24"/>
          <w:lang w:val="en-GB"/>
        </w:rPr>
        <w:t>Apply the area formula:</w:t>
      </w:r>
    </w:p>
    <w:tbl>
      <w:tblPr>
        <w:tblStyle w:val="TableGrid"/>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04"/>
        <w:gridCol w:w="236"/>
        <w:gridCol w:w="1521"/>
        <w:gridCol w:w="2462"/>
      </w:tblGrid>
      <w:tr w:rsidR="00BB14CB" w:rsidRPr="00017ECA" w14:paraId="081D6AF4" w14:textId="77777777" w:rsidTr="004D3E2E">
        <w:trPr>
          <w:trHeight w:val="314"/>
        </w:trPr>
        <w:tc>
          <w:tcPr>
            <w:tcW w:w="2104" w:type="dxa"/>
          </w:tcPr>
          <w:p w14:paraId="4E46182A" w14:textId="77777777" w:rsidR="00BB14CB" w:rsidRPr="00017ECA" w:rsidRDefault="00BB14CB" w:rsidP="004D3E2E">
            <w:pPr>
              <w:pStyle w:val="ListParagraph"/>
              <w:spacing w:line="276" w:lineRule="auto"/>
              <w:ind w:left="360"/>
              <w:jc w:val="right"/>
              <w:rPr>
                <w:rFonts w:ascii="Calibri" w:hAnsi="Calibri" w:cs="Calibri"/>
                <w:sz w:val="24"/>
                <w:szCs w:val="24"/>
                <w:lang w:val="en-GB"/>
              </w:rPr>
            </w:pPr>
            <m:oMath>
              <m:r>
                <w:rPr>
                  <w:rFonts w:ascii="Cambria Math" w:eastAsiaTheme="minorEastAsia" w:hAnsi="Cambria Math" w:cs="Calibri"/>
                  <w:sz w:val="24"/>
                  <w:szCs w:val="24"/>
                  <w:lang w:val="en-GB"/>
                </w:rPr>
                <m:t>A</m:t>
              </m:r>
            </m:oMath>
            <w:r w:rsidRPr="00017ECA">
              <w:rPr>
                <w:rFonts w:ascii="Calibri" w:eastAsiaTheme="minorEastAsia" w:hAnsi="Calibri" w:cs="Calibri"/>
                <w:sz w:val="24"/>
                <w:szCs w:val="24"/>
                <w:lang w:val="en-GB"/>
              </w:rPr>
              <w:t xml:space="preserve"> </w:t>
            </w:r>
          </w:p>
        </w:tc>
        <w:tc>
          <w:tcPr>
            <w:tcW w:w="236" w:type="dxa"/>
          </w:tcPr>
          <w:p w14:paraId="7219D959" w14:textId="77777777" w:rsidR="00BB14CB" w:rsidRPr="00017ECA" w:rsidRDefault="00BB14CB" w:rsidP="004D3E2E">
            <w:pPr>
              <w:pStyle w:val="ListParagraph"/>
              <w:spacing w:line="276" w:lineRule="auto"/>
              <w:ind w:left="360"/>
              <w:rPr>
                <w:rFonts w:ascii="Calibri" w:hAnsi="Calibri" w:cs="Calibri"/>
                <w:sz w:val="24"/>
                <w:szCs w:val="24"/>
                <w:lang w:val="en-GB"/>
              </w:rPr>
            </w:pPr>
            <m:oMathPara>
              <m:oMath>
                <m:r>
                  <w:rPr>
                    <w:rFonts w:ascii="Cambria Math" w:hAnsi="Cambria Math" w:cs="Calibri"/>
                    <w:sz w:val="24"/>
                    <w:szCs w:val="24"/>
                    <w:lang w:val="en-GB"/>
                  </w:rPr>
                  <m:t>=</m:t>
                </m:r>
              </m:oMath>
            </m:oMathPara>
          </w:p>
        </w:tc>
        <w:tc>
          <w:tcPr>
            <w:tcW w:w="1521" w:type="dxa"/>
          </w:tcPr>
          <w:p w14:paraId="64B42038" w14:textId="77777777" w:rsidR="00BB14CB" w:rsidRPr="00017ECA" w:rsidRDefault="00BB14CB" w:rsidP="004D3E2E">
            <w:pPr>
              <w:pStyle w:val="ListParagraph"/>
              <w:spacing w:line="276" w:lineRule="auto"/>
              <w:ind w:left="0"/>
              <w:rPr>
                <w:rFonts w:ascii="Calibri" w:hAnsi="Calibri" w:cs="Calibri"/>
                <w:sz w:val="24"/>
                <w:szCs w:val="24"/>
                <w:lang w:val="en-GB"/>
              </w:rPr>
            </w:pPr>
            <m:oMath>
              <m:r>
                <w:rPr>
                  <w:rFonts w:ascii="Cambria Math" w:hAnsi="Cambria Math" w:cs="Calibri"/>
                  <w:sz w:val="24"/>
                  <w:szCs w:val="24"/>
                  <w:lang w:val="en-GB"/>
                </w:rPr>
                <m:t>π</m:t>
              </m:r>
              <m:sSup>
                <m:sSupPr>
                  <m:ctrlPr>
                    <w:rPr>
                      <w:rFonts w:ascii="Cambria Math" w:hAnsi="Cambria Math" w:cs="Calibri"/>
                      <w:i/>
                      <w:sz w:val="24"/>
                      <w:szCs w:val="24"/>
                      <w:lang w:val="en-GB"/>
                    </w:rPr>
                  </m:ctrlPr>
                </m:sSupPr>
                <m:e>
                  <m:r>
                    <w:rPr>
                      <w:rFonts w:ascii="Cambria Math" w:hAnsi="Cambria Math" w:cs="Calibri"/>
                      <w:sz w:val="24"/>
                      <w:szCs w:val="24"/>
                      <w:lang w:val="en-GB"/>
                    </w:rPr>
                    <m:t>r</m:t>
                  </m:r>
                </m:e>
                <m:sup>
                  <m:r>
                    <w:rPr>
                      <w:rFonts w:ascii="Cambria Math" w:hAnsi="Cambria Math" w:cs="Calibri"/>
                      <w:sz w:val="24"/>
                      <w:szCs w:val="24"/>
                      <w:lang w:val="en-GB"/>
                    </w:rPr>
                    <m:t>2</m:t>
                  </m:r>
                </m:sup>
              </m:sSup>
            </m:oMath>
            <w:r w:rsidRPr="00017ECA">
              <w:rPr>
                <w:rFonts w:ascii="Calibri" w:eastAsiaTheme="minorEastAsia" w:hAnsi="Calibri" w:cs="Calibri"/>
                <w:sz w:val="24"/>
                <w:szCs w:val="24"/>
                <w:lang w:val="en-GB"/>
              </w:rPr>
              <w:t xml:space="preserve"> </w:t>
            </w:r>
          </w:p>
        </w:tc>
        <w:tc>
          <w:tcPr>
            <w:tcW w:w="2462" w:type="dxa"/>
          </w:tcPr>
          <w:p w14:paraId="6D44EBF8" w14:textId="77777777" w:rsidR="00BB14CB" w:rsidRPr="00017ECA" w:rsidRDefault="00BB14CB" w:rsidP="004D3E2E">
            <w:pPr>
              <w:pStyle w:val="ListParagraph"/>
              <w:spacing w:line="276" w:lineRule="auto"/>
              <w:ind w:left="360"/>
              <w:rPr>
                <w:rFonts w:ascii="Calibri" w:eastAsia="Calibri" w:hAnsi="Calibri" w:cs="Calibri"/>
                <w:sz w:val="24"/>
                <w:szCs w:val="24"/>
                <w:lang w:val="en-GB"/>
              </w:rPr>
            </w:pPr>
            <w:r w:rsidRPr="00017ECA">
              <w:rPr>
                <w:rFonts w:ascii="Calibri" w:eastAsia="Calibri" w:hAnsi="Calibri" w:cs="Calibri"/>
                <w:sz w:val="24"/>
                <w:szCs w:val="24"/>
                <w:lang w:val="en-GB"/>
              </w:rPr>
              <w:t>Formula</w:t>
            </w:r>
          </w:p>
        </w:tc>
      </w:tr>
      <w:tr w:rsidR="00BB14CB" w:rsidRPr="00017ECA" w14:paraId="0F3969B9" w14:textId="77777777" w:rsidTr="004D3E2E">
        <w:trPr>
          <w:trHeight w:val="412"/>
        </w:trPr>
        <w:tc>
          <w:tcPr>
            <w:tcW w:w="2104" w:type="dxa"/>
          </w:tcPr>
          <w:p w14:paraId="6B9CCECE" w14:textId="77777777" w:rsidR="00BB14CB" w:rsidRPr="00017ECA" w:rsidRDefault="00BB14CB" w:rsidP="004D3E2E">
            <w:pPr>
              <w:pStyle w:val="ListParagraph"/>
              <w:spacing w:line="276" w:lineRule="auto"/>
              <w:ind w:left="360"/>
              <w:rPr>
                <w:rFonts w:ascii="Calibri" w:hAnsi="Calibri" w:cs="Calibri"/>
                <w:sz w:val="24"/>
                <w:szCs w:val="24"/>
                <w:lang w:val="en-GB"/>
              </w:rPr>
            </w:pPr>
          </w:p>
        </w:tc>
        <w:tc>
          <w:tcPr>
            <w:tcW w:w="236" w:type="dxa"/>
          </w:tcPr>
          <w:p w14:paraId="79B6AF91" w14:textId="77777777" w:rsidR="00BB14CB" w:rsidRPr="00017ECA" w:rsidRDefault="00BB14CB" w:rsidP="004D3E2E">
            <w:pPr>
              <w:pStyle w:val="ListParagraph"/>
              <w:spacing w:line="276" w:lineRule="auto"/>
              <w:ind w:left="360"/>
              <w:rPr>
                <w:rFonts w:ascii="Calibri" w:hAnsi="Calibri" w:cs="Calibri"/>
                <w:sz w:val="24"/>
                <w:szCs w:val="24"/>
                <w:lang w:val="en-GB"/>
              </w:rPr>
            </w:pPr>
            <m:oMathPara>
              <m:oMath>
                <m:r>
                  <w:rPr>
                    <w:rFonts w:ascii="Cambria Math" w:hAnsi="Cambria Math" w:cs="Calibri"/>
                    <w:sz w:val="24"/>
                    <w:szCs w:val="24"/>
                    <w:lang w:val="en-GB"/>
                  </w:rPr>
                  <m:t>=</m:t>
                </m:r>
              </m:oMath>
            </m:oMathPara>
          </w:p>
        </w:tc>
        <w:tc>
          <w:tcPr>
            <w:tcW w:w="1521" w:type="dxa"/>
          </w:tcPr>
          <w:p w14:paraId="707A3BE5" w14:textId="77777777" w:rsidR="00BB14CB" w:rsidRPr="00017ECA" w:rsidRDefault="00635BA4" w:rsidP="004D3E2E">
            <w:pPr>
              <w:pStyle w:val="ListParagraph"/>
              <w:spacing w:line="276" w:lineRule="auto"/>
              <w:ind w:left="0"/>
              <w:rPr>
                <w:rFonts w:ascii="Calibri" w:hAnsi="Calibri" w:cs="Calibri"/>
                <w:sz w:val="24"/>
                <w:szCs w:val="24"/>
                <w:lang w:val="en-GB"/>
              </w:rPr>
            </w:pPr>
            <m:oMath>
              <m:d>
                <m:dPr>
                  <m:ctrlPr>
                    <w:rPr>
                      <w:rFonts w:ascii="Cambria Math" w:eastAsiaTheme="minorEastAsia" w:hAnsi="Cambria Math" w:cs="Calibri"/>
                      <w:i/>
                      <w:sz w:val="24"/>
                      <w:szCs w:val="24"/>
                      <w:lang w:val="en-GB"/>
                    </w:rPr>
                  </m:ctrlPr>
                </m:dPr>
                <m:e>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22</m:t>
                      </m:r>
                    </m:num>
                    <m:den>
                      <m:r>
                        <w:rPr>
                          <w:rFonts w:ascii="Cambria Math" w:eastAsiaTheme="minorEastAsia" w:hAnsi="Cambria Math" w:cs="Calibri"/>
                          <w:sz w:val="24"/>
                          <w:szCs w:val="24"/>
                          <w:lang w:val="en-GB"/>
                        </w:rPr>
                        <m:t>7</m:t>
                      </m:r>
                    </m:den>
                  </m:f>
                </m:e>
              </m:d>
              <m:sSup>
                <m:sSupPr>
                  <m:ctrlPr>
                    <w:rPr>
                      <w:rFonts w:ascii="Cambria Math" w:eastAsiaTheme="minorEastAsia" w:hAnsi="Cambria Math" w:cs="Calibri"/>
                      <w:i/>
                      <w:sz w:val="24"/>
                      <w:szCs w:val="24"/>
                      <w:lang w:val="en-GB"/>
                    </w:rPr>
                  </m:ctrlPr>
                </m:sSupPr>
                <m:e>
                  <m:r>
                    <w:rPr>
                      <w:rFonts w:ascii="Cambria Math" w:eastAsiaTheme="minorEastAsia" w:hAnsi="Cambria Math" w:cs="Calibri"/>
                      <w:sz w:val="24"/>
                      <w:szCs w:val="24"/>
                      <w:lang w:val="en-GB"/>
                    </w:rPr>
                    <m:t>14</m:t>
                  </m:r>
                </m:e>
                <m:sup>
                  <m:r>
                    <w:rPr>
                      <w:rFonts w:ascii="Cambria Math" w:eastAsiaTheme="minorEastAsia" w:hAnsi="Cambria Math" w:cs="Calibri"/>
                      <w:sz w:val="24"/>
                      <w:szCs w:val="24"/>
                      <w:lang w:val="en-GB"/>
                    </w:rPr>
                    <m:t>2</m:t>
                  </m:r>
                </m:sup>
              </m:sSup>
              <m:r>
                <w:rPr>
                  <w:rFonts w:ascii="Cambria Math" w:hAnsi="Cambria Math" w:cs="Calibri"/>
                  <w:sz w:val="24"/>
                  <w:szCs w:val="24"/>
                  <w:lang w:val="en-GB"/>
                </w:rPr>
                <m:t xml:space="preserve"> </m:t>
              </m:r>
            </m:oMath>
            <w:r w:rsidR="00BB14CB" w:rsidRPr="00017ECA">
              <w:rPr>
                <w:rFonts w:ascii="Calibri" w:eastAsiaTheme="minorEastAsia" w:hAnsi="Calibri" w:cs="Calibri"/>
                <w:sz w:val="24"/>
                <w:szCs w:val="24"/>
                <w:lang w:val="en-GB"/>
              </w:rPr>
              <w:t xml:space="preserve"> </w:t>
            </w:r>
          </w:p>
        </w:tc>
        <w:tc>
          <w:tcPr>
            <w:tcW w:w="2462" w:type="dxa"/>
          </w:tcPr>
          <w:p w14:paraId="1C58A187" w14:textId="77777777" w:rsidR="00BB14CB" w:rsidRPr="00017ECA" w:rsidRDefault="00BB14CB" w:rsidP="004D3E2E">
            <w:pPr>
              <w:pStyle w:val="ListParagraph"/>
              <w:spacing w:line="276" w:lineRule="auto"/>
              <w:ind w:left="360"/>
              <w:rPr>
                <w:rFonts w:ascii="Calibri" w:eastAsia="Calibri" w:hAnsi="Calibri" w:cs="Calibri"/>
                <w:sz w:val="24"/>
                <w:szCs w:val="24"/>
                <w:lang w:val="en-GB"/>
              </w:rPr>
            </w:pPr>
            <w:r w:rsidRPr="00017ECA">
              <w:rPr>
                <w:rFonts w:ascii="Calibri" w:eastAsia="Calibri" w:hAnsi="Calibri" w:cs="Calibri"/>
                <w:sz w:val="24"/>
                <w:szCs w:val="24"/>
                <w:lang w:val="en-GB"/>
              </w:rPr>
              <w:t>Substitute values</w:t>
            </w:r>
          </w:p>
        </w:tc>
      </w:tr>
      <w:tr w:rsidR="00BB14CB" w:rsidRPr="00017ECA" w14:paraId="3049E561" w14:textId="77777777" w:rsidTr="004D3E2E">
        <w:trPr>
          <w:trHeight w:val="412"/>
        </w:trPr>
        <w:tc>
          <w:tcPr>
            <w:tcW w:w="2104" w:type="dxa"/>
          </w:tcPr>
          <w:p w14:paraId="2899A218" w14:textId="77777777" w:rsidR="00BB14CB" w:rsidRPr="00017ECA" w:rsidRDefault="00BB14CB" w:rsidP="004D3E2E">
            <w:pPr>
              <w:pStyle w:val="ListParagraph"/>
              <w:spacing w:line="276" w:lineRule="auto"/>
              <w:ind w:left="360"/>
              <w:rPr>
                <w:rFonts w:ascii="Calibri" w:hAnsi="Calibri" w:cs="Calibri"/>
                <w:sz w:val="24"/>
                <w:szCs w:val="24"/>
                <w:lang w:val="en-GB"/>
              </w:rPr>
            </w:pPr>
          </w:p>
        </w:tc>
        <w:tc>
          <w:tcPr>
            <w:tcW w:w="236" w:type="dxa"/>
          </w:tcPr>
          <w:p w14:paraId="28EC3BED" w14:textId="77777777" w:rsidR="00BB14CB" w:rsidRPr="00017ECA" w:rsidRDefault="00BB14CB" w:rsidP="004D3E2E">
            <w:pPr>
              <w:pStyle w:val="ListParagraph"/>
              <w:spacing w:line="276" w:lineRule="auto"/>
              <w:ind w:left="360"/>
              <w:rPr>
                <w:rFonts w:ascii="Calibri" w:hAnsi="Calibri" w:cs="Calibri"/>
                <w:sz w:val="24"/>
                <w:szCs w:val="24"/>
                <w:lang w:val="en-GB"/>
              </w:rPr>
            </w:pPr>
            <m:oMathPara>
              <m:oMath>
                <m:r>
                  <w:rPr>
                    <w:rFonts w:ascii="Cambria Math" w:hAnsi="Cambria Math" w:cs="Calibri"/>
                    <w:sz w:val="24"/>
                    <w:szCs w:val="24"/>
                    <w:lang w:val="en-GB"/>
                  </w:rPr>
                  <m:t>=</m:t>
                </m:r>
              </m:oMath>
            </m:oMathPara>
          </w:p>
        </w:tc>
        <w:tc>
          <w:tcPr>
            <w:tcW w:w="1521" w:type="dxa"/>
          </w:tcPr>
          <w:p w14:paraId="09C3B856" w14:textId="77777777" w:rsidR="00BB14CB" w:rsidRPr="00017ECA" w:rsidRDefault="00635BA4" w:rsidP="004D3E2E">
            <w:pPr>
              <w:pStyle w:val="ListParagraph"/>
              <w:spacing w:line="276" w:lineRule="auto"/>
              <w:ind w:left="0"/>
              <w:rPr>
                <w:rFonts w:ascii="Calibri" w:hAnsi="Calibri" w:cs="Calibri"/>
                <w:sz w:val="24"/>
                <w:szCs w:val="24"/>
                <w:lang w:val="en-GB"/>
              </w:rPr>
            </w:pPr>
            <m:oMath>
              <m:d>
                <m:dPr>
                  <m:ctrlPr>
                    <w:rPr>
                      <w:rFonts w:ascii="Cambria Math" w:eastAsiaTheme="minorEastAsia" w:hAnsi="Cambria Math" w:cs="Calibri"/>
                      <w:i/>
                      <w:sz w:val="24"/>
                      <w:szCs w:val="24"/>
                      <w:lang w:val="en-GB"/>
                    </w:rPr>
                  </m:ctrlPr>
                </m:dPr>
                <m:e>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22</m:t>
                      </m:r>
                    </m:num>
                    <m:den>
                      <m:r>
                        <w:rPr>
                          <w:rFonts w:ascii="Cambria Math" w:eastAsiaTheme="minorEastAsia" w:hAnsi="Cambria Math" w:cs="Calibri"/>
                          <w:sz w:val="24"/>
                          <w:szCs w:val="24"/>
                          <w:lang w:val="en-GB"/>
                        </w:rPr>
                        <m:t>7</m:t>
                      </m:r>
                    </m:den>
                  </m:f>
                </m:e>
              </m:d>
              <m:r>
                <w:rPr>
                  <w:rFonts w:ascii="Cambria Math" w:eastAsiaTheme="minorEastAsia" w:hAnsi="Cambria Math" w:cs="Calibri"/>
                  <w:sz w:val="24"/>
                  <w:szCs w:val="24"/>
                  <w:lang w:val="en-GB"/>
                </w:rPr>
                <m:t>196</m:t>
              </m:r>
              <m:r>
                <w:rPr>
                  <w:rFonts w:ascii="Cambria Math" w:hAnsi="Cambria Math" w:cs="Calibri"/>
                  <w:sz w:val="24"/>
                  <w:szCs w:val="24"/>
                  <w:lang w:val="en-GB"/>
                </w:rPr>
                <m:t xml:space="preserve"> </m:t>
              </m:r>
            </m:oMath>
            <w:r w:rsidR="00BB14CB" w:rsidRPr="00017ECA">
              <w:rPr>
                <w:rFonts w:ascii="Calibri" w:eastAsiaTheme="minorEastAsia" w:hAnsi="Calibri" w:cs="Calibri"/>
                <w:sz w:val="24"/>
                <w:szCs w:val="24"/>
                <w:lang w:val="en-GB"/>
              </w:rPr>
              <w:t xml:space="preserve"> </w:t>
            </w:r>
          </w:p>
        </w:tc>
        <w:tc>
          <w:tcPr>
            <w:tcW w:w="2462" w:type="dxa"/>
          </w:tcPr>
          <w:p w14:paraId="3483686D" w14:textId="77777777" w:rsidR="00BB14CB" w:rsidRPr="00017ECA" w:rsidRDefault="00BB14CB" w:rsidP="004D3E2E">
            <w:pPr>
              <w:pStyle w:val="ListParagraph"/>
              <w:spacing w:line="276" w:lineRule="auto"/>
              <w:ind w:left="360"/>
              <w:rPr>
                <w:rFonts w:ascii="Calibri" w:eastAsia="Calibri" w:hAnsi="Calibri" w:cs="Calibri"/>
                <w:sz w:val="24"/>
                <w:szCs w:val="24"/>
                <w:lang w:val="en-GB"/>
              </w:rPr>
            </w:pPr>
            <w:r w:rsidRPr="00017ECA">
              <w:rPr>
                <w:rFonts w:ascii="Calibri" w:eastAsia="Calibri" w:hAnsi="Calibri" w:cs="Calibri"/>
                <w:sz w:val="24"/>
                <w:szCs w:val="24"/>
                <w:lang w:val="en-GB"/>
              </w:rPr>
              <w:t>Simplify</w:t>
            </w:r>
          </w:p>
        </w:tc>
      </w:tr>
      <w:tr w:rsidR="00BB14CB" w:rsidRPr="00017ECA" w14:paraId="59674B3D" w14:textId="77777777" w:rsidTr="004D3E2E">
        <w:trPr>
          <w:trHeight w:val="314"/>
        </w:trPr>
        <w:tc>
          <w:tcPr>
            <w:tcW w:w="2104" w:type="dxa"/>
          </w:tcPr>
          <w:p w14:paraId="1DF19487" w14:textId="77777777" w:rsidR="00BB14CB" w:rsidRPr="00017ECA" w:rsidRDefault="00BB14CB" w:rsidP="004D3E2E">
            <w:pPr>
              <w:pStyle w:val="ListParagraph"/>
              <w:spacing w:line="276" w:lineRule="auto"/>
              <w:ind w:left="360"/>
              <w:rPr>
                <w:rFonts w:ascii="Calibri" w:hAnsi="Calibri" w:cs="Calibri"/>
                <w:sz w:val="24"/>
                <w:szCs w:val="24"/>
                <w:lang w:val="en-GB"/>
              </w:rPr>
            </w:pPr>
          </w:p>
        </w:tc>
        <w:tc>
          <w:tcPr>
            <w:tcW w:w="236" w:type="dxa"/>
          </w:tcPr>
          <w:p w14:paraId="57DBD429" w14:textId="77777777" w:rsidR="00BB14CB" w:rsidRPr="00017ECA" w:rsidRDefault="00BB14CB" w:rsidP="004D3E2E">
            <w:pPr>
              <w:pStyle w:val="ListParagraph"/>
              <w:spacing w:line="276" w:lineRule="auto"/>
              <w:ind w:left="360"/>
              <w:rPr>
                <w:rFonts w:ascii="Calibri" w:hAnsi="Calibri" w:cs="Calibri"/>
                <w:sz w:val="24"/>
                <w:szCs w:val="24"/>
                <w:lang w:val="en-GB"/>
              </w:rPr>
            </w:pPr>
            <m:oMathPara>
              <m:oMath>
                <m:r>
                  <w:rPr>
                    <w:rFonts w:ascii="Cambria Math" w:hAnsi="Cambria Math" w:cs="Calibri"/>
                    <w:sz w:val="24"/>
                    <w:szCs w:val="24"/>
                    <w:lang w:val="en-GB"/>
                  </w:rPr>
                  <m:t>=</m:t>
                </m:r>
              </m:oMath>
            </m:oMathPara>
          </w:p>
        </w:tc>
        <w:tc>
          <w:tcPr>
            <w:tcW w:w="1521" w:type="dxa"/>
          </w:tcPr>
          <w:p w14:paraId="27670FEC" w14:textId="77777777" w:rsidR="00BB14CB" w:rsidRPr="00017ECA" w:rsidRDefault="00BB14CB" w:rsidP="004D3E2E">
            <w:pPr>
              <w:pStyle w:val="ListParagraph"/>
              <w:spacing w:line="276" w:lineRule="auto"/>
              <w:ind w:left="0"/>
              <w:rPr>
                <w:rFonts w:ascii="Calibri" w:eastAsia="Calibri" w:hAnsi="Calibri" w:cs="Calibri"/>
                <w:sz w:val="24"/>
                <w:szCs w:val="24"/>
                <w:lang w:val="en-GB"/>
              </w:rPr>
            </w:pPr>
            <m:oMath>
              <m:r>
                <w:rPr>
                  <w:rFonts w:ascii="Cambria Math" w:eastAsiaTheme="minorEastAsia" w:hAnsi="Cambria Math" w:cs="Calibri"/>
                  <w:sz w:val="24"/>
                  <w:szCs w:val="24"/>
                  <w:lang w:val="en-GB"/>
                </w:rPr>
                <m:t>22×28</m:t>
              </m:r>
            </m:oMath>
            <w:r w:rsidRPr="00017ECA">
              <w:rPr>
                <w:rFonts w:ascii="Calibri" w:eastAsia="Calibri" w:hAnsi="Calibri" w:cs="Calibri"/>
                <w:sz w:val="24"/>
                <w:szCs w:val="24"/>
                <w:lang w:val="en-GB"/>
              </w:rPr>
              <w:t xml:space="preserve"> </w:t>
            </w:r>
          </w:p>
        </w:tc>
        <w:tc>
          <w:tcPr>
            <w:tcW w:w="2462" w:type="dxa"/>
          </w:tcPr>
          <w:p w14:paraId="37DAA135" w14:textId="77777777" w:rsidR="00BB14CB" w:rsidRPr="00017ECA" w:rsidRDefault="00BB14CB" w:rsidP="004D3E2E">
            <w:pPr>
              <w:pStyle w:val="ListParagraph"/>
              <w:spacing w:line="276" w:lineRule="auto"/>
              <w:ind w:left="360"/>
              <w:rPr>
                <w:rFonts w:ascii="Calibri" w:eastAsia="Calibri" w:hAnsi="Calibri" w:cs="Calibri"/>
                <w:sz w:val="24"/>
                <w:szCs w:val="24"/>
                <w:lang w:val="en-GB"/>
              </w:rPr>
            </w:pPr>
          </w:p>
        </w:tc>
      </w:tr>
      <w:tr w:rsidR="00BB14CB" w:rsidRPr="00017ECA" w14:paraId="74024D4B" w14:textId="77777777" w:rsidTr="004D3E2E">
        <w:trPr>
          <w:trHeight w:val="314"/>
        </w:trPr>
        <w:tc>
          <w:tcPr>
            <w:tcW w:w="2104" w:type="dxa"/>
          </w:tcPr>
          <w:p w14:paraId="6ABE4CF5" w14:textId="77777777" w:rsidR="00BB14CB" w:rsidRPr="00017ECA" w:rsidRDefault="00BB14CB" w:rsidP="004D3E2E">
            <w:pPr>
              <w:pStyle w:val="ListParagraph"/>
              <w:spacing w:line="276" w:lineRule="auto"/>
              <w:ind w:left="360"/>
              <w:rPr>
                <w:rFonts w:ascii="Calibri" w:hAnsi="Calibri" w:cs="Calibri"/>
                <w:sz w:val="24"/>
                <w:szCs w:val="24"/>
                <w:lang w:val="en-GB"/>
              </w:rPr>
            </w:pPr>
          </w:p>
        </w:tc>
        <w:tc>
          <w:tcPr>
            <w:tcW w:w="236" w:type="dxa"/>
          </w:tcPr>
          <w:p w14:paraId="219B3F21" w14:textId="77777777" w:rsidR="00BB14CB" w:rsidRPr="00017ECA" w:rsidRDefault="00BB14CB" w:rsidP="004D3E2E">
            <w:pPr>
              <w:pStyle w:val="ListParagraph"/>
              <w:spacing w:line="276" w:lineRule="auto"/>
              <w:ind w:left="360"/>
              <w:rPr>
                <w:rFonts w:ascii="Calibri" w:eastAsia="Calibri" w:hAnsi="Calibri" w:cs="Calibri"/>
                <w:sz w:val="24"/>
                <w:szCs w:val="24"/>
                <w:lang w:val="en-GB"/>
              </w:rPr>
            </w:pPr>
            <m:oMathPara>
              <m:oMath>
                <m:r>
                  <w:rPr>
                    <w:rFonts w:ascii="Cambria Math" w:hAnsi="Cambria Math" w:cs="Calibri"/>
                    <w:sz w:val="24"/>
                    <w:szCs w:val="24"/>
                    <w:lang w:val="en-GB"/>
                  </w:rPr>
                  <m:t>=</m:t>
                </m:r>
              </m:oMath>
            </m:oMathPara>
          </w:p>
        </w:tc>
        <w:tc>
          <w:tcPr>
            <w:tcW w:w="1521" w:type="dxa"/>
          </w:tcPr>
          <w:p w14:paraId="5BD18C95" w14:textId="77777777" w:rsidR="00BB14CB" w:rsidRPr="00017ECA" w:rsidRDefault="00BB14CB" w:rsidP="004D3E2E">
            <w:pPr>
              <w:pStyle w:val="ListParagraph"/>
              <w:spacing w:line="276" w:lineRule="auto"/>
              <w:ind w:left="0"/>
              <w:rPr>
                <w:rFonts w:ascii="Calibri" w:eastAsia="Calibri" w:hAnsi="Calibri" w:cs="Calibri"/>
                <w:sz w:val="24"/>
                <w:szCs w:val="24"/>
                <w:lang w:val="en-GB"/>
              </w:rPr>
            </w:pPr>
            <m:oMath>
              <m:r>
                <w:rPr>
                  <w:rFonts w:ascii="Cambria Math" w:eastAsiaTheme="minorEastAsia" w:hAnsi="Cambria Math" w:cs="Calibri"/>
                  <w:sz w:val="24"/>
                  <w:szCs w:val="24"/>
                  <w:lang w:val="en-GB"/>
                </w:rPr>
                <m:t xml:space="preserve">616 </m:t>
              </m:r>
              <m:r>
                <m:rPr>
                  <m:sty m:val="p"/>
                </m:rPr>
                <w:rPr>
                  <w:rFonts w:ascii="Cambria Math" w:eastAsiaTheme="minorEastAsia" w:hAnsi="Cambria Math" w:cs="Calibri"/>
                  <w:sz w:val="24"/>
                  <w:szCs w:val="24"/>
                  <w:lang w:val="en-GB"/>
                </w:rPr>
                <m:t>c</m:t>
              </m:r>
              <m:sSup>
                <m:sSupPr>
                  <m:ctrlPr>
                    <w:rPr>
                      <w:rFonts w:ascii="Cambria Math" w:eastAsiaTheme="minorEastAsia" w:hAnsi="Cambria Math" w:cs="Calibri"/>
                      <w:sz w:val="24"/>
                      <w:szCs w:val="24"/>
                      <w:lang w:val="en-GB"/>
                    </w:rPr>
                  </m:ctrlPr>
                </m:sSupPr>
                <m:e>
                  <m:r>
                    <m:rPr>
                      <m:sty m:val="p"/>
                    </m:rPr>
                    <w:rPr>
                      <w:rFonts w:ascii="Cambria Math" w:eastAsiaTheme="minorEastAsia" w:hAnsi="Cambria Math" w:cs="Calibri"/>
                      <w:sz w:val="24"/>
                      <w:szCs w:val="24"/>
                      <w:lang w:val="en-GB"/>
                    </w:rPr>
                    <m:t>m</m:t>
                  </m:r>
                </m:e>
                <m:sup>
                  <m:r>
                    <m:rPr>
                      <m:sty m:val="p"/>
                    </m:rPr>
                    <w:rPr>
                      <w:rFonts w:ascii="Cambria Math" w:eastAsiaTheme="minorEastAsia" w:hAnsi="Cambria Math" w:cs="Calibri"/>
                      <w:sz w:val="24"/>
                      <w:szCs w:val="24"/>
                      <w:lang w:val="en-GB"/>
                    </w:rPr>
                    <m:t>2</m:t>
                  </m:r>
                </m:sup>
              </m:sSup>
            </m:oMath>
            <w:r w:rsidRPr="00017ECA">
              <w:rPr>
                <w:rFonts w:ascii="Calibri" w:eastAsia="Calibri" w:hAnsi="Calibri" w:cs="Calibri"/>
                <w:sz w:val="24"/>
                <w:szCs w:val="24"/>
                <w:lang w:val="en-GB"/>
              </w:rPr>
              <w:t xml:space="preserve"> </w:t>
            </w:r>
          </w:p>
        </w:tc>
        <w:tc>
          <w:tcPr>
            <w:tcW w:w="2462" w:type="dxa"/>
          </w:tcPr>
          <w:p w14:paraId="110B27CB" w14:textId="77777777" w:rsidR="00BB14CB" w:rsidRPr="00017ECA" w:rsidRDefault="00BB14CB" w:rsidP="004D3E2E">
            <w:pPr>
              <w:pStyle w:val="ListParagraph"/>
              <w:spacing w:line="276" w:lineRule="auto"/>
              <w:ind w:left="360"/>
              <w:rPr>
                <w:rFonts w:ascii="Calibri" w:eastAsia="Calibri" w:hAnsi="Calibri" w:cs="Calibri"/>
                <w:sz w:val="24"/>
                <w:szCs w:val="24"/>
                <w:lang w:val="en-GB"/>
              </w:rPr>
            </w:pPr>
          </w:p>
        </w:tc>
      </w:tr>
    </w:tbl>
    <w:p w14:paraId="175C1914" w14:textId="77777777" w:rsidR="00BB14CB" w:rsidRPr="00017ECA" w:rsidRDefault="00BB14CB" w:rsidP="00BB14CB">
      <w:pPr>
        <w:pStyle w:val="ListParagraph"/>
        <w:spacing w:after="200" w:line="276" w:lineRule="auto"/>
        <w:ind w:left="360"/>
        <w:rPr>
          <w:rFonts w:ascii="Calibri" w:eastAsiaTheme="minorEastAsia" w:hAnsi="Calibri" w:cs="Calibri"/>
          <w:sz w:val="24"/>
          <w:szCs w:val="24"/>
          <w:lang w:val="en-GB"/>
        </w:rPr>
      </w:pPr>
      <w:r w:rsidRPr="00017ECA">
        <w:rPr>
          <w:rFonts w:ascii="Calibri" w:hAnsi="Calibri" w:cs="Calibri"/>
          <w:noProof/>
          <w:sz w:val="24"/>
          <w:szCs w:val="24"/>
        </w:rPr>
        <w:drawing>
          <wp:anchor distT="0" distB="0" distL="114300" distR="114300" simplePos="0" relativeHeight="251693568" behindDoc="0" locked="0" layoutInCell="1" allowOverlap="1" wp14:anchorId="6D4EC233" wp14:editId="0F09D1CD">
            <wp:simplePos x="0" y="0"/>
            <wp:positionH relativeFrom="column">
              <wp:posOffset>4509770</wp:posOffset>
            </wp:positionH>
            <wp:positionV relativeFrom="paragraph">
              <wp:posOffset>52070</wp:posOffset>
            </wp:positionV>
            <wp:extent cx="1268575" cy="1178931"/>
            <wp:effectExtent l="0" t="0" r="1905" b="2540"/>
            <wp:wrapSquare wrapText="bothSides"/>
            <wp:docPr id="7156" name="Picture 7156" descr="../../Screen%20Shot%202017-09-19%20at%202.12.20%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reen%20Shot%202017-09-19%20at%202.12.20%20PM.pn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1268575" cy="117893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33ADE38" w14:textId="77777777" w:rsidR="00BB14CB" w:rsidRPr="00017ECA" w:rsidRDefault="00BB14CB" w:rsidP="00017ECA">
      <w:pPr>
        <w:pStyle w:val="ListParagraph"/>
        <w:numPr>
          <w:ilvl w:val="0"/>
          <w:numId w:val="93"/>
        </w:numPr>
        <w:spacing w:after="200" w:line="276" w:lineRule="auto"/>
        <w:rPr>
          <w:rFonts w:ascii="Calibri" w:eastAsiaTheme="minorEastAsia" w:hAnsi="Calibri" w:cs="Calibri"/>
          <w:sz w:val="24"/>
          <w:szCs w:val="24"/>
          <w:lang w:val="en-GB"/>
        </w:rPr>
      </w:pPr>
      <w:r w:rsidRPr="00017ECA">
        <w:rPr>
          <w:rFonts w:ascii="Calibri" w:eastAsiaTheme="minorEastAsia" w:hAnsi="Calibri" w:cs="Calibri"/>
          <w:sz w:val="24"/>
          <w:szCs w:val="24"/>
          <w:lang w:val="en-GB"/>
        </w:rPr>
        <w:t xml:space="preserve">Find the circumference and area of the circle. Use </w:t>
      </w:r>
      <m:oMath>
        <m:r>
          <w:rPr>
            <w:rFonts w:ascii="Cambria Math" w:eastAsiaTheme="minorEastAsia" w:hAnsi="Cambria Math" w:cs="Calibri"/>
            <w:sz w:val="24"/>
            <w:szCs w:val="24"/>
            <w:lang w:val="en-GB"/>
          </w:rPr>
          <m:t>π=3.14</m:t>
        </m:r>
      </m:oMath>
      <w:r w:rsidRPr="00017ECA">
        <w:rPr>
          <w:rFonts w:ascii="Calibri" w:eastAsiaTheme="minorEastAsia" w:hAnsi="Calibri" w:cs="Calibri"/>
          <w:sz w:val="24"/>
          <w:szCs w:val="24"/>
          <w:lang w:val="en-GB"/>
        </w:rPr>
        <w:t>.</w:t>
      </w:r>
    </w:p>
    <w:p w14:paraId="446BEEE6" w14:textId="77777777" w:rsidR="00BB14CB" w:rsidRPr="00017ECA" w:rsidRDefault="00BB14CB" w:rsidP="009623DA">
      <w:pPr>
        <w:spacing w:after="0" w:line="276" w:lineRule="auto"/>
        <w:ind w:firstLine="360"/>
        <w:rPr>
          <w:rFonts w:ascii="Calibri" w:hAnsi="Calibri" w:cs="Calibri"/>
          <w:b/>
          <w:sz w:val="24"/>
          <w:szCs w:val="24"/>
          <w:lang w:val="en-GB"/>
        </w:rPr>
      </w:pPr>
      <w:r w:rsidRPr="00017ECA">
        <w:rPr>
          <w:rFonts w:ascii="Calibri" w:hAnsi="Calibri" w:cs="Calibri"/>
          <w:b/>
          <w:sz w:val="24"/>
          <w:szCs w:val="24"/>
          <w:lang w:val="en-GB"/>
        </w:rPr>
        <w:t>Solution</w:t>
      </w:r>
    </w:p>
    <w:p w14:paraId="7BB8BE40" w14:textId="77777777" w:rsidR="00BB14CB" w:rsidRPr="00017ECA" w:rsidRDefault="00BB14CB" w:rsidP="00BB14CB">
      <w:pPr>
        <w:pStyle w:val="ListParagraph"/>
        <w:spacing w:after="200" w:line="276" w:lineRule="auto"/>
        <w:ind w:left="360"/>
        <w:rPr>
          <w:rFonts w:ascii="Calibri" w:eastAsiaTheme="minorEastAsia" w:hAnsi="Calibri" w:cs="Calibri"/>
          <w:sz w:val="24"/>
          <w:szCs w:val="24"/>
          <w:lang w:val="en-GB"/>
        </w:rPr>
      </w:pPr>
      <w:r w:rsidRPr="00017ECA">
        <w:rPr>
          <w:rFonts w:ascii="Calibri" w:eastAsiaTheme="minorEastAsia" w:hAnsi="Calibri" w:cs="Calibri"/>
          <w:sz w:val="24"/>
          <w:szCs w:val="24"/>
          <w:lang w:val="en-GB"/>
        </w:rPr>
        <w:t xml:space="preserve">First find the radius. Divide diameter by 2: </w:t>
      </w:r>
    </w:p>
    <w:p w14:paraId="79678F23" w14:textId="77777777" w:rsidR="00BB14CB" w:rsidRPr="00017ECA" w:rsidRDefault="00BB14CB" w:rsidP="00BB14CB">
      <w:pPr>
        <w:pStyle w:val="ListParagraph"/>
        <w:spacing w:after="200" w:line="276" w:lineRule="auto"/>
        <w:ind w:left="360"/>
        <w:rPr>
          <w:rFonts w:ascii="Calibri" w:eastAsiaTheme="minorEastAsia" w:hAnsi="Calibri" w:cs="Calibri"/>
          <w:sz w:val="24"/>
          <w:szCs w:val="24"/>
          <w:lang w:val="en-GB"/>
        </w:rPr>
      </w:pPr>
      <w:r w:rsidRPr="00017ECA">
        <w:rPr>
          <w:rFonts w:ascii="Calibri" w:eastAsiaTheme="minorEastAsia" w:hAnsi="Calibri" w:cs="Calibri"/>
          <w:sz w:val="24"/>
          <w:szCs w:val="24"/>
          <w:lang w:val="en-GB"/>
        </w:rPr>
        <w:tab/>
      </w:r>
      <w:r w:rsidRPr="00017ECA">
        <w:rPr>
          <w:rFonts w:ascii="Calibri" w:eastAsiaTheme="minorEastAsia" w:hAnsi="Calibri" w:cs="Calibri"/>
          <w:sz w:val="24"/>
          <w:szCs w:val="24"/>
          <w:lang w:val="en-GB"/>
        </w:rPr>
        <w:tab/>
      </w:r>
      <m:oMath>
        <m:r>
          <w:rPr>
            <w:rFonts w:ascii="Cambria Math" w:eastAsiaTheme="minorEastAsia" w:hAnsi="Cambria Math" w:cs="Calibri"/>
            <w:sz w:val="24"/>
            <w:szCs w:val="24"/>
            <w:lang w:val="en-GB"/>
          </w:rPr>
          <m:t>r=</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2</m:t>
            </m:r>
          </m:den>
        </m:f>
        <m:r>
          <w:rPr>
            <w:rFonts w:ascii="Cambria Math" w:eastAsiaTheme="minorEastAsia" w:hAnsi="Cambria Math" w:cs="Calibri"/>
            <w:sz w:val="24"/>
            <w:szCs w:val="24"/>
            <w:lang w:val="en-GB"/>
          </w:rPr>
          <m:t>d=</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1</m:t>
            </m:r>
          </m:num>
          <m:den>
            <m:r>
              <w:rPr>
                <w:rFonts w:ascii="Cambria Math" w:eastAsiaTheme="minorEastAsia" w:hAnsi="Cambria Math" w:cs="Calibri"/>
                <w:sz w:val="24"/>
                <w:szCs w:val="24"/>
                <w:lang w:val="en-GB"/>
              </w:rPr>
              <m:t>2</m:t>
            </m:r>
          </m:den>
        </m:f>
        <m:d>
          <m:dPr>
            <m:ctrlPr>
              <w:rPr>
                <w:rFonts w:ascii="Cambria Math" w:eastAsiaTheme="minorEastAsia" w:hAnsi="Cambria Math" w:cs="Calibri"/>
                <w:sz w:val="24"/>
                <w:szCs w:val="24"/>
                <w:lang w:val="en-GB"/>
              </w:rPr>
            </m:ctrlPr>
          </m:dPr>
          <m:e>
            <m:r>
              <m:rPr>
                <m:sty m:val="p"/>
              </m:rPr>
              <w:rPr>
                <w:rFonts w:ascii="Cambria Math" w:eastAsiaTheme="minorEastAsia" w:hAnsi="Cambria Math" w:cs="Calibri"/>
                <w:sz w:val="24"/>
                <w:szCs w:val="24"/>
                <w:lang w:val="en-GB"/>
              </w:rPr>
              <m:t>20 m</m:t>
            </m:r>
          </m:e>
        </m:d>
        <m:r>
          <m:rPr>
            <m:sty m:val="p"/>
          </m:rPr>
          <w:rPr>
            <w:rFonts w:ascii="Cambria Math" w:eastAsiaTheme="minorEastAsia" w:hAnsi="Cambria Math" w:cs="Calibri"/>
            <w:sz w:val="24"/>
            <w:szCs w:val="24"/>
            <w:lang w:val="en-GB"/>
          </w:rPr>
          <m:t>=10 m</m:t>
        </m:r>
      </m:oMath>
    </w:p>
    <w:p w14:paraId="14EB3584" w14:textId="77777777" w:rsidR="00BB14CB" w:rsidRPr="00017ECA" w:rsidRDefault="00BB14CB" w:rsidP="00BB14CB">
      <w:pPr>
        <w:pStyle w:val="ListParagraph"/>
        <w:spacing w:after="200" w:line="276" w:lineRule="auto"/>
        <w:ind w:left="360"/>
        <w:rPr>
          <w:rFonts w:ascii="Calibri" w:eastAsiaTheme="minorEastAsia" w:hAnsi="Calibri" w:cs="Calibri"/>
          <w:sz w:val="24"/>
          <w:szCs w:val="24"/>
          <w:lang w:val="en-GB"/>
        </w:rPr>
      </w:pPr>
      <w:r w:rsidRPr="00017ECA">
        <w:rPr>
          <w:rFonts w:ascii="Calibri" w:eastAsiaTheme="minorEastAsia" w:hAnsi="Calibri" w:cs="Calibri"/>
          <w:sz w:val="24"/>
          <w:szCs w:val="24"/>
          <w:lang w:val="en-GB"/>
        </w:rPr>
        <w:t>Find the circumference:</w:t>
      </w:r>
    </w:p>
    <w:tbl>
      <w:tblPr>
        <w:tblStyle w:val="TableGrid"/>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04"/>
        <w:gridCol w:w="236"/>
        <w:gridCol w:w="1971"/>
        <w:gridCol w:w="2462"/>
      </w:tblGrid>
      <w:tr w:rsidR="00BB14CB" w:rsidRPr="00017ECA" w14:paraId="26492271" w14:textId="77777777" w:rsidTr="004D3E2E">
        <w:trPr>
          <w:trHeight w:val="314"/>
        </w:trPr>
        <w:tc>
          <w:tcPr>
            <w:tcW w:w="2104" w:type="dxa"/>
          </w:tcPr>
          <w:p w14:paraId="1E70CFEA" w14:textId="77777777" w:rsidR="00BB14CB" w:rsidRPr="00017ECA" w:rsidRDefault="00BB14CB" w:rsidP="004D3E2E">
            <w:pPr>
              <w:pStyle w:val="ListParagraph"/>
              <w:spacing w:line="276" w:lineRule="auto"/>
              <w:ind w:left="360"/>
              <w:jc w:val="right"/>
              <w:rPr>
                <w:rFonts w:ascii="Calibri" w:hAnsi="Calibri" w:cs="Calibri"/>
                <w:sz w:val="24"/>
                <w:szCs w:val="24"/>
                <w:lang w:val="en-GB"/>
              </w:rPr>
            </w:pPr>
            <m:oMath>
              <m:r>
                <w:rPr>
                  <w:rFonts w:ascii="Cambria Math" w:hAnsi="Cambria Math" w:cs="Calibri"/>
                  <w:sz w:val="24"/>
                  <w:szCs w:val="24"/>
                  <w:lang w:val="en-GB"/>
                </w:rPr>
                <m:t>C</m:t>
              </m:r>
            </m:oMath>
            <w:r w:rsidRPr="00017ECA">
              <w:rPr>
                <w:rFonts w:ascii="Calibri" w:eastAsiaTheme="minorEastAsia" w:hAnsi="Calibri" w:cs="Calibri"/>
                <w:sz w:val="24"/>
                <w:szCs w:val="24"/>
                <w:lang w:val="en-GB"/>
              </w:rPr>
              <w:t xml:space="preserve"> </w:t>
            </w:r>
          </w:p>
        </w:tc>
        <w:tc>
          <w:tcPr>
            <w:tcW w:w="236" w:type="dxa"/>
          </w:tcPr>
          <w:p w14:paraId="68E4F802" w14:textId="77777777" w:rsidR="00BB14CB" w:rsidRPr="00017ECA" w:rsidRDefault="00BB14CB" w:rsidP="004D3E2E">
            <w:pPr>
              <w:pStyle w:val="ListParagraph"/>
              <w:spacing w:line="276" w:lineRule="auto"/>
              <w:ind w:left="360"/>
              <w:rPr>
                <w:rFonts w:ascii="Calibri" w:hAnsi="Calibri" w:cs="Calibri"/>
                <w:sz w:val="24"/>
                <w:szCs w:val="24"/>
                <w:lang w:val="en-GB"/>
              </w:rPr>
            </w:pPr>
            <m:oMathPara>
              <m:oMath>
                <m:r>
                  <w:rPr>
                    <w:rFonts w:ascii="Cambria Math" w:hAnsi="Cambria Math" w:cs="Calibri"/>
                    <w:sz w:val="24"/>
                    <w:szCs w:val="24"/>
                    <w:lang w:val="en-GB"/>
                  </w:rPr>
                  <m:t>=</m:t>
                </m:r>
              </m:oMath>
            </m:oMathPara>
          </w:p>
        </w:tc>
        <w:tc>
          <w:tcPr>
            <w:tcW w:w="1971" w:type="dxa"/>
          </w:tcPr>
          <w:p w14:paraId="330B40D1" w14:textId="77777777" w:rsidR="00BB14CB" w:rsidRPr="00017ECA" w:rsidRDefault="00BB14CB" w:rsidP="004D3E2E">
            <w:pPr>
              <w:pStyle w:val="ListParagraph"/>
              <w:spacing w:line="276" w:lineRule="auto"/>
              <w:ind w:left="0"/>
              <w:rPr>
                <w:rFonts w:ascii="Calibri" w:hAnsi="Calibri" w:cs="Calibri"/>
                <w:sz w:val="24"/>
                <w:szCs w:val="24"/>
                <w:lang w:val="en-GB"/>
              </w:rPr>
            </w:pPr>
            <m:oMath>
              <m:r>
                <w:rPr>
                  <w:rFonts w:ascii="Cambria Math" w:hAnsi="Cambria Math" w:cs="Calibri"/>
                  <w:sz w:val="24"/>
                  <w:szCs w:val="24"/>
                  <w:lang w:val="en-GB"/>
                </w:rPr>
                <m:t>2πr</m:t>
              </m:r>
            </m:oMath>
            <w:r w:rsidRPr="00017ECA">
              <w:rPr>
                <w:rFonts w:ascii="Calibri" w:eastAsiaTheme="minorEastAsia" w:hAnsi="Calibri" w:cs="Calibri"/>
                <w:sz w:val="24"/>
                <w:szCs w:val="24"/>
                <w:lang w:val="en-GB"/>
              </w:rPr>
              <w:t xml:space="preserve"> </w:t>
            </w:r>
          </w:p>
        </w:tc>
        <w:tc>
          <w:tcPr>
            <w:tcW w:w="2462" w:type="dxa"/>
          </w:tcPr>
          <w:p w14:paraId="51C24E78" w14:textId="77777777" w:rsidR="00BB14CB" w:rsidRPr="00017ECA" w:rsidRDefault="00BB14CB" w:rsidP="004D3E2E">
            <w:pPr>
              <w:pStyle w:val="ListParagraph"/>
              <w:spacing w:line="276" w:lineRule="auto"/>
              <w:ind w:left="360"/>
              <w:rPr>
                <w:rFonts w:ascii="Calibri" w:eastAsia="Calibri" w:hAnsi="Calibri" w:cs="Calibri"/>
                <w:sz w:val="24"/>
                <w:szCs w:val="24"/>
                <w:lang w:val="en-GB"/>
              </w:rPr>
            </w:pPr>
            <w:r w:rsidRPr="00017ECA">
              <w:rPr>
                <w:rFonts w:ascii="Calibri" w:eastAsia="Calibri" w:hAnsi="Calibri" w:cs="Calibri"/>
                <w:sz w:val="24"/>
                <w:szCs w:val="24"/>
                <w:lang w:val="en-GB"/>
              </w:rPr>
              <w:t>Formula</w:t>
            </w:r>
          </w:p>
        </w:tc>
      </w:tr>
      <w:tr w:rsidR="00BB14CB" w:rsidRPr="00017ECA" w14:paraId="4F8151FE" w14:textId="77777777" w:rsidTr="004D3E2E">
        <w:trPr>
          <w:trHeight w:val="412"/>
        </w:trPr>
        <w:tc>
          <w:tcPr>
            <w:tcW w:w="2104" w:type="dxa"/>
          </w:tcPr>
          <w:p w14:paraId="5EBB2283" w14:textId="77777777" w:rsidR="00BB14CB" w:rsidRPr="00017ECA" w:rsidRDefault="00BB14CB" w:rsidP="004D3E2E">
            <w:pPr>
              <w:pStyle w:val="ListParagraph"/>
              <w:spacing w:line="276" w:lineRule="auto"/>
              <w:ind w:left="360"/>
              <w:rPr>
                <w:rFonts w:ascii="Calibri" w:hAnsi="Calibri" w:cs="Calibri"/>
                <w:sz w:val="24"/>
                <w:szCs w:val="24"/>
                <w:lang w:val="en-GB"/>
              </w:rPr>
            </w:pPr>
          </w:p>
        </w:tc>
        <w:tc>
          <w:tcPr>
            <w:tcW w:w="236" w:type="dxa"/>
          </w:tcPr>
          <w:p w14:paraId="4C27F725" w14:textId="77777777" w:rsidR="00BB14CB" w:rsidRPr="00017ECA" w:rsidRDefault="00BB14CB" w:rsidP="004D3E2E">
            <w:pPr>
              <w:pStyle w:val="ListParagraph"/>
              <w:spacing w:line="276" w:lineRule="auto"/>
              <w:ind w:left="360"/>
              <w:rPr>
                <w:rFonts w:ascii="Calibri" w:hAnsi="Calibri" w:cs="Calibri"/>
                <w:sz w:val="24"/>
                <w:szCs w:val="24"/>
                <w:lang w:val="en-GB"/>
              </w:rPr>
            </w:pPr>
            <m:oMathPara>
              <m:oMath>
                <m:r>
                  <w:rPr>
                    <w:rFonts w:ascii="Cambria Math" w:hAnsi="Cambria Math" w:cs="Calibri"/>
                    <w:sz w:val="24"/>
                    <w:szCs w:val="24"/>
                    <w:lang w:val="en-GB"/>
                  </w:rPr>
                  <m:t>=</m:t>
                </m:r>
              </m:oMath>
            </m:oMathPara>
          </w:p>
        </w:tc>
        <w:tc>
          <w:tcPr>
            <w:tcW w:w="1971" w:type="dxa"/>
          </w:tcPr>
          <w:p w14:paraId="34413470" w14:textId="77777777" w:rsidR="00BB14CB" w:rsidRPr="00017ECA" w:rsidRDefault="00BB14CB" w:rsidP="004D3E2E">
            <w:pPr>
              <w:pStyle w:val="ListParagraph"/>
              <w:spacing w:line="276" w:lineRule="auto"/>
              <w:ind w:left="0"/>
              <w:rPr>
                <w:rFonts w:ascii="Calibri" w:hAnsi="Calibri" w:cs="Calibri"/>
                <w:sz w:val="24"/>
                <w:szCs w:val="24"/>
                <w:lang w:val="en-GB"/>
              </w:rPr>
            </w:pPr>
            <m:oMath>
              <m:r>
                <w:rPr>
                  <w:rFonts w:ascii="Cambria Math" w:eastAsiaTheme="minorEastAsia" w:hAnsi="Cambria Math" w:cs="Calibri"/>
                  <w:sz w:val="24"/>
                  <w:szCs w:val="24"/>
                  <w:lang w:val="en-GB"/>
                </w:rPr>
                <m:t>2</m:t>
              </m:r>
              <m:d>
                <m:dPr>
                  <m:ctrlPr>
                    <w:rPr>
                      <w:rFonts w:ascii="Cambria Math" w:eastAsiaTheme="minorEastAsia" w:hAnsi="Cambria Math" w:cs="Calibri"/>
                      <w:i/>
                      <w:sz w:val="24"/>
                      <w:szCs w:val="24"/>
                      <w:lang w:val="en-GB"/>
                    </w:rPr>
                  </m:ctrlPr>
                </m:dPr>
                <m:e>
                  <m:r>
                    <w:rPr>
                      <w:rFonts w:ascii="Cambria Math" w:eastAsiaTheme="minorEastAsia" w:hAnsi="Cambria Math" w:cs="Calibri"/>
                      <w:sz w:val="24"/>
                      <w:szCs w:val="24"/>
                      <w:lang w:val="en-GB"/>
                    </w:rPr>
                    <m:t>3.14</m:t>
                  </m:r>
                </m:e>
              </m:d>
              <m:d>
                <m:dPr>
                  <m:ctrlPr>
                    <w:rPr>
                      <w:rFonts w:ascii="Cambria Math" w:eastAsiaTheme="minorEastAsia" w:hAnsi="Cambria Math" w:cs="Calibri"/>
                      <w:i/>
                      <w:sz w:val="24"/>
                      <w:szCs w:val="24"/>
                      <w:lang w:val="en-GB"/>
                    </w:rPr>
                  </m:ctrlPr>
                </m:dPr>
                <m:e>
                  <m:r>
                    <w:rPr>
                      <w:rFonts w:ascii="Cambria Math" w:eastAsiaTheme="minorEastAsia" w:hAnsi="Cambria Math" w:cs="Calibri"/>
                      <w:sz w:val="24"/>
                      <w:szCs w:val="24"/>
                      <w:lang w:val="en-GB"/>
                    </w:rPr>
                    <m:t>10</m:t>
                  </m:r>
                </m:e>
              </m:d>
              <m:r>
                <w:rPr>
                  <w:rFonts w:ascii="Cambria Math" w:hAnsi="Cambria Math" w:cs="Calibri"/>
                  <w:sz w:val="24"/>
                  <w:szCs w:val="24"/>
                  <w:lang w:val="en-GB"/>
                </w:rPr>
                <m:t xml:space="preserve"> </m:t>
              </m:r>
            </m:oMath>
            <w:r w:rsidRPr="00017ECA">
              <w:rPr>
                <w:rFonts w:ascii="Calibri" w:eastAsiaTheme="minorEastAsia" w:hAnsi="Calibri" w:cs="Calibri"/>
                <w:sz w:val="24"/>
                <w:szCs w:val="24"/>
                <w:lang w:val="en-GB"/>
              </w:rPr>
              <w:t xml:space="preserve"> </w:t>
            </w:r>
          </w:p>
        </w:tc>
        <w:tc>
          <w:tcPr>
            <w:tcW w:w="2462" w:type="dxa"/>
          </w:tcPr>
          <w:p w14:paraId="4485790A" w14:textId="77777777" w:rsidR="00BB14CB" w:rsidRPr="00017ECA" w:rsidRDefault="00BB14CB" w:rsidP="004D3E2E">
            <w:pPr>
              <w:pStyle w:val="ListParagraph"/>
              <w:spacing w:line="276" w:lineRule="auto"/>
              <w:ind w:left="360"/>
              <w:rPr>
                <w:rFonts w:ascii="Calibri" w:eastAsia="Calibri" w:hAnsi="Calibri" w:cs="Calibri"/>
                <w:sz w:val="24"/>
                <w:szCs w:val="24"/>
                <w:lang w:val="en-GB"/>
              </w:rPr>
            </w:pPr>
            <w:r w:rsidRPr="00017ECA">
              <w:rPr>
                <w:rFonts w:ascii="Calibri" w:eastAsia="Calibri" w:hAnsi="Calibri" w:cs="Calibri"/>
                <w:sz w:val="24"/>
                <w:szCs w:val="24"/>
                <w:lang w:val="en-GB"/>
              </w:rPr>
              <w:t>Substitute values</w:t>
            </w:r>
          </w:p>
        </w:tc>
      </w:tr>
      <w:tr w:rsidR="00BB14CB" w:rsidRPr="00017ECA" w14:paraId="47B6BFA0" w14:textId="77777777" w:rsidTr="004D3E2E">
        <w:trPr>
          <w:trHeight w:val="412"/>
        </w:trPr>
        <w:tc>
          <w:tcPr>
            <w:tcW w:w="2104" w:type="dxa"/>
          </w:tcPr>
          <w:p w14:paraId="2F33638D" w14:textId="77777777" w:rsidR="00BB14CB" w:rsidRPr="00017ECA" w:rsidRDefault="00BB14CB" w:rsidP="004D3E2E">
            <w:pPr>
              <w:pStyle w:val="ListParagraph"/>
              <w:spacing w:line="276" w:lineRule="auto"/>
              <w:ind w:left="360"/>
              <w:rPr>
                <w:rFonts w:ascii="Calibri" w:hAnsi="Calibri" w:cs="Calibri"/>
                <w:sz w:val="24"/>
                <w:szCs w:val="24"/>
                <w:lang w:val="en-GB"/>
              </w:rPr>
            </w:pPr>
          </w:p>
        </w:tc>
        <w:tc>
          <w:tcPr>
            <w:tcW w:w="236" w:type="dxa"/>
          </w:tcPr>
          <w:p w14:paraId="617EEFBD" w14:textId="77777777" w:rsidR="00BB14CB" w:rsidRPr="00017ECA" w:rsidRDefault="00BB14CB" w:rsidP="004D3E2E">
            <w:pPr>
              <w:pStyle w:val="ListParagraph"/>
              <w:spacing w:line="276" w:lineRule="auto"/>
              <w:ind w:left="360"/>
              <w:rPr>
                <w:rFonts w:ascii="Calibri" w:hAnsi="Calibri" w:cs="Calibri"/>
                <w:sz w:val="24"/>
                <w:szCs w:val="24"/>
                <w:lang w:val="en-GB"/>
              </w:rPr>
            </w:pPr>
            <m:oMathPara>
              <m:oMath>
                <m:r>
                  <w:rPr>
                    <w:rFonts w:ascii="Cambria Math" w:hAnsi="Cambria Math" w:cs="Calibri"/>
                    <w:sz w:val="24"/>
                    <w:szCs w:val="24"/>
                    <w:lang w:val="en-GB"/>
                  </w:rPr>
                  <m:t>=</m:t>
                </m:r>
              </m:oMath>
            </m:oMathPara>
          </w:p>
        </w:tc>
        <w:tc>
          <w:tcPr>
            <w:tcW w:w="1971" w:type="dxa"/>
          </w:tcPr>
          <w:p w14:paraId="5DC0057E" w14:textId="77777777" w:rsidR="00BB14CB" w:rsidRPr="00017ECA" w:rsidRDefault="00BB14CB" w:rsidP="004D3E2E">
            <w:pPr>
              <w:pStyle w:val="ListParagraph"/>
              <w:spacing w:line="276" w:lineRule="auto"/>
              <w:ind w:left="0"/>
              <w:rPr>
                <w:rFonts w:ascii="Calibri" w:hAnsi="Calibri" w:cs="Calibri"/>
                <w:sz w:val="24"/>
                <w:szCs w:val="24"/>
                <w:lang w:val="en-GB"/>
              </w:rPr>
            </w:pPr>
            <m:oMath>
              <m:r>
                <w:rPr>
                  <w:rFonts w:ascii="Cambria Math" w:eastAsiaTheme="minorEastAsia" w:hAnsi="Cambria Math" w:cs="Calibri"/>
                  <w:sz w:val="24"/>
                  <w:szCs w:val="24"/>
                  <w:lang w:val="en-GB"/>
                </w:rPr>
                <m:t>2</m:t>
              </m:r>
              <m:d>
                <m:dPr>
                  <m:ctrlPr>
                    <w:rPr>
                      <w:rFonts w:ascii="Cambria Math" w:eastAsiaTheme="minorEastAsia" w:hAnsi="Cambria Math" w:cs="Calibri"/>
                      <w:i/>
                      <w:sz w:val="24"/>
                      <w:szCs w:val="24"/>
                      <w:lang w:val="en-GB"/>
                    </w:rPr>
                  </m:ctrlPr>
                </m:dPr>
                <m:e>
                  <m:r>
                    <w:rPr>
                      <w:rFonts w:ascii="Cambria Math" w:eastAsiaTheme="minorEastAsia" w:hAnsi="Cambria Math" w:cs="Calibri"/>
                      <w:sz w:val="24"/>
                      <w:szCs w:val="24"/>
                      <w:lang w:val="en-GB"/>
                    </w:rPr>
                    <m:t>31.4</m:t>
                  </m:r>
                </m:e>
              </m:d>
              <m:r>
                <w:rPr>
                  <w:rFonts w:ascii="Cambria Math" w:hAnsi="Cambria Math" w:cs="Calibri"/>
                  <w:sz w:val="24"/>
                  <w:szCs w:val="24"/>
                  <w:lang w:val="en-GB"/>
                </w:rPr>
                <m:t xml:space="preserve"> </m:t>
              </m:r>
            </m:oMath>
            <w:r w:rsidRPr="00017ECA">
              <w:rPr>
                <w:rFonts w:ascii="Calibri" w:eastAsiaTheme="minorEastAsia" w:hAnsi="Calibri" w:cs="Calibri"/>
                <w:sz w:val="24"/>
                <w:szCs w:val="24"/>
                <w:lang w:val="en-GB"/>
              </w:rPr>
              <w:t xml:space="preserve"> </w:t>
            </w:r>
          </w:p>
        </w:tc>
        <w:tc>
          <w:tcPr>
            <w:tcW w:w="2462" w:type="dxa"/>
          </w:tcPr>
          <w:p w14:paraId="2A9F98D4" w14:textId="77777777" w:rsidR="00BB14CB" w:rsidRPr="00017ECA" w:rsidRDefault="00BB14CB" w:rsidP="004D3E2E">
            <w:pPr>
              <w:pStyle w:val="ListParagraph"/>
              <w:spacing w:line="276" w:lineRule="auto"/>
              <w:ind w:left="360"/>
              <w:rPr>
                <w:rFonts w:ascii="Calibri" w:eastAsia="Calibri" w:hAnsi="Calibri" w:cs="Calibri"/>
                <w:sz w:val="24"/>
                <w:szCs w:val="24"/>
                <w:lang w:val="en-GB"/>
              </w:rPr>
            </w:pPr>
            <w:r w:rsidRPr="00017ECA">
              <w:rPr>
                <w:rFonts w:ascii="Calibri" w:eastAsia="Calibri" w:hAnsi="Calibri" w:cs="Calibri"/>
                <w:sz w:val="24"/>
                <w:szCs w:val="24"/>
                <w:lang w:val="en-GB"/>
              </w:rPr>
              <w:t>Multiply 10</w:t>
            </w:r>
          </w:p>
        </w:tc>
      </w:tr>
      <w:tr w:rsidR="00BB14CB" w:rsidRPr="00017ECA" w14:paraId="7F6EACD3" w14:textId="77777777" w:rsidTr="004D3E2E">
        <w:trPr>
          <w:trHeight w:val="314"/>
        </w:trPr>
        <w:tc>
          <w:tcPr>
            <w:tcW w:w="2104" w:type="dxa"/>
          </w:tcPr>
          <w:p w14:paraId="48E24952" w14:textId="77777777" w:rsidR="00BB14CB" w:rsidRPr="00017ECA" w:rsidRDefault="00BB14CB" w:rsidP="004D3E2E">
            <w:pPr>
              <w:pStyle w:val="ListParagraph"/>
              <w:spacing w:line="276" w:lineRule="auto"/>
              <w:ind w:left="360"/>
              <w:rPr>
                <w:rFonts w:ascii="Calibri" w:hAnsi="Calibri" w:cs="Calibri"/>
                <w:sz w:val="24"/>
                <w:szCs w:val="24"/>
                <w:lang w:val="en-GB"/>
              </w:rPr>
            </w:pPr>
          </w:p>
        </w:tc>
        <w:tc>
          <w:tcPr>
            <w:tcW w:w="236" w:type="dxa"/>
          </w:tcPr>
          <w:p w14:paraId="2C23B3B8" w14:textId="77777777" w:rsidR="00BB14CB" w:rsidRPr="00017ECA" w:rsidRDefault="00BB14CB" w:rsidP="004D3E2E">
            <w:pPr>
              <w:pStyle w:val="ListParagraph"/>
              <w:spacing w:line="276" w:lineRule="auto"/>
              <w:ind w:left="360"/>
              <w:rPr>
                <w:rFonts w:ascii="Calibri" w:hAnsi="Calibri" w:cs="Calibri"/>
                <w:sz w:val="24"/>
                <w:szCs w:val="24"/>
                <w:lang w:val="en-GB"/>
              </w:rPr>
            </w:pPr>
            <m:oMathPara>
              <m:oMath>
                <m:r>
                  <w:rPr>
                    <w:rFonts w:ascii="Cambria Math" w:hAnsi="Cambria Math" w:cs="Calibri"/>
                    <w:sz w:val="24"/>
                    <w:szCs w:val="24"/>
                    <w:lang w:val="en-GB"/>
                  </w:rPr>
                  <m:t>=</m:t>
                </m:r>
              </m:oMath>
            </m:oMathPara>
          </w:p>
        </w:tc>
        <w:tc>
          <w:tcPr>
            <w:tcW w:w="1971" w:type="dxa"/>
          </w:tcPr>
          <w:p w14:paraId="70B26704" w14:textId="77777777" w:rsidR="00BB14CB" w:rsidRPr="00017ECA" w:rsidRDefault="00BB14CB" w:rsidP="004D3E2E">
            <w:pPr>
              <w:pStyle w:val="ListParagraph"/>
              <w:spacing w:line="276" w:lineRule="auto"/>
              <w:ind w:left="0"/>
              <w:rPr>
                <w:rFonts w:ascii="Calibri" w:eastAsia="Calibri" w:hAnsi="Calibri" w:cs="Calibri"/>
                <w:sz w:val="24"/>
                <w:szCs w:val="24"/>
                <w:lang w:val="en-GB"/>
              </w:rPr>
            </w:pPr>
            <m:oMath>
              <m:r>
                <w:rPr>
                  <w:rFonts w:ascii="Cambria Math" w:eastAsiaTheme="minorEastAsia" w:hAnsi="Cambria Math" w:cs="Calibri"/>
                  <w:sz w:val="24"/>
                  <w:szCs w:val="24"/>
                  <w:lang w:val="en-GB"/>
                </w:rPr>
                <m:t xml:space="preserve">62.8 </m:t>
              </m:r>
              <m:r>
                <m:rPr>
                  <m:sty m:val="p"/>
                </m:rPr>
                <w:rPr>
                  <w:rFonts w:ascii="Cambria Math" w:eastAsiaTheme="minorEastAsia" w:hAnsi="Cambria Math" w:cs="Calibri"/>
                  <w:sz w:val="24"/>
                  <w:szCs w:val="24"/>
                  <w:lang w:val="en-GB"/>
                </w:rPr>
                <m:t>m</m:t>
              </m:r>
            </m:oMath>
            <w:r w:rsidRPr="00017ECA">
              <w:rPr>
                <w:rFonts w:ascii="Calibri" w:eastAsia="Calibri" w:hAnsi="Calibri" w:cs="Calibri"/>
                <w:sz w:val="24"/>
                <w:szCs w:val="24"/>
                <w:lang w:val="en-GB"/>
              </w:rPr>
              <w:t xml:space="preserve"> </w:t>
            </w:r>
          </w:p>
        </w:tc>
        <w:tc>
          <w:tcPr>
            <w:tcW w:w="2462" w:type="dxa"/>
          </w:tcPr>
          <w:p w14:paraId="0727081B" w14:textId="77777777" w:rsidR="00BB14CB" w:rsidRPr="00017ECA" w:rsidRDefault="00BB14CB" w:rsidP="004D3E2E">
            <w:pPr>
              <w:pStyle w:val="ListParagraph"/>
              <w:spacing w:line="276" w:lineRule="auto"/>
              <w:ind w:left="360"/>
              <w:rPr>
                <w:rFonts w:ascii="Calibri" w:eastAsia="Calibri" w:hAnsi="Calibri" w:cs="Calibri"/>
                <w:sz w:val="24"/>
                <w:szCs w:val="24"/>
                <w:lang w:val="en-GB"/>
              </w:rPr>
            </w:pPr>
          </w:p>
        </w:tc>
      </w:tr>
    </w:tbl>
    <w:p w14:paraId="53E9239F" w14:textId="77777777" w:rsidR="00BB14CB" w:rsidRPr="00017ECA" w:rsidRDefault="00BB14CB" w:rsidP="00BB14CB">
      <w:pPr>
        <w:pStyle w:val="ListParagraph"/>
        <w:spacing w:after="200" w:line="276" w:lineRule="auto"/>
        <w:ind w:left="360"/>
        <w:rPr>
          <w:rFonts w:ascii="Calibri" w:eastAsiaTheme="minorEastAsia" w:hAnsi="Calibri" w:cs="Calibri"/>
          <w:sz w:val="24"/>
          <w:szCs w:val="24"/>
          <w:lang w:val="en-GB"/>
        </w:rPr>
      </w:pPr>
      <w:r w:rsidRPr="00017ECA">
        <w:rPr>
          <w:rFonts w:ascii="Calibri" w:eastAsiaTheme="minorEastAsia" w:hAnsi="Calibri" w:cs="Calibri"/>
          <w:sz w:val="24"/>
          <w:szCs w:val="24"/>
          <w:lang w:val="en-GB"/>
        </w:rPr>
        <w:t>Find the area:</w:t>
      </w:r>
    </w:p>
    <w:tbl>
      <w:tblPr>
        <w:tblStyle w:val="TableGrid"/>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04"/>
        <w:gridCol w:w="236"/>
        <w:gridCol w:w="1971"/>
        <w:gridCol w:w="2462"/>
      </w:tblGrid>
      <w:tr w:rsidR="00BB14CB" w:rsidRPr="00017ECA" w14:paraId="2E7939CE" w14:textId="77777777" w:rsidTr="004D3E2E">
        <w:trPr>
          <w:trHeight w:val="314"/>
        </w:trPr>
        <w:tc>
          <w:tcPr>
            <w:tcW w:w="2104" w:type="dxa"/>
          </w:tcPr>
          <w:p w14:paraId="3208661A" w14:textId="77777777" w:rsidR="00BB14CB" w:rsidRPr="00017ECA" w:rsidRDefault="00BB14CB" w:rsidP="004D3E2E">
            <w:pPr>
              <w:pStyle w:val="ListParagraph"/>
              <w:spacing w:line="276" w:lineRule="auto"/>
              <w:ind w:left="360"/>
              <w:jc w:val="right"/>
              <w:rPr>
                <w:rFonts w:ascii="Calibri" w:hAnsi="Calibri" w:cs="Calibri"/>
                <w:sz w:val="24"/>
                <w:szCs w:val="24"/>
                <w:lang w:val="en-GB"/>
              </w:rPr>
            </w:pPr>
            <m:oMath>
              <m:r>
                <w:rPr>
                  <w:rFonts w:ascii="Cambria Math" w:eastAsiaTheme="minorEastAsia" w:hAnsi="Cambria Math" w:cs="Calibri"/>
                  <w:sz w:val="24"/>
                  <w:szCs w:val="24"/>
                  <w:lang w:val="en-GB"/>
                </w:rPr>
                <m:t>A</m:t>
              </m:r>
            </m:oMath>
            <w:r w:rsidRPr="00017ECA">
              <w:rPr>
                <w:rFonts w:ascii="Calibri" w:eastAsiaTheme="minorEastAsia" w:hAnsi="Calibri" w:cs="Calibri"/>
                <w:sz w:val="24"/>
                <w:szCs w:val="24"/>
                <w:lang w:val="en-GB"/>
              </w:rPr>
              <w:t xml:space="preserve"> </w:t>
            </w:r>
          </w:p>
        </w:tc>
        <w:tc>
          <w:tcPr>
            <w:tcW w:w="236" w:type="dxa"/>
          </w:tcPr>
          <w:p w14:paraId="0741B709" w14:textId="77777777" w:rsidR="00BB14CB" w:rsidRPr="00017ECA" w:rsidRDefault="00BB14CB" w:rsidP="004D3E2E">
            <w:pPr>
              <w:pStyle w:val="ListParagraph"/>
              <w:spacing w:line="276" w:lineRule="auto"/>
              <w:ind w:left="360"/>
              <w:rPr>
                <w:rFonts w:ascii="Calibri" w:hAnsi="Calibri" w:cs="Calibri"/>
                <w:sz w:val="24"/>
                <w:szCs w:val="24"/>
                <w:lang w:val="en-GB"/>
              </w:rPr>
            </w:pPr>
            <m:oMathPara>
              <m:oMath>
                <m:r>
                  <w:rPr>
                    <w:rFonts w:ascii="Cambria Math" w:hAnsi="Cambria Math" w:cs="Calibri"/>
                    <w:sz w:val="24"/>
                    <w:szCs w:val="24"/>
                    <w:lang w:val="en-GB"/>
                  </w:rPr>
                  <m:t>=</m:t>
                </m:r>
              </m:oMath>
            </m:oMathPara>
          </w:p>
        </w:tc>
        <w:tc>
          <w:tcPr>
            <w:tcW w:w="1971" w:type="dxa"/>
          </w:tcPr>
          <w:p w14:paraId="7F178199" w14:textId="77777777" w:rsidR="00BB14CB" w:rsidRPr="00017ECA" w:rsidRDefault="00BB14CB" w:rsidP="004D3E2E">
            <w:pPr>
              <w:pStyle w:val="ListParagraph"/>
              <w:spacing w:line="276" w:lineRule="auto"/>
              <w:ind w:left="0"/>
              <w:rPr>
                <w:rFonts w:ascii="Calibri" w:hAnsi="Calibri" w:cs="Calibri"/>
                <w:sz w:val="24"/>
                <w:szCs w:val="24"/>
                <w:lang w:val="en-GB"/>
              </w:rPr>
            </w:pPr>
            <m:oMath>
              <m:r>
                <w:rPr>
                  <w:rFonts w:ascii="Cambria Math" w:hAnsi="Cambria Math" w:cs="Calibri"/>
                  <w:sz w:val="24"/>
                  <w:szCs w:val="24"/>
                  <w:lang w:val="en-GB"/>
                </w:rPr>
                <m:t>π</m:t>
              </m:r>
              <m:sSup>
                <m:sSupPr>
                  <m:ctrlPr>
                    <w:rPr>
                      <w:rFonts w:ascii="Cambria Math" w:hAnsi="Cambria Math" w:cs="Calibri"/>
                      <w:i/>
                      <w:sz w:val="24"/>
                      <w:szCs w:val="24"/>
                      <w:lang w:val="en-GB"/>
                    </w:rPr>
                  </m:ctrlPr>
                </m:sSupPr>
                <m:e>
                  <m:r>
                    <w:rPr>
                      <w:rFonts w:ascii="Cambria Math" w:hAnsi="Cambria Math" w:cs="Calibri"/>
                      <w:sz w:val="24"/>
                      <w:szCs w:val="24"/>
                      <w:lang w:val="en-GB"/>
                    </w:rPr>
                    <m:t>r</m:t>
                  </m:r>
                </m:e>
                <m:sup>
                  <m:r>
                    <w:rPr>
                      <w:rFonts w:ascii="Cambria Math" w:hAnsi="Cambria Math" w:cs="Calibri"/>
                      <w:sz w:val="24"/>
                      <w:szCs w:val="24"/>
                      <w:lang w:val="en-GB"/>
                    </w:rPr>
                    <m:t>2</m:t>
                  </m:r>
                </m:sup>
              </m:sSup>
            </m:oMath>
            <w:r w:rsidRPr="00017ECA">
              <w:rPr>
                <w:rFonts w:ascii="Calibri" w:eastAsiaTheme="minorEastAsia" w:hAnsi="Calibri" w:cs="Calibri"/>
                <w:sz w:val="24"/>
                <w:szCs w:val="24"/>
                <w:lang w:val="en-GB"/>
              </w:rPr>
              <w:t xml:space="preserve"> </w:t>
            </w:r>
          </w:p>
        </w:tc>
        <w:tc>
          <w:tcPr>
            <w:tcW w:w="2462" w:type="dxa"/>
          </w:tcPr>
          <w:p w14:paraId="43D3C6AA" w14:textId="77777777" w:rsidR="00BB14CB" w:rsidRPr="00017ECA" w:rsidRDefault="00BB14CB" w:rsidP="004D3E2E">
            <w:pPr>
              <w:pStyle w:val="ListParagraph"/>
              <w:spacing w:line="276" w:lineRule="auto"/>
              <w:ind w:left="360"/>
              <w:rPr>
                <w:rFonts w:ascii="Calibri" w:eastAsia="Calibri" w:hAnsi="Calibri" w:cs="Calibri"/>
                <w:sz w:val="24"/>
                <w:szCs w:val="24"/>
                <w:lang w:val="en-GB"/>
              </w:rPr>
            </w:pPr>
            <w:r w:rsidRPr="00017ECA">
              <w:rPr>
                <w:rFonts w:ascii="Calibri" w:eastAsia="Calibri" w:hAnsi="Calibri" w:cs="Calibri"/>
                <w:sz w:val="24"/>
                <w:szCs w:val="24"/>
                <w:lang w:val="en-GB"/>
              </w:rPr>
              <w:t>Formula</w:t>
            </w:r>
          </w:p>
        </w:tc>
      </w:tr>
      <w:tr w:rsidR="00BB14CB" w:rsidRPr="00017ECA" w14:paraId="63862724" w14:textId="77777777" w:rsidTr="004D3E2E">
        <w:trPr>
          <w:trHeight w:val="412"/>
        </w:trPr>
        <w:tc>
          <w:tcPr>
            <w:tcW w:w="2104" w:type="dxa"/>
          </w:tcPr>
          <w:p w14:paraId="7BAB69B3" w14:textId="77777777" w:rsidR="00BB14CB" w:rsidRPr="00017ECA" w:rsidRDefault="00BB14CB" w:rsidP="004D3E2E">
            <w:pPr>
              <w:pStyle w:val="ListParagraph"/>
              <w:spacing w:line="276" w:lineRule="auto"/>
              <w:ind w:left="360"/>
              <w:rPr>
                <w:rFonts w:ascii="Calibri" w:hAnsi="Calibri" w:cs="Calibri"/>
                <w:sz w:val="24"/>
                <w:szCs w:val="24"/>
                <w:lang w:val="en-GB"/>
              </w:rPr>
            </w:pPr>
          </w:p>
        </w:tc>
        <w:tc>
          <w:tcPr>
            <w:tcW w:w="236" w:type="dxa"/>
          </w:tcPr>
          <w:p w14:paraId="7A02FE5F" w14:textId="77777777" w:rsidR="00BB14CB" w:rsidRPr="00017ECA" w:rsidRDefault="00BB14CB" w:rsidP="004D3E2E">
            <w:pPr>
              <w:pStyle w:val="ListParagraph"/>
              <w:spacing w:line="276" w:lineRule="auto"/>
              <w:ind w:left="360"/>
              <w:rPr>
                <w:rFonts w:ascii="Calibri" w:hAnsi="Calibri" w:cs="Calibri"/>
                <w:sz w:val="24"/>
                <w:szCs w:val="24"/>
                <w:lang w:val="en-GB"/>
              </w:rPr>
            </w:pPr>
            <m:oMathPara>
              <m:oMath>
                <m:r>
                  <w:rPr>
                    <w:rFonts w:ascii="Cambria Math" w:hAnsi="Cambria Math" w:cs="Calibri"/>
                    <w:sz w:val="24"/>
                    <w:szCs w:val="24"/>
                    <w:lang w:val="en-GB"/>
                  </w:rPr>
                  <m:t>=</m:t>
                </m:r>
              </m:oMath>
            </m:oMathPara>
          </w:p>
        </w:tc>
        <w:tc>
          <w:tcPr>
            <w:tcW w:w="1971" w:type="dxa"/>
          </w:tcPr>
          <w:p w14:paraId="5FE57693" w14:textId="77777777" w:rsidR="00BB14CB" w:rsidRPr="00017ECA" w:rsidRDefault="00635BA4" w:rsidP="004D3E2E">
            <w:pPr>
              <w:pStyle w:val="ListParagraph"/>
              <w:spacing w:line="276" w:lineRule="auto"/>
              <w:ind w:left="0"/>
              <w:rPr>
                <w:rFonts w:ascii="Calibri" w:hAnsi="Calibri" w:cs="Calibri"/>
                <w:sz w:val="24"/>
                <w:szCs w:val="24"/>
                <w:lang w:val="en-GB"/>
              </w:rPr>
            </w:pPr>
            <m:oMath>
              <m:d>
                <m:dPr>
                  <m:ctrlPr>
                    <w:rPr>
                      <w:rFonts w:ascii="Cambria Math" w:hAnsi="Cambria Math" w:cs="Calibri"/>
                      <w:i/>
                      <w:sz w:val="24"/>
                      <w:szCs w:val="24"/>
                      <w:lang w:val="en-GB"/>
                    </w:rPr>
                  </m:ctrlPr>
                </m:dPr>
                <m:e>
                  <m:r>
                    <w:rPr>
                      <w:rFonts w:ascii="Cambria Math" w:hAnsi="Cambria Math" w:cs="Calibri"/>
                      <w:sz w:val="24"/>
                      <w:szCs w:val="24"/>
                      <w:lang w:val="en-GB"/>
                    </w:rPr>
                    <m:t>3.14</m:t>
                  </m:r>
                </m:e>
              </m:d>
              <m:d>
                <m:dPr>
                  <m:ctrlPr>
                    <w:rPr>
                      <w:rFonts w:ascii="Cambria Math" w:hAnsi="Cambria Math" w:cs="Calibri"/>
                      <w:i/>
                      <w:sz w:val="24"/>
                      <w:szCs w:val="24"/>
                      <w:lang w:val="en-GB"/>
                    </w:rPr>
                  </m:ctrlPr>
                </m:dPr>
                <m:e>
                  <m:sSup>
                    <m:sSupPr>
                      <m:ctrlPr>
                        <w:rPr>
                          <w:rFonts w:ascii="Cambria Math" w:hAnsi="Cambria Math" w:cs="Calibri"/>
                          <w:i/>
                          <w:sz w:val="24"/>
                          <w:szCs w:val="24"/>
                          <w:lang w:val="en-GB"/>
                        </w:rPr>
                      </m:ctrlPr>
                    </m:sSupPr>
                    <m:e>
                      <m:r>
                        <w:rPr>
                          <w:rFonts w:ascii="Cambria Math" w:hAnsi="Cambria Math" w:cs="Calibri"/>
                          <w:sz w:val="24"/>
                          <w:szCs w:val="24"/>
                          <w:lang w:val="en-GB"/>
                        </w:rPr>
                        <m:t>10</m:t>
                      </m:r>
                    </m:e>
                    <m:sup>
                      <m:r>
                        <w:rPr>
                          <w:rFonts w:ascii="Cambria Math" w:hAnsi="Cambria Math" w:cs="Calibri"/>
                          <w:sz w:val="24"/>
                          <w:szCs w:val="24"/>
                          <w:lang w:val="en-GB"/>
                        </w:rPr>
                        <m:t>2</m:t>
                      </m:r>
                    </m:sup>
                  </m:sSup>
                  <m:ctrlPr>
                    <w:rPr>
                      <w:rFonts w:ascii="Cambria Math" w:eastAsiaTheme="minorEastAsia" w:hAnsi="Cambria Math" w:cs="Calibri"/>
                      <w:i/>
                      <w:sz w:val="24"/>
                      <w:szCs w:val="24"/>
                      <w:lang w:val="en-GB"/>
                    </w:rPr>
                  </m:ctrlPr>
                </m:e>
              </m:d>
              <m:r>
                <w:rPr>
                  <w:rFonts w:ascii="Cambria Math" w:hAnsi="Cambria Math" w:cs="Calibri"/>
                  <w:sz w:val="24"/>
                  <w:szCs w:val="24"/>
                  <w:lang w:val="en-GB"/>
                </w:rPr>
                <m:t xml:space="preserve"> </m:t>
              </m:r>
            </m:oMath>
            <w:r w:rsidR="00BB14CB" w:rsidRPr="00017ECA">
              <w:rPr>
                <w:rFonts w:ascii="Calibri" w:eastAsiaTheme="minorEastAsia" w:hAnsi="Calibri" w:cs="Calibri"/>
                <w:sz w:val="24"/>
                <w:szCs w:val="24"/>
                <w:lang w:val="en-GB"/>
              </w:rPr>
              <w:t xml:space="preserve"> </w:t>
            </w:r>
          </w:p>
        </w:tc>
        <w:tc>
          <w:tcPr>
            <w:tcW w:w="2462" w:type="dxa"/>
          </w:tcPr>
          <w:p w14:paraId="0102CD2F" w14:textId="77777777" w:rsidR="00BB14CB" w:rsidRPr="00017ECA" w:rsidRDefault="00BB14CB" w:rsidP="004D3E2E">
            <w:pPr>
              <w:pStyle w:val="ListParagraph"/>
              <w:spacing w:line="276" w:lineRule="auto"/>
              <w:ind w:left="360"/>
              <w:rPr>
                <w:rFonts w:ascii="Calibri" w:eastAsia="Calibri" w:hAnsi="Calibri" w:cs="Calibri"/>
                <w:sz w:val="24"/>
                <w:szCs w:val="24"/>
                <w:lang w:val="en-GB"/>
              </w:rPr>
            </w:pPr>
            <w:r w:rsidRPr="00017ECA">
              <w:rPr>
                <w:rFonts w:ascii="Calibri" w:eastAsia="Calibri" w:hAnsi="Calibri" w:cs="Calibri"/>
                <w:sz w:val="24"/>
                <w:szCs w:val="24"/>
                <w:lang w:val="en-GB"/>
              </w:rPr>
              <w:t>Substitute values</w:t>
            </w:r>
          </w:p>
        </w:tc>
      </w:tr>
      <w:tr w:rsidR="00BB14CB" w:rsidRPr="00017ECA" w14:paraId="296560CC" w14:textId="77777777" w:rsidTr="004D3E2E">
        <w:trPr>
          <w:trHeight w:val="412"/>
        </w:trPr>
        <w:tc>
          <w:tcPr>
            <w:tcW w:w="2104" w:type="dxa"/>
          </w:tcPr>
          <w:p w14:paraId="2C986A38" w14:textId="77777777" w:rsidR="00BB14CB" w:rsidRPr="00017ECA" w:rsidRDefault="00BB14CB" w:rsidP="004D3E2E">
            <w:pPr>
              <w:pStyle w:val="ListParagraph"/>
              <w:spacing w:line="276" w:lineRule="auto"/>
              <w:ind w:left="360"/>
              <w:rPr>
                <w:rFonts w:ascii="Calibri" w:hAnsi="Calibri" w:cs="Calibri"/>
                <w:sz w:val="24"/>
                <w:szCs w:val="24"/>
                <w:lang w:val="en-GB"/>
              </w:rPr>
            </w:pPr>
          </w:p>
        </w:tc>
        <w:tc>
          <w:tcPr>
            <w:tcW w:w="236" w:type="dxa"/>
          </w:tcPr>
          <w:p w14:paraId="6E2FB8FD" w14:textId="77777777" w:rsidR="00BB14CB" w:rsidRPr="00017ECA" w:rsidRDefault="00BB14CB" w:rsidP="004D3E2E">
            <w:pPr>
              <w:pStyle w:val="ListParagraph"/>
              <w:spacing w:line="276" w:lineRule="auto"/>
              <w:ind w:left="360"/>
              <w:rPr>
                <w:rFonts w:ascii="Calibri" w:hAnsi="Calibri" w:cs="Calibri"/>
                <w:sz w:val="24"/>
                <w:szCs w:val="24"/>
                <w:lang w:val="en-GB"/>
              </w:rPr>
            </w:pPr>
            <m:oMathPara>
              <m:oMath>
                <m:r>
                  <w:rPr>
                    <w:rFonts w:ascii="Cambria Math" w:hAnsi="Cambria Math" w:cs="Calibri"/>
                    <w:sz w:val="24"/>
                    <w:szCs w:val="24"/>
                    <w:lang w:val="en-GB"/>
                  </w:rPr>
                  <m:t>=</m:t>
                </m:r>
              </m:oMath>
            </m:oMathPara>
          </w:p>
        </w:tc>
        <w:tc>
          <w:tcPr>
            <w:tcW w:w="1971" w:type="dxa"/>
          </w:tcPr>
          <w:p w14:paraId="37D8A92A" w14:textId="77777777" w:rsidR="00BB14CB" w:rsidRPr="00017ECA" w:rsidRDefault="00635BA4" w:rsidP="004D3E2E">
            <w:pPr>
              <w:pStyle w:val="ListParagraph"/>
              <w:spacing w:line="276" w:lineRule="auto"/>
              <w:ind w:left="0"/>
              <w:rPr>
                <w:rFonts w:ascii="Calibri" w:hAnsi="Calibri" w:cs="Calibri"/>
                <w:sz w:val="24"/>
                <w:szCs w:val="24"/>
                <w:lang w:val="en-GB"/>
              </w:rPr>
            </w:pPr>
            <m:oMath>
              <m:d>
                <m:dPr>
                  <m:ctrlPr>
                    <w:rPr>
                      <w:rFonts w:ascii="Cambria Math" w:eastAsiaTheme="minorEastAsia" w:hAnsi="Cambria Math" w:cs="Calibri"/>
                      <w:i/>
                      <w:sz w:val="24"/>
                      <w:szCs w:val="24"/>
                      <w:lang w:val="en-GB"/>
                    </w:rPr>
                  </m:ctrlPr>
                </m:dPr>
                <m:e>
                  <m:r>
                    <w:rPr>
                      <w:rFonts w:ascii="Cambria Math" w:eastAsiaTheme="minorEastAsia" w:hAnsi="Cambria Math" w:cs="Calibri"/>
                      <w:sz w:val="24"/>
                      <w:szCs w:val="24"/>
                      <w:lang w:val="en-GB"/>
                    </w:rPr>
                    <m:t>3.14</m:t>
                  </m:r>
                </m:e>
              </m:d>
              <m:d>
                <m:dPr>
                  <m:ctrlPr>
                    <w:rPr>
                      <w:rFonts w:ascii="Cambria Math" w:eastAsiaTheme="minorEastAsia" w:hAnsi="Cambria Math" w:cs="Calibri"/>
                      <w:i/>
                      <w:sz w:val="24"/>
                      <w:szCs w:val="24"/>
                      <w:lang w:val="en-GB"/>
                    </w:rPr>
                  </m:ctrlPr>
                </m:dPr>
                <m:e>
                  <m:r>
                    <w:rPr>
                      <w:rFonts w:ascii="Cambria Math" w:eastAsiaTheme="minorEastAsia" w:hAnsi="Cambria Math" w:cs="Calibri"/>
                      <w:sz w:val="24"/>
                      <w:szCs w:val="24"/>
                      <w:lang w:val="en-GB"/>
                    </w:rPr>
                    <m:t>100</m:t>
                  </m:r>
                </m:e>
              </m:d>
              <m:r>
                <w:rPr>
                  <w:rFonts w:ascii="Cambria Math" w:hAnsi="Cambria Math" w:cs="Calibri"/>
                  <w:sz w:val="24"/>
                  <w:szCs w:val="24"/>
                  <w:lang w:val="en-GB"/>
                </w:rPr>
                <m:t xml:space="preserve"> </m:t>
              </m:r>
            </m:oMath>
            <w:r w:rsidR="00BB14CB" w:rsidRPr="00017ECA">
              <w:rPr>
                <w:rFonts w:ascii="Calibri" w:eastAsiaTheme="minorEastAsia" w:hAnsi="Calibri" w:cs="Calibri"/>
                <w:sz w:val="24"/>
                <w:szCs w:val="24"/>
                <w:lang w:val="en-GB"/>
              </w:rPr>
              <w:t xml:space="preserve"> </w:t>
            </w:r>
          </w:p>
        </w:tc>
        <w:tc>
          <w:tcPr>
            <w:tcW w:w="2462" w:type="dxa"/>
          </w:tcPr>
          <w:p w14:paraId="0DDE6F6D" w14:textId="77777777" w:rsidR="00BB14CB" w:rsidRPr="00017ECA" w:rsidRDefault="00BB14CB" w:rsidP="004D3E2E">
            <w:pPr>
              <w:pStyle w:val="ListParagraph"/>
              <w:spacing w:line="276" w:lineRule="auto"/>
              <w:ind w:left="360"/>
              <w:rPr>
                <w:rFonts w:ascii="Calibri" w:eastAsia="Calibri" w:hAnsi="Calibri" w:cs="Calibri"/>
                <w:sz w:val="24"/>
                <w:szCs w:val="24"/>
                <w:lang w:val="en-GB"/>
              </w:rPr>
            </w:pPr>
            <w:r w:rsidRPr="00017ECA">
              <w:rPr>
                <w:rFonts w:ascii="Calibri" w:eastAsia="Calibri" w:hAnsi="Calibri" w:cs="Calibri"/>
                <w:sz w:val="24"/>
                <w:szCs w:val="24"/>
                <w:lang w:val="en-GB"/>
              </w:rPr>
              <w:t>Simplify</w:t>
            </w:r>
          </w:p>
        </w:tc>
      </w:tr>
      <w:tr w:rsidR="00BB14CB" w:rsidRPr="00017ECA" w14:paraId="58E49DD9" w14:textId="77777777" w:rsidTr="004D3E2E">
        <w:trPr>
          <w:trHeight w:val="314"/>
        </w:trPr>
        <w:tc>
          <w:tcPr>
            <w:tcW w:w="2104" w:type="dxa"/>
          </w:tcPr>
          <w:p w14:paraId="313F2E6E" w14:textId="77777777" w:rsidR="00BB14CB" w:rsidRPr="00017ECA" w:rsidRDefault="00BB14CB" w:rsidP="004D3E2E">
            <w:pPr>
              <w:pStyle w:val="ListParagraph"/>
              <w:spacing w:line="276" w:lineRule="auto"/>
              <w:ind w:left="360"/>
              <w:rPr>
                <w:rFonts w:ascii="Calibri" w:hAnsi="Calibri" w:cs="Calibri"/>
                <w:sz w:val="24"/>
                <w:szCs w:val="24"/>
                <w:lang w:val="en-GB"/>
              </w:rPr>
            </w:pPr>
          </w:p>
        </w:tc>
        <w:tc>
          <w:tcPr>
            <w:tcW w:w="236" w:type="dxa"/>
          </w:tcPr>
          <w:p w14:paraId="5FE4EDE7" w14:textId="77777777" w:rsidR="00BB14CB" w:rsidRPr="00017ECA" w:rsidRDefault="00BB14CB" w:rsidP="004D3E2E">
            <w:pPr>
              <w:pStyle w:val="ListParagraph"/>
              <w:spacing w:line="276" w:lineRule="auto"/>
              <w:ind w:left="360"/>
              <w:rPr>
                <w:rFonts w:ascii="Calibri" w:hAnsi="Calibri" w:cs="Calibri"/>
                <w:sz w:val="24"/>
                <w:szCs w:val="24"/>
                <w:lang w:val="en-GB"/>
              </w:rPr>
            </w:pPr>
            <m:oMathPara>
              <m:oMath>
                <m:r>
                  <w:rPr>
                    <w:rFonts w:ascii="Cambria Math" w:hAnsi="Cambria Math" w:cs="Calibri"/>
                    <w:sz w:val="24"/>
                    <w:szCs w:val="24"/>
                    <w:lang w:val="en-GB"/>
                  </w:rPr>
                  <m:t>=</m:t>
                </m:r>
              </m:oMath>
            </m:oMathPara>
          </w:p>
        </w:tc>
        <w:tc>
          <w:tcPr>
            <w:tcW w:w="1971" w:type="dxa"/>
          </w:tcPr>
          <w:p w14:paraId="6C879CBE" w14:textId="77777777" w:rsidR="00BB14CB" w:rsidRPr="00017ECA" w:rsidRDefault="00BB14CB" w:rsidP="004D3E2E">
            <w:pPr>
              <w:pStyle w:val="ListParagraph"/>
              <w:spacing w:line="276" w:lineRule="auto"/>
              <w:ind w:left="0"/>
              <w:rPr>
                <w:rFonts w:ascii="Calibri" w:eastAsia="Calibri" w:hAnsi="Calibri" w:cs="Calibri"/>
                <w:sz w:val="24"/>
                <w:szCs w:val="24"/>
                <w:lang w:val="en-GB"/>
              </w:rPr>
            </w:pPr>
            <m:oMath>
              <m:r>
                <w:rPr>
                  <w:rFonts w:ascii="Cambria Math" w:eastAsiaTheme="minorEastAsia" w:hAnsi="Cambria Math" w:cs="Calibri"/>
                  <w:sz w:val="24"/>
                  <w:szCs w:val="24"/>
                  <w:lang w:val="en-GB"/>
                </w:rPr>
                <m:t xml:space="preserve">314 </m:t>
              </m:r>
              <m:sSup>
                <m:sSupPr>
                  <m:ctrlPr>
                    <w:rPr>
                      <w:rFonts w:ascii="Cambria Math" w:eastAsiaTheme="minorEastAsia" w:hAnsi="Cambria Math" w:cs="Calibri"/>
                      <w:sz w:val="24"/>
                      <w:szCs w:val="24"/>
                      <w:lang w:val="en-GB"/>
                    </w:rPr>
                  </m:ctrlPr>
                </m:sSupPr>
                <m:e>
                  <m:r>
                    <m:rPr>
                      <m:sty m:val="p"/>
                    </m:rPr>
                    <w:rPr>
                      <w:rFonts w:ascii="Cambria Math" w:eastAsiaTheme="minorEastAsia" w:hAnsi="Cambria Math" w:cs="Calibri"/>
                      <w:sz w:val="24"/>
                      <w:szCs w:val="24"/>
                      <w:lang w:val="en-GB"/>
                    </w:rPr>
                    <m:t>m</m:t>
                  </m:r>
                </m:e>
                <m:sup>
                  <m:r>
                    <m:rPr>
                      <m:sty m:val="p"/>
                    </m:rPr>
                    <w:rPr>
                      <w:rFonts w:ascii="Cambria Math" w:eastAsiaTheme="minorEastAsia" w:hAnsi="Cambria Math" w:cs="Calibri"/>
                      <w:sz w:val="24"/>
                      <w:szCs w:val="24"/>
                      <w:lang w:val="en-GB"/>
                    </w:rPr>
                    <m:t>2</m:t>
                  </m:r>
                </m:sup>
              </m:sSup>
            </m:oMath>
            <w:r w:rsidRPr="00017ECA">
              <w:rPr>
                <w:rFonts w:ascii="Calibri" w:eastAsia="Calibri" w:hAnsi="Calibri" w:cs="Calibri"/>
                <w:sz w:val="24"/>
                <w:szCs w:val="24"/>
                <w:lang w:val="en-GB"/>
              </w:rPr>
              <w:t xml:space="preserve"> </w:t>
            </w:r>
          </w:p>
        </w:tc>
        <w:tc>
          <w:tcPr>
            <w:tcW w:w="2462" w:type="dxa"/>
          </w:tcPr>
          <w:p w14:paraId="29951F75" w14:textId="77777777" w:rsidR="00BB14CB" w:rsidRPr="00017ECA" w:rsidRDefault="00BB14CB" w:rsidP="004D3E2E">
            <w:pPr>
              <w:pStyle w:val="ListParagraph"/>
              <w:spacing w:line="276" w:lineRule="auto"/>
              <w:ind w:left="360"/>
              <w:rPr>
                <w:rFonts w:ascii="Calibri" w:eastAsia="Calibri" w:hAnsi="Calibri" w:cs="Calibri"/>
                <w:sz w:val="24"/>
                <w:szCs w:val="24"/>
                <w:lang w:val="en-GB"/>
              </w:rPr>
            </w:pPr>
          </w:p>
        </w:tc>
      </w:tr>
    </w:tbl>
    <w:p w14:paraId="55887F92" w14:textId="77777777" w:rsidR="00BB14CB" w:rsidRPr="00017ECA" w:rsidRDefault="00BB14CB" w:rsidP="0024475A">
      <w:pPr>
        <w:spacing w:after="0" w:line="276" w:lineRule="auto"/>
        <w:rPr>
          <w:rFonts w:ascii="Calibri" w:eastAsiaTheme="minorEastAsia" w:hAnsi="Calibri" w:cs="Calibri"/>
          <w:sz w:val="24"/>
          <w:szCs w:val="24"/>
          <w:lang w:val="en-GB"/>
        </w:rPr>
      </w:pPr>
    </w:p>
    <w:p w14:paraId="7092F9E6" w14:textId="77777777" w:rsidR="00BB14CB" w:rsidRPr="00017ECA" w:rsidRDefault="00BB14CB" w:rsidP="00017ECA">
      <w:pPr>
        <w:pStyle w:val="ListParagraph"/>
        <w:numPr>
          <w:ilvl w:val="0"/>
          <w:numId w:val="93"/>
        </w:numPr>
        <w:spacing w:line="276" w:lineRule="auto"/>
        <w:rPr>
          <w:rFonts w:ascii="Calibri" w:eastAsiaTheme="minorEastAsia" w:hAnsi="Calibri" w:cs="Calibri"/>
          <w:sz w:val="24"/>
          <w:szCs w:val="24"/>
          <w:lang w:val="en-GB"/>
        </w:rPr>
      </w:pPr>
      <w:r w:rsidRPr="00017ECA">
        <w:rPr>
          <w:rFonts w:ascii="Calibri" w:eastAsiaTheme="minorEastAsia" w:hAnsi="Calibri" w:cs="Calibri"/>
          <w:sz w:val="24"/>
          <w:szCs w:val="24"/>
          <w:lang w:val="en-GB"/>
        </w:rPr>
        <w:t xml:space="preserve">Find the circumference of the circle whose radius is </w:t>
      </w:r>
      <m:oMath>
        <m:r>
          <w:rPr>
            <w:rFonts w:ascii="Cambria Math" w:eastAsiaTheme="minorEastAsia" w:hAnsi="Cambria Math" w:cs="Calibri"/>
            <w:sz w:val="24"/>
            <w:szCs w:val="24"/>
            <w:lang w:val="en-GB"/>
          </w:rPr>
          <m:t xml:space="preserve">3.5 </m:t>
        </m:r>
        <m:r>
          <m:rPr>
            <m:sty m:val="p"/>
          </m:rPr>
          <w:rPr>
            <w:rFonts w:ascii="Cambria Math" w:eastAsiaTheme="minorEastAsia" w:hAnsi="Cambria Math" w:cs="Calibri"/>
            <w:sz w:val="24"/>
            <w:szCs w:val="24"/>
            <w:lang w:val="en-GB"/>
          </w:rPr>
          <m:t>mm</m:t>
        </m:r>
      </m:oMath>
      <w:r w:rsidRPr="00017ECA">
        <w:rPr>
          <w:rFonts w:ascii="Calibri" w:eastAsiaTheme="minorEastAsia" w:hAnsi="Calibri" w:cs="Calibri"/>
          <w:sz w:val="24"/>
          <w:szCs w:val="24"/>
          <w:lang w:val="en-GB"/>
        </w:rPr>
        <w:t xml:space="preserve">. Use </w:t>
      </w:r>
      <m:oMath>
        <m:r>
          <w:rPr>
            <w:rFonts w:ascii="Cambria Math" w:eastAsiaTheme="minorEastAsia" w:hAnsi="Cambria Math" w:cs="Calibri"/>
            <w:sz w:val="24"/>
            <w:szCs w:val="24"/>
            <w:lang w:val="en-GB"/>
          </w:rPr>
          <m:t>π=</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22</m:t>
            </m:r>
          </m:num>
          <m:den>
            <m:r>
              <w:rPr>
                <w:rFonts w:ascii="Cambria Math" w:eastAsiaTheme="minorEastAsia" w:hAnsi="Cambria Math" w:cs="Calibri"/>
                <w:sz w:val="24"/>
                <w:szCs w:val="24"/>
                <w:lang w:val="en-GB"/>
              </w:rPr>
              <m:t>7</m:t>
            </m:r>
          </m:den>
        </m:f>
      </m:oMath>
      <w:r w:rsidRPr="00017ECA">
        <w:rPr>
          <w:rFonts w:ascii="Calibri" w:eastAsiaTheme="minorEastAsia" w:hAnsi="Calibri" w:cs="Calibri"/>
          <w:sz w:val="24"/>
          <w:szCs w:val="24"/>
          <w:lang w:val="en-GB"/>
        </w:rPr>
        <w:t>.</w:t>
      </w:r>
    </w:p>
    <w:p w14:paraId="5189E20B" w14:textId="77777777" w:rsidR="00BB14CB" w:rsidRPr="00017ECA" w:rsidRDefault="00BB14CB" w:rsidP="00BB14CB">
      <w:pPr>
        <w:pStyle w:val="ListParagraph"/>
        <w:spacing w:line="276" w:lineRule="auto"/>
        <w:ind w:left="360"/>
        <w:rPr>
          <w:rFonts w:ascii="Calibri" w:eastAsiaTheme="minorEastAsia" w:hAnsi="Calibri" w:cs="Calibri"/>
          <w:b/>
          <w:sz w:val="24"/>
          <w:szCs w:val="24"/>
          <w:lang w:val="en-GB"/>
        </w:rPr>
      </w:pPr>
      <w:r w:rsidRPr="00017ECA">
        <w:rPr>
          <w:rFonts w:ascii="Calibri" w:eastAsiaTheme="minorEastAsia" w:hAnsi="Calibri" w:cs="Calibri"/>
          <w:b/>
          <w:sz w:val="24"/>
          <w:szCs w:val="24"/>
          <w:lang w:val="en-GB"/>
        </w:rPr>
        <w:t>Solution</w:t>
      </w:r>
    </w:p>
    <w:p w14:paraId="31B192A5" w14:textId="77777777" w:rsidR="00BB14CB" w:rsidRPr="00017ECA" w:rsidRDefault="00BB14CB" w:rsidP="00BB14CB">
      <w:pPr>
        <w:pStyle w:val="ListParagraph"/>
        <w:spacing w:line="276" w:lineRule="auto"/>
        <w:ind w:left="360"/>
        <w:rPr>
          <w:rFonts w:ascii="Calibri" w:hAnsi="Calibri" w:cs="Calibri"/>
          <w:sz w:val="24"/>
          <w:szCs w:val="24"/>
          <w:lang w:val="en-GB"/>
        </w:rPr>
      </w:pPr>
      <w:r w:rsidRPr="00017ECA">
        <w:rPr>
          <w:rFonts w:ascii="Calibri" w:hAnsi="Calibri" w:cs="Calibri"/>
          <w:sz w:val="24"/>
          <w:szCs w:val="24"/>
          <w:lang w:val="en-GB"/>
        </w:rPr>
        <w:t>Apply the circumference formula:</w:t>
      </w:r>
    </w:p>
    <w:tbl>
      <w:tblPr>
        <w:tblStyle w:val="TableGrid"/>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04"/>
        <w:gridCol w:w="236"/>
        <w:gridCol w:w="1971"/>
        <w:gridCol w:w="2462"/>
      </w:tblGrid>
      <w:tr w:rsidR="00BB14CB" w:rsidRPr="00017ECA" w14:paraId="0ADB711B" w14:textId="77777777" w:rsidTr="004D3E2E">
        <w:trPr>
          <w:trHeight w:val="314"/>
        </w:trPr>
        <w:tc>
          <w:tcPr>
            <w:tcW w:w="2104" w:type="dxa"/>
          </w:tcPr>
          <w:p w14:paraId="045384D5" w14:textId="77777777" w:rsidR="00BB14CB" w:rsidRPr="00017ECA" w:rsidRDefault="00BB14CB" w:rsidP="004D3E2E">
            <w:pPr>
              <w:pStyle w:val="ListParagraph"/>
              <w:spacing w:line="276" w:lineRule="auto"/>
              <w:ind w:left="360"/>
              <w:jc w:val="right"/>
              <w:rPr>
                <w:rFonts w:ascii="Calibri" w:hAnsi="Calibri" w:cs="Calibri"/>
                <w:sz w:val="24"/>
                <w:szCs w:val="24"/>
                <w:lang w:val="en-GB"/>
              </w:rPr>
            </w:pPr>
            <m:oMath>
              <m:r>
                <w:rPr>
                  <w:rFonts w:ascii="Cambria Math" w:hAnsi="Cambria Math" w:cs="Calibri"/>
                  <w:sz w:val="24"/>
                  <w:szCs w:val="24"/>
                  <w:lang w:val="en-GB"/>
                </w:rPr>
                <m:t>C</m:t>
              </m:r>
            </m:oMath>
            <w:r w:rsidRPr="00017ECA">
              <w:rPr>
                <w:rFonts w:ascii="Calibri" w:eastAsiaTheme="minorEastAsia" w:hAnsi="Calibri" w:cs="Calibri"/>
                <w:sz w:val="24"/>
                <w:szCs w:val="24"/>
                <w:lang w:val="en-GB"/>
              </w:rPr>
              <w:t xml:space="preserve"> </w:t>
            </w:r>
          </w:p>
        </w:tc>
        <w:tc>
          <w:tcPr>
            <w:tcW w:w="236" w:type="dxa"/>
          </w:tcPr>
          <w:p w14:paraId="131B9E66" w14:textId="77777777" w:rsidR="00BB14CB" w:rsidRPr="00017ECA" w:rsidRDefault="00BB14CB" w:rsidP="004D3E2E">
            <w:pPr>
              <w:pStyle w:val="ListParagraph"/>
              <w:spacing w:line="276" w:lineRule="auto"/>
              <w:ind w:left="360"/>
              <w:rPr>
                <w:rFonts w:ascii="Calibri" w:hAnsi="Calibri" w:cs="Calibri"/>
                <w:sz w:val="24"/>
                <w:szCs w:val="24"/>
                <w:lang w:val="en-GB"/>
              </w:rPr>
            </w:pPr>
            <m:oMathPara>
              <m:oMath>
                <m:r>
                  <w:rPr>
                    <w:rFonts w:ascii="Cambria Math" w:hAnsi="Cambria Math" w:cs="Calibri"/>
                    <w:sz w:val="24"/>
                    <w:szCs w:val="24"/>
                    <w:lang w:val="en-GB"/>
                  </w:rPr>
                  <m:t>=</m:t>
                </m:r>
              </m:oMath>
            </m:oMathPara>
          </w:p>
        </w:tc>
        <w:tc>
          <w:tcPr>
            <w:tcW w:w="1971" w:type="dxa"/>
          </w:tcPr>
          <w:p w14:paraId="25985951" w14:textId="77777777" w:rsidR="00BB14CB" w:rsidRPr="00017ECA" w:rsidRDefault="00BB14CB" w:rsidP="004D3E2E">
            <w:pPr>
              <w:pStyle w:val="ListParagraph"/>
              <w:spacing w:line="276" w:lineRule="auto"/>
              <w:ind w:left="0"/>
              <w:rPr>
                <w:rFonts w:ascii="Calibri" w:hAnsi="Calibri" w:cs="Calibri"/>
                <w:sz w:val="24"/>
                <w:szCs w:val="24"/>
                <w:lang w:val="en-GB"/>
              </w:rPr>
            </w:pPr>
            <m:oMath>
              <m:r>
                <w:rPr>
                  <w:rFonts w:ascii="Cambria Math" w:hAnsi="Cambria Math" w:cs="Calibri"/>
                  <w:sz w:val="24"/>
                  <w:szCs w:val="24"/>
                  <w:lang w:val="en-GB"/>
                </w:rPr>
                <m:t>2πr</m:t>
              </m:r>
            </m:oMath>
            <w:r w:rsidRPr="00017ECA">
              <w:rPr>
                <w:rFonts w:ascii="Calibri" w:eastAsiaTheme="minorEastAsia" w:hAnsi="Calibri" w:cs="Calibri"/>
                <w:sz w:val="24"/>
                <w:szCs w:val="24"/>
                <w:lang w:val="en-GB"/>
              </w:rPr>
              <w:t xml:space="preserve"> </w:t>
            </w:r>
          </w:p>
        </w:tc>
        <w:tc>
          <w:tcPr>
            <w:tcW w:w="2462" w:type="dxa"/>
          </w:tcPr>
          <w:p w14:paraId="60A73CFC" w14:textId="77777777" w:rsidR="00BB14CB" w:rsidRPr="00017ECA" w:rsidRDefault="00BB14CB" w:rsidP="004D3E2E">
            <w:pPr>
              <w:pStyle w:val="ListParagraph"/>
              <w:spacing w:line="276" w:lineRule="auto"/>
              <w:ind w:left="360"/>
              <w:rPr>
                <w:rFonts w:ascii="Calibri" w:eastAsia="Calibri" w:hAnsi="Calibri" w:cs="Calibri"/>
                <w:sz w:val="24"/>
                <w:szCs w:val="24"/>
                <w:lang w:val="en-GB"/>
              </w:rPr>
            </w:pPr>
            <w:r w:rsidRPr="00017ECA">
              <w:rPr>
                <w:rFonts w:ascii="Calibri" w:eastAsia="Calibri" w:hAnsi="Calibri" w:cs="Calibri"/>
                <w:sz w:val="24"/>
                <w:szCs w:val="24"/>
                <w:lang w:val="en-GB"/>
              </w:rPr>
              <w:t>Formula</w:t>
            </w:r>
          </w:p>
        </w:tc>
      </w:tr>
      <w:tr w:rsidR="00BB14CB" w:rsidRPr="00017ECA" w14:paraId="71502505" w14:textId="77777777" w:rsidTr="004D3E2E">
        <w:trPr>
          <w:trHeight w:val="412"/>
        </w:trPr>
        <w:tc>
          <w:tcPr>
            <w:tcW w:w="2104" w:type="dxa"/>
          </w:tcPr>
          <w:p w14:paraId="1F8EDF52" w14:textId="77777777" w:rsidR="00BB14CB" w:rsidRPr="00017ECA" w:rsidRDefault="00BB14CB" w:rsidP="004D3E2E">
            <w:pPr>
              <w:pStyle w:val="ListParagraph"/>
              <w:spacing w:line="276" w:lineRule="auto"/>
              <w:ind w:left="360"/>
              <w:rPr>
                <w:rFonts w:ascii="Calibri" w:hAnsi="Calibri" w:cs="Calibri"/>
                <w:sz w:val="24"/>
                <w:szCs w:val="24"/>
                <w:lang w:val="en-GB"/>
              </w:rPr>
            </w:pPr>
          </w:p>
        </w:tc>
        <w:tc>
          <w:tcPr>
            <w:tcW w:w="236" w:type="dxa"/>
          </w:tcPr>
          <w:p w14:paraId="4719FD58" w14:textId="77777777" w:rsidR="00BB14CB" w:rsidRPr="00017ECA" w:rsidRDefault="00BB14CB" w:rsidP="004D3E2E">
            <w:pPr>
              <w:pStyle w:val="ListParagraph"/>
              <w:spacing w:line="276" w:lineRule="auto"/>
              <w:ind w:left="360"/>
              <w:rPr>
                <w:rFonts w:ascii="Calibri" w:hAnsi="Calibri" w:cs="Calibri"/>
                <w:sz w:val="24"/>
                <w:szCs w:val="24"/>
                <w:lang w:val="en-GB"/>
              </w:rPr>
            </w:pPr>
            <m:oMathPara>
              <m:oMath>
                <m:r>
                  <w:rPr>
                    <w:rFonts w:ascii="Cambria Math" w:hAnsi="Cambria Math" w:cs="Calibri"/>
                    <w:sz w:val="24"/>
                    <w:szCs w:val="24"/>
                    <w:lang w:val="en-GB"/>
                  </w:rPr>
                  <m:t>=</m:t>
                </m:r>
              </m:oMath>
            </m:oMathPara>
          </w:p>
        </w:tc>
        <w:tc>
          <w:tcPr>
            <w:tcW w:w="1971" w:type="dxa"/>
          </w:tcPr>
          <w:p w14:paraId="4B18E76B" w14:textId="77777777" w:rsidR="00BB14CB" w:rsidRPr="00017ECA" w:rsidRDefault="00BB14CB" w:rsidP="004D3E2E">
            <w:pPr>
              <w:pStyle w:val="ListParagraph"/>
              <w:spacing w:line="276" w:lineRule="auto"/>
              <w:ind w:left="0"/>
              <w:rPr>
                <w:rFonts w:ascii="Calibri" w:hAnsi="Calibri" w:cs="Calibri"/>
                <w:sz w:val="24"/>
                <w:szCs w:val="24"/>
                <w:lang w:val="en-GB"/>
              </w:rPr>
            </w:pPr>
            <m:oMath>
              <m:r>
                <m:rPr>
                  <m:sty m:val="p"/>
                </m:rPr>
                <w:rPr>
                  <w:rFonts w:ascii="Cambria Math" w:eastAsiaTheme="minorEastAsia" w:hAnsi="Cambria Math" w:cs="Calibri"/>
                  <w:sz w:val="24"/>
                  <w:szCs w:val="24"/>
                  <w:lang w:val="en-GB"/>
                </w:rPr>
                <m:t>2×</m:t>
              </m:r>
              <m:f>
                <m:fPr>
                  <m:ctrlPr>
                    <w:rPr>
                      <w:rFonts w:ascii="Cambria Math" w:eastAsiaTheme="minorEastAsia" w:hAnsi="Cambria Math" w:cs="Calibri"/>
                      <w:sz w:val="24"/>
                      <w:szCs w:val="24"/>
                      <w:lang w:val="en-GB"/>
                    </w:rPr>
                  </m:ctrlPr>
                </m:fPr>
                <m:num>
                  <m:r>
                    <m:rPr>
                      <m:sty m:val="p"/>
                    </m:rPr>
                    <w:rPr>
                      <w:rFonts w:ascii="Cambria Math" w:eastAsiaTheme="minorEastAsia" w:hAnsi="Cambria Math" w:cs="Calibri"/>
                      <w:sz w:val="24"/>
                      <w:szCs w:val="24"/>
                      <w:lang w:val="en-GB"/>
                    </w:rPr>
                    <m:t>22</m:t>
                  </m:r>
                </m:num>
                <m:den>
                  <m:r>
                    <m:rPr>
                      <m:sty m:val="p"/>
                    </m:rPr>
                    <w:rPr>
                      <w:rFonts w:ascii="Cambria Math" w:eastAsiaTheme="minorEastAsia" w:hAnsi="Cambria Math" w:cs="Calibri"/>
                      <w:sz w:val="24"/>
                      <w:szCs w:val="24"/>
                      <w:lang w:val="en-GB"/>
                    </w:rPr>
                    <m:t>7</m:t>
                  </m:r>
                </m:den>
              </m:f>
              <m:r>
                <m:rPr>
                  <m:sty m:val="p"/>
                </m:rPr>
                <w:rPr>
                  <w:rFonts w:ascii="Cambria Math" w:eastAsiaTheme="minorEastAsia" w:hAnsi="Cambria Math" w:cs="Calibri"/>
                  <w:sz w:val="24"/>
                  <w:szCs w:val="24"/>
                  <w:lang w:val="en-GB"/>
                </w:rPr>
                <m:t>×</m:t>
              </m:r>
              <m:r>
                <w:rPr>
                  <w:rFonts w:ascii="Cambria Math" w:eastAsiaTheme="minorEastAsia" w:hAnsi="Cambria Math" w:cs="Calibri"/>
                  <w:sz w:val="24"/>
                  <w:szCs w:val="24"/>
                  <w:lang w:val="en-GB"/>
                </w:rPr>
                <m:t>3.5</m:t>
              </m:r>
              <m:r>
                <w:rPr>
                  <w:rFonts w:ascii="Cambria Math" w:hAnsi="Cambria Math" w:cs="Calibri"/>
                  <w:sz w:val="24"/>
                  <w:szCs w:val="24"/>
                  <w:lang w:val="en-GB"/>
                </w:rPr>
                <m:t xml:space="preserve"> </m:t>
              </m:r>
            </m:oMath>
            <w:r w:rsidRPr="00017ECA">
              <w:rPr>
                <w:rFonts w:ascii="Calibri" w:eastAsiaTheme="minorEastAsia" w:hAnsi="Calibri" w:cs="Calibri"/>
                <w:sz w:val="24"/>
                <w:szCs w:val="24"/>
                <w:lang w:val="en-GB"/>
              </w:rPr>
              <w:t xml:space="preserve"> </w:t>
            </w:r>
          </w:p>
        </w:tc>
        <w:tc>
          <w:tcPr>
            <w:tcW w:w="2462" w:type="dxa"/>
          </w:tcPr>
          <w:p w14:paraId="1572D488" w14:textId="77777777" w:rsidR="00BB14CB" w:rsidRPr="00017ECA" w:rsidRDefault="00BB14CB" w:rsidP="004D3E2E">
            <w:pPr>
              <w:pStyle w:val="ListParagraph"/>
              <w:spacing w:line="276" w:lineRule="auto"/>
              <w:ind w:left="360"/>
              <w:rPr>
                <w:rFonts w:ascii="Calibri" w:eastAsia="Calibri" w:hAnsi="Calibri" w:cs="Calibri"/>
                <w:sz w:val="24"/>
                <w:szCs w:val="24"/>
                <w:lang w:val="en-GB"/>
              </w:rPr>
            </w:pPr>
            <w:r w:rsidRPr="00017ECA">
              <w:rPr>
                <w:rFonts w:ascii="Calibri" w:eastAsia="Calibri" w:hAnsi="Calibri" w:cs="Calibri"/>
                <w:sz w:val="24"/>
                <w:szCs w:val="24"/>
                <w:lang w:val="en-GB"/>
              </w:rPr>
              <w:t>Substitute values</w:t>
            </w:r>
          </w:p>
        </w:tc>
      </w:tr>
      <w:tr w:rsidR="00BB14CB" w:rsidRPr="00017ECA" w14:paraId="331B4D13" w14:textId="77777777" w:rsidTr="004D3E2E">
        <w:trPr>
          <w:trHeight w:val="412"/>
        </w:trPr>
        <w:tc>
          <w:tcPr>
            <w:tcW w:w="2104" w:type="dxa"/>
          </w:tcPr>
          <w:p w14:paraId="2AA912D3" w14:textId="77777777" w:rsidR="00BB14CB" w:rsidRPr="00017ECA" w:rsidRDefault="00BB14CB" w:rsidP="004D3E2E">
            <w:pPr>
              <w:pStyle w:val="ListParagraph"/>
              <w:spacing w:line="276" w:lineRule="auto"/>
              <w:ind w:left="360"/>
              <w:rPr>
                <w:rFonts w:ascii="Calibri" w:hAnsi="Calibri" w:cs="Calibri"/>
                <w:sz w:val="24"/>
                <w:szCs w:val="24"/>
                <w:lang w:val="en-GB"/>
              </w:rPr>
            </w:pPr>
          </w:p>
        </w:tc>
        <w:tc>
          <w:tcPr>
            <w:tcW w:w="236" w:type="dxa"/>
          </w:tcPr>
          <w:p w14:paraId="3343F29C" w14:textId="77777777" w:rsidR="00BB14CB" w:rsidRPr="00017ECA" w:rsidRDefault="00BB14CB" w:rsidP="004D3E2E">
            <w:pPr>
              <w:pStyle w:val="ListParagraph"/>
              <w:spacing w:line="276" w:lineRule="auto"/>
              <w:ind w:left="360"/>
              <w:rPr>
                <w:rFonts w:ascii="Calibri" w:hAnsi="Calibri" w:cs="Calibri"/>
                <w:sz w:val="24"/>
                <w:szCs w:val="24"/>
                <w:lang w:val="en-GB"/>
              </w:rPr>
            </w:pPr>
            <m:oMathPara>
              <m:oMath>
                <m:r>
                  <w:rPr>
                    <w:rFonts w:ascii="Cambria Math" w:hAnsi="Cambria Math" w:cs="Calibri"/>
                    <w:sz w:val="24"/>
                    <w:szCs w:val="24"/>
                    <w:lang w:val="en-GB"/>
                  </w:rPr>
                  <m:t>=</m:t>
                </m:r>
              </m:oMath>
            </m:oMathPara>
          </w:p>
        </w:tc>
        <w:tc>
          <w:tcPr>
            <w:tcW w:w="1971" w:type="dxa"/>
          </w:tcPr>
          <w:p w14:paraId="50BF08DD" w14:textId="77777777" w:rsidR="00BB14CB" w:rsidRPr="00017ECA" w:rsidRDefault="00635BA4" w:rsidP="004D3E2E">
            <w:pPr>
              <w:pStyle w:val="ListParagraph"/>
              <w:spacing w:line="276" w:lineRule="auto"/>
              <w:ind w:left="0"/>
              <w:rPr>
                <w:rFonts w:ascii="Calibri" w:hAnsi="Calibri" w:cs="Calibri"/>
                <w:sz w:val="24"/>
                <w:szCs w:val="24"/>
                <w:lang w:val="en-GB"/>
              </w:rPr>
            </w:pPr>
            <m:oMath>
              <m:f>
                <m:fPr>
                  <m:ctrlPr>
                    <w:rPr>
                      <w:rFonts w:ascii="Cambria Math" w:eastAsia="MS Mincho" w:hAnsi="Cambria Math" w:cs="Calibri"/>
                      <w:i/>
                      <w:sz w:val="24"/>
                      <w:szCs w:val="24"/>
                      <w:lang w:val="en-GB"/>
                    </w:rPr>
                  </m:ctrlPr>
                </m:fPr>
                <m:num>
                  <m:r>
                    <w:rPr>
                      <w:rFonts w:ascii="Cambria Math" w:eastAsia="MS Mincho" w:hAnsi="Cambria Math" w:cs="Calibri"/>
                      <w:sz w:val="24"/>
                      <w:szCs w:val="24"/>
                      <w:lang w:val="en-GB"/>
                    </w:rPr>
                    <m:t>154</m:t>
                  </m:r>
                </m:num>
                <m:den>
                  <m:r>
                    <w:rPr>
                      <w:rFonts w:ascii="Cambria Math" w:eastAsia="MS Mincho" w:hAnsi="Cambria Math" w:cs="Calibri"/>
                      <w:sz w:val="24"/>
                      <w:szCs w:val="24"/>
                      <w:lang w:val="en-GB"/>
                    </w:rPr>
                    <m:t>7</m:t>
                  </m:r>
                </m:den>
              </m:f>
            </m:oMath>
            <w:r w:rsidR="00BB14CB" w:rsidRPr="00017ECA">
              <w:rPr>
                <w:rFonts w:ascii="Calibri" w:eastAsiaTheme="minorEastAsia" w:hAnsi="Calibri" w:cs="Calibri"/>
                <w:sz w:val="24"/>
                <w:szCs w:val="24"/>
                <w:lang w:val="en-GB"/>
              </w:rPr>
              <w:t xml:space="preserve"> </w:t>
            </w:r>
          </w:p>
        </w:tc>
        <w:tc>
          <w:tcPr>
            <w:tcW w:w="2462" w:type="dxa"/>
          </w:tcPr>
          <w:p w14:paraId="4BC3D6FC" w14:textId="77777777" w:rsidR="00BB14CB" w:rsidRPr="00017ECA" w:rsidRDefault="00BB14CB" w:rsidP="004D3E2E">
            <w:pPr>
              <w:pStyle w:val="ListParagraph"/>
              <w:spacing w:line="276" w:lineRule="auto"/>
              <w:ind w:left="360"/>
              <w:rPr>
                <w:rFonts w:ascii="Calibri" w:eastAsia="Calibri" w:hAnsi="Calibri" w:cs="Calibri"/>
                <w:sz w:val="24"/>
                <w:szCs w:val="24"/>
                <w:lang w:val="en-GB"/>
              </w:rPr>
            </w:pPr>
            <w:r w:rsidRPr="00017ECA">
              <w:rPr>
                <w:rFonts w:ascii="Calibri" w:eastAsia="Calibri" w:hAnsi="Calibri" w:cs="Calibri"/>
                <w:sz w:val="24"/>
                <w:szCs w:val="24"/>
                <w:lang w:val="en-GB"/>
              </w:rPr>
              <w:t>Simplify</w:t>
            </w:r>
          </w:p>
        </w:tc>
      </w:tr>
      <w:tr w:rsidR="00BB14CB" w:rsidRPr="00017ECA" w14:paraId="00CA66EB" w14:textId="77777777" w:rsidTr="004D3E2E">
        <w:trPr>
          <w:trHeight w:val="314"/>
        </w:trPr>
        <w:tc>
          <w:tcPr>
            <w:tcW w:w="2104" w:type="dxa"/>
          </w:tcPr>
          <w:p w14:paraId="3968AF57" w14:textId="77777777" w:rsidR="00BB14CB" w:rsidRPr="00017ECA" w:rsidRDefault="00BB14CB" w:rsidP="004D3E2E">
            <w:pPr>
              <w:pStyle w:val="ListParagraph"/>
              <w:spacing w:line="276" w:lineRule="auto"/>
              <w:ind w:left="360"/>
              <w:rPr>
                <w:rFonts w:ascii="Calibri" w:hAnsi="Calibri" w:cs="Calibri"/>
                <w:sz w:val="24"/>
                <w:szCs w:val="24"/>
                <w:lang w:val="en-GB"/>
              </w:rPr>
            </w:pPr>
          </w:p>
        </w:tc>
        <w:tc>
          <w:tcPr>
            <w:tcW w:w="236" w:type="dxa"/>
          </w:tcPr>
          <w:p w14:paraId="001B637E" w14:textId="77777777" w:rsidR="00BB14CB" w:rsidRPr="00017ECA" w:rsidRDefault="00BB14CB" w:rsidP="004D3E2E">
            <w:pPr>
              <w:pStyle w:val="ListParagraph"/>
              <w:spacing w:line="276" w:lineRule="auto"/>
              <w:ind w:left="360"/>
              <w:rPr>
                <w:rFonts w:ascii="Calibri" w:hAnsi="Calibri" w:cs="Calibri"/>
                <w:sz w:val="24"/>
                <w:szCs w:val="24"/>
                <w:lang w:val="en-GB"/>
              </w:rPr>
            </w:pPr>
            <m:oMathPara>
              <m:oMath>
                <m:r>
                  <w:rPr>
                    <w:rFonts w:ascii="Cambria Math" w:hAnsi="Cambria Math" w:cs="Calibri"/>
                    <w:sz w:val="24"/>
                    <w:szCs w:val="24"/>
                    <w:lang w:val="en-GB"/>
                  </w:rPr>
                  <m:t>=</m:t>
                </m:r>
              </m:oMath>
            </m:oMathPara>
          </w:p>
        </w:tc>
        <w:tc>
          <w:tcPr>
            <w:tcW w:w="1971" w:type="dxa"/>
          </w:tcPr>
          <w:p w14:paraId="35C485CE" w14:textId="77777777" w:rsidR="00BB14CB" w:rsidRPr="00017ECA" w:rsidRDefault="00BB14CB" w:rsidP="004D3E2E">
            <w:pPr>
              <w:pStyle w:val="ListParagraph"/>
              <w:spacing w:line="276" w:lineRule="auto"/>
              <w:ind w:left="0"/>
              <w:rPr>
                <w:rFonts w:ascii="Calibri" w:eastAsia="Calibri" w:hAnsi="Calibri" w:cs="Calibri"/>
                <w:sz w:val="24"/>
                <w:szCs w:val="24"/>
                <w:lang w:val="en-GB"/>
              </w:rPr>
            </w:pPr>
            <m:oMath>
              <m:r>
                <w:rPr>
                  <w:rFonts w:ascii="Cambria Math" w:eastAsiaTheme="minorEastAsia" w:hAnsi="Cambria Math" w:cs="Calibri"/>
                  <w:sz w:val="24"/>
                  <w:szCs w:val="24"/>
                  <w:lang w:val="en-GB"/>
                </w:rPr>
                <m:t xml:space="preserve">22 </m:t>
              </m:r>
              <m:r>
                <m:rPr>
                  <m:sty m:val="p"/>
                </m:rPr>
                <w:rPr>
                  <w:rFonts w:ascii="Cambria Math" w:eastAsiaTheme="minorEastAsia" w:hAnsi="Cambria Math" w:cs="Calibri"/>
                  <w:sz w:val="24"/>
                  <w:szCs w:val="24"/>
                  <w:lang w:val="en-GB"/>
                </w:rPr>
                <m:t>mm</m:t>
              </m:r>
            </m:oMath>
            <w:r w:rsidRPr="00017ECA">
              <w:rPr>
                <w:rFonts w:ascii="Calibri" w:eastAsia="Calibri" w:hAnsi="Calibri" w:cs="Calibri"/>
                <w:sz w:val="24"/>
                <w:szCs w:val="24"/>
                <w:lang w:val="en-GB"/>
              </w:rPr>
              <w:t xml:space="preserve"> </w:t>
            </w:r>
          </w:p>
        </w:tc>
        <w:tc>
          <w:tcPr>
            <w:tcW w:w="2462" w:type="dxa"/>
          </w:tcPr>
          <w:p w14:paraId="4F4E100B" w14:textId="77777777" w:rsidR="00BB14CB" w:rsidRPr="00017ECA" w:rsidRDefault="00BB14CB" w:rsidP="004D3E2E">
            <w:pPr>
              <w:pStyle w:val="ListParagraph"/>
              <w:spacing w:line="276" w:lineRule="auto"/>
              <w:ind w:left="360"/>
              <w:rPr>
                <w:rFonts w:ascii="Calibri" w:eastAsia="Calibri" w:hAnsi="Calibri" w:cs="Calibri"/>
                <w:sz w:val="24"/>
                <w:szCs w:val="24"/>
                <w:lang w:val="en-GB"/>
              </w:rPr>
            </w:pPr>
          </w:p>
        </w:tc>
      </w:tr>
    </w:tbl>
    <w:p w14:paraId="33649ABC" w14:textId="77777777" w:rsidR="0024475A" w:rsidRDefault="0024475A" w:rsidP="00BB14CB">
      <w:pPr>
        <w:spacing w:line="276" w:lineRule="auto"/>
        <w:rPr>
          <w:rFonts w:ascii="Calibri" w:hAnsi="Calibri" w:cs="Calibri"/>
          <w:b/>
          <w:sz w:val="24"/>
          <w:szCs w:val="24"/>
          <w:lang w:val="en-GB"/>
        </w:rPr>
      </w:pPr>
    </w:p>
    <w:p w14:paraId="3CFFA039" w14:textId="77777777" w:rsidR="00BB14CB" w:rsidRPr="00017ECA" w:rsidRDefault="00BB14CB" w:rsidP="00BB14CB">
      <w:pPr>
        <w:spacing w:line="276" w:lineRule="auto"/>
        <w:rPr>
          <w:rFonts w:ascii="Calibri" w:hAnsi="Calibri" w:cs="Calibri"/>
          <w:b/>
          <w:sz w:val="24"/>
          <w:szCs w:val="24"/>
          <w:lang w:val="en-GB"/>
        </w:rPr>
      </w:pPr>
      <w:r w:rsidRPr="00017ECA">
        <w:rPr>
          <w:rFonts w:ascii="Calibri" w:hAnsi="Calibri" w:cs="Calibri"/>
          <w:b/>
          <w:sz w:val="24"/>
          <w:szCs w:val="24"/>
          <w:lang w:val="en-GB"/>
        </w:rPr>
        <w:lastRenderedPageBreak/>
        <w:t xml:space="preserve">Practice </w:t>
      </w:r>
    </w:p>
    <w:p w14:paraId="35B284D9" w14:textId="0FA33F80" w:rsidR="00BB14CB" w:rsidRPr="00017ECA" w:rsidRDefault="00BB14CB" w:rsidP="009623DA">
      <w:pPr>
        <w:pStyle w:val="ListParagraph"/>
        <w:numPr>
          <w:ilvl w:val="0"/>
          <w:numId w:val="94"/>
        </w:numPr>
        <w:spacing w:line="276" w:lineRule="auto"/>
        <w:ind w:left="360"/>
        <w:rPr>
          <w:rFonts w:ascii="Calibri" w:hAnsi="Calibri" w:cs="Calibri"/>
          <w:b/>
          <w:sz w:val="24"/>
          <w:szCs w:val="24"/>
          <w:lang w:val="en-GB"/>
        </w:rPr>
      </w:pPr>
      <w:r w:rsidRPr="00017ECA">
        <w:rPr>
          <w:rFonts w:ascii="Calibri" w:hAnsi="Calibri" w:cs="Calibri"/>
          <w:sz w:val="24"/>
          <w:szCs w:val="24"/>
          <w:lang w:val="en-GB"/>
        </w:rPr>
        <w:t xml:space="preserve">Find the circumference and area of a circle with </w:t>
      </w:r>
      <w:r w:rsidR="0024475A">
        <w:rPr>
          <w:rFonts w:ascii="Calibri" w:hAnsi="Calibri" w:cs="Calibri"/>
          <w:sz w:val="24"/>
          <w:szCs w:val="24"/>
          <w:lang w:val="en-GB"/>
        </w:rPr>
        <w:t xml:space="preserve">a </w:t>
      </w:r>
      <w:r w:rsidRPr="00017ECA">
        <w:rPr>
          <w:rFonts w:ascii="Calibri" w:hAnsi="Calibri" w:cs="Calibri"/>
          <w:sz w:val="24"/>
          <w:szCs w:val="24"/>
          <w:lang w:val="en-GB"/>
        </w:rPr>
        <w:t xml:space="preserve">diameter </w:t>
      </w:r>
      <w:r w:rsidR="0024475A">
        <w:rPr>
          <w:rFonts w:ascii="Calibri" w:hAnsi="Calibri" w:cs="Calibri"/>
          <w:sz w:val="24"/>
          <w:szCs w:val="24"/>
          <w:lang w:val="en-GB"/>
        </w:rPr>
        <w:t xml:space="preserve">of </w:t>
      </w:r>
      <w:r w:rsidRPr="00017ECA">
        <w:rPr>
          <w:rFonts w:ascii="Calibri" w:hAnsi="Calibri" w:cs="Calibri"/>
          <w:sz w:val="24"/>
          <w:szCs w:val="24"/>
          <w:lang w:val="en-GB"/>
        </w:rPr>
        <w:t>14 cm, using</w:t>
      </w:r>
      <m:oMath>
        <m:r>
          <w:rPr>
            <w:rFonts w:ascii="Cambria Math" w:hAnsi="Cambria Math" w:cs="Calibri"/>
            <w:sz w:val="24"/>
            <w:szCs w:val="24"/>
            <w:lang w:val="en-GB"/>
          </w:rPr>
          <m:t xml:space="preserve"> π=</m:t>
        </m:r>
        <m:f>
          <m:fPr>
            <m:ctrlPr>
              <w:rPr>
                <w:rFonts w:ascii="Cambria Math" w:hAnsi="Cambria Math" w:cs="Calibri"/>
                <w:i/>
                <w:sz w:val="24"/>
                <w:szCs w:val="24"/>
                <w:lang w:val="en-GB"/>
              </w:rPr>
            </m:ctrlPr>
          </m:fPr>
          <m:num>
            <m:r>
              <w:rPr>
                <w:rFonts w:ascii="Cambria Math" w:hAnsi="Cambria Math" w:cs="Calibri"/>
                <w:sz w:val="24"/>
                <w:szCs w:val="24"/>
                <w:lang w:val="en-GB"/>
              </w:rPr>
              <m:t>22</m:t>
            </m:r>
          </m:num>
          <m:den>
            <m:r>
              <w:rPr>
                <w:rFonts w:ascii="Cambria Math" w:hAnsi="Cambria Math" w:cs="Calibri"/>
                <w:sz w:val="24"/>
                <w:szCs w:val="24"/>
                <w:lang w:val="en-GB"/>
              </w:rPr>
              <m:t>7</m:t>
            </m:r>
          </m:den>
        </m:f>
      </m:oMath>
      <w:r w:rsidRPr="00017ECA">
        <w:rPr>
          <w:rFonts w:ascii="Calibri" w:eastAsiaTheme="minorEastAsia" w:hAnsi="Calibri" w:cs="Calibri"/>
          <w:sz w:val="24"/>
          <w:szCs w:val="24"/>
          <w:lang w:val="en-GB"/>
        </w:rPr>
        <w:t>.</w:t>
      </w:r>
    </w:p>
    <w:p w14:paraId="1C9F4004" w14:textId="77777777" w:rsidR="00BB14CB" w:rsidRPr="00017ECA" w:rsidRDefault="00BB14CB" w:rsidP="009623DA">
      <w:pPr>
        <w:pStyle w:val="ListParagraph"/>
        <w:numPr>
          <w:ilvl w:val="0"/>
          <w:numId w:val="94"/>
        </w:numPr>
        <w:spacing w:after="0" w:line="276" w:lineRule="auto"/>
        <w:ind w:left="360"/>
        <w:outlineLvl w:val="0"/>
        <w:rPr>
          <w:rFonts w:ascii="Calibri" w:hAnsi="Calibri" w:cs="Calibri"/>
          <w:sz w:val="24"/>
          <w:szCs w:val="24"/>
          <w:lang w:val="en-GB"/>
        </w:rPr>
      </w:pPr>
      <w:r w:rsidRPr="00017ECA">
        <w:rPr>
          <w:rFonts w:ascii="Calibri" w:hAnsi="Calibri" w:cs="Calibri"/>
          <w:sz w:val="24"/>
          <w:szCs w:val="24"/>
          <w:lang w:val="en-GB"/>
        </w:rPr>
        <w:t xml:space="preserve">The radius of a circle is 100 cm. Find its circumference using </w:t>
      </w:r>
      <m:oMath>
        <m:r>
          <w:rPr>
            <w:rFonts w:ascii="Cambria Math" w:hAnsi="Cambria Math" w:cs="Calibri"/>
            <w:sz w:val="24"/>
            <w:szCs w:val="24"/>
            <w:lang w:val="en-GB"/>
          </w:rPr>
          <m:t>π=3.14</m:t>
        </m:r>
      </m:oMath>
      <w:r w:rsidRPr="00017ECA">
        <w:rPr>
          <w:rFonts w:ascii="Calibri" w:eastAsiaTheme="minorEastAsia" w:hAnsi="Calibri" w:cs="Calibri"/>
          <w:sz w:val="24"/>
          <w:szCs w:val="24"/>
          <w:lang w:val="en-GB"/>
        </w:rPr>
        <w:t>.</w:t>
      </w:r>
    </w:p>
    <w:p w14:paraId="2467A25C" w14:textId="5744EDB3" w:rsidR="00BB14CB" w:rsidRPr="00017ECA" w:rsidRDefault="00BB14CB" w:rsidP="009623DA">
      <w:pPr>
        <w:pStyle w:val="ListParagraph"/>
        <w:numPr>
          <w:ilvl w:val="0"/>
          <w:numId w:val="94"/>
        </w:numPr>
        <w:spacing w:line="276" w:lineRule="auto"/>
        <w:ind w:left="360"/>
        <w:rPr>
          <w:rFonts w:ascii="Calibri" w:hAnsi="Calibri" w:cs="Calibri"/>
          <w:sz w:val="24"/>
          <w:szCs w:val="24"/>
          <w:lang w:val="en-GB"/>
        </w:rPr>
      </w:pPr>
      <w:r w:rsidRPr="00017ECA">
        <w:rPr>
          <w:rFonts w:ascii="Calibri" w:hAnsi="Calibri" w:cs="Calibri"/>
          <w:sz w:val="24"/>
          <w:szCs w:val="24"/>
          <w:lang w:val="en-GB"/>
        </w:rPr>
        <w:t>Find the circumference of a ci</w:t>
      </w:r>
      <w:r w:rsidR="00FF1C07">
        <w:rPr>
          <w:rFonts w:ascii="Calibri" w:hAnsi="Calibri" w:cs="Calibri"/>
          <w:sz w:val="24"/>
          <w:szCs w:val="24"/>
          <w:lang w:val="en-GB"/>
        </w:rPr>
        <w:t>rcle whose radius is 35 cm. Use</w:t>
      </w:r>
      <w:r w:rsidRPr="00017ECA">
        <w:rPr>
          <w:rFonts w:ascii="Calibri" w:hAnsi="Calibri" w:cs="Calibri"/>
          <w:sz w:val="24"/>
          <w:szCs w:val="24"/>
          <w:lang w:val="en-GB"/>
        </w:rPr>
        <w:t xml:space="preserve"> </w:t>
      </w:r>
      <m:oMath>
        <m:r>
          <w:rPr>
            <w:rFonts w:ascii="Cambria Math" w:hAnsi="Cambria Math" w:cs="Calibri"/>
            <w:sz w:val="24"/>
            <w:szCs w:val="24"/>
            <w:lang w:val="en-GB"/>
          </w:rPr>
          <m:t>π=</m:t>
        </m:r>
        <m:f>
          <m:fPr>
            <m:ctrlPr>
              <w:rPr>
                <w:rFonts w:ascii="Cambria Math" w:hAnsi="Cambria Math" w:cs="Calibri"/>
                <w:i/>
                <w:sz w:val="24"/>
                <w:szCs w:val="24"/>
                <w:lang w:val="en-GB"/>
              </w:rPr>
            </m:ctrlPr>
          </m:fPr>
          <m:num>
            <m:r>
              <w:rPr>
                <w:rFonts w:ascii="Cambria Math" w:hAnsi="Cambria Math" w:cs="Calibri"/>
                <w:sz w:val="24"/>
                <w:szCs w:val="24"/>
                <w:lang w:val="en-GB"/>
              </w:rPr>
              <m:t>22</m:t>
            </m:r>
          </m:num>
          <m:den>
            <m:r>
              <w:rPr>
                <w:rFonts w:ascii="Cambria Math" w:hAnsi="Cambria Math" w:cs="Calibri"/>
                <w:sz w:val="24"/>
                <w:szCs w:val="24"/>
                <w:lang w:val="en-GB"/>
              </w:rPr>
              <m:t>7</m:t>
            </m:r>
          </m:den>
        </m:f>
      </m:oMath>
      <w:r w:rsidRPr="00017ECA">
        <w:rPr>
          <w:rFonts w:ascii="Calibri" w:eastAsiaTheme="minorEastAsia" w:hAnsi="Calibri" w:cs="Calibri"/>
          <w:sz w:val="24"/>
          <w:szCs w:val="24"/>
          <w:lang w:val="en-GB"/>
        </w:rPr>
        <w:t>.</w:t>
      </w:r>
    </w:p>
    <w:p w14:paraId="36CC7325" w14:textId="09260D97" w:rsidR="00BB14CB" w:rsidRPr="00017ECA" w:rsidRDefault="00BB14CB" w:rsidP="009623DA">
      <w:pPr>
        <w:pStyle w:val="ListParagraph"/>
        <w:numPr>
          <w:ilvl w:val="0"/>
          <w:numId w:val="94"/>
        </w:numPr>
        <w:spacing w:line="276" w:lineRule="auto"/>
        <w:ind w:left="360"/>
        <w:rPr>
          <w:rFonts w:ascii="Calibri" w:hAnsi="Calibri" w:cs="Calibri"/>
          <w:b/>
          <w:sz w:val="24"/>
          <w:szCs w:val="24"/>
          <w:lang w:val="en-GB"/>
        </w:rPr>
      </w:pPr>
      <w:r w:rsidRPr="00017ECA">
        <w:rPr>
          <w:rFonts w:ascii="Calibri" w:eastAsiaTheme="minorEastAsia" w:hAnsi="Calibri" w:cs="Calibri"/>
          <w:sz w:val="24"/>
          <w:szCs w:val="24"/>
          <w:lang w:val="en-GB"/>
        </w:rPr>
        <w:t xml:space="preserve">Find the area of a circle with </w:t>
      </w:r>
      <w:r w:rsidR="0024475A">
        <w:rPr>
          <w:rFonts w:ascii="Calibri" w:eastAsiaTheme="minorEastAsia" w:hAnsi="Calibri" w:cs="Calibri"/>
          <w:sz w:val="24"/>
          <w:szCs w:val="24"/>
          <w:lang w:val="en-GB"/>
        </w:rPr>
        <w:t xml:space="preserve">a </w:t>
      </w:r>
      <w:r w:rsidRPr="00017ECA">
        <w:rPr>
          <w:rFonts w:ascii="Calibri" w:eastAsiaTheme="minorEastAsia" w:hAnsi="Calibri" w:cs="Calibri"/>
          <w:sz w:val="24"/>
          <w:szCs w:val="24"/>
          <w:lang w:val="en-GB"/>
        </w:rPr>
        <w:t xml:space="preserve">radius </w:t>
      </w:r>
      <w:r w:rsidR="0024475A">
        <w:rPr>
          <w:rFonts w:ascii="Calibri" w:eastAsiaTheme="minorEastAsia" w:hAnsi="Calibri" w:cs="Calibri"/>
          <w:sz w:val="24"/>
          <w:szCs w:val="24"/>
          <w:lang w:val="en-GB"/>
        </w:rPr>
        <w:t xml:space="preserve">of </w:t>
      </w:r>
      <w:r w:rsidRPr="00017ECA">
        <w:rPr>
          <w:rFonts w:ascii="Calibri" w:eastAsiaTheme="minorEastAsia" w:hAnsi="Calibri" w:cs="Calibri"/>
          <w:sz w:val="24"/>
          <w:szCs w:val="24"/>
          <w:lang w:val="en-GB"/>
        </w:rPr>
        <w:t xml:space="preserve">3 cm. Give your </w:t>
      </w:r>
      <w:r w:rsidR="00FF1C07">
        <w:rPr>
          <w:rFonts w:ascii="Calibri" w:eastAsiaTheme="minorEastAsia" w:hAnsi="Calibri" w:cs="Calibri"/>
          <w:sz w:val="24"/>
          <w:szCs w:val="24"/>
          <w:lang w:val="en-GB"/>
        </w:rPr>
        <w:t>answer to 1 decimal place. (Use</w:t>
      </w:r>
      <w:r w:rsidRPr="00017ECA">
        <w:rPr>
          <w:rFonts w:ascii="Calibri" w:eastAsiaTheme="minorEastAsia" w:hAnsi="Calibri" w:cs="Calibri"/>
          <w:sz w:val="24"/>
          <w:szCs w:val="24"/>
          <w:lang w:val="en-GB"/>
        </w:rPr>
        <w:t xml:space="preserve"> </w:t>
      </w:r>
      <m:oMath>
        <m:r>
          <w:rPr>
            <w:rFonts w:ascii="Cambria Math" w:eastAsiaTheme="minorEastAsia" w:hAnsi="Cambria Math" w:cs="Calibri"/>
            <w:sz w:val="24"/>
            <w:szCs w:val="24"/>
            <w:lang w:val="en-GB"/>
          </w:rPr>
          <m:t>π=3.14</m:t>
        </m:r>
      </m:oMath>
      <w:r w:rsidRPr="00017ECA">
        <w:rPr>
          <w:rFonts w:ascii="Calibri" w:eastAsiaTheme="minorEastAsia" w:hAnsi="Calibri" w:cs="Calibri"/>
          <w:sz w:val="24"/>
          <w:szCs w:val="24"/>
          <w:lang w:val="en-GB"/>
        </w:rPr>
        <w:t>)</w:t>
      </w:r>
    </w:p>
    <w:p w14:paraId="5C6A3678" w14:textId="2CFA7D69" w:rsidR="00BB14CB" w:rsidRPr="00017ECA" w:rsidRDefault="00BB14CB" w:rsidP="009623DA">
      <w:pPr>
        <w:pStyle w:val="ListParagraph"/>
        <w:numPr>
          <w:ilvl w:val="0"/>
          <w:numId w:val="94"/>
        </w:numPr>
        <w:spacing w:line="276" w:lineRule="auto"/>
        <w:ind w:left="360"/>
        <w:rPr>
          <w:rFonts w:ascii="Calibri" w:hAnsi="Calibri" w:cs="Calibri"/>
          <w:sz w:val="24"/>
          <w:szCs w:val="24"/>
          <w:lang w:val="en-GB"/>
        </w:rPr>
      </w:pPr>
      <w:r w:rsidRPr="00017ECA">
        <w:rPr>
          <w:rFonts w:ascii="Calibri" w:hAnsi="Calibri" w:cs="Calibri"/>
          <w:sz w:val="24"/>
          <w:szCs w:val="24"/>
          <w:lang w:val="en-GB"/>
        </w:rPr>
        <w:t xml:space="preserve">Find the area of a circle with </w:t>
      </w:r>
      <w:r w:rsidR="0024475A">
        <w:rPr>
          <w:rFonts w:ascii="Calibri" w:hAnsi="Calibri" w:cs="Calibri"/>
          <w:sz w:val="24"/>
          <w:szCs w:val="24"/>
          <w:lang w:val="en-GB"/>
        </w:rPr>
        <w:t xml:space="preserve">a </w:t>
      </w:r>
      <w:r w:rsidRPr="00017ECA">
        <w:rPr>
          <w:rFonts w:ascii="Calibri" w:hAnsi="Calibri" w:cs="Calibri"/>
          <w:sz w:val="24"/>
          <w:szCs w:val="24"/>
          <w:lang w:val="en-GB"/>
        </w:rPr>
        <w:t xml:space="preserve">diameter </w:t>
      </w:r>
      <w:r w:rsidR="0024475A">
        <w:rPr>
          <w:rFonts w:ascii="Calibri" w:hAnsi="Calibri" w:cs="Calibri"/>
          <w:sz w:val="24"/>
          <w:szCs w:val="24"/>
          <w:lang w:val="en-GB"/>
        </w:rPr>
        <w:t xml:space="preserve">of </w:t>
      </w:r>
      <w:r w:rsidRPr="00017ECA">
        <w:rPr>
          <w:rFonts w:ascii="Calibri" w:hAnsi="Calibri" w:cs="Calibri"/>
          <w:sz w:val="24"/>
          <w:szCs w:val="24"/>
          <w:lang w:val="en-GB"/>
        </w:rPr>
        <w:t>8 m. Give your a</w:t>
      </w:r>
      <w:r w:rsidR="00FF1C07">
        <w:rPr>
          <w:rFonts w:ascii="Calibri" w:hAnsi="Calibri" w:cs="Calibri"/>
          <w:sz w:val="24"/>
          <w:szCs w:val="24"/>
          <w:lang w:val="en-GB"/>
        </w:rPr>
        <w:t>nswer to 2 decimal places. (Use</w:t>
      </w:r>
      <w:r w:rsidRPr="00017ECA">
        <w:rPr>
          <w:rFonts w:ascii="Calibri" w:hAnsi="Calibri" w:cs="Calibri"/>
          <w:sz w:val="24"/>
          <w:szCs w:val="24"/>
          <w:lang w:val="en-GB"/>
        </w:rPr>
        <w:t xml:space="preserve"> </w:t>
      </w:r>
      <m:oMath>
        <m:r>
          <w:rPr>
            <w:rFonts w:ascii="Cambria Math" w:eastAsiaTheme="minorEastAsia" w:hAnsi="Cambria Math" w:cs="Calibri"/>
            <w:sz w:val="24"/>
            <w:szCs w:val="24"/>
            <w:lang w:val="en-GB"/>
          </w:rPr>
          <m:t>π=</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22</m:t>
            </m:r>
          </m:num>
          <m:den>
            <m:r>
              <w:rPr>
                <w:rFonts w:ascii="Cambria Math" w:eastAsiaTheme="minorEastAsia" w:hAnsi="Cambria Math" w:cs="Calibri"/>
                <w:sz w:val="24"/>
                <w:szCs w:val="24"/>
                <w:lang w:val="en-GB"/>
              </w:rPr>
              <m:t>7</m:t>
            </m:r>
          </m:den>
        </m:f>
      </m:oMath>
      <w:r w:rsidRPr="00017ECA">
        <w:rPr>
          <w:rFonts w:ascii="Calibri" w:eastAsiaTheme="minorEastAsia" w:hAnsi="Calibri" w:cs="Calibri"/>
          <w:sz w:val="24"/>
          <w:szCs w:val="24"/>
          <w:lang w:val="en-GB"/>
        </w:rPr>
        <w:t>)</w:t>
      </w:r>
    </w:p>
    <w:p w14:paraId="71B8863D" w14:textId="2FB9F3FE" w:rsidR="00BB14CB" w:rsidRPr="00017ECA" w:rsidRDefault="00BB14CB" w:rsidP="009623DA">
      <w:pPr>
        <w:pStyle w:val="ListParagraph"/>
        <w:numPr>
          <w:ilvl w:val="0"/>
          <w:numId w:val="94"/>
        </w:numPr>
        <w:spacing w:line="276" w:lineRule="auto"/>
        <w:ind w:left="360"/>
        <w:rPr>
          <w:rFonts w:ascii="Calibri" w:hAnsi="Calibri" w:cs="Calibri"/>
          <w:sz w:val="24"/>
          <w:szCs w:val="24"/>
          <w:lang w:val="en-GB"/>
        </w:rPr>
      </w:pPr>
      <w:r w:rsidRPr="00017ECA">
        <w:rPr>
          <w:rFonts w:ascii="Calibri" w:hAnsi="Calibri" w:cs="Calibri"/>
          <w:sz w:val="24"/>
          <w:szCs w:val="24"/>
          <w:lang w:val="en-GB"/>
        </w:rPr>
        <w:t>Find the circumference of a circl</w:t>
      </w:r>
      <w:r w:rsidR="00FF1C07">
        <w:rPr>
          <w:rFonts w:ascii="Calibri" w:hAnsi="Calibri" w:cs="Calibri"/>
          <w:sz w:val="24"/>
          <w:szCs w:val="24"/>
          <w:lang w:val="en-GB"/>
        </w:rPr>
        <w:t>e whose diameter is 140 cm. Use</w:t>
      </w:r>
      <w:r w:rsidRPr="00017ECA">
        <w:rPr>
          <w:rFonts w:ascii="Calibri" w:hAnsi="Calibri" w:cs="Calibri"/>
          <w:sz w:val="24"/>
          <w:szCs w:val="24"/>
          <w:lang w:val="en-GB"/>
        </w:rPr>
        <w:t xml:space="preserve"> </w:t>
      </w:r>
      <m:oMath>
        <m:r>
          <w:rPr>
            <w:rFonts w:ascii="Cambria Math" w:hAnsi="Cambria Math" w:cs="Calibri"/>
            <w:sz w:val="24"/>
            <w:szCs w:val="24"/>
            <w:lang w:val="en-GB"/>
          </w:rPr>
          <m:t>π=</m:t>
        </m:r>
        <m:f>
          <m:fPr>
            <m:ctrlPr>
              <w:rPr>
                <w:rFonts w:ascii="Cambria Math" w:hAnsi="Cambria Math" w:cs="Calibri"/>
                <w:i/>
                <w:sz w:val="24"/>
                <w:szCs w:val="24"/>
                <w:lang w:val="en-GB"/>
              </w:rPr>
            </m:ctrlPr>
          </m:fPr>
          <m:num>
            <m:r>
              <w:rPr>
                <w:rFonts w:ascii="Cambria Math" w:hAnsi="Cambria Math" w:cs="Calibri"/>
                <w:sz w:val="24"/>
                <w:szCs w:val="24"/>
                <w:lang w:val="en-GB"/>
              </w:rPr>
              <m:t>22</m:t>
            </m:r>
          </m:num>
          <m:den>
            <m:r>
              <w:rPr>
                <w:rFonts w:ascii="Cambria Math" w:hAnsi="Cambria Math" w:cs="Calibri"/>
                <w:sz w:val="24"/>
                <w:szCs w:val="24"/>
                <w:lang w:val="en-GB"/>
              </w:rPr>
              <m:t>7</m:t>
            </m:r>
          </m:den>
        </m:f>
      </m:oMath>
      <w:r w:rsidRPr="00017ECA">
        <w:rPr>
          <w:rFonts w:ascii="Calibri" w:eastAsiaTheme="minorEastAsia" w:hAnsi="Calibri" w:cs="Calibri"/>
          <w:sz w:val="24"/>
          <w:szCs w:val="24"/>
          <w:lang w:val="en-GB"/>
        </w:rPr>
        <w:t>.</w:t>
      </w:r>
    </w:p>
    <w:p w14:paraId="4F02BA89" w14:textId="23F4B0D8" w:rsidR="00BB14CB" w:rsidRPr="00017ECA" w:rsidRDefault="00BB14CB" w:rsidP="009623DA">
      <w:pPr>
        <w:pStyle w:val="ListParagraph"/>
        <w:numPr>
          <w:ilvl w:val="0"/>
          <w:numId w:val="94"/>
        </w:numPr>
        <w:spacing w:line="276" w:lineRule="auto"/>
        <w:ind w:left="360"/>
        <w:rPr>
          <w:rFonts w:ascii="Calibri" w:hAnsi="Calibri" w:cs="Calibri"/>
          <w:sz w:val="24"/>
          <w:szCs w:val="24"/>
          <w:lang w:val="en-GB"/>
        </w:rPr>
      </w:pPr>
      <w:r w:rsidRPr="00017ECA">
        <w:rPr>
          <w:rFonts w:ascii="Calibri" w:eastAsiaTheme="minorEastAsia" w:hAnsi="Calibri" w:cs="Calibri"/>
          <w:sz w:val="24"/>
          <w:szCs w:val="24"/>
          <w:lang w:val="en-GB"/>
        </w:rPr>
        <w:t>Find the circumference and area of the circle</w:t>
      </w:r>
      <w:r w:rsidR="0024475A">
        <w:rPr>
          <w:rFonts w:ascii="Calibri" w:eastAsiaTheme="minorEastAsia" w:hAnsi="Calibri" w:cs="Calibri"/>
          <w:sz w:val="24"/>
          <w:szCs w:val="24"/>
          <w:lang w:val="en-GB"/>
        </w:rPr>
        <w:t xml:space="preserve"> below</w:t>
      </w:r>
      <w:r w:rsidRPr="00017ECA">
        <w:rPr>
          <w:rFonts w:ascii="Calibri" w:eastAsiaTheme="minorEastAsia" w:hAnsi="Calibri" w:cs="Calibri"/>
          <w:sz w:val="24"/>
          <w:szCs w:val="24"/>
          <w:lang w:val="en-GB"/>
        </w:rPr>
        <w:t xml:space="preserve">, using </w:t>
      </w:r>
      <m:oMath>
        <m:r>
          <w:rPr>
            <w:rFonts w:ascii="Cambria Math" w:hAnsi="Cambria Math" w:cs="Calibri"/>
            <w:sz w:val="24"/>
            <w:szCs w:val="24"/>
            <w:lang w:val="en-GB"/>
          </w:rPr>
          <m:t>π=</m:t>
        </m:r>
        <m:f>
          <m:fPr>
            <m:ctrlPr>
              <w:rPr>
                <w:rFonts w:ascii="Cambria Math" w:hAnsi="Cambria Math" w:cs="Calibri"/>
                <w:i/>
                <w:sz w:val="24"/>
                <w:szCs w:val="24"/>
                <w:lang w:val="en-GB"/>
              </w:rPr>
            </m:ctrlPr>
          </m:fPr>
          <m:num>
            <m:r>
              <w:rPr>
                <w:rFonts w:ascii="Cambria Math" w:hAnsi="Cambria Math" w:cs="Calibri"/>
                <w:sz w:val="24"/>
                <w:szCs w:val="24"/>
                <w:lang w:val="en-GB"/>
              </w:rPr>
              <m:t>22</m:t>
            </m:r>
          </m:num>
          <m:den>
            <m:r>
              <w:rPr>
                <w:rFonts w:ascii="Cambria Math" w:hAnsi="Cambria Math" w:cs="Calibri"/>
                <w:sz w:val="24"/>
                <w:szCs w:val="24"/>
                <w:lang w:val="en-GB"/>
              </w:rPr>
              <m:t>7</m:t>
            </m:r>
          </m:den>
        </m:f>
      </m:oMath>
      <w:r w:rsidRPr="00017ECA">
        <w:rPr>
          <w:rFonts w:ascii="Calibri" w:eastAsiaTheme="minorEastAsia" w:hAnsi="Calibri" w:cs="Calibri"/>
          <w:sz w:val="24"/>
          <w:szCs w:val="24"/>
          <w:lang w:val="en-GB"/>
        </w:rPr>
        <w:t>:</w:t>
      </w:r>
    </w:p>
    <w:p w14:paraId="36BAF4A9" w14:textId="77777777" w:rsidR="00BB14CB" w:rsidRPr="00017ECA" w:rsidRDefault="00BB14CB" w:rsidP="009623DA">
      <w:pPr>
        <w:pStyle w:val="ListParagraph"/>
        <w:spacing w:line="276" w:lineRule="auto"/>
        <w:ind w:left="360"/>
        <w:jc w:val="center"/>
        <w:rPr>
          <w:rFonts w:ascii="Calibri" w:hAnsi="Calibri" w:cs="Calibri"/>
          <w:sz w:val="24"/>
          <w:szCs w:val="24"/>
          <w:lang w:val="en-GB"/>
        </w:rPr>
      </w:pPr>
      <w:r w:rsidRPr="00017ECA">
        <w:rPr>
          <w:rFonts w:ascii="Calibri" w:hAnsi="Calibri" w:cs="Calibri"/>
          <w:noProof/>
          <w:sz w:val="24"/>
          <w:szCs w:val="24"/>
        </w:rPr>
        <w:drawing>
          <wp:inline distT="0" distB="0" distL="0" distR="0" wp14:anchorId="350B808C" wp14:editId="06C2555B">
            <wp:extent cx="993913" cy="993913"/>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996373" cy="996373"/>
                    </a:xfrm>
                    <a:prstGeom prst="rect">
                      <a:avLst/>
                    </a:prstGeom>
                  </pic:spPr>
                </pic:pic>
              </a:graphicData>
            </a:graphic>
          </wp:inline>
        </w:drawing>
      </w:r>
    </w:p>
    <w:p w14:paraId="3D48B789" w14:textId="7D3106E3" w:rsidR="00BB14CB" w:rsidRPr="00017ECA" w:rsidRDefault="00BB14CB" w:rsidP="009623DA">
      <w:pPr>
        <w:pStyle w:val="ListParagraph"/>
        <w:numPr>
          <w:ilvl w:val="0"/>
          <w:numId w:val="94"/>
        </w:numPr>
        <w:spacing w:line="276" w:lineRule="auto"/>
        <w:ind w:left="360"/>
        <w:rPr>
          <w:rFonts w:ascii="Calibri" w:hAnsi="Calibri" w:cs="Calibri"/>
          <w:sz w:val="24"/>
          <w:szCs w:val="24"/>
          <w:lang w:val="en-GB"/>
        </w:rPr>
      </w:pPr>
      <w:r w:rsidRPr="00017ECA">
        <w:rPr>
          <w:rFonts w:ascii="Calibri" w:eastAsiaTheme="minorEastAsia" w:hAnsi="Calibri" w:cs="Calibri"/>
          <w:sz w:val="24"/>
          <w:szCs w:val="24"/>
          <w:lang w:val="en-GB"/>
        </w:rPr>
        <w:t>Find the circumference and area of the circle</w:t>
      </w:r>
      <w:r w:rsidR="0024475A">
        <w:rPr>
          <w:rFonts w:ascii="Calibri" w:eastAsiaTheme="minorEastAsia" w:hAnsi="Calibri" w:cs="Calibri"/>
          <w:sz w:val="24"/>
          <w:szCs w:val="24"/>
          <w:lang w:val="en-GB"/>
        </w:rPr>
        <w:t xml:space="preserve"> below</w:t>
      </w:r>
      <w:r w:rsidRPr="00017ECA">
        <w:rPr>
          <w:rFonts w:ascii="Calibri" w:eastAsiaTheme="minorEastAsia" w:hAnsi="Calibri" w:cs="Calibri"/>
          <w:sz w:val="24"/>
          <w:szCs w:val="24"/>
          <w:lang w:val="en-GB"/>
        </w:rPr>
        <w:t xml:space="preserve">, using </w:t>
      </w:r>
      <m:oMath>
        <m:r>
          <w:rPr>
            <w:rFonts w:ascii="Cambria Math" w:hAnsi="Cambria Math" w:cs="Calibri"/>
            <w:sz w:val="24"/>
            <w:szCs w:val="24"/>
            <w:lang w:val="en-GB"/>
          </w:rPr>
          <m:t>π=3.14</m:t>
        </m:r>
      </m:oMath>
      <w:r w:rsidRPr="00017ECA">
        <w:rPr>
          <w:rFonts w:ascii="Calibri" w:eastAsiaTheme="minorEastAsia" w:hAnsi="Calibri" w:cs="Calibri"/>
          <w:sz w:val="24"/>
          <w:szCs w:val="24"/>
          <w:lang w:val="en-GB"/>
        </w:rPr>
        <w:t>:</w:t>
      </w:r>
    </w:p>
    <w:p w14:paraId="29B5C8D4" w14:textId="77777777" w:rsidR="00BB14CB" w:rsidRPr="00017ECA" w:rsidRDefault="00BB14CB" w:rsidP="009623DA">
      <w:pPr>
        <w:pStyle w:val="ListParagraph"/>
        <w:spacing w:line="276" w:lineRule="auto"/>
        <w:ind w:left="360"/>
        <w:jc w:val="center"/>
        <w:rPr>
          <w:rFonts w:ascii="Calibri" w:hAnsi="Calibri" w:cs="Calibri"/>
          <w:sz w:val="24"/>
          <w:szCs w:val="24"/>
          <w:lang w:val="en-GB"/>
        </w:rPr>
      </w:pPr>
      <w:r w:rsidRPr="00017ECA">
        <w:rPr>
          <w:rFonts w:ascii="Calibri" w:hAnsi="Calibri" w:cs="Calibri"/>
          <w:noProof/>
          <w:sz w:val="24"/>
          <w:szCs w:val="24"/>
        </w:rPr>
        <w:drawing>
          <wp:inline distT="0" distB="0" distL="0" distR="0" wp14:anchorId="1B1E85FE" wp14:editId="68513A28">
            <wp:extent cx="1166191" cy="984784"/>
            <wp:effectExtent l="0" t="0" r="2540" b="635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1171977" cy="989670"/>
                    </a:xfrm>
                    <a:prstGeom prst="rect">
                      <a:avLst/>
                    </a:prstGeom>
                  </pic:spPr>
                </pic:pic>
              </a:graphicData>
            </a:graphic>
          </wp:inline>
        </w:drawing>
      </w:r>
    </w:p>
    <w:p w14:paraId="3D68081A" w14:textId="77777777" w:rsidR="00B32704" w:rsidRPr="00017ECA" w:rsidRDefault="00B32704" w:rsidP="009623DA">
      <w:pPr>
        <w:spacing w:line="276" w:lineRule="auto"/>
        <w:rPr>
          <w:rFonts w:ascii="Calibri" w:hAnsi="Calibri" w:cs="Calibri"/>
          <w:b/>
          <w:sz w:val="24"/>
          <w:szCs w:val="24"/>
        </w:rPr>
      </w:pPr>
      <w:r w:rsidRPr="00017ECA">
        <w:rPr>
          <w:rFonts w:ascii="Calibri" w:hAnsi="Calibri" w:cs="Calibri"/>
          <w:b/>
          <w:sz w:val="24"/>
          <w:szCs w:val="24"/>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B32704" w:rsidRPr="00017ECA" w14:paraId="0A80F8D9" w14:textId="77777777" w:rsidTr="00CA274E">
        <w:tc>
          <w:tcPr>
            <w:tcW w:w="4585" w:type="dxa"/>
            <w:gridSpan w:val="2"/>
          </w:tcPr>
          <w:p w14:paraId="1E45E4E9" w14:textId="4A171F4C" w:rsidR="00B32704" w:rsidRPr="00017ECA" w:rsidRDefault="00B32704" w:rsidP="00CA274E">
            <w:pPr>
              <w:rPr>
                <w:rFonts w:ascii="Calibri" w:hAnsi="Calibri" w:cs="Calibri"/>
                <w:b/>
                <w:sz w:val="24"/>
                <w:szCs w:val="24"/>
              </w:rPr>
            </w:pPr>
            <w:r w:rsidRPr="00017ECA">
              <w:rPr>
                <w:rFonts w:ascii="Calibri" w:hAnsi="Calibri" w:cs="Calibri"/>
                <w:b/>
                <w:sz w:val="24"/>
                <w:szCs w:val="24"/>
              </w:rPr>
              <w:t xml:space="preserve">Lesson Title: </w:t>
            </w:r>
            <w:r w:rsidRPr="00017ECA">
              <w:rPr>
                <w:rFonts w:ascii="Calibri" w:hAnsi="Calibri" w:cs="Calibri"/>
                <w:sz w:val="24"/>
                <w:szCs w:val="24"/>
                <w:lang w:val="en-GB"/>
              </w:rPr>
              <w:t>Practical Problems with Area and Perimeter</w:t>
            </w:r>
          </w:p>
        </w:tc>
        <w:tc>
          <w:tcPr>
            <w:tcW w:w="4769" w:type="dxa"/>
            <w:gridSpan w:val="2"/>
          </w:tcPr>
          <w:p w14:paraId="7A6B8958" w14:textId="77777777" w:rsidR="00B32704" w:rsidRPr="00017ECA" w:rsidRDefault="00B32704" w:rsidP="00CA274E">
            <w:pPr>
              <w:rPr>
                <w:rFonts w:ascii="Calibri" w:hAnsi="Calibri" w:cs="Calibri"/>
                <w:b/>
                <w:sz w:val="24"/>
                <w:szCs w:val="24"/>
              </w:rPr>
            </w:pPr>
            <w:r w:rsidRPr="00017ECA">
              <w:rPr>
                <w:rFonts w:ascii="Calibri" w:hAnsi="Calibri" w:cs="Calibri"/>
                <w:b/>
                <w:sz w:val="24"/>
                <w:szCs w:val="24"/>
              </w:rPr>
              <w:t xml:space="preserve">Theme: </w:t>
            </w:r>
            <w:r w:rsidRPr="00017ECA">
              <w:rPr>
                <w:rFonts w:ascii="Calibri" w:hAnsi="Calibri" w:cs="Calibri"/>
                <w:sz w:val="24"/>
                <w:szCs w:val="24"/>
              </w:rPr>
              <w:t>Measurement and Estimation</w:t>
            </w:r>
          </w:p>
        </w:tc>
      </w:tr>
      <w:tr w:rsidR="00B32704" w:rsidRPr="00017ECA" w14:paraId="0F1BBF66" w14:textId="77777777" w:rsidTr="00CA274E">
        <w:tc>
          <w:tcPr>
            <w:tcW w:w="4585" w:type="dxa"/>
            <w:gridSpan w:val="2"/>
          </w:tcPr>
          <w:p w14:paraId="10D74453" w14:textId="65229F3C" w:rsidR="00B32704" w:rsidRPr="00017ECA" w:rsidRDefault="00B32704" w:rsidP="00CA274E">
            <w:pPr>
              <w:rPr>
                <w:rFonts w:ascii="Calibri" w:hAnsi="Calibri" w:cs="Calibri"/>
                <w:b/>
                <w:sz w:val="24"/>
                <w:szCs w:val="24"/>
              </w:rPr>
            </w:pPr>
            <w:r w:rsidRPr="00017ECA">
              <w:rPr>
                <w:rFonts w:ascii="Calibri" w:hAnsi="Calibri" w:cs="Calibri"/>
                <w:b/>
                <w:sz w:val="24"/>
                <w:szCs w:val="24"/>
              </w:rPr>
              <w:t xml:space="preserve">Practice Activity: </w:t>
            </w:r>
            <w:r w:rsidRPr="00017ECA">
              <w:rPr>
                <w:rFonts w:ascii="Calibri" w:hAnsi="Calibri" w:cs="Calibri"/>
                <w:sz w:val="24"/>
                <w:szCs w:val="24"/>
              </w:rPr>
              <w:t>PHM-09-145</w:t>
            </w:r>
          </w:p>
        </w:tc>
        <w:tc>
          <w:tcPr>
            <w:tcW w:w="4769" w:type="dxa"/>
            <w:gridSpan w:val="2"/>
          </w:tcPr>
          <w:p w14:paraId="2D64CD11" w14:textId="77777777" w:rsidR="00B32704" w:rsidRPr="00017ECA" w:rsidRDefault="00B32704" w:rsidP="00CA274E">
            <w:pPr>
              <w:rPr>
                <w:rFonts w:ascii="Calibri" w:hAnsi="Calibri" w:cs="Calibri"/>
                <w:b/>
                <w:sz w:val="24"/>
                <w:szCs w:val="24"/>
              </w:rPr>
            </w:pPr>
            <w:r w:rsidRPr="00017ECA">
              <w:rPr>
                <w:rFonts w:ascii="Calibri" w:hAnsi="Calibri" w:cs="Calibri"/>
                <w:b/>
                <w:sz w:val="24"/>
                <w:szCs w:val="24"/>
              </w:rPr>
              <w:t xml:space="preserve">Class: </w:t>
            </w:r>
            <w:r w:rsidRPr="00017ECA">
              <w:rPr>
                <w:rFonts w:ascii="Calibri" w:hAnsi="Calibri" w:cs="Calibri"/>
                <w:sz w:val="24"/>
                <w:szCs w:val="24"/>
              </w:rPr>
              <w:t>JSS 3</w:t>
            </w:r>
          </w:p>
        </w:tc>
      </w:tr>
      <w:tr w:rsidR="00B32704" w:rsidRPr="00017ECA" w14:paraId="022CF767" w14:textId="77777777" w:rsidTr="00CA274E">
        <w:tc>
          <w:tcPr>
            <w:tcW w:w="3118" w:type="dxa"/>
            <w:tcBorders>
              <w:top w:val="single" w:sz="4" w:space="0" w:color="auto"/>
              <w:left w:val="nil"/>
              <w:bottom w:val="single" w:sz="4" w:space="0" w:color="auto"/>
              <w:right w:val="nil"/>
            </w:tcBorders>
          </w:tcPr>
          <w:p w14:paraId="368A64B4" w14:textId="77777777" w:rsidR="00B32704" w:rsidRPr="00017ECA" w:rsidRDefault="00B32704" w:rsidP="00CA274E">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76460D27" w14:textId="77777777" w:rsidR="00B32704" w:rsidRPr="00017ECA" w:rsidRDefault="00B32704" w:rsidP="00CA274E">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7873811C" w14:textId="77777777" w:rsidR="00B32704" w:rsidRPr="00017ECA" w:rsidRDefault="00B32704" w:rsidP="00CA274E">
            <w:pPr>
              <w:rPr>
                <w:rFonts w:ascii="Calibri" w:hAnsi="Calibri" w:cs="Calibri"/>
                <w:noProof/>
                <w:sz w:val="24"/>
                <w:szCs w:val="24"/>
              </w:rPr>
            </w:pPr>
          </w:p>
        </w:tc>
      </w:tr>
      <w:tr w:rsidR="00B32704" w:rsidRPr="00017ECA" w14:paraId="1013C87D" w14:textId="77777777" w:rsidTr="00CA274E">
        <w:trPr>
          <w:trHeight w:val="480"/>
        </w:trPr>
        <w:tc>
          <w:tcPr>
            <w:tcW w:w="9354" w:type="dxa"/>
            <w:gridSpan w:val="4"/>
            <w:tcBorders>
              <w:top w:val="single" w:sz="4" w:space="0" w:color="auto"/>
              <w:left w:val="single" w:sz="4" w:space="0" w:color="auto"/>
              <w:bottom w:val="single" w:sz="4" w:space="0" w:color="auto"/>
              <w:right w:val="single" w:sz="4" w:space="0" w:color="auto"/>
            </w:tcBorders>
          </w:tcPr>
          <w:p w14:paraId="121BD102" w14:textId="165144A5" w:rsidR="00B32704" w:rsidRPr="00017ECA" w:rsidRDefault="00B32704" w:rsidP="00CA274E">
            <w:pPr>
              <w:rPr>
                <w:rFonts w:ascii="Calibri" w:hAnsi="Calibri" w:cs="Calibri"/>
                <w:b/>
                <w:sz w:val="24"/>
                <w:szCs w:val="24"/>
              </w:rPr>
            </w:pPr>
            <w:r w:rsidRPr="00017ECA">
              <w:rPr>
                <w:rFonts w:ascii="Calibri" w:hAnsi="Calibri" w:cs="Calibri"/>
                <w:noProof/>
                <w:sz w:val="24"/>
                <w:szCs w:val="24"/>
              </w:rPr>
              <mc:AlternateContent>
                <mc:Choice Requires="wpg">
                  <w:drawing>
                    <wp:anchor distT="0" distB="0" distL="114300" distR="114300" simplePos="0" relativeHeight="251675136" behindDoc="1" locked="0" layoutInCell="1" allowOverlap="1" wp14:anchorId="6F2FA343" wp14:editId="0F30EFEB">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6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70" name="Freeform 47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B0BB346"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1" name="Freeform 47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4F4F8B3"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2" name="Freeform 47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F4FBB35"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3" name="Freeform 47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D13174B"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4" name="Freeform 47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75B73E6"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5" name="Freeform 47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1B480B0"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6" name="Freeform 47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E81595E"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7" name="Freeform 47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F824F96"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8" name="Freeform 47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5583898"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79" name="Freeform 47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56F9798"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80" name="Freeform 48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4D07126"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F2FA343" id="_x0000_s1593" style="position:absolute;margin-left:.35pt;margin-top:0;width:26.3pt;height:28.35pt;z-index:-251641344" coordsize="7747,83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">
                      <v:shape id="Freeform 470" o:spid="_x0000_s1594" style="position:absolute;left:285;top:127;width:1572;height:1936;visibility:visible;mso-wrap-style:square;v-text-anchor:top" coordsize="57,7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&#13;&#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B0BB346" w14:textId="77777777" w:rsidR="004E222B" w:rsidRDefault="004E222B" w:rsidP="00B32704">
                              <w:pPr>
                                <w:rPr>
                                  <w:rFonts w:eastAsia="Times New Roman" w:cs="Times New Roman"/>
                                </w:rPr>
                              </w:pPr>
                            </w:p>
                          </w:txbxContent>
                        </v:textbox>
                      </v:shape>
                      <v:shape id="Freeform 471" o:spid="_x0000_s1595" style="position:absolute;left:2968;top:3556;width:1207;height:1174;visibility:visible;mso-wrap-style:square;v-text-anchor:top" coordsize="44,4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&#13;&#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14F4F8B3" w14:textId="77777777" w:rsidR="004E222B" w:rsidRDefault="004E222B" w:rsidP="00B32704">
                              <w:pPr>
                                <w:rPr>
                                  <w:rFonts w:eastAsia="Times New Roman" w:cs="Times New Roman"/>
                                </w:rPr>
                              </w:pPr>
                            </w:p>
                          </w:txbxContent>
                        </v:textbox>
                      </v:shape>
                      <v:shape id="Freeform 472" o:spid="_x0000_s1596" style="position:absolute;left:1809;top:3444;width:4033;height:2858;visibility:visible;mso-wrap-style:square;v-text-anchor:top" coordsize="146,104"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&#13;&#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F4FBB35" w14:textId="77777777" w:rsidR="004E222B" w:rsidRDefault="004E222B" w:rsidP="00B32704">
                              <w:pPr>
                                <w:rPr>
                                  <w:rFonts w:eastAsia="Times New Roman" w:cs="Times New Roman"/>
                                </w:rPr>
                              </w:pPr>
                            </w:p>
                          </w:txbxContent>
                        </v:textbox>
                      </v:shape>
                      <v:shape id="Freeform 473" o:spid="_x0000_s1597" style="position:absolute;left:920;top:3603;width:5953;height:3810;visibility:visible;mso-wrap-style:square;v-text-anchor:top" coordsize="215,13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&#13;&#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D13174B" w14:textId="77777777" w:rsidR="004E222B" w:rsidRDefault="004E222B" w:rsidP="00B32704">
                              <w:pPr>
                                <w:rPr>
                                  <w:rFonts w:eastAsia="Times New Roman" w:cs="Times New Roman"/>
                                </w:rPr>
                              </w:pPr>
                            </w:p>
                          </w:txbxContent>
                        </v:textbox>
                      </v:shape>
                      <v:shape id="Freeform 474" o:spid="_x0000_s1598" style="position:absolute;left:285;top:2555;width:7462;height:5795;visibility:visible;mso-wrap-style:square;v-text-anchor:top" coordsize="270,2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&#13;&#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75B73E6" w14:textId="77777777" w:rsidR="004E222B" w:rsidRDefault="004E222B" w:rsidP="00B32704">
                              <w:pPr>
                                <w:rPr>
                                  <w:rFonts w:eastAsia="Times New Roman" w:cs="Times New Roman"/>
                                </w:rPr>
                              </w:pPr>
                            </w:p>
                          </w:txbxContent>
                        </v:textbox>
                      </v:shape>
                      <v:shape id="Freeform 475" o:spid="_x0000_s1599" style="position:absolute;left:2825;top:3444;width:1556;height:1509;visibility:visible;mso-wrap-style:square;v-text-anchor:top" coordsize="56,5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&#13;&#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1B480B0" w14:textId="77777777" w:rsidR="004E222B" w:rsidRDefault="004E222B" w:rsidP="00B32704">
                              <w:pPr>
                                <w:rPr>
                                  <w:rFonts w:eastAsia="Times New Roman" w:cs="Times New Roman"/>
                                </w:rPr>
                              </w:pPr>
                            </w:p>
                          </w:txbxContent>
                        </v:textbox>
                      </v:shape>
                      <v:shape id="Freeform 476" o:spid="_x0000_s1600" style="position:absolute;left:1603;top:2397;width:3826;height:3492;visibility:visible;mso-wrap-style:square;v-text-anchor:top" coordsize="138,12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&#13;&#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E81595E" w14:textId="77777777" w:rsidR="004E222B" w:rsidRDefault="004E222B" w:rsidP="00B32704">
                              <w:pPr>
                                <w:rPr>
                                  <w:rFonts w:eastAsia="Times New Roman" w:cs="Times New Roman"/>
                                </w:rPr>
                              </w:pPr>
                            </w:p>
                          </w:txbxContent>
                        </v:textbox>
                      </v:shape>
                      <v:shape id="Freeform 477" o:spid="_x0000_s1601" style="position:absolute;left:857;top:1508;width:5651;height:5397;visibility:visible;mso-wrap-style:square;v-text-anchor:top" coordsize="204,196"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&#13;&#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F824F96" w14:textId="77777777" w:rsidR="004E222B" w:rsidRDefault="004E222B" w:rsidP="00B32704">
                              <w:pPr>
                                <w:rPr>
                                  <w:rFonts w:eastAsia="Times New Roman" w:cs="Times New Roman"/>
                                </w:rPr>
                              </w:pPr>
                            </w:p>
                          </w:txbxContent>
                        </v:textbox>
                      </v:shape>
                      <v:shape id="Freeform 478" o:spid="_x0000_s1602" style="position:absolute;left:31;top:746;width:7303;height:6969;visibility:visible;mso-wrap-style:square;v-text-anchor:top" coordsize="264,25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&#13;&#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5583898" w14:textId="77777777" w:rsidR="004E222B" w:rsidRDefault="004E222B" w:rsidP="00B32704">
                              <w:pPr>
                                <w:rPr>
                                  <w:rFonts w:eastAsia="Times New Roman" w:cs="Times New Roman"/>
                                </w:rPr>
                              </w:pPr>
                            </w:p>
                          </w:txbxContent>
                        </v:textbox>
                      </v:shape>
                      <v:shape id="Freeform 479" o:spid="_x0000_s1603" style="position:absolute;left:1746;top:1809;width:1889;height:2350;visibility:visible;mso-wrap-style:square;v-text-anchor:top" coordsize="68,8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&#13;&#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56F9798" w14:textId="77777777" w:rsidR="004E222B" w:rsidRDefault="004E222B" w:rsidP="00B32704">
                              <w:pPr>
                                <w:rPr>
                                  <w:rFonts w:eastAsia="Times New Roman" w:cs="Times New Roman"/>
                                </w:rPr>
                              </w:pPr>
                            </w:p>
                          </w:txbxContent>
                        </v:textbox>
                      </v:shape>
                      <v:shape id="Freeform 480" o:spid="_x0000_s1604" style="position:absolute;width:2000;height:2063;visibility:visible;mso-wrap-style:square;v-text-anchor:top" coordsize="72,7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&#13;&#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4D07126" w14:textId="77777777" w:rsidR="004E222B" w:rsidRDefault="004E222B" w:rsidP="00B32704">
                              <w:pPr>
                                <w:rPr>
                                  <w:rFonts w:eastAsia="Times New Roman" w:cs="Times New Roman"/>
                                </w:rPr>
                              </w:pPr>
                            </w:p>
                          </w:txbxContent>
                        </v:textbox>
                      </v:shape>
                      <w10:wrap type="tight"/>
                    </v:group>
                  </w:pict>
                </mc:Fallback>
              </mc:AlternateContent>
            </w:r>
            <w:r w:rsidRPr="00017ECA">
              <w:rPr>
                <w:rFonts w:ascii="Calibri" w:hAnsi="Calibri" w:cs="Calibri"/>
                <w:b/>
                <w:sz w:val="24"/>
                <w:szCs w:val="24"/>
              </w:rPr>
              <w:t>Learning Outcomes</w:t>
            </w:r>
          </w:p>
          <w:p w14:paraId="3AB3976E" w14:textId="77777777" w:rsidR="00B32704" w:rsidRPr="00017ECA" w:rsidRDefault="00B32704" w:rsidP="00CA274E">
            <w:pPr>
              <w:ind w:left="52"/>
              <w:rPr>
                <w:rFonts w:ascii="Calibri" w:hAnsi="Calibri" w:cs="Calibri"/>
                <w:sz w:val="24"/>
                <w:szCs w:val="24"/>
              </w:rPr>
            </w:pPr>
            <w:r w:rsidRPr="00017ECA">
              <w:rPr>
                <w:rFonts w:ascii="Calibri" w:hAnsi="Calibri" w:cs="Calibri"/>
                <w:sz w:val="24"/>
                <w:szCs w:val="24"/>
              </w:rPr>
              <w:t>By the end of the lesson, you will be able to:</w:t>
            </w:r>
          </w:p>
          <w:p w14:paraId="2383F5F4" w14:textId="438236C1" w:rsidR="00B32704" w:rsidRPr="00017ECA" w:rsidRDefault="00B32704" w:rsidP="00BB14CB">
            <w:pPr>
              <w:pStyle w:val="ListParagraph"/>
              <w:numPr>
                <w:ilvl w:val="0"/>
                <w:numId w:val="20"/>
              </w:numPr>
              <w:tabs>
                <w:tab w:val="left" w:pos="-1510"/>
              </w:tabs>
              <w:ind w:left="1101"/>
              <w:rPr>
                <w:rFonts w:ascii="Calibri" w:hAnsi="Calibri" w:cs="Calibri"/>
                <w:sz w:val="24"/>
                <w:szCs w:val="24"/>
              </w:rPr>
            </w:pPr>
            <w:r w:rsidRPr="00017ECA">
              <w:rPr>
                <w:rFonts w:ascii="Calibri" w:hAnsi="Calibri" w:cs="Calibri"/>
                <w:sz w:val="24"/>
                <w:szCs w:val="24"/>
              </w:rPr>
              <w:t>Find the perimeter and area of composite shapes.</w:t>
            </w:r>
          </w:p>
          <w:p w14:paraId="502E021C" w14:textId="0A69C257" w:rsidR="00B32704" w:rsidRPr="00017ECA" w:rsidRDefault="00B32704" w:rsidP="00BB14CB">
            <w:pPr>
              <w:pStyle w:val="ListParagraph"/>
              <w:numPr>
                <w:ilvl w:val="0"/>
                <w:numId w:val="20"/>
              </w:numPr>
              <w:ind w:left="1101"/>
              <w:rPr>
                <w:rFonts w:ascii="Calibri" w:hAnsi="Calibri" w:cs="Calibri"/>
                <w:sz w:val="24"/>
                <w:szCs w:val="24"/>
              </w:rPr>
            </w:pPr>
            <w:r w:rsidRPr="00017ECA">
              <w:rPr>
                <w:rFonts w:ascii="Calibri" w:hAnsi="Calibri" w:cs="Calibri"/>
                <w:sz w:val="24"/>
                <w:szCs w:val="24"/>
              </w:rPr>
              <w:t>Solve multi-step word problems on perimeter and area.</w:t>
            </w:r>
          </w:p>
        </w:tc>
      </w:tr>
    </w:tbl>
    <w:p w14:paraId="61FF0E7E" w14:textId="77777777" w:rsidR="00B32704" w:rsidRPr="00017ECA" w:rsidRDefault="00B32704" w:rsidP="00B32704">
      <w:pPr>
        <w:spacing w:line="276" w:lineRule="auto"/>
        <w:rPr>
          <w:rFonts w:ascii="Calibri" w:hAnsi="Calibri" w:cs="Calibri"/>
          <w:sz w:val="24"/>
          <w:szCs w:val="24"/>
        </w:rPr>
      </w:pPr>
    </w:p>
    <w:p w14:paraId="10DBE2A0" w14:textId="77777777" w:rsidR="00B32704" w:rsidRPr="00017ECA" w:rsidRDefault="00B32704" w:rsidP="00B32704">
      <w:pPr>
        <w:spacing w:line="276" w:lineRule="auto"/>
        <w:rPr>
          <w:rFonts w:ascii="Calibri" w:hAnsi="Calibri" w:cs="Calibri"/>
          <w:sz w:val="24"/>
          <w:szCs w:val="24"/>
        </w:rPr>
      </w:pPr>
      <w:r w:rsidRPr="00017ECA">
        <w:rPr>
          <w:rFonts w:ascii="Calibri" w:hAnsi="Calibri" w:cs="Calibri"/>
          <w:b/>
          <w:sz w:val="24"/>
          <w:szCs w:val="24"/>
        </w:rPr>
        <w:t>Overview</w:t>
      </w:r>
    </w:p>
    <w:p w14:paraId="79CB49B1" w14:textId="5CE22A0D" w:rsidR="004C1605" w:rsidRPr="00017ECA" w:rsidRDefault="004C1605" w:rsidP="004C1605">
      <w:pPr>
        <w:spacing w:line="276" w:lineRule="auto"/>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In this lesson</w:t>
      </w:r>
      <w:r w:rsidR="0024475A">
        <w:rPr>
          <w:rFonts w:ascii="Calibri" w:hAnsi="Calibri" w:cs="Calibri"/>
          <w:color w:val="000000" w:themeColor="text1"/>
          <w:sz w:val="24"/>
          <w:szCs w:val="24"/>
          <w:lang w:val="en-GB"/>
        </w:rPr>
        <w:t>,</w:t>
      </w:r>
      <w:r w:rsidRPr="00017ECA">
        <w:rPr>
          <w:rFonts w:ascii="Calibri" w:hAnsi="Calibri" w:cs="Calibri"/>
          <w:color w:val="000000" w:themeColor="text1"/>
          <w:sz w:val="24"/>
          <w:szCs w:val="24"/>
          <w:lang w:val="en-GB"/>
        </w:rPr>
        <w:t xml:space="preserve"> you will solve perimeter and area problems from stories, and for composite shapes. Remember that perimeter is the distance around a shape, and area is the space inside a shape. It can be helpful to draw a diagram before solving story problems.</w:t>
      </w:r>
    </w:p>
    <w:p w14:paraId="3C1A500A" w14:textId="407D05D1" w:rsidR="00BB14CB" w:rsidRPr="00017ECA" w:rsidRDefault="00BB14CB" w:rsidP="00BB14CB">
      <w:pPr>
        <w:spacing w:line="276" w:lineRule="auto"/>
        <w:rPr>
          <w:rFonts w:ascii="Calibri" w:hAnsi="Calibri" w:cs="Calibri"/>
          <w:sz w:val="24"/>
          <w:szCs w:val="24"/>
        </w:rPr>
      </w:pPr>
      <w:r w:rsidRPr="00017ECA">
        <w:rPr>
          <w:rFonts w:ascii="Calibri" w:hAnsi="Calibri" w:cs="Calibri"/>
          <w:b/>
          <w:sz w:val="24"/>
          <w:szCs w:val="24"/>
        </w:rPr>
        <w:t>Composite shapes</w:t>
      </w:r>
      <w:r w:rsidRPr="00017ECA">
        <w:rPr>
          <w:rFonts w:ascii="Calibri" w:hAnsi="Calibri" w:cs="Calibri"/>
          <w:sz w:val="24"/>
          <w:szCs w:val="24"/>
        </w:rPr>
        <w:t xml:space="preserve"> are shapes made up of one or </w:t>
      </w:r>
      <w:r w:rsidR="00E41E89">
        <w:rPr>
          <w:rFonts w:ascii="Calibri" w:hAnsi="Calibri" w:cs="Calibri"/>
          <w:sz w:val="24"/>
          <w:szCs w:val="24"/>
        </w:rPr>
        <w:t>more different types of shapes.</w:t>
      </w:r>
      <w:r w:rsidRPr="00017ECA">
        <w:rPr>
          <w:rFonts w:ascii="Calibri" w:hAnsi="Calibri" w:cs="Calibri"/>
          <w:sz w:val="24"/>
          <w:szCs w:val="24"/>
        </w:rPr>
        <w:t xml:space="preserve"> They can be made up of a combination of circles, triangles, rectangles and other polygons.</w:t>
      </w:r>
    </w:p>
    <w:p w14:paraId="4F71BC3F" w14:textId="280A362C" w:rsidR="00BB14CB" w:rsidRPr="00017ECA" w:rsidRDefault="00BB14CB" w:rsidP="009623DA">
      <w:pPr>
        <w:spacing w:after="0" w:line="276" w:lineRule="auto"/>
        <w:rPr>
          <w:rFonts w:ascii="Calibri" w:hAnsi="Calibri" w:cs="Calibri"/>
          <w:sz w:val="24"/>
          <w:szCs w:val="24"/>
        </w:rPr>
      </w:pPr>
      <w:r w:rsidRPr="00017ECA">
        <w:rPr>
          <w:rFonts w:ascii="Calibri" w:hAnsi="Calibri" w:cs="Calibri"/>
          <w:noProof/>
          <w:sz w:val="24"/>
          <w:szCs w:val="24"/>
        </w:rPr>
        <w:t>To find the perimeter and area of composite shapes</w:t>
      </w:r>
      <w:r w:rsidR="004C1605" w:rsidRPr="00017ECA">
        <w:rPr>
          <w:rFonts w:ascii="Calibri" w:hAnsi="Calibri" w:cs="Calibri"/>
          <w:noProof/>
          <w:sz w:val="24"/>
          <w:szCs w:val="24"/>
        </w:rPr>
        <w:t xml:space="preserve">, first </w:t>
      </w:r>
      <w:r w:rsidRPr="00017ECA">
        <w:rPr>
          <w:rFonts w:ascii="Calibri" w:hAnsi="Calibri" w:cs="Calibri"/>
          <w:sz w:val="24"/>
          <w:szCs w:val="24"/>
        </w:rPr>
        <w:t>divide the shape into its individual parts and find any missing lengths of sides.</w:t>
      </w:r>
      <w:r w:rsidR="004C1605" w:rsidRPr="00017ECA">
        <w:rPr>
          <w:rFonts w:ascii="Calibri" w:hAnsi="Calibri" w:cs="Calibri"/>
          <w:sz w:val="24"/>
          <w:szCs w:val="24"/>
        </w:rPr>
        <w:t xml:space="preserve"> </w:t>
      </w:r>
      <w:r w:rsidRPr="00017ECA">
        <w:rPr>
          <w:rFonts w:ascii="Calibri" w:hAnsi="Calibri" w:cs="Calibri"/>
          <w:sz w:val="24"/>
          <w:szCs w:val="24"/>
        </w:rPr>
        <w:t xml:space="preserve">To find the </w:t>
      </w:r>
      <w:r w:rsidRPr="00017ECA">
        <w:rPr>
          <w:rFonts w:ascii="Calibri" w:hAnsi="Calibri" w:cs="Calibri"/>
          <w:b/>
          <w:sz w:val="24"/>
          <w:szCs w:val="24"/>
        </w:rPr>
        <w:t>perimeter</w:t>
      </w:r>
      <w:r w:rsidRPr="00017ECA">
        <w:rPr>
          <w:rFonts w:ascii="Calibri" w:hAnsi="Calibri" w:cs="Calibri"/>
          <w:sz w:val="24"/>
          <w:szCs w:val="24"/>
        </w:rPr>
        <w:t xml:space="preserve"> of a composite shape, add all of its sides.</w:t>
      </w:r>
      <w:r w:rsidR="004C1605" w:rsidRPr="00017ECA">
        <w:rPr>
          <w:rFonts w:ascii="Calibri" w:hAnsi="Calibri" w:cs="Calibri"/>
          <w:sz w:val="24"/>
          <w:szCs w:val="24"/>
        </w:rPr>
        <w:t xml:space="preserve"> </w:t>
      </w:r>
      <w:r w:rsidRPr="00017ECA">
        <w:rPr>
          <w:rFonts w:ascii="Calibri" w:hAnsi="Calibri" w:cs="Calibri"/>
          <w:sz w:val="24"/>
          <w:szCs w:val="24"/>
        </w:rPr>
        <w:t xml:space="preserve">To find the </w:t>
      </w:r>
      <w:r w:rsidRPr="00017ECA">
        <w:rPr>
          <w:rFonts w:ascii="Calibri" w:hAnsi="Calibri" w:cs="Calibri"/>
          <w:b/>
          <w:sz w:val="24"/>
          <w:szCs w:val="24"/>
        </w:rPr>
        <w:t>area</w:t>
      </w:r>
      <w:r w:rsidRPr="00017ECA">
        <w:rPr>
          <w:rFonts w:ascii="Calibri" w:hAnsi="Calibri" w:cs="Calibri"/>
          <w:sz w:val="24"/>
          <w:szCs w:val="24"/>
        </w:rPr>
        <w:t xml:space="preserve"> of a composite shape, find the individual areas of its parts using the appropriate formulae. Then, add the areas together.</w:t>
      </w:r>
    </w:p>
    <w:p w14:paraId="5E91C859" w14:textId="5726A9F8" w:rsidR="00B32704" w:rsidRPr="00017ECA" w:rsidRDefault="00B32704" w:rsidP="009623DA">
      <w:pPr>
        <w:spacing w:after="0" w:line="276" w:lineRule="auto"/>
        <w:rPr>
          <w:rFonts w:ascii="Calibri" w:hAnsi="Calibri" w:cs="Calibri"/>
          <w:sz w:val="24"/>
          <w:szCs w:val="24"/>
        </w:rPr>
      </w:pPr>
    </w:p>
    <w:p w14:paraId="19BFEF54" w14:textId="53467DF8" w:rsidR="00B32704" w:rsidRPr="00017ECA" w:rsidRDefault="00BB14CB" w:rsidP="00B32704">
      <w:pPr>
        <w:spacing w:line="276" w:lineRule="auto"/>
        <w:rPr>
          <w:rFonts w:ascii="Calibri" w:hAnsi="Calibri" w:cs="Calibri"/>
          <w:sz w:val="24"/>
          <w:szCs w:val="24"/>
        </w:rPr>
      </w:pPr>
      <w:r w:rsidRPr="00017ECA">
        <w:rPr>
          <w:rFonts w:ascii="Calibri" w:hAnsi="Calibri" w:cs="Calibri"/>
          <w:noProof/>
          <w:color w:val="000000" w:themeColor="text1"/>
          <w:sz w:val="24"/>
          <w:szCs w:val="24"/>
        </w:rPr>
        <w:drawing>
          <wp:anchor distT="0" distB="0" distL="114300" distR="114300" simplePos="0" relativeHeight="251694592" behindDoc="0" locked="0" layoutInCell="1" allowOverlap="1" wp14:anchorId="382C7A91" wp14:editId="6370C69D">
            <wp:simplePos x="0" y="0"/>
            <wp:positionH relativeFrom="column">
              <wp:posOffset>3469005</wp:posOffset>
            </wp:positionH>
            <wp:positionV relativeFrom="paragraph">
              <wp:posOffset>83185</wp:posOffset>
            </wp:positionV>
            <wp:extent cx="1714500" cy="963302"/>
            <wp:effectExtent l="0" t="0" r="0" b="8255"/>
            <wp:wrapSquare wrapText="bothSides"/>
            <wp:docPr id="5953" name="Picture 5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1714500" cy="963302"/>
                    </a:xfrm>
                    <a:prstGeom prst="rect">
                      <a:avLst/>
                    </a:prstGeom>
                  </pic:spPr>
                </pic:pic>
              </a:graphicData>
            </a:graphic>
            <wp14:sizeRelH relativeFrom="page">
              <wp14:pctWidth>0</wp14:pctWidth>
            </wp14:sizeRelH>
            <wp14:sizeRelV relativeFrom="page">
              <wp14:pctHeight>0</wp14:pctHeight>
            </wp14:sizeRelV>
          </wp:anchor>
        </w:drawing>
      </w:r>
      <w:r w:rsidR="00B32704" w:rsidRPr="00017ECA">
        <w:rPr>
          <w:rFonts w:ascii="Calibri" w:hAnsi="Calibri" w:cs="Calibri"/>
          <w:b/>
          <w:sz w:val="24"/>
          <w:szCs w:val="24"/>
        </w:rPr>
        <w:t>Solved Examples</w:t>
      </w:r>
    </w:p>
    <w:p w14:paraId="0A06AFE7" w14:textId="17550C81" w:rsidR="00BB14CB" w:rsidRPr="00017ECA" w:rsidRDefault="00BB14CB" w:rsidP="009623DA">
      <w:pPr>
        <w:pStyle w:val="ListParagraph"/>
        <w:numPr>
          <w:ilvl w:val="0"/>
          <w:numId w:val="95"/>
        </w:numPr>
        <w:spacing w:after="0" w:line="276" w:lineRule="auto"/>
        <w:ind w:left="360"/>
        <w:outlineLvl w:val="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Find the perimeter and area of the shape</w:t>
      </w:r>
      <w:r w:rsidR="00E41E89">
        <w:rPr>
          <w:rFonts w:ascii="Calibri" w:hAnsi="Calibri" w:cs="Calibri"/>
          <w:color w:val="000000" w:themeColor="text1"/>
          <w:sz w:val="24"/>
          <w:szCs w:val="24"/>
          <w:lang w:val="en-GB"/>
        </w:rPr>
        <w:t xml:space="preserve"> at right</w:t>
      </w:r>
      <w:r w:rsidRPr="00017ECA">
        <w:rPr>
          <w:rFonts w:ascii="Calibri" w:hAnsi="Calibri" w:cs="Calibri"/>
          <w:color w:val="000000" w:themeColor="text1"/>
          <w:sz w:val="24"/>
          <w:szCs w:val="24"/>
          <w:lang w:val="en-GB"/>
        </w:rPr>
        <w:t>:</w:t>
      </w:r>
      <w:r w:rsidRPr="00017ECA">
        <w:rPr>
          <w:rFonts w:ascii="Calibri" w:hAnsi="Calibri" w:cs="Calibri"/>
          <w:noProof/>
          <w:color w:val="000000" w:themeColor="text1"/>
          <w:sz w:val="24"/>
          <w:szCs w:val="24"/>
          <w:lang w:val="en-GB"/>
        </w:rPr>
        <w:t xml:space="preserve"> </w:t>
      </w:r>
    </w:p>
    <w:p w14:paraId="3D96F82D" w14:textId="77777777" w:rsidR="00BB14CB" w:rsidRPr="00017ECA" w:rsidRDefault="00BB14CB" w:rsidP="009623DA">
      <w:pPr>
        <w:pStyle w:val="ListParagraph"/>
        <w:spacing w:after="0" w:line="276" w:lineRule="auto"/>
        <w:ind w:left="360"/>
        <w:outlineLvl w:val="0"/>
        <w:rPr>
          <w:rFonts w:ascii="Calibri" w:hAnsi="Calibri" w:cs="Calibri"/>
          <w:color w:val="000000" w:themeColor="text1"/>
          <w:sz w:val="24"/>
          <w:szCs w:val="24"/>
          <w:lang w:val="en-GB"/>
        </w:rPr>
      </w:pPr>
    </w:p>
    <w:p w14:paraId="63BBA638" w14:textId="77777777" w:rsidR="00BB14CB" w:rsidRPr="00017ECA" w:rsidRDefault="00BB14CB" w:rsidP="009623DA">
      <w:pPr>
        <w:pStyle w:val="ListParagraph"/>
        <w:spacing w:after="0" w:line="276" w:lineRule="auto"/>
        <w:ind w:left="360"/>
        <w:outlineLvl w:val="0"/>
        <w:rPr>
          <w:rFonts w:ascii="Calibri" w:hAnsi="Calibri" w:cs="Calibri"/>
          <w:color w:val="000000" w:themeColor="text1"/>
          <w:sz w:val="24"/>
          <w:szCs w:val="24"/>
          <w:lang w:val="en-GB"/>
        </w:rPr>
      </w:pPr>
    </w:p>
    <w:p w14:paraId="30E4A450" w14:textId="77777777" w:rsidR="00BB14CB" w:rsidRPr="00017ECA" w:rsidRDefault="00BB14CB" w:rsidP="009623DA">
      <w:pPr>
        <w:pStyle w:val="ListParagraph"/>
        <w:spacing w:after="0" w:line="276" w:lineRule="auto"/>
        <w:ind w:left="360"/>
        <w:outlineLvl w:val="0"/>
        <w:rPr>
          <w:rFonts w:ascii="Calibri" w:hAnsi="Calibri" w:cs="Calibri"/>
          <w:color w:val="000000" w:themeColor="text1"/>
          <w:sz w:val="24"/>
          <w:szCs w:val="24"/>
          <w:lang w:val="en-GB"/>
        </w:rPr>
      </w:pPr>
      <w:r w:rsidRPr="00017ECA">
        <w:rPr>
          <w:rFonts w:ascii="Calibri" w:hAnsi="Calibri" w:cs="Calibri"/>
          <w:b/>
          <w:color w:val="000000" w:themeColor="text1"/>
          <w:sz w:val="24"/>
          <w:szCs w:val="24"/>
          <w:lang w:val="en-GB"/>
        </w:rPr>
        <w:t>Solution</w:t>
      </w:r>
    </w:p>
    <w:p w14:paraId="4E804F1A" w14:textId="77777777" w:rsidR="00BB14CB" w:rsidRPr="00017ECA" w:rsidRDefault="00BB14CB" w:rsidP="009623DA">
      <w:pPr>
        <w:pStyle w:val="ListParagraph"/>
        <w:spacing w:after="0" w:line="276" w:lineRule="auto"/>
        <w:ind w:left="360"/>
        <w:outlineLvl w:val="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Divide the shape into its individual parts and find the lengths of the missing sides:</w:t>
      </w:r>
    </w:p>
    <w:p w14:paraId="2B678192" w14:textId="77777777" w:rsidR="00BB14CB" w:rsidRPr="00017ECA" w:rsidRDefault="00BB14CB" w:rsidP="009623DA">
      <w:pPr>
        <w:pStyle w:val="ListParagraph"/>
        <w:spacing w:after="0" w:line="276" w:lineRule="auto"/>
        <w:ind w:left="360"/>
        <w:jc w:val="center"/>
        <w:outlineLvl w:val="0"/>
        <w:rPr>
          <w:rFonts w:ascii="Calibri" w:hAnsi="Calibri" w:cs="Calibri"/>
          <w:color w:val="000000" w:themeColor="text1"/>
          <w:sz w:val="24"/>
          <w:szCs w:val="24"/>
          <w:lang w:val="en-GB"/>
        </w:rPr>
      </w:pPr>
      <w:r w:rsidRPr="00017ECA">
        <w:rPr>
          <w:rFonts w:ascii="Calibri" w:hAnsi="Calibri" w:cs="Calibri"/>
          <w:noProof/>
          <w:color w:val="000000" w:themeColor="text1"/>
          <w:sz w:val="24"/>
          <w:szCs w:val="24"/>
        </w:rPr>
        <w:drawing>
          <wp:inline distT="0" distB="0" distL="0" distR="0" wp14:anchorId="6545C4E7" wp14:editId="7880505F">
            <wp:extent cx="1667017" cy="1056068"/>
            <wp:effectExtent l="0" t="0" r="0" b="0"/>
            <wp:docPr id="5955" name="Picture 5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1706475" cy="1081065"/>
                    </a:xfrm>
                    <a:prstGeom prst="rect">
                      <a:avLst/>
                    </a:prstGeom>
                  </pic:spPr>
                </pic:pic>
              </a:graphicData>
            </a:graphic>
          </wp:inline>
        </w:drawing>
      </w:r>
    </w:p>
    <w:p w14:paraId="3CE291CF" w14:textId="77777777" w:rsidR="00BB14CB" w:rsidRPr="00017ECA" w:rsidRDefault="00BB14CB" w:rsidP="009623DA">
      <w:pPr>
        <w:pStyle w:val="ListParagraph"/>
        <w:spacing w:after="0" w:line="276" w:lineRule="auto"/>
        <w:ind w:left="360"/>
        <w:outlineLvl w:val="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In this diagram, the shape is divided into 3 rectangles: A, B and C. All of the sides needed to find the perimeter and area are labelled. Subtraction is used to find each of these missing sides:</w:t>
      </w:r>
    </w:p>
    <w:p w14:paraId="5B008EE2" w14:textId="77777777" w:rsidR="00BB14CB" w:rsidRPr="00017ECA" w:rsidRDefault="00BB14CB" w:rsidP="009623DA">
      <w:pPr>
        <w:pStyle w:val="ListParagraph"/>
        <w:numPr>
          <w:ilvl w:val="0"/>
          <w:numId w:val="96"/>
        </w:numPr>
        <w:spacing w:after="0" w:line="276" w:lineRule="auto"/>
        <w:ind w:left="1080"/>
        <w:outlineLvl w:val="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To find the missing side of A, subtract 22 – 13 = 9 m</w:t>
      </w:r>
    </w:p>
    <w:p w14:paraId="3F766864" w14:textId="77777777" w:rsidR="00BB14CB" w:rsidRPr="00017ECA" w:rsidRDefault="00BB14CB" w:rsidP="009623DA">
      <w:pPr>
        <w:pStyle w:val="ListParagraph"/>
        <w:numPr>
          <w:ilvl w:val="0"/>
          <w:numId w:val="96"/>
        </w:numPr>
        <w:spacing w:after="0" w:line="276" w:lineRule="auto"/>
        <w:ind w:left="1080"/>
        <w:outlineLvl w:val="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To find the length between B and C, subtract 16 – 5 – 5 = 6 m</w:t>
      </w:r>
    </w:p>
    <w:p w14:paraId="3C8F9A92" w14:textId="77777777" w:rsidR="00BB14CB" w:rsidRPr="00017ECA" w:rsidRDefault="00BB14CB" w:rsidP="009623DA">
      <w:pPr>
        <w:spacing w:after="0" w:line="276" w:lineRule="auto"/>
        <w:ind w:left="360"/>
        <w:outlineLvl w:val="0"/>
        <w:rPr>
          <w:rFonts w:ascii="Calibri" w:hAnsi="Calibri" w:cs="Calibri"/>
          <w:color w:val="000000" w:themeColor="text1"/>
          <w:sz w:val="24"/>
          <w:szCs w:val="24"/>
          <w:lang w:val="en-GB"/>
        </w:rPr>
      </w:pPr>
    </w:p>
    <w:p w14:paraId="6C29AF80" w14:textId="77777777" w:rsidR="00BB14CB" w:rsidRPr="00017ECA" w:rsidRDefault="00BB14CB" w:rsidP="009623DA">
      <w:pPr>
        <w:spacing w:after="0" w:line="276" w:lineRule="auto"/>
        <w:ind w:left="360"/>
        <w:outlineLvl w:val="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Find the perimeter by adding all of the outside edges of the shape:</w:t>
      </w:r>
    </w:p>
    <w:p w14:paraId="163EA0E3" w14:textId="77777777" w:rsidR="00BB14CB" w:rsidRPr="00017ECA" w:rsidRDefault="00BB14CB" w:rsidP="009623DA">
      <w:pPr>
        <w:spacing w:after="0" w:line="276" w:lineRule="auto"/>
        <w:ind w:left="360"/>
        <w:outlineLvl w:val="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w:lastRenderedPageBreak/>
            <m:t>P =</m:t>
          </m:r>
          <m:r>
            <w:rPr>
              <w:rFonts w:ascii="Cambria Math" w:eastAsiaTheme="minorEastAsia" w:hAnsi="Cambria Math" w:cs="Calibri"/>
              <w:color w:val="000000" w:themeColor="text1"/>
              <w:sz w:val="24"/>
              <w:szCs w:val="24"/>
              <w:lang w:val="en-GB"/>
            </w:rPr>
            <m:t xml:space="preserve">16+22+5+13+6+15+5+22=102 </m:t>
          </m:r>
          <m:r>
            <m:rPr>
              <m:sty m:val="p"/>
            </m:rPr>
            <w:rPr>
              <w:rFonts w:ascii="Cambria Math" w:eastAsiaTheme="minorEastAsia" w:hAnsi="Cambria Math" w:cs="Calibri"/>
              <w:color w:val="000000" w:themeColor="text1"/>
              <w:sz w:val="24"/>
              <w:szCs w:val="24"/>
              <w:lang w:val="en-GB"/>
            </w:rPr>
            <m:t>m</m:t>
          </m:r>
        </m:oMath>
      </m:oMathPara>
    </w:p>
    <w:p w14:paraId="7BAEE0C7" w14:textId="77777777" w:rsidR="00BB14CB" w:rsidRPr="00017ECA" w:rsidRDefault="00BB14CB" w:rsidP="009623DA">
      <w:pPr>
        <w:spacing w:after="0" w:line="276" w:lineRule="auto"/>
        <w:ind w:left="360"/>
        <w:outlineLvl w:val="0"/>
        <w:rPr>
          <w:rFonts w:ascii="Calibri" w:hAnsi="Calibri" w:cs="Calibri"/>
          <w:color w:val="000000" w:themeColor="text1"/>
          <w:sz w:val="24"/>
          <w:szCs w:val="24"/>
          <w:lang w:val="en-GB"/>
        </w:rPr>
      </w:pPr>
    </w:p>
    <w:p w14:paraId="7EF23AF5" w14:textId="77777777" w:rsidR="00BB14CB" w:rsidRPr="00017ECA" w:rsidRDefault="00BB14CB" w:rsidP="009623DA">
      <w:pPr>
        <w:spacing w:after="0" w:line="276" w:lineRule="auto"/>
        <w:ind w:left="360"/>
        <w:outlineLvl w:val="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Find the area of each shape and add them to find the total area:</w:t>
      </w:r>
    </w:p>
    <w:p w14:paraId="2DCCD532" w14:textId="77777777" w:rsidR="00BB14CB" w:rsidRPr="00017ECA" w:rsidRDefault="00BB14CB" w:rsidP="009623DA">
      <w:pPr>
        <w:pStyle w:val="ListParagraph"/>
        <w:numPr>
          <w:ilvl w:val="0"/>
          <w:numId w:val="97"/>
        </w:numPr>
        <w:spacing w:after="0" w:line="276" w:lineRule="auto"/>
        <w:ind w:left="1080"/>
        <w:outlineLvl w:val="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 xml:space="preserve">Area of A: </w:t>
      </w:r>
      <m:oMath>
        <m:r>
          <w:rPr>
            <w:rFonts w:ascii="Cambria Math" w:hAnsi="Cambria Math" w:cs="Calibri"/>
            <w:color w:val="000000" w:themeColor="text1"/>
            <w:sz w:val="24"/>
            <w:szCs w:val="24"/>
            <w:lang w:val="en-GB"/>
          </w:rPr>
          <m:t xml:space="preserve">16×9=144 </m:t>
        </m:r>
        <m:sSup>
          <m:sSupPr>
            <m:ctrlPr>
              <w:rPr>
                <w:rFonts w:ascii="Cambria Math" w:hAnsi="Cambria Math" w:cs="Calibri"/>
                <w:color w:val="000000" w:themeColor="text1"/>
                <w:sz w:val="24"/>
                <w:szCs w:val="24"/>
                <w:lang w:val="en-GB"/>
              </w:rPr>
            </m:ctrlPr>
          </m:sSupPr>
          <m:e>
            <m:r>
              <m:rPr>
                <m:sty m:val="p"/>
              </m:rPr>
              <w:rPr>
                <w:rFonts w:ascii="Cambria Math" w:hAnsi="Cambria Math" w:cs="Calibri"/>
                <w:color w:val="000000" w:themeColor="text1"/>
                <w:sz w:val="24"/>
                <w:szCs w:val="24"/>
                <w:lang w:val="en-GB"/>
              </w:rPr>
              <m:t>m</m:t>
            </m:r>
          </m:e>
          <m:sup>
            <m:r>
              <w:rPr>
                <w:rFonts w:ascii="Cambria Math" w:hAnsi="Cambria Math" w:cs="Calibri"/>
                <w:color w:val="000000" w:themeColor="text1"/>
                <w:sz w:val="24"/>
                <w:szCs w:val="24"/>
                <w:lang w:val="en-GB"/>
              </w:rPr>
              <m:t>2</m:t>
            </m:r>
          </m:sup>
        </m:sSup>
      </m:oMath>
    </w:p>
    <w:p w14:paraId="261BB34F" w14:textId="77777777" w:rsidR="00BB14CB" w:rsidRPr="00017ECA" w:rsidRDefault="00BB14CB" w:rsidP="009623DA">
      <w:pPr>
        <w:pStyle w:val="ListParagraph"/>
        <w:numPr>
          <w:ilvl w:val="0"/>
          <w:numId w:val="97"/>
        </w:numPr>
        <w:spacing w:after="0" w:line="276" w:lineRule="auto"/>
        <w:ind w:left="1080"/>
        <w:outlineLvl w:val="0"/>
        <w:rPr>
          <w:rFonts w:ascii="Calibri" w:hAnsi="Calibri" w:cs="Calibri"/>
          <w:color w:val="000000" w:themeColor="text1"/>
          <w:sz w:val="24"/>
          <w:szCs w:val="24"/>
          <w:lang w:val="en-GB"/>
        </w:rPr>
      </w:pPr>
      <w:r w:rsidRPr="00017ECA">
        <w:rPr>
          <w:rFonts w:ascii="Calibri" w:eastAsiaTheme="minorEastAsia" w:hAnsi="Calibri" w:cs="Calibri"/>
          <w:color w:val="000000" w:themeColor="text1"/>
          <w:sz w:val="24"/>
          <w:szCs w:val="24"/>
          <w:lang w:val="en-GB"/>
        </w:rPr>
        <w:t xml:space="preserve">Area of B: </w:t>
      </w:r>
      <m:oMath>
        <m:r>
          <w:rPr>
            <w:rFonts w:ascii="Cambria Math" w:hAnsi="Cambria Math" w:cs="Calibri"/>
            <w:color w:val="000000" w:themeColor="text1"/>
            <w:sz w:val="24"/>
            <w:szCs w:val="24"/>
            <w:lang w:val="en-GB"/>
          </w:rPr>
          <m:t xml:space="preserve">13×5=65 </m:t>
        </m:r>
        <m:sSup>
          <m:sSupPr>
            <m:ctrlPr>
              <w:rPr>
                <w:rFonts w:ascii="Cambria Math" w:hAnsi="Cambria Math" w:cs="Calibri"/>
                <w:color w:val="000000" w:themeColor="text1"/>
                <w:sz w:val="24"/>
                <w:szCs w:val="24"/>
                <w:lang w:val="en-GB"/>
              </w:rPr>
            </m:ctrlPr>
          </m:sSupPr>
          <m:e>
            <m:r>
              <m:rPr>
                <m:sty m:val="p"/>
              </m:rPr>
              <w:rPr>
                <w:rFonts w:ascii="Cambria Math" w:hAnsi="Cambria Math" w:cs="Calibri"/>
                <w:color w:val="000000" w:themeColor="text1"/>
                <w:sz w:val="24"/>
                <w:szCs w:val="24"/>
                <w:lang w:val="en-GB"/>
              </w:rPr>
              <m:t>m</m:t>
            </m:r>
          </m:e>
          <m:sup>
            <m:r>
              <w:rPr>
                <w:rFonts w:ascii="Cambria Math" w:hAnsi="Cambria Math" w:cs="Calibri"/>
                <w:color w:val="000000" w:themeColor="text1"/>
                <w:sz w:val="24"/>
                <w:szCs w:val="24"/>
                <w:lang w:val="en-GB"/>
              </w:rPr>
              <m:t>2</m:t>
            </m:r>
          </m:sup>
        </m:sSup>
      </m:oMath>
    </w:p>
    <w:p w14:paraId="0FBAB6DE" w14:textId="77777777" w:rsidR="00BB14CB" w:rsidRPr="00017ECA" w:rsidRDefault="00BB14CB" w:rsidP="009623DA">
      <w:pPr>
        <w:pStyle w:val="ListParagraph"/>
        <w:numPr>
          <w:ilvl w:val="0"/>
          <w:numId w:val="97"/>
        </w:numPr>
        <w:spacing w:after="0" w:line="276" w:lineRule="auto"/>
        <w:ind w:left="1080"/>
        <w:outlineLvl w:val="0"/>
        <w:rPr>
          <w:rFonts w:ascii="Calibri" w:hAnsi="Calibri" w:cs="Calibri"/>
          <w:color w:val="000000" w:themeColor="text1"/>
          <w:sz w:val="24"/>
          <w:szCs w:val="24"/>
          <w:lang w:val="en-GB"/>
        </w:rPr>
      </w:pPr>
      <w:r w:rsidRPr="00017ECA">
        <w:rPr>
          <w:rFonts w:ascii="Calibri" w:eastAsiaTheme="minorEastAsia" w:hAnsi="Calibri" w:cs="Calibri"/>
          <w:color w:val="000000" w:themeColor="text1"/>
          <w:sz w:val="24"/>
          <w:szCs w:val="24"/>
          <w:lang w:val="en-GB"/>
        </w:rPr>
        <w:t xml:space="preserve">Area of C: </w:t>
      </w:r>
      <m:oMath>
        <m:r>
          <w:rPr>
            <w:rFonts w:ascii="Cambria Math" w:hAnsi="Cambria Math" w:cs="Calibri"/>
            <w:color w:val="000000" w:themeColor="text1"/>
            <w:sz w:val="24"/>
            <w:szCs w:val="24"/>
            <w:lang w:val="en-GB"/>
          </w:rPr>
          <m:t xml:space="preserve">13×5=65 </m:t>
        </m:r>
        <m:sSup>
          <m:sSupPr>
            <m:ctrlPr>
              <w:rPr>
                <w:rFonts w:ascii="Cambria Math" w:hAnsi="Cambria Math" w:cs="Calibri"/>
                <w:color w:val="000000" w:themeColor="text1"/>
                <w:sz w:val="24"/>
                <w:szCs w:val="24"/>
                <w:lang w:val="en-GB"/>
              </w:rPr>
            </m:ctrlPr>
          </m:sSupPr>
          <m:e>
            <m:r>
              <m:rPr>
                <m:sty m:val="p"/>
              </m:rPr>
              <w:rPr>
                <w:rFonts w:ascii="Cambria Math" w:hAnsi="Cambria Math" w:cs="Calibri"/>
                <w:color w:val="000000" w:themeColor="text1"/>
                <w:sz w:val="24"/>
                <w:szCs w:val="24"/>
                <w:lang w:val="en-GB"/>
              </w:rPr>
              <m:t>m</m:t>
            </m:r>
          </m:e>
          <m:sup>
            <m:r>
              <w:rPr>
                <w:rFonts w:ascii="Cambria Math" w:hAnsi="Cambria Math" w:cs="Calibri"/>
                <w:color w:val="000000" w:themeColor="text1"/>
                <w:sz w:val="24"/>
                <w:szCs w:val="24"/>
                <w:lang w:val="en-GB"/>
              </w:rPr>
              <m:t>2</m:t>
            </m:r>
          </m:sup>
        </m:sSup>
      </m:oMath>
    </w:p>
    <w:p w14:paraId="09061BF9" w14:textId="77777777" w:rsidR="00BB14CB" w:rsidRPr="00017ECA" w:rsidRDefault="00BB14CB" w:rsidP="009623DA">
      <w:pPr>
        <w:spacing w:after="0" w:line="276" w:lineRule="auto"/>
        <w:ind w:left="360"/>
        <w:outlineLvl w:val="0"/>
        <w:rPr>
          <w:rFonts w:ascii="Calibri" w:hAnsi="Calibri" w:cs="Calibri"/>
          <w:color w:val="000000" w:themeColor="text1"/>
          <w:sz w:val="24"/>
          <w:szCs w:val="24"/>
          <w:lang w:val="en-GB"/>
        </w:rPr>
      </w:pPr>
    </w:p>
    <w:p w14:paraId="4A6BD136" w14:textId="77777777" w:rsidR="00BB14CB" w:rsidRPr="00017ECA" w:rsidRDefault="00BB14CB" w:rsidP="009623DA">
      <w:pPr>
        <w:spacing w:after="0" w:line="276" w:lineRule="auto"/>
        <w:ind w:left="360"/>
        <w:outlineLvl w:val="0"/>
        <w:rPr>
          <w:rFonts w:ascii="Calibri" w:eastAsiaTheme="minorEastAsia" w:hAnsi="Calibri" w:cs="Calibri"/>
          <w:color w:val="000000" w:themeColor="text1"/>
          <w:sz w:val="24"/>
          <w:szCs w:val="24"/>
          <w:lang w:val="en-GB"/>
        </w:rPr>
      </w:pPr>
      <w:r w:rsidRPr="00017ECA">
        <w:rPr>
          <w:rFonts w:ascii="Calibri" w:hAnsi="Calibri" w:cs="Calibri"/>
          <w:color w:val="000000" w:themeColor="text1"/>
          <w:sz w:val="24"/>
          <w:szCs w:val="24"/>
          <w:lang w:val="en-GB"/>
        </w:rPr>
        <w:t xml:space="preserve">Total area: </w:t>
      </w:r>
      <m:oMath>
        <m:r>
          <w:rPr>
            <w:rFonts w:ascii="Cambria Math" w:hAnsi="Cambria Math" w:cs="Calibri"/>
            <w:color w:val="000000" w:themeColor="text1"/>
            <w:sz w:val="24"/>
            <w:szCs w:val="24"/>
            <w:lang w:val="en-GB"/>
          </w:rPr>
          <m:t xml:space="preserve">A=144+65+65=274 </m:t>
        </m:r>
        <m:sSup>
          <m:sSupPr>
            <m:ctrlPr>
              <w:rPr>
                <w:rFonts w:ascii="Cambria Math" w:hAnsi="Cambria Math" w:cs="Calibri"/>
                <w:color w:val="000000" w:themeColor="text1"/>
                <w:sz w:val="24"/>
                <w:szCs w:val="24"/>
                <w:lang w:val="en-GB"/>
              </w:rPr>
            </m:ctrlPr>
          </m:sSupPr>
          <m:e>
            <m:r>
              <m:rPr>
                <m:sty m:val="p"/>
              </m:rPr>
              <w:rPr>
                <w:rFonts w:ascii="Cambria Math" w:hAnsi="Cambria Math" w:cs="Calibri"/>
                <w:color w:val="000000" w:themeColor="text1"/>
                <w:sz w:val="24"/>
                <w:szCs w:val="24"/>
                <w:lang w:val="en-GB"/>
              </w:rPr>
              <m:t>m</m:t>
            </m:r>
          </m:e>
          <m:sup>
            <m:r>
              <w:rPr>
                <w:rFonts w:ascii="Cambria Math" w:hAnsi="Cambria Math" w:cs="Calibri"/>
                <w:color w:val="000000" w:themeColor="text1"/>
                <w:sz w:val="24"/>
                <w:szCs w:val="24"/>
                <w:lang w:val="en-GB"/>
              </w:rPr>
              <m:t>2</m:t>
            </m:r>
          </m:sup>
        </m:sSup>
      </m:oMath>
    </w:p>
    <w:p w14:paraId="02351A0C" w14:textId="77777777" w:rsidR="00BB14CB" w:rsidRPr="00017ECA" w:rsidRDefault="00BB14CB" w:rsidP="009623DA">
      <w:pPr>
        <w:spacing w:after="0" w:line="276" w:lineRule="auto"/>
        <w:outlineLvl w:val="0"/>
        <w:rPr>
          <w:rFonts w:ascii="Calibri" w:hAnsi="Calibri" w:cs="Calibri"/>
          <w:color w:val="000000" w:themeColor="text1"/>
          <w:sz w:val="24"/>
          <w:szCs w:val="24"/>
          <w:lang w:val="en-GB"/>
        </w:rPr>
      </w:pPr>
    </w:p>
    <w:p w14:paraId="69265355" w14:textId="07092973" w:rsidR="00BB14CB" w:rsidRPr="00017ECA" w:rsidRDefault="00BB14CB" w:rsidP="009623DA">
      <w:pPr>
        <w:pStyle w:val="ListParagraph"/>
        <w:numPr>
          <w:ilvl w:val="0"/>
          <w:numId w:val="95"/>
        </w:numPr>
        <w:spacing w:after="0" w:line="276" w:lineRule="auto"/>
        <w:ind w:left="360"/>
        <w:outlineLvl w:val="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 xml:space="preserve">A farmer’s field is in the shape of the figure below. Using </w:t>
      </w:r>
      <m:oMath>
        <m:r>
          <w:rPr>
            <w:rFonts w:ascii="Cambria Math" w:hAnsi="Cambria Math" w:cs="Calibri"/>
            <w:color w:val="000000" w:themeColor="text1"/>
            <w:sz w:val="24"/>
            <w:szCs w:val="24"/>
            <w:lang w:val="en-GB"/>
          </w:rPr>
          <m:t>π=</m:t>
        </m:r>
        <m:r>
          <w:rPr>
            <w:rFonts w:ascii="Cambria Math" w:eastAsiaTheme="minorEastAsia" w:hAnsi="Cambria Math" w:cs="Calibri"/>
            <w:color w:val="000000" w:themeColor="text1"/>
            <w:sz w:val="24"/>
            <w:szCs w:val="24"/>
            <w:lang w:val="en-GB"/>
          </w:rPr>
          <m:t>3.14</m:t>
        </m:r>
      </m:oMath>
      <w:r w:rsidRPr="00017ECA">
        <w:rPr>
          <w:rFonts w:ascii="Calibri" w:eastAsiaTheme="minorEastAsia" w:hAnsi="Calibri" w:cs="Calibri"/>
          <w:color w:val="000000" w:themeColor="text1"/>
          <w:sz w:val="24"/>
          <w:szCs w:val="24"/>
          <w:lang w:val="en-GB"/>
        </w:rPr>
        <w:t xml:space="preserve">, find the </w:t>
      </w:r>
      <w:r w:rsidR="004C1605" w:rsidRPr="00017ECA">
        <w:rPr>
          <w:rFonts w:ascii="Calibri" w:eastAsiaTheme="minorEastAsia" w:hAnsi="Calibri" w:cs="Calibri"/>
          <w:color w:val="000000" w:themeColor="text1"/>
          <w:sz w:val="24"/>
          <w:szCs w:val="24"/>
          <w:lang w:val="en-GB"/>
        </w:rPr>
        <w:t>area</w:t>
      </w:r>
      <w:r w:rsidRPr="00017ECA">
        <w:rPr>
          <w:rFonts w:ascii="Calibri" w:hAnsi="Calibri" w:cs="Calibri"/>
          <w:color w:val="000000" w:themeColor="text1"/>
          <w:sz w:val="24"/>
          <w:szCs w:val="24"/>
          <w:lang w:val="en-GB"/>
        </w:rPr>
        <w:t xml:space="preserve"> of the field</w:t>
      </w:r>
      <w:r w:rsidR="004C1605" w:rsidRPr="00017ECA">
        <w:rPr>
          <w:rFonts w:ascii="Calibri" w:hAnsi="Calibri" w:cs="Calibri"/>
          <w:color w:val="000000" w:themeColor="text1"/>
          <w:sz w:val="24"/>
          <w:szCs w:val="24"/>
          <w:lang w:val="en-GB"/>
        </w:rPr>
        <w:t>.</w:t>
      </w:r>
    </w:p>
    <w:p w14:paraId="0A7D0655" w14:textId="77777777" w:rsidR="00BB14CB" w:rsidRPr="00017ECA" w:rsidRDefault="00BB14CB" w:rsidP="009623DA">
      <w:pPr>
        <w:pStyle w:val="ListParagraph"/>
        <w:spacing w:line="276" w:lineRule="auto"/>
        <w:ind w:left="360"/>
        <w:jc w:val="center"/>
        <w:outlineLvl w:val="0"/>
        <w:rPr>
          <w:rFonts w:ascii="Calibri" w:hAnsi="Calibri" w:cs="Calibri"/>
          <w:color w:val="000000" w:themeColor="text1"/>
          <w:sz w:val="24"/>
          <w:szCs w:val="24"/>
          <w:lang w:val="en-GB"/>
        </w:rPr>
      </w:pPr>
      <w:r w:rsidRPr="00017ECA">
        <w:rPr>
          <w:rFonts w:ascii="Calibri" w:hAnsi="Calibri" w:cs="Calibri"/>
          <w:noProof/>
          <w:color w:val="000000" w:themeColor="text1"/>
          <w:sz w:val="24"/>
          <w:szCs w:val="24"/>
        </w:rPr>
        <w:drawing>
          <wp:inline distT="0" distB="0" distL="0" distR="0" wp14:anchorId="4905BDB7" wp14:editId="6D983675">
            <wp:extent cx="1532586" cy="818422"/>
            <wp:effectExtent l="0" t="0" r="4445"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1553506" cy="829593"/>
                    </a:xfrm>
                    <a:prstGeom prst="rect">
                      <a:avLst/>
                    </a:prstGeom>
                  </pic:spPr>
                </pic:pic>
              </a:graphicData>
            </a:graphic>
          </wp:inline>
        </w:drawing>
      </w:r>
    </w:p>
    <w:p w14:paraId="7968AF49" w14:textId="77777777" w:rsidR="00BB14CB" w:rsidRPr="00017ECA" w:rsidRDefault="00BB14CB" w:rsidP="009623DA">
      <w:pPr>
        <w:pStyle w:val="ListParagraph"/>
        <w:spacing w:line="276" w:lineRule="auto"/>
        <w:ind w:left="360"/>
        <w:outlineLvl w:val="0"/>
        <w:rPr>
          <w:rFonts w:ascii="Calibri" w:hAnsi="Calibri" w:cs="Calibri"/>
          <w:color w:val="000000" w:themeColor="text1"/>
          <w:sz w:val="24"/>
          <w:szCs w:val="24"/>
          <w:lang w:val="en-GB"/>
        </w:rPr>
      </w:pPr>
      <w:r w:rsidRPr="00017ECA">
        <w:rPr>
          <w:rFonts w:ascii="Calibri" w:hAnsi="Calibri" w:cs="Calibri"/>
          <w:b/>
          <w:color w:val="000000" w:themeColor="text1"/>
          <w:sz w:val="24"/>
          <w:szCs w:val="24"/>
          <w:lang w:val="en-GB"/>
        </w:rPr>
        <w:t>Solution</w:t>
      </w:r>
    </w:p>
    <w:p w14:paraId="5668AF42" w14:textId="5D6D3650" w:rsidR="004C1605" w:rsidRPr="00017ECA" w:rsidRDefault="00BB14CB" w:rsidP="009623DA">
      <w:pPr>
        <w:pStyle w:val="ListParagraph"/>
        <w:spacing w:line="276" w:lineRule="auto"/>
        <w:ind w:left="360"/>
        <w:outlineLvl w:val="0"/>
        <w:rPr>
          <w:rFonts w:ascii="Calibri" w:eastAsiaTheme="minorEastAsia" w:hAnsi="Calibri" w:cs="Calibri"/>
          <w:color w:val="000000" w:themeColor="text1"/>
          <w:sz w:val="24"/>
          <w:szCs w:val="24"/>
          <w:lang w:val="en-GB"/>
        </w:rPr>
      </w:pPr>
      <w:r w:rsidRPr="00017ECA">
        <w:rPr>
          <w:rFonts w:ascii="Calibri" w:hAnsi="Calibri" w:cs="Calibri"/>
          <w:color w:val="000000" w:themeColor="text1"/>
          <w:sz w:val="24"/>
          <w:szCs w:val="24"/>
          <w:lang w:val="en-GB"/>
        </w:rPr>
        <w:t>Note that this shape is a rectangle with a semi</w:t>
      </w:r>
      <w:r w:rsidR="00E41E89">
        <w:rPr>
          <w:rFonts w:ascii="Calibri" w:hAnsi="Calibri" w:cs="Calibri"/>
          <w:color w:val="000000" w:themeColor="text1"/>
          <w:sz w:val="24"/>
          <w:szCs w:val="24"/>
          <w:lang w:val="en-GB"/>
        </w:rPr>
        <w:t>-</w:t>
      </w:r>
      <w:r w:rsidRPr="00017ECA">
        <w:rPr>
          <w:rFonts w:ascii="Calibri" w:hAnsi="Calibri" w:cs="Calibri"/>
          <w:color w:val="000000" w:themeColor="text1"/>
          <w:sz w:val="24"/>
          <w:szCs w:val="24"/>
          <w:lang w:val="en-GB"/>
        </w:rPr>
        <w:t xml:space="preserve">circle on each side. Together, 2 semicircles make 1 full circle. </w:t>
      </w:r>
      <w:r w:rsidRPr="00017ECA">
        <w:rPr>
          <w:rFonts w:ascii="Calibri" w:eastAsiaTheme="minorEastAsia" w:hAnsi="Calibri" w:cs="Calibri"/>
          <w:color w:val="000000" w:themeColor="text1"/>
          <w:sz w:val="24"/>
          <w:szCs w:val="24"/>
          <w:lang w:val="en-GB"/>
        </w:rPr>
        <w:t>To find the area of the shape, find the area of the circle and the area of the rectangle. Add them together to find the total area.</w:t>
      </w:r>
    </w:p>
    <w:p w14:paraId="31525563" w14:textId="09184DAC" w:rsidR="00BB14CB" w:rsidRPr="00017ECA" w:rsidRDefault="00BB14CB" w:rsidP="009623DA">
      <w:pPr>
        <w:pStyle w:val="ListParagraph"/>
        <w:spacing w:line="276" w:lineRule="auto"/>
        <w:ind w:left="360"/>
        <w:outlineLvl w:val="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 xml:space="preserve">The diameter of this circle is 20 m, which means the radius is </w:t>
      </w:r>
      <m:oMath>
        <m:r>
          <w:rPr>
            <w:rFonts w:ascii="Cambria Math" w:hAnsi="Cambria Math" w:cs="Calibri"/>
            <w:color w:val="000000" w:themeColor="text1"/>
            <w:sz w:val="24"/>
            <w:szCs w:val="24"/>
            <w:lang w:val="en-GB"/>
          </w:rPr>
          <m:t>r=</m:t>
        </m:r>
        <m:f>
          <m:fPr>
            <m:ctrlPr>
              <w:rPr>
                <w:rFonts w:ascii="Cambria Math" w:eastAsiaTheme="minorEastAsia" w:hAnsi="Cambria Math" w:cs="Calibri"/>
                <w:i/>
                <w:color w:val="000000" w:themeColor="text1"/>
                <w:sz w:val="24"/>
                <w:szCs w:val="24"/>
                <w:lang w:val="en-GB"/>
              </w:rPr>
            </m:ctrlPr>
          </m:fPr>
          <m:num>
            <m:r>
              <w:rPr>
                <w:rFonts w:ascii="Cambria Math" w:eastAsiaTheme="minorEastAsia" w:hAnsi="Cambria Math" w:cs="Calibri"/>
                <w:color w:val="000000" w:themeColor="text1"/>
                <w:sz w:val="24"/>
                <w:szCs w:val="24"/>
                <w:lang w:val="en-GB"/>
              </w:rPr>
              <m:t>20</m:t>
            </m:r>
          </m:num>
          <m:den>
            <m:r>
              <w:rPr>
                <w:rFonts w:ascii="Cambria Math" w:eastAsiaTheme="minorEastAsia" w:hAnsi="Cambria Math" w:cs="Calibri"/>
                <w:color w:val="000000" w:themeColor="text1"/>
                <w:sz w:val="24"/>
                <w:szCs w:val="24"/>
                <w:lang w:val="en-GB"/>
              </w:rPr>
              <m:t>2</m:t>
            </m:r>
          </m:den>
        </m:f>
        <m:r>
          <w:rPr>
            <w:rFonts w:ascii="Cambria Math" w:eastAsiaTheme="minorEastAsia" w:hAnsi="Cambria Math" w:cs="Calibri"/>
            <w:color w:val="000000" w:themeColor="text1"/>
            <w:sz w:val="24"/>
            <w:szCs w:val="24"/>
            <w:lang w:val="en-GB"/>
          </w:rPr>
          <m:t>=10</m:t>
        </m:r>
      </m:oMath>
      <w:r w:rsidRPr="00017ECA">
        <w:rPr>
          <w:rFonts w:ascii="Calibri" w:eastAsiaTheme="minorEastAsia" w:hAnsi="Calibri" w:cs="Calibri"/>
          <w:color w:val="000000" w:themeColor="text1"/>
          <w:sz w:val="24"/>
          <w:szCs w:val="24"/>
          <w:lang w:val="en-GB"/>
        </w:rPr>
        <w:t xml:space="preserve"> m.</w:t>
      </w:r>
    </w:p>
    <w:p w14:paraId="2315E61A" w14:textId="78C23F1B" w:rsidR="00BB14CB" w:rsidRPr="00E41E89" w:rsidRDefault="00BB14CB" w:rsidP="00E41E89">
      <w:pPr>
        <w:pStyle w:val="ListParagraph"/>
        <w:spacing w:line="276" w:lineRule="auto"/>
        <w:ind w:left="360" w:firstLine="720"/>
        <w:contextualSpacing w:val="0"/>
        <w:outlineLvl w:val="0"/>
        <w:rPr>
          <w:rFonts w:ascii="Calibri" w:eastAsiaTheme="minorEastAsia" w:hAnsi="Calibri" w:cs="Calibri"/>
          <w:color w:val="000000" w:themeColor="text1"/>
          <w:sz w:val="24"/>
          <w:szCs w:val="24"/>
          <w:lang w:val="en-GB"/>
        </w:rPr>
      </w:pPr>
      <w:r w:rsidRPr="00017ECA">
        <w:rPr>
          <w:rFonts w:ascii="Calibri" w:eastAsiaTheme="minorEastAsia" w:hAnsi="Calibri" w:cs="Calibri"/>
          <w:color w:val="000000" w:themeColor="text1"/>
          <w:sz w:val="24"/>
          <w:szCs w:val="24"/>
          <w:lang w:val="en-GB"/>
        </w:rPr>
        <w:t>Area of circle:</w:t>
      </w:r>
      <m:oMath>
        <m:r>
          <w:rPr>
            <w:rFonts w:ascii="Cambria Math" w:eastAsiaTheme="minorEastAsia" w:hAnsi="Cambria Math" w:cs="Calibri"/>
            <w:color w:val="000000" w:themeColor="text1"/>
            <w:sz w:val="24"/>
            <w:szCs w:val="24"/>
            <w:lang w:val="en-GB"/>
          </w:rPr>
          <m:t xml:space="preserve"> A=π</m:t>
        </m:r>
        <m:sSup>
          <m:sSupPr>
            <m:ctrlPr>
              <w:rPr>
                <w:rFonts w:ascii="Cambria Math" w:eastAsiaTheme="minorEastAsia" w:hAnsi="Cambria Math" w:cs="Calibri"/>
                <w:i/>
                <w:color w:val="000000" w:themeColor="text1"/>
                <w:sz w:val="24"/>
                <w:szCs w:val="24"/>
                <w:lang w:val="en-GB"/>
              </w:rPr>
            </m:ctrlPr>
          </m:sSupPr>
          <m:e>
            <m:r>
              <w:rPr>
                <w:rFonts w:ascii="Cambria Math" w:eastAsiaTheme="minorEastAsia" w:hAnsi="Cambria Math" w:cs="Calibri"/>
                <w:color w:val="000000" w:themeColor="text1"/>
                <w:sz w:val="24"/>
                <w:szCs w:val="24"/>
                <w:lang w:val="en-GB"/>
              </w:rPr>
              <m:t>r</m:t>
            </m:r>
          </m:e>
          <m:sup>
            <m:r>
              <w:rPr>
                <w:rFonts w:ascii="Cambria Math" w:eastAsiaTheme="minorEastAsia" w:hAnsi="Cambria Math" w:cs="Calibri"/>
                <w:color w:val="000000" w:themeColor="text1"/>
                <w:sz w:val="24"/>
                <w:szCs w:val="24"/>
                <w:lang w:val="en-GB"/>
              </w:rPr>
              <m:t>2</m:t>
            </m:r>
          </m:sup>
        </m:sSup>
        <m:r>
          <w:rPr>
            <w:rFonts w:ascii="Cambria Math" w:eastAsiaTheme="minorEastAsia" w:hAnsi="Cambria Math" w:cs="Calibri"/>
            <w:color w:val="000000" w:themeColor="text1"/>
            <w:sz w:val="24"/>
            <w:szCs w:val="24"/>
            <w:lang w:val="en-GB"/>
          </w:rPr>
          <m:t>=3.14 ×</m:t>
        </m:r>
        <m:sSup>
          <m:sSupPr>
            <m:ctrlPr>
              <w:rPr>
                <w:rFonts w:ascii="Cambria Math" w:eastAsiaTheme="minorEastAsia" w:hAnsi="Cambria Math" w:cs="Calibri"/>
                <w:i/>
                <w:color w:val="000000" w:themeColor="text1"/>
                <w:sz w:val="24"/>
                <w:szCs w:val="24"/>
                <w:lang w:val="en-GB"/>
              </w:rPr>
            </m:ctrlPr>
          </m:sSupPr>
          <m:e>
            <m:r>
              <w:rPr>
                <w:rFonts w:ascii="Cambria Math" w:eastAsiaTheme="minorEastAsia" w:hAnsi="Cambria Math" w:cs="Calibri"/>
                <w:color w:val="000000" w:themeColor="text1"/>
                <w:sz w:val="24"/>
                <w:szCs w:val="24"/>
                <w:lang w:val="en-GB"/>
              </w:rPr>
              <m:t>10</m:t>
            </m:r>
          </m:e>
          <m:sup>
            <m:r>
              <w:rPr>
                <w:rFonts w:ascii="Cambria Math" w:eastAsiaTheme="minorEastAsia" w:hAnsi="Cambria Math" w:cs="Calibri"/>
                <w:color w:val="000000" w:themeColor="text1"/>
                <w:sz w:val="24"/>
                <w:szCs w:val="24"/>
                <w:lang w:val="en-GB"/>
              </w:rPr>
              <m:t>2</m:t>
            </m:r>
          </m:sup>
        </m:sSup>
        <m:r>
          <w:rPr>
            <w:rFonts w:ascii="Cambria Math" w:eastAsiaTheme="minorEastAsia" w:hAnsi="Cambria Math" w:cs="Calibri"/>
            <w:color w:val="000000" w:themeColor="text1"/>
            <w:sz w:val="24"/>
            <w:szCs w:val="24"/>
            <w:lang w:val="en-GB"/>
          </w:rPr>
          <m:t>=314</m:t>
        </m:r>
      </m:oMath>
      <w:r w:rsidR="0084046F" w:rsidRPr="00017ECA">
        <w:rPr>
          <w:rFonts w:ascii="Calibri" w:eastAsiaTheme="minorEastAsia" w:hAnsi="Calibri" w:cs="Calibri"/>
          <w:color w:val="000000" w:themeColor="text1"/>
          <w:sz w:val="24"/>
          <w:szCs w:val="24"/>
          <w:lang w:val="en-GB"/>
        </w:rPr>
        <w:t xml:space="preserve"> m</w:t>
      </w:r>
      <w:r w:rsidR="0084046F" w:rsidRPr="00017ECA">
        <w:rPr>
          <w:rFonts w:ascii="Calibri" w:eastAsiaTheme="minorEastAsia" w:hAnsi="Calibri" w:cs="Calibri"/>
          <w:color w:val="000000" w:themeColor="text1"/>
          <w:sz w:val="24"/>
          <w:szCs w:val="24"/>
          <w:vertAlign w:val="superscript"/>
          <w:lang w:val="en-GB"/>
        </w:rPr>
        <w:t>2</w:t>
      </w:r>
    </w:p>
    <w:p w14:paraId="1A2929FF" w14:textId="7A2EAF18" w:rsidR="00BB14CB" w:rsidRPr="00017ECA" w:rsidRDefault="00BB14CB" w:rsidP="009623DA">
      <w:pPr>
        <w:pStyle w:val="ListParagraph"/>
        <w:spacing w:line="276" w:lineRule="auto"/>
        <w:ind w:left="360" w:firstLine="720"/>
        <w:outlineLvl w:val="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Area of the rectangle:</w:t>
      </w:r>
      <w:r w:rsidR="0084046F" w:rsidRPr="00017ECA">
        <w:rPr>
          <w:rFonts w:ascii="Calibri" w:hAnsi="Calibri" w:cs="Calibri"/>
          <w:color w:val="000000" w:themeColor="text1"/>
          <w:sz w:val="24"/>
          <w:szCs w:val="24"/>
          <w:lang w:val="en-GB"/>
        </w:rPr>
        <w:t xml:space="preserve"> </w:t>
      </w:r>
      <m:oMath>
        <m:r>
          <w:rPr>
            <w:rFonts w:ascii="Cambria Math" w:eastAsiaTheme="minorEastAsia" w:hAnsi="Cambria Math" w:cs="Calibri"/>
            <w:color w:val="000000" w:themeColor="text1"/>
            <w:sz w:val="24"/>
            <w:szCs w:val="24"/>
            <w:lang w:val="en-GB"/>
          </w:rPr>
          <m:t>A=l×w=35 ×20=700</m:t>
        </m:r>
      </m:oMath>
      <w:r w:rsidR="0084046F" w:rsidRPr="00017ECA">
        <w:rPr>
          <w:rFonts w:ascii="Calibri" w:eastAsia="Calibri" w:hAnsi="Calibri" w:cs="Calibri"/>
          <w:color w:val="000000" w:themeColor="text1"/>
          <w:sz w:val="24"/>
          <w:szCs w:val="24"/>
          <w:lang w:val="en-GB"/>
        </w:rPr>
        <w:t xml:space="preserve"> </w:t>
      </w:r>
      <w:r w:rsidR="0084046F" w:rsidRPr="00017ECA">
        <w:rPr>
          <w:rFonts w:ascii="Calibri" w:eastAsiaTheme="minorEastAsia" w:hAnsi="Calibri" w:cs="Calibri"/>
          <w:color w:val="000000" w:themeColor="text1"/>
          <w:sz w:val="24"/>
          <w:szCs w:val="24"/>
          <w:lang w:val="en-GB"/>
        </w:rPr>
        <w:t>m</w:t>
      </w:r>
      <w:r w:rsidR="0084046F" w:rsidRPr="00017ECA">
        <w:rPr>
          <w:rFonts w:ascii="Calibri" w:eastAsiaTheme="minorEastAsia" w:hAnsi="Calibri" w:cs="Calibri"/>
          <w:color w:val="000000" w:themeColor="text1"/>
          <w:sz w:val="24"/>
          <w:szCs w:val="24"/>
          <w:vertAlign w:val="superscript"/>
          <w:lang w:val="en-GB"/>
        </w:rPr>
        <w:t>2</w:t>
      </w:r>
    </w:p>
    <w:p w14:paraId="112BCD90" w14:textId="5CCEA1EE" w:rsidR="00BB14CB" w:rsidRPr="00017ECA" w:rsidRDefault="00BB14CB" w:rsidP="009623DA">
      <w:pPr>
        <w:spacing w:line="276" w:lineRule="auto"/>
        <w:ind w:left="360" w:firstLine="720"/>
        <w:outlineLvl w:val="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 xml:space="preserve">Total area: </w:t>
      </w:r>
      <m:oMath>
        <m:r>
          <w:rPr>
            <w:rFonts w:ascii="Cambria Math" w:hAnsi="Cambria Math" w:cs="Calibri"/>
            <w:color w:val="000000" w:themeColor="text1"/>
            <w:sz w:val="24"/>
            <w:szCs w:val="24"/>
            <w:lang w:val="en-GB"/>
          </w:rPr>
          <m:t>A=</m:t>
        </m:r>
        <m:r>
          <w:rPr>
            <w:rFonts w:ascii="Cambria Math" w:eastAsiaTheme="minorEastAsia" w:hAnsi="Cambria Math" w:cs="Calibri"/>
            <w:color w:val="000000" w:themeColor="text1"/>
            <w:sz w:val="24"/>
            <w:szCs w:val="24"/>
            <w:lang w:val="en-GB"/>
          </w:rPr>
          <m:t>314+700=</m:t>
        </m:r>
        <m:r>
          <w:rPr>
            <w:rFonts w:ascii="Cambria Math" w:eastAsia="Calibri" w:hAnsi="Cambria Math" w:cs="Calibri"/>
            <w:color w:val="000000" w:themeColor="text1"/>
            <w:sz w:val="24"/>
            <w:szCs w:val="24"/>
            <w:lang w:val="en-GB"/>
          </w:rPr>
          <m:t>1,014</m:t>
        </m:r>
      </m:oMath>
      <w:r w:rsidR="00BF1B58" w:rsidRPr="00017ECA">
        <w:rPr>
          <w:rFonts w:ascii="Calibri" w:eastAsia="Calibri" w:hAnsi="Calibri" w:cs="Calibri"/>
          <w:color w:val="000000" w:themeColor="text1"/>
          <w:sz w:val="24"/>
          <w:szCs w:val="24"/>
          <w:lang w:val="en-GB"/>
        </w:rPr>
        <w:t xml:space="preserve"> </w:t>
      </w:r>
      <w:r w:rsidR="00BF1B58" w:rsidRPr="00017ECA">
        <w:rPr>
          <w:rFonts w:ascii="Calibri" w:eastAsiaTheme="minorEastAsia" w:hAnsi="Calibri" w:cs="Calibri"/>
          <w:color w:val="000000" w:themeColor="text1"/>
          <w:sz w:val="24"/>
          <w:szCs w:val="24"/>
          <w:lang w:val="en-GB"/>
        </w:rPr>
        <w:t>m</w:t>
      </w:r>
      <w:r w:rsidR="00BF1B58" w:rsidRPr="00017ECA">
        <w:rPr>
          <w:rFonts w:ascii="Calibri" w:eastAsiaTheme="minorEastAsia" w:hAnsi="Calibri" w:cs="Calibri"/>
          <w:color w:val="000000" w:themeColor="text1"/>
          <w:sz w:val="24"/>
          <w:szCs w:val="24"/>
          <w:vertAlign w:val="superscript"/>
          <w:lang w:val="en-GB"/>
        </w:rPr>
        <w:t>2</w:t>
      </w:r>
    </w:p>
    <w:p w14:paraId="6D47966E" w14:textId="135EED85" w:rsidR="00BB14CB" w:rsidRPr="00017ECA" w:rsidRDefault="00BF1B58" w:rsidP="009623DA">
      <w:pPr>
        <w:spacing w:line="276" w:lineRule="auto"/>
        <w:outlineLvl w:val="0"/>
        <w:rPr>
          <w:rFonts w:ascii="Calibri" w:eastAsiaTheme="minorEastAsia" w:hAnsi="Calibri" w:cs="Calibri"/>
          <w:color w:val="000000" w:themeColor="text1"/>
          <w:sz w:val="24"/>
          <w:szCs w:val="24"/>
          <w:lang w:val="en-GB"/>
        </w:rPr>
      </w:pPr>
      <w:r w:rsidRPr="00017ECA">
        <w:rPr>
          <w:rFonts w:ascii="Calibri" w:eastAsiaTheme="minorEastAsia" w:hAnsi="Calibri" w:cs="Calibri"/>
          <w:color w:val="000000" w:themeColor="text1"/>
          <w:sz w:val="24"/>
          <w:szCs w:val="24"/>
          <w:lang w:val="en-GB"/>
        </w:rPr>
        <w:tab/>
      </w:r>
      <w:r w:rsidRPr="00017ECA">
        <w:rPr>
          <w:rFonts w:ascii="Calibri" w:eastAsiaTheme="minorEastAsia" w:hAnsi="Calibri" w:cs="Calibri"/>
          <w:b/>
          <w:color w:val="000000" w:themeColor="text1"/>
          <w:sz w:val="24"/>
          <w:szCs w:val="24"/>
          <w:lang w:val="en-GB"/>
        </w:rPr>
        <w:t>Answer</w:t>
      </w:r>
      <w:r w:rsidRPr="00E41E89">
        <w:rPr>
          <w:rFonts w:ascii="Calibri" w:eastAsiaTheme="minorEastAsia" w:hAnsi="Calibri" w:cs="Calibri"/>
          <w:b/>
          <w:color w:val="000000" w:themeColor="text1"/>
          <w:sz w:val="24"/>
          <w:szCs w:val="24"/>
          <w:lang w:val="en-GB"/>
        </w:rPr>
        <w:t>:</w:t>
      </w:r>
      <w:r w:rsidRPr="00017ECA">
        <w:rPr>
          <w:rFonts w:ascii="Calibri" w:eastAsiaTheme="minorEastAsia" w:hAnsi="Calibri" w:cs="Calibri"/>
          <w:color w:val="000000" w:themeColor="text1"/>
          <w:sz w:val="24"/>
          <w:szCs w:val="24"/>
          <w:lang w:val="en-GB"/>
        </w:rPr>
        <w:t xml:space="preserve"> </w:t>
      </w:r>
      <m:oMath>
        <m:r>
          <w:rPr>
            <w:rFonts w:ascii="Cambria Math" w:eastAsia="Calibri" w:hAnsi="Cambria Math" w:cs="Calibri"/>
            <w:color w:val="000000" w:themeColor="text1"/>
            <w:sz w:val="24"/>
            <w:szCs w:val="24"/>
            <w:lang w:val="en-GB"/>
          </w:rPr>
          <m:t>1,014</m:t>
        </m:r>
      </m:oMath>
      <w:r w:rsidRPr="00017ECA">
        <w:rPr>
          <w:rFonts w:ascii="Calibri" w:eastAsia="Calibri" w:hAnsi="Calibri" w:cs="Calibri"/>
          <w:color w:val="000000" w:themeColor="text1"/>
          <w:sz w:val="24"/>
          <w:szCs w:val="24"/>
          <w:lang w:val="en-GB"/>
        </w:rPr>
        <w:t xml:space="preserve"> </w:t>
      </w:r>
      <w:r w:rsidRPr="00017ECA">
        <w:rPr>
          <w:rFonts w:ascii="Calibri" w:eastAsiaTheme="minorEastAsia" w:hAnsi="Calibri" w:cs="Calibri"/>
          <w:color w:val="000000" w:themeColor="text1"/>
          <w:sz w:val="24"/>
          <w:szCs w:val="24"/>
          <w:lang w:val="en-GB"/>
        </w:rPr>
        <w:t>m</w:t>
      </w:r>
      <w:r w:rsidRPr="00017ECA">
        <w:rPr>
          <w:rFonts w:ascii="Calibri" w:eastAsiaTheme="minorEastAsia" w:hAnsi="Calibri" w:cs="Calibri"/>
          <w:color w:val="000000" w:themeColor="text1"/>
          <w:sz w:val="24"/>
          <w:szCs w:val="24"/>
          <w:vertAlign w:val="superscript"/>
          <w:lang w:val="en-GB"/>
        </w:rPr>
        <w:t>2</w:t>
      </w:r>
    </w:p>
    <w:p w14:paraId="227BFA6B" w14:textId="2B6BC539" w:rsidR="00BB14CB" w:rsidRPr="00017ECA" w:rsidRDefault="00BB14CB" w:rsidP="009623DA">
      <w:pPr>
        <w:pStyle w:val="ListParagraph"/>
        <w:numPr>
          <w:ilvl w:val="0"/>
          <w:numId w:val="95"/>
        </w:numPr>
        <w:spacing w:line="276" w:lineRule="auto"/>
        <w:ind w:left="360"/>
        <w:rPr>
          <w:rFonts w:ascii="Calibri" w:hAnsi="Calibri" w:cs="Calibri"/>
          <w:color w:val="000000" w:themeColor="text1"/>
          <w:sz w:val="24"/>
          <w:szCs w:val="24"/>
          <w:lang w:val="en-GB"/>
        </w:rPr>
      </w:pPr>
      <w:r w:rsidRPr="00017ECA">
        <w:rPr>
          <w:rFonts w:ascii="Calibri" w:eastAsiaTheme="minorEastAsia" w:hAnsi="Calibri" w:cs="Calibri"/>
          <w:color w:val="000000" w:themeColor="text1"/>
          <w:sz w:val="24"/>
          <w:szCs w:val="24"/>
          <w:lang w:val="en-GB"/>
        </w:rPr>
        <w:t xml:space="preserve">Bright Secondary School has a football field that measures </w:t>
      </w:r>
      <m:oMath>
        <m:r>
          <w:rPr>
            <w:rFonts w:ascii="Cambria Math" w:eastAsiaTheme="minorEastAsia" w:hAnsi="Cambria Math" w:cs="Calibri"/>
            <w:color w:val="000000" w:themeColor="text1"/>
            <w:sz w:val="24"/>
            <w:szCs w:val="24"/>
            <w:lang w:val="en-GB"/>
          </w:rPr>
          <m:t>120</m:t>
        </m:r>
      </m:oMath>
      <w:r w:rsidRPr="00017ECA">
        <w:rPr>
          <w:rFonts w:ascii="Calibri" w:eastAsiaTheme="minorEastAsia" w:hAnsi="Calibri" w:cs="Calibri"/>
          <w:color w:val="000000" w:themeColor="text1"/>
          <w:sz w:val="24"/>
          <w:szCs w:val="24"/>
          <w:lang w:val="en-GB"/>
        </w:rPr>
        <w:t xml:space="preserve"> metres on one side and </w:t>
      </w:r>
      <m:oMath>
        <m:r>
          <w:rPr>
            <w:rFonts w:ascii="Cambria Math" w:eastAsiaTheme="minorEastAsia" w:hAnsi="Cambria Math" w:cs="Calibri"/>
            <w:color w:val="000000" w:themeColor="text1"/>
            <w:sz w:val="24"/>
            <w:szCs w:val="24"/>
            <w:lang w:val="en-GB"/>
          </w:rPr>
          <m:t>80</m:t>
        </m:r>
      </m:oMath>
      <w:r w:rsidRPr="00017ECA">
        <w:rPr>
          <w:rFonts w:ascii="Calibri" w:eastAsiaTheme="minorEastAsia" w:hAnsi="Calibri" w:cs="Calibri"/>
          <w:color w:val="000000" w:themeColor="text1"/>
          <w:sz w:val="24"/>
          <w:szCs w:val="24"/>
          <w:lang w:val="en-GB"/>
        </w:rPr>
        <w:t xml:space="preserve"> metres on the other side. </w:t>
      </w:r>
      <w:r w:rsidRPr="00017ECA">
        <w:rPr>
          <w:rFonts w:ascii="Calibri" w:hAnsi="Calibri" w:cs="Calibri"/>
          <w:color w:val="000000" w:themeColor="text1"/>
          <w:sz w:val="24"/>
          <w:szCs w:val="24"/>
          <w:lang w:val="en-GB"/>
        </w:rPr>
        <w:t>A gardener is hired to plant carpet grass on the field.</w:t>
      </w:r>
    </w:p>
    <w:p w14:paraId="0942A6C7" w14:textId="77777777" w:rsidR="00BB14CB" w:rsidRPr="00017ECA" w:rsidRDefault="00BB14CB" w:rsidP="009623DA">
      <w:pPr>
        <w:pStyle w:val="ListParagraph"/>
        <w:numPr>
          <w:ilvl w:val="1"/>
          <w:numId w:val="95"/>
        </w:numPr>
        <w:spacing w:line="276" w:lineRule="auto"/>
        <w:ind w:left="72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Calculate the area of the field.</w:t>
      </w:r>
    </w:p>
    <w:p w14:paraId="5D04D3D8" w14:textId="4A2A3D83" w:rsidR="00BB14CB" w:rsidRPr="00017ECA" w:rsidRDefault="00BF1B58" w:rsidP="009623DA">
      <w:pPr>
        <w:pStyle w:val="ListParagraph"/>
        <w:numPr>
          <w:ilvl w:val="1"/>
          <w:numId w:val="95"/>
        </w:numPr>
        <w:spacing w:line="276" w:lineRule="auto"/>
        <w:ind w:left="720"/>
        <w:rPr>
          <w:rFonts w:ascii="Calibri" w:hAnsi="Calibri" w:cs="Calibri"/>
          <w:color w:val="000000" w:themeColor="text1"/>
          <w:sz w:val="24"/>
          <w:szCs w:val="24"/>
          <w:lang w:val="en-GB"/>
        </w:rPr>
      </w:pPr>
      <w:r w:rsidRPr="00017ECA">
        <w:rPr>
          <w:rFonts w:ascii="Calibri" w:hAnsi="Calibri" w:cs="Calibri"/>
          <w:noProof/>
          <w:color w:val="000000" w:themeColor="text1"/>
          <w:sz w:val="24"/>
          <w:szCs w:val="24"/>
        </w:rPr>
        <w:drawing>
          <wp:anchor distT="0" distB="0" distL="114300" distR="114300" simplePos="0" relativeHeight="251650048" behindDoc="0" locked="0" layoutInCell="1" allowOverlap="1" wp14:anchorId="515A35DE" wp14:editId="036E20B7">
            <wp:simplePos x="0" y="0"/>
            <wp:positionH relativeFrom="column">
              <wp:posOffset>2554667</wp:posOffset>
            </wp:positionH>
            <wp:positionV relativeFrom="paragraph">
              <wp:posOffset>478432</wp:posOffset>
            </wp:positionV>
            <wp:extent cx="1413164" cy="914400"/>
            <wp:effectExtent l="0" t="0" r="0" b="0"/>
            <wp:wrapSquare wrapText="bothSides"/>
            <wp:docPr id="3039" name="Picture 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9" name="Screen Shot 2018-02-13 at 6.31.48 PM.png"/>
                    <pic:cNvPicPr/>
                  </pic:nvPicPr>
                  <pic:blipFill>
                    <a:blip r:embed="rId130">
                      <a:extLst>
                        <a:ext uri="{28A0092B-C50C-407E-A947-70E740481C1C}">
                          <a14:useLocalDpi xmlns:a14="http://schemas.microsoft.com/office/drawing/2010/main" val="0"/>
                        </a:ext>
                      </a:extLst>
                    </a:blip>
                    <a:stretch>
                      <a:fillRect/>
                    </a:stretch>
                  </pic:blipFill>
                  <pic:spPr>
                    <a:xfrm>
                      <a:off x="0" y="0"/>
                      <a:ext cx="1413164" cy="914400"/>
                    </a:xfrm>
                    <a:prstGeom prst="rect">
                      <a:avLst/>
                    </a:prstGeom>
                  </pic:spPr>
                </pic:pic>
              </a:graphicData>
            </a:graphic>
            <wp14:sizeRelH relativeFrom="page">
              <wp14:pctWidth>0</wp14:pctWidth>
            </wp14:sizeRelH>
            <wp14:sizeRelV relativeFrom="page">
              <wp14:pctHeight>0</wp14:pctHeight>
            </wp14:sizeRelV>
          </wp:anchor>
        </w:drawing>
      </w:r>
      <w:r w:rsidR="00BB14CB" w:rsidRPr="00017ECA">
        <w:rPr>
          <w:rFonts w:ascii="Calibri" w:hAnsi="Calibri" w:cs="Calibri"/>
          <w:color w:val="000000" w:themeColor="text1"/>
          <w:sz w:val="24"/>
          <w:szCs w:val="24"/>
          <w:lang w:val="en-GB"/>
        </w:rPr>
        <w:t>If the cost of carpet grass is Le 200.00 per square metre, how much will it cost to cover the field?</w:t>
      </w:r>
    </w:p>
    <w:p w14:paraId="1D3FDE1D" w14:textId="57738A43" w:rsidR="00BB14CB" w:rsidRPr="00017ECA" w:rsidRDefault="00BF1B58" w:rsidP="009623DA">
      <w:pPr>
        <w:spacing w:line="276" w:lineRule="auto"/>
        <w:ind w:firstLine="450"/>
        <w:rPr>
          <w:rFonts w:ascii="Calibri" w:hAnsi="Calibri" w:cs="Calibri"/>
          <w:b/>
          <w:color w:val="000000" w:themeColor="text1"/>
          <w:sz w:val="24"/>
          <w:szCs w:val="24"/>
          <w:lang w:val="en-GB"/>
        </w:rPr>
      </w:pPr>
      <w:r w:rsidRPr="00017ECA">
        <w:rPr>
          <w:rFonts w:ascii="Calibri" w:hAnsi="Calibri" w:cs="Calibri"/>
          <w:b/>
          <w:color w:val="000000" w:themeColor="text1"/>
          <w:sz w:val="24"/>
          <w:szCs w:val="24"/>
          <w:lang w:val="en-GB"/>
        </w:rPr>
        <w:t>Solution</w:t>
      </w:r>
    </w:p>
    <w:p w14:paraId="3638AD71" w14:textId="542E28E3" w:rsidR="00BB14CB" w:rsidRPr="00017ECA" w:rsidRDefault="00BB14CB" w:rsidP="009623DA">
      <w:pPr>
        <w:spacing w:line="276" w:lineRule="auto"/>
        <w:ind w:firstLine="450"/>
        <w:rPr>
          <w:rFonts w:ascii="Calibri" w:hAnsi="Calibri" w:cs="Calibri"/>
          <w:b/>
          <w:color w:val="000000" w:themeColor="text1"/>
          <w:sz w:val="24"/>
          <w:szCs w:val="24"/>
          <w:lang w:val="en-GB"/>
        </w:rPr>
      </w:pPr>
      <w:r w:rsidRPr="00017ECA">
        <w:rPr>
          <w:rFonts w:ascii="Calibri" w:hAnsi="Calibri" w:cs="Calibri"/>
          <w:color w:val="000000" w:themeColor="text1"/>
          <w:sz w:val="24"/>
          <w:szCs w:val="24"/>
          <w:lang w:val="en-GB"/>
        </w:rPr>
        <w:t xml:space="preserve">First, draw a diagram. </w:t>
      </w:r>
      <w:r w:rsidRPr="00017ECA">
        <w:rPr>
          <w:rFonts w:ascii="Calibri" w:hAnsi="Calibri" w:cs="Calibri"/>
          <w:b/>
          <w:color w:val="000000" w:themeColor="text1"/>
          <w:sz w:val="24"/>
          <w:szCs w:val="24"/>
          <w:lang w:val="en-GB"/>
        </w:rPr>
        <w:sym w:font="Wingdings" w:char="F0E0"/>
      </w:r>
    </w:p>
    <w:p w14:paraId="5CE4E767" w14:textId="77777777" w:rsidR="00BF1B58" w:rsidRPr="00017ECA" w:rsidRDefault="00BF1B58" w:rsidP="009623DA">
      <w:pPr>
        <w:spacing w:line="276" w:lineRule="auto"/>
        <w:rPr>
          <w:rFonts w:ascii="Calibri" w:hAnsi="Calibri" w:cs="Calibri"/>
          <w:b/>
          <w:color w:val="000000" w:themeColor="text1"/>
          <w:sz w:val="24"/>
          <w:szCs w:val="24"/>
          <w:lang w:val="en-GB"/>
        </w:rPr>
      </w:pPr>
    </w:p>
    <w:p w14:paraId="376296A7" w14:textId="43D86B6D" w:rsidR="00BB14CB" w:rsidRPr="00017ECA" w:rsidRDefault="00BB14CB" w:rsidP="00E41E89">
      <w:pPr>
        <w:pStyle w:val="ListParagraph"/>
        <w:numPr>
          <w:ilvl w:val="1"/>
          <w:numId w:val="98"/>
        </w:numPr>
        <w:spacing w:line="276" w:lineRule="auto"/>
        <w:ind w:left="72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Calculate the area:</w:t>
      </w:r>
      <w:r w:rsidR="0084046F" w:rsidRPr="00017ECA">
        <w:rPr>
          <w:rFonts w:ascii="Calibri" w:eastAsiaTheme="minorEastAsia" w:hAnsi="Calibri" w:cs="Calibri"/>
          <w:color w:val="000000" w:themeColor="text1"/>
          <w:sz w:val="24"/>
          <w:szCs w:val="24"/>
          <w:lang w:val="en-GB"/>
        </w:rPr>
        <w:t xml:space="preserve"> </w:t>
      </w:r>
      <m:oMath>
        <m:r>
          <w:rPr>
            <w:rFonts w:ascii="Cambria Math" w:hAnsi="Cambria Math" w:cs="Calibri"/>
            <w:color w:val="000000" w:themeColor="text1"/>
            <w:sz w:val="24"/>
            <w:szCs w:val="24"/>
            <w:lang w:val="en-GB"/>
          </w:rPr>
          <m:t xml:space="preserve">A=l×w=120 </m:t>
        </m:r>
        <m:r>
          <m:rPr>
            <m:sty m:val="p"/>
          </m:rPr>
          <w:rPr>
            <w:rFonts w:ascii="Cambria Math" w:hAnsi="Cambria Math" w:cs="Calibri"/>
            <w:color w:val="000000" w:themeColor="text1"/>
            <w:sz w:val="24"/>
            <w:szCs w:val="24"/>
            <w:lang w:val="en-GB"/>
          </w:rPr>
          <m:t>m×80 m=</m:t>
        </m:r>
        <m:r>
          <w:rPr>
            <w:rFonts w:ascii="Cambria Math" w:eastAsia="Calibri" w:hAnsi="Cambria Math" w:cs="Calibri"/>
            <w:color w:val="000000" w:themeColor="text1"/>
            <w:sz w:val="24"/>
            <w:szCs w:val="24"/>
            <w:vertAlign w:val="subscript"/>
            <w:lang w:val="en-GB"/>
          </w:rPr>
          <m:t>9,600</m:t>
        </m:r>
        <m:sSup>
          <m:sSupPr>
            <m:ctrlPr>
              <w:rPr>
                <w:rFonts w:ascii="Cambria Math" w:eastAsia="Calibri" w:hAnsi="Cambria Math" w:cs="Calibri"/>
                <w:color w:val="000000" w:themeColor="text1"/>
                <w:sz w:val="24"/>
                <w:szCs w:val="24"/>
                <w:vertAlign w:val="subscript"/>
                <w:lang w:val="en-GB"/>
              </w:rPr>
            </m:ctrlPr>
          </m:sSupPr>
          <m:e>
            <m:r>
              <m:rPr>
                <m:sty m:val="p"/>
              </m:rPr>
              <w:rPr>
                <w:rFonts w:ascii="Cambria Math" w:eastAsia="Calibri" w:hAnsi="Cambria Math" w:cs="Calibri"/>
                <w:color w:val="000000" w:themeColor="text1"/>
                <w:sz w:val="24"/>
                <w:szCs w:val="24"/>
                <w:vertAlign w:val="subscript"/>
                <w:lang w:val="en-GB"/>
              </w:rPr>
              <m:t xml:space="preserve"> m</m:t>
            </m:r>
          </m:e>
          <m:sup>
            <m:r>
              <m:rPr>
                <m:sty m:val="p"/>
              </m:rPr>
              <w:rPr>
                <w:rFonts w:ascii="Cambria Math" w:eastAsia="Calibri" w:hAnsi="Cambria Math" w:cs="Calibri"/>
                <w:color w:val="000000" w:themeColor="text1"/>
                <w:sz w:val="24"/>
                <w:szCs w:val="24"/>
                <w:vertAlign w:val="subscript"/>
                <w:lang w:val="en-GB"/>
              </w:rPr>
              <m:t>2</m:t>
            </m:r>
          </m:sup>
        </m:sSup>
      </m:oMath>
    </w:p>
    <w:p w14:paraId="609E10D5" w14:textId="77777777" w:rsidR="0084046F" w:rsidRPr="00017ECA" w:rsidRDefault="0084046F" w:rsidP="009623DA">
      <w:pPr>
        <w:pStyle w:val="ListParagraph"/>
        <w:spacing w:line="276" w:lineRule="auto"/>
        <w:ind w:left="360"/>
        <w:rPr>
          <w:rFonts w:ascii="Calibri" w:hAnsi="Calibri" w:cs="Calibri"/>
          <w:color w:val="000000" w:themeColor="text1"/>
          <w:sz w:val="24"/>
          <w:szCs w:val="24"/>
          <w:lang w:val="en-GB"/>
        </w:rPr>
      </w:pPr>
    </w:p>
    <w:p w14:paraId="6054D672" w14:textId="77777777" w:rsidR="00BB14CB" w:rsidRPr="00017ECA" w:rsidRDefault="00BB14CB" w:rsidP="00E41E89">
      <w:pPr>
        <w:pStyle w:val="ListParagraph"/>
        <w:numPr>
          <w:ilvl w:val="1"/>
          <w:numId w:val="98"/>
        </w:numPr>
        <w:spacing w:line="276" w:lineRule="auto"/>
        <w:ind w:left="72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Find the cost. Multiply the cost per square metre by the number of square metres.</w:t>
      </w:r>
    </w:p>
    <w:p w14:paraId="770427EA" w14:textId="01C7F150" w:rsidR="00BB14CB" w:rsidRPr="00017ECA" w:rsidRDefault="00BB14CB" w:rsidP="00E41E89">
      <w:pPr>
        <w:pStyle w:val="ListParagraph"/>
        <w:spacing w:line="276" w:lineRule="auto"/>
        <w:rPr>
          <w:rFonts w:ascii="Calibri" w:eastAsiaTheme="minorEastAsia" w:hAnsi="Calibri" w:cs="Calibri"/>
          <w:color w:val="000000" w:themeColor="text1"/>
          <w:sz w:val="24"/>
          <w:szCs w:val="24"/>
          <w:vertAlign w:val="subscript"/>
          <w:lang w:val="en-GB"/>
        </w:rPr>
      </w:pPr>
      <w:r w:rsidRPr="00017ECA">
        <w:rPr>
          <w:rFonts w:ascii="Calibri" w:hAnsi="Calibri" w:cs="Calibri"/>
          <w:color w:val="000000" w:themeColor="text1"/>
          <w:sz w:val="24"/>
          <w:szCs w:val="24"/>
          <w:lang w:val="en-GB"/>
        </w:rPr>
        <w:t xml:space="preserve">Cost </w:t>
      </w:r>
      <m:oMath>
        <m:r>
          <w:rPr>
            <w:rFonts w:ascii="Cambria Math" w:eastAsia="Calibri" w:hAnsi="Cambria Math" w:cs="Calibri"/>
            <w:color w:val="000000" w:themeColor="text1"/>
            <w:sz w:val="24"/>
            <w:szCs w:val="24"/>
            <w:vertAlign w:val="subscript"/>
            <w:lang w:val="en-GB"/>
          </w:rPr>
          <m:t>=9,600×</m:t>
        </m:r>
        <m:r>
          <m:rPr>
            <m:sty m:val="p"/>
          </m:rPr>
          <w:rPr>
            <w:rFonts w:ascii="Cambria Math" w:eastAsia="Calibri" w:hAnsi="Cambria Math" w:cs="Calibri"/>
            <w:color w:val="000000" w:themeColor="text1"/>
            <w:sz w:val="24"/>
            <w:szCs w:val="24"/>
            <w:vertAlign w:val="subscript"/>
            <w:lang w:val="en-GB"/>
          </w:rPr>
          <m:t xml:space="preserve">Le </m:t>
        </m:r>
        <m:r>
          <w:rPr>
            <w:rFonts w:ascii="Cambria Math" w:eastAsia="Calibri" w:hAnsi="Cambria Math" w:cs="Calibri"/>
            <w:color w:val="000000" w:themeColor="text1"/>
            <w:sz w:val="24"/>
            <w:szCs w:val="24"/>
            <w:vertAlign w:val="subscript"/>
            <w:lang w:val="en-GB"/>
          </w:rPr>
          <m:t>200=</m:t>
        </m:r>
        <m:r>
          <m:rPr>
            <m:sty m:val="p"/>
          </m:rPr>
          <w:rPr>
            <w:rFonts w:ascii="Cambria Math" w:eastAsia="Calibri" w:hAnsi="Cambria Math" w:cs="Calibri"/>
            <w:color w:val="000000" w:themeColor="text1"/>
            <w:sz w:val="24"/>
            <w:szCs w:val="24"/>
            <w:vertAlign w:val="subscript"/>
            <w:lang w:val="en-GB"/>
          </w:rPr>
          <m:t>Le 1,920,000.00</m:t>
        </m:r>
      </m:oMath>
    </w:p>
    <w:p w14:paraId="6DF33935" w14:textId="77777777" w:rsidR="0084046F" w:rsidRPr="00017ECA" w:rsidRDefault="0084046F" w:rsidP="009623DA">
      <w:pPr>
        <w:pStyle w:val="ListParagraph"/>
        <w:spacing w:line="276" w:lineRule="auto"/>
        <w:ind w:left="360"/>
        <w:rPr>
          <w:rFonts w:ascii="Calibri" w:eastAsiaTheme="minorEastAsia" w:hAnsi="Calibri" w:cs="Calibri"/>
          <w:color w:val="000000" w:themeColor="text1"/>
          <w:sz w:val="24"/>
          <w:szCs w:val="24"/>
          <w:lang w:val="en-GB"/>
        </w:rPr>
      </w:pPr>
    </w:p>
    <w:p w14:paraId="3AAB8EF4" w14:textId="61246019" w:rsidR="00BB14CB" w:rsidRPr="00E41E89" w:rsidRDefault="00BB14CB" w:rsidP="00E41E89">
      <w:pPr>
        <w:pStyle w:val="ListParagraph"/>
        <w:numPr>
          <w:ilvl w:val="0"/>
          <w:numId w:val="95"/>
        </w:numPr>
        <w:spacing w:line="276" w:lineRule="auto"/>
        <w:ind w:left="360"/>
        <w:contextualSpacing w:val="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lastRenderedPageBreak/>
        <w:t>The dimensions of the floor of a room are 20 ft by 15 ft. If rectangular tiles of dimensions 1.0 ft by 1.5 ft are used to tile the room, find the number of tiles required.</w:t>
      </w:r>
    </w:p>
    <w:p w14:paraId="6297F5FD" w14:textId="77777777" w:rsidR="00BB14CB" w:rsidRPr="00017ECA" w:rsidRDefault="00BB14CB" w:rsidP="00E41E89">
      <w:pPr>
        <w:pStyle w:val="ListParagraph"/>
        <w:spacing w:line="276" w:lineRule="auto"/>
        <w:ind w:left="360"/>
        <w:rPr>
          <w:rFonts w:ascii="Calibri" w:hAnsi="Calibri" w:cs="Calibri"/>
          <w:color w:val="000000" w:themeColor="text1"/>
          <w:sz w:val="24"/>
          <w:szCs w:val="24"/>
          <w:lang w:val="en-GB"/>
        </w:rPr>
      </w:pPr>
      <w:r w:rsidRPr="00017ECA">
        <w:rPr>
          <w:rFonts w:ascii="Calibri" w:hAnsi="Calibri" w:cs="Calibri"/>
          <w:b/>
          <w:color w:val="000000" w:themeColor="text1"/>
          <w:sz w:val="24"/>
          <w:szCs w:val="24"/>
          <w:lang w:val="en-GB"/>
        </w:rPr>
        <w:t>Solution</w:t>
      </w:r>
    </w:p>
    <w:p w14:paraId="7AC4D275" w14:textId="02EE0F27" w:rsidR="00BB14CB" w:rsidRPr="00017ECA" w:rsidRDefault="00BB14CB" w:rsidP="00E41E89">
      <w:pPr>
        <w:pStyle w:val="ListParagraph"/>
        <w:spacing w:line="276" w:lineRule="auto"/>
        <w:ind w:left="36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Find the area of the room, then the area of each tile. Divide the area of the room by the area of 1 tile to find the total number of times required.</w:t>
      </w:r>
    </w:p>
    <w:p w14:paraId="6BCAD3C1" w14:textId="77777777" w:rsidR="00BB14CB" w:rsidRPr="00017ECA" w:rsidRDefault="00BB14CB" w:rsidP="00E41E89">
      <w:pPr>
        <w:pStyle w:val="ListParagraph"/>
        <w:spacing w:line="276" w:lineRule="auto"/>
        <w:ind w:left="360"/>
        <w:rPr>
          <w:rFonts w:ascii="Calibri" w:hAnsi="Calibri" w:cs="Calibri"/>
          <w:color w:val="000000" w:themeColor="text1"/>
          <w:sz w:val="24"/>
          <w:szCs w:val="24"/>
          <w:lang w:val="en-GB"/>
        </w:rPr>
      </w:pPr>
    </w:p>
    <w:p w14:paraId="5F2A79B0" w14:textId="77777777" w:rsidR="00BB14CB" w:rsidRPr="00017ECA" w:rsidRDefault="00BB14CB" w:rsidP="00E41E89">
      <w:pPr>
        <w:pStyle w:val="ListParagraph"/>
        <w:spacing w:line="276" w:lineRule="auto"/>
        <w:ind w:left="360"/>
        <w:rPr>
          <w:rFonts w:ascii="Calibri" w:eastAsiaTheme="minorEastAsia" w:hAnsi="Calibri" w:cs="Calibri"/>
          <w:color w:val="000000" w:themeColor="text1"/>
          <w:sz w:val="24"/>
          <w:szCs w:val="24"/>
          <w:lang w:val="en-GB"/>
        </w:rPr>
      </w:pPr>
      <w:r w:rsidRPr="00017ECA">
        <w:rPr>
          <w:rFonts w:ascii="Calibri" w:hAnsi="Calibri" w:cs="Calibri"/>
          <w:b/>
          <w:color w:val="000000" w:themeColor="text1"/>
          <w:sz w:val="24"/>
          <w:szCs w:val="24"/>
          <w:lang w:val="en-GB"/>
        </w:rPr>
        <w:t>Step 1.</w:t>
      </w:r>
      <w:r w:rsidRPr="00017ECA">
        <w:rPr>
          <w:rFonts w:ascii="Calibri" w:hAnsi="Calibri" w:cs="Calibri"/>
          <w:color w:val="000000" w:themeColor="text1"/>
          <w:sz w:val="24"/>
          <w:szCs w:val="24"/>
          <w:lang w:val="en-GB"/>
        </w:rPr>
        <w:t xml:space="preserve"> Area of the room: </w:t>
      </w:r>
      <m:oMath>
        <m:r>
          <w:rPr>
            <w:rFonts w:ascii="Cambria Math" w:hAnsi="Cambria Math" w:cs="Calibri"/>
            <w:color w:val="000000" w:themeColor="text1"/>
            <w:sz w:val="24"/>
            <w:szCs w:val="24"/>
            <w:lang w:val="en-GB"/>
          </w:rPr>
          <m:t xml:space="preserve">A=l×w=20×15=300 </m:t>
        </m:r>
        <m:sSup>
          <m:sSupPr>
            <m:ctrlPr>
              <w:rPr>
                <w:rFonts w:ascii="Cambria Math" w:hAnsi="Cambria Math" w:cs="Calibri"/>
                <w:color w:val="000000" w:themeColor="text1"/>
                <w:sz w:val="24"/>
                <w:szCs w:val="24"/>
                <w:lang w:val="en-GB"/>
              </w:rPr>
            </m:ctrlPr>
          </m:sSupPr>
          <m:e>
            <m:r>
              <m:rPr>
                <m:sty m:val="p"/>
              </m:rPr>
              <w:rPr>
                <w:rFonts w:ascii="Cambria Math" w:hAnsi="Cambria Math" w:cs="Calibri"/>
                <w:color w:val="000000" w:themeColor="text1"/>
                <w:sz w:val="24"/>
                <w:szCs w:val="24"/>
                <w:lang w:val="en-GB"/>
              </w:rPr>
              <m:t>ft</m:t>
            </m:r>
          </m:e>
          <m:sup>
            <m:r>
              <w:rPr>
                <w:rFonts w:ascii="Cambria Math" w:hAnsi="Cambria Math" w:cs="Calibri"/>
                <w:color w:val="000000" w:themeColor="text1"/>
                <w:sz w:val="24"/>
                <w:szCs w:val="24"/>
                <w:lang w:val="en-GB"/>
              </w:rPr>
              <m:t>2</m:t>
            </m:r>
          </m:sup>
        </m:sSup>
      </m:oMath>
    </w:p>
    <w:p w14:paraId="7B8B4866" w14:textId="77777777" w:rsidR="00BB14CB" w:rsidRPr="00017ECA" w:rsidRDefault="00BB14CB" w:rsidP="00E41E89">
      <w:pPr>
        <w:pStyle w:val="ListParagraph"/>
        <w:spacing w:line="276" w:lineRule="auto"/>
        <w:ind w:left="360"/>
        <w:rPr>
          <w:rFonts w:ascii="Calibri" w:eastAsiaTheme="minorEastAsia" w:hAnsi="Calibri" w:cs="Calibri"/>
          <w:color w:val="000000" w:themeColor="text1"/>
          <w:sz w:val="24"/>
          <w:szCs w:val="24"/>
          <w:lang w:val="en-GB"/>
        </w:rPr>
      </w:pPr>
    </w:p>
    <w:p w14:paraId="29656DBD" w14:textId="77777777" w:rsidR="00BB14CB" w:rsidRPr="00017ECA" w:rsidRDefault="00BB14CB" w:rsidP="00E41E89">
      <w:pPr>
        <w:pStyle w:val="ListParagraph"/>
        <w:spacing w:line="276" w:lineRule="auto"/>
        <w:ind w:left="360"/>
        <w:rPr>
          <w:rFonts w:ascii="Calibri" w:eastAsiaTheme="minorEastAsia" w:hAnsi="Calibri" w:cs="Calibri"/>
          <w:color w:val="000000" w:themeColor="text1"/>
          <w:sz w:val="24"/>
          <w:szCs w:val="24"/>
          <w:lang w:val="en-GB"/>
        </w:rPr>
      </w:pPr>
      <w:r w:rsidRPr="00017ECA">
        <w:rPr>
          <w:rFonts w:ascii="Calibri" w:eastAsiaTheme="minorEastAsia" w:hAnsi="Calibri" w:cs="Calibri"/>
          <w:b/>
          <w:color w:val="000000" w:themeColor="text1"/>
          <w:sz w:val="24"/>
          <w:szCs w:val="24"/>
          <w:lang w:val="en-GB"/>
        </w:rPr>
        <w:t>Step 2.</w:t>
      </w:r>
      <w:r w:rsidRPr="00017ECA">
        <w:rPr>
          <w:rFonts w:ascii="Calibri" w:eastAsiaTheme="minorEastAsia" w:hAnsi="Calibri" w:cs="Calibri"/>
          <w:color w:val="000000" w:themeColor="text1"/>
          <w:sz w:val="24"/>
          <w:szCs w:val="24"/>
          <w:lang w:val="en-GB"/>
        </w:rPr>
        <w:t xml:space="preserve"> Area of 1 tile: </w:t>
      </w:r>
      <m:oMath>
        <m:r>
          <w:rPr>
            <w:rFonts w:ascii="Cambria Math" w:hAnsi="Cambria Math" w:cs="Calibri"/>
            <w:color w:val="000000" w:themeColor="text1"/>
            <w:sz w:val="24"/>
            <w:szCs w:val="24"/>
            <w:lang w:val="en-GB"/>
          </w:rPr>
          <m:t xml:space="preserve">A=l×w=1.5×1.0=1.5 </m:t>
        </m:r>
        <m:sSup>
          <m:sSupPr>
            <m:ctrlPr>
              <w:rPr>
                <w:rFonts w:ascii="Cambria Math" w:hAnsi="Cambria Math" w:cs="Calibri"/>
                <w:color w:val="000000" w:themeColor="text1"/>
                <w:sz w:val="24"/>
                <w:szCs w:val="24"/>
                <w:lang w:val="en-GB"/>
              </w:rPr>
            </m:ctrlPr>
          </m:sSupPr>
          <m:e>
            <m:r>
              <m:rPr>
                <m:sty m:val="p"/>
              </m:rPr>
              <w:rPr>
                <w:rFonts w:ascii="Cambria Math" w:hAnsi="Cambria Math" w:cs="Calibri"/>
                <w:color w:val="000000" w:themeColor="text1"/>
                <w:sz w:val="24"/>
                <w:szCs w:val="24"/>
                <w:lang w:val="en-GB"/>
              </w:rPr>
              <m:t>ft</m:t>
            </m:r>
          </m:e>
          <m:sup>
            <m:r>
              <w:rPr>
                <w:rFonts w:ascii="Cambria Math" w:hAnsi="Cambria Math" w:cs="Calibri"/>
                <w:color w:val="000000" w:themeColor="text1"/>
                <w:sz w:val="24"/>
                <w:szCs w:val="24"/>
                <w:lang w:val="en-GB"/>
              </w:rPr>
              <m:t>2</m:t>
            </m:r>
          </m:sup>
        </m:sSup>
      </m:oMath>
    </w:p>
    <w:p w14:paraId="332FA8BA" w14:textId="77777777" w:rsidR="00BB14CB" w:rsidRPr="00017ECA" w:rsidRDefault="00BB14CB" w:rsidP="00E41E89">
      <w:pPr>
        <w:pStyle w:val="ListParagraph"/>
        <w:spacing w:line="276" w:lineRule="auto"/>
        <w:ind w:left="360"/>
        <w:rPr>
          <w:rFonts w:ascii="Calibri" w:eastAsiaTheme="minorEastAsia" w:hAnsi="Calibri" w:cs="Calibri"/>
          <w:color w:val="000000" w:themeColor="text1"/>
          <w:sz w:val="24"/>
          <w:szCs w:val="24"/>
          <w:lang w:val="en-GB"/>
        </w:rPr>
      </w:pPr>
    </w:p>
    <w:p w14:paraId="4668C2D5" w14:textId="77777777" w:rsidR="00BB14CB" w:rsidRPr="00017ECA" w:rsidRDefault="00BB14CB" w:rsidP="00E41E89">
      <w:pPr>
        <w:pStyle w:val="ListParagraph"/>
        <w:spacing w:line="276" w:lineRule="auto"/>
        <w:ind w:left="360"/>
        <w:rPr>
          <w:rFonts w:ascii="Calibri" w:eastAsiaTheme="minorEastAsia" w:hAnsi="Calibri" w:cs="Calibri"/>
          <w:color w:val="000000" w:themeColor="text1"/>
          <w:sz w:val="24"/>
          <w:szCs w:val="24"/>
          <w:lang w:val="en-GB"/>
        </w:rPr>
      </w:pPr>
      <w:r w:rsidRPr="00017ECA">
        <w:rPr>
          <w:rFonts w:ascii="Calibri" w:eastAsiaTheme="minorEastAsia" w:hAnsi="Calibri" w:cs="Calibri"/>
          <w:b/>
          <w:color w:val="000000" w:themeColor="text1"/>
          <w:sz w:val="24"/>
          <w:szCs w:val="24"/>
          <w:lang w:val="en-GB"/>
        </w:rPr>
        <w:t>Step 3.</w:t>
      </w:r>
      <w:r w:rsidRPr="00017ECA">
        <w:rPr>
          <w:rFonts w:ascii="Calibri" w:eastAsiaTheme="minorEastAsia" w:hAnsi="Calibri" w:cs="Calibri"/>
          <w:color w:val="000000" w:themeColor="text1"/>
          <w:sz w:val="24"/>
          <w:szCs w:val="24"/>
          <w:lang w:val="en-GB"/>
        </w:rPr>
        <w:t xml:space="preserve"> Divide the area of the room by the area of 1 tile: </w:t>
      </w:r>
    </w:p>
    <w:p w14:paraId="3C07485C" w14:textId="77777777" w:rsidR="00BB14CB" w:rsidRPr="00017ECA" w:rsidRDefault="00BB14CB" w:rsidP="00E41E89">
      <w:pPr>
        <w:spacing w:line="276" w:lineRule="auto"/>
        <w:ind w:left="360"/>
        <w:rPr>
          <w:rFonts w:ascii="Calibri" w:eastAsiaTheme="minorEastAsia" w:hAnsi="Calibri" w:cs="Calibri"/>
          <w:color w:val="000000" w:themeColor="text1"/>
          <w:sz w:val="24"/>
          <w:szCs w:val="24"/>
          <w:lang w:val="en-GB"/>
        </w:rPr>
      </w:pPr>
      <m:oMathPara>
        <m:oMath>
          <m:r>
            <w:rPr>
              <w:rFonts w:ascii="Cambria Math" w:hAnsi="Cambria Math" w:cs="Calibri"/>
              <w:color w:val="000000" w:themeColor="text1"/>
              <w:sz w:val="24"/>
              <w:szCs w:val="24"/>
              <w:lang w:val="en-GB"/>
            </w:rPr>
            <m:t xml:space="preserve">300 </m:t>
          </m:r>
          <m:sSup>
            <m:sSupPr>
              <m:ctrlPr>
                <w:rPr>
                  <w:rFonts w:ascii="Cambria Math" w:hAnsi="Cambria Math" w:cs="Calibri"/>
                  <w:color w:val="000000" w:themeColor="text1"/>
                  <w:sz w:val="24"/>
                  <w:szCs w:val="24"/>
                  <w:lang w:val="en-GB"/>
                </w:rPr>
              </m:ctrlPr>
            </m:sSupPr>
            <m:e>
              <m:r>
                <m:rPr>
                  <m:sty m:val="p"/>
                </m:rPr>
                <w:rPr>
                  <w:rFonts w:ascii="Cambria Math" w:hAnsi="Cambria Math" w:cs="Calibri"/>
                  <w:color w:val="000000" w:themeColor="text1"/>
                  <w:sz w:val="24"/>
                  <w:szCs w:val="24"/>
                  <w:lang w:val="en-GB"/>
                </w:rPr>
                <m:t>ft</m:t>
              </m:r>
            </m:e>
            <m:sup>
              <m:r>
                <w:rPr>
                  <w:rFonts w:ascii="Cambria Math" w:hAnsi="Cambria Math" w:cs="Calibri"/>
                  <w:color w:val="000000" w:themeColor="text1"/>
                  <w:sz w:val="24"/>
                  <w:szCs w:val="24"/>
                  <w:lang w:val="en-GB"/>
                </w:rPr>
                <m:t>2</m:t>
              </m:r>
            </m:sup>
          </m:sSup>
          <m:r>
            <w:rPr>
              <w:rFonts w:ascii="Cambria Math" w:hAnsi="Cambria Math" w:cs="Calibri"/>
              <w:color w:val="000000" w:themeColor="text1"/>
              <w:sz w:val="24"/>
              <w:szCs w:val="24"/>
              <w:lang w:val="en-GB"/>
            </w:rPr>
            <m:t xml:space="preserve">÷1.5 </m:t>
          </m:r>
          <m:sSup>
            <m:sSupPr>
              <m:ctrlPr>
                <w:rPr>
                  <w:rFonts w:ascii="Cambria Math" w:hAnsi="Cambria Math" w:cs="Calibri"/>
                  <w:color w:val="000000" w:themeColor="text1"/>
                  <w:sz w:val="24"/>
                  <w:szCs w:val="24"/>
                  <w:lang w:val="en-GB"/>
                </w:rPr>
              </m:ctrlPr>
            </m:sSupPr>
            <m:e>
              <m:r>
                <m:rPr>
                  <m:sty m:val="p"/>
                </m:rPr>
                <w:rPr>
                  <w:rFonts w:ascii="Cambria Math" w:hAnsi="Cambria Math" w:cs="Calibri"/>
                  <w:color w:val="000000" w:themeColor="text1"/>
                  <w:sz w:val="24"/>
                  <w:szCs w:val="24"/>
                  <w:lang w:val="en-GB"/>
                </w:rPr>
                <m:t>ft</m:t>
              </m:r>
            </m:e>
            <m:sup>
              <m:r>
                <w:rPr>
                  <w:rFonts w:ascii="Cambria Math" w:hAnsi="Cambria Math" w:cs="Calibri"/>
                  <w:color w:val="000000" w:themeColor="text1"/>
                  <w:sz w:val="24"/>
                  <w:szCs w:val="24"/>
                  <w:lang w:val="en-GB"/>
                </w:rPr>
                <m:t>2</m:t>
              </m:r>
            </m:sup>
          </m:sSup>
          <m:r>
            <w:rPr>
              <w:rFonts w:ascii="Cambria Math" w:hAnsi="Cambria Math" w:cs="Calibri"/>
              <w:color w:val="000000" w:themeColor="text1"/>
              <w:sz w:val="24"/>
              <w:szCs w:val="24"/>
              <w:lang w:val="en-GB"/>
            </w:rPr>
            <m:t>=3000 ÷15=200</m:t>
          </m:r>
        </m:oMath>
      </m:oMathPara>
    </w:p>
    <w:p w14:paraId="7E6FC93C" w14:textId="0CBA9954" w:rsidR="00BB14CB" w:rsidRPr="00017ECA" w:rsidRDefault="00BB14CB" w:rsidP="00E41E89">
      <w:pPr>
        <w:pStyle w:val="ListParagraph"/>
        <w:spacing w:after="0" w:line="276" w:lineRule="auto"/>
        <w:ind w:left="360"/>
        <w:rPr>
          <w:rFonts w:ascii="Calibri" w:eastAsiaTheme="minorEastAsia" w:hAnsi="Calibri" w:cs="Calibri"/>
          <w:color w:val="000000" w:themeColor="text1"/>
          <w:sz w:val="24"/>
          <w:szCs w:val="24"/>
          <w:lang w:val="en-GB"/>
        </w:rPr>
      </w:pPr>
      <w:r w:rsidRPr="00017ECA">
        <w:rPr>
          <w:rFonts w:ascii="Calibri" w:eastAsiaTheme="minorEastAsia" w:hAnsi="Calibri" w:cs="Calibri"/>
          <w:b/>
          <w:color w:val="000000" w:themeColor="text1"/>
          <w:sz w:val="24"/>
          <w:szCs w:val="24"/>
          <w:lang w:val="en-GB"/>
        </w:rPr>
        <w:t>Answer</w:t>
      </w:r>
      <w:r w:rsidRPr="009B11FB">
        <w:rPr>
          <w:rFonts w:ascii="Calibri" w:eastAsiaTheme="minorEastAsia" w:hAnsi="Calibri" w:cs="Calibri"/>
          <w:b/>
          <w:color w:val="000000" w:themeColor="text1"/>
          <w:sz w:val="24"/>
          <w:szCs w:val="24"/>
          <w:lang w:val="en-GB"/>
        </w:rPr>
        <w:t>:</w:t>
      </w:r>
      <w:r w:rsidRPr="00017ECA">
        <w:rPr>
          <w:rFonts w:ascii="Calibri" w:eastAsiaTheme="minorEastAsia" w:hAnsi="Calibri" w:cs="Calibri"/>
          <w:color w:val="000000" w:themeColor="text1"/>
          <w:sz w:val="24"/>
          <w:szCs w:val="24"/>
          <w:lang w:val="en-GB"/>
        </w:rPr>
        <w:t xml:space="preserve"> 200 tiles are needed.</w:t>
      </w:r>
      <w:r w:rsidR="0084046F" w:rsidRPr="00017ECA">
        <w:rPr>
          <w:rFonts w:ascii="Calibri" w:eastAsiaTheme="minorEastAsia" w:hAnsi="Calibri" w:cs="Calibri"/>
          <w:color w:val="000000" w:themeColor="text1"/>
          <w:sz w:val="24"/>
          <w:szCs w:val="24"/>
          <w:lang w:val="en-GB"/>
        </w:rPr>
        <w:t xml:space="preserve"> </w:t>
      </w:r>
    </w:p>
    <w:p w14:paraId="746B6923" w14:textId="77777777" w:rsidR="0084046F" w:rsidRPr="00017ECA" w:rsidRDefault="0084046F" w:rsidP="00E41E89">
      <w:pPr>
        <w:spacing w:after="0" w:line="276" w:lineRule="auto"/>
        <w:ind w:left="360"/>
        <w:rPr>
          <w:rFonts w:ascii="Calibri" w:hAnsi="Calibri" w:cs="Calibri"/>
          <w:sz w:val="24"/>
          <w:szCs w:val="24"/>
          <w:lang w:val="en-GB"/>
        </w:rPr>
      </w:pPr>
    </w:p>
    <w:p w14:paraId="10801DFF" w14:textId="77777777" w:rsidR="00BB14CB" w:rsidRPr="00017ECA" w:rsidRDefault="00BB14CB" w:rsidP="00BB14CB">
      <w:pPr>
        <w:spacing w:line="276" w:lineRule="auto"/>
        <w:rPr>
          <w:rFonts w:ascii="Calibri" w:hAnsi="Calibri" w:cs="Calibri"/>
          <w:b/>
          <w:sz w:val="24"/>
          <w:szCs w:val="24"/>
          <w:lang w:val="en-GB"/>
        </w:rPr>
      </w:pPr>
      <w:r w:rsidRPr="00017ECA">
        <w:rPr>
          <w:rFonts w:ascii="Calibri" w:hAnsi="Calibri" w:cs="Calibri"/>
          <w:b/>
          <w:sz w:val="24"/>
          <w:szCs w:val="24"/>
          <w:lang w:val="en-GB"/>
        </w:rPr>
        <w:t xml:space="preserve">Practice </w:t>
      </w:r>
    </w:p>
    <w:p w14:paraId="1E0B84B9" w14:textId="6D81C9F9" w:rsidR="00BB14CB" w:rsidRPr="00017ECA" w:rsidRDefault="00BB14CB" w:rsidP="00017ECA">
      <w:pPr>
        <w:pStyle w:val="ListParagraph"/>
        <w:numPr>
          <w:ilvl w:val="3"/>
          <w:numId w:val="98"/>
        </w:numPr>
        <w:spacing w:line="276" w:lineRule="auto"/>
        <w:ind w:left="360"/>
        <w:rPr>
          <w:rFonts w:ascii="Calibri" w:hAnsi="Calibri" w:cs="Calibri"/>
          <w:b/>
          <w:sz w:val="24"/>
          <w:szCs w:val="24"/>
          <w:lang w:val="en-GB"/>
        </w:rPr>
      </w:pPr>
      <w:r w:rsidRPr="00017ECA">
        <w:rPr>
          <w:rFonts w:ascii="Calibri" w:hAnsi="Calibri" w:cs="Calibri"/>
          <w:sz w:val="24"/>
          <w:szCs w:val="24"/>
        </w:rPr>
        <w:t>Find the area and perimeter of the shapes:</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9"/>
        <w:gridCol w:w="4050"/>
        <w:gridCol w:w="403"/>
        <w:gridCol w:w="4075"/>
      </w:tblGrid>
      <w:tr w:rsidR="00BB14CB" w:rsidRPr="00017ECA" w14:paraId="4E963A60" w14:textId="77777777" w:rsidTr="00BB14CB">
        <w:tc>
          <w:tcPr>
            <w:tcW w:w="399" w:type="dxa"/>
          </w:tcPr>
          <w:p w14:paraId="3AEF72D1" w14:textId="48E335F8" w:rsidR="00BB14CB" w:rsidRPr="00017ECA" w:rsidRDefault="004C1605" w:rsidP="004D3E2E">
            <w:pPr>
              <w:pStyle w:val="ListParagraph"/>
              <w:spacing w:line="276" w:lineRule="auto"/>
              <w:ind w:left="0"/>
              <w:rPr>
                <w:rFonts w:ascii="Calibri" w:hAnsi="Calibri" w:cs="Calibri"/>
                <w:sz w:val="24"/>
                <w:szCs w:val="24"/>
              </w:rPr>
            </w:pPr>
            <w:r w:rsidRPr="00017ECA">
              <w:rPr>
                <w:rFonts w:ascii="Calibri" w:hAnsi="Calibri" w:cs="Calibri"/>
                <w:sz w:val="24"/>
                <w:szCs w:val="24"/>
              </w:rPr>
              <w:t>a</w:t>
            </w:r>
            <w:r w:rsidR="00BB14CB" w:rsidRPr="00017ECA">
              <w:rPr>
                <w:rFonts w:ascii="Calibri" w:hAnsi="Calibri" w:cs="Calibri"/>
                <w:sz w:val="24"/>
                <w:szCs w:val="24"/>
              </w:rPr>
              <w:t>.</w:t>
            </w:r>
          </w:p>
        </w:tc>
        <w:tc>
          <w:tcPr>
            <w:tcW w:w="4051" w:type="dxa"/>
          </w:tcPr>
          <w:p w14:paraId="0F148BF4" w14:textId="77777777" w:rsidR="00BB14CB" w:rsidRPr="00017ECA" w:rsidRDefault="00BB14CB" w:rsidP="004D3E2E">
            <w:pPr>
              <w:pStyle w:val="ListParagraph"/>
              <w:spacing w:line="276" w:lineRule="auto"/>
              <w:ind w:left="0"/>
              <w:rPr>
                <w:rFonts w:ascii="Calibri" w:hAnsi="Calibri" w:cs="Calibri"/>
                <w:sz w:val="24"/>
                <w:szCs w:val="24"/>
              </w:rPr>
            </w:pPr>
            <w:r w:rsidRPr="00017ECA">
              <w:rPr>
                <w:rFonts w:ascii="Calibri" w:hAnsi="Calibri" w:cs="Calibri"/>
                <w:noProof/>
                <w:sz w:val="24"/>
                <w:szCs w:val="24"/>
              </w:rPr>
              <w:drawing>
                <wp:inline distT="0" distB="0" distL="0" distR="0" wp14:anchorId="0AE64EE9" wp14:editId="32E9C9D9">
                  <wp:extent cx="1674254" cy="944758"/>
                  <wp:effectExtent l="0" t="0" r="2540" b="0"/>
                  <wp:docPr id="5956" name="Picture 5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1676054" cy="945774"/>
                          </a:xfrm>
                          <a:prstGeom prst="rect">
                            <a:avLst/>
                          </a:prstGeom>
                        </pic:spPr>
                      </pic:pic>
                    </a:graphicData>
                  </a:graphic>
                </wp:inline>
              </w:drawing>
            </w:r>
          </w:p>
        </w:tc>
        <w:tc>
          <w:tcPr>
            <w:tcW w:w="399" w:type="dxa"/>
          </w:tcPr>
          <w:p w14:paraId="2249C2D2" w14:textId="6DFCC35A" w:rsidR="00BB14CB" w:rsidRPr="00017ECA" w:rsidRDefault="004C1605" w:rsidP="004D3E2E">
            <w:pPr>
              <w:pStyle w:val="ListParagraph"/>
              <w:spacing w:line="276" w:lineRule="auto"/>
              <w:ind w:left="0"/>
              <w:rPr>
                <w:rFonts w:ascii="Calibri" w:hAnsi="Calibri" w:cs="Calibri"/>
                <w:sz w:val="24"/>
                <w:szCs w:val="24"/>
              </w:rPr>
            </w:pPr>
            <w:r w:rsidRPr="00017ECA">
              <w:rPr>
                <w:rFonts w:ascii="Calibri" w:hAnsi="Calibri" w:cs="Calibri"/>
                <w:sz w:val="24"/>
                <w:szCs w:val="24"/>
              </w:rPr>
              <w:t>b</w:t>
            </w:r>
            <w:r w:rsidR="00BB14CB" w:rsidRPr="00017ECA">
              <w:rPr>
                <w:rFonts w:ascii="Calibri" w:hAnsi="Calibri" w:cs="Calibri"/>
                <w:sz w:val="24"/>
                <w:szCs w:val="24"/>
              </w:rPr>
              <w:t>.</w:t>
            </w:r>
          </w:p>
        </w:tc>
        <w:tc>
          <w:tcPr>
            <w:tcW w:w="4078" w:type="dxa"/>
          </w:tcPr>
          <w:p w14:paraId="02C3A817" w14:textId="77777777" w:rsidR="00BB14CB" w:rsidRPr="00017ECA" w:rsidRDefault="00BB14CB" w:rsidP="004D3E2E">
            <w:pPr>
              <w:pStyle w:val="ListParagraph"/>
              <w:spacing w:line="276" w:lineRule="auto"/>
              <w:ind w:left="0"/>
              <w:rPr>
                <w:rFonts w:ascii="Calibri" w:hAnsi="Calibri" w:cs="Calibri"/>
                <w:sz w:val="24"/>
                <w:szCs w:val="24"/>
              </w:rPr>
            </w:pPr>
            <w:r w:rsidRPr="00017ECA">
              <w:rPr>
                <w:rFonts w:ascii="Calibri" w:hAnsi="Calibri" w:cs="Calibri"/>
                <w:sz w:val="24"/>
                <w:szCs w:val="24"/>
              </w:rPr>
              <w:t xml:space="preserve">Use </w:t>
            </w:r>
            <m:oMath>
              <m:r>
                <w:rPr>
                  <w:rFonts w:ascii="Cambria Math" w:hAnsi="Cambria Math" w:cs="Calibri"/>
                  <w:color w:val="000000" w:themeColor="text1"/>
                  <w:sz w:val="24"/>
                  <w:szCs w:val="24"/>
                  <w:lang w:val="en-GB"/>
                </w:rPr>
                <m:t>π=</m:t>
              </m:r>
              <m:r>
                <w:rPr>
                  <w:rFonts w:ascii="Cambria Math" w:eastAsiaTheme="minorEastAsia" w:hAnsi="Cambria Math" w:cs="Calibri"/>
                  <w:color w:val="000000" w:themeColor="text1"/>
                  <w:sz w:val="24"/>
                  <w:szCs w:val="24"/>
                  <w:lang w:val="en-GB"/>
                </w:rPr>
                <m:t>3.14</m:t>
              </m:r>
            </m:oMath>
          </w:p>
          <w:p w14:paraId="27143DDE" w14:textId="77777777" w:rsidR="00BB14CB" w:rsidRPr="00017ECA" w:rsidRDefault="00BB14CB" w:rsidP="004D3E2E">
            <w:pPr>
              <w:pStyle w:val="ListParagraph"/>
              <w:spacing w:line="276" w:lineRule="auto"/>
              <w:ind w:left="0"/>
              <w:rPr>
                <w:rFonts w:ascii="Calibri" w:hAnsi="Calibri" w:cs="Calibri"/>
                <w:sz w:val="24"/>
                <w:szCs w:val="24"/>
              </w:rPr>
            </w:pPr>
            <w:r w:rsidRPr="00017ECA">
              <w:rPr>
                <w:rFonts w:ascii="Calibri" w:hAnsi="Calibri" w:cs="Calibri"/>
                <w:noProof/>
                <w:sz w:val="24"/>
                <w:szCs w:val="24"/>
              </w:rPr>
              <w:drawing>
                <wp:inline distT="0" distB="0" distL="0" distR="0" wp14:anchorId="53F9296B" wp14:editId="4DF15A9B">
                  <wp:extent cx="1030309" cy="767681"/>
                  <wp:effectExtent l="0" t="0" r="0" b="0"/>
                  <wp:docPr id="5957" name="Picture 5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1038646" cy="773893"/>
                          </a:xfrm>
                          <a:prstGeom prst="rect">
                            <a:avLst/>
                          </a:prstGeom>
                        </pic:spPr>
                      </pic:pic>
                    </a:graphicData>
                  </a:graphic>
                </wp:inline>
              </w:drawing>
            </w:r>
          </w:p>
        </w:tc>
      </w:tr>
    </w:tbl>
    <w:p w14:paraId="5BCB53E1" w14:textId="668225DC" w:rsidR="00BB14CB" w:rsidRPr="00017ECA" w:rsidRDefault="00BB14CB" w:rsidP="00017ECA">
      <w:pPr>
        <w:pStyle w:val="ListParagraph"/>
        <w:numPr>
          <w:ilvl w:val="3"/>
          <w:numId w:val="98"/>
        </w:numPr>
        <w:spacing w:after="0" w:line="276" w:lineRule="auto"/>
        <w:ind w:left="360"/>
        <w:outlineLvl w:val="0"/>
        <w:rPr>
          <w:rFonts w:ascii="Calibri" w:eastAsiaTheme="minorEastAsia" w:hAnsi="Calibri" w:cs="Calibri"/>
          <w:color w:val="000000" w:themeColor="text1"/>
          <w:sz w:val="24"/>
          <w:szCs w:val="24"/>
          <w:lang w:val="en-GB"/>
        </w:rPr>
      </w:pPr>
      <w:r w:rsidRPr="00017ECA">
        <w:rPr>
          <w:rFonts w:ascii="Calibri" w:eastAsiaTheme="minorEastAsia" w:hAnsi="Calibri" w:cs="Calibri"/>
          <w:color w:val="000000" w:themeColor="text1"/>
          <w:sz w:val="24"/>
          <w:szCs w:val="24"/>
          <w:lang w:val="en-GB"/>
        </w:rPr>
        <w:t xml:space="preserve">A farmer wants to build a fence around his rectangular field. The field is 30 metres long by 25 metres wide. </w:t>
      </w:r>
    </w:p>
    <w:p w14:paraId="225DC6BE" w14:textId="77777777" w:rsidR="00BB14CB" w:rsidRPr="00017ECA" w:rsidRDefault="00BB14CB" w:rsidP="00E41E89">
      <w:pPr>
        <w:pStyle w:val="ListParagraph"/>
        <w:numPr>
          <w:ilvl w:val="1"/>
          <w:numId w:val="99"/>
        </w:numPr>
        <w:spacing w:after="0" w:line="276" w:lineRule="auto"/>
        <w:ind w:left="1080"/>
        <w:outlineLvl w:val="0"/>
        <w:rPr>
          <w:rFonts w:ascii="Calibri" w:eastAsiaTheme="minorEastAsia" w:hAnsi="Calibri" w:cs="Calibri"/>
          <w:color w:val="000000" w:themeColor="text1"/>
          <w:sz w:val="24"/>
          <w:szCs w:val="24"/>
          <w:lang w:val="en-GB"/>
        </w:rPr>
      </w:pPr>
      <w:r w:rsidRPr="00017ECA">
        <w:rPr>
          <w:rFonts w:ascii="Calibri" w:eastAsiaTheme="minorEastAsia" w:hAnsi="Calibri" w:cs="Calibri"/>
          <w:color w:val="000000" w:themeColor="text1"/>
          <w:sz w:val="24"/>
          <w:szCs w:val="24"/>
          <w:lang w:val="en-GB"/>
        </w:rPr>
        <w:t>What is the perimeter of the field?</w:t>
      </w:r>
    </w:p>
    <w:p w14:paraId="0AD614D5" w14:textId="75ED7BD5" w:rsidR="004C1605" w:rsidRPr="00017ECA" w:rsidRDefault="00BB14CB" w:rsidP="00E41E89">
      <w:pPr>
        <w:pStyle w:val="ListParagraph"/>
        <w:numPr>
          <w:ilvl w:val="1"/>
          <w:numId w:val="99"/>
        </w:numPr>
        <w:spacing w:after="0" w:line="276" w:lineRule="auto"/>
        <w:ind w:left="1080"/>
        <w:outlineLvl w:val="0"/>
        <w:rPr>
          <w:rFonts w:ascii="Calibri" w:eastAsiaTheme="minorEastAsia" w:hAnsi="Calibri" w:cs="Calibri"/>
          <w:color w:val="000000" w:themeColor="text1"/>
          <w:sz w:val="24"/>
          <w:szCs w:val="24"/>
          <w:lang w:val="en-GB"/>
        </w:rPr>
      </w:pPr>
      <w:r w:rsidRPr="00017ECA">
        <w:rPr>
          <w:rFonts w:ascii="Calibri" w:eastAsiaTheme="minorEastAsia" w:hAnsi="Calibri" w:cs="Calibri"/>
          <w:color w:val="000000" w:themeColor="text1"/>
          <w:sz w:val="24"/>
          <w:szCs w:val="24"/>
          <w:lang w:val="en-GB"/>
        </w:rPr>
        <w:t>If the cost of the fence is Le 4,000.00 per metre, how much will the fence</w:t>
      </w:r>
      <w:r w:rsidR="004C1605" w:rsidRPr="00017ECA">
        <w:rPr>
          <w:rFonts w:ascii="Calibri" w:eastAsiaTheme="minorEastAsia" w:hAnsi="Calibri" w:cs="Calibri"/>
          <w:color w:val="000000" w:themeColor="text1"/>
          <w:sz w:val="24"/>
          <w:szCs w:val="24"/>
          <w:lang w:val="en-GB"/>
        </w:rPr>
        <w:t xml:space="preserve"> cost</w:t>
      </w:r>
      <w:r w:rsidRPr="00017ECA">
        <w:rPr>
          <w:rFonts w:ascii="Calibri" w:eastAsiaTheme="minorEastAsia" w:hAnsi="Calibri" w:cs="Calibri"/>
          <w:color w:val="000000" w:themeColor="text1"/>
          <w:sz w:val="24"/>
          <w:szCs w:val="24"/>
          <w:lang w:val="en-GB"/>
        </w:rPr>
        <w:t>?</w:t>
      </w:r>
    </w:p>
    <w:p w14:paraId="0717EA6B" w14:textId="5C33DAB9" w:rsidR="00BB14CB" w:rsidRPr="00017ECA" w:rsidRDefault="00BB14CB" w:rsidP="00017ECA">
      <w:pPr>
        <w:pStyle w:val="ListParagraph"/>
        <w:numPr>
          <w:ilvl w:val="3"/>
          <w:numId w:val="98"/>
        </w:numPr>
        <w:spacing w:after="0" w:line="276" w:lineRule="auto"/>
        <w:ind w:left="360"/>
        <w:outlineLvl w:val="0"/>
        <w:rPr>
          <w:rFonts w:ascii="Calibri" w:eastAsiaTheme="minorEastAsia" w:hAnsi="Calibri" w:cs="Calibri"/>
          <w:color w:val="000000" w:themeColor="text1"/>
          <w:sz w:val="24"/>
          <w:szCs w:val="24"/>
          <w:lang w:val="en-GB"/>
        </w:rPr>
      </w:pPr>
      <w:r w:rsidRPr="00017ECA">
        <w:rPr>
          <w:rFonts w:ascii="Calibri" w:eastAsiaTheme="minorEastAsia" w:hAnsi="Calibri" w:cs="Calibri"/>
          <w:sz w:val="24"/>
          <w:szCs w:val="24"/>
          <w:lang w:val="en-GB"/>
        </w:rPr>
        <w:t>A goat is tied to a pole with a rope 15 metres in length. He can eat all the grass around him, the area of which forms a perfect circl</w:t>
      </w:r>
      <w:r w:rsidR="00BA1485">
        <w:rPr>
          <w:rFonts w:ascii="Calibri" w:eastAsiaTheme="minorEastAsia" w:hAnsi="Calibri" w:cs="Calibri"/>
          <w:sz w:val="24"/>
          <w:szCs w:val="24"/>
          <w:lang w:val="en-GB"/>
        </w:rPr>
        <w:t>e. For the questions below, use</w:t>
      </w:r>
      <w:r w:rsidRPr="00017ECA">
        <w:rPr>
          <w:rFonts w:ascii="Calibri" w:eastAsiaTheme="minorEastAsia" w:hAnsi="Calibri" w:cs="Calibri"/>
          <w:sz w:val="24"/>
          <w:szCs w:val="24"/>
          <w:lang w:val="en-GB"/>
        </w:rPr>
        <w:t xml:space="preserve"> </w:t>
      </w:r>
      <m:oMath>
        <m:r>
          <w:rPr>
            <w:rFonts w:ascii="Cambria Math" w:eastAsiaTheme="minorEastAsia" w:hAnsi="Cambria Math" w:cs="Calibri"/>
            <w:sz w:val="24"/>
            <w:szCs w:val="24"/>
            <w:lang w:val="en-GB"/>
          </w:rPr>
          <m:t>π=</m:t>
        </m:r>
        <m:f>
          <m:fPr>
            <m:ctrlPr>
              <w:rPr>
                <w:rFonts w:ascii="Cambria Math" w:eastAsiaTheme="minorEastAsia" w:hAnsi="Cambria Math" w:cs="Calibri"/>
                <w:i/>
                <w:sz w:val="24"/>
                <w:szCs w:val="24"/>
                <w:lang w:val="en-GB"/>
              </w:rPr>
            </m:ctrlPr>
          </m:fPr>
          <m:num>
            <m:r>
              <w:rPr>
                <w:rFonts w:ascii="Cambria Math" w:eastAsiaTheme="minorEastAsia" w:hAnsi="Cambria Math" w:cs="Calibri"/>
                <w:sz w:val="24"/>
                <w:szCs w:val="24"/>
                <w:lang w:val="en-GB"/>
              </w:rPr>
              <m:t>22</m:t>
            </m:r>
          </m:num>
          <m:den>
            <m:r>
              <w:rPr>
                <w:rFonts w:ascii="Cambria Math" w:eastAsiaTheme="minorEastAsia" w:hAnsi="Cambria Math" w:cs="Calibri"/>
                <w:sz w:val="24"/>
                <w:szCs w:val="24"/>
                <w:lang w:val="en-GB"/>
              </w:rPr>
              <m:t>7</m:t>
            </m:r>
          </m:den>
        </m:f>
      </m:oMath>
      <w:r w:rsidRPr="00017ECA">
        <w:rPr>
          <w:rFonts w:ascii="Calibri" w:eastAsiaTheme="minorEastAsia" w:hAnsi="Calibri" w:cs="Calibri"/>
          <w:sz w:val="24"/>
          <w:szCs w:val="24"/>
          <w:lang w:val="en-GB"/>
        </w:rPr>
        <w:t xml:space="preserve"> and give your answers to the nearest tenth.</w:t>
      </w:r>
    </w:p>
    <w:p w14:paraId="3B88ACD1" w14:textId="77777777" w:rsidR="00BB14CB" w:rsidRPr="00017ECA" w:rsidRDefault="00BB14CB" w:rsidP="00E41E89">
      <w:pPr>
        <w:pStyle w:val="ListParagraph"/>
        <w:numPr>
          <w:ilvl w:val="0"/>
          <w:numId w:val="182"/>
        </w:numPr>
        <w:spacing w:line="276" w:lineRule="auto"/>
        <w:rPr>
          <w:rFonts w:ascii="Calibri" w:hAnsi="Calibri" w:cs="Calibri"/>
          <w:sz w:val="24"/>
          <w:szCs w:val="24"/>
          <w:lang w:val="en-GB"/>
        </w:rPr>
      </w:pPr>
      <w:r w:rsidRPr="00017ECA">
        <w:rPr>
          <w:rFonts w:ascii="Calibri" w:hAnsi="Calibri" w:cs="Calibri"/>
          <w:sz w:val="24"/>
          <w:szCs w:val="24"/>
          <w:lang w:val="en-GB"/>
        </w:rPr>
        <w:t>What is the area of the grass which the goat can eat?</w:t>
      </w:r>
    </w:p>
    <w:p w14:paraId="055AA343" w14:textId="77777777" w:rsidR="00BB14CB" w:rsidRPr="00017ECA" w:rsidRDefault="00BB14CB" w:rsidP="00E41E89">
      <w:pPr>
        <w:pStyle w:val="ListParagraph"/>
        <w:numPr>
          <w:ilvl w:val="0"/>
          <w:numId w:val="182"/>
        </w:numPr>
        <w:spacing w:line="276" w:lineRule="auto"/>
        <w:rPr>
          <w:rFonts w:ascii="Calibri" w:hAnsi="Calibri" w:cs="Calibri"/>
          <w:sz w:val="24"/>
          <w:szCs w:val="24"/>
          <w:lang w:val="en-GB"/>
        </w:rPr>
      </w:pPr>
      <w:r w:rsidRPr="00017ECA">
        <w:rPr>
          <w:rFonts w:ascii="Calibri" w:hAnsi="Calibri" w:cs="Calibri"/>
          <w:sz w:val="24"/>
          <w:szCs w:val="24"/>
          <w:lang w:val="en-GB"/>
        </w:rPr>
        <w:t>What is the circumference of the area he can eat?</w:t>
      </w:r>
    </w:p>
    <w:p w14:paraId="013607A0" w14:textId="13DF6B24" w:rsidR="00BB14CB" w:rsidRPr="00017ECA" w:rsidRDefault="00BB14CB" w:rsidP="00017ECA">
      <w:pPr>
        <w:pStyle w:val="ListParagraph"/>
        <w:numPr>
          <w:ilvl w:val="0"/>
          <w:numId w:val="93"/>
        </w:numPr>
        <w:spacing w:after="0" w:line="276" w:lineRule="auto"/>
        <w:outlineLvl w:val="0"/>
        <w:rPr>
          <w:rFonts w:ascii="Calibri" w:eastAsiaTheme="minorEastAsia" w:hAnsi="Calibri" w:cs="Calibri"/>
          <w:color w:val="000000" w:themeColor="text1"/>
          <w:sz w:val="24"/>
          <w:szCs w:val="24"/>
          <w:lang w:val="en-GB"/>
        </w:rPr>
      </w:pPr>
      <w:r w:rsidRPr="00017ECA">
        <w:rPr>
          <w:rFonts w:ascii="Calibri" w:eastAsiaTheme="minorEastAsia" w:hAnsi="Calibri" w:cs="Calibri"/>
          <w:color w:val="000000" w:themeColor="text1"/>
          <w:sz w:val="24"/>
          <w:szCs w:val="24"/>
          <w:lang w:val="en-GB"/>
        </w:rPr>
        <w:t>The area of a square is 36 m</w:t>
      </w:r>
      <w:r w:rsidRPr="00017ECA">
        <w:rPr>
          <w:rFonts w:ascii="Calibri" w:eastAsiaTheme="minorEastAsia" w:hAnsi="Calibri" w:cs="Calibri"/>
          <w:color w:val="000000" w:themeColor="text1"/>
          <w:sz w:val="24"/>
          <w:szCs w:val="24"/>
          <w:vertAlign w:val="superscript"/>
          <w:lang w:val="en-GB"/>
        </w:rPr>
        <w:t>2</w:t>
      </w:r>
      <w:r w:rsidRPr="00017ECA">
        <w:rPr>
          <w:rFonts w:ascii="Calibri" w:eastAsiaTheme="minorEastAsia" w:hAnsi="Calibri" w:cs="Calibri"/>
          <w:color w:val="000000" w:themeColor="text1"/>
          <w:sz w:val="24"/>
          <w:szCs w:val="24"/>
          <w:lang w:val="en-GB"/>
        </w:rPr>
        <w:t>. Find the perimeter of the square.</w:t>
      </w:r>
    </w:p>
    <w:p w14:paraId="10CF4724" w14:textId="77777777" w:rsidR="00BB14CB" w:rsidRPr="00017ECA" w:rsidRDefault="00BB14CB" w:rsidP="00017ECA">
      <w:pPr>
        <w:pStyle w:val="ListParagraph"/>
        <w:numPr>
          <w:ilvl w:val="0"/>
          <w:numId w:val="93"/>
        </w:numPr>
        <w:spacing w:after="0" w:line="276" w:lineRule="auto"/>
        <w:outlineLvl w:val="0"/>
        <w:rPr>
          <w:rFonts w:ascii="Calibri" w:eastAsiaTheme="minorEastAsia" w:hAnsi="Calibri" w:cs="Calibri"/>
          <w:color w:val="000000" w:themeColor="text1"/>
          <w:sz w:val="24"/>
          <w:szCs w:val="24"/>
          <w:lang w:val="en-GB"/>
        </w:rPr>
      </w:pPr>
      <w:r w:rsidRPr="00017ECA">
        <w:rPr>
          <w:rFonts w:ascii="Calibri" w:eastAsiaTheme="minorEastAsia" w:hAnsi="Calibri" w:cs="Calibri"/>
          <w:color w:val="000000" w:themeColor="text1"/>
          <w:sz w:val="24"/>
          <w:szCs w:val="24"/>
          <w:lang w:val="en-GB"/>
        </w:rPr>
        <w:t xml:space="preserve">The dimensions of the floor of a rectangular room are 10 metres by 12 metres. </w:t>
      </w:r>
    </w:p>
    <w:p w14:paraId="7AE8E487" w14:textId="77777777" w:rsidR="00BB14CB" w:rsidRPr="00017ECA" w:rsidRDefault="00BB14CB" w:rsidP="00017ECA">
      <w:pPr>
        <w:pStyle w:val="ListParagraph"/>
        <w:numPr>
          <w:ilvl w:val="1"/>
          <w:numId w:val="100"/>
        </w:numPr>
        <w:spacing w:line="276" w:lineRule="auto"/>
        <w:rPr>
          <w:rFonts w:ascii="Calibri" w:hAnsi="Calibri" w:cs="Calibri"/>
          <w:color w:val="000000" w:themeColor="text1"/>
          <w:sz w:val="24"/>
          <w:szCs w:val="24"/>
          <w:lang w:val="en-GB"/>
        </w:rPr>
      </w:pPr>
      <w:r w:rsidRPr="00017ECA">
        <w:rPr>
          <w:rFonts w:ascii="Calibri" w:eastAsiaTheme="minorEastAsia" w:hAnsi="Calibri" w:cs="Calibri"/>
          <w:color w:val="000000" w:themeColor="text1"/>
          <w:sz w:val="24"/>
          <w:szCs w:val="24"/>
          <w:lang w:val="en-GB"/>
        </w:rPr>
        <w:t>Find the area of the floor of the room.</w:t>
      </w:r>
    </w:p>
    <w:p w14:paraId="5875C7FF" w14:textId="2D6FB9C4" w:rsidR="00B32704" w:rsidRPr="009623DA" w:rsidRDefault="00BB14CB" w:rsidP="00017ECA">
      <w:pPr>
        <w:pStyle w:val="ListParagraph"/>
        <w:numPr>
          <w:ilvl w:val="1"/>
          <w:numId w:val="100"/>
        </w:numPr>
        <w:spacing w:line="276" w:lineRule="auto"/>
        <w:rPr>
          <w:rFonts w:ascii="Calibri" w:hAnsi="Calibri" w:cs="Calibri"/>
          <w:color w:val="000000" w:themeColor="text1"/>
          <w:sz w:val="24"/>
          <w:szCs w:val="24"/>
          <w:lang w:val="en-GB"/>
        </w:rPr>
      </w:pPr>
      <w:r w:rsidRPr="00017ECA">
        <w:rPr>
          <w:rFonts w:ascii="Calibri" w:eastAsiaTheme="minorEastAsia" w:hAnsi="Calibri" w:cs="Calibri"/>
          <w:color w:val="000000" w:themeColor="text1"/>
          <w:sz w:val="24"/>
          <w:szCs w:val="24"/>
          <w:lang w:val="en-GB"/>
        </w:rPr>
        <w:t>How many tiles would you need to cover the floor if the tiles are 20 cm by 20 cm?</w:t>
      </w:r>
    </w:p>
    <w:p w14:paraId="76677ECE" w14:textId="77777777" w:rsidR="009623DA" w:rsidRDefault="009623DA" w:rsidP="009623DA">
      <w:pPr>
        <w:spacing w:line="276" w:lineRule="auto"/>
        <w:rPr>
          <w:rFonts w:ascii="Calibri" w:hAnsi="Calibri" w:cs="Calibri"/>
          <w:color w:val="000000" w:themeColor="text1"/>
          <w:sz w:val="24"/>
          <w:szCs w:val="24"/>
          <w:lang w:val="en-GB"/>
        </w:rPr>
      </w:pPr>
    </w:p>
    <w:p w14:paraId="39522A41" w14:textId="77777777" w:rsidR="009623DA" w:rsidRDefault="009623DA" w:rsidP="009623DA">
      <w:pPr>
        <w:spacing w:line="276" w:lineRule="auto"/>
        <w:rPr>
          <w:rFonts w:ascii="Calibri" w:hAnsi="Calibri" w:cs="Calibri"/>
          <w:color w:val="000000" w:themeColor="text1"/>
          <w:sz w:val="24"/>
          <w:szCs w:val="24"/>
          <w:lang w:val="en-GB"/>
        </w:rPr>
      </w:pPr>
    </w:p>
    <w:p w14:paraId="617721BD" w14:textId="77777777" w:rsidR="00E41E89" w:rsidRPr="009623DA" w:rsidRDefault="00E41E89" w:rsidP="009623DA">
      <w:pPr>
        <w:spacing w:line="276" w:lineRule="auto"/>
        <w:rPr>
          <w:rFonts w:ascii="Calibri" w:hAnsi="Calibri" w:cs="Calibri"/>
          <w:color w:val="000000" w:themeColor="text1"/>
          <w:sz w:val="24"/>
          <w:szCs w:val="24"/>
          <w:lang w:val="en-GB"/>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B32704" w:rsidRPr="00017ECA" w14:paraId="4CC8E10C" w14:textId="77777777" w:rsidTr="00CA274E">
        <w:tc>
          <w:tcPr>
            <w:tcW w:w="4585" w:type="dxa"/>
            <w:gridSpan w:val="2"/>
          </w:tcPr>
          <w:p w14:paraId="5319618A" w14:textId="55C18AFB" w:rsidR="00B32704" w:rsidRPr="00017ECA" w:rsidRDefault="00B32704" w:rsidP="00CA274E">
            <w:pPr>
              <w:rPr>
                <w:rFonts w:ascii="Calibri" w:hAnsi="Calibri" w:cs="Calibri"/>
                <w:b/>
                <w:sz w:val="24"/>
                <w:szCs w:val="24"/>
              </w:rPr>
            </w:pPr>
            <w:r w:rsidRPr="00017ECA">
              <w:rPr>
                <w:rFonts w:ascii="Calibri" w:hAnsi="Calibri" w:cs="Calibri"/>
                <w:b/>
                <w:sz w:val="24"/>
                <w:szCs w:val="24"/>
              </w:rPr>
              <w:lastRenderedPageBreak/>
              <w:t xml:space="preserve">Lesson Title: </w:t>
            </w:r>
            <w:r w:rsidRPr="00017ECA">
              <w:rPr>
                <w:rFonts w:ascii="Calibri" w:hAnsi="Calibri" w:cs="Calibri"/>
                <w:sz w:val="24"/>
                <w:szCs w:val="24"/>
              </w:rPr>
              <w:t>Volume of Prisms</w:t>
            </w:r>
          </w:p>
        </w:tc>
        <w:tc>
          <w:tcPr>
            <w:tcW w:w="4769" w:type="dxa"/>
            <w:gridSpan w:val="2"/>
          </w:tcPr>
          <w:p w14:paraId="0FBFD130" w14:textId="77777777" w:rsidR="00B32704" w:rsidRPr="00017ECA" w:rsidRDefault="00B32704" w:rsidP="00CA274E">
            <w:pPr>
              <w:rPr>
                <w:rFonts w:ascii="Calibri" w:hAnsi="Calibri" w:cs="Calibri"/>
                <w:b/>
                <w:sz w:val="24"/>
                <w:szCs w:val="24"/>
              </w:rPr>
            </w:pPr>
            <w:r w:rsidRPr="00017ECA">
              <w:rPr>
                <w:rFonts w:ascii="Calibri" w:hAnsi="Calibri" w:cs="Calibri"/>
                <w:b/>
                <w:sz w:val="24"/>
                <w:szCs w:val="24"/>
              </w:rPr>
              <w:t xml:space="preserve">Theme: </w:t>
            </w:r>
            <w:r w:rsidRPr="00017ECA">
              <w:rPr>
                <w:rFonts w:ascii="Calibri" w:hAnsi="Calibri" w:cs="Calibri"/>
                <w:sz w:val="24"/>
                <w:szCs w:val="24"/>
              </w:rPr>
              <w:t>Measurement and Estimation</w:t>
            </w:r>
          </w:p>
        </w:tc>
      </w:tr>
      <w:tr w:rsidR="00B32704" w:rsidRPr="00017ECA" w14:paraId="502D6E21" w14:textId="77777777" w:rsidTr="00CA274E">
        <w:tc>
          <w:tcPr>
            <w:tcW w:w="4585" w:type="dxa"/>
            <w:gridSpan w:val="2"/>
          </w:tcPr>
          <w:p w14:paraId="516E758E" w14:textId="26B95A4E" w:rsidR="00B32704" w:rsidRPr="00017ECA" w:rsidRDefault="00B32704" w:rsidP="00CA274E">
            <w:pPr>
              <w:rPr>
                <w:rFonts w:ascii="Calibri" w:hAnsi="Calibri" w:cs="Calibri"/>
                <w:b/>
                <w:sz w:val="24"/>
                <w:szCs w:val="24"/>
              </w:rPr>
            </w:pPr>
            <w:r w:rsidRPr="00017ECA">
              <w:rPr>
                <w:rFonts w:ascii="Calibri" w:hAnsi="Calibri" w:cs="Calibri"/>
                <w:b/>
                <w:sz w:val="24"/>
                <w:szCs w:val="24"/>
              </w:rPr>
              <w:t xml:space="preserve">Practice Activity: </w:t>
            </w:r>
            <w:r w:rsidRPr="00017ECA">
              <w:rPr>
                <w:rFonts w:ascii="Calibri" w:hAnsi="Calibri" w:cs="Calibri"/>
                <w:sz w:val="24"/>
                <w:szCs w:val="24"/>
              </w:rPr>
              <w:t>PHM-09-146</w:t>
            </w:r>
          </w:p>
        </w:tc>
        <w:tc>
          <w:tcPr>
            <w:tcW w:w="4769" w:type="dxa"/>
            <w:gridSpan w:val="2"/>
          </w:tcPr>
          <w:p w14:paraId="15A0AD84" w14:textId="77777777" w:rsidR="00B32704" w:rsidRPr="00017ECA" w:rsidRDefault="00B32704" w:rsidP="00CA274E">
            <w:pPr>
              <w:rPr>
                <w:rFonts w:ascii="Calibri" w:hAnsi="Calibri" w:cs="Calibri"/>
                <w:b/>
                <w:sz w:val="24"/>
                <w:szCs w:val="24"/>
              </w:rPr>
            </w:pPr>
            <w:r w:rsidRPr="00017ECA">
              <w:rPr>
                <w:rFonts w:ascii="Calibri" w:hAnsi="Calibri" w:cs="Calibri"/>
                <w:b/>
                <w:sz w:val="24"/>
                <w:szCs w:val="24"/>
              </w:rPr>
              <w:t xml:space="preserve">Class: </w:t>
            </w:r>
            <w:r w:rsidRPr="00017ECA">
              <w:rPr>
                <w:rFonts w:ascii="Calibri" w:hAnsi="Calibri" w:cs="Calibri"/>
                <w:sz w:val="24"/>
                <w:szCs w:val="24"/>
              </w:rPr>
              <w:t>JSS 3</w:t>
            </w:r>
          </w:p>
        </w:tc>
      </w:tr>
      <w:tr w:rsidR="00B32704" w:rsidRPr="00017ECA" w14:paraId="488F0E11" w14:textId="77777777" w:rsidTr="00CA274E">
        <w:tc>
          <w:tcPr>
            <w:tcW w:w="3118" w:type="dxa"/>
            <w:tcBorders>
              <w:top w:val="single" w:sz="4" w:space="0" w:color="auto"/>
              <w:left w:val="nil"/>
              <w:bottom w:val="single" w:sz="4" w:space="0" w:color="auto"/>
              <w:right w:val="nil"/>
            </w:tcBorders>
          </w:tcPr>
          <w:p w14:paraId="79E6C545" w14:textId="77777777" w:rsidR="00B32704" w:rsidRPr="00017ECA" w:rsidRDefault="00B32704" w:rsidP="00CA274E">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252AEDBE" w14:textId="77777777" w:rsidR="00B32704" w:rsidRPr="00017ECA" w:rsidRDefault="00B32704" w:rsidP="00CA274E">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7AEF474B" w14:textId="77777777" w:rsidR="00B32704" w:rsidRPr="00017ECA" w:rsidRDefault="00B32704" w:rsidP="00CA274E">
            <w:pPr>
              <w:rPr>
                <w:rFonts w:ascii="Calibri" w:hAnsi="Calibri" w:cs="Calibri"/>
                <w:noProof/>
                <w:sz w:val="24"/>
                <w:szCs w:val="24"/>
              </w:rPr>
            </w:pPr>
          </w:p>
        </w:tc>
      </w:tr>
      <w:tr w:rsidR="00B32704" w:rsidRPr="00017ECA" w14:paraId="485C8431" w14:textId="77777777" w:rsidTr="00CA274E">
        <w:trPr>
          <w:trHeight w:val="480"/>
        </w:trPr>
        <w:tc>
          <w:tcPr>
            <w:tcW w:w="9354" w:type="dxa"/>
            <w:gridSpan w:val="4"/>
            <w:tcBorders>
              <w:top w:val="single" w:sz="4" w:space="0" w:color="auto"/>
              <w:left w:val="single" w:sz="4" w:space="0" w:color="auto"/>
              <w:bottom w:val="single" w:sz="4" w:space="0" w:color="auto"/>
              <w:right w:val="single" w:sz="4" w:space="0" w:color="auto"/>
            </w:tcBorders>
          </w:tcPr>
          <w:p w14:paraId="331B8BE7" w14:textId="56AB4499" w:rsidR="00B32704" w:rsidRPr="00017ECA" w:rsidRDefault="00B32704" w:rsidP="00CA274E">
            <w:pPr>
              <w:rPr>
                <w:rFonts w:ascii="Calibri" w:hAnsi="Calibri" w:cs="Calibri"/>
                <w:b/>
                <w:sz w:val="24"/>
                <w:szCs w:val="24"/>
              </w:rPr>
            </w:pPr>
            <w:r w:rsidRPr="00017ECA">
              <w:rPr>
                <w:rFonts w:ascii="Calibri" w:hAnsi="Calibri" w:cs="Calibri"/>
                <w:noProof/>
                <w:sz w:val="24"/>
                <w:szCs w:val="24"/>
              </w:rPr>
              <mc:AlternateContent>
                <mc:Choice Requires="wpg">
                  <w:drawing>
                    <wp:anchor distT="0" distB="0" distL="114300" distR="114300" simplePos="0" relativeHeight="251676160" behindDoc="1" locked="0" layoutInCell="1" allowOverlap="1" wp14:anchorId="6A40E358" wp14:editId="3F2DBECE">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8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82" name="Freeform 48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9866D3C"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83" name="Freeform 48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B1179BF"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84" name="Freeform 48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5003591"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85" name="Freeform 48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9BC0611"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86" name="Freeform 48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191576B"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87" name="Freeform 48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FC11E55"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88" name="Freeform 48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330D401"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89" name="Freeform 48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BC3F5B7"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90" name="Freeform 49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D3E7CE0"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91" name="Freeform 49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9A8F393"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92" name="Freeform 49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482F539"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A40E358" id="_x0000_s1605" style="position:absolute;margin-left:.35pt;margin-top:0;width:26.3pt;height:28.35pt;z-index:-251640320" coordsize="7747,83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">
                      <v:shape id="Freeform 482" o:spid="_x0000_s1606" style="position:absolute;left:285;top:127;width:1572;height:1936;visibility:visible;mso-wrap-style:square;v-text-anchor:top" coordsize="57,7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&#13;&#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9866D3C" w14:textId="77777777" w:rsidR="004E222B" w:rsidRDefault="004E222B" w:rsidP="00B32704">
                              <w:pPr>
                                <w:rPr>
                                  <w:rFonts w:eastAsia="Times New Roman" w:cs="Times New Roman"/>
                                </w:rPr>
                              </w:pPr>
                            </w:p>
                          </w:txbxContent>
                        </v:textbox>
                      </v:shape>
                      <v:shape id="Freeform 483" o:spid="_x0000_s1607" style="position:absolute;left:2968;top:3556;width:1207;height:1174;visibility:visible;mso-wrap-style:square;v-text-anchor:top" coordsize="44,4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&#13;&#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6B1179BF" w14:textId="77777777" w:rsidR="004E222B" w:rsidRDefault="004E222B" w:rsidP="00B32704">
                              <w:pPr>
                                <w:rPr>
                                  <w:rFonts w:eastAsia="Times New Roman" w:cs="Times New Roman"/>
                                </w:rPr>
                              </w:pPr>
                            </w:p>
                          </w:txbxContent>
                        </v:textbox>
                      </v:shape>
                      <v:shape id="Freeform 484" o:spid="_x0000_s1608" style="position:absolute;left:1809;top:3444;width:4033;height:2858;visibility:visible;mso-wrap-style:square;v-text-anchor:top" coordsize="146,104"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&#13;&#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5003591" w14:textId="77777777" w:rsidR="004E222B" w:rsidRDefault="004E222B" w:rsidP="00B32704">
                              <w:pPr>
                                <w:rPr>
                                  <w:rFonts w:eastAsia="Times New Roman" w:cs="Times New Roman"/>
                                </w:rPr>
                              </w:pPr>
                            </w:p>
                          </w:txbxContent>
                        </v:textbox>
                      </v:shape>
                      <v:shape id="Freeform 485" o:spid="_x0000_s1609" style="position:absolute;left:920;top:3603;width:5953;height:3810;visibility:visible;mso-wrap-style:square;v-text-anchor:top" coordsize="215,13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&#13;&#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9BC0611" w14:textId="77777777" w:rsidR="004E222B" w:rsidRDefault="004E222B" w:rsidP="00B32704">
                              <w:pPr>
                                <w:rPr>
                                  <w:rFonts w:eastAsia="Times New Roman" w:cs="Times New Roman"/>
                                </w:rPr>
                              </w:pPr>
                            </w:p>
                          </w:txbxContent>
                        </v:textbox>
                      </v:shape>
                      <v:shape id="Freeform 486" o:spid="_x0000_s1610" style="position:absolute;left:285;top:2555;width:7462;height:5795;visibility:visible;mso-wrap-style:square;v-text-anchor:top" coordsize="270,2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&#13;&#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191576B" w14:textId="77777777" w:rsidR="004E222B" w:rsidRDefault="004E222B" w:rsidP="00B32704">
                              <w:pPr>
                                <w:rPr>
                                  <w:rFonts w:eastAsia="Times New Roman" w:cs="Times New Roman"/>
                                </w:rPr>
                              </w:pPr>
                            </w:p>
                          </w:txbxContent>
                        </v:textbox>
                      </v:shape>
                      <v:shape id="Freeform 487" o:spid="_x0000_s1611" style="position:absolute;left:2825;top:3444;width:1556;height:1509;visibility:visible;mso-wrap-style:square;v-text-anchor:top" coordsize="56,5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&#13;&#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FC11E55" w14:textId="77777777" w:rsidR="004E222B" w:rsidRDefault="004E222B" w:rsidP="00B32704">
                              <w:pPr>
                                <w:rPr>
                                  <w:rFonts w:eastAsia="Times New Roman" w:cs="Times New Roman"/>
                                </w:rPr>
                              </w:pPr>
                            </w:p>
                          </w:txbxContent>
                        </v:textbox>
                      </v:shape>
                      <v:shape id="Freeform 488" o:spid="_x0000_s1612" style="position:absolute;left:1603;top:2397;width:3826;height:3492;visibility:visible;mso-wrap-style:square;v-text-anchor:top" coordsize="138,12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&#13;&#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330D401" w14:textId="77777777" w:rsidR="004E222B" w:rsidRDefault="004E222B" w:rsidP="00B32704">
                              <w:pPr>
                                <w:rPr>
                                  <w:rFonts w:eastAsia="Times New Roman" w:cs="Times New Roman"/>
                                </w:rPr>
                              </w:pPr>
                            </w:p>
                          </w:txbxContent>
                        </v:textbox>
                      </v:shape>
                      <v:shape id="Freeform 489" o:spid="_x0000_s1613" style="position:absolute;left:857;top:1508;width:5651;height:5397;visibility:visible;mso-wrap-style:square;v-text-anchor:top" coordsize="204,196"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&#13;&#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BC3F5B7" w14:textId="77777777" w:rsidR="004E222B" w:rsidRDefault="004E222B" w:rsidP="00B32704">
                              <w:pPr>
                                <w:rPr>
                                  <w:rFonts w:eastAsia="Times New Roman" w:cs="Times New Roman"/>
                                </w:rPr>
                              </w:pPr>
                            </w:p>
                          </w:txbxContent>
                        </v:textbox>
                      </v:shape>
                      <v:shape id="Freeform 490" o:spid="_x0000_s1614" style="position:absolute;left:31;top:746;width:7303;height:6969;visibility:visible;mso-wrap-style:square;v-text-anchor:top" coordsize="264,25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&#13;&#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D3E7CE0" w14:textId="77777777" w:rsidR="004E222B" w:rsidRDefault="004E222B" w:rsidP="00B32704">
                              <w:pPr>
                                <w:rPr>
                                  <w:rFonts w:eastAsia="Times New Roman" w:cs="Times New Roman"/>
                                </w:rPr>
                              </w:pPr>
                            </w:p>
                          </w:txbxContent>
                        </v:textbox>
                      </v:shape>
                      <v:shape id="Freeform 491" o:spid="_x0000_s1615" style="position:absolute;left:1746;top:1809;width:1889;height:2350;visibility:visible;mso-wrap-style:square;v-text-anchor:top" coordsize="68,8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&#13;&#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9A8F393" w14:textId="77777777" w:rsidR="004E222B" w:rsidRDefault="004E222B" w:rsidP="00B32704">
                              <w:pPr>
                                <w:rPr>
                                  <w:rFonts w:eastAsia="Times New Roman" w:cs="Times New Roman"/>
                                </w:rPr>
                              </w:pPr>
                            </w:p>
                          </w:txbxContent>
                        </v:textbox>
                      </v:shape>
                      <v:shape id="Freeform 492" o:spid="_x0000_s1616" style="position:absolute;width:2000;height:2063;visibility:visible;mso-wrap-style:square;v-text-anchor:top" coordsize="72,7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&#13;&#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482F539" w14:textId="77777777" w:rsidR="004E222B" w:rsidRDefault="004E222B" w:rsidP="00B32704">
                              <w:pPr>
                                <w:rPr>
                                  <w:rFonts w:eastAsia="Times New Roman" w:cs="Times New Roman"/>
                                </w:rPr>
                              </w:pPr>
                            </w:p>
                          </w:txbxContent>
                        </v:textbox>
                      </v:shape>
                      <w10:wrap type="tight"/>
                    </v:group>
                  </w:pict>
                </mc:Fallback>
              </mc:AlternateContent>
            </w:r>
            <w:r w:rsidRPr="00017ECA">
              <w:rPr>
                <w:rFonts w:ascii="Calibri" w:hAnsi="Calibri" w:cs="Calibri"/>
                <w:b/>
                <w:sz w:val="24"/>
                <w:szCs w:val="24"/>
              </w:rPr>
              <w:t>Learning Outcome</w:t>
            </w:r>
          </w:p>
          <w:p w14:paraId="711832A9" w14:textId="41E05860" w:rsidR="00B32704" w:rsidRPr="00017ECA" w:rsidRDefault="00B32704" w:rsidP="00B32704">
            <w:pPr>
              <w:ind w:left="52"/>
              <w:rPr>
                <w:rFonts w:ascii="Calibri" w:hAnsi="Calibri" w:cs="Calibri"/>
                <w:sz w:val="24"/>
                <w:szCs w:val="24"/>
              </w:rPr>
            </w:pPr>
            <w:r w:rsidRPr="00017ECA">
              <w:rPr>
                <w:rFonts w:ascii="Calibri" w:hAnsi="Calibri" w:cs="Calibri"/>
                <w:sz w:val="24"/>
                <w:szCs w:val="24"/>
              </w:rPr>
              <w:t>By the end of the lesson, you will be able to find the volume of cubes, rectangular prisms, and triangular prisms.</w:t>
            </w:r>
          </w:p>
        </w:tc>
      </w:tr>
    </w:tbl>
    <w:p w14:paraId="098B6541" w14:textId="1CC7561C" w:rsidR="00B32704" w:rsidRPr="00017ECA" w:rsidRDefault="00143CA2" w:rsidP="00B32704">
      <w:pPr>
        <w:spacing w:line="276" w:lineRule="auto"/>
        <w:rPr>
          <w:rFonts w:ascii="Calibri" w:hAnsi="Calibri" w:cs="Calibri"/>
          <w:sz w:val="24"/>
          <w:szCs w:val="24"/>
        </w:rPr>
      </w:pPr>
      <w:r w:rsidRPr="00017ECA">
        <w:rPr>
          <w:rFonts w:ascii="Calibri" w:hAnsi="Calibri" w:cs="Calibri"/>
          <w:sz w:val="24"/>
          <w:szCs w:val="24"/>
        </w:rPr>
        <w:br/>
      </w:r>
      <w:r w:rsidR="00B32704" w:rsidRPr="00017ECA">
        <w:rPr>
          <w:rFonts w:ascii="Calibri" w:hAnsi="Calibri" w:cs="Calibri"/>
          <w:b/>
          <w:sz w:val="24"/>
          <w:szCs w:val="24"/>
        </w:rPr>
        <w:t>Overview</w:t>
      </w:r>
    </w:p>
    <w:p w14:paraId="5C8731AD" w14:textId="202BE48B" w:rsidR="00BB14CB" w:rsidRPr="00017ECA" w:rsidRDefault="004D2A1E" w:rsidP="00F467A5">
      <w:pPr>
        <w:spacing w:line="276" w:lineRule="auto"/>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In this lesson</w:t>
      </w:r>
      <w:r w:rsidR="009623DA">
        <w:rPr>
          <w:rFonts w:ascii="Calibri" w:hAnsi="Calibri" w:cs="Calibri"/>
          <w:color w:val="000000" w:themeColor="text1"/>
          <w:sz w:val="24"/>
          <w:szCs w:val="24"/>
          <w:lang w:val="en-GB"/>
        </w:rPr>
        <w:t>,</w:t>
      </w:r>
      <w:r w:rsidRPr="00017ECA">
        <w:rPr>
          <w:rFonts w:ascii="Calibri" w:hAnsi="Calibri" w:cs="Calibri"/>
          <w:color w:val="000000" w:themeColor="text1"/>
          <w:sz w:val="24"/>
          <w:szCs w:val="24"/>
          <w:lang w:val="en-GB"/>
        </w:rPr>
        <w:t xml:space="preserve"> you will calculate the volume of </w:t>
      </w:r>
      <w:r w:rsidR="00F467A5" w:rsidRPr="00017ECA">
        <w:rPr>
          <w:rFonts w:ascii="Calibri" w:hAnsi="Calibri" w:cs="Calibri"/>
          <w:color w:val="000000" w:themeColor="text1"/>
          <w:sz w:val="24"/>
          <w:szCs w:val="24"/>
          <w:lang w:val="en-GB"/>
        </w:rPr>
        <w:t>prisms, a type of 3-dimensional solid</w:t>
      </w:r>
      <w:r w:rsidR="00BB14CB" w:rsidRPr="00017ECA">
        <w:rPr>
          <w:rFonts w:ascii="Calibri" w:hAnsi="Calibri" w:cs="Calibri"/>
          <w:color w:val="000000" w:themeColor="text1"/>
          <w:sz w:val="24"/>
          <w:szCs w:val="24"/>
          <w:lang w:val="en-GB"/>
        </w:rPr>
        <w:t>. Volume is the measurement of space taken up by a 3-dimensional solid.</w:t>
      </w:r>
      <w:r w:rsidR="00F467A5" w:rsidRPr="00017ECA">
        <w:rPr>
          <w:rFonts w:ascii="Calibri" w:hAnsi="Calibri" w:cs="Calibri"/>
          <w:color w:val="000000" w:themeColor="text1"/>
          <w:sz w:val="24"/>
          <w:szCs w:val="24"/>
          <w:lang w:val="en-GB"/>
        </w:rPr>
        <w:t xml:space="preserve"> </w:t>
      </w:r>
      <w:r w:rsidR="00BB14CB" w:rsidRPr="00017ECA">
        <w:rPr>
          <w:rFonts w:ascii="Calibri" w:eastAsiaTheme="minorEastAsia" w:hAnsi="Calibri" w:cs="Calibri"/>
          <w:color w:val="000000" w:themeColor="text1"/>
          <w:sz w:val="24"/>
          <w:szCs w:val="24"/>
          <w:lang w:val="en-GB"/>
        </w:rPr>
        <w:t xml:space="preserve">To find the volume of </w:t>
      </w:r>
      <w:r w:rsidR="00BA509C" w:rsidRPr="00017ECA">
        <w:rPr>
          <w:rFonts w:ascii="Calibri" w:eastAsiaTheme="minorEastAsia" w:hAnsi="Calibri" w:cs="Calibri"/>
          <w:color w:val="000000" w:themeColor="text1"/>
          <w:sz w:val="24"/>
          <w:szCs w:val="24"/>
          <w:lang w:val="en-GB"/>
        </w:rPr>
        <w:t>prisms</w:t>
      </w:r>
      <w:r w:rsidR="00BB14CB" w:rsidRPr="00017ECA">
        <w:rPr>
          <w:rFonts w:ascii="Calibri" w:eastAsiaTheme="minorEastAsia" w:hAnsi="Calibri" w:cs="Calibri"/>
          <w:color w:val="000000" w:themeColor="text1"/>
          <w:sz w:val="24"/>
          <w:szCs w:val="24"/>
          <w:lang w:val="en-GB"/>
        </w:rPr>
        <w:t xml:space="preserve">, we use the area of one of its faces. This is called the </w:t>
      </w:r>
      <w:r w:rsidR="00BB14CB" w:rsidRPr="00017ECA">
        <w:rPr>
          <w:rFonts w:ascii="Calibri" w:eastAsiaTheme="minorEastAsia" w:hAnsi="Calibri" w:cs="Calibri"/>
          <w:b/>
          <w:color w:val="000000" w:themeColor="text1"/>
          <w:sz w:val="24"/>
          <w:szCs w:val="24"/>
          <w:lang w:val="en-GB"/>
        </w:rPr>
        <w:t>cross-section</w:t>
      </w:r>
      <w:r w:rsidR="00BB14CB" w:rsidRPr="00017ECA">
        <w:rPr>
          <w:rFonts w:ascii="Calibri" w:eastAsiaTheme="minorEastAsia" w:hAnsi="Calibri" w:cs="Calibri"/>
          <w:color w:val="000000" w:themeColor="text1"/>
          <w:sz w:val="24"/>
          <w:szCs w:val="24"/>
          <w:lang w:val="en-GB"/>
        </w:rPr>
        <w:t>. Multiply the cro</w:t>
      </w:r>
      <w:r w:rsidR="00BA509C" w:rsidRPr="00017ECA">
        <w:rPr>
          <w:rFonts w:ascii="Calibri" w:eastAsiaTheme="minorEastAsia" w:hAnsi="Calibri" w:cs="Calibri"/>
          <w:color w:val="000000" w:themeColor="text1"/>
          <w:sz w:val="24"/>
          <w:szCs w:val="24"/>
          <w:lang w:val="en-GB"/>
        </w:rPr>
        <w:t xml:space="preserve">ss-section by the </w:t>
      </w:r>
      <w:r w:rsidR="00F467A5" w:rsidRPr="00017ECA">
        <w:rPr>
          <w:rFonts w:ascii="Calibri" w:eastAsiaTheme="minorEastAsia" w:hAnsi="Calibri" w:cs="Calibri"/>
          <w:color w:val="000000" w:themeColor="text1"/>
          <w:sz w:val="24"/>
          <w:szCs w:val="24"/>
          <w:lang w:val="en-GB"/>
        </w:rPr>
        <w:t xml:space="preserve">solid’s </w:t>
      </w:r>
      <w:r w:rsidR="00BA509C" w:rsidRPr="00017ECA">
        <w:rPr>
          <w:rFonts w:ascii="Calibri" w:eastAsiaTheme="minorEastAsia" w:hAnsi="Calibri" w:cs="Calibri"/>
          <w:color w:val="000000" w:themeColor="text1"/>
          <w:sz w:val="24"/>
          <w:szCs w:val="24"/>
          <w:lang w:val="en-GB"/>
        </w:rPr>
        <w:t>height or length</w:t>
      </w:r>
      <w:r w:rsidR="00BB14CB" w:rsidRPr="00017ECA">
        <w:rPr>
          <w:rFonts w:ascii="Calibri" w:eastAsiaTheme="minorEastAsia" w:hAnsi="Calibri" w:cs="Calibri"/>
          <w:color w:val="000000" w:themeColor="text1"/>
          <w:sz w:val="24"/>
          <w:szCs w:val="24"/>
          <w:lang w:val="en-GB"/>
        </w:rPr>
        <w:t>. For a rectangular prism</w:t>
      </w:r>
      <w:r w:rsidR="00BA509C" w:rsidRPr="00017ECA">
        <w:rPr>
          <w:rFonts w:ascii="Calibri" w:eastAsiaTheme="minorEastAsia" w:hAnsi="Calibri" w:cs="Calibri"/>
          <w:color w:val="000000" w:themeColor="text1"/>
          <w:sz w:val="24"/>
          <w:szCs w:val="24"/>
          <w:lang w:val="en-GB"/>
        </w:rPr>
        <w:t xml:space="preserve"> or cube</w:t>
      </w:r>
      <w:r w:rsidR="00BB14CB" w:rsidRPr="00017ECA">
        <w:rPr>
          <w:rFonts w:ascii="Calibri" w:eastAsiaTheme="minorEastAsia" w:hAnsi="Calibri" w:cs="Calibri"/>
          <w:color w:val="000000" w:themeColor="text1"/>
          <w:sz w:val="24"/>
          <w:szCs w:val="24"/>
          <w:lang w:val="en-GB"/>
        </w:rPr>
        <w:t xml:space="preserve">, you may take any face as the cross-section. </w:t>
      </w:r>
      <w:r w:rsidR="00BA509C" w:rsidRPr="00017ECA">
        <w:rPr>
          <w:rFonts w:ascii="Calibri" w:eastAsiaTheme="minorEastAsia" w:hAnsi="Calibri" w:cs="Calibri"/>
          <w:color w:val="000000" w:themeColor="text1"/>
          <w:sz w:val="24"/>
          <w:szCs w:val="24"/>
          <w:lang w:val="en-GB"/>
        </w:rPr>
        <w:t xml:space="preserve">For a triangular prism, </w:t>
      </w:r>
      <w:r w:rsidR="00F467A5" w:rsidRPr="00017ECA">
        <w:rPr>
          <w:rFonts w:ascii="Calibri" w:eastAsiaTheme="minorEastAsia" w:hAnsi="Calibri" w:cs="Calibri"/>
          <w:color w:val="000000" w:themeColor="text1"/>
          <w:sz w:val="24"/>
          <w:szCs w:val="24"/>
          <w:lang w:val="en-GB"/>
        </w:rPr>
        <w:t>the triangular face i</w:t>
      </w:r>
      <w:r w:rsidR="00BA509C" w:rsidRPr="00017ECA">
        <w:rPr>
          <w:rFonts w:ascii="Calibri" w:eastAsiaTheme="minorEastAsia" w:hAnsi="Calibri" w:cs="Calibri"/>
          <w:color w:val="000000" w:themeColor="text1"/>
          <w:sz w:val="24"/>
          <w:szCs w:val="24"/>
          <w:lang w:val="en-GB"/>
        </w:rPr>
        <w:t>s the cross-section.</w:t>
      </w:r>
    </w:p>
    <w:tbl>
      <w:tblPr>
        <w:tblStyle w:val="TableGrid"/>
        <w:tblW w:w="0" w:type="auto"/>
        <w:tblLayout w:type="fixed"/>
        <w:tblLook w:val="04A0" w:firstRow="1" w:lastRow="0" w:firstColumn="1" w:lastColumn="0" w:noHBand="0" w:noVBand="1"/>
      </w:tblPr>
      <w:tblGrid>
        <w:gridCol w:w="3168"/>
        <w:gridCol w:w="251"/>
        <w:gridCol w:w="5689"/>
      </w:tblGrid>
      <w:tr w:rsidR="00BB14CB" w:rsidRPr="00017ECA" w14:paraId="31AB375C" w14:textId="77777777" w:rsidTr="00143CA2">
        <w:tc>
          <w:tcPr>
            <w:tcW w:w="3168" w:type="dxa"/>
            <w:tcBorders>
              <w:bottom w:val="single" w:sz="4" w:space="0" w:color="auto"/>
              <w:right w:val="nil"/>
            </w:tcBorders>
          </w:tcPr>
          <w:p w14:paraId="4989B494" w14:textId="77777777" w:rsidR="00BB14CB" w:rsidRPr="00017ECA" w:rsidRDefault="00BB14CB" w:rsidP="00F467A5">
            <w:pPr>
              <w:spacing w:after="200" w:line="276" w:lineRule="auto"/>
              <w:jc w:val="center"/>
              <w:rPr>
                <w:rFonts w:ascii="Calibri" w:hAnsi="Calibri" w:cs="Calibri"/>
                <w:color w:val="000000" w:themeColor="text1"/>
                <w:sz w:val="24"/>
                <w:szCs w:val="24"/>
                <w:lang w:val="en-GB"/>
              </w:rPr>
            </w:pPr>
            <w:r w:rsidRPr="00017ECA">
              <w:rPr>
                <w:rFonts w:ascii="Calibri" w:hAnsi="Calibri" w:cs="Calibri"/>
                <w:noProof/>
                <w:color w:val="000000" w:themeColor="text1"/>
                <w:sz w:val="24"/>
                <w:szCs w:val="24"/>
              </w:rPr>
              <w:drawing>
                <wp:inline distT="0" distB="0" distL="0" distR="0" wp14:anchorId="41B5A306" wp14:editId="58FDBE26">
                  <wp:extent cx="1429555" cy="1679988"/>
                  <wp:effectExtent l="0" t="0" r="5715" b="0"/>
                  <wp:docPr id="4822" name="Picture 4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2" name="Screen Shot 2018-02-14 at 1.39.47 PM.png"/>
                          <pic:cNvPicPr/>
                        </pic:nvPicPr>
                        <pic:blipFill>
                          <a:blip r:embed="rId133">
                            <a:extLst>
                              <a:ext uri="{28A0092B-C50C-407E-A947-70E740481C1C}">
                                <a14:useLocalDpi xmlns:a14="http://schemas.microsoft.com/office/drawing/2010/main" val="0"/>
                              </a:ext>
                            </a:extLst>
                          </a:blip>
                          <a:stretch>
                            <a:fillRect/>
                          </a:stretch>
                        </pic:blipFill>
                        <pic:spPr>
                          <a:xfrm>
                            <a:off x="0" y="0"/>
                            <a:ext cx="1434654" cy="1685980"/>
                          </a:xfrm>
                          <a:prstGeom prst="rect">
                            <a:avLst/>
                          </a:prstGeom>
                        </pic:spPr>
                      </pic:pic>
                    </a:graphicData>
                  </a:graphic>
                </wp:inline>
              </w:drawing>
            </w:r>
          </w:p>
        </w:tc>
        <w:tc>
          <w:tcPr>
            <w:tcW w:w="251" w:type="dxa"/>
            <w:tcBorders>
              <w:left w:val="nil"/>
              <w:bottom w:val="single" w:sz="4" w:space="0" w:color="auto"/>
              <w:right w:val="nil"/>
            </w:tcBorders>
          </w:tcPr>
          <w:p w14:paraId="42E17FD6" w14:textId="77777777" w:rsidR="00BB14CB" w:rsidRPr="00017ECA" w:rsidRDefault="00BB14CB" w:rsidP="004D3E2E">
            <w:pPr>
              <w:spacing w:after="200" w:line="276" w:lineRule="auto"/>
              <w:rPr>
                <w:rFonts w:ascii="Calibri" w:hAnsi="Calibri" w:cs="Calibri"/>
                <w:color w:val="000000" w:themeColor="text1"/>
                <w:sz w:val="24"/>
                <w:szCs w:val="24"/>
                <w:lang w:val="en-GB"/>
              </w:rPr>
            </w:pPr>
          </w:p>
        </w:tc>
        <w:tc>
          <w:tcPr>
            <w:tcW w:w="5689" w:type="dxa"/>
            <w:tcBorders>
              <w:left w:val="nil"/>
              <w:bottom w:val="single" w:sz="4" w:space="0" w:color="auto"/>
            </w:tcBorders>
          </w:tcPr>
          <w:p w14:paraId="5FF20810" w14:textId="77777777" w:rsidR="00BB14CB" w:rsidRPr="00017ECA" w:rsidRDefault="00BB14CB" w:rsidP="004D3E2E">
            <w:pPr>
              <w:spacing w:after="200" w:line="276" w:lineRule="auto"/>
              <w:rPr>
                <w:rFonts w:ascii="Calibri" w:hAnsi="Calibri" w:cs="Calibri"/>
                <w:b/>
                <w:color w:val="000000" w:themeColor="text1"/>
                <w:sz w:val="24"/>
                <w:szCs w:val="24"/>
                <w:lang w:val="en-GB"/>
              </w:rPr>
            </w:pPr>
            <w:r w:rsidRPr="00017ECA">
              <w:rPr>
                <w:rFonts w:ascii="Calibri" w:hAnsi="Calibri" w:cs="Calibri"/>
                <w:b/>
                <w:color w:val="000000" w:themeColor="text1"/>
                <w:sz w:val="24"/>
                <w:szCs w:val="24"/>
                <w:lang w:val="en-GB"/>
              </w:rPr>
              <w:t>Rectangular Prism</w:t>
            </w:r>
          </w:p>
          <w:p w14:paraId="332BAADF" w14:textId="40739FBF" w:rsidR="00BB14CB" w:rsidRPr="00017ECA" w:rsidRDefault="00BB14CB" w:rsidP="004D3E2E">
            <w:pPr>
              <w:spacing w:line="276" w:lineRule="auto"/>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 xml:space="preserve">Rectangular prisms (or cuboids) are solids with 6 rectangular faces. </w:t>
            </w:r>
            <w:r w:rsidRPr="00017ECA">
              <w:rPr>
                <w:rFonts w:ascii="Calibri" w:eastAsiaTheme="minorEastAsia" w:hAnsi="Calibri" w:cs="Calibri"/>
                <w:color w:val="000000" w:themeColor="text1"/>
                <w:sz w:val="24"/>
                <w:szCs w:val="24"/>
                <w:lang w:val="en-GB"/>
              </w:rPr>
              <w:t xml:space="preserve">The cross-section of a rectangular prism is the area of one of its faces, </w:t>
            </w:r>
            <m:oMath>
              <m:r>
                <w:rPr>
                  <w:rFonts w:ascii="Cambria Math" w:hAnsi="Cambria Math" w:cs="Calibri"/>
                  <w:color w:val="000000" w:themeColor="text1"/>
                  <w:sz w:val="24"/>
                  <w:szCs w:val="24"/>
                  <w:lang w:val="en-GB"/>
                </w:rPr>
                <m:t>A=l×w</m:t>
              </m:r>
            </m:oMath>
            <w:r w:rsidRPr="00017ECA">
              <w:rPr>
                <w:rFonts w:ascii="Calibri" w:eastAsiaTheme="minorEastAsia" w:hAnsi="Calibri" w:cs="Calibri"/>
                <w:color w:val="000000" w:themeColor="text1"/>
                <w:sz w:val="24"/>
                <w:szCs w:val="24"/>
                <w:lang w:val="en-GB"/>
              </w:rPr>
              <w:t>.</w:t>
            </w:r>
          </w:p>
          <w:p w14:paraId="2D46F83E" w14:textId="77777777" w:rsidR="00BB14CB" w:rsidRPr="00017ECA" w:rsidRDefault="00BB14CB" w:rsidP="004D3E2E">
            <w:pPr>
              <w:spacing w:line="276" w:lineRule="auto"/>
              <w:rPr>
                <w:rFonts w:ascii="Calibri" w:eastAsiaTheme="minorEastAsia" w:hAnsi="Calibri" w:cs="Calibri"/>
                <w:color w:val="000000" w:themeColor="text1"/>
                <w:sz w:val="24"/>
                <w:szCs w:val="24"/>
                <w:lang w:val="en-GB"/>
              </w:rPr>
            </w:pPr>
          </w:p>
          <w:p w14:paraId="16AE2417" w14:textId="311B0949" w:rsidR="00BB14CB" w:rsidRPr="00017ECA" w:rsidRDefault="00BB14CB" w:rsidP="004D3E2E">
            <w:pPr>
              <w:spacing w:line="276" w:lineRule="auto"/>
              <w:rPr>
                <w:rFonts w:ascii="Calibri" w:eastAsiaTheme="minorEastAsia" w:hAnsi="Calibri" w:cs="Calibri"/>
                <w:color w:val="000000" w:themeColor="text1"/>
                <w:sz w:val="24"/>
                <w:szCs w:val="24"/>
                <w:lang w:val="en-GB"/>
              </w:rPr>
            </w:pPr>
            <w:r w:rsidRPr="00017ECA">
              <w:rPr>
                <w:rFonts w:ascii="Calibri" w:eastAsiaTheme="minorEastAsia" w:hAnsi="Calibri" w:cs="Calibri"/>
                <w:color w:val="000000" w:themeColor="text1"/>
                <w:sz w:val="24"/>
                <w:szCs w:val="24"/>
                <w:lang w:val="en-GB"/>
              </w:rPr>
              <w:t xml:space="preserve">To calculate the volume of </w:t>
            </w:r>
            <w:r w:rsidR="00143CA2" w:rsidRPr="00017ECA">
              <w:rPr>
                <w:rFonts w:ascii="Calibri" w:eastAsiaTheme="minorEastAsia" w:hAnsi="Calibri" w:cs="Calibri"/>
                <w:color w:val="000000" w:themeColor="text1"/>
                <w:sz w:val="24"/>
                <w:szCs w:val="24"/>
                <w:lang w:val="en-GB"/>
              </w:rPr>
              <w:t>the prism</w:t>
            </w:r>
            <w:r w:rsidRPr="00017ECA">
              <w:rPr>
                <w:rFonts w:ascii="Calibri" w:eastAsiaTheme="minorEastAsia" w:hAnsi="Calibri" w:cs="Calibri"/>
                <w:color w:val="000000" w:themeColor="text1"/>
                <w:sz w:val="24"/>
                <w:szCs w:val="24"/>
                <w:lang w:val="en-GB"/>
              </w:rPr>
              <w:t>, m</w:t>
            </w:r>
            <w:r w:rsidR="00143CA2" w:rsidRPr="00017ECA">
              <w:rPr>
                <w:rFonts w:ascii="Calibri" w:eastAsiaTheme="minorEastAsia" w:hAnsi="Calibri" w:cs="Calibri"/>
                <w:color w:val="000000" w:themeColor="text1"/>
                <w:sz w:val="24"/>
                <w:szCs w:val="24"/>
                <w:lang w:val="en-GB"/>
              </w:rPr>
              <w:t>ultiply the cross-section by</w:t>
            </w:r>
            <w:r w:rsidRPr="00017ECA">
              <w:rPr>
                <w:rFonts w:ascii="Calibri" w:eastAsiaTheme="minorEastAsia" w:hAnsi="Calibri" w:cs="Calibri"/>
                <w:color w:val="000000" w:themeColor="text1"/>
                <w:sz w:val="24"/>
                <w:szCs w:val="24"/>
                <w:lang w:val="en-GB"/>
              </w:rPr>
              <w:t xml:space="preserve"> height: </w:t>
            </w:r>
            <m:oMath>
              <m:r>
                <w:rPr>
                  <w:rFonts w:ascii="Cambria Math" w:hAnsi="Cambria Math" w:cs="Calibri"/>
                  <w:color w:val="000000" w:themeColor="text1"/>
                  <w:sz w:val="24"/>
                  <w:szCs w:val="24"/>
                  <w:lang w:val="en-GB"/>
                </w:rPr>
                <m:t>V = l×w×h</m:t>
              </m:r>
            </m:oMath>
            <w:r w:rsidRPr="00017ECA">
              <w:rPr>
                <w:rFonts w:ascii="Calibri" w:eastAsiaTheme="minorEastAsia" w:hAnsi="Calibri" w:cs="Calibri"/>
                <w:color w:val="000000" w:themeColor="text1"/>
                <w:sz w:val="24"/>
                <w:szCs w:val="24"/>
                <w:lang w:val="en-GB"/>
              </w:rPr>
              <w:t xml:space="preserve"> or </w:t>
            </w:r>
            <m:oMath>
              <m:r>
                <w:rPr>
                  <w:rFonts w:ascii="Cambria Math" w:hAnsi="Cambria Math" w:cs="Calibri"/>
                  <w:color w:val="000000" w:themeColor="text1"/>
                  <w:sz w:val="24"/>
                  <w:szCs w:val="24"/>
                  <w:lang w:val="en-GB"/>
                </w:rPr>
                <m:t>V= A×h</m:t>
              </m:r>
            </m:oMath>
          </w:p>
        </w:tc>
      </w:tr>
      <w:tr w:rsidR="00143CA2" w:rsidRPr="00017ECA" w14:paraId="42CC72A0" w14:textId="77777777" w:rsidTr="00143CA2">
        <w:tc>
          <w:tcPr>
            <w:tcW w:w="3168" w:type="dxa"/>
            <w:tcBorders>
              <w:bottom w:val="single" w:sz="4" w:space="0" w:color="auto"/>
              <w:right w:val="nil"/>
            </w:tcBorders>
          </w:tcPr>
          <w:p w14:paraId="1CB9F324" w14:textId="10DBAFC1" w:rsidR="00143CA2" w:rsidRPr="00017ECA" w:rsidRDefault="00143CA2" w:rsidP="00143CA2">
            <w:pPr>
              <w:spacing w:after="200" w:line="276" w:lineRule="auto"/>
              <w:rPr>
                <w:rFonts w:ascii="Calibri" w:hAnsi="Calibri" w:cs="Calibri"/>
                <w:noProof/>
                <w:color w:val="000000" w:themeColor="text1"/>
                <w:sz w:val="24"/>
                <w:szCs w:val="24"/>
                <w:lang w:val="en-GB"/>
              </w:rPr>
            </w:pPr>
            <w:r w:rsidRPr="00017ECA">
              <w:rPr>
                <w:rFonts w:ascii="Calibri" w:hAnsi="Calibri" w:cs="Calibri"/>
                <w:noProof/>
                <w:color w:val="000000" w:themeColor="text1"/>
                <w:sz w:val="24"/>
                <w:szCs w:val="24"/>
              </w:rPr>
              <w:drawing>
                <wp:anchor distT="0" distB="0" distL="114300" distR="114300" simplePos="0" relativeHeight="251701760" behindDoc="0" locked="0" layoutInCell="1" allowOverlap="1" wp14:anchorId="56F2458B" wp14:editId="1974A56D">
                  <wp:simplePos x="0" y="0"/>
                  <wp:positionH relativeFrom="column">
                    <wp:posOffset>426273</wp:posOffset>
                  </wp:positionH>
                  <wp:positionV relativeFrom="paragraph">
                    <wp:posOffset>115910</wp:posOffset>
                  </wp:positionV>
                  <wp:extent cx="861695" cy="834390"/>
                  <wp:effectExtent l="0" t="0" r="1905" b="3810"/>
                  <wp:wrapSquare wrapText="left"/>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extLst>
                              <a:ext uri="{28A0092B-C50C-407E-A947-70E740481C1C}">
                                <a14:useLocalDpi xmlns:a14="http://schemas.microsoft.com/office/drawing/2010/main" val="0"/>
                              </a:ext>
                            </a:extLst>
                          </a:blip>
                          <a:stretch>
                            <a:fillRect/>
                          </a:stretch>
                        </pic:blipFill>
                        <pic:spPr>
                          <a:xfrm>
                            <a:off x="0" y="0"/>
                            <a:ext cx="861695" cy="834390"/>
                          </a:xfrm>
                          <a:prstGeom prst="rect">
                            <a:avLst/>
                          </a:prstGeom>
                        </pic:spPr>
                      </pic:pic>
                    </a:graphicData>
                  </a:graphic>
                  <wp14:sizeRelH relativeFrom="margin">
                    <wp14:pctWidth>0</wp14:pctWidth>
                  </wp14:sizeRelH>
                  <wp14:sizeRelV relativeFrom="margin">
                    <wp14:pctHeight>0</wp14:pctHeight>
                  </wp14:sizeRelV>
                </wp:anchor>
              </w:drawing>
            </w:r>
          </w:p>
        </w:tc>
        <w:tc>
          <w:tcPr>
            <w:tcW w:w="251" w:type="dxa"/>
            <w:tcBorders>
              <w:left w:val="nil"/>
              <w:bottom w:val="single" w:sz="4" w:space="0" w:color="auto"/>
              <w:right w:val="nil"/>
            </w:tcBorders>
          </w:tcPr>
          <w:p w14:paraId="24B16F24" w14:textId="77777777" w:rsidR="00143CA2" w:rsidRPr="00017ECA" w:rsidRDefault="00143CA2" w:rsidP="00143CA2">
            <w:pPr>
              <w:spacing w:after="200" w:line="276" w:lineRule="auto"/>
              <w:rPr>
                <w:rFonts w:ascii="Calibri" w:hAnsi="Calibri" w:cs="Calibri"/>
                <w:color w:val="000000" w:themeColor="text1"/>
                <w:sz w:val="24"/>
                <w:szCs w:val="24"/>
                <w:lang w:val="en-GB"/>
              </w:rPr>
            </w:pPr>
          </w:p>
        </w:tc>
        <w:tc>
          <w:tcPr>
            <w:tcW w:w="5689" w:type="dxa"/>
            <w:tcBorders>
              <w:left w:val="nil"/>
              <w:bottom w:val="single" w:sz="4" w:space="0" w:color="auto"/>
            </w:tcBorders>
          </w:tcPr>
          <w:p w14:paraId="46DDBF6A" w14:textId="77777777" w:rsidR="00143CA2" w:rsidRPr="00017ECA" w:rsidRDefault="00143CA2" w:rsidP="00143CA2">
            <w:pPr>
              <w:spacing w:after="200" w:line="276" w:lineRule="auto"/>
              <w:rPr>
                <w:rFonts w:ascii="Calibri" w:hAnsi="Calibri" w:cs="Calibri"/>
                <w:b/>
                <w:color w:val="000000" w:themeColor="text1"/>
                <w:sz w:val="24"/>
                <w:szCs w:val="24"/>
                <w:lang w:val="en-GB"/>
              </w:rPr>
            </w:pPr>
            <w:r w:rsidRPr="00017ECA">
              <w:rPr>
                <w:rFonts w:ascii="Calibri" w:hAnsi="Calibri" w:cs="Calibri"/>
                <w:b/>
                <w:color w:val="000000" w:themeColor="text1"/>
                <w:sz w:val="24"/>
                <w:szCs w:val="24"/>
                <w:lang w:val="en-GB"/>
              </w:rPr>
              <w:t>Cube</w:t>
            </w:r>
          </w:p>
          <w:p w14:paraId="44051010" w14:textId="77777777" w:rsidR="00143CA2" w:rsidRPr="00017ECA" w:rsidRDefault="00143CA2" w:rsidP="00143CA2">
            <w:pPr>
              <w:rPr>
                <w:rFonts w:ascii="Calibri" w:hAnsi="Calibri" w:cs="Calibri"/>
                <w:color w:val="000000" w:themeColor="text1"/>
                <w:sz w:val="24"/>
                <w:szCs w:val="24"/>
                <w:shd w:val="clear" w:color="auto" w:fill="FFFFFF"/>
                <w:lang w:val="en-GB"/>
              </w:rPr>
            </w:pPr>
            <w:r w:rsidRPr="00017ECA">
              <w:rPr>
                <w:rFonts w:ascii="Calibri" w:hAnsi="Calibri" w:cs="Calibri"/>
                <w:color w:val="000000" w:themeColor="text1"/>
                <w:sz w:val="24"/>
                <w:szCs w:val="24"/>
                <w:shd w:val="clear" w:color="auto" w:fill="FFFFFF"/>
                <w:lang w:val="en-GB"/>
              </w:rPr>
              <w:t xml:space="preserve">A cube is a special type of rectangular prism. The height, length and width are all equal. </w:t>
            </w:r>
            <w:r w:rsidRPr="00017ECA">
              <w:rPr>
                <w:rFonts w:ascii="Calibri" w:hAnsi="Calibri" w:cs="Calibri"/>
                <w:color w:val="000000" w:themeColor="text1"/>
                <w:sz w:val="24"/>
                <w:szCs w:val="24"/>
                <w:shd w:val="clear" w:color="auto" w:fill="FFFFFF"/>
                <w:lang w:val="en-GB"/>
              </w:rPr>
              <w:br/>
            </w:r>
          </w:p>
          <w:p w14:paraId="4601815C" w14:textId="11460564" w:rsidR="00143CA2" w:rsidRPr="00017ECA" w:rsidRDefault="00143CA2" w:rsidP="00143CA2">
            <w:pPr>
              <w:spacing w:after="200" w:line="276" w:lineRule="auto"/>
              <w:rPr>
                <w:rFonts w:ascii="Calibri" w:hAnsi="Calibri" w:cs="Calibri"/>
                <w:b/>
                <w:color w:val="000000" w:themeColor="text1"/>
                <w:sz w:val="24"/>
                <w:szCs w:val="24"/>
                <w:lang w:val="en-GB"/>
              </w:rPr>
            </w:pPr>
            <w:r w:rsidRPr="00017ECA">
              <w:rPr>
                <w:rFonts w:ascii="Calibri" w:hAnsi="Calibri" w:cs="Calibri"/>
                <w:color w:val="000000" w:themeColor="text1"/>
                <w:sz w:val="24"/>
                <w:szCs w:val="24"/>
                <w:lang w:val="en-GB"/>
              </w:rPr>
              <w:t>Volume of a cube is</w:t>
            </w:r>
            <w:r w:rsidRPr="00017ECA">
              <w:rPr>
                <w:rFonts w:ascii="Calibri" w:hAnsi="Calibri" w:cs="Calibri"/>
                <w:b/>
                <w:color w:val="000000" w:themeColor="text1"/>
                <w:sz w:val="24"/>
                <w:szCs w:val="24"/>
                <w:lang w:val="en-GB"/>
              </w:rPr>
              <w:t xml:space="preserve"> </w:t>
            </w:r>
            <m:oMath>
              <m:r>
                <w:rPr>
                  <w:rFonts w:ascii="Cambria Math" w:hAnsi="Cambria Math" w:cs="Calibri"/>
                  <w:color w:val="000000" w:themeColor="text1"/>
                  <w:sz w:val="24"/>
                  <w:szCs w:val="24"/>
                  <w:lang w:val="en-GB"/>
                </w:rPr>
                <m:t>V=l×l×l=</m:t>
              </m:r>
              <m:sSup>
                <m:sSupPr>
                  <m:ctrlPr>
                    <w:rPr>
                      <w:rFonts w:ascii="Cambria Math" w:eastAsiaTheme="minorEastAsia" w:hAnsi="Cambria Math" w:cs="Calibri"/>
                      <w:i/>
                      <w:color w:val="000000" w:themeColor="text1"/>
                      <w:sz w:val="24"/>
                      <w:szCs w:val="24"/>
                      <w:lang w:val="en-GB"/>
                    </w:rPr>
                  </m:ctrlPr>
                </m:sSupPr>
                <m:e>
                  <m:r>
                    <w:rPr>
                      <w:rFonts w:ascii="Cambria Math" w:eastAsiaTheme="minorEastAsia" w:hAnsi="Cambria Math" w:cs="Calibri"/>
                      <w:color w:val="000000" w:themeColor="text1"/>
                      <w:sz w:val="24"/>
                      <w:szCs w:val="24"/>
                      <w:lang w:val="en-GB"/>
                    </w:rPr>
                    <m:t>l</m:t>
                  </m:r>
                </m:e>
                <m:sup>
                  <m:r>
                    <w:rPr>
                      <w:rFonts w:ascii="Cambria Math" w:eastAsiaTheme="minorEastAsia" w:hAnsi="Cambria Math" w:cs="Calibri"/>
                      <w:color w:val="000000" w:themeColor="text1"/>
                      <w:sz w:val="24"/>
                      <w:szCs w:val="24"/>
                      <w:lang w:val="en-GB"/>
                    </w:rPr>
                    <m:t>3</m:t>
                  </m:r>
                </m:sup>
              </m:sSup>
            </m:oMath>
          </w:p>
        </w:tc>
      </w:tr>
      <w:tr w:rsidR="00BB14CB" w:rsidRPr="00017ECA" w14:paraId="1E4F5C6B" w14:textId="77777777" w:rsidTr="00143CA2">
        <w:tc>
          <w:tcPr>
            <w:tcW w:w="3168" w:type="dxa"/>
            <w:tcBorders>
              <w:right w:val="nil"/>
            </w:tcBorders>
          </w:tcPr>
          <w:p w14:paraId="10779652" w14:textId="050BA2CA" w:rsidR="00BB14CB" w:rsidRPr="00017ECA" w:rsidRDefault="00BB14CB" w:rsidP="004D3E2E">
            <w:pPr>
              <w:spacing w:after="200" w:line="276" w:lineRule="auto"/>
              <w:rPr>
                <w:rFonts w:ascii="Calibri" w:hAnsi="Calibri" w:cs="Calibri"/>
                <w:color w:val="000000" w:themeColor="text1"/>
                <w:sz w:val="24"/>
                <w:szCs w:val="24"/>
                <w:lang w:val="en-GB"/>
              </w:rPr>
            </w:pPr>
            <w:r w:rsidRPr="00017ECA">
              <w:rPr>
                <w:rFonts w:ascii="Calibri" w:hAnsi="Calibri" w:cs="Calibri"/>
                <w:b/>
                <w:noProof/>
                <w:sz w:val="24"/>
                <w:szCs w:val="24"/>
              </w:rPr>
              <w:drawing>
                <wp:anchor distT="0" distB="0" distL="114300" distR="114300" simplePos="0" relativeHeight="251695616" behindDoc="0" locked="0" layoutInCell="1" allowOverlap="1" wp14:anchorId="2A70E511" wp14:editId="2AFB1679">
                  <wp:simplePos x="0" y="0"/>
                  <wp:positionH relativeFrom="column">
                    <wp:posOffset>635</wp:posOffset>
                  </wp:positionH>
                  <wp:positionV relativeFrom="paragraph">
                    <wp:posOffset>337820</wp:posOffset>
                  </wp:positionV>
                  <wp:extent cx="2028825" cy="1223010"/>
                  <wp:effectExtent l="0" t="0" r="3175" b="0"/>
                  <wp:wrapSquare wrapText="bothSides"/>
                  <wp:docPr id="5952" name="Picture 5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2" name="Screen Shot 2018-02-19 at 8.03.35 AM.png"/>
                          <pic:cNvPicPr/>
                        </pic:nvPicPr>
                        <pic:blipFill>
                          <a:blip r:embed="rId135"/>
                          <a:stretch>
                            <a:fillRect/>
                          </a:stretch>
                        </pic:blipFill>
                        <pic:spPr>
                          <a:xfrm>
                            <a:off x="0" y="0"/>
                            <a:ext cx="2028825" cy="1223010"/>
                          </a:xfrm>
                          <a:prstGeom prst="rect">
                            <a:avLst/>
                          </a:prstGeom>
                        </pic:spPr>
                      </pic:pic>
                    </a:graphicData>
                  </a:graphic>
                  <wp14:sizeRelH relativeFrom="page">
                    <wp14:pctWidth>0</wp14:pctWidth>
                  </wp14:sizeRelH>
                  <wp14:sizeRelV relativeFrom="page">
                    <wp14:pctHeight>0</wp14:pctHeight>
                  </wp14:sizeRelV>
                </wp:anchor>
              </w:drawing>
            </w:r>
          </w:p>
        </w:tc>
        <w:tc>
          <w:tcPr>
            <w:tcW w:w="251" w:type="dxa"/>
            <w:tcBorders>
              <w:left w:val="nil"/>
              <w:right w:val="nil"/>
            </w:tcBorders>
          </w:tcPr>
          <w:p w14:paraId="56CE8FB8" w14:textId="77777777" w:rsidR="00BB14CB" w:rsidRPr="00017ECA" w:rsidRDefault="00BB14CB" w:rsidP="004D3E2E">
            <w:pPr>
              <w:spacing w:after="200" w:line="276" w:lineRule="auto"/>
              <w:rPr>
                <w:rFonts w:ascii="Calibri" w:hAnsi="Calibri" w:cs="Calibri"/>
                <w:color w:val="000000" w:themeColor="text1"/>
                <w:sz w:val="24"/>
                <w:szCs w:val="24"/>
                <w:lang w:val="en-GB"/>
              </w:rPr>
            </w:pPr>
          </w:p>
        </w:tc>
        <w:tc>
          <w:tcPr>
            <w:tcW w:w="5689" w:type="dxa"/>
            <w:tcBorders>
              <w:left w:val="nil"/>
            </w:tcBorders>
          </w:tcPr>
          <w:p w14:paraId="4D6C6E12" w14:textId="0BE15B2C" w:rsidR="00BB14CB" w:rsidRPr="00017ECA" w:rsidRDefault="00BB14CB" w:rsidP="004D3E2E">
            <w:pPr>
              <w:spacing w:after="200" w:line="276" w:lineRule="auto"/>
              <w:rPr>
                <w:rFonts w:ascii="Calibri" w:hAnsi="Calibri" w:cs="Calibri"/>
                <w:color w:val="000000" w:themeColor="text1"/>
                <w:sz w:val="24"/>
                <w:szCs w:val="24"/>
                <w:lang w:val="en-GB"/>
              </w:rPr>
            </w:pPr>
            <w:r w:rsidRPr="00017ECA">
              <w:rPr>
                <w:rFonts w:ascii="Calibri" w:hAnsi="Calibri" w:cs="Calibri"/>
                <w:b/>
                <w:color w:val="000000" w:themeColor="text1"/>
                <w:sz w:val="24"/>
                <w:szCs w:val="24"/>
                <w:lang w:val="en-GB"/>
              </w:rPr>
              <w:t>Triangular Prism</w:t>
            </w:r>
          </w:p>
          <w:p w14:paraId="1F08086E" w14:textId="23B70CD2" w:rsidR="00143CA2" w:rsidRPr="00017ECA" w:rsidRDefault="00BB14CB" w:rsidP="00BB14CB">
            <w:pPr>
              <w:spacing w:line="276" w:lineRule="auto"/>
              <w:rPr>
                <w:rFonts w:ascii="Calibri" w:eastAsiaTheme="minorEastAsia" w:hAnsi="Calibri" w:cs="Calibri"/>
                <w:sz w:val="24"/>
                <w:szCs w:val="24"/>
              </w:rPr>
            </w:pPr>
            <w:r w:rsidRPr="00017ECA">
              <w:rPr>
                <w:rFonts w:ascii="Calibri" w:eastAsiaTheme="minorEastAsia" w:hAnsi="Calibri" w:cs="Calibri"/>
                <w:sz w:val="24"/>
                <w:szCs w:val="24"/>
              </w:rPr>
              <w:t>In the diagram, the shaded faces are parallel. These are the cross-sections</w:t>
            </w:r>
            <w:r w:rsidR="00143CA2" w:rsidRPr="00017ECA">
              <w:rPr>
                <w:rFonts w:ascii="Calibri" w:eastAsiaTheme="minorEastAsia" w:hAnsi="Calibri" w:cs="Calibri"/>
                <w:sz w:val="24"/>
                <w:szCs w:val="24"/>
              </w:rPr>
              <w:t xml:space="preserve"> of the solid. </w:t>
            </w:r>
            <w:r w:rsidR="00143CA2" w:rsidRPr="00017ECA">
              <w:rPr>
                <w:rFonts w:ascii="Calibri" w:eastAsiaTheme="minorEastAsia" w:hAnsi="Calibri" w:cs="Calibri"/>
                <w:color w:val="000000" w:themeColor="text1"/>
                <w:sz w:val="24"/>
                <w:szCs w:val="24"/>
                <w:lang w:val="en-GB"/>
              </w:rPr>
              <w:t xml:space="preserve">The cross-section of a triangular prism is the area of </w:t>
            </w:r>
            <w:r w:rsidR="00F467A5" w:rsidRPr="00017ECA">
              <w:rPr>
                <w:rFonts w:ascii="Calibri" w:eastAsiaTheme="minorEastAsia" w:hAnsi="Calibri" w:cs="Calibri"/>
                <w:color w:val="000000" w:themeColor="text1"/>
                <w:sz w:val="24"/>
                <w:szCs w:val="24"/>
                <w:lang w:val="en-GB"/>
              </w:rPr>
              <w:t>a triangle</w:t>
            </w:r>
            <w:r w:rsidR="00143CA2" w:rsidRPr="00017ECA">
              <w:rPr>
                <w:rFonts w:ascii="Calibri" w:eastAsiaTheme="minorEastAsia" w:hAnsi="Calibri" w:cs="Calibri"/>
                <w:color w:val="000000" w:themeColor="text1"/>
                <w:sz w:val="24"/>
                <w:szCs w:val="24"/>
                <w:lang w:val="en-GB"/>
              </w:rPr>
              <w:t xml:space="preserve">, </w:t>
            </w:r>
            <m:oMath>
              <m:r>
                <w:rPr>
                  <w:rFonts w:ascii="Cambria Math" w:hAnsi="Cambria Math" w:cs="Calibri"/>
                  <w:sz w:val="24"/>
                  <w:szCs w:val="24"/>
                </w:rPr>
                <m:t>A=</m:t>
              </m:r>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2</m:t>
                  </m:r>
                </m:den>
              </m:f>
              <m:r>
                <w:rPr>
                  <w:rFonts w:ascii="Cambria Math" w:hAnsi="Cambria Math" w:cs="Calibri"/>
                  <w:sz w:val="24"/>
                  <w:szCs w:val="24"/>
                </w:rPr>
                <m:t>bh</m:t>
              </m:r>
            </m:oMath>
            <w:r w:rsidR="00143CA2" w:rsidRPr="00017ECA">
              <w:rPr>
                <w:rFonts w:ascii="Calibri" w:eastAsiaTheme="minorEastAsia" w:hAnsi="Calibri" w:cs="Calibri"/>
                <w:sz w:val="24"/>
                <w:szCs w:val="24"/>
              </w:rPr>
              <w:br/>
            </w:r>
          </w:p>
          <w:p w14:paraId="0E84F8F4" w14:textId="7D276527" w:rsidR="00BB14CB" w:rsidRPr="00017ECA" w:rsidRDefault="00143CA2" w:rsidP="00143CA2">
            <w:pPr>
              <w:spacing w:line="276" w:lineRule="auto"/>
              <w:rPr>
                <w:rFonts w:ascii="Calibri" w:eastAsiaTheme="minorEastAsia" w:hAnsi="Calibri" w:cs="Calibri"/>
                <w:sz w:val="24"/>
                <w:szCs w:val="24"/>
              </w:rPr>
            </w:pPr>
            <w:r w:rsidRPr="00017ECA">
              <w:rPr>
                <w:rFonts w:ascii="Calibri" w:eastAsiaTheme="minorEastAsia" w:hAnsi="Calibri" w:cs="Calibri"/>
                <w:color w:val="000000" w:themeColor="text1"/>
                <w:sz w:val="24"/>
                <w:szCs w:val="24"/>
                <w:lang w:val="en-GB"/>
              </w:rPr>
              <w:t>To calculate the volume of the prism, multiply the cross-section by height:</w:t>
            </w:r>
            <w:r w:rsidRPr="00017ECA">
              <w:rPr>
                <w:rFonts w:ascii="Calibri" w:eastAsiaTheme="minorEastAsia" w:hAnsi="Calibri" w:cs="Calibri"/>
                <w:sz w:val="24"/>
                <w:szCs w:val="24"/>
              </w:rPr>
              <w:t xml:space="preserve"> </w:t>
            </w:r>
            <m:oMath>
              <m:r>
                <w:rPr>
                  <w:rFonts w:ascii="Cambria Math" w:hAnsi="Cambria Math" w:cs="Calibri"/>
                  <w:sz w:val="24"/>
                  <w:szCs w:val="24"/>
                </w:rPr>
                <m:t>V=</m:t>
              </m:r>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2</m:t>
                  </m:r>
                </m:den>
              </m:f>
              <m:r>
                <w:rPr>
                  <w:rFonts w:ascii="Cambria Math" w:hAnsi="Cambria Math" w:cs="Calibri"/>
                  <w:sz w:val="24"/>
                  <w:szCs w:val="24"/>
                </w:rPr>
                <m:t xml:space="preserve"> × b × h × l=</m:t>
              </m:r>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2</m:t>
                  </m:r>
                </m:den>
              </m:f>
              <m:r>
                <w:rPr>
                  <w:rFonts w:ascii="Cambria Math" w:hAnsi="Cambria Math" w:cs="Calibri"/>
                  <w:sz w:val="24"/>
                  <w:szCs w:val="24"/>
                </w:rPr>
                <m:t xml:space="preserve">bhl </m:t>
              </m:r>
            </m:oMath>
            <w:r w:rsidR="00BB14CB" w:rsidRPr="00017ECA">
              <w:rPr>
                <w:rFonts w:ascii="Calibri" w:eastAsiaTheme="minorEastAsia" w:hAnsi="Calibri" w:cs="Calibri"/>
                <w:sz w:val="24"/>
                <w:szCs w:val="24"/>
              </w:rPr>
              <w:t xml:space="preserve"> </w:t>
            </w:r>
          </w:p>
        </w:tc>
      </w:tr>
    </w:tbl>
    <w:p w14:paraId="65993C0D" w14:textId="22A85664" w:rsidR="00BB14CB" w:rsidRPr="00017ECA" w:rsidRDefault="00143CA2" w:rsidP="00BB14CB">
      <w:pPr>
        <w:spacing w:line="276" w:lineRule="auto"/>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Volume is measured in cubic units.</w:t>
      </w:r>
      <w:r w:rsidR="00BB14CB" w:rsidRPr="00017ECA">
        <w:rPr>
          <w:rFonts w:ascii="Calibri" w:hAnsi="Calibri" w:cs="Calibri"/>
          <w:color w:val="000000" w:themeColor="text1"/>
          <w:sz w:val="24"/>
          <w:szCs w:val="24"/>
          <w:lang w:val="en-GB"/>
        </w:rPr>
        <w:t xml:space="preserve"> For example, if the size of a rectangular prism is measured in centimetres, its volume is given in cm</w:t>
      </w:r>
      <w:r w:rsidR="00BB14CB" w:rsidRPr="00017ECA">
        <w:rPr>
          <w:rFonts w:ascii="Calibri" w:hAnsi="Calibri" w:cs="Calibri"/>
          <w:color w:val="000000" w:themeColor="text1"/>
          <w:sz w:val="24"/>
          <w:szCs w:val="24"/>
          <w:vertAlign w:val="superscript"/>
          <w:lang w:val="en-GB"/>
        </w:rPr>
        <w:t>3</w:t>
      </w:r>
      <w:r w:rsidR="00BB14CB" w:rsidRPr="00017ECA">
        <w:rPr>
          <w:rFonts w:ascii="Calibri" w:hAnsi="Calibri" w:cs="Calibri"/>
          <w:color w:val="000000" w:themeColor="text1"/>
          <w:sz w:val="24"/>
          <w:szCs w:val="24"/>
          <w:lang w:val="en-GB"/>
        </w:rPr>
        <w:t xml:space="preserve">. This is read as “cubic centimetres” or “centimetres cubed”. </w:t>
      </w:r>
      <w:r w:rsidR="00BB14CB" w:rsidRPr="00017ECA">
        <w:rPr>
          <w:rFonts w:ascii="Calibri" w:eastAsiaTheme="minorEastAsia" w:hAnsi="Calibri" w:cs="Calibri"/>
          <w:color w:val="000000" w:themeColor="text1"/>
          <w:sz w:val="24"/>
          <w:szCs w:val="24"/>
          <w:lang w:val="en-GB"/>
        </w:rPr>
        <w:t>To find volume, it is important that the measurements of the solid are all given in the same units.</w:t>
      </w:r>
    </w:p>
    <w:p w14:paraId="42A1ADFE" w14:textId="77777777" w:rsidR="00BB14CB" w:rsidRPr="00017ECA" w:rsidRDefault="00BB14CB" w:rsidP="00BB14CB">
      <w:pPr>
        <w:spacing w:line="276" w:lineRule="auto"/>
        <w:rPr>
          <w:rFonts w:ascii="Calibri" w:hAnsi="Calibri" w:cs="Calibri"/>
          <w:sz w:val="24"/>
          <w:szCs w:val="24"/>
          <w:lang w:val="en-GB"/>
        </w:rPr>
      </w:pPr>
      <w:r w:rsidRPr="00017ECA">
        <w:rPr>
          <w:rFonts w:ascii="Calibri" w:hAnsi="Calibri" w:cs="Calibri"/>
          <w:b/>
          <w:sz w:val="24"/>
          <w:szCs w:val="24"/>
          <w:lang w:val="en-GB"/>
        </w:rPr>
        <w:lastRenderedPageBreak/>
        <w:t>Solved Examples</w:t>
      </w:r>
    </w:p>
    <w:p w14:paraId="4227F2A4" w14:textId="196DBCB3" w:rsidR="00BB14CB" w:rsidRPr="009623DA" w:rsidRDefault="00BB14CB" w:rsidP="009623DA">
      <w:pPr>
        <w:pStyle w:val="ListParagraph"/>
        <w:numPr>
          <w:ilvl w:val="0"/>
          <w:numId w:val="102"/>
        </w:numPr>
        <w:contextualSpacing w:val="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Find the volume of a cube of side length</w:t>
      </w:r>
      <m:oMath>
        <m:r>
          <w:rPr>
            <w:rFonts w:ascii="Cambria Math" w:hAnsi="Cambria Math" w:cs="Calibri"/>
            <w:color w:val="000000" w:themeColor="text1"/>
            <w:sz w:val="24"/>
            <w:szCs w:val="24"/>
            <w:lang w:val="en-GB"/>
          </w:rPr>
          <m:t xml:space="preserve"> l=4</m:t>
        </m:r>
      </m:oMath>
      <w:r w:rsidRPr="00017ECA">
        <w:rPr>
          <w:rFonts w:ascii="Calibri" w:hAnsi="Calibri" w:cs="Calibri"/>
          <w:color w:val="000000" w:themeColor="text1"/>
          <w:sz w:val="24"/>
          <w:szCs w:val="24"/>
          <w:lang w:val="en-GB"/>
        </w:rPr>
        <w:t xml:space="preserve"> cm.</w:t>
      </w:r>
      <w:r w:rsidRPr="00017ECA">
        <w:rPr>
          <w:noProof/>
        </w:rPr>
        <w:drawing>
          <wp:anchor distT="0" distB="0" distL="114300" distR="114300" simplePos="0" relativeHeight="251652096" behindDoc="0" locked="0" layoutInCell="1" allowOverlap="1" wp14:anchorId="4A367EE1" wp14:editId="7D99EB8E">
            <wp:simplePos x="0" y="0"/>
            <wp:positionH relativeFrom="column">
              <wp:posOffset>3816571</wp:posOffset>
            </wp:positionH>
            <wp:positionV relativeFrom="paragraph">
              <wp:posOffset>112560</wp:posOffset>
            </wp:positionV>
            <wp:extent cx="949325" cy="694055"/>
            <wp:effectExtent l="0" t="0" r="3175" b="4445"/>
            <wp:wrapSquare wrapText="bothSides"/>
            <wp:docPr id="4834" name="Picture 4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extLst>
                        <a:ext uri="{28A0092B-C50C-407E-A947-70E740481C1C}">
                          <a14:useLocalDpi xmlns:a14="http://schemas.microsoft.com/office/drawing/2010/main" val="0"/>
                        </a:ext>
                      </a:extLst>
                    </a:blip>
                    <a:stretch>
                      <a:fillRect/>
                    </a:stretch>
                  </pic:blipFill>
                  <pic:spPr>
                    <a:xfrm>
                      <a:off x="0" y="0"/>
                      <a:ext cx="949325" cy="694055"/>
                    </a:xfrm>
                    <a:prstGeom prst="rect">
                      <a:avLst/>
                    </a:prstGeom>
                  </pic:spPr>
                </pic:pic>
              </a:graphicData>
            </a:graphic>
            <wp14:sizeRelH relativeFrom="page">
              <wp14:pctWidth>0</wp14:pctWidth>
            </wp14:sizeRelH>
            <wp14:sizeRelV relativeFrom="page">
              <wp14:pctHeight>0</wp14:pctHeight>
            </wp14:sizeRelV>
          </wp:anchor>
        </w:drawing>
      </w:r>
    </w:p>
    <w:p w14:paraId="11946642" w14:textId="77777777" w:rsidR="00BB14CB" w:rsidRPr="00017ECA" w:rsidRDefault="00BB14CB" w:rsidP="00BB14CB">
      <w:pPr>
        <w:pStyle w:val="ListParagraph"/>
        <w:ind w:left="371" w:hanging="11"/>
        <w:rPr>
          <w:rFonts w:ascii="Calibri" w:hAnsi="Calibri" w:cs="Calibri"/>
          <w:b/>
          <w:color w:val="000000" w:themeColor="text1"/>
          <w:sz w:val="24"/>
          <w:szCs w:val="24"/>
          <w:lang w:val="en-GB"/>
        </w:rPr>
      </w:pPr>
      <w:r w:rsidRPr="00017ECA">
        <w:rPr>
          <w:rFonts w:ascii="Calibri" w:hAnsi="Calibri" w:cs="Calibri"/>
          <w:b/>
          <w:color w:val="000000" w:themeColor="text1"/>
          <w:sz w:val="24"/>
          <w:szCs w:val="24"/>
          <w:lang w:val="en-GB"/>
        </w:rPr>
        <w:t>Solution</w:t>
      </w:r>
    </w:p>
    <w:p w14:paraId="05239BF1" w14:textId="77777777" w:rsidR="00BB14CB" w:rsidRPr="00017ECA" w:rsidRDefault="00BB14CB" w:rsidP="00BB14CB">
      <w:pPr>
        <w:pStyle w:val="ListParagraph"/>
        <w:ind w:left="371" w:hanging="11"/>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 xml:space="preserve">You may sketch the cube to help solve the problem. </w:t>
      </w:r>
      <w:r w:rsidRPr="00017ECA">
        <w:rPr>
          <w:rFonts w:ascii="Calibri" w:hAnsi="Calibri" w:cs="Calibri"/>
          <w:color w:val="000000" w:themeColor="text1"/>
          <w:sz w:val="24"/>
          <w:szCs w:val="24"/>
          <w:lang w:val="en-GB"/>
        </w:rPr>
        <w:sym w:font="Wingdings" w:char="F0E0"/>
      </w:r>
    </w:p>
    <w:p w14:paraId="4222153D" w14:textId="77777777" w:rsidR="00BB14CB" w:rsidRPr="00017ECA" w:rsidRDefault="00BB14CB" w:rsidP="00BB14CB">
      <w:pPr>
        <w:pStyle w:val="ListParagraph"/>
        <w:ind w:left="371" w:hanging="11"/>
        <w:rPr>
          <w:rFonts w:ascii="Calibri" w:hAnsi="Calibri" w:cs="Calibri"/>
          <w:color w:val="000000" w:themeColor="text1"/>
          <w:sz w:val="24"/>
          <w:szCs w:val="24"/>
          <w:lang w:val="en-GB"/>
        </w:rPr>
      </w:pPr>
    </w:p>
    <w:p w14:paraId="309590D7" w14:textId="77777777" w:rsidR="00BB14CB" w:rsidRPr="00017ECA" w:rsidRDefault="00BB14CB" w:rsidP="00A90273">
      <w:pPr>
        <w:pStyle w:val="ListParagraph"/>
        <w:spacing w:line="276" w:lineRule="auto"/>
        <w:ind w:left="374" w:hanging="14"/>
        <w:contextualSpacing w:val="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Apply the formula for volume of a cube:</w:t>
      </w:r>
    </w:p>
    <w:tbl>
      <w:tblPr>
        <w:tblStyle w:val="TableGrid"/>
        <w:tblW w:w="0" w:type="auto"/>
        <w:tblInd w:w="3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01"/>
        <w:gridCol w:w="396"/>
        <w:gridCol w:w="1598"/>
        <w:gridCol w:w="4721"/>
      </w:tblGrid>
      <w:tr w:rsidR="00BB14CB" w:rsidRPr="00017ECA" w14:paraId="5724C2B0" w14:textId="77777777" w:rsidTr="00F467A5">
        <w:tc>
          <w:tcPr>
            <w:tcW w:w="2201" w:type="dxa"/>
          </w:tcPr>
          <w:p w14:paraId="74E24D1D" w14:textId="77777777" w:rsidR="00BB14CB" w:rsidRPr="00017ECA" w:rsidRDefault="00BB14CB" w:rsidP="004D3E2E">
            <w:pPr>
              <w:pStyle w:val="ListParagraph"/>
              <w:ind w:left="0"/>
              <w:jc w:val="right"/>
              <w:rPr>
                <w:rFonts w:ascii="Calibri" w:hAnsi="Calibri" w:cs="Calibri"/>
                <w:color w:val="000000" w:themeColor="text1"/>
                <w:sz w:val="24"/>
                <w:szCs w:val="24"/>
                <w:lang w:val="en-GB"/>
              </w:rPr>
            </w:pPr>
            <m:oMath>
              <m:r>
                <w:rPr>
                  <w:rFonts w:ascii="Cambria Math" w:hAnsi="Cambria Math" w:cs="Calibri"/>
                  <w:color w:val="000000" w:themeColor="text1"/>
                  <w:sz w:val="24"/>
                  <w:szCs w:val="24"/>
                  <w:lang w:val="en-GB"/>
                </w:rPr>
                <m:t>V</m:t>
              </m:r>
            </m:oMath>
            <w:r w:rsidRPr="00017ECA">
              <w:rPr>
                <w:rFonts w:ascii="Calibri" w:eastAsiaTheme="minorEastAsia" w:hAnsi="Calibri" w:cs="Calibri"/>
                <w:color w:val="000000" w:themeColor="text1"/>
                <w:sz w:val="24"/>
                <w:szCs w:val="24"/>
                <w:lang w:val="en-GB"/>
              </w:rPr>
              <w:t xml:space="preserve"> </w:t>
            </w:r>
          </w:p>
        </w:tc>
        <w:tc>
          <w:tcPr>
            <w:tcW w:w="396" w:type="dxa"/>
          </w:tcPr>
          <w:p w14:paraId="28B5368A" w14:textId="77777777" w:rsidR="00BB14CB" w:rsidRPr="00017ECA" w:rsidRDefault="00BB14CB" w:rsidP="004D3E2E">
            <w:pPr>
              <w:pStyle w:val="ListParagraph"/>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598" w:type="dxa"/>
          </w:tcPr>
          <w:p w14:paraId="4AFA2047" w14:textId="77777777" w:rsidR="00BB14CB" w:rsidRPr="00017ECA" w:rsidRDefault="00635BA4" w:rsidP="004D3E2E">
            <w:pPr>
              <w:pStyle w:val="ListParagraph"/>
              <w:ind w:left="0"/>
              <w:rPr>
                <w:rFonts w:ascii="Calibri" w:hAnsi="Calibri" w:cs="Calibri"/>
                <w:color w:val="000000" w:themeColor="text1"/>
                <w:sz w:val="24"/>
                <w:szCs w:val="24"/>
                <w:lang w:val="en-GB"/>
              </w:rPr>
            </w:pPr>
            <m:oMath>
              <m:sSup>
                <m:sSupPr>
                  <m:ctrlPr>
                    <w:rPr>
                      <w:rFonts w:ascii="Cambria Math" w:eastAsiaTheme="minorEastAsia" w:hAnsi="Cambria Math" w:cs="Calibri"/>
                      <w:i/>
                      <w:color w:val="000000" w:themeColor="text1"/>
                      <w:sz w:val="24"/>
                      <w:szCs w:val="24"/>
                      <w:lang w:val="en-GB"/>
                    </w:rPr>
                  </m:ctrlPr>
                </m:sSupPr>
                <m:e>
                  <m:r>
                    <w:rPr>
                      <w:rFonts w:ascii="Cambria Math" w:eastAsiaTheme="minorEastAsia" w:hAnsi="Cambria Math" w:cs="Calibri"/>
                      <w:color w:val="000000" w:themeColor="text1"/>
                      <w:sz w:val="24"/>
                      <w:szCs w:val="24"/>
                      <w:lang w:val="en-GB"/>
                    </w:rPr>
                    <m:t>l</m:t>
                  </m:r>
                </m:e>
                <m:sup>
                  <m:r>
                    <w:rPr>
                      <w:rFonts w:ascii="Cambria Math" w:eastAsiaTheme="minorEastAsia" w:hAnsi="Cambria Math" w:cs="Calibri"/>
                      <w:color w:val="000000" w:themeColor="text1"/>
                      <w:sz w:val="24"/>
                      <w:szCs w:val="24"/>
                      <w:lang w:val="en-GB"/>
                    </w:rPr>
                    <m:t>3</m:t>
                  </m:r>
                </m:sup>
              </m:sSup>
            </m:oMath>
            <w:r w:rsidR="00BB14CB" w:rsidRPr="00017ECA">
              <w:rPr>
                <w:rFonts w:ascii="Calibri" w:eastAsiaTheme="minorEastAsia" w:hAnsi="Calibri" w:cs="Calibri"/>
                <w:color w:val="000000" w:themeColor="text1"/>
                <w:sz w:val="24"/>
                <w:szCs w:val="24"/>
                <w:lang w:val="en-GB"/>
              </w:rPr>
              <w:t xml:space="preserve"> </w:t>
            </w:r>
          </w:p>
        </w:tc>
        <w:tc>
          <w:tcPr>
            <w:tcW w:w="4721" w:type="dxa"/>
          </w:tcPr>
          <w:p w14:paraId="78B51CF4" w14:textId="77777777" w:rsidR="00BB14CB" w:rsidRPr="00017ECA" w:rsidRDefault="00BB14CB" w:rsidP="004D3E2E">
            <w:pPr>
              <w:pStyle w:val="ListParagraph"/>
              <w:ind w:left="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Formula</w:t>
            </w:r>
          </w:p>
        </w:tc>
      </w:tr>
      <w:tr w:rsidR="00BB14CB" w:rsidRPr="00017ECA" w14:paraId="4DA6A332" w14:textId="77777777" w:rsidTr="00F467A5">
        <w:tc>
          <w:tcPr>
            <w:tcW w:w="2201" w:type="dxa"/>
          </w:tcPr>
          <w:p w14:paraId="384DB221" w14:textId="77777777" w:rsidR="00BB14CB" w:rsidRPr="00017ECA" w:rsidRDefault="00BB14CB" w:rsidP="004D3E2E">
            <w:pPr>
              <w:pStyle w:val="ListParagraph"/>
              <w:ind w:left="0"/>
              <w:jc w:val="right"/>
              <w:rPr>
                <w:rFonts w:ascii="Calibri" w:hAnsi="Calibri" w:cs="Calibri"/>
                <w:color w:val="000000" w:themeColor="text1"/>
                <w:sz w:val="24"/>
                <w:szCs w:val="24"/>
                <w:lang w:val="en-GB"/>
              </w:rPr>
            </w:pPr>
          </w:p>
        </w:tc>
        <w:tc>
          <w:tcPr>
            <w:tcW w:w="396" w:type="dxa"/>
          </w:tcPr>
          <w:p w14:paraId="17B76DD0" w14:textId="77777777" w:rsidR="00BB14CB" w:rsidRPr="00017ECA" w:rsidRDefault="00BB14CB" w:rsidP="004D3E2E">
            <w:pPr>
              <w:pStyle w:val="ListParagraph"/>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598" w:type="dxa"/>
          </w:tcPr>
          <w:p w14:paraId="72FC8586" w14:textId="77777777" w:rsidR="00BB14CB" w:rsidRPr="00017ECA" w:rsidRDefault="00635BA4" w:rsidP="004D3E2E">
            <w:pPr>
              <w:pStyle w:val="ListParagraph"/>
              <w:ind w:left="0"/>
              <w:rPr>
                <w:rFonts w:ascii="Calibri" w:hAnsi="Calibri" w:cs="Calibri"/>
                <w:color w:val="000000" w:themeColor="text1"/>
                <w:sz w:val="24"/>
                <w:szCs w:val="24"/>
                <w:lang w:val="en-GB"/>
              </w:rPr>
            </w:pPr>
            <m:oMath>
              <m:sSup>
                <m:sSupPr>
                  <m:ctrlPr>
                    <w:rPr>
                      <w:rFonts w:ascii="Cambria Math" w:eastAsiaTheme="minorEastAsia" w:hAnsi="Cambria Math" w:cs="Calibri"/>
                      <w:i/>
                      <w:color w:val="000000" w:themeColor="text1"/>
                      <w:sz w:val="24"/>
                      <w:szCs w:val="24"/>
                      <w:lang w:val="en-GB"/>
                    </w:rPr>
                  </m:ctrlPr>
                </m:sSupPr>
                <m:e>
                  <m:r>
                    <w:rPr>
                      <w:rFonts w:ascii="Cambria Math" w:eastAsiaTheme="minorEastAsia" w:hAnsi="Cambria Math" w:cs="Calibri"/>
                      <w:color w:val="000000" w:themeColor="text1"/>
                      <w:sz w:val="24"/>
                      <w:szCs w:val="24"/>
                      <w:lang w:val="en-GB"/>
                    </w:rPr>
                    <m:t>4</m:t>
                  </m:r>
                </m:e>
                <m:sup>
                  <m:r>
                    <w:rPr>
                      <w:rFonts w:ascii="Cambria Math" w:eastAsiaTheme="minorEastAsia" w:hAnsi="Cambria Math" w:cs="Calibri"/>
                      <w:color w:val="000000" w:themeColor="text1"/>
                      <w:sz w:val="24"/>
                      <w:szCs w:val="24"/>
                      <w:lang w:val="en-GB"/>
                    </w:rPr>
                    <m:t>3</m:t>
                  </m:r>
                </m:sup>
              </m:sSup>
            </m:oMath>
            <w:r w:rsidR="00BB14CB" w:rsidRPr="00017ECA">
              <w:rPr>
                <w:rFonts w:ascii="Calibri" w:eastAsiaTheme="minorEastAsia" w:hAnsi="Calibri" w:cs="Calibri"/>
                <w:color w:val="000000" w:themeColor="text1"/>
                <w:sz w:val="24"/>
                <w:szCs w:val="24"/>
                <w:lang w:val="en-GB"/>
              </w:rPr>
              <w:t xml:space="preserve"> </w:t>
            </w:r>
          </w:p>
        </w:tc>
        <w:tc>
          <w:tcPr>
            <w:tcW w:w="4721" w:type="dxa"/>
          </w:tcPr>
          <w:p w14:paraId="5C9B5206" w14:textId="77777777" w:rsidR="00BB14CB" w:rsidRPr="00017ECA" w:rsidRDefault="00BB14CB" w:rsidP="004D3E2E">
            <w:pPr>
              <w:pStyle w:val="ListParagraph"/>
              <w:ind w:left="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 xml:space="preserve">Substitute </w:t>
            </w:r>
            <m:oMath>
              <m:r>
                <w:rPr>
                  <w:rFonts w:ascii="Cambria Math" w:hAnsi="Cambria Math" w:cs="Calibri"/>
                  <w:color w:val="000000" w:themeColor="text1"/>
                  <w:sz w:val="24"/>
                  <w:szCs w:val="24"/>
                  <w:lang w:val="en-GB"/>
                </w:rPr>
                <m:t>l=4</m:t>
              </m:r>
            </m:oMath>
          </w:p>
        </w:tc>
      </w:tr>
      <w:tr w:rsidR="00BB14CB" w:rsidRPr="00017ECA" w14:paraId="28833833" w14:textId="77777777" w:rsidTr="00F467A5">
        <w:tc>
          <w:tcPr>
            <w:tcW w:w="2201" w:type="dxa"/>
          </w:tcPr>
          <w:p w14:paraId="0CCF880A" w14:textId="77777777" w:rsidR="00BB14CB" w:rsidRPr="00017ECA" w:rsidRDefault="00BB14CB" w:rsidP="004D3E2E">
            <w:pPr>
              <w:pStyle w:val="ListParagraph"/>
              <w:ind w:left="0"/>
              <w:jc w:val="right"/>
              <w:rPr>
                <w:rFonts w:ascii="Calibri" w:hAnsi="Calibri" w:cs="Calibri"/>
                <w:color w:val="000000" w:themeColor="text1"/>
                <w:sz w:val="24"/>
                <w:szCs w:val="24"/>
                <w:lang w:val="en-GB"/>
              </w:rPr>
            </w:pPr>
          </w:p>
        </w:tc>
        <w:tc>
          <w:tcPr>
            <w:tcW w:w="396" w:type="dxa"/>
          </w:tcPr>
          <w:p w14:paraId="10A29711" w14:textId="77777777" w:rsidR="00BB14CB" w:rsidRPr="00017ECA" w:rsidRDefault="00BB14CB" w:rsidP="004D3E2E">
            <w:pPr>
              <w:pStyle w:val="ListParagraph"/>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598" w:type="dxa"/>
          </w:tcPr>
          <w:p w14:paraId="488A19D4" w14:textId="77777777" w:rsidR="00BB14CB" w:rsidRPr="00017ECA" w:rsidRDefault="00BB14CB" w:rsidP="004D3E2E">
            <w:pPr>
              <w:pStyle w:val="ListParagraph"/>
              <w:ind w:left="0"/>
              <w:rPr>
                <w:rFonts w:ascii="Calibri"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4×4×4</m:t>
              </m:r>
            </m:oMath>
            <w:r w:rsidRPr="00017ECA">
              <w:rPr>
                <w:rFonts w:ascii="Calibri" w:eastAsiaTheme="minorEastAsia" w:hAnsi="Calibri" w:cs="Calibri"/>
                <w:color w:val="000000" w:themeColor="text1"/>
                <w:sz w:val="24"/>
                <w:szCs w:val="24"/>
                <w:lang w:val="en-GB"/>
              </w:rPr>
              <w:t xml:space="preserve"> </w:t>
            </w:r>
          </w:p>
        </w:tc>
        <w:tc>
          <w:tcPr>
            <w:tcW w:w="4721" w:type="dxa"/>
          </w:tcPr>
          <w:p w14:paraId="750DABC2" w14:textId="77777777" w:rsidR="00BB14CB" w:rsidRPr="00017ECA" w:rsidRDefault="00BB14CB" w:rsidP="004D3E2E">
            <w:pPr>
              <w:pStyle w:val="ListParagraph"/>
              <w:ind w:left="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 xml:space="preserve">Calculate </w:t>
            </w:r>
            <m:oMath>
              <m:sSup>
                <m:sSupPr>
                  <m:ctrlPr>
                    <w:rPr>
                      <w:rFonts w:ascii="Cambria Math" w:eastAsiaTheme="minorEastAsia" w:hAnsi="Cambria Math" w:cs="Calibri"/>
                      <w:i/>
                      <w:color w:val="000000" w:themeColor="text1"/>
                      <w:sz w:val="24"/>
                      <w:szCs w:val="24"/>
                      <w:lang w:val="en-GB"/>
                    </w:rPr>
                  </m:ctrlPr>
                </m:sSupPr>
                <m:e>
                  <m:r>
                    <w:rPr>
                      <w:rFonts w:ascii="Cambria Math" w:eastAsiaTheme="minorEastAsia" w:hAnsi="Cambria Math" w:cs="Calibri"/>
                      <w:color w:val="000000" w:themeColor="text1"/>
                      <w:sz w:val="24"/>
                      <w:szCs w:val="24"/>
                      <w:lang w:val="en-GB"/>
                    </w:rPr>
                    <m:t>4</m:t>
                  </m:r>
                </m:e>
                <m:sup>
                  <m:r>
                    <w:rPr>
                      <w:rFonts w:ascii="Cambria Math" w:eastAsiaTheme="minorEastAsia" w:hAnsi="Cambria Math" w:cs="Calibri"/>
                      <w:color w:val="000000" w:themeColor="text1"/>
                      <w:sz w:val="24"/>
                      <w:szCs w:val="24"/>
                      <w:lang w:val="en-GB"/>
                    </w:rPr>
                    <m:t>3</m:t>
                  </m:r>
                </m:sup>
              </m:sSup>
            </m:oMath>
          </w:p>
        </w:tc>
      </w:tr>
      <w:tr w:rsidR="00F467A5" w:rsidRPr="00017ECA" w14:paraId="5196068F" w14:textId="77777777" w:rsidTr="00F467A5">
        <w:tc>
          <w:tcPr>
            <w:tcW w:w="2201" w:type="dxa"/>
          </w:tcPr>
          <w:p w14:paraId="4D0FC6C8" w14:textId="77777777" w:rsidR="00F467A5" w:rsidRPr="00017ECA" w:rsidRDefault="00F467A5" w:rsidP="00F467A5">
            <w:pPr>
              <w:pStyle w:val="ListParagraph"/>
              <w:ind w:left="0"/>
              <w:jc w:val="right"/>
              <w:rPr>
                <w:rFonts w:ascii="Calibri" w:hAnsi="Calibri" w:cs="Calibri"/>
                <w:color w:val="000000" w:themeColor="text1"/>
                <w:sz w:val="24"/>
                <w:szCs w:val="24"/>
                <w:lang w:val="en-GB"/>
              </w:rPr>
            </w:pPr>
          </w:p>
        </w:tc>
        <w:tc>
          <w:tcPr>
            <w:tcW w:w="396" w:type="dxa"/>
          </w:tcPr>
          <w:p w14:paraId="7149C0B8" w14:textId="4E8FA02B" w:rsidR="00F467A5" w:rsidRPr="00017ECA" w:rsidRDefault="00F467A5" w:rsidP="00F467A5">
            <w:pPr>
              <w:pStyle w:val="ListParagraph"/>
              <w:ind w:left="0"/>
              <w:rPr>
                <w:rFonts w:ascii="Calibri" w:hAnsi="Calibri" w:cs="Calibri"/>
                <w:color w:val="000000" w:themeColor="text1"/>
                <w:sz w:val="24"/>
                <w:szCs w:val="24"/>
                <w:lang w:val="en-GB"/>
              </w:rPr>
            </w:pPr>
            <m:oMathPara>
              <m:oMath>
                <m:r>
                  <w:rPr>
                    <w:rFonts w:ascii="Cambria Math" w:hAnsi="Cambria Math" w:cs="Calibri"/>
                    <w:color w:val="000000" w:themeColor="text1"/>
                    <w:sz w:val="24"/>
                    <w:szCs w:val="24"/>
                    <w:lang w:val="en-GB"/>
                  </w:rPr>
                  <m:t>=</m:t>
                </m:r>
              </m:oMath>
            </m:oMathPara>
          </w:p>
        </w:tc>
        <w:tc>
          <w:tcPr>
            <w:tcW w:w="1598" w:type="dxa"/>
          </w:tcPr>
          <w:p w14:paraId="3573396C" w14:textId="7945590C" w:rsidR="00F467A5" w:rsidRPr="00017ECA" w:rsidRDefault="00F467A5" w:rsidP="00F467A5">
            <w:pPr>
              <w:pStyle w:val="ListParagraph"/>
              <w:ind w:left="0"/>
              <w:rPr>
                <w:rFonts w:ascii="Calibri" w:hAnsi="Calibri" w:cs="Calibri"/>
                <w:color w:val="000000" w:themeColor="text1"/>
                <w:sz w:val="24"/>
                <w:szCs w:val="24"/>
                <w:lang w:val="en-GB"/>
              </w:rPr>
            </w:pPr>
            <m:oMath>
              <m:r>
                <w:rPr>
                  <w:rFonts w:ascii="Cambria Math" w:eastAsiaTheme="minorEastAsia" w:hAnsi="Cambria Math" w:cs="Calibri"/>
                  <w:color w:val="000000" w:themeColor="text1"/>
                  <w:sz w:val="24"/>
                  <w:szCs w:val="24"/>
                  <w:lang w:val="en-GB"/>
                </w:rPr>
                <m:t>64</m:t>
              </m:r>
            </m:oMath>
            <w:r w:rsidRPr="00017ECA">
              <w:rPr>
                <w:rFonts w:ascii="Calibri" w:eastAsiaTheme="minorEastAsia" w:hAnsi="Calibri" w:cs="Calibri"/>
                <w:color w:val="000000" w:themeColor="text1"/>
                <w:sz w:val="24"/>
                <w:szCs w:val="24"/>
                <w:lang w:val="en-GB"/>
              </w:rPr>
              <w:t xml:space="preserve"> cm</w:t>
            </w:r>
            <w:r w:rsidRPr="00017ECA">
              <w:rPr>
                <w:rFonts w:ascii="Calibri" w:eastAsiaTheme="minorEastAsia" w:hAnsi="Calibri" w:cs="Calibri"/>
                <w:color w:val="000000" w:themeColor="text1"/>
                <w:sz w:val="24"/>
                <w:szCs w:val="24"/>
                <w:vertAlign w:val="superscript"/>
                <w:lang w:val="en-GB"/>
              </w:rPr>
              <w:t>3</w:t>
            </w:r>
            <w:r w:rsidRPr="00017ECA">
              <w:rPr>
                <w:rFonts w:ascii="Calibri" w:eastAsiaTheme="minorEastAsia" w:hAnsi="Calibri" w:cs="Calibri"/>
                <w:color w:val="000000" w:themeColor="text1"/>
                <w:sz w:val="24"/>
                <w:szCs w:val="24"/>
                <w:lang w:val="en-GB"/>
              </w:rPr>
              <w:t xml:space="preserve"> </w:t>
            </w:r>
          </w:p>
        </w:tc>
        <w:tc>
          <w:tcPr>
            <w:tcW w:w="4721" w:type="dxa"/>
          </w:tcPr>
          <w:p w14:paraId="206EB156" w14:textId="77777777" w:rsidR="00F467A5" w:rsidRPr="00017ECA" w:rsidRDefault="00F467A5" w:rsidP="00F467A5">
            <w:pPr>
              <w:pStyle w:val="ListParagraph"/>
              <w:ind w:left="0"/>
              <w:rPr>
                <w:rFonts w:ascii="Calibri" w:hAnsi="Calibri" w:cs="Calibri"/>
                <w:color w:val="000000" w:themeColor="text1"/>
                <w:sz w:val="24"/>
                <w:szCs w:val="24"/>
                <w:lang w:val="en-GB"/>
              </w:rPr>
            </w:pPr>
          </w:p>
        </w:tc>
      </w:tr>
    </w:tbl>
    <w:p w14:paraId="74762C33" w14:textId="77777777" w:rsidR="00F467A5" w:rsidRPr="00017ECA" w:rsidRDefault="00F467A5" w:rsidP="00F467A5">
      <w:pPr>
        <w:pStyle w:val="ListParagraph"/>
        <w:spacing w:after="0" w:line="276" w:lineRule="auto"/>
        <w:ind w:left="360"/>
        <w:outlineLvl w:val="0"/>
        <w:rPr>
          <w:rFonts w:ascii="Calibri" w:hAnsi="Calibri" w:cs="Calibri"/>
          <w:color w:val="000000" w:themeColor="text1"/>
          <w:sz w:val="24"/>
          <w:szCs w:val="24"/>
          <w:lang w:val="en-GB"/>
        </w:rPr>
      </w:pPr>
    </w:p>
    <w:p w14:paraId="3747EA88" w14:textId="3615C54B" w:rsidR="00BB14CB" w:rsidRPr="009623DA" w:rsidRDefault="00BB14CB" w:rsidP="009623DA">
      <w:pPr>
        <w:pStyle w:val="ListParagraph"/>
        <w:numPr>
          <w:ilvl w:val="0"/>
          <w:numId w:val="102"/>
        </w:numPr>
        <w:spacing w:line="276" w:lineRule="auto"/>
        <w:contextualSpacing w:val="0"/>
        <w:outlineLvl w:val="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Determine the length of the side of a cube if its volume is 27 cm</w:t>
      </w:r>
      <w:r w:rsidRPr="00017ECA">
        <w:rPr>
          <w:rFonts w:ascii="Calibri" w:hAnsi="Calibri" w:cs="Calibri"/>
          <w:color w:val="000000" w:themeColor="text1"/>
          <w:sz w:val="24"/>
          <w:szCs w:val="24"/>
          <w:vertAlign w:val="superscript"/>
          <w:lang w:val="en-GB"/>
        </w:rPr>
        <w:t>3</w:t>
      </w:r>
      <w:r w:rsidRPr="00017ECA">
        <w:rPr>
          <w:rFonts w:ascii="Calibri" w:hAnsi="Calibri" w:cs="Calibri"/>
          <w:color w:val="000000" w:themeColor="text1"/>
          <w:sz w:val="24"/>
          <w:szCs w:val="24"/>
          <w:lang w:val="en-GB"/>
        </w:rPr>
        <w:t>.</w:t>
      </w:r>
    </w:p>
    <w:p w14:paraId="5CFD38E6" w14:textId="77777777" w:rsidR="00BB14CB" w:rsidRPr="00017ECA" w:rsidRDefault="00BB14CB" w:rsidP="00BB14CB">
      <w:pPr>
        <w:pStyle w:val="ListParagraph"/>
        <w:spacing w:line="276" w:lineRule="auto"/>
        <w:ind w:left="360"/>
        <w:outlineLvl w:val="0"/>
        <w:rPr>
          <w:rFonts w:ascii="Calibri" w:hAnsi="Calibri" w:cs="Calibri"/>
          <w:color w:val="000000" w:themeColor="text1"/>
          <w:sz w:val="24"/>
          <w:szCs w:val="24"/>
          <w:lang w:val="en-GB"/>
        </w:rPr>
      </w:pPr>
      <w:r w:rsidRPr="00017ECA">
        <w:rPr>
          <w:rFonts w:ascii="Calibri" w:hAnsi="Calibri" w:cs="Calibri"/>
          <w:b/>
          <w:color w:val="000000" w:themeColor="text1"/>
          <w:sz w:val="24"/>
          <w:szCs w:val="24"/>
          <w:lang w:val="en-GB"/>
        </w:rPr>
        <w:t>Solution</w:t>
      </w:r>
    </w:p>
    <w:p w14:paraId="797CB30E" w14:textId="13022A0B" w:rsidR="00BB14CB" w:rsidRPr="00017ECA" w:rsidRDefault="00BB14CB" w:rsidP="00BB14CB">
      <w:pPr>
        <w:pStyle w:val="ListParagraph"/>
        <w:spacing w:line="276" w:lineRule="auto"/>
        <w:ind w:left="360"/>
        <w:outlineLvl w:val="0"/>
        <w:rPr>
          <w:rFonts w:ascii="Calibri" w:eastAsiaTheme="minorEastAsia" w:hAnsi="Calibri" w:cs="Calibri"/>
          <w:color w:val="000000" w:themeColor="text1"/>
          <w:sz w:val="24"/>
          <w:szCs w:val="24"/>
          <w:lang w:val="en-GB"/>
        </w:rPr>
      </w:pPr>
      <w:r w:rsidRPr="00017ECA">
        <w:rPr>
          <w:rFonts w:ascii="Calibri" w:hAnsi="Calibri" w:cs="Calibri"/>
          <w:color w:val="000000" w:themeColor="text1"/>
          <w:sz w:val="24"/>
          <w:szCs w:val="24"/>
          <w:lang w:val="en-GB"/>
        </w:rPr>
        <w:t xml:space="preserve">This problem asks us to do the opposite of the problems above. </w:t>
      </w:r>
      <w:r w:rsidR="00F467A5" w:rsidRPr="00017ECA">
        <w:rPr>
          <w:rFonts w:ascii="Calibri" w:hAnsi="Calibri" w:cs="Calibri"/>
          <w:color w:val="000000" w:themeColor="text1"/>
          <w:sz w:val="24"/>
          <w:szCs w:val="24"/>
          <w:lang w:val="en-GB"/>
        </w:rPr>
        <w:t>You</w:t>
      </w:r>
      <w:r w:rsidRPr="00017ECA">
        <w:rPr>
          <w:rFonts w:ascii="Calibri" w:hAnsi="Calibri" w:cs="Calibri"/>
          <w:color w:val="000000" w:themeColor="text1"/>
          <w:sz w:val="24"/>
          <w:szCs w:val="24"/>
          <w:lang w:val="en-GB"/>
        </w:rPr>
        <w:t xml:space="preserve"> are given the volume and asked to find the sides of the cube. Since </w:t>
      </w:r>
      <m:oMath>
        <m:r>
          <w:rPr>
            <w:rFonts w:ascii="Cambria Math" w:hAnsi="Cambria Math" w:cs="Calibri"/>
            <w:color w:val="000000" w:themeColor="text1"/>
            <w:sz w:val="24"/>
            <w:szCs w:val="24"/>
            <w:lang w:val="en-GB"/>
          </w:rPr>
          <m:t>V=</m:t>
        </m:r>
        <m:sSup>
          <m:sSupPr>
            <m:ctrlPr>
              <w:rPr>
                <w:rFonts w:ascii="Cambria Math" w:eastAsiaTheme="minorEastAsia" w:hAnsi="Cambria Math" w:cs="Calibri"/>
                <w:i/>
                <w:color w:val="000000" w:themeColor="text1"/>
                <w:sz w:val="24"/>
                <w:szCs w:val="24"/>
                <w:lang w:val="en-GB"/>
              </w:rPr>
            </m:ctrlPr>
          </m:sSupPr>
          <m:e>
            <m:r>
              <w:rPr>
                <w:rFonts w:ascii="Cambria Math" w:eastAsiaTheme="minorEastAsia" w:hAnsi="Cambria Math" w:cs="Calibri"/>
                <w:color w:val="000000" w:themeColor="text1"/>
                <w:sz w:val="24"/>
                <w:szCs w:val="24"/>
                <w:lang w:val="en-GB"/>
              </w:rPr>
              <m:t>l</m:t>
            </m:r>
          </m:e>
          <m:sup>
            <m:r>
              <w:rPr>
                <w:rFonts w:ascii="Cambria Math" w:eastAsiaTheme="minorEastAsia" w:hAnsi="Cambria Math" w:cs="Calibri"/>
                <w:color w:val="000000" w:themeColor="text1"/>
                <w:sz w:val="24"/>
                <w:szCs w:val="24"/>
                <w:lang w:val="en-GB"/>
              </w:rPr>
              <m:t>3</m:t>
            </m:r>
          </m:sup>
        </m:sSup>
      </m:oMath>
      <w:r w:rsidRPr="00017ECA">
        <w:rPr>
          <w:rFonts w:ascii="Calibri" w:eastAsiaTheme="minorEastAsia" w:hAnsi="Calibri" w:cs="Calibri"/>
          <w:color w:val="000000" w:themeColor="text1"/>
          <w:sz w:val="24"/>
          <w:szCs w:val="24"/>
          <w:lang w:val="en-GB"/>
        </w:rPr>
        <w:t xml:space="preserve">, we have </w:t>
      </w:r>
      <m:oMath>
        <m:r>
          <w:rPr>
            <w:rFonts w:ascii="Cambria Math" w:eastAsiaTheme="minorEastAsia" w:hAnsi="Cambria Math" w:cs="Calibri"/>
            <w:color w:val="000000" w:themeColor="text1"/>
            <w:sz w:val="24"/>
            <w:szCs w:val="24"/>
            <w:lang w:val="en-GB"/>
          </w:rPr>
          <m:t>27=</m:t>
        </m:r>
        <m:sSup>
          <m:sSupPr>
            <m:ctrlPr>
              <w:rPr>
                <w:rFonts w:ascii="Cambria Math" w:eastAsiaTheme="minorEastAsia" w:hAnsi="Cambria Math" w:cs="Calibri"/>
                <w:i/>
                <w:color w:val="000000" w:themeColor="text1"/>
                <w:sz w:val="24"/>
                <w:szCs w:val="24"/>
                <w:lang w:val="en-GB"/>
              </w:rPr>
            </m:ctrlPr>
          </m:sSupPr>
          <m:e>
            <m:r>
              <w:rPr>
                <w:rFonts w:ascii="Cambria Math" w:eastAsiaTheme="minorEastAsia" w:hAnsi="Cambria Math" w:cs="Calibri"/>
                <w:color w:val="000000" w:themeColor="text1"/>
                <w:sz w:val="24"/>
                <w:szCs w:val="24"/>
                <w:lang w:val="en-GB"/>
              </w:rPr>
              <m:t>l</m:t>
            </m:r>
          </m:e>
          <m:sup>
            <m:r>
              <w:rPr>
                <w:rFonts w:ascii="Cambria Math" w:eastAsiaTheme="minorEastAsia" w:hAnsi="Cambria Math" w:cs="Calibri"/>
                <w:color w:val="000000" w:themeColor="text1"/>
                <w:sz w:val="24"/>
                <w:szCs w:val="24"/>
                <w:lang w:val="en-GB"/>
              </w:rPr>
              <m:t>3</m:t>
            </m:r>
          </m:sup>
        </m:sSup>
      </m:oMath>
      <w:r w:rsidRPr="00017ECA">
        <w:rPr>
          <w:rFonts w:ascii="Calibri" w:eastAsiaTheme="minorEastAsia" w:hAnsi="Calibri" w:cs="Calibri"/>
          <w:color w:val="000000" w:themeColor="text1"/>
          <w:sz w:val="24"/>
          <w:szCs w:val="24"/>
          <w:lang w:val="en-GB"/>
        </w:rPr>
        <w:t xml:space="preserve">. </w:t>
      </w:r>
    </w:p>
    <w:p w14:paraId="3FEE28AE" w14:textId="77777777" w:rsidR="00BB14CB" w:rsidRPr="00017ECA" w:rsidRDefault="00BB14CB" w:rsidP="00BB14CB">
      <w:pPr>
        <w:pStyle w:val="ListParagraph"/>
        <w:spacing w:line="276" w:lineRule="auto"/>
        <w:ind w:left="360"/>
        <w:outlineLvl w:val="0"/>
        <w:rPr>
          <w:rFonts w:ascii="Calibri" w:eastAsiaTheme="minorEastAsia" w:hAnsi="Calibri" w:cs="Calibri"/>
          <w:color w:val="000000" w:themeColor="text1"/>
          <w:sz w:val="24"/>
          <w:szCs w:val="24"/>
          <w:lang w:val="en-GB"/>
        </w:rPr>
      </w:pPr>
    </w:p>
    <w:p w14:paraId="13B52DA6" w14:textId="3CF3C4AC" w:rsidR="00BB14CB" w:rsidRPr="00017ECA" w:rsidRDefault="00BB14CB" w:rsidP="00F467A5">
      <w:pPr>
        <w:pStyle w:val="ListParagraph"/>
        <w:spacing w:line="276" w:lineRule="auto"/>
        <w:ind w:left="360"/>
        <w:outlineLvl w:val="0"/>
        <w:rPr>
          <w:rFonts w:ascii="Calibri" w:eastAsiaTheme="minorEastAsia" w:hAnsi="Calibri" w:cs="Calibri"/>
          <w:color w:val="000000" w:themeColor="text1"/>
          <w:sz w:val="24"/>
          <w:szCs w:val="24"/>
          <w:lang w:val="en-GB"/>
        </w:rPr>
      </w:pPr>
      <w:r w:rsidRPr="00017ECA">
        <w:rPr>
          <w:rFonts w:ascii="Calibri" w:eastAsiaTheme="minorEastAsia" w:hAnsi="Calibri" w:cs="Calibri"/>
          <w:color w:val="000000" w:themeColor="text1"/>
          <w:sz w:val="24"/>
          <w:szCs w:val="24"/>
          <w:lang w:val="en-GB"/>
        </w:rPr>
        <w:t xml:space="preserve">Note that </w:t>
      </w:r>
      <m:oMath>
        <m:sSup>
          <m:sSupPr>
            <m:ctrlPr>
              <w:rPr>
                <w:rFonts w:ascii="Cambria Math" w:eastAsiaTheme="minorEastAsia" w:hAnsi="Cambria Math" w:cs="Calibri"/>
                <w:i/>
                <w:color w:val="000000" w:themeColor="text1"/>
                <w:sz w:val="24"/>
                <w:szCs w:val="24"/>
                <w:lang w:val="en-GB"/>
              </w:rPr>
            </m:ctrlPr>
          </m:sSupPr>
          <m:e>
            <m:r>
              <w:rPr>
                <w:rFonts w:ascii="Cambria Math" w:eastAsiaTheme="minorEastAsia" w:hAnsi="Cambria Math" w:cs="Calibri"/>
                <w:color w:val="000000" w:themeColor="text1"/>
                <w:sz w:val="24"/>
                <w:szCs w:val="24"/>
                <w:lang w:val="en-GB"/>
              </w:rPr>
              <m:t>3</m:t>
            </m:r>
          </m:e>
          <m:sup>
            <m:r>
              <w:rPr>
                <w:rFonts w:ascii="Cambria Math" w:eastAsiaTheme="minorEastAsia" w:hAnsi="Cambria Math" w:cs="Calibri"/>
                <w:color w:val="000000" w:themeColor="text1"/>
                <w:sz w:val="24"/>
                <w:szCs w:val="24"/>
                <w:lang w:val="en-GB"/>
              </w:rPr>
              <m:t>3</m:t>
            </m:r>
          </m:sup>
        </m:sSup>
        <m:r>
          <w:rPr>
            <w:rFonts w:ascii="Cambria Math" w:eastAsiaTheme="minorEastAsia" w:hAnsi="Cambria Math" w:cs="Calibri"/>
            <w:color w:val="000000" w:themeColor="text1"/>
            <w:sz w:val="24"/>
            <w:szCs w:val="24"/>
            <w:lang w:val="en-GB"/>
          </w:rPr>
          <m:t>=3×3×3=27</m:t>
        </m:r>
      </m:oMath>
      <w:r w:rsidRPr="00017ECA">
        <w:rPr>
          <w:rFonts w:ascii="Calibri" w:eastAsiaTheme="minorEastAsia" w:hAnsi="Calibri" w:cs="Calibri"/>
          <w:color w:val="000000" w:themeColor="text1"/>
          <w:sz w:val="24"/>
          <w:szCs w:val="24"/>
          <w:lang w:val="en-GB"/>
        </w:rPr>
        <w:t>. The sides of the cube are 3 cm.</w:t>
      </w:r>
    </w:p>
    <w:p w14:paraId="6ECCD73E" w14:textId="77777777" w:rsidR="00F467A5" w:rsidRPr="00017ECA" w:rsidRDefault="00F467A5" w:rsidP="00F467A5">
      <w:pPr>
        <w:pStyle w:val="ListParagraph"/>
        <w:spacing w:line="276" w:lineRule="auto"/>
        <w:ind w:left="360"/>
        <w:outlineLvl w:val="0"/>
        <w:rPr>
          <w:rFonts w:ascii="Calibri" w:eastAsiaTheme="minorEastAsia" w:hAnsi="Calibri" w:cs="Calibri"/>
          <w:color w:val="000000" w:themeColor="text1"/>
          <w:sz w:val="24"/>
          <w:szCs w:val="24"/>
          <w:lang w:val="en-GB"/>
        </w:rPr>
      </w:pPr>
    </w:p>
    <w:p w14:paraId="28A4FAA5" w14:textId="0CF491CD" w:rsidR="00BB14CB" w:rsidRPr="00017ECA" w:rsidRDefault="00F467A5" w:rsidP="00BB14CB">
      <w:pPr>
        <w:pStyle w:val="ListParagraph"/>
        <w:spacing w:line="276" w:lineRule="auto"/>
        <w:ind w:left="360"/>
        <w:outlineLvl w:val="0"/>
        <w:rPr>
          <w:rFonts w:ascii="Calibri" w:eastAsiaTheme="minorEastAsia" w:hAnsi="Calibri" w:cs="Calibri"/>
          <w:color w:val="000000" w:themeColor="text1"/>
          <w:sz w:val="24"/>
          <w:szCs w:val="24"/>
          <w:lang w:val="en-GB"/>
        </w:rPr>
      </w:pPr>
      <w:r w:rsidRPr="00017ECA">
        <w:rPr>
          <w:rFonts w:ascii="Calibri" w:eastAsia="Calibri" w:hAnsi="Calibri" w:cs="Calibri"/>
          <w:noProof/>
          <w:color w:val="000000" w:themeColor="text1"/>
          <w:sz w:val="24"/>
          <w:szCs w:val="24"/>
        </w:rPr>
        <w:drawing>
          <wp:anchor distT="0" distB="0" distL="114300" distR="114300" simplePos="0" relativeHeight="251702784" behindDoc="0" locked="0" layoutInCell="1" allowOverlap="1" wp14:anchorId="416BDAA6" wp14:editId="14EEB15B">
            <wp:simplePos x="0" y="0"/>
            <wp:positionH relativeFrom="column">
              <wp:posOffset>2846070</wp:posOffset>
            </wp:positionH>
            <wp:positionV relativeFrom="paragraph">
              <wp:posOffset>216535</wp:posOffset>
            </wp:positionV>
            <wp:extent cx="1532255" cy="937260"/>
            <wp:effectExtent l="0" t="0" r="4445" b="2540"/>
            <wp:wrapSquare wrapText="bothSides"/>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7">
                      <a:biLevel thresh="75000"/>
                      <a:extLst>
                        <a:ext uri="{BEBA8EAE-BF5A-486C-A8C5-ECC9F3942E4B}">
                          <a14:imgProps xmlns:a14="http://schemas.microsoft.com/office/drawing/2010/main">
                            <a14:imgLayer r:embed="rId138">
                              <a14:imgEffect>
                                <a14:brightnessContrast bright="-20000"/>
                              </a14:imgEffect>
                            </a14:imgLayer>
                          </a14:imgProps>
                        </a:ext>
                        <a:ext uri="{28A0092B-C50C-407E-A947-70E740481C1C}">
                          <a14:useLocalDpi xmlns:a14="http://schemas.microsoft.com/office/drawing/2010/main" val="0"/>
                        </a:ext>
                      </a:extLst>
                    </a:blip>
                    <a:srcRect l="59997" t="12254" r="17088" b="62800"/>
                    <a:stretch/>
                  </pic:blipFill>
                  <pic:spPr bwMode="auto">
                    <a:xfrm>
                      <a:off x="0" y="0"/>
                      <a:ext cx="1532255" cy="9372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5177758" w14:textId="2B58E922" w:rsidR="00BB14CB" w:rsidRPr="00017ECA" w:rsidRDefault="00BB14CB" w:rsidP="00017ECA">
      <w:pPr>
        <w:pStyle w:val="ListParagraph"/>
        <w:numPr>
          <w:ilvl w:val="0"/>
          <w:numId w:val="102"/>
        </w:numPr>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Find the volume of the given cuboid:</w:t>
      </w:r>
    </w:p>
    <w:p w14:paraId="604A4149" w14:textId="31C8BF68" w:rsidR="00BB14CB" w:rsidRPr="00017ECA" w:rsidRDefault="00BB14CB" w:rsidP="00BB14CB">
      <w:pPr>
        <w:pStyle w:val="ListParagraph"/>
        <w:ind w:left="2880"/>
        <w:rPr>
          <w:rFonts w:ascii="Calibri" w:hAnsi="Calibri" w:cs="Calibri"/>
          <w:color w:val="000000" w:themeColor="text1"/>
          <w:sz w:val="24"/>
          <w:szCs w:val="24"/>
          <w:lang w:val="en-GB"/>
        </w:rPr>
      </w:pPr>
    </w:p>
    <w:p w14:paraId="78A55A2A" w14:textId="77777777" w:rsidR="00F467A5" w:rsidRPr="00017ECA" w:rsidRDefault="00F467A5" w:rsidP="00BB14CB">
      <w:pPr>
        <w:pStyle w:val="ListParagraph"/>
        <w:ind w:left="360"/>
        <w:rPr>
          <w:rFonts w:ascii="Calibri" w:hAnsi="Calibri" w:cs="Calibri"/>
          <w:b/>
          <w:color w:val="000000" w:themeColor="text1"/>
          <w:sz w:val="24"/>
          <w:szCs w:val="24"/>
          <w:lang w:val="en-GB"/>
        </w:rPr>
      </w:pPr>
    </w:p>
    <w:p w14:paraId="7A80F9DC" w14:textId="77777777" w:rsidR="00F467A5" w:rsidRPr="00017ECA" w:rsidRDefault="00F467A5" w:rsidP="00BB14CB">
      <w:pPr>
        <w:pStyle w:val="ListParagraph"/>
        <w:ind w:left="360"/>
        <w:rPr>
          <w:rFonts w:ascii="Calibri" w:hAnsi="Calibri" w:cs="Calibri"/>
          <w:b/>
          <w:color w:val="000000" w:themeColor="text1"/>
          <w:sz w:val="24"/>
          <w:szCs w:val="24"/>
          <w:lang w:val="en-GB"/>
        </w:rPr>
      </w:pPr>
    </w:p>
    <w:p w14:paraId="1BB770F4" w14:textId="77777777" w:rsidR="00BB14CB" w:rsidRPr="00017ECA" w:rsidRDefault="00BB14CB" w:rsidP="00BB14CB">
      <w:pPr>
        <w:pStyle w:val="ListParagraph"/>
        <w:ind w:left="360"/>
        <w:rPr>
          <w:rFonts w:ascii="Calibri" w:hAnsi="Calibri" w:cs="Calibri"/>
          <w:b/>
          <w:color w:val="000000" w:themeColor="text1"/>
          <w:sz w:val="24"/>
          <w:szCs w:val="24"/>
          <w:lang w:val="en-GB"/>
        </w:rPr>
      </w:pPr>
      <w:r w:rsidRPr="00017ECA">
        <w:rPr>
          <w:rFonts w:ascii="Calibri" w:hAnsi="Calibri" w:cs="Calibri"/>
          <w:b/>
          <w:color w:val="000000" w:themeColor="text1"/>
          <w:sz w:val="24"/>
          <w:szCs w:val="24"/>
          <w:lang w:val="en-GB"/>
        </w:rPr>
        <w:t>Solution</w:t>
      </w:r>
    </w:p>
    <w:p w14:paraId="6774F58A" w14:textId="77777777" w:rsidR="00BB14CB" w:rsidRPr="00017ECA" w:rsidRDefault="00BB14CB" w:rsidP="00BB14CB">
      <w:pPr>
        <w:pStyle w:val="ListParagraph"/>
        <w:ind w:left="360"/>
        <w:rPr>
          <w:rFonts w:ascii="Calibri" w:eastAsiaTheme="minorEastAsia" w:hAnsi="Calibri" w:cs="Calibri"/>
          <w:color w:val="000000" w:themeColor="text1"/>
          <w:sz w:val="24"/>
          <w:szCs w:val="24"/>
          <w:lang w:val="en-GB"/>
        </w:rPr>
      </w:pPr>
      <w:r w:rsidRPr="00017ECA">
        <w:rPr>
          <w:rFonts w:ascii="Calibri" w:eastAsiaTheme="minorEastAsia" w:hAnsi="Calibri" w:cs="Calibri"/>
          <w:color w:val="000000" w:themeColor="text1"/>
          <w:sz w:val="24"/>
          <w:szCs w:val="24"/>
          <w:lang w:val="en-GB"/>
        </w:rPr>
        <w:t xml:space="preserve">Note that the measurements of the cuboid are </w:t>
      </w:r>
      <m:oMath>
        <m:r>
          <w:rPr>
            <w:rFonts w:ascii="Cambria Math" w:eastAsia="Calibri" w:hAnsi="Cambria Math" w:cs="Calibri"/>
            <w:color w:val="000000" w:themeColor="text1"/>
            <w:sz w:val="24"/>
            <w:szCs w:val="24"/>
            <w:lang w:val="en-GB"/>
          </w:rPr>
          <m:t xml:space="preserve">l=6 </m:t>
        </m:r>
        <m:r>
          <m:rPr>
            <m:nor/>
          </m:rPr>
          <w:rPr>
            <w:rFonts w:ascii="Calibri" w:eastAsia="Calibri" w:hAnsi="Calibri" w:cs="Calibri"/>
            <w:color w:val="000000" w:themeColor="text1"/>
            <w:sz w:val="24"/>
            <w:szCs w:val="24"/>
            <w:lang w:val="en-GB"/>
          </w:rPr>
          <m:t>cm</m:t>
        </m:r>
        <m:r>
          <w:rPr>
            <w:rFonts w:ascii="Cambria Math" w:eastAsia="Calibri" w:hAnsi="Cambria Math" w:cs="Calibri"/>
            <w:color w:val="000000" w:themeColor="text1"/>
            <w:sz w:val="24"/>
            <w:szCs w:val="24"/>
            <w:lang w:val="en-GB"/>
          </w:rPr>
          <m:t xml:space="preserve">, w=5 </m:t>
        </m:r>
        <m:r>
          <m:rPr>
            <m:nor/>
          </m:rPr>
          <w:rPr>
            <w:rFonts w:ascii="Calibri" w:eastAsia="Calibri" w:hAnsi="Calibri" w:cs="Calibri"/>
            <w:color w:val="000000" w:themeColor="text1"/>
            <w:sz w:val="24"/>
            <w:szCs w:val="24"/>
            <w:lang w:val="en-GB"/>
          </w:rPr>
          <m:t>cm</m:t>
        </m:r>
        <m:r>
          <w:rPr>
            <w:rFonts w:ascii="Cambria Math" w:eastAsia="Calibri" w:hAnsi="Cambria Math" w:cs="Calibri"/>
            <w:color w:val="000000" w:themeColor="text1"/>
            <w:sz w:val="24"/>
            <w:szCs w:val="24"/>
            <w:lang w:val="en-GB"/>
          </w:rPr>
          <m:t>,h=</m:t>
        </m:r>
        <m:r>
          <w:rPr>
            <w:rFonts w:ascii="Cambria Math" w:eastAsia="Calibri" w:hAnsi="Cambria Math" w:cs="Calibri"/>
            <w:color w:val="000000" w:themeColor="text1"/>
            <w:sz w:val="24"/>
            <w:szCs w:val="24"/>
            <w:lang w:val="en-GB"/>
          </w:rPr>
          <m:t xml:space="preserve">4 </m:t>
        </m:r>
        <m:r>
          <m:rPr>
            <m:nor/>
          </m:rPr>
          <w:rPr>
            <w:rFonts w:ascii="Calibri" w:eastAsia="Calibri" w:hAnsi="Calibri" w:cs="Calibri"/>
            <w:color w:val="000000" w:themeColor="text1"/>
            <w:sz w:val="24"/>
            <w:szCs w:val="24"/>
            <w:lang w:val="en-GB"/>
          </w:rPr>
          <m:t>cm</m:t>
        </m:r>
      </m:oMath>
      <w:r w:rsidRPr="00017ECA">
        <w:rPr>
          <w:rFonts w:ascii="Calibri" w:eastAsiaTheme="minorEastAsia" w:hAnsi="Calibri" w:cs="Calibri"/>
          <w:color w:val="000000" w:themeColor="text1"/>
          <w:sz w:val="24"/>
          <w:szCs w:val="24"/>
          <w:lang w:val="en-GB"/>
        </w:rPr>
        <w:t>.</w:t>
      </w:r>
    </w:p>
    <w:p w14:paraId="0CFC921E" w14:textId="77777777" w:rsidR="00BB14CB" w:rsidRPr="00017ECA" w:rsidRDefault="00BB14CB" w:rsidP="00BB14CB">
      <w:pPr>
        <w:pStyle w:val="ListParagraph"/>
        <w:ind w:left="360"/>
        <w:rPr>
          <w:rFonts w:ascii="Calibri" w:eastAsiaTheme="minorEastAsia" w:hAnsi="Calibri" w:cs="Calibri"/>
          <w:color w:val="000000" w:themeColor="text1"/>
          <w:sz w:val="24"/>
          <w:szCs w:val="24"/>
          <w:lang w:val="en-GB"/>
        </w:rPr>
      </w:pPr>
    </w:p>
    <w:p w14:paraId="507E3A5A" w14:textId="77777777" w:rsidR="00BB14CB" w:rsidRPr="00017ECA" w:rsidRDefault="00BB14CB" w:rsidP="00BB14CB">
      <w:pPr>
        <w:pStyle w:val="ListParagraph"/>
        <w:ind w:left="360"/>
        <w:rPr>
          <w:rFonts w:ascii="Calibri" w:hAnsi="Calibri" w:cs="Calibri"/>
          <w:color w:val="000000" w:themeColor="text1"/>
          <w:sz w:val="24"/>
          <w:szCs w:val="24"/>
          <w:lang w:val="en-GB"/>
        </w:rPr>
      </w:pPr>
      <w:r w:rsidRPr="00017ECA">
        <w:rPr>
          <w:rFonts w:ascii="Calibri" w:eastAsiaTheme="minorEastAsia" w:hAnsi="Calibri" w:cs="Calibri"/>
          <w:color w:val="000000" w:themeColor="text1"/>
          <w:sz w:val="24"/>
          <w:szCs w:val="24"/>
          <w:lang w:val="en-GB"/>
        </w:rPr>
        <w:t>Apply the volume formula:</w:t>
      </w:r>
    </w:p>
    <w:tbl>
      <w:tblPr>
        <w:tblStyle w:val="TableGrid"/>
        <w:tblW w:w="6836" w:type="dxa"/>
        <w:tblInd w:w="3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67"/>
        <w:gridCol w:w="745"/>
        <w:gridCol w:w="425"/>
        <w:gridCol w:w="2064"/>
        <w:gridCol w:w="2835"/>
      </w:tblGrid>
      <w:tr w:rsidR="00BB14CB" w:rsidRPr="00017ECA" w14:paraId="1BF38056" w14:textId="77777777" w:rsidTr="004D3E2E">
        <w:tc>
          <w:tcPr>
            <w:tcW w:w="767" w:type="dxa"/>
          </w:tcPr>
          <w:p w14:paraId="1591640B" w14:textId="77777777" w:rsidR="00BB14CB" w:rsidRPr="00017ECA" w:rsidRDefault="00BB14CB" w:rsidP="004D3E2E">
            <w:pPr>
              <w:ind w:left="33" w:hanging="33"/>
              <w:rPr>
                <w:rFonts w:ascii="Calibri" w:hAnsi="Calibri" w:cs="Calibri"/>
                <w:color w:val="000000" w:themeColor="text1"/>
                <w:sz w:val="24"/>
                <w:szCs w:val="24"/>
                <w:lang w:val="en-GB"/>
              </w:rPr>
            </w:pPr>
          </w:p>
        </w:tc>
        <w:tc>
          <w:tcPr>
            <w:tcW w:w="745" w:type="dxa"/>
          </w:tcPr>
          <w:p w14:paraId="05B7A934" w14:textId="77777777" w:rsidR="00BB14CB" w:rsidRPr="00017ECA" w:rsidRDefault="00BB14CB" w:rsidP="004D3E2E">
            <w:pPr>
              <w:jc w:val="right"/>
              <w:rPr>
                <w:rFonts w:ascii="Calibri" w:eastAsia="Calibri" w:hAnsi="Calibri" w:cs="Calibri"/>
                <w:color w:val="000000" w:themeColor="text1"/>
                <w:sz w:val="24"/>
                <w:szCs w:val="24"/>
                <w:lang w:val="en-GB"/>
              </w:rPr>
            </w:pPr>
            <w:r w:rsidRPr="00017ECA">
              <w:rPr>
                <w:rFonts w:ascii="Calibri" w:eastAsia="Calibri" w:hAnsi="Calibri" w:cs="Calibri"/>
                <w:color w:val="000000" w:themeColor="text1"/>
                <w:sz w:val="24"/>
                <w:szCs w:val="24"/>
                <w:lang w:val="en-GB"/>
              </w:rPr>
              <w:t>V</w:t>
            </w:r>
          </w:p>
        </w:tc>
        <w:tc>
          <w:tcPr>
            <w:tcW w:w="425" w:type="dxa"/>
          </w:tcPr>
          <w:p w14:paraId="71E2F3FF" w14:textId="77777777" w:rsidR="00BB14CB" w:rsidRPr="00017ECA" w:rsidRDefault="00BB14CB" w:rsidP="004D3E2E">
            <w:pPr>
              <w:tabs>
                <w:tab w:val="left" w:pos="33"/>
              </w:tabs>
              <w:ind w:firstLine="878"/>
              <w:rPr>
                <w:rFonts w:ascii="Calibri" w:eastAsia="Calibri" w:hAnsi="Calibri" w:cs="Calibri"/>
                <w:color w:val="000000" w:themeColor="text1"/>
                <w:sz w:val="24"/>
                <w:szCs w:val="24"/>
                <w:lang w:val="en-GB"/>
              </w:rPr>
            </w:pPr>
            <m:oMathPara>
              <m:oMath>
                <m:r>
                  <w:rPr>
                    <w:rFonts w:ascii="Cambria Math" w:eastAsia="Calibri" w:hAnsi="Cambria Math" w:cs="Calibri"/>
                    <w:color w:val="000000" w:themeColor="text1"/>
                    <w:sz w:val="24"/>
                    <w:szCs w:val="24"/>
                    <w:lang w:val="en-GB"/>
                  </w:rPr>
                  <m:t>=</m:t>
                </m:r>
              </m:oMath>
            </m:oMathPara>
          </w:p>
        </w:tc>
        <w:tc>
          <w:tcPr>
            <w:tcW w:w="2064" w:type="dxa"/>
          </w:tcPr>
          <w:p w14:paraId="2AB7821D" w14:textId="77777777" w:rsidR="00BB14CB" w:rsidRPr="00017ECA" w:rsidRDefault="00BB14CB" w:rsidP="004D3E2E">
            <w:pPr>
              <w:rPr>
                <w:rFonts w:ascii="Calibri" w:eastAsia="Calibri" w:hAnsi="Calibri" w:cs="Calibri"/>
                <w:color w:val="000000" w:themeColor="text1"/>
                <w:sz w:val="24"/>
                <w:szCs w:val="24"/>
                <w:lang w:val="en-GB"/>
              </w:rPr>
            </w:pPr>
            <m:oMathPara>
              <m:oMathParaPr>
                <m:jc m:val="left"/>
              </m:oMathParaPr>
              <m:oMath>
                <m:r>
                  <w:rPr>
                    <w:rFonts w:ascii="Cambria Math" w:hAnsi="Cambria Math" w:cs="Calibri"/>
                    <w:color w:val="000000" w:themeColor="text1"/>
                    <w:sz w:val="24"/>
                    <w:szCs w:val="24"/>
                    <w:lang w:val="en-GB"/>
                  </w:rPr>
                  <m:t>lwh</m:t>
                </m:r>
              </m:oMath>
            </m:oMathPara>
          </w:p>
        </w:tc>
        <w:tc>
          <w:tcPr>
            <w:tcW w:w="2835" w:type="dxa"/>
            <w:vMerge w:val="restart"/>
          </w:tcPr>
          <w:p w14:paraId="5D074B67" w14:textId="77777777" w:rsidR="00BB14CB" w:rsidRPr="00017ECA" w:rsidRDefault="00BB14CB" w:rsidP="004D3E2E">
            <w:pPr>
              <w:rPr>
                <w:rFonts w:ascii="Calibri" w:eastAsia="Calibri" w:hAnsi="Calibri" w:cs="Calibri"/>
                <w:color w:val="000000" w:themeColor="text1"/>
                <w:sz w:val="24"/>
                <w:szCs w:val="24"/>
                <w:lang w:val="en-GB"/>
              </w:rPr>
            </w:pPr>
            <w:r w:rsidRPr="00017ECA">
              <w:rPr>
                <w:rFonts w:ascii="Calibri" w:eastAsia="Calibri" w:hAnsi="Calibri" w:cs="Calibri"/>
                <w:color w:val="000000" w:themeColor="text1"/>
                <w:sz w:val="24"/>
                <w:szCs w:val="24"/>
                <w:lang w:val="en-GB"/>
              </w:rPr>
              <w:t>Formula</w:t>
            </w:r>
          </w:p>
          <w:p w14:paraId="7BE4A972" w14:textId="77777777" w:rsidR="00BB14CB" w:rsidRPr="00017ECA" w:rsidRDefault="00BB14CB" w:rsidP="004D3E2E">
            <w:pPr>
              <w:rPr>
                <w:rFonts w:ascii="Calibri" w:eastAsia="Calibri" w:hAnsi="Calibri" w:cs="Calibri"/>
                <w:color w:val="000000" w:themeColor="text1"/>
                <w:sz w:val="24"/>
                <w:szCs w:val="24"/>
                <w:lang w:val="en-GB"/>
              </w:rPr>
            </w:pPr>
            <w:r w:rsidRPr="00017ECA">
              <w:rPr>
                <w:rFonts w:ascii="Calibri" w:eastAsia="Calibri" w:hAnsi="Calibri" w:cs="Calibri"/>
                <w:color w:val="000000" w:themeColor="text1"/>
                <w:sz w:val="24"/>
                <w:szCs w:val="24"/>
                <w:lang w:val="en-GB"/>
              </w:rPr>
              <w:t>Substitute values</w:t>
            </w:r>
          </w:p>
          <w:p w14:paraId="0E45845C" w14:textId="77777777" w:rsidR="00BB14CB" w:rsidRPr="00017ECA" w:rsidRDefault="00BB14CB" w:rsidP="004D3E2E">
            <w:pPr>
              <w:rPr>
                <w:rFonts w:ascii="Calibri" w:eastAsia="Calibri" w:hAnsi="Calibri" w:cs="Calibri"/>
                <w:color w:val="000000" w:themeColor="text1"/>
                <w:sz w:val="24"/>
                <w:szCs w:val="24"/>
                <w:lang w:val="en-GB"/>
              </w:rPr>
            </w:pPr>
            <w:r w:rsidRPr="00017ECA">
              <w:rPr>
                <w:rFonts w:ascii="Calibri" w:eastAsia="Calibri" w:hAnsi="Calibri" w:cs="Calibri"/>
                <w:color w:val="000000" w:themeColor="text1"/>
                <w:sz w:val="24"/>
                <w:szCs w:val="24"/>
                <w:lang w:val="en-GB"/>
              </w:rPr>
              <w:t>Multiply</w:t>
            </w:r>
          </w:p>
        </w:tc>
      </w:tr>
      <w:tr w:rsidR="00BB14CB" w:rsidRPr="00017ECA" w14:paraId="0911624F" w14:textId="77777777" w:rsidTr="004D3E2E">
        <w:tc>
          <w:tcPr>
            <w:tcW w:w="767" w:type="dxa"/>
          </w:tcPr>
          <w:p w14:paraId="678F1E95" w14:textId="77777777" w:rsidR="00BB14CB" w:rsidRPr="00017ECA" w:rsidRDefault="00BB14CB" w:rsidP="004D3E2E">
            <w:pPr>
              <w:ind w:left="33" w:hanging="33"/>
              <w:rPr>
                <w:rFonts w:ascii="Calibri" w:hAnsi="Calibri" w:cs="Calibri"/>
                <w:color w:val="000000" w:themeColor="text1"/>
                <w:sz w:val="24"/>
                <w:szCs w:val="24"/>
                <w:lang w:val="en-GB"/>
              </w:rPr>
            </w:pPr>
          </w:p>
        </w:tc>
        <w:tc>
          <w:tcPr>
            <w:tcW w:w="745" w:type="dxa"/>
            <w:vAlign w:val="center"/>
          </w:tcPr>
          <w:p w14:paraId="789534EF" w14:textId="77777777" w:rsidR="00BB14CB" w:rsidRPr="00017ECA" w:rsidRDefault="00BB14CB" w:rsidP="004D3E2E">
            <w:pPr>
              <w:jc w:val="right"/>
              <w:rPr>
                <w:rFonts w:ascii="Calibri" w:hAnsi="Calibri" w:cs="Calibri"/>
                <w:color w:val="000000" w:themeColor="text1"/>
                <w:sz w:val="24"/>
                <w:szCs w:val="24"/>
                <w:lang w:val="en-GB"/>
              </w:rPr>
            </w:pPr>
          </w:p>
        </w:tc>
        <w:tc>
          <w:tcPr>
            <w:tcW w:w="425" w:type="dxa"/>
          </w:tcPr>
          <w:p w14:paraId="0F1CA9DE" w14:textId="77777777" w:rsidR="00BB14CB" w:rsidRPr="00017ECA" w:rsidRDefault="00BB14CB" w:rsidP="004D3E2E">
            <w:pPr>
              <w:tabs>
                <w:tab w:val="left" w:pos="33"/>
              </w:tabs>
              <w:ind w:firstLine="878"/>
              <w:rPr>
                <w:rFonts w:ascii="Calibri" w:hAnsi="Calibri" w:cs="Calibri"/>
                <w:color w:val="000000" w:themeColor="text1"/>
                <w:sz w:val="24"/>
                <w:szCs w:val="24"/>
                <w:lang w:val="en-GB"/>
              </w:rPr>
            </w:pPr>
            <m:oMathPara>
              <m:oMathParaPr>
                <m:jc m:val="left"/>
              </m:oMathParaPr>
              <m:oMath>
                <m:r>
                  <w:rPr>
                    <w:rFonts w:ascii="Cambria Math" w:eastAsia="Calibri" w:hAnsi="Cambria Math" w:cs="Calibri"/>
                    <w:color w:val="000000" w:themeColor="text1"/>
                    <w:sz w:val="24"/>
                    <w:szCs w:val="24"/>
                    <w:lang w:val="en-GB"/>
                  </w:rPr>
                  <m:t>=</m:t>
                </m:r>
              </m:oMath>
            </m:oMathPara>
          </w:p>
        </w:tc>
        <w:tc>
          <w:tcPr>
            <w:tcW w:w="2064" w:type="dxa"/>
            <w:vAlign w:val="center"/>
          </w:tcPr>
          <w:p w14:paraId="59AD52A2" w14:textId="77777777" w:rsidR="00BB14CB" w:rsidRPr="00017ECA" w:rsidRDefault="00BB14CB" w:rsidP="004D3E2E">
            <w:pPr>
              <w:rPr>
                <w:rFonts w:ascii="Calibri" w:hAnsi="Calibri" w:cs="Calibri"/>
                <w:color w:val="000000" w:themeColor="text1"/>
                <w:sz w:val="24"/>
                <w:szCs w:val="24"/>
                <w:lang w:val="en-GB"/>
              </w:rPr>
            </w:pPr>
            <m:oMathPara>
              <m:oMathParaPr>
                <m:jc m:val="left"/>
              </m:oMathParaPr>
              <m:oMath>
                <m:r>
                  <w:rPr>
                    <w:rFonts w:ascii="Cambria Math" w:hAnsi="Cambria Math" w:cs="Calibri"/>
                    <w:color w:val="000000" w:themeColor="text1"/>
                    <w:sz w:val="24"/>
                    <w:szCs w:val="24"/>
                    <w:lang w:val="en-GB"/>
                  </w:rPr>
                  <m:t>6×5×4</m:t>
                </m:r>
              </m:oMath>
            </m:oMathPara>
          </w:p>
        </w:tc>
        <w:tc>
          <w:tcPr>
            <w:tcW w:w="2835" w:type="dxa"/>
            <w:vMerge/>
          </w:tcPr>
          <w:p w14:paraId="6947F866" w14:textId="77777777" w:rsidR="00BB14CB" w:rsidRPr="00017ECA" w:rsidRDefault="00BB14CB" w:rsidP="004D3E2E">
            <w:pPr>
              <w:rPr>
                <w:rFonts w:ascii="Calibri" w:hAnsi="Calibri" w:cs="Calibri"/>
                <w:color w:val="000000" w:themeColor="text1"/>
                <w:sz w:val="24"/>
                <w:szCs w:val="24"/>
                <w:lang w:val="en-GB"/>
              </w:rPr>
            </w:pPr>
          </w:p>
        </w:tc>
      </w:tr>
      <w:tr w:rsidR="00BB14CB" w:rsidRPr="00017ECA" w14:paraId="0B43FA0F" w14:textId="77777777" w:rsidTr="004D3E2E">
        <w:tc>
          <w:tcPr>
            <w:tcW w:w="767" w:type="dxa"/>
          </w:tcPr>
          <w:p w14:paraId="7AF530D6" w14:textId="77777777" w:rsidR="00BB14CB" w:rsidRPr="00017ECA" w:rsidRDefault="00BB14CB" w:rsidP="004D3E2E">
            <w:pPr>
              <w:ind w:left="33" w:hanging="33"/>
              <w:rPr>
                <w:rFonts w:ascii="Calibri" w:hAnsi="Calibri" w:cs="Calibri"/>
                <w:color w:val="000000" w:themeColor="text1"/>
                <w:sz w:val="24"/>
                <w:szCs w:val="24"/>
                <w:lang w:val="en-GB"/>
              </w:rPr>
            </w:pPr>
          </w:p>
        </w:tc>
        <w:tc>
          <w:tcPr>
            <w:tcW w:w="745" w:type="dxa"/>
            <w:vAlign w:val="center"/>
          </w:tcPr>
          <w:p w14:paraId="2B5F6E2A" w14:textId="77777777" w:rsidR="00BB14CB" w:rsidRPr="00017ECA" w:rsidRDefault="00BB14CB" w:rsidP="004D3E2E">
            <w:pPr>
              <w:jc w:val="right"/>
              <w:rPr>
                <w:rFonts w:ascii="Calibri" w:eastAsia="Calibri" w:hAnsi="Calibri" w:cs="Calibri"/>
                <w:color w:val="000000" w:themeColor="text1"/>
                <w:sz w:val="24"/>
                <w:szCs w:val="24"/>
                <w:lang w:val="en-GB"/>
              </w:rPr>
            </w:pPr>
          </w:p>
        </w:tc>
        <w:tc>
          <w:tcPr>
            <w:tcW w:w="425" w:type="dxa"/>
          </w:tcPr>
          <w:p w14:paraId="071214CF" w14:textId="77777777" w:rsidR="00BB14CB" w:rsidRPr="00017ECA" w:rsidRDefault="00BB14CB" w:rsidP="004D3E2E">
            <w:pPr>
              <w:tabs>
                <w:tab w:val="left" w:pos="33"/>
              </w:tabs>
              <w:rPr>
                <w:rFonts w:ascii="Calibri" w:eastAsia="Calibri" w:hAnsi="Calibri" w:cs="Calibri"/>
                <w:color w:val="000000" w:themeColor="text1"/>
                <w:sz w:val="24"/>
                <w:szCs w:val="24"/>
                <w:lang w:val="en-GB"/>
              </w:rPr>
            </w:pPr>
            <m:oMathPara>
              <m:oMathParaPr>
                <m:jc m:val="left"/>
              </m:oMathParaPr>
              <m:oMath>
                <m:r>
                  <w:rPr>
                    <w:rFonts w:ascii="Cambria Math" w:eastAsia="Calibri" w:hAnsi="Cambria Math" w:cs="Calibri"/>
                    <w:color w:val="000000" w:themeColor="text1"/>
                    <w:sz w:val="24"/>
                    <w:szCs w:val="24"/>
                    <w:lang w:val="en-GB"/>
                  </w:rPr>
                  <m:t>=</m:t>
                </m:r>
              </m:oMath>
            </m:oMathPara>
          </w:p>
        </w:tc>
        <w:tc>
          <w:tcPr>
            <w:tcW w:w="2064" w:type="dxa"/>
            <w:vAlign w:val="center"/>
          </w:tcPr>
          <w:p w14:paraId="5BB4EA9E" w14:textId="77777777" w:rsidR="00BB14CB" w:rsidRPr="00017ECA" w:rsidRDefault="00BB14CB" w:rsidP="004D3E2E">
            <w:pPr>
              <w:rPr>
                <w:rFonts w:ascii="Calibri" w:eastAsia="Calibri" w:hAnsi="Calibri" w:cs="Calibri"/>
                <w:color w:val="000000" w:themeColor="text1"/>
                <w:sz w:val="24"/>
                <w:szCs w:val="24"/>
                <w:lang w:val="en-GB"/>
              </w:rPr>
            </w:pPr>
            <m:oMath>
              <m:r>
                <w:rPr>
                  <w:rFonts w:ascii="Cambria Math" w:hAnsi="Cambria Math" w:cs="Calibri"/>
                  <w:color w:val="000000" w:themeColor="text1"/>
                  <w:sz w:val="24"/>
                  <w:szCs w:val="24"/>
                  <w:lang w:val="en-GB"/>
                </w:rPr>
                <m:t>120</m:t>
              </m:r>
            </m:oMath>
            <w:r w:rsidRPr="00017ECA">
              <w:rPr>
                <w:rFonts w:ascii="Calibri" w:eastAsiaTheme="minorEastAsia" w:hAnsi="Calibri" w:cs="Calibri"/>
                <w:color w:val="000000" w:themeColor="text1"/>
                <w:sz w:val="24"/>
                <w:szCs w:val="24"/>
                <w:lang w:val="en-GB"/>
              </w:rPr>
              <w:t xml:space="preserve"> cm</w:t>
            </w:r>
            <w:r w:rsidRPr="00017ECA">
              <w:rPr>
                <w:rFonts w:ascii="Calibri" w:eastAsiaTheme="minorEastAsia" w:hAnsi="Calibri" w:cs="Calibri"/>
                <w:color w:val="000000" w:themeColor="text1"/>
                <w:sz w:val="24"/>
                <w:szCs w:val="24"/>
                <w:vertAlign w:val="superscript"/>
                <w:lang w:val="en-GB"/>
              </w:rPr>
              <w:t>3</w:t>
            </w:r>
          </w:p>
        </w:tc>
        <w:tc>
          <w:tcPr>
            <w:tcW w:w="2835" w:type="dxa"/>
            <w:vMerge/>
          </w:tcPr>
          <w:p w14:paraId="469989B0" w14:textId="77777777" w:rsidR="00BB14CB" w:rsidRPr="00017ECA" w:rsidRDefault="00BB14CB" w:rsidP="004D3E2E">
            <w:pPr>
              <w:rPr>
                <w:rFonts w:ascii="Calibri" w:eastAsia="Calibri" w:hAnsi="Calibri" w:cs="Calibri"/>
                <w:color w:val="000000" w:themeColor="text1"/>
                <w:sz w:val="24"/>
                <w:szCs w:val="24"/>
                <w:lang w:val="en-GB"/>
              </w:rPr>
            </w:pPr>
          </w:p>
        </w:tc>
      </w:tr>
    </w:tbl>
    <w:p w14:paraId="49739AAA" w14:textId="77777777" w:rsidR="00BB14CB" w:rsidRPr="00017ECA" w:rsidRDefault="00BB14CB" w:rsidP="00A90273">
      <w:pPr>
        <w:spacing w:after="0" w:line="276" w:lineRule="auto"/>
        <w:outlineLvl w:val="0"/>
        <w:rPr>
          <w:rFonts w:ascii="Calibri" w:hAnsi="Calibri" w:cs="Calibri"/>
          <w:color w:val="000000" w:themeColor="text1"/>
          <w:sz w:val="24"/>
          <w:szCs w:val="24"/>
          <w:lang w:val="en-GB"/>
        </w:rPr>
      </w:pPr>
    </w:p>
    <w:p w14:paraId="11C99C6A" w14:textId="44DA8ED1" w:rsidR="00BB14CB" w:rsidRPr="009623DA" w:rsidRDefault="00BB14CB" w:rsidP="009623DA">
      <w:pPr>
        <w:pStyle w:val="ListParagraph"/>
        <w:numPr>
          <w:ilvl w:val="0"/>
          <w:numId w:val="102"/>
        </w:numPr>
        <w:spacing w:line="276" w:lineRule="auto"/>
        <w:contextualSpacing w:val="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The length of a cuboid is 1 metre; its breadth is 15 cm and its height is 5 cm. Find its volume in cm</w:t>
      </w:r>
      <w:r w:rsidRPr="00017ECA">
        <w:rPr>
          <w:rFonts w:ascii="Calibri" w:hAnsi="Calibri" w:cs="Calibri"/>
          <w:color w:val="000000" w:themeColor="text1"/>
          <w:sz w:val="24"/>
          <w:szCs w:val="24"/>
          <w:vertAlign w:val="superscript"/>
          <w:lang w:val="en-GB"/>
        </w:rPr>
        <w:t>3</w:t>
      </w:r>
      <w:r w:rsidRPr="00017ECA">
        <w:rPr>
          <w:rFonts w:ascii="Calibri" w:hAnsi="Calibri" w:cs="Calibri"/>
          <w:color w:val="000000" w:themeColor="text1"/>
          <w:sz w:val="24"/>
          <w:szCs w:val="24"/>
          <w:lang w:val="en-GB"/>
        </w:rPr>
        <w:t>.</w:t>
      </w:r>
    </w:p>
    <w:p w14:paraId="7E824547" w14:textId="77777777" w:rsidR="00BB14CB" w:rsidRPr="00017ECA" w:rsidRDefault="00BB14CB" w:rsidP="00BB14CB">
      <w:pPr>
        <w:pStyle w:val="ListParagraph"/>
        <w:spacing w:line="276" w:lineRule="auto"/>
        <w:ind w:left="360"/>
        <w:rPr>
          <w:rFonts w:ascii="Calibri" w:hAnsi="Calibri" w:cs="Calibri"/>
          <w:color w:val="000000" w:themeColor="text1"/>
          <w:sz w:val="24"/>
          <w:szCs w:val="24"/>
          <w:lang w:val="en-GB"/>
        </w:rPr>
      </w:pPr>
      <w:r w:rsidRPr="00017ECA">
        <w:rPr>
          <w:rFonts w:ascii="Calibri" w:hAnsi="Calibri" w:cs="Calibri"/>
          <w:b/>
          <w:color w:val="000000" w:themeColor="text1"/>
          <w:sz w:val="24"/>
          <w:szCs w:val="24"/>
          <w:lang w:val="en-GB"/>
        </w:rPr>
        <w:t>Solution</w:t>
      </w:r>
    </w:p>
    <w:p w14:paraId="71E1FB54" w14:textId="09564E2F" w:rsidR="00BB14CB" w:rsidRPr="00017ECA" w:rsidRDefault="00BB14CB" w:rsidP="00F467A5">
      <w:pPr>
        <w:pStyle w:val="ListParagraph"/>
        <w:spacing w:line="276" w:lineRule="auto"/>
        <w:ind w:left="36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Note that the measurements are given in m, cm, and cm. You are asked to find the answer in cm</w:t>
      </w:r>
      <w:r w:rsidRPr="00017ECA">
        <w:rPr>
          <w:rFonts w:ascii="Calibri" w:hAnsi="Calibri" w:cs="Calibri"/>
          <w:color w:val="000000" w:themeColor="text1"/>
          <w:sz w:val="24"/>
          <w:szCs w:val="24"/>
          <w:vertAlign w:val="superscript"/>
          <w:lang w:val="en-GB"/>
        </w:rPr>
        <w:t>3</w:t>
      </w:r>
      <w:r w:rsidRPr="00017ECA">
        <w:rPr>
          <w:rFonts w:ascii="Calibri" w:hAnsi="Calibri" w:cs="Calibri"/>
          <w:color w:val="000000" w:themeColor="text1"/>
          <w:sz w:val="24"/>
          <w:szCs w:val="24"/>
          <w:lang w:val="en-GB"/>
        </w:rPr>
        <w:t>. This means that you must convert all units to cm first. Convert 1 m to cm: 1 m = 100 cm.</w:t>
      </w:r>
    </w:p>
    <w:tbl>
      <w:tblPr>
        <w:tblStyle w:val="TableGrid"/>
        <w:tblW w:w="6836" w:type="dxa"/>
        <w:tblInd w:w="3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67"/>
        <w:gridCol w:w="745"/>
        <w:gridCol w:w="425"/>
        <w:gridCol w:w="2064"/>
        <w:gridCol w:w="2835"/>
      </w:tblGrid>
      <w:tr w:rsidR="00BB14CB" w:rsidRPr="00017ECA" w14:paraId="39FFCA33" w14:textId="77777777" w:rsidTr="004D3E2E">
        <w:tc>
          <w:tcPr>
            <w:tcW w:w="767" w:type="dxa"/>
          </w:tcPr>
          <w:p w14:paraId="0573C32D" w14:textId="77777777" w:rsidR="00BB14CB" w:rsidRPr="00017ECA" w:rsidRDefault="00BB14CB" w:rsidP="004D3E2E">
            <w:pPr>
              <w:ind w:left="33" w:hanging="33"/>
              <w:rPr>
                <w:rFonts w:ascii="Calibri" w:hAnsi="Calibri" w:cs="Calibri"/>
                <w:color w:val="000000" w:themeColor="text1"/>
                <w:sz w:val="24"/>
                <w:szCs w:val="24"/>
                <w:lang w:val="en-GB"/>
              </w:rPr>
            </w:pPr>
          </w:p>
        </w:tc>
        <w:tc>
          <w:tcPr>
            <w:tcW w:w="745" w:type="dxa"/>
          </w:tcPr>
          <w:p w14:paraId="451339FD" w14:textId="77777777" w:rsidR="00BB14CB" w:rsidRPr="00017ECA" w:rsidRDefault="00BB14CB" w:rsidP="004D3E2E">
            <w:pPr>
              <w:jc w:val="right"/>
              <w:rPr>
                <w:rFonts w:ascii="Calibri" w:eastAsia="Calibri" w:hAnsi="Calibri" w:cs="Calibri"/>
                <w:color w:val="000000" w:themeColor="text1"/>
                <w:sz w:val="24"/>
                <w:szCs w:val="24"/>
                <w:lang w:val="en-GB"/>
              </w:rPr>
            </w:pPr>
            <w:r w:rsidRPr="00017ECA">
              <w:rPr>
                <w:rFonts w:ascii="Calibri" w:eastAsia="Calibri" w:hAnsi="Calibri" w:cs="Calibri"/>
                <w:color w:val="000000" w:themeColor="text1"/>
                <w:sz w:val="24"/>
                <w:szCs w:val="24"/>
                <w:lang w:val="en-GB"/>
              </w:rPr>
              <w:t>V</w:t>
            </w:r>
          </w:p>
        </w:tc>
        <w:tc>
          <w:tcPr>
            <w:tcW w:w="425" w:type="dxa"/>
          </w:tcPr>
          <w:p w14:paraId="0DA471EF" w14:textId="77777777" w:rsidR="00BB14CB" w:rsidRPr="00017ECA" w:rsidRDefault="00BB14CB" w:rsidP="004D3E2E">
            <w:pPr>
              <w:tabs>
                <w:tab w:val="left" w:pos="33"/>
              </w:tabs>
              <w:ind w:firstLine="878"/>
              <w:rPr>
                <w:rFonts w:ascii="Calibri" w:eastAsia="Calibri" w:hAnsi="Calibri" w:cs="Calibri"/>
                <w:color w:val="000000" w:themeColor="text1"/>
                <w:sz w:val="24"/>
                <w:szCs w:val="24"/>
                <w:lang w:val="en-GB"/>
              </w:rPr>
            </w:pPr>
            <m:oMathPara>
              <m:oMath>
                <m:r>
                  <w:rPr>
                    <w:rFonts w:ascii="Cambria Math" w:eastAsia="Calibri" w:hAnsi="Cambria Math" w:cs="Calibri"/>
                    <w:color w:val="000000" w:themeColor="text1"/>
                    <w:sz w:val="24"/>
                    <w:szCs w:val="24"/>
                    <w:lang w:val="en-GB"/>
                  </w:rPr>
                  <m:t>=</m:t>
                </m:r>
              </m:oMath>
            </m:oMathPara>
          </w:p>
        </w:tc>
        <w:tc>
          <w:tcPr>
            <w:tcW w:w="2064" w:type="dxa"/>
          </w:tcPr>
          <w:p w14:paraId="78B39B30" w14:textId="77777777" w:rsidR="00BB14CB" w:rsidRPr="00017ECA" w:rsidRDefault="00BB14CB" w:rsidP="004D3E2E">
            <w:pPr>
              <w:rPr>
                <w:rFonts w:ascii="Calibri" w:eastAsia="Calibri" w:hAnsi="Calibri" w:cs="Calibri"/>
                <w:color w:val="000000" w:themeColor="text1"/>
                <w:sz w:val="24"/>
                <w:szCs w:val="24"/>
                <w:lang w:val="en-GB"/>
              </w:rPr>
            </w:pPr>
            <m:oMathPara>
              <m:oMathParaPr>
                <m:jc m:val="left"/>
              </m:oMathParaPr>
              <m:oMath>
                <m:r>
                  <w:rPr>
                    <w:rFonts w:ascii="Cambria Math" w:hAnsi="Cambria Math" w:cs="Calibri"/>
                    <w:color w:val="000000" w:themeColor="text1"/>
                    <w:sz w:val="24"/>
                    <w:szCs w:val="24"/>
                    <w:lang w:val="en-GB"/>
                  </w:rPr>
                  <m:t>lwh</m:t>
                </m:r>
              </m:oMath>
            </m:oMathPara>
          </w:p>
        </w:tc>
        <w:tc>
          <w:tcPr>
            <w:tcW w:w="2835" w:type="dxa"/>
            <w:vMerge w:val="restart"/>
          </w:tcPr>
          <w:p w14:paraId="1D557793" w14:textId="77777777" w:rsidR="00BB14CB" w:rsidRPr="00017ECA" w:rsidRDefault="00BB14CB" w:rsidP="004D3E2E">
            <w:pPr>
              <w:rPr>
                <w:rFonts w:ascii="Calibri" w:eastAsia="Calibri" w:hAnsi="Calibri" w:cs="Calibri"/>
                <w:color w:val="000000" w:themeColor="text1"/>
                <w:sz w:val="24"/>
                <w:szCs w:val="24"/>
                <w:lang w:val="en-GB"/>
              </w:rPr>
            </w:pPr>
            <w:r w:rsidRPr="00017ECA">
              <w:rPr>
                <w:rFonts w:ascii="Calibri" w:eastAsia="Calibri" w:hAnsi="Calibri" w:cs="Calibri"/>
                <w:color w:val="000000" w:themeColor="text1"/>
                <w:sz w:val="24"/>
                <w:szCs w:val="24"/>
                <w:lang w:val="en-GB"/>
              </w:rPr>
              <w:t>Formula</w:t>
            </w:r>
          </w:p>
          <w:p w14:paraId="72D9150C" w14:textId="77777777" w:rsidR="00BB14CB" w:rsidRPr="00017ECA" w:rsidRDefault="00BB14CB" w:rsidP="004D3E2E">
            <w:pPr>
              <w:rPr>
                <w:rFonts w:ascii="Calibri" w:eastAsia="Calibri" w:hAnsi="Calibri" w:cs="Calibri"/>
                <w:color w:val="000000" w:themeColor="text1"/>
                <w:sz w:val="24"/>
                <w:szCs w:val="24"/>
                <w:lang w:val="en-GB"/>
              </w:rPr>
            </w:pPr>
            <w:r w:rsidRPr="00017ECA">
              <w:rPr>
                <w:rFonts w:ascii="Calibri" w:eastAsia="Calibri" w:hAnsi="Calibri" w:cs="Calibri"/>
                <w:color w:val="000000" w:themeColor="text1"/>
                <w:sz w:val="24"/>
                <w:szCs w:val="24"/>
                <w:lang w:val="en-GB"/>
              </w:rPr>
              <w:t>Substitute values</w:t>
            </w:r>
          </w:p>
          <w:p w14:paraId="0D09549D" w14:textId="77777777" w:rsidR="00BB14CB" w:rsidRPr="00017ECA" w:rsidRDefault="00BB14CB" w:rsidP="004D3E2E">
            <w:pPr>
              <w:rPr>
                <w:rFonts w:ascii="Calibri" w:eastAsia="Calibri" w:hAnsi="Calibri" w:cs="Calibri"/>
                <w:color w:val="000000" w:themeColor="text1"/>
                <w:sz w:val="24"/>
                <w:szCs w:val="24"/>
                <w:lang w:val="en-GB"/>
              </w:rPr>
            </w:pPr>
            <w:r w:rsidRPr="00017ECA">
              <w:rPr>
                <w:rFonts w:ascii="Calibri" w:eastAsia="Calibri" w:hAnsi="Calibri" w:cs="Calibri"/>
                <w:color w:val="000000" w:themeColor="text1"/>
                <w:sz w:val="24"/>
                <w:szCs w:val="24"/>
                <w:lang w:val="en-GB"/>
              </w:rPr>
              <w:t>Multiply</w:t>
            </w:r>
          </w:p>
        </w:tc>
      </w:tr>
      <w:tr w:rsidR="00BB14CB" w:rsidRPr="00017ECA" w14:paraId="7F4E0B00" w14:textId="77777777" w:rsidTr="004D3E2E">
        <w:tc>
          <w:tcPr>
            <w:tcW w:w="767" w:type="dxa"/>
          </w:tcPr>
          <w:p w14:paraId="24FCE517" w14:textId="77777777" w:rsidR="00BB14CB" w:rsidRPr="00017ECA" w:rsidRDefault="00BB14CB" w:rsidP="004D3E2E">
            <w:pPr>
              <w:ind w:left="33" w:hanging="33"/>
              <w:rPr>
                <w:rFonts w:ascii="Calibri" w:hAnsi="Calibri" w:cs="Calibri"/>
                <w:color w:val="000000" w:themeColor="text1"/>
                <w:sz w:val="24"/>
                <w:szCs w:val="24"/>
                <w:lang w:val="en-GB"/>
              </w:rPr>
            </w:pPr>
          </w:p>
        </w:tc>
        <w:tc>
          <w:tcPr>
            <w:tcW w:w="745" w:type="dxa"/>
            <w:vAlign w:val="center"/>
          </w:tcPr>
          <w:p w14:paraId="14ED5FAD" w14:textId="77777777" w:rsidR="00BB14CB" w:rsidRPr="00017ECA" w:rsidRDefault="00BB14CB" w:rsidP="004D3E2E">
            <w:pPr>
              <w:jc w:val="right"/>
              <w:rPr>
                <w:rFonts w:ascii="Calibri" w:hAnsi="Calibri" w:cs="Calibri"/>
                <w:color w:val="000000" w:themeColor="text1"/>
                <w:sz w:val="24"/>
                <w:szCs w:val="24"/>
                <w:lang w:val="en-GB"/>
              </w:rPr>
            </w:pPr>
          </w:p>
        </w:tc>
        <w:tc>
          <w:tcPr>
            <w:tcW w:w="425" w:type="dxa"/>
          </w:tcPr>
          <w:p w14:paraId="717C2BCA" w14:textId="77777777" w:rsidR="00BB14CB" w:rsidRPr="00017ECA" w:rsidRDefault="00BB14CB" w:rsidP="004D3E2E">
            <w:pPr>
              <w:tabs>
                <w:tab w:val="left" w:pos="33"/>
              </w:tabs>
              <w:ind w:firstLine="878"/>
              <w:rPr>
                <w:rFonts w:ascii="Calibri" w:hAnsi="Calibri" w:cs="Calibri"/>
                <w:color w:val="000000" w:themeColor="text1"/>
                <w:sz w:val="24"/>
                <w:szCs w:val="24"/>
                <w:lang w:val="en-GB"/>
              </w:rPr>
            </w:pPr>
            <m:oMathPara>
              <m:oMathParaPr>
                <m:jc m:val="left"/>
              </m:oMathParaPr>
              <m:oMath>
                <m:r>
                  <w:rPr>
                    <w:rFonts w:ascii="Cambria Math" w:eastAsia="Calibri" w:hAnsi="Cambria Math" w:cs="Calibri"/>
                    <w:color w:val="000000" w:themeColor="text1"/>
                    <w:sz w:val="24"/>
                    <w:szCs w:val="24"/>
                    <w:lang w:val="en-GB"/>
                  </w:rPr>
                  <m:t>=</m:t>
                </m:r>
              </m:oMath>
            </m:oMathPara>
          </w:p>
        </w:tc>
        <w:tc>
          <w:tcPr>
            <w:tcW w:w="2064" w:type="dxa"/>
            <w:vAlign w:val="center"/>
          </w:tcPr>
          <w:p w14:paraId="43A8CA36" w14:textId="77777777" w:rsidR="00BB14CB" w:rsidRPr="00017ECA" w:rsidRDefault="00BB14CB" w:rsidP="004D3E2E">
            <w:pPr>
              <w:rPr>
                <w:rFonts w:ascii="Calibri" w:hAnsi="Calibri" w:cs="Calibri"/>
                <w:color w:val="000000" w:themeColor="text1"/>
                <w:sz w:val="24"/>
                <w:szCs w:val="24"/>
                <w:lang w:val="en-GB"/>
              </w:rPr>
            </w:pPr>
            <m:oMathPara>
              <m:oMathParaPr>
                <m:jc m:val="left"/>
              </m:oMathParaPr>
              <m:oMath>
                <m:r>
                  <w:rPr>
                    <w:rFonts w:ascii="Cambria Math" w:hAnsi="Cambria Math" w:cs="Calibri"/>
                    <w:color w:val="000000" w:themeColor="text1"/>
                    <w:sz w:val="24"/>
                    <w:szCs w:val="24"/>
                    <w:lang w:val="en-GB"/>
                  </w:rPr>
                  <m:t>100×15×5</m:t>
                </m:r>
              </m:oMath>
            </m:oMathPara>
          </w:p>
        </w:tc>
        <w:tc>
          <w:tcPr>
            <w:tcW w:w="2835" w:type="dxa"/>
            <w:vMerge/>
          </w:tcPr>
          <w:p w14:paraId="3D624DC3" w14:textId="77777777" w:rsidR="00BB14CB" w:rsidRPr="00017ECA" w:rsidRDefault="00BB14CB" w:rsidP="004D3E2E">
            <w:pPr>
              <w:rPr>
                <w:rFonts w:ascii="Calibri" w:hAnsi="Calibri" w:cs="Calibri"/>
                <w:color w:val="000000" w:themeColor="text1"/>
                <w:sz w:val="24"/>
                <w:szCs w:val="24"/>
                <w:lang w:val="en-GB"/>
              </w:rPr>
            </w:pPr>
          </w:p>
        </w:tc>
      </w:tr>
      <w:tr w:rsidR="00BB14CB" w:rsidRPr="00017ECA" w14:paraId="7387F26B" w14:textId="77777777" w:rsidTr="004D3E2E">
        <w:tc>
          <w:tcPr>
            <w:tcW w:w="767" w:type="dxa"/>
          </w:tcPr>
          <w:p w14:paraId="7009050B" w14:textId="77777777" w:rsidR="00BB14CB" w:rsidRPr="00017ECA" w:rsidRDefault="00BB14CB" w:rsidP="004D3E2E">
            <w:pPr>
              <w:ind w:left="33" w:hanging="33"/>
              <w:rPr>
                <w:rFonts w:ascii="Calibri" w:hAnsi="Calibri" w:cs="Calibri"/>
                <w:color w:val="000000" w:themeColor="text1"/>
                <w:sz w:val="24"/>
                <w:szCs w:val="24"/>
                <w:lang w:val="en-GB"/>
              </w:rPr>
            </w:pPr>
          </w:p>
        </w:tc>
        <w:tc>
          <w:tcPr>
            <w:tcW w:w="745" w:type="dxa"/>
            <w:vAlign w:val="center"/>
          </w:tcPr>
          <w:p w14:paraId="2513758D" w14:textId="77777777" w:rsidR="00BB14CB" w:rsidRPr="00017ECA" w:rsidRDefault="00BB14CB" w:rsidP="004D3E2E">
            <w:pPr>
              <w:jc w:val="right"/>
              <w:rPr>
                <w:rFonts w:ascii="Calibri" w:eastAsia="Calibri" w:hAnsi="Calibri" w:cs="Calibri"/>
                <w:color w:val="000000" w:themeColor="text1"/>
                <w:sz w:val="24"/>
                <w:szCs w:val="24"/>
                <w:lang w:val="en-GB"/>
              </w:rPr>
            </w:pPr>
          </w:p>
        </w:tc>
        <w:tc>
          <w:tcPr>
            <w:tcW w:w="425" w:type="dxa"/>
          </w:tcPr>
          <w:p w14:paraId="7691741E" w14:textId="77777777" w:rsidR="00BB14CB" w:rsidRPr="00017ECA" w:rsidRDefault="00BB14CB" w:rsidP="004D3E2E">
            <w:pPr>
              <w:tabs>
                <w:tab w:val="left" w:pos="33"/>
              </w:tabs>
              <w:rPr>
                <w:rFonts w:ascii="Calibri" w:eastAsia="Calibri" w:hAnsi="Calibri" w:cs="Calibri"/>
                <w:color w:val="000000" w:themeColor="text1"/>
                <w:sz w:val="24"/>
                <w:szCs w:val="24"/>
                <w:lang w:val="en-GB"/>
              </w:rPr>
            </w:pPr>
            <m:oMathPara>
              <m:oMathParaPr>
                <m:jc m:val="left"/>
              </m:oMathParaPr>
              <m:oMath>
                <m:r>
                  <w:rPr>
                    <w:rFonts w:ascii="Cambria Math" w:eastAsia="Calibri" w:hAnsi="Cambria Math" w:cs="Calibri"/>
                    <w:color w:val="000000" w:themeColor="text1"/>
                    <w:sz w:val="24"/>
                    <w:szCs w:val="24"/>
                    <w:lang w:val="en-GB"/>
                  </w:rPr>
                  <m:t>=</m:t>
                </m:r>
              </m:oMath>
            </m:oMathPara>
          </w:p>
        </w:tc>
        <w:tc>
          <w:tcPr>
            <w:tcW w:w="2064" w:type="dxa"/>
            <w:vAlign w:val="center"/>
          </w:tcPr>
          <w:p w14:paraId="45209131" w14:textId="77777777" w:rsidR="00BB14CB" w:rsidRPr="00017ECA" w:rsidRDefault="00BB14CB" w:rsidP="004D3E2E">
            <w:pPr>
              <w:rPr>
                <w:rFonts w:ascii="Calibri" w:eastAsia="Calibri" w:hAnsi="Calibri" w:cs="Calibri"/>
                <w:color w:val="000000" w:themeColor="text1"/>
                <w:sz w:val="24"/>
                <w:szCs w:val="24"/>
                <w:lang w:val="en-GB"/>
              </w:rPr>
            </w:pPr>
            <m:oMath>
              <m:r>
                <w:rPr>
                  <w:rFonts w:ascii="Cambria Math" w:hAnsi="Cambria Math" w:cs="Calibri"/>
                  <w:color w:val="000000" w:themeColor="text1"/>
                  <w:sz w:val="24"/>
                  <w:szCs w:val="24"/>
                  <w:lang w:val="en-GB"/>
                </w:rPr>
                <m:t>7,500</m:t>
              </m:r>
            </m:oMath>
            <w:r w:rsidRPr="00017ECA">
              <w:rPr>
                <w:rFonts w:ascii="Calibri" w:eastAsiaTheme="minorEastAsia" w:hAnsi="Calibri" w:cs="Calibri"/>
                <w:color w:val="000000" w:themeColor="text1"/>
                <w:sz w:val="24"/>
                <w:szCs w:val="24"/>
                <w:lang w:val="en-GB"/>
              </w:rPr>
              <w:t xml:space="preserve"> cm</w:t>
            </w:r>
            <w:r w:rsidRPr="00017ECA">
              <w:rPr>
                <w:rFonts w:ascii="Calibri" w:eastAsiaTheme="minorEastAsia" w:hAnsi="Calibri" w:cs="Calibri"/>
                <w:color w:val="000000" w:themeColor="text1"/>
                <w:sz w:val="24"/>
                <w:szCs w:val="24"/>
                <w:vertAlign w:val="superscript"/>
                <w:lang w:val="en-GB"/>
              </w:rPr>
              <w:t>3</w:t>
            </w:r>
          </w:p>
        </w:tc>
        <w:tc>
          <w:tcPr>
            <w:tcW w:w="2835" w:type="dxa"/>
            <w:vMerge/>
          </w:tcPr>
          <w:p w14:paraId="0D6EED08" w14:textId="77777777" w:rsidR="00BB14CB" w:rsidRPr="00017ECA" w:rsidRDefault="00BB14CB" w:rsidP="004D3E2E">
            <w:pPr>
              <w:rPr>
                <w:rFonts w:ascii="Calibri" w:eastAsia="Calibri" w:hAnsi="Calibri" w:cs="Calibri"/>
                <w:color w:val="000000" w:themeColor="text1"/>
                <w:sz w:val="24"/>
                <w:szCs w:val="24"/>
                <w:lang w:val="en-GB"/>
              </w:rPr>
            </w:pPr>
          </w:p>
        </w:tc>
      </w:tr>
    </w:tbl>
    <w:p w14:paraId="06F660A3" w14:textId="77777777" w:rsidR="00BB14CB" w:rsidRPr="00017ECA" w:rsidRDefault="00BB14CB" w:rsidP="00017ECA">
      <w:pPr>
        <w:pStyle w:val="ListParagraph"/>
        <w:numPr>
          <w:ilvl w:val="0"/>
          <w:numId w:val="102"/>
        </w:numPr>
        <w:spacing w:line="276" w:lineRule="auto"/>
        <w:rPr>
          <w:rFonts w:ascii="Calibri" w:hAnsi="Calibri" w:cs="Calibri"/>
          <w:sz w:val="24"/>
          <w:szCs w:val="24"/>
          <w:lang w:val="en-GB"/>
        </w:rPr>
      </w:pPr>
      <w:r w:rsidRPr="00017ECA">
        <w:rPr>
          <w:rFonts w:ascii="Calibri" w:hAnsi="Calibri" w:cs="Calibri"/>
          <w:sz w:val="24"/>
          <w:szCs w:val="24"/>
          <w:lang w:val="en-GB"/>
        </w:rPr>
        <w:lastRenderedPageBreak/>
        <w:t>Find the volume of the figure below.</w:t>
      </w:r>
    </w:p>
    <w:p w14:paraId="34E5F920" w14:textId="77777777" w:rsidR="00BB14CB" w:rsidRPr="00017ECA" w:rsidRDefault="00BB14CB" w:rsidP="00BB14CB">
      <w:pPr>
        <w:pStyle w:val="ListParagraph"/>
        <w:spacing w:line="276" w:lineRule="auto"/>
        <w:jc w:val="center"/>
        <w:rPr>
          <w:rFonts w:ascii="Calibri" w:hAnsi="Calibri" w:cs="Calibri"/>
          <w:sz w:val="24"/>
          <w:szCs w:val="24"/>
          <w:lang w:val="en-GB"/>
        </w:rPr>
      </w:pPr>
      <w:r w:rsidRPr="00017ECA">
        <w:rPr>
          <w:rFonts w:ascii="Calibri" w:hAnsi="Calibri" w:cs="Calibri"/>
          <w:noProof/>
          <w:sz w:val="24"/>
          <w:szCs w:val="24"/>
        </w:rPr>
        <w:drawing>
          <wp:inline distT="0" distB="0" distL="0" distR="0" wp14:anchorId="3A795661" wp14:editId="2416B2D2">
            <wp:extent cx="2447820" cy="1210614"/>
            <wp:effectExtent l="0" t="0" r="3810" b="0"/>
            <wp:docPr id="5971" name="Picture 5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9">
                      <a:biLevel thresh="75000"/>
                      <a:lum bright="20000" contrast="-20000"/>
                      <a:extLst>
                        <a:ext uri="{28A0092B-C50C-407E-A947-70E740481C1C}">
                          <a14:useLocalDpi xmlns:a14="http://schemas.microsoft.com/office/drawing/2010/main" val="0"/>
                        </a:ext>
                      </a:extLst>
                    </a:blip>
                    <a:srcRect l="-1" r="724"/>
                    <a:stretch/>
                  </pic:blipFill>
                  <pic:spPr bwMode="auto">
                    <a:xfrm>
                      <a:off x="0" y="0"/>
                      <a:ext cx="2452071" cy="1212717"/>
                    </a:xfrm>
                    <a:prstGeom prst="rect">
                      <a:avLst/>
                    </a:prstGeom>
                    <a:noFill/>
                    <a:ln>
                      <a:noFill/>
                    </a:ln>
                    <a:extLst>
                      <a:ext uri="{53640926-AAD7-44d8-BBD7-CCE9431645EC}">
                        <a14:shadowObscured xmlns:arto="http://schemas.microsoft.com/office/word/2006/arto"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a:ext>
                    </a:extLst>
                  </pic:spPr>
                </pic:pic>
              </a:graphicData>
            </a:graphic>
          </wp:inline>
        </w:drawing>
      </w:r>
    </w:p>
    <w:p w14:paraId="75930508" w14:textId="77777777" w:rsidR="00BB14CB" w:rsidRPr="00017ECA" w:rsidRDefault="00BB14CB" w:rsidP="009623DA">
      <w:pPr>
        <w:pStyle w:val="ListParagraph"/>
        <w:spacing w:line="276" w:lineRule="auto"/>
        <w:ind w:left="360"/>
        <w:rPr>
          <w:rFonts w:ascii="Calibri" w:hAnsi="Calibri" w:cs="Calibri"/>
          <w:sz w:val="24"/>
          <w:szCs w:val="24"/>
          <w:lang w:val="en-GB"/>
        </w:rPr>
      </w:pPr>
      <w:r w:rsidRPr="00017ECA">
        <w:rPr>
          <w:rFonts w:ascii="Calibri" w:hAnsi="Calibri" w:cs="Calibri"/>
          <w:b/>
          <w:sz w:val="24"/>
          <w:szCs w:val="24"/>
          <w:lang w:val="en-GB"/>
        </w:rPr>
        <w:t>Solution</w:t>
      </w:r>
    </w:p>
    <w:p w14:paraId="2434FDE4" w14:textId="77DFB814" w:rsidR="00BB14CB" w:rsidRPr="00017ECA" w:rsidRDefault="00BB14CB" w:rsidP="009623DA">
      <w:pPr>
        <w:pStyle w:val="ListParagraph"/>
        <w:spacing w:line="276" w:lineRule="auto"/>
        <w:ind w:left="360"/>
        <w:rPr>
          <w:rFonts w:ascii="Calibri" w:hAnsi="Calibri" w:cs="Calibri"/>
          <w:sz w:val="24"/>
          <w:szCs w:val="24"/>
          <w:lang w:val="en-GB"/>
        </w:rPr>
      </w:pPr>
      <w:r w:rsidRPr="00017ECA">
        <w:rPr>
          <w:rFonts w:ascii="Calibri" w:hAnsi="Calibri" w:cs="Calibri"/>
          <w:sz w:val="24"/>
          <w:szCs w:val="24"/>
          <w:lang w:val="en-GB"/>
        </w:rPr>
        <w:t xml:space="preserve">Identify the base, height, and length of the prism: </w:t>
      </w:r>
      <m:oMath>
        <m:r>
          <w:rPr>
            <w:rFonts w:ascii="Cambria Math" w:hAnsi="Cambria Math" w:cs="Calibri"/>
            <w:sz w:val="24"/>
            <w:szCs w:val="24"/>
            <w:lang w:val="en-GB"/>
          </w:rPr>
          <m:t>b=8</m:t>
        </m:r>
      </m:oMath>
      <w:r w:rsidRPr="00017ECA">
        <w:rPr>
          <w:rFonts w:ascii="Calibri" w:hAnsi="Calibri" w:cs="Calibri"/>
          <w:sz w:val="24"/>
          <w:szCs w:val="24"/>
          <w:lang w:val="en-GB"/>
        </w:rPr>
        <w:t xml:space="preserve"> cm, </w:t>
      </w:r>
      <m:oMath>
        <m:r>
          <w:rPr>
            <w:rFonts w:ascii="Cambria Math" w:hAnsi="Cambria Math" w:cs="Calibri"/>
            <w:sz w:val="24"/>
            <w:szCs w:val="24"/>
            <w:lang w:val="en-GB"/>
          </w:rPr>
          <m:t>h = 3</m:t>
        </m:r>
      </m:oMath>
      <w:r w:rsidRPr="00017ECA">
        <w:rPr>
          <w:rFonts w:ascii="Calibri" w:hAnsi="Calibri" w:cs="Calibri"/>
          <w:sz w:val="24"/>
          <w:szCs w:val="24"/>
          <w:lang w:val="en-GB"/>
        </w:rPr>
        <w:t xml:space="preserve"> cm, </w:t>
      </w:r>
      <m:oMath>
        <m:r>
          <w:rPr>
            <w:rFonts w:ascii="Cambria Math" w:hAnsi="Cambria Math" w:cs="Calibri"/>
            <w:sz w:val="24"/>
            <w:szCs w:val="24"/>
            <w:lang w:val="en-GB"/>
          </w:rPr>
          <m:t>l = 12</m:t>
        </m:r>
      </m:oMath>
      <w:r w:rsidR="00A90273">
        <w:rPr>
          <w:rFonts w:ascii="Calibri" w:hAnsi="Calibri" w:cs="Calibri"/>
          <w:sz w:val="24"/>
          <w:szCs w:val="24"/>
          <w:lang w:val="en-GB"/>
        </w:rPr>
        <w:t xml:space="preserve"> cm</w:t>
      </w:r>
    </w:p>
    <w:p w14:paraId="1FFCE294" w14:textId="77777777" w:rsidR="00BB14CB" w:rsidRPr="00017ECA" w:rsidRDefault="00BB14CB" w:rsidP="009623DA">
      <w:pPr>
        <w:pStyle w:val="ListParagraph"/>
        <w:spacing w:line="276" w:lineRule="auto"/>
        <w:ind w:left="360"/>
        <w:rPr>
          <w:rFonts w:ascii="Calibri" w:hAnsi="Calibri" w:cs="Calibri"/>
          <w:sz w:val="24"/>
          <w:szCs w:val="24"/>
          <w:lang w:val="en-GB"/>
        </w:rPr>
      </w:pPr>
    </w:p>
    <w:p w14:paraId="438D1DEF" w14:textId="77777777" w:rsidR="00BB14CB" w:rsidRPr="00017ECA" w:rsidRDefault="00BB14CB" w:rsidP="009623DA">
      <w:pPr>
        <w:pStyle w:val="ListParagraph"/>
        <w:spacing w:line="276" w:lineRule="auto"/>
        <w:ind w:left="360"/>
        <w:rPr>
          <w:rFonts w:ascii="Calibri" w:hAnsi="Calibri" w:cs="Calibri"/>
          <w:sz w:val="24"/>
          <w:szCs w:val="24"/>
          <w:lang w:val="en-GB"/>
        </w:rPr>
      </w:pPr>
      <w:r w:rsidRPr="00017ECA">
        <w:rPr>
          <w:rFonts w:ascii="Calibri" w:hAnsi="Calibri" w:cs="Calibri"/>
          <w:sz w:val="24"/>
          <w:szCs w:val="24"/>
          <w:lang w:val="en-GB"/>
        </w:rPr>
        <w:t>Apply the volume formula:</w:t>
      </w:r>
    </w:p>
    <w:tbl>
      <w:tblPr>
        <w:tblStyle w:val="TableGrid"/>
        <w:tblW w:w="6836" w:type="dxa"/>
        <w:tblInd w:w="3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67"/>
        <w:gridCol w:w="745"/>
        <w:gridCol w:w="425"/>
        <w:gridCol w:w="2064"/>
        <w:gridCol w:w="2835"/>
      </w:tblGrid>
      <w:tr w:rsidR="00BB14CB" w:rsidRPr="00017ECA" w14:paraId="4842B2D0" w14:textId="77777777" w:rsidTr="004D3E2E">
        <w:tc>
          <w:tcPr>
            <w:tcW w:w="767" w:type="dxa"/>
          </w:tcPr>
          <w:p w14:paraId="17C22F52" w14:textId="77777777" w:rsidR="00BB14CB" w:rsidRPr="00017ECA" w:rsidRDefault="00BB14CB" w:rsidP="004D3E2E">
            <w:pPr>
              <w:ind w:left="33" w:hanging="33"/>
              <w:rPr>
                <w:rFonts w:ascii="Calibri" w:hAnsi="Calibri" w:cs="Calibri"/>
                <w:color w:val="000000" w:themeColor="text1"/>
                <w:sz w:val="24"/>
                <w:szCs w:val="24"/>
                <w:lang w:val="en-GB"/>
              </w:rPr>
            </w:pPr>
          </w:p>
        </w:tc>
        <w:tc>
          <w:tcPr>
            <w:tcW w:w="745" w:type="dxa"/>
          </w:tcPr>
          <w:p w14:paraId="0F9E19EF" w14:textId="77777777" w:rsidR="00BB14CB" w:rsidRPr="00017ECA" w:rsidRDefault="00BB14CB" w:rsidP="004D3E2E">
            <w:pPr>
              <w:jc w:val="right"/>
              <w:rPr>
                <w:rFonts w:ascii="Calibri" w:eastAsia="Calibri" w:hAnsi="Calibri" w:cs="Calibri"/>
                <w:color w:val="000000" w:themeColor="text1"/>
                <w:sz w:val="24"/>
                <w:szCs w:val="24"/>
                <w:lang w:val="en-GB"/>
              </w:rPr>
            </w:pPr>
            <w:r w:rsidRPr="00017ECA">
              <w:rPr>
                <w:rFonts w:ascii="Calibri" w:eastAsia="Calibri" w:hAnsi="Calibri" w:cs="Calibri"/>
                <w:color w:val="000000" w:themeColor="text1"/>
                <w:sz w:val="24"/>
                <w:szCs w:val="24"/>
                <w:lang w:val="en-GB"/>
              </w:rPr>
              <w:t>V</w:t>
            </w:r>
          </w:p>
        </w:tc>
        <w:tc>
          <w:tcPr>
            <w:tcW w:w="425" w:type="dxa"/>
          </w:tcPr>
          <w:p w14:paraId="3F55A1B1" w14:textId="77777777" w:rsidR="00BB14CB" w:rsidRPr="00017ECA" w:rsidRDefault="00BB14CB" w:rsidP="004D3E2E">
            <w:pPr>
              <w:tabs>
                <w:tab w:val="left" w:pos="33"/>
              </w:tabs>
              <w:ind w:firstLine="878"/>
              <w:rPr>
                <w:rFonts w:ascii="Calibri" w:eastAsia="Calibri" w:hAnsi="Calibri" w:cs="Calibri"/>
                <w:color w:val="000000" w:themeColor="text1"/>
                <w:sz w:val="24"/>
                <w:szCs w:val="24"/>
                <w:lang w:val="en-GB"/>
              </w:rPr>
            </w:pPr>
            <m:oMathPara>
              <m:oMath>
                <m:r>
                  <w:rPr>
                    <w:rFonts w:ascii="Cambria Math" w:eastAsia="Calibri" w:hAnsi="Cambria Math" w:cs="Calibri"/>
                    <w:color w:val="000000" w:themeColor="text1"/>
                    <w:sz w:val="24"/>
                    <w:szCs w:val="24"/>
                    <w:lang w:val="en-GB"/>
                  </w:rPr>
                  <m:t>=</m:t>
                </m:r>
              </m:oMath>
            </m:oMathPara>
          </w:p>
        </w:tc>
        <w:tc>
          <w:tcPr>
            <w:tcW w:w="2064" w:type="dxa"/>
          </w:tcPr>
          <w:p w14:paraId="5328E229" w14:textId="77777777" w:rsidR="00BB14CB" w:rsidRPr="00017ECA" w:rsidRDefault="00635BA4" w:rsidP="004D3E2E">
            <w:pPr>
              <w:rPr>
                <w:rFonts w:ascii="Calibri" w:eastAsia="Calibri" w:hAnsi="Calibri" w:cs="Calibri"/>
                <w:color w:val="000000" w:themeColor="text1"/>
                <w:sz w:val="24"/>
                <w:szCs w:val="24"/>
                <w:lang w:val="en-GB"/>
              </w:rPr>
            </w:pPr>
            <m:oMath>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2</m:t>
                  </m:r>
                </m:den>
              </m:f>
              <m:r>
                <w:rPr>
                  <w:rFonts w:ascii="Cambria Math" w:hAnsi="Cambria Math" w:cs="Calibri"/>
                  <w:sz w:val="24"/>
                  <w:szCs w:val="24"/>
                </w:rPr>
                <m:t>bhl</m:t>
              </m:r>
              <m:r>
                <m:rPr>
                  <m:sty m:val="p"/>
                </m:rPr>
                <w:rPr>
                  <w:rFonts w:ascii="Cambria Math" w:eastAsiaTheme="minorEastAsia" w:hAnsi="Cambria Math" w:cs="Calibri"/>
                  <w:sz w:val="24"/>
                  <w:szCs w:val="24"/>
                </w:rPr>
                <m:t xml:space="preserve"> </m:t>
              </m:r>
            </m:oMath>
            <w:r w:rsidR="00BB14CB" w:rsidRPr="00017ECA">
              <w:rPr>
                <w:rFonts w:ascii="Calibri" w:eastAsia="Calibri" w:hAnsi="Calibri" w:cs="Calibri"/>
                <w:sz w:val="24"/>
                <w:szCs w:val="24"/>
              </w:rPr>
              <w:t xml:space="preserve"> </w:t>
            </w:r>
          </w:p>
        </w:tc>
        <w:tc>
          <w:tcPr>
            <w:tcW w:w="2835" w:type="dxa"/>
            <w:vMerge w:val="restart"/>
          </w:tcPr>
          <w:p w14:paraId="62791715" w14:textId="77777777" w:rsidR="00BB14CB" w:rsidRPr="00017ECA" w:rsidRDefault="00BB14CB" w:rsidP="004D3E2E">
            <w:pPr>
              <w:rPr>
                <w:rFonts w:ascii="Calibri" w:eastAsia="Calibri" w:hAnsi="Calibri" w:cs="Calibri"/>
                <w:color w:val="000000" w:themeColor="text1"/>
                <w:sz w:val="24"/>
                <w:szCs w:val="24"/>
                <w:lang w:val="en-GB"/>
              </w:rPr>
            </w:pPr>
            <w:r w:rsidRPr="00017ECA">
              <w:rPr>
                <w:rFonts w:ascii="Calibri" w:eastAsia="Calibri" w:hAnsi="Calibri" w:cs="Calibri"/>
                <w:color w:val="000000" w:themeColor="text1"/>
                <w:sz w:val="24"/>
                <w:szCs w:val="24"/>
                <w:lang w:val="en-GB"/>
              </w:rPr>
              <w:t>Formula</w:t>
            </w:r>
          </w:p>
          <w:p w14:paraId="5A7778D0" w14:textId="77777777" w:rsidR="00BB14CB" w:rsidRPr="00017ECA" w:rsidRDefault="00BB14CB" w:rsidP="004D3E2E">
            <w:pPr>
              <w:rPr>
                <w:rFonts w:ascii="Calibri" w:eastAsia="Calibri" w:hAnsi="Calibri" w:cs="Calibri"/>
                <w:color w:val="000000" w:themeColor="text1"/>
                <w:sz w:val="24"/>
                <w:szCs w:val="24"/>
                <w:lang w:val="en-GB"/>
              </w:rPr>
            </w:pPr>
            <w:r w:rsidRPr="00017ECA">
              <w:rPr>
                <w:rFonts w:ascii="Calibri" w:eastAsia="Calibri" w:hAnsi="Calibri" w:cs="Calibri"/>
                <w:color w:val="000000" w:themeColor="text1"/>
                <w:sz w:val="24"/>
                <w:szCs w:val="24"/>
                <w:lang w:val="en-GB"/>
              </w:rPr>
              <w:t>Substitute values</w:t>
            </w:r>
          </w:p>
          <w:p w14:paraId="3462AAE4" w14:textId="77777777" w:rsidR="00BB14CB" w:rsidRPr="00017ECA" w:rsidRDefault="00BB14CB" w:rsidP="004D3E2E">
            <w:pPr>
              <w:rPr>
                <w:rFonts w:ascii="Calibri" w:eastAsia="Calibri" w:hAnsi="Calibri" w:cs="Calibri"/>
                <w:color w:val="000000" w:themeColor="text1"/>
                <w:sz w:val="24"/>
                <w:szCs w:val="24"/>
                <w:lang w:val="en-GB"/>
              </w:rPr>
            </w:pPr>
            <w:r w:rsidRPr="00017ECA">
              <w:rPr>
                <w:rFonts w:ascii="Calibri" w:eastAsia="Calibri" w:hAnsi="Calibri" w:cs="Calibri"/>
                <w:color w:val="000000" w:themeColor="text1"/>
                <w:sz w:val="24"/>
                <w:szCs w:val="24"/>
                <w:lang w:val="en-GB"/>
              </w:rPr>
              <w:t>Multiply</w:t>
            </w:r>
          </w:p>
        </w:tc>
      </w:tr>
      <w:tr w:rsidR="00BB14CB" w:rsidRPr="00017ECA" w14:paraId="0E1F7604" w14:textId="77777777" w:rsidTr="004D3E2E">
        <w:tc>
          <w:tcPr>
            <w:tcW w:w="767" w:type="dxa"/>
          </w:tcPr>
          <w:p w14:paraId="41D2A211" w14:textId="77777777" w:rsidR="00BB14CB" w:rsidRPr="00017ECA" w:rsidRDefault="00BB14CB" w:rsidP="004D3E2E">
            <w:pPr>
              <w:ind w:left="33" w:hanging="33"/>
              <w:rPr>
                <w:rFonts w:ascii="Calibri" w:hAnsi="Calibri" w:cs="Calibri"/>
                <w:color w:val="000000" w:themeColor="text1"/>
                <w:sz w:val="24"/>
                <w:szCs w:val="24"/>
                <w:lang w:val="en-GB"/>
              </w:rPr>
            </w:pPr>
          </w:p>
        </w:tc>
        <w:tc>
          <w:tcPr>
            <w:tcW w:w="745" w:type="dxa"/>
            <w:vAlign w:val="center"/>
          </w:tcPr>
          <w:p w14:paraId="48A02B1C" w14:textId="77777777" w:rsidR="00BB14CB" w:rsidRPr="00017ECA" w:rsidRDefault="00BB14CB" w:rsidP="004D3E2E">
            <w:pPr>
              <w:jc w:val="right"/>
              <w:rPr>
                <w:rFonts w:ascii="Calibri" w:hAnsi="Calibri" w:cs="Calibri"/>
                <w:color w:val="000000" w:themeColor="text1"/>
                <w:sz w:val="24"/>
                <w:szCs w:val="24"/>
                <w:lang w:val="en-GB"/>
              </w:rPr>
            </w:pPr>
          </w:p>
        </w:tc>
        <w:tc>
          <w:tcPr>
            <w:tcW w:w="425" w:type="dxa"/>
          </w:tcPr>
          <w:p w14:paraId="43A2AF35" w14:textId="77777777" w:rsidR="00BB14CB" w:rsidRPr="00017ECA" w:rsidRDefault="00BB14CB" w:rsidP="004D3E2E">
            <w:pPr>
              <w:tabs>
                <w:tab w:val="left" w:pos="33"/>
              </w:tabs>
              <w:ind w:firstLine="878"/>
              <w:rPr>
                <w:rFonts w:ascii="Calibri" w:hAnsi="Calibri" w:cs="Calibri"/>
                <w:color w:val="000000" w:themeColor="text1"/>
                <w:sz w:val="24"/>
                <w:szCs w:val="24"/>
                <w:lang w:val="en-GB"/>
              </w:rPr>
            </w:pPr>
            <m:oMathPara>
              <m:oMathParaPr>
                <m:jc m:val="left"/>
              </m:oMathParaPr>
              <m:oMath>
                <m:r>
                  <w:rPr>
                    <w:rFonts w:ascii="Cambria Math" w:eastAsia="Calibri" w:hAnsi="Cambria Math" w:cs="Calibri"/>
                    <w:color w:val="000000" w:themeColor="text1"/>
                    <w:sz w:val="24"/>
                    <w:szCs w:val="24"/>
                    <w:lang w:val="en-GB"/>
                  </w:rPr>
                  <m:t>=</m:t>
                </m:r>
              </m:oMath>
            </m:oMathPara>
          </w:p>
        </w:tc>
        <w:tc>
          <w:tcPr>
            <w:tcW w:w="2064" w:type="dxa"/>
            <w:vAlign w:val="center"/>
          </w:tcPr>
          <w:p w14:paraId="53285C85" w14:textId="77777777" w:rsidR="00BB14CB" w:rsidRPr="00017ECA" w:rsidRDefault="00635BA4" w:rsidP="004D3E2E">
            <w:pPr>
              <w:rPr>
                <w:rFonts w:ascii="Calibri" w:hAnsi="Calibri" w:cs="Calibri"/>
                <w:color w:val="000000" w:themeColor="text1"/>
                <w:sz w:val="24"/>
                <w:szCs w:val="24"/>
                <w:lang w:val="en-GB"/>
              </w:rPr>
            </w:pPr>
            <m:oMath>
              <m:f>
                <m:fPr>
                  <m:ctrlPr>
                    <w:rPr>
                      <w:rFonts w:ascii="Cambria Math" w:hAnsi="Cambria Math" w:cs="Calibri"/>
                      <w:i/>
                      <w:sz w:val="24"/>
                      <w:szCs w:val="24"/>
                    </w:rPr>
                  </m:ctrlPr>
                </m:fPr>
                <m:num>
                  <m:r>
                    <w:rPr>
                      <w:rFonts w:ascii="Cambria Math" w:hAnsi="Cambria Math" w:cs="Calibri"/>
                      <w:sz w:val="24"/>
                      <w:szCs w:val="24"/>
                    </w:rPr>
                    <m:t>1</m:t>
                  </m:r>
                </m:num>
                <m:den>
                  <m:r>
                    <w:rPr>
                      <w:rFonts w:ascii="Cambria Math" w:hAnsi="Cambria Math" w:cs="Calibri"/>
                      <w:sz w:val="24"/>
                      <w:szCs w:val="24"/>
                    </w:rPr>
                    <m:t>2</m:t>
                  </m:r>
                </m:den>
              </m:f>
              <m:r>
                <w:rPr>
                  <w:rFonts w:ascii="Cambria Math" w:hAnsi="Cambria Math" w:cs="Calibri"/>
                  <w:sz w:val="24"/>
                  <w:szCs w:val="24"/>
                </w:rPr>
                <m:t>×8×3×12</m:t>
              </m:r>
            </m:oMath>
            <w:r w:rsidR="00BB14CB" w:rsidRPr="00017ECA">
              <w:rPr>
                <w:rFonts w:ascii="Calibri" w:eastAsiaTheme="minorEastAsia" w:hAnsi="Calibri" w:cs="Calibri"/>
                <w:sz w:val="24"/>
                <w:szCs w:val="24"/>
              </w:rPr>
              <w:t xml:space="preserve"> </w:t>
            </w:r>
          </w:p>
        </w:tc>
        <w:tc>
          <w:tcPr>
            <w:tcW w:w="2835" w:type="dxa"/>
            <w:vMerge/>
          </w:tcPr>
          <w:p w14:paraId="4E72331B" w14:textId="77777777" w:rsidR="00BB14CB" w:rsidRPr="00017ECA" w:rsidRDefault="00BB14CB" w:rsidP="004D3E2E">
            <w:pPr>
              <w:rPr>
                <w:rFonts w:ascii="Calibri" w:hAnsi="Calibri" w:cs="Calibri"/>
                <w:color w:val="000000" w:themeColor="text1"/>
                <w:sz w:val="24"/>
                <w:szCs w:val="24"/>
                <w:lang w:val="en-GB"/>
              </w:rPr>
            </w:pPr>
          </w:p>
        </w:tc>
      </w:tr>
      <w:tr w:rsidR="00BB14CB" w:rsidRPr="00017ECA" w14:paraId="6191DA62" w14:textId="77777777" w:rsidTr="004D3E2E">
        <w:tc>
          <w:tcPr>
            <w:tcW w:w="767" w:type="dxa"/>
          </w:tcPr>
          <w:p w14:paraId="44B2CBE0" w14:textId="77777777" w:rsidR="00BB14CB" w:rsidRPr="00017ECA" w:rsidRDefault="00BB14CB" w:rsidP="004D3E2E">
            <w:pPr>
              <w:ind w:left="33" w:hanging="33"/>
              <w:rPr>
                <w:rFonts w:ascii="Calibri" w:hAnsi="Calibri" w:cs="Calibri"/>
                <w:color w:val="000000" w:themeColor="text1"/>
                <w:sz w:val="24"/>
                <w:szCs w:val="24"/>
                <w:lang w:val="en-GB"/>
              </w:rPr>
            </w:pPr>
          </w:p>
        </w:tc>
        <w:tc>
          <w:tcPr>
            <w:tcW w:w="745" w:type="dxa"/>
            <w:vAlign w:val="center"/>
          </w:tcPr>
          <w:p w14:paraId="1A4429C4" w14:textId="77777777" w:rsidR="00BB14CB" w:rsidRPr="00017ECA" w:rsidRDefault="00BB14CB" w:rsidP="004D3E2E">
            <w:pPr>
              <w:jc w:val="right"/>
              <w:rPr>
                <w:rFonts w:ascii="Calibri" w:eastAsia="Calibri" w:hAnsi="Calibri" w:cs="Calibri"/>
                <w:color w:val="000000" w:themeColor="text1"/>
                <w:sz w:val="24"/>
                <w:szCs w:val="24"/>
                <w:lang w:val="en-GB"/>
              </w:rPr>
            </w:pPr>
          </w:p>
        </w:tc>
        <w:tc>
          <w:tcPr>
            <w:tcW w:w="425" w:type="dxa"/>
          </w:tcPr>
          <w:p w14:paraId="4403126E" w14:textId="77777777" w:rsidR="00BB14CB" w:rsidRPr="00017ECA" w:rsidRDefault="00BB14CB" w:rsidP="004D3E2E">
            <w:pPr>
              <w:tabs>
                <w:tab w:val="left" w:pos="33"/>
              </w:tabs>
              <w:rPr>
                <w:rFonts w:ascii="Calibri" w:eastAsia="Calibri" w:hAnsi="Calibri" w:cs="Calibri"/>
                <w:color w:val="000000" w:themeColor="text1"/>
                <w:sz w:val="24"/>
                <w:szCs w:val="24"/>
                <w:lang w:val="en-GB"/>
              </w:rPr>
            </w:pPr>
            <m:oMathPara>
              <m:oMath>
                <m:r>
                  <w:rPr>
                    <w:rFonts w:ascii="Cambria Math" w:eastAsia="Calibri" w:hAnsi="Cambria Math" w:cs="Calibri"/>
                    <w:color w:val="000000" w:themeColor="text1"/>
                    <w:sz w:val="24"/>
                    <w:szCs w:val="24"/>
                    <w:lang w:val="en-GB"/>
                  </w:rPr>
                  <m:t>=</m:t>
                </m:r>
              </m:oMath>
            </m:oMathPara>
          </w:p>
        </w:tc>
        <w:tc>
          <w:tcPr>
            <w:tcW w:w="2064" w:type="dxa"/>
            <w:vAlign w:val="center"/>
          </w:tcPr>
          <w:p w14:paraId="44E6D1B7" w14:textId="77777777" w:rsidR="00BB14CB" w:rsidRPr="00017ECA" w:rsidRDefault="00BB14CB" w:rsidP="004D3E2E">
            <w:pPr>
              <w:rPr>
                <w:rFonts w:ascii="Calibri" w:eastAsia="Calibri" w:hAnsi="Calibri" w:cs="Calibri"/>
                <w:sz w:val="24"/>
                <w:szCs w:val="24"/>
              </w:rPr>
            </w:pPr>
            <m:oMath>
              <m:r>
                <w:rPr>
                  <w:rFonts w:ascii="Cambria Math" w:eastAsiaTheme="minorEastAsia" w:hAnsi="Cambria Math" w:cs="Calibri"/>
                  <w:color w:val="000000" w:themeColor="text1"/>
                  <w:sz w:val="24"/>
                  <w:szCs w:val="24"/>
                  <w:lang w:val="en-GB"/>
                </w:rPr>
                <m:t>144</m:t>
              </m:r>
            </m:oMath>
            <w:r w:rsidRPr="00017ECA">
              <w:rPr>
                <w:rFonts w:ascii="Calibri" w:eastAsiaTheme="minorEastAsia" w:hAnsi="Calibri" w:cs="Calibri"/>
                <w:color w:val="000000" w:themeColor="text1"/>
                <w:sz w:val="24"/>
                <w:szCs w:val="24"/>
                <w:lang w:val="en-GB"/>
              </w:rPr>
              <w:t xml:space="preserve"> cm</w:t>
            </w:r>
            <w:r w:rsidRPr="00017ECA">
              <w:rPr>
                <w:rFonts w:ascii="Calibri" w:eastAsiaTheme="minorEastAsia" w:hAnsi="Calibri" w:cs="Calibri"/>
                <w:color w:val="000000" w:themeColor="text1"/>
                <w:sz w:val="24"/>
                <w:szCs w:val="24"/>
                <w:vertAlign w:val="superscript"/>
                <w:lang w:val="en-GB"/>
              </w:rPr>
              <w:t>3</w:t>
            </w:r>
          </w:p>
        </w:tc>
        <w:tc>
          <w:tcPr>
            <w:tcW w:w="2835" w:type="dxa"/>
          </w:tcPr>
          <w:p w14:paraId="66082575" w14:textId="77777777" w:rsidR="00BB14CB" w:rsidRPr="00017ECA" w:rsidRDefault="00BB14CB" w:rsidP="004D3E2E">
            <w:pPr>
              <w:rPr>
                <w:rFonts w:ascii="Calibri" w:eastAsia="Calibri" w:hAnsi="Calibri" w:cs="Calibri"/>
                <w:color w:val="000000" w:themeColor="text1"/>
                <w:sz w:val="24"/>
                <w:szCs w:val="24"/>
                <w:lang w:val="en-GB"/>
              </w:rPr>
            </w:pPr>
          </w:p>
        </w:tc>
      </w:tr>
    </w:tbl>
    <w:p w14:paraId="28FEE8F6" w14:textId="77777777" w:rsidR="00F467A5" w:rsidRPr="00017ECA" w:rsidRDefault="00F467A5" w:rsidP="00BB14CB">
      <w:pPr>
        <w:spacing w:line="276" w:lineRule="auto"/>
        <w:outlineLvl w:val="0"/>
        <w:rPr>
          <w:rFonts w:ascii="Calibri" w:hAnsi="Calibri" w:cs="Calibri"/>
          <w:b/>
          <w:color w:val="000000" w:themeColor="text1"/>
          <w:sz w:val="24"/>
          <w:szCs w:val="24"/>
          <w:lang w:val="en-GB"/>
        </w:rPr>
      </w:pPr>
    </w:p>
    <w:p w14:paraId="5C304E67" w14:textId="77777777" w:rsidR="00BB14CB" w:rsidRPr="00017ECA" w:rsidRDefault="00BB14CB" w:rsidP="00BB14CB">
      <w:pPr>
        <w:spacing w:line="276" w:lineRule="auto"/>
        <w:outlineLvl w:val="0"/>
        <w:rPr>
          <w:rFonts w:ascii="Calibri" w:hAnsi="Calibri" w:cs="Calibri"/>
          <w:b/>
          <w:color w:val="000000" w:themeColor="text1"/>
          <w:sz w:val="24"/>
          <w:szCs w:val="24"/>
          <w:lang w:val="en-GB"/>
        </w:rPr>
      </w:pPr>
      <w:r w:rsidRPr="00017ECA">
        <w:rPr>
          <w:rFonts w:ascii="Calibri" w:hAnsi="Calibri" w:cs="Calibri"/>
          <w:b/>
          <w:color w:val="000000" w:themeColor="text1"/>
          <w:sz w:val="24"/>
          <w:szCs w:val="24"/>
          <w:lang w:val="en-GB"/>
        </w:rPr>
        <w:t>Practice</w:t>
      </w:r>
    </w:p>
    <w:p w14:paraId="443CA3AE" w14:textId="2B161FB4" w:rsidR="00BB14CB" w:rsidRPr="00017ECA" w:rsidRDefault="00A90273" w:rsidP="009623DA">
      <w:pPr>
        <w:pStyle w:val="ListParagraph"/>
        <w:numPr>
          <w:ilvl w:val="0"/>
          <w:numId w:val="103"/>
        </w:numPr>
        <w:spacing w:line="276" w:lineRule="auto"/>
        <w:ind w:left="360"/>
        <w:rPr>
          <w:rFonts w:ascii="Calibri" w:hAnsi="Calibri" w:cs="Calibri"/>
          <w:color w:val="000000" w:themeColor="text1"/>
          <w:sz w:val="24"/>
          <w:szCs w:val="24"/>
          <w:lang w:val="en-GB"/>
        </w:rPr>
      </w:pPr>
      <w:r>
        <w:rPr>
          <w:rFonts w:ascii="Calibri" w:hAnsi="Calibri" w:cs="Calibri"/>
          <w:color w:val="000000" w:themeColor="text1"/>
          <w:sz w:val="24"/>
          <w:szCs w:val="24"/>
          <w:lang w:val="en-GB"/>
        </w:rPr>
        <w:t>Find the volume of a cube with</w:t>
      </w:r>
      <w:r w:rsidR="00BB14CB" w:rsidRPr="00017ECA">
        <w:rPr>
          <w:rFonts w:ascii="Calibri" w:hAnsi="Calibri" w:cs="Calibri"/>
          <w:color w:val="000000" w:themeColor="text1"/>
          <w:sz w:val="24"/>
          <w:szCs w:val="24"/>
          <w:lang w:val="en-GB"/>
        </w:rPr>
        <w:t xml:space="preserve"> side</w:t>
      </w:r>
      <w:r>
        <w:rPr>
          <w:rFonts w:ascii="Calibri" w:hAnsi="Calibri" w:cs="Calibri"/>
          <w:color w:val="000000" w:themeColor="text1"/>
          <w:sz w:val="24"/>
          <w:szCs w:val="24"/>
          <w:lang w:val="en-GB"/>
        </w:rPr>
        <w:t>s of</w:t>
      </w:r>
      <w:r w:rsidR="00BB14CB" w:rsidRPr="00017ECA">
        <w:rPr>
          <w:rFonts w:ascii="Calibri" w:hAnsi="Calibri" w:cs="Calibri"/>
          <w:color w:val="000000" w:themeColor="text1"/>
          <w:sz w:val="24"/>
          <w:szCs w:val="24"/>
          <w:lang w:val="en-GB"/>
        </w:rPr>
        <w:t xml:space="preserve"> 7 cm.</w:t>
      </w:r>
    </w:p>
    <w:p w14:paraId="65601104" w14:textId="5CA5D944" w:rsidR="00BB14CB" w:rsidRPr="00017ECA" w:rsidRDefault="00BB14CB" w:rsidP="009623DA">
      <w:pPr>
        <w:pStyle w:val="ListParagraph"/>
        <w:numPr>
          <w:ilvl w:val="0"/>
          <w:numId w:val="103"/>
        </w:numPr>
        <w:spacing w:line="276" w:lineRule="auto"/>
        <w:ind w:left="36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 xml:space="preserve">Find the volume of a cube with sides </w:t>
      </w:r>
      <w:r w:rsidR="00A90273">
        <w:rPr>
          <w:rFonts w:ascii="Calibri" w:hAnsi="Calibri" w:cs="Calibri"/>
          <w:color w:val="000000" w:themeColor="text1"/>
          <w:sz w:val="24"/>
          <w:szCs w:val="24"/>
          <w:lang w:val="en-GB"/>
        </w:rPr>
        <w:t xml:space="preserve">of </w:t>
      </w:r>
      <w:r w:rsidRPr="00017ECA">
        <w:rPr>
          <w:rFonts w:ascii="Calibri" w:hAnsi="Calibri" w:cs="Calibri"/>
          <w:color w:val="000000" w:themeColor="text1"/>
          <w:sz w:val="24"/>
          <w:szCs w:val="24"/>
          <w:lang w:val="en-GB"/>
        </w:rPr>
        <w:t>2.5 metres. Give your answer to 1 decimal place.</w:t>
      </w:r>
    </w:p>
    <w:p w14:paraId="3EDD4896" w14:textId="77777777" w:rsidR="00BB14CB" w:rsidRPr="00017ECA" w:rsidRDefault="00BB14CB" w:rsidP="009623DA">
      <w:pPr>
        <w:pStyle w:val="ListParagraph"/>
        <w:numPr>
          <w:ilvl w:val="0"/>
          <w:numId w:val="103"/>
        </w:numPr>
        <w:spacing w:line="276" w:lineRule="auto"/>
        <w:ind w:left="36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If the volume of a cube is 8 ft</w:t>
      </w:r>
      <w:r w:rsidRPr="00017ECA">
        <w:rPr>
          <w:rFonts w:ascii="Calibri" w:hAnsi="Calibri" w:cs="Calibri"/>
          <w:color w:val="000000" w:themeColor="text1"/>
          <w:sz w:val="24"/>
          <w:szCs w:val="24"/>
          <w:vertAlign w:val="superscript"/>
          <w:lang w:val="en-GB"/>
        </w:rPr>
        <w:t>3</w:t>
      </w:r>
      <w:r w:rsidRPr="00017ECA">
        <w:rPr>
          <w:rFonts w:ascii="Calibri" w:hAnsi="Calibri" w:cs="Calibri"/>
          <w:color w:val="000000" w:themeColor="text1"/>
          <w:sz w:val="24"/>
          <w:szCs w:val="24"/>
          <w:lang w:val="en-GB"/>
        </w:rPr>
        <w:t>, what is the length of its sides?</w:t>
      </w:r>
    </w:p>
    <w:p w14:paraId="19C44966" w14:textId="77777777" w:rsidR="00BB14CB" w:rsidRPr="00017ECA" w:rsidRDefault="00BB14CB" w:rsidP="009623DA">
      <w:pPr>
        <w:pStyle w:val="ListParagraph"/>
        <w:numPr>
          <w:ilvl w:val="0"/>
          <w:numId w:val="103"/>
        </w:numPr>
        <w:spacing w:line="276" w:lineRule="auto"/>
        <w:ind w:left="36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Find the volume of the cuboid shown:</w:t>
      </w:r>
    </w:p>
    <w:p w14:paraId="1A408701" w14:textId="77777777" w:rsidR="00BB14CB" w:rsidRPr="00017ECA" w:rsidRDefault="00BB14CB" w:rsidP="009623DA">
      <w:pPr>
        <w:pStyle w:val="ListParagraph"/>
        <w:spacing w:line="276" w:lineRule="auto"/>
        <w:ind w:left="1080"/>
        <w:rPr>
          <w:rFonts w:ascii="Calibri" w:hAnsi="Calibri" w:cs="Calibri"/>
          <w:color w:val="000000" w:themeColor="text1"/>
          <w:sz w:val="24"/>
          <w:szCs w:val="24"/>
          <w:lang w:val="en-GB"/>
        </w:rPr>
      </w:pPr>
      <w:r w:rsidRPr="00017ECA">
        <w:rPr>
          <w:rFonts w:ascii="Calibri" w:hAnsi="Calibri" w:cs="Calibri"/>
          <w:noProof/>
          <w:color w:val="000000" w:themeColor="text1"/>
          <w:sz w:val="24"/>
          <w:szCs w:val="24"/>
        </w:rPr>
        <w:drawing>
          <wp:inline distT="0" distB="0" distL="0" distR="0" wp14:anchorId="527CE20F" wp14:editId="15D6F610">
            <wp:extent cx="1957589" cy="723073"/>
            <wp:effectExtent l="0" t="0" r="0" b="1270"/>
            <wp:docPr id="4838" name="Picture 4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1965803" cy="726107"/>
                    </a:xfrm>
                    <a:prstGeom prst="rect">
                      <a:avLst/>
                    </a:prstGeom>
                  </pic:spPr>
                </pic:pic>
              </a:graphicData>
            </a:graphic>
          </wp:inline>
        </w:drawing>
      </w:r>
    </w:p>
    <w:p w14:paraId="3887E6A3" w14:textId="77777777" w:rsidR="00BB14CB" w:rsidRPr="00017ECA" w:rsidRDefault="00BB14CB" w:rsidP="009623DA">
      <w:pPr>
        <w:pStyle w:val="ListParagraph"/>
        <w:numPr>
          <w:ilvl w:val="0"/>
          <w:numId w:val="103"/>
        </w:numPr>
        <w:spacing w:line="276" w:lineRule="auto"/>
        <w:ind w:left="36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The length of a cuboid is 2 m; its breadth is 30 cm and its height is 20 cm. Find its volume in cm</w:t>
      </w:r>
      <w:r w:rsidRPr="00017ECA">
        <w:rPr>
          <w:rFonts w:ascii="Calibri" w:hAnsi="Calibri" w:cs="Calibri"/>
          <w:color w:val="000000" w:themeColor="text1"/>
          <w:sz w:val="24"/>
          <w:szCs w:val="24"/>
          <w:vertAlign w:val="superscript"/>
          <w:lang w:val="en-GB"/>
        </w:rPr>
        <w:t>3</w:t>
      </w:r>
      <w:r w:rsidRPr="00017ECA">
        <w:rPr>
          <w:rFonts w:ascii="Calibri" w:hAnsi="Calibri" w:cs="Calibri"/>
          <w:color w:val="000000" w:themeColor="text1"/>
          <w:sz w:val="24"/>
          <w:szCs w:val="24"/>
          <w:lang w:val="en-GB"/>
        </w:rPr>
        <w:t>.</w:t>
      </w:r>
    </w:p>
    <w:p w14:paraId="50A7DAAC" w14:textId="77777777" w:rsidR="00BB14CB" w:rsidRPr="00017ECA" w:rsidRDefault="00BB14CB" w:rsidP="009623DA">
      <w:pPr>
        <w:pStyle w:val="ListParagraph"/>
        <w:numPr>
          <w:ilvl w:val="0"/>
          <w:numId w:val="103"/>
        </w:numPr>
        <w:spacing w:line="276" w:lineRule="auto"/>
        <w:ind w:left="360"/>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The dimensions of a cuboid are 4 m, 3 m, and 50 cm. Find its volume in m</w:t>
      </w:r>
      <w:r w:rsidRPr="00017ECA">
        <w:rPr>
          <w:rFonts w:ascii="Calibri" w:hAnsi="Calibri" w:cs="Calibri"/>
          <w:color w:val="000000" w:themeColor="text1"/>
          <w:sz w:val="24"/>
          <w:szCs w:val="24"/>
          <w:vertAlign w:val="superscript"/>
          <w:lang w:val="en-GB"/>
        </w:rPr>
        <w:t>3</w:t>
      </w:r>
      <w:r w:rsidRPr="00017ECA">
        <w:rPr>
          <w:rFonts w:ascii="Calibri" w:hAnsi="Calibri" w:cs="Calibri"/>
          <w:color w:val="000000" w:themeColor="text1"/>
          <w:sz w:val="24"/>
          <w:szCs w:val="24"/>
          <w:lang w:val="en-GB"/>
        </w:rPr>
        <w:t>.</w:t>
      </w:r>
    </w:p>
    <w:p w14:paraId="4FEE74AC" w14:textId="5082D0B9" w:rsidR="00BB14CB" w:rsidRPr="00017ECA" w:rsidRDefault="00BB14CB" w:rsidP="009623DA">
      <w:pPr>
        <w:pStyle w:val="ListParagraph"/>
        <w:numPr>
          <w:ilvl w:val="0"/>
          <w:numId w:val="103"/>
        </w:numPr>
        <w:spacing w:line="276" w:lineRule="auto"/>
        <w:ind w:left="360"/>
        <w:rPr>
          <w:rFonts w:ascii="Calibri" w:hAnsi="Calibri" w:cs="Calibri"/>
          <w:sz w:val="24"/>
          <w:szCs w:val="24"/>
          <w:lang w:val="en-GB"/>
        </w:rPr>
      </w:pPr>
      <w:r w:rsidRPr="00017ECA">
        <w:rPr>
          <w:rFonts w:ascii="Calibri" w:hAnsi="Calibri" w:cs="Calibri"/>
          <w:sz w:val="24"/>
          <w:szCs w:val="24"/>
          <w:lang w:val="en-GB"/>
        </w:rPr>
        <w:t xml:space="preserve">Find the volume of </w:t>
      </w:r>
      <w:r w:rsidR="00F467A5" w:rsidRPr="00017ECA">
        <w:rPr>
          <w:rFonts w:ascii="Calibri" w:hAnsi="Calibri" w:cs="Calibri"/>
          <w:sz w:val="24"/>
          <w:szCs w:val="24"/>
          <w:lang w:val="en-GB"/>
        </w:rPr>
        <w:t>the triangular prisms:</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2"/>
        <w:gridCol w:w="3837"/>
        <w:gridCol w:w="403"/>
        <w:gridCol w:w="3935"/>
      </w:tblGrid>
      <w:tr w:rsidR="00BB14CB" w:rsidRPr="00017ECA" w14:paraId="7506AA71" w14:textId="77777777" w:rsidTr="009623DA">
        <w:trPr>
          <w:trHeight w:val="1903"/>
        </w:trPr>
        <w:tc>
          <w:tcPr>
            <w:tcW w:w="392" w:type="dxa"/>
          </w:tcPr>
          <w:p w14:paraId="09FEC933" w14:textId="77777777" w:rsidR="00BB14CB" w:rsidRPr="00017ECA" w:rsidRDefault="00BB14CB" w:rsidP="004D3E2E">
            <w:pPr>
              <w:pStyle w:val="ListParagraph"/>
              <w:spacing w:line="276" w:lineRule="auto"/>
              <w:ind w:left="0"/>
              <w:rPr>
                <w:rFonts w:ascii="Calibri" w:hAnsi="Calibri" w:cs="Calibri"/>
                <w:sz w:val="24"/>
                <w:szCs w:val="24"/>
                <w:lang w:val="en-GB"/>
              </w:rPr>
            </w:pPr>
            <w:r w:rsidRPr="00017ECA">
              <w:rPr>
                <w:rFonts w:ascii="Calibri" w:hAnsi="Calibri" w:cs="Calibri"/>
                <w:sz w:val="24"/>
                <w:szCs w:val="24"/>
                <w:lang w:val="en-GB"/>
              </w:rPr>
              <w:t>a.</w:t>
            </w:r>
          </w:p>
        </w:tc>
        <w:tc>
          <w:tcPr>
            <w:tcW w:w="3837" w:type="dxa"/>
          </w:tcPr>
          <w:p w14:paraId="0E794D6C" w14:textId="1D2CBA0F" w:rsidR="00BB14CB" w:rsidRPr="00017ECA" w:rsidRDefault="001E5DF6" w:rsidP="004D3E2E">
            <w:pPr>
              <w:pStyle w:val="ListParagraph"/>
              <w:spacing w:line="276" w:lineRule="auto"/>
              <w:ind w:left="0"/>
              <w:rPr>
                <w:rFonts w:ascii="Calibri" w:hAnsi="Calibri" w:cs="Calibri"/>
                <w:sz w:val="24"/>
                <w:szCs w:val="24"/>
                <w:lang w:val="en-GB"/>
              </w:rPr>
            </w:pPr>
            <w:r w:rsidRPr="001E5DF6">
              <w:rPr>
                <w:rFonts w:ascii="Calibri" w:hAnsi="Calibri" w:cs="Calibri"/>
                <w:noProof/>
                <w:sz w:val="24"/>
                <w:szCs w:val="24"/>
              </w:rPr>
              <w:drawing>
                <wp:inline distT="0" distB="0" distL="0" distR="0" wp14:anchorId="5E879970" wp14:editId="72AA7A22">
                  <wp:extent cx="1654377" cy="1410789"/>
                  <wp:effectExtent l="0" t="0" r="0" b="0"/>
                  <wp:docPr id="3014" name="Picture 3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1659330" cy="1415012"/>
                          </a:xfrm>
                          <a:prstGeom prst="rect">
                            <a:avLst/>
                          </a:prstGeom>
                        </pic:spPr>
                      </pic:pic>
                    </a:graphicData>
                  </a:graphic>
                </wp:inline>
              </w:drawing>
            </w:r>
          </w:p>
        </w:tc>
        <w:tc>
          <w:tcPr>
            <w:tcW w:w="403" w:type="dxa"/>
          </w:tcPr>
          <w:p w14:paraId="5E9BDBEF" w14:textId="77777777" w:rsidR="00BB14CB" w:rsidRPr="00017ECA" w:rsidRDefault="00BB14CB" w:rsidP="004D3E2E">
            <w:pPr>
              <w:pStyle w:val="ListParagraph"/>
              <w:spacing w:line="276" w:lineRule="auto"/>
              <w:ind w:left="0"/>
              <w:rPr>
                <w:rFonts w:ascii="Calibri" w:hAnsi="Calibri" w:cs="Calibri"/>
                <w:sz w:val="24"/>
                <w:szCs w:val="24"/>
                <w:lang w:val="en-GB"/>
              </w:rPr>
            </w:pPr>
            <w:r w:rsidRPr="00017ECA">
              <w:rPr>
                <w:rFonts w:ascii="Calibri" w:hAnsi="Calibri" w:cs="Calibri"/>
                <w:sz w:val="24"/>
                <w:szCs w:val="24"/>
                <w:lang w:val="en-GB"/>
              </w:rPr>
              <w:t>b.</w:t>
            </w:r>
          </w:p>
        </w:tc>
        <w:tc>
          <w:tcPr>
            <w:tcW w:w="3935" w:type="dxa"/>
          </w:tcPr>
          <w:p w14:paraId="1C514667" w14:textId="2427558E" w:rsidR="00BB14CB" w:rsidRPr="00017ECA" w:rsidRDefault="00F467A5" w:rsidP="004D3E2E">
            <w:pPr>
              <w:pStyle w:val="ListParagraph"/>
              <w:spacing w:line="276" w:lineRule="auto"/>
              <w:ind w:left="0"/>
              <w:rPr>
                <w:rFonts w:ascii="Calibri" w:hAnsi="Calibri" w:cs="Calibri"/>
                <w:sz w:val="24"/>
                <w:szCs w:val="24"/>
                <w:lang w:val="en-GB"/>
              </w:rPr>
            </w:pPr>
            <w:r w:rsidRPr="00017ECA">
              <w:rPr>
                <w:rFonts w:ascii="Calibri" w:hAnsi="Calibri" w:cs="Calibri"/>
                <w:b/>
                <w:noProof/>
                <w:sz w:val="24"/>
                <w:szCs w:val="24"/>
              </w:rPr>
              <w:drawing>
                <wp:inline distT="0" distB="0" distL="0" distR="0" wp14:anchorId="1409F9D0" wp14:editId="111C5EA5">
                  <wp:extent cx="2112135" cy="1408090"/>
                  <wp:effectExtent l="0" t="0" r="0" b="1905"/>
                  <wp:docPr id="5977" name="Picture 5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7" name="triangular prism.png"/>
                          <pic:cNvPicPr/>
                        </pic:nvPicPr>
                        <pic:blipFill>
                          <a:blip r:embed="rId142"/>
                          <a:stretch>
                            <a:fillRect/>
                          </a:stretch>
                        </pic:blipFill>
                        <pic:spPr>
                          <a:xfrm>
                            <a:off x="0" y="0"/>
                            <a:ext cx="2120106" cy="1413404"/>
                          </a:xfrm>
                          <a:prstGeom prst="rect">
                            <a:avLst/>
                          </a:prstGeom>
                        </pic:spPr>
                      </pic:pic>
                    </a:graphicData>
                  </a:graphic>
                </wp:inline>
              </w:drawing>
            </w:r>
          </w:p>
        </w:tc>
      </w:tr>
    </w:tbl>
    <w:p w14:paraId="2859F9FC" w14:textId="77777777" w:rsidR="00BB14CB" w:rsidRPr="00017ECA" w:rsidRDefault="00BB14CB" w:rsidP="009623DA">
      <w:pPr>
        <w:pStyle w:val="ListParagraph"/>
        <w:spacing w:line="276" w:lineRule="auto"/>
        <w:ind w:left="360"/>
        <w:rPr>
          <w:rFonts w:ascii="Calibri" w:hAnsi="Calibri" w:cs="Calibri"/>
          <w:color w:val="000000" w:themeColor="text1"/>
          <w:sz w:val="24"/>
          <w:szCs w:val="24"/>
          <w:lang w:val="en-GB"/>
        </w:rPr>
      </w:pPr>
    </w:p>
    <w:p w14:paraId="1F7E7DD2" w14:textId="77777777" w:rsidR="00B32704" w:rsidRPr="00017ECA" w:rsidRDefault="00B32704" w:rsidP="009623DA">
      <w:pPr>
        <w:spacing w:line="276" w:lineRule="auto"/>
        <w:rPr>
          <w:rFonts w:ascii="Calibri" w:hAnsi="Calibri" w:cs="Calibri"/>
          <w:b/>
          <w:sz w:val="24"/>
          <w:szCs w:val="24"/>
        </w:rPr>
      </w:pPr>
      <w:r w:rsidRPr="00017ECA">
        <w:rPr>
          <w:rFonts w:ascii="Calibri" w:hAnsi="Calibri" w:cs="Calibri"/>
          <w:b/>
          <w:sz w:val="24"/>
          <w:szCs w:val="24"/>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B32704" w:rsidRPr="00017ECA" w14:paraId="32E3E570" w14:textId="77777777" w:rsidTr="00CA274E">
        <w:tc>
          <w:tcPr>
            <w:tcW w:w="4585" w:type="dxa"/>
            <w:gridSpan w:val="2"/>
          </w:tcPr>
          <w:p w14:paraId="40CCE6E3" w14:textId="00EF6E5C" w:rsidR="00B32704" w:rsidRPr="00017ECA" w:rsidRDefault="00B32704" w:rsidP="00CA274E">
            <w:pPr>
              <w:rPr>
                <w:rFonts w:ascii="Calibri" w:hAnsi="Calibri" w:cs="Calibri"/>
                <w:b/>
                <w:sz w:val="24"/>
                <w:szCs w:val="24"/>
              </w:rPr>
            </w:pPr>
            <w:r w:rsidRPr="00017ECA">
              <w:rPr>
                <w:rFonts w:ascii="Calibri" w:hAnsi="Calibri" w:cs="Calibri"/>
                <w:b/>
                <w:sz w:val="24"/>
                <w:szCs w:val="24"/>
              </w:rPr>
              <w:t xml:space="preserve">Lesson Title: </w:t>
            </w:r>
            <w:r w:rsidRPr="00017ECA">
              <w:rPr>
                <w:rFonts w:ascii="Calibri" w:hAnsi="Calibri" w:cs="Calibri"/>
                <w:sz w:val="24"/>
                <w:szCs w:val="24"/>
                <w:lang w:val="en-GB"/>
              </w:rPr>
              <w:t>Volume of Cylinders</w:t>
            </w:r>
          </w:p>
        </w:tc>
        <w:tc>
          <w:tcPr>
            <w:tcW w:w="4769" w:type="dxa"/>
            <w:gridSpan w:val="2"/>
          </w:tcPr>
          <w:p w14:paraId="0FC27A8B" w14:textId="77777777" w:rsidR="00B32704" w:rsidRPr="00017ECA" w:rsidRDefault="00B32704" w:rsidP="00CA274E">
            <w:pPr>
              <w:rPr>
                <w:rFonts w:ascii="Calibri" w:hAnsi="Calibri" w:cs="Calibri"/>
                <w:b/>
                <w:sz w:val="24"/>
                <w:szCs w:val="24"/>
              </w:rPr>
            </w:pPr>
            <w:r w:rsidRPr="00017ECA">
              <w:rPr>
                <w:rFonts w:ascii="Calibri" w:hAnsi="Calibri" w:cs="Calibri"/>
                <w:b/>
                <w:sz w:val="24"/>
                <w:szCs w:val="24"/>
              </w:rPr>
              <w:t xml:space="preserve">Theme: </w:t>
            </w:r>
            <w:r w:rsidRPr="00017ECA">
              <w:rPr>
                <w:rFonts w:ascii="Calibri" w:hAnsi="Calibri" w:cs="Calibri"/>
                <w:sz w:val="24"/>
                <w:szCs w:val="24"/>
              </w:rPr>
              <w:t>Measurement and Estimation</w:t>
            </w:r>
          </w:p>
        </w:tc>
      </w:tr>
      <w:tr w:rsidR="00B32704" w:rsidRPr="00017ECA" w14:paraId="23C1F4A3" w14:textId="77777777" w:rsidTr="00CA274E">
        <w:tc>
          <w:tcPr>
            <w:tcW w:w="4585" w:type="dxa"/>
            <w:gridSpan w:val="2"/>
          </w:tcPr>
          <w:p w14:paraId="6BE5C357" w14:textId="7E6E8C19" w:rsidR="00B32704" w:rsidRPr="00017ECA" w:rsidRDefault="00B32704" w:rsidP="00CA274E">
            <w:pPr>
              <w:rPr>
                <w:rFonts w:ascii="Calibri" w:hAnsi="Calibri" w:cs="Calibri"/>
                <w:b/>
                <w:sz w:val="24"/>
                <w:szCs w:val="24"/>
              </w:rPr>
            </w:pPr>
            <w:r w:rsidRPr="00017ECA">
              <w:rPr>
                <w:rFonts w:ascii="Calibri" w:hAnsi="Calibri" w:cs="Calibri"/>
                <w:b/>
                <w:sz w:val="24"/>
                <w:szCs w:val="24"/>
              </w:rPr>
              <w:t xml:space="preserve">Practice Activity: </w:t>
            </w:r>
            <w:r w:rsidRPr="00017ECA">
              <w:rPr>
                <w:rFonts w:ascii="Calibri" w:hAnsi="Calibri" w:cs="Calibri"/>
                <w:sz w:val="24"/>
                <w:szCs w:val="24"/>
              </w:rPr>
              <w:t>PHM-09-147</w:t>
            </w:r>
          </w:p>
        </w:tc>
        <w:tc>
          <w:tcPr>
            <w:tcW w:w="4769" w:type="dxa"/>
            <w:gridSpan w:val="2"/>
          </w:tcPr>
          <w:p w14:paraId="6883CFA6" w14:textId="77777777" w:rsidR="00B32704" w:rsidRPr="00017ECA" w:rsidRDefault="00B32704" w:rsidP="00CA274E">
            <w:pPr>
              <w:rPr>
                <w:rFonts w:ascii="Calibri" w:hAnsi="Calibri" w:cs="Calibri"/>
                <w:b/>
                <w:sz w:val="24"/>
                <w:szCs w:val="24"/>
              </w:rPr>
            </w:pPr>
            <w:r w:rsidRPr="00017ECA">
              <w:rPr>
                <w:rFonts w:ascii="Calibri" w:hAnsi="Calibri" w:cs="Calibri"/>
                <w:b/>
                <w:sz w:val="24"/>
                <w:szCs w:val="24"/>
              </w:rPr>
              <w:t xml:space="preserve">Class: </w:t>
            </w:r>
            <w:r w:rsidRPr="00017ECA">
              <w:rPr>
                <w:rFonts w:ascii="Calibri" w:hAnsi="Calibri" w:cs="Calibri"/>
                <w:sz w:val="24"/>
                <w:szCs w:val="24"/>
              </w:rPr>
              <w:t>JSS 3</w:t>
            </w:r>
          </w:p>
        </w:tc>
      </w:tr>
      <w:tr w:rsidR="00B32704" w:rsidRPr="00017ECA" w14:paraId="1E04EDCF" w14:textId="77777777" w:rsidTr="00CA274E">
        <w:tc>
          <w:tcPr>
            <w:tcW w:w="3118" w:type="dxa"/>
            <w:tcBorders>
              <w:top w:val="single" w:sz="4" w:space="0" w:color="auto"/>
              <w:left w:val="nil"/>
              <w:bottom w:val="single" w:sz="4" w:space="0" w:color="auto"/>
              <w:right w:val="nil"/>
            </w:tcBorders>
          </w:tcPr>
          <w:p w14:paraId="62D2E92E" w14:textId="77777777" w:rsidR="00B32704" w:rsidRPr="00017ECA" w:rsidRDefault="00B32704" w:rsidP="00CA274E">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50486CFE" w14:textId="77777777" w:rsidR="00B32704" w:rsidRPr="00017ECA" w:rsidRDefault="00B32704" w:rsidP="00CA274E">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058A199A" w14:textId="77777777" w:rsidR="00B32704" w:rsidRPr="00017ECA" w:rsidRDefault="00B32704" w:rsidP="00CA274E">
            <w:pPr>
              <w:rPr>
                <w:rFonts w:ascii="Calibri" w:hAnsi="Calibri" w:cs="Calibri"/>
                <w:noProof/>
                <w:sz w:val="24"/>
                <w:szCs w:val="24"/>
              </w:rPr>
            </w:pPr>
          </w:p>
        </w:tc>
      </w:tr>
      <w:tr w:rsidR="00B32704" w:rsidRPr="00017ECA" w14:paraId="72A698C0" w14:textId="77777777" w:rsidTr="00CA274E">
        <w:trPr>
          <w:trHeight w:val="480"/>
        </w:trPr>
        <w:tc>
          <w:tcPr>
            <w:tcW w:w="9354" w:type="dxa"/>
            <w:gridSpan w:val="4"/>
            <w:tcBorders>
              <w:top w:val="single" w:sz="4" w:space="0" w:color="auto"/>
              <w:left w:val="single" w:sz="4" w:space="0" w:color="auto"/>
              <w:bottom w:val="single" w:sz="4" w:space="0" w:color="auto"/>
              <w:right w:val="single" w:sz="4" w:space="0" w:color="auto"/>
            </w:tcBorders>
          </w:tcPr>
          <w:p w14:paraId="3E23CEE7" w14:textId="77777777" w:rsidR="00B32704" w:rsidRPr="00017ECA" w:rsidRDefault="00B32704" w:rsidP="00CA274E">
            <w:pPr>
              <w:rPr>
                <w:rFonts w:ascii="Calibri" w:hAnsi="Calibri" w:cs="Calibri"/>
                <w:b/>
                <w:sz w:val="24"/>
                <w:szCs w:val="24"/>
              </w:rPr>
            </w:pPr>
            <w:r w:rsidRPr="00017ECA">
              <w:rPr>
                <w:rFonts w:ascii="Calibri" w:hAnsi="Calibri" w:cs="Calibri"/>
                <w:noProof/>
                <w:sz w:val="24"/>
                <w:szCs w:val="24"/>
              </w:rPr>
              <mc:AlternateContent>
                <mc:Choice Requires="wpg">
                  <w:drawing>
                    <wp:anchor distT="0" distB="0" distL="114300" distR="114300" simplePos="0" relativeHeight="251677184" behindDoc="1" locked="0" layoutInCell="1" allowOverlap="1" wp14:anchorId="1C22A7A1" wp14:editId="08678FD3">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9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94" name="Freeform 49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2AD9750"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95" name="Freeform 49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E891F0C"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96" name="Freeform 49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2C23943"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97" name="Freeform 49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A3B54A4"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98" name="Freeform 49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33538D2"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499" name="Freeform 49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F400D4F"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0" name="Freeform 50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03CC5EA"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1" name="Freeform 50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D87E763"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2" name="Freeform 50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F3719B7"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3" name="Freeform 50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80A3F27"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4" name="Freeform 50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9D4F3C2"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C22A7A1" id="_x0000_s1617" style="position:absolute;margin-left:.35pt;margin-top:0;width:26.3pt;height:28.35pt;z-index:-251639296" coordsize="7747,83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">
                      <v:shape id="Freeform 494" o:spid="_x0000_s1618" style="position:absolute;left:285;top:127;width:1572;height:1936;visibility:visible;mso-wrap-style:square;v-text-anchor:top" coordsize="57,7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&#13;&#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2AD9750" w14:textId="77777777" w:rsidR="004E222B" w:rsidRDefault="004E222B" w:rsidP="00B32704">
                              <w:pPr>
                                <w:rPr>
                                  <w:rFonts w:eastAsia="Times New Roman" w:cs="Times New Roman"/>
                                </w:rPr>
                              </w:pPr>
                            </w:p>
                          </w:txbxContent>
                        </v:textbox>
                      </v:shape>
                      <v:shape id="Freeform 495" o:spid="_x0000_s1619" style="position:absolute;left:2968;top:3556;width:1207;height:1174;visibility:visible;mso-wrap-style:square;v-text-anchor:top" coordsize="44,4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&#13;&#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5E891F0C" w14:textId="77777777" w:rsidR="004E222B" w:rsidRDefault="004E222B" w:rsidP="00B32704">
                              <w:pPr>
                                <w:rPr>
                                  <w:rFonts w:eastAsia="Times New Roman" w:cs="Times New Roman"/>
                                </w:rPr>
                              </w:pPr>
                            </w:p>
                          </w:txbxContent>
                        </v:textbox>
                      </v:shape>
                      <v:shape id="Freeform 496" o:spid="_x0000_s1620" style="position:absolute;left:1809;top:3444;width:4033;height:2858;visibility:visible;mso-wrap-style:square;v-text-anchor:top" coordsize="146,104"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&#13;&#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2C23943" w14:textId="77777777" w:rsidR="004E222B" w:rsidRDefault="004E222B" w:rsidP="00B32704">
                              <w:pPr>
                                <w:rPr>
                                  <w:rFonts w:eastAsia="Times New Roman" w:cs="Times New Roman"/>
                                </w:rPr>
                              </w:pPr>
                            </w:p>
                          </w:txbxContent>
                        </v:textbox>
                      </v:shape>
                      <v:shape id="Freeform 497" o:spid="_x0000_s1621" style="position:absolute;left:920;top:3603;width:5953;height:3810;visibility:visible;mso-wrap-style:square;v-text-anchor:top" coordsize="215,13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&#13;&#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A3B54A4" w14:textId="77777777" w:rsidR="004E222B" w:rsidRDefault="004E222B" w:rsidP="00B32704">
                              <w:pPr>
                                <w:rPr>
                                  <w:rFonts w:eastAsia="Times New Roman" w:cs="Times New Roman"/>
                                </w:rPr>
                              </w:pPr>
                            </w:p>
                          </w:txbxContent>
                        </v:textbox>
                      </v:shape>
                      <v:shape id="Freeform 498" o:spid="_x0000_s1622" style="position:absolute;left:285;top:2555;width:7462;height:5795;visibility:visible;mso-wrap-style:square;v-text-anchor:top" coordsize="270,2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&#13;&#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33538D2" w14:textId="77777777" w:rsidR="004E222B" w:rsidRDefault="004E222B" w:rsidP="00B32704">
                              <w:pPr>
                                <w:rPr>
                                  <w:rFonts w:eastAsia="Times New Roman" w:cs="Times New Roman"/>
                                </w:rPr>
                              </w:pPr>
                            </w:p>
                          </w:txbxContent>
                        </v:textbox>
                      </v:shape>
                      <v:shape id="Freeform 499" o:spid="_x0000_s1623" style="position:absolute;left:2825;top:3444;width:1556;height:1509;visibility:visible;mso-wrap-style:square;v-text-anchor:top" coordsize="56,5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&#13;&#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F400D4F" w14:textId="77777777" w:rsidR="004E222B" w:rsidRDefault="004E222B" w:rsidP="00B32704">
                              <w:pPr>
                                <w:rPr>
                                  <w:rFonts w:eastAsia="Times New Roman" w:cs="Times New Roman"/>
                                </w:rPr>
                              </w:pPr>
                            </w:p>
                          </w:txbxContent>
                        </v:textbox>
                      </v:shape>
                      <v:shape id="Freeform 500" o:spid="_x0000_s1624" style="position:absolute;left:1603;top:2397;width:3826;height:3492;visibility:visible;mso-wrap-style:square;v-text-anchor:top" coordsize="138,12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&#13;&#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03CC5EA" w14:textId="77777777" w:rsidR="004E222B" w:rsidRDefault="004E222B" w:rsidP="00B32704">
                              <w:pPr>
                                <w:rPr>
                                  <w:rFonts w:eastAsia="Times New Roman" w:cs="Times New Roman"/>
                                </w:rPr>
                              </w:pPr>
                            </w:p>
                          </w:txbxContent>
                        </v:textbox>
                      </v:shape>
                      <v:shape id="Freeform 501" o:spid="_x0000_s1625" style="position:absolute;left:857;top:1508;width:5651;height:5397;visibility:visible;mso-wrap-style:square;v-text-anchor:top" coordsize="204,196"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&#13;&#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D87E763" w14:textId="77777777" w:rsidR="004E222B" w:rsidRDefault="004E222B" w:rsidP="00B32704">
                              <w:pPr>
                                <w:rPr>
                                  <w:rFonts w:eastAsia="Times New Roman" w:cs="Times New Roman"/>
                                </w:rPr>
                              </w:pPr>
                            </w:p>
                          </w:txbxContent>
                        </v:textbox>
                      </v:shape>
                      <v:shape id="Freeform 502" o:spid="_x0000_s1626" style="position:absolute;left:31;top:746;width:7303;height:6969;visibility:visible;mso-wrap-style:square;v-text-anchor:top" coordsize="264,25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&#13;&#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F3719B7" w14:textId="77777777" w:rsidR="004E222B" w:rsidRDefault="004E222B" w:rsidP="00B32704">
                              <w:pPr>
                                <w:rPr>
                                  <w:rFonts w:eastAsia="Times New Roman" w:cs="Times New Roman"/>
                                </w:rPr>
                              </w:pPr>
                            </w:p>
                          </w:txbxContent>
                        </v:textbox>
                      </v:shape>
                      <v:shape id="Freeform 503" o:spid="_x0000_s1627" style="position:absolute;left:1746;top:1809;width:1889;height:2350;visibility:visible;mso-wrap-style:square;v-text-anchor:top" coordsize="68,8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&#13;&#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80A3F27" w14:textId="77777777" w:rsidR="004E222B" w:rsidRDefault="004E222B" w:rsidP="00B32704">
                              <w:pPr>
                                <w:rPr>
                                  <w:rFonts w:eastAsia="Times New Roman" w:cs="Times New Roman"/>
                                </w:rPr>
                              </w:pPr>
                            </w:p>
                          </w:txbxContent>
                        </v:textbox>
                      </v:shape>
                      <v:shape id="Freeform 504" o:spid="_x0000_s1628" style="position:absolute;width:2000;height:2063;visibility:visible;mso-wrap-style:square;v-text-anchor:top" coordsize="72,7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&#13;&#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9D4F3C2" w14:textId="77777777" w:rsidR="004E222B" w:rsidRDefault="004E222B" w:rsidP="00B32704">
                              <w:pPr>
                                <w:rPr>
                                  <w:rFonts w:eastAsia="Times New Roman" w:cs="Times New Roman"/>
                                </w:rPr>
                              </w:pPr>
                            </w:p>
                          </w:txbxContent>
                        </v:textbox>
                      </v:shape>
                      <w10:wrap type="tight"/>
                    </v:group>
                  </w:pict>
                </mc:Fallback>
              </mc:AlternateContent>
            </w:r>
            <w:r w:rsidRPr="00017ECA">
              <w:rPr>
                <w:rFonts w:ascii="Calibri" w:hAnsi="Calibri" w:cs="Calibri"/>
                <w:b/>
                <w:sz w:val="24"/>
                <w:szCs w:val="24"/>
              </w:rPr>
              <w:t>Learning Outcome</w:t>
            </w:r>
          </w:p>
          <w:p w14:paraId="7EC5504D" w14:textId="2FB5865D" w:rsidR="00B32704" w:rsidRPr="00017ECA" w:rsidRDefault="00B32704" w:rsidP="00CA274E">
            <w:pPr>
              <w:ind w:left="52"/>
              <w:rPr>
                <w:rFonts w:ascii="Calibri" w:hAnsi="Calibri" w:cs="Calibri"/>
                <w:sz w:val="24"/>
                <w:szCs w:val="24"/>
              </w:rPr>
            </w:pPr>
            <w:r w:rsidRPr="00017ECA">
              <w:rPr>
                <w:rFonts w:ascii="Calibri" w:hAnsi="Calibri" w:cs="Calibri"/>
                <w:sz w:val="24"/>
                <w:szCs w:val="24"/>
              </w:rPr>
              <w:t xml:space="preserve">By the end of the lesson, you will be able to </w:t>
            </w:r>
            <w:r w:rsidRPr="00017ECA">
              <w:rPr>
                <w:rFonts w:ascii="Calibri" w:hAnsi="Calibri" w:cs="Calibri"/>
                <w:sz w:val="24"/>
                <w:szCs w:val="24"/>
                <w:lang w:val="en-GB"/>
              </w:rPr>
              <w:t>find the volume of a cylinder.</w:t>
            </w:r>
          </w:p>
        </w:tc>
      </w:tr>
    </w:tbl>
    <w:p w14:paraId="7C3EE479" w14:textId="77777777" w:rsidR="00B32704" w:rsidRPr="00017ECA" w:rsidRDefault="00B32704" w:rsidP="00B32704">
      <w:pPr>
        <w:spacing w:line="276" w:lineRule="auto"/>
        <w:rPr>
          <w:rFonts w:ascii="Calibri" w:hAnsi="Calibri" w:cs="Calibri"/>
          <w:sz w:val="24"/>
          <w:szCs w:val="24"/>
        </w:rPr>
      </w:pPr>
    </w:p>
    <w:p w14:paraId="13CFF75C" w14:textId="77777777" w:rsidR="00B32704" w:rsidRPr="00017ECA" w:rsidRDefault="00B32704" w:rsidP="00B32704">
      <w:pPr>
        <w:spacing w:line="276" w:lineRule="auto"/>
        <w:rPr>
          <w:rFonts w:ascii="Calibri" w:hAnsi="Calibri" w:cs="Calibri"/>
          <w:sz w:val="24"/>
          <w:szCs w:val="24"/>
        </w:rPr>
      </w:pPr>
      <w:r w:rsidRPr="00017ECA">
        <w:rPr>
          <w:rFonts w:ascii="Calibri" w:hAnsi="Calibri" w:cs="Calibri"/>
          <w:b/>
          <w:sz w:val="24"/>
          <w:szCs w:val="24"/>
        </w:rPr>
        <w:t>Overview</w:t>
      </w:r>
    </w:p>
    <w:p w14:paraId="424EA1E6" w14:textId="04B7C797" w:rsidR="00BB14CB" w:rsidRPr="00017ECA" w:rsidRDefault="00BB14CB" w:rsidP="00BB14CB">
      <w:pPr>
        <w:spacing w:after="200" w:line="276" w:lineRule="auto"/>
        <w:rPr>
          <w:rFonts w:ascii="Calibri" w:hAnsi="Calibri" w:cs="Calibri"/>
          <w:color w:val="000000" w:themeColor="text1"/>
          <w:sz w:val="24"/>
          <w:szCs w:val="24"/>
          <w:lang w:val="en-GB"/>
        </w:rPr>
      </w:pPr>
      <w:r w:rsidRPr="00017ECA">
        <w:rPr>
          <w:rFonts w:ascii="Calibri" w:eastAsiaTheme="minorEastAsia" w:hAnsi="Calibri" w:cs="Calibri"/>
          <w:noProof/>
          <w:color w:val="000000" w:themeColor="text1"/>
          <w:sz w:val="24"/>
          <w:szCs w:val="24"/>
        </w:rPr>
        <w:drawing>
          <wp:anchor distT="0" distB="0" distL="114300" distR="114300" simplePos="0" relativeHeight="251696640" behindDoc="0" locked="0" layoutInCell="1" allowOverlap="1" wp14:anchorId="6F370297" wp14:editId="080547C1">
            <wp:simplePos x="0" y="0"/>
            <wp:positionH relativeFrom="column">
              <wp:posOffset>4353936</wp:posOffset>
            </wp:positionH>
            <wp:positionV relativeFrom="paragraph">
              <wp:posOffset>307045</wp:posOffset>
            </wp:positionV>
            <wp:extent cx="1346200" cy="1713230"/>
            <wp:effectExtent l="0" t="0" r="0" b="1270"/>
            <wp:wrapSquare wrapText="bothSides"/>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Screen Shot 2018-02-17 at 3.57.47 PM.png"/>
                    <pic:cNvPicPr/>
                  </pic:nvPicPr>
                  <pic:blipFill>
                    <a:blip r:embed="rId143"/>
                    <a:stretch>
                      <a:fillRect/>
                    </a:stretch>
                  </pic:blipFill>
                  <pic:spPr>
                    <a:xfrm>
                      <a:off x="0" y="0"/>
                      <a:ext cx="1346200" cy="1713230"/>
                    </a:xfrm>
                    <a:prstGeom prst="rect">
                      <a:avLst/>
                    </a:prstGeom>
                  </pic:spPr>
                </pic:pic>
              </a:graphicData>
            </a:graphic>
            <wp14:sizeRelH relativeFrom="page">
              <wp14:pctWidth>0</wp14:pctWidth>
            </wp14:sizeRelH>
            <wp14:sizeRelV relativeFrom="page">
              <wp14:pctHeight>0</wp14:pctHeight>
            </wp14:sizeRelV>
          </wp:anchor>
        </w:drawing>
      </w:r>
      <w:r w:rsidRPr="00017ECA">
        <w:rPr>
          <w:rFonts w:ascii="Calibri" w:hAnsi="Calibri" w:cs="Calibri"/>
          <w:color w:val="000000" w:themeColor="text1"/>
          <w:sz w:val="24"/>
          <w:szCs w:val="24"/>
          <w:lang w:val="en-GB"/>
        </w:rPr>
        <w:t xml:space="preserve">A cylinder </w:t>
      </w:r>
      <w:r w:rsidR="00633B81" w:rsidRPr="00017ECA">
        <w:rPr>
          <w:rFonts w:ascii="Calibri" w:hAnsi="Calibri" w:cs="Calibri"/>
          <w:color w:val="000000" w:themeColor="text1"/>
          <w:sz w:val="24"/>
          <w:szCs w:val="24"/>
          <w:lang w:val="en-GB"/>
        </w:rPr>
        <w:t xml:space="preserve">is another 3-dimensional solid. It </w:t>
      </w:r>
      <w:r w:rsidRPr="00017ECA">
        <w:rPr>
          <w:rFonts w:ascii="Calibri" w:hAnsi="Calibri" w:cs="Calibri"/>
          <w:color w:val="000000" w:themeColor="text1"/>
          <w:sz w:val="24"/>
          <w:szCs w:val="24"/>
          <w:lang w:val="en-GB"/>
        </w:rPr>
        <w:t xml:space="preserve">has 2 </w:t>
      </w:r>
      <w:r w:rsidR="00633B81" w:rsidRPr="00017ECA">
        <w:rPr>
          <w:rFonts w:ascii="Calibri" w:hAnsi="Calibri" w:cs="Calibri"/>
          <w:color w:val="000000" w:themeColor="text1"/>
          <w:sz w:val="24"/>
          <w:szCs w:val="24"/>
          <w:lang w:val="en-GB"/>
        </w:rPr>
        <w:t xml:space="preserve">parallel, </w:t>
      </w:r>
      <w:r w:rsidRPr="00017ECA">
        <w:rPr>
          <w:rFonts w:ascii="Calibri" w:hAnsi="Calibri" w:cs="Calibri"/>
          <w:color w:val="000000" w:themeColor="text1"/>
          <w:sz w:val="24"/>
          <w:szCs w:val="24"/>
          <w:lang w:val="en-GB"/>
        </w:rPr>
        <w:t>circular faces that are equal in size. It also has 1 rectangular face that curves around it.</w:t>
      </w:r>
    </w:p>
    <w:p w14:paraId="5DA5DD4E" w14:textId="395D8B0E" w:rsidR="00BB14CB" w:rsidRPr="00017ECA" w:rsidRDefault="00BB14CB" w:rsidP="00BB14CB">
      <w:pPr>
        <w:spacing w:after="200" w:line="276" w:lineRule="auto"/>
        <w:rPr>
          <w:rFonts w:ascii="Calibri" w:hAnsi="Calibri" w:cs="Calibri"/>
          <w:color w:val="000000" w:themeColor="text1"/>
          <w:sz w:val="24"/>
          <w:szCs w:val="24"/>
          <w:lang w:val="en-GB"/>
        </w:rPr>
      </w:pPr>
      <w:r w:rsidRPr="00017ECA">
        <w:rPr>
          <w:rFonts w:ascii="Calibri" w:hAnsi="Calibri" w:cs="Calibri"/>
          <w:color w:val="000000" w:themeColor="text1"/>
          <w:sz w:val="24"/>
          <w:szCs w:val="24"/>
          <w:lang w:val="en-GB"/>
        </w:rPr>
        <w:t xml:space="preserve">The cross-section of a cylinder is the area of one of its circular faces, </w:t>
      </w:r>
      <m:oMath>
        <m:r>
          <w:rPr>
            <w:rFonts w:ascii="Cambria Math" w:hAnsi="Cambria Math" w:cs="Calibri"/>
            <w:sz w:val="24"/>
            <w:szCs w:val="24"/>
          </w:rPr>
          <m:t>A= π</m:t>
        </m:r>
        <m:sSup>
          <m:sSupPr>
            <m:ctrlPr>
              <w:rPr>
                <w:rFonts w:ascii="Cambria Math" w:hAnsi="Cambria Math" w:cs="Calibri"/>
                <w:i/>
                <w:sz w:val="24"/>
                <w:szCs w:val="24"/>
              </w:rPr>
            </m:ctrlPr>
          </m:sSupPr>
          <m:e>
            <m:r>
              <w:rPr>
                <w:rFonts w:ascii="Cambria Math" w:hAnsi="Cambria Math" w:cs="Calibri"/>
                <w:sz w:val="24"/>
                <w:szCs w:val="24"/>
              </w:rPr>
              <m:t>r</m:t>
            </m:r>
          </m:e>
          <m:sup>
            <m:r>
              <w:rPr>
                <w:rFonts w:ascii="Cambria Math" w:hAnsi="Cambria Math" w:cs="Calibri"/>
                <w:sz w:val="24"/>
                <w:szCs w:val="24"/>
              </w:rPr>
              <m:t>2</m:t>
            </m:r>
          </m:sup>
        </m:sSup>
      </m:oMath>
      <w:r w:rsidRPr="00017ECA">
        <w:rPr>
          <w:rFonts w:ascii="Calibri" w:eastAsiaTheme="minorEastAsia" w:hAnsi="Calibri" w:cs="Calibri"/>
          <w:sz w:val="24"/>
          <w:szCs w:val="24"/>
        </w:rPr>
        <w:t>.</w:t>
      </w:r>
    </w:p>
    <w:p w14:paraId="2C515293" w14:textId="45ADC4C5" w:rsidR="00B32704" w:rsidRPr="00017ECA" w:rsidRDefault="00BB14CB" w:rsidP="00BB14CB">
      <w:pPr>
        <w:spacing w:line="276" w:lineRule="auto"/>
        <w:rPr>
          <w:rFonts w:ascii="Calibri" w:eastAsiaTheme="minorEastAsia" w:hAnsi="Calibri" w:cs="Calibri"/>
          <w:noProof/>
          <w:color w:val="000000" w:themeColor="text1"/>
          <w:sz w:val="24"/>
          <w:szCs w:val="24"/>
          <w:lang w:val="en-GB"/>
        </w:rPr>
      </w:pPr>
      <w:r w:rsidRPr="00017ECA">
        <w:rPr>
          <w:rFonts w:ascii="Calibri" w:hAnsi="Calibri" w:cs="Calibri"/>
          <w:sz w:val="24"/>
          <w:szCs w:val="24"/>
        </w:rPr>
        <w:t xml:space="preserve">To find the volume of a cylinder, we multiply the cross-section by its height: </w:t>
      </w:r>
      <m:oMath>
        <m:r>
          <w:rPr>
            <w:rFonts w:ascii="Cambria Math" w:hAnsi="Cambria Math" w:cs="Calibri"/>
            <w:sz w:val="24"/>
            <w:szCs w:val="24"/>
          </w:rPr>
          <m:t>V = π</m:t>
        </m:r>
        <m:sSup>
          <m:sSupPr>
            <m:ctrlPr>
              <w:rPr>
                <w:rFonts w:ascii="Cambria Math" w:hAnsi="Cambria Math" w:cs="Calibri"/>
                <w:i/>
                <w:sz w:val="24"/>
                <w:szCs w:val="24"/>
              </w:rPr>
            </m:ctrlPr>
          </m:sSupPr>
          <m:e>
            <m:r>
              <w:rPr>
                <w:rFonts w:ascii="Cambria Math" w:hAnsi="Cambria Math" w:cs="Calibri"/>
                <w:sz w:val="24"/>
                <w:szCs w:val="24"/>
              </w:rPr>
              <m:t>r</m:t>
            </m:r>
          </m:e>
          <m:sup>
            <m:r>
              <w:rPr>
                <w:rFonts w:ascii="Cambria Math" w:hAnsi="Cambria Math" w:cs="Calibri"/>
                <w:sz w:val="24"/>
                <w:szCs w:val="24"/>
              </w:rPr>
              <m:t>2</m:t>
            </m:r>
          </m:sup>
        </m:sSup>
        <m:r>
          <w:rPr>
            <w:rFonts w:ascii="Cambria Math" w:hAnsi="Cambria Math" w:cs="Calibri"/>
            <w:sz w:val="24"/>
            <w:szCs w:val="24"/>
          </w:rPr>
          <m:t>h</m:t>
        </m:r>
      </m:oMath>
      <w:r w:rsidRPr="00017ECA">
        <w:rPr>
          <w:rFonts w:ascii="Calibri" w:eastAsiaTheme="minorEastAsia" w:hAnsi="Calibri" w:cs="Calibri"/>
          <w:sz w:val="24"/>
          <w:szCs w:val="24"/>
        </w:rPr>
        <w:t xml:space="preserve"> or </w:t>
      </w:r>
      <m:oMath>
        <m:r>
          <w:rPr>
            <w:rFonts w:ascii="Cambria Math" w:hAnsi="Cambria Math" w:cs="Calibri"/>
            <w:color w:val="000000" w:themeColor="text1"/>
            <w:sz w:val="24"/>
            <w:szCs w:val="24"/>
            <w:lang w:val="en-GB"/>
          </w:rPr>
          <m:t>V= A×h</m:t>
        </m:r>
      </m:oMath>
      <w:r w:rsidRPr="00017ECA">
        <w:rPr>
          <w:rFonts w:ascii="Calibri" w:eastAsiaTheme="minorEastAsia" w:hAnsi="Calibri" w:cs="Calibri"/>
          <w:color w:val="000000" w:themeColor="text1"/>
          <w:sz w:val="24"/>
          <w:szCs w:val="24"/>
          <w:lang w:val="en-GB"/>
        </w:rPr>
        <w:t>.</w:t>
      </w:r>
      <w:r w:rsidRPr="00017ECA">
        <w:rPr>
          <w:rFonts w:ascii="Calibri" w:eastAsiaTheme="minorEastAsia" w:hAnsi="Calibri" w:cs="Calibri"/>
          <w:noProof/>
          <w:color w:val="000000" w:themeColor="text1"/>
          <w:sz w:val="24"/>
          <w:szCs w:val="24"/>
          <w:lang w:val="en-GB"/>
        </w:rPr>
        <w:t xml:space="preserve"> </w:t>
      </w:r>
    </w:p>
    <w:p w14:paraId="0645DFA8" w14:textId="77777777" w:rsidR="00BB14CB" w:rsidRPr="00017ECA" w:rsidRDefault="00BB14CB" w:rsidP="009623DA">
      <w:pPr>
        <w:spacing w:after="0"/>
        <w:rPr>
          <w:rFonts w:ascii="Calibri" w:hAnsi="Calibri" w:cs="Calibri"/>
          <w:noProof/>
          <w:color w:val="000000" w:themeColor="text1"/>
          <w:sz w:val="24"/>
          <w:szCs w:val="24"/>
          <w:lang w:val="en-GB"/>
        </w:rPr>
      </w:pPr>
      <w:r w:rsidRPr="00017ECA">
        <w:rPr>
          <w:rFonts w:ascii="Calibri" w:hAnsi="Calibri" w:cs="Calibri"/>
          <w:noProof/>
          <w:color w:val="000000" w:themeColor="text1"/>
          <w:sz w:val="24"/>
          <w:szCs w:val="24"/>
          <w:lang w:val="en-GB"/>
        </w:rPr>
        <w:t xml:space="preserve">You will use an estimated value for pi, </w:t>
      </w:r>
      <m:oMath>
        <m:r>
          <w:rPr>
            <w:rFonts w:ascii="Cambria Math" w:hAnsi="Cambria Math" w:cs="Calibri"/>
            <w:sz w:val="24"/>
            <w:szCs w:val="24"/>
          </w:rPr>
          <m:t>π=3.14</m:t>
        </m:r>
      </m:oMath>
      <w:r w:rsidRPr="00017ECA">
        <w:rPr>
          <w:rFonts w:ascii="Calibri" w:eastAsiaTheme="minorEastAsia" w:hAnsi="Calibri" w:cs="Calibri"/>
          <w:noProof/>
          <w:sz w:val="24"/>
          <w:szCs w:val="24"/>
        </w:rPr>
        <w:t xml:space="preserve"> or </w:t>
      </w:r>
      <m:oMath>
        <m:r>
          <w:rPr>
            <w:rFonts w:ascii="Cambria Math" w:hAnsi="Cambria Math" w:cs="Calibri"/>
            <w:sz w:val="24"/>
            <w:szCs w:val="24"/>
          </w:rPr>
          <m:t>π=</m:t>
        </m:r>
        <m:f>
          <m:fPr>
            <m:ctrlPr>
              <w:rPr>
                <w:rFonts w:ascii="Cambria Math" w:hAnsi="Cambria Math" w:cs="Calibri"/>
                <w:i/>
                <w:sz w:val="24"/>
                <w:szCs w:val="24"/>
              </w:rPr>
            </m:ctrlPr>
          </m:fPr>
          <m:num>
            <m:r>
              <w:rPr>
                <w:rFonts w:ascii="Cambria Math" w:hAnsi="Cambria Math" w:cs="Calibri"/>
                <w:sz w:val="24"/>
                <w:szCs w:val="24"/>
              </w:rPr>
              <m:t>22</m:t>
            </m:r>
          </m:num>
          <m:den>
            <m:r>
              <w:rPr>
                <w:rFonts w:ascii="Cambria Math" w:hAnsi="Cambria Math" w:cs="Calibri"/>
                <w:sz w:val="24"/>
                <w:szCs w:val="24"/>
              </w:rPr>
              <m:t>7</m:t>
            </m:r>
          </m:den>
        </m:f>
      </m:oMath>
      <w:r w:rsidRPr="00017ECA">
        <w:rPr>
          <w:rFonts w:ascii="Calibri" w:eastAsiaTheme="minorEastAsia" w:hAnsi="Calibri" w:cs="Calibri"/>
          <w:noProof/>
          <w:sz w:val="24"/>
          <w:szCs w:val="24"/>
        </w:rPr>
        <w:t>.</w:t>
      </w:r>
    </w:p>
    <w:p w14:paraId="1BDADA55" w14:textId="77777777" w:rsidR="00BB14CB" w:rsidRPr="00017ECA" w:rsidRDefault="00BB14CB" w:rsidP="009623DA">
      <w:pPr>
        <w:spacing w:after="0" w:line="276" w:lineRule="auto"/>
        <w:rPr>
          <w:rFonts w:ascii="Calibri" w:hAnsi="Calibri" w:cs="Calibri"/>
          <w:sz w:val="24"/>
          <w:szCs w:val="24"/>
        </w:rPr>
      </w:pPr>
    </w:p>
    <w:p w14:paraId="46D99630" w14:textId="77777777" w:rsidR="00B32704" w:rsidRPr="00017ECA" w:rsidRDefault="00B32704" w:rsidP="00B32704">
      <w:pPr>
        <w:spacing w:line="276" w:lineRule="auto"/>
        <w:rPr>
          <w:rFonts w:ascii="Calibri" w:hAnsi="Calibri" w:cs="Calibri"/>
          <w:sz w:val="24"/>
          <w:szCs w:val="24"/>
        </w:rPr>
      </w:pPr>
      <w:r w:rsidRPr="00017ECA">
        <w:rPr>
          <w:rFonts w:ascii="Calibri" w:hAnsi="Calibri" w:cs="Calibri"/>
          <w:b/>
          <w:sz w:val="24"/>
          <w:szCs w:val="24"/>
        </w:rPr>
        <w:t>Solved Examples</w:t>
      </w:r>
    </w:p>
    <w:p w14:paraId="7AD78D4D" w14:textId="490D4378" w:rsidR="00BB14CB" w:rsidRPr="00017ECA" w:rsidRDefault="00BB14CB" w:rsidP="009623DA">
      <w:pPr>
        <w:pStyle w:val="ListParagraph"/>
        <w:numPr>
          <w:ilvl w:val="0"/>
          <w:numId w:val="104"/>
        </w:numPr>
        <w:spacing w:line="276" w:lineRule="auto"/>
        <w:ind w:left="360"/>
        <w:rPr>
          <w:rFonts w:ascii="Calibri" w:hAnsi="Calibri" w:cs="Calibri"/>
          <w:sz w:val="24"/>
          <w:szCs w:val="24"/>
          <w:lang w:val="en-GB"/>
        </w:rPr>
      </w:pPr>
      <w:r w:rsidRPr="00017ECA">
        <w:rPr>
          <w:rFonts w:ascii="Calibri" w:hAnsi="Calibri" w:cs="Calibri"/>
          <w:sz w:val="24"/>
          <w:szCs w:val="24"/>
          <w:lang w:val="en-GB"/>
        </w:rPr>
        <w:t xml:space="preserve">Find the volume of a cylinder with </w:t>
      </w:r>
      <w:r w:rsidR="00A90273">
        <w:rPr>
          <w:rFonts w:ascii="Calibri" w:hAnsi="Calibri" w:cs="Calibri"/>
          <w:sz w:val="24"/>
          <w:szCs w:val="24"/>
          <w:lang w:val="en-GB"/>
        </w:rPr>
        <w:t xml:space="preserve">a </w:t>
      </w:r>
      <w:r w:rsidRPr="00017ECA">
        <w:rPr>
          <w:rFonts w:ascii="Calibri" w:hAnsi="Calibri" w:cs="Calibri"/>
          <w:sz w:val="24"/>
          <w:szCs w:val="24"/>
          <w:lang w:val="en-GB"/>
        </w:rPr>
        <w:t xml:space="preserve">radius </w:t>
      </w:r>
      <w:r w:rsidR="00A90273">
        <w:rPr>
          <w:rFonts w:ascii="Calibri" w:hAnsi="Calibri" w:cs="Calibri"/>
          <w:sz w:val="24"/>
          <w:szCs w:val="24"/>
          <w:lang w:val="en-GB"/>
        </w:rPr>
        <w:t xml:space="preserve">of </w:t>
      </w:r>
      <w:r w:rsidRPr="00017ECA">
        <w:rPr>
          <w:rFonts w:ascii="Calibri" w:hAnsi="Calibri" w:cs="Calibri"/>
          <w:sz w:val="24"/>
          <w:szCs w:val="24"/>
          <w:lang w:val="en-GB"/>
        </w:rPr>
        <w:t xml:space="preserve">1 m and height </w:t>
      </w:r>
      <w:r w:rsidR="00A90273">
        <w:rPr>
          <w:rFonts w:ascii="Calibri" w:hAnsi="Calibri" w:cs="Calibri"/>
          <w:sz w:val="24"/>
          <w:szCs w:val="24"/>
          <w:lang w:val="en-GB"/>
        </w:rPr>
        <w:t xml:space="preserve">of </w:t>
      </w:r>
      <w:r w:rsidRPr="00017ECA">
        <w:rPr>
          <w:rFonts w:ascii="Calibri" w:hAnsi="Calibri" w:cs="Calibri"/>
          <w:sz w:val="24"/>
          <w:szCs w:val="24"/>
          <w:lang w:val="en-GB"/>
        </w:rPr>
        <w:t xml:space="preserve">4 m. Take </w:t>
      </w:r>
      <m:oMath>
        <m:r>
          <w:rPr>
            <w:rFonts w:ascii="Cambria Math" w:hAnsi="Cambria Math" w:cs="Calibri"/>
            <w:sz w:val="24"/>
            <w:szCs w:val="24"/>
          </w:rPr>
          <m:t>π=3.14</m:t>
        </m:r>
      </m:oMath>
      <w:r w:rsidRPr="00017ECA">
        <w:rPr>
          <w:rFonts w:ascii="Calibri" w:eastAsiaTheme="minorEastAsia" w:hAnsi="Calibri" w:cs="Calibri"/>
          <w:sz w:val="24"/>
          <w:szCs w:val="24"/>
        </w:rPr>
        <w:t>.</w:t>
      </w:r>
    </w:p>
    <w:p w14:paraId="3A54B7F0" w14:textId="77777777" w:rsidR="00BB14CB" w:rsidRPr="00017ECA" w:rsidRDefault="00BB14CB" w:rsidP="00A90273">
      <w:pPr>
        <w:spacing w:after="0" w:line="276" w:lineRule="auto"/>
        <w:ind w:left="360"/>
        <w:rPr>
          <w:rFonts w:ascii="Calibri" w:eastAsiaTheme="minorEastAsia" w:hAnsi="Calibri" w:cs="Calibri"/>
          <w:sz w:val="24"/>
          <w:szCs w:val="24"/>
        </w:rPr>
      </w:pPr>
      <w:r w:rsidRPr="00017ECA">
        <w:rPr>
          <w:rFonts w:ascii="Calibri" w:eastAsiaTheme="minorEastAsia" w:hAnsi="Calibri" w:cs="Calibri"/>
          <w:noProof/>
          <w:sz w:val="24"/>
          <w:szCs w:val="24"/>
        </w:rPr>
        <w:drawing>
          <wp:anchor distT="0" distB="0" distL="114300" distR="114300" simplePos="0" relativeHeight="251653120" behindDoc="0" locked="0" layoutInCell="1" allowOverlap="1" wp14:anchorId="6D5219BF" wp14:editId="4D9E7022">
            <wp:simplePos x="0" y="0"/>
            <wp:positionH relativeFrom="column">
              <wp:posOffset>2430145</wp:posOffset>
            </wp:positionH>
            <wp:positionV relativeFrom="paragraph">
              <wp:posOffset>31115</wp:posOffset>
            </wp:positionV>
            <wp:extent cx="1214755" cy="993775"/>
            <wp:effectExtent l="0" t="0" r="4445" b="0"/>
            <wp:wrapSquare wrapText="bothSides"/>
            <wp:docPr id="5979" name="Picture 5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9" name="Screen Shot 2018-02-19 at 8.27.35 AM.png"/>
                    <pic:cNvPicPr/>
                  </pic:nvPicPr>
                  <pic:blipFill>
                    <a:blip r:embed="rId144"/>
                    <a:stretch>
                      <a:fillRect/>
                    </a:stretch>
                  </pic:blipFill>
                  <pic:spPr>
                    <a:xfrm>
                      <a:off x="0" y="0"/>
                      <a:ext cx="1214755" cy="993775"/>
                    </a:xfrm>
                    <a:prstGeom prst="rect">
                      <a:avLst/>
                    </a:prstGeom>
                  </pic:spPr>
                </pic:pic>
              </a:graphicData>
            </a:graphic>
            <wp14:sizeRelH relativeFrom="page">
              <wp14:pctWidth>0</wp14:pctWidth>
            </wp14:sizeRelH>
            <wp14:sizeRelV relativeFrom="page">
              <wp14:pctHeight>0</wp14:pctHeight>
            </wp14:sizeRelV>
          </wp:anchor>
        </w:drawing>
      </w:r>
      <w:r w:rsidRPr="00017ECA">
        <w:rPr>
          <w:rFonts w:ascii="Calibri" w:eastAsiaTheme="minorEastAsia" w:hAnsi="Calibri" w:cs="Calibri"/>
          <w:b/>
          <w:sz w:val="24"/>
          <w:szCs w:val="24"/>
        </w:rPr>
        <w:t>Solution</w:t>
      </w:r>
    </w:p>
    <w:p w14:paraId="5F213A7E" w14:textId="77777777" w:rsidR="00BB14CB" w:rsidRPr="00017ECA" w:rsidRDefault="00BB14CB" w:rsidP="009623DA">
      <w:pPr>
        <w:spacing w:line="276" w:lineRule="auto"/>
        <w:ind w:left="360"/>
        <w:rPr>
          <w:rFonts w:ascii="Calibri" w:eastAsiaTheme="minorEastAsia" w:hAnsi="Calibri" w:cs="Calibri"/>
          <w:sz w:val="24"/>
          <w:szCs w:val="24"/>
        </w:rPr>
      </w:pPr>
      <w:r w:rsidRPr="00017ECA">
        <w:rPr>
          <w:rFonts w:ascii="Calibri" w:eastAsiaTheme="minorEastAsia" w:hAnsi="Calibri" w:cs="Calibri"/>
          <w:sz w:val="24"/>
          <w:szCs w:val="24"/>
        </w:rPr>
        <w:t>First, draw a diagram:</w:t>
      </w:r>
    </w:p>
    <w:p w14:paraId="18CDD87B" w14:textId="77777777" w:rsidR="00BB14CB" w:rsidRPr="00017ECA" w:rsidRDefault="00BB14CB" w:rsidP="009623DA">
      <w:pPr>
        <w:spacing w:line="276" w:lineRule="auto"/>
        <w:ind w:left="360"/>
        <w:rPr>
          <w:rFonts w:ascii="Calibri" w:eastAsiaTheme="minorEastAsia" w:hAnsi="Calibri" w:cs="Calibri"/>
          <w:sz w:val="24"/>
          <w:szCs w:val="24"/>
        </w:rPr>
      </w:pPr>
    </w:p>
    <w:p w14:paraId="2BF69EF5" w14:textId="77777777" w:rsidR="00BB14CB" w:rsidRPr="00017ECA" w:rsidRDefault="00BB14CB" w:rsidP="009623DA">
      <w:pPr>
        <w:spacing w:line="276" w:lineRule="auto"/>
        <w:ind w:left="360"/>
        <w:rPr>
          <w:rFonts w:ascii="Calibri" w:eastAsiaTheme="minorEastAsia" w:hAnsi="Calibri" w:cs="Calibri"/>
          <w:sz w:val="24"/>
          <w:szCs w:val="24"/>
        </w:rPr>
      </w:pPr>
    </w:p>
    <w:p w14:paraId="2F3CE04A" w14:textId="77777777" w:rsidR="00BB14CB" w:rsidRPr="00017ECA" w:rsidRDefault="00BB14CB" w:rsidP="009623DA">
      <w:pPr>
        <w:spacing w:line="276" w:lineRule="auto"/>
        <w:ind w:left="360"/>
        <w:rPr>
          <w:rFonts w:ascii="Calibri" w:eastAsiaTheme="minorEastAsia" w:hAnsi="Calibri" w:cs="Calibri"/>
          <w:sz w:val="24"/>
          <w:szCs w:val="24"/>
        </w:rPr>
      </w:pPr>
      <w:r w:rsidRPr="00017ECA">
        <w:rPr>
          <w:rFonts w:ascii="Calibri" w:eastAsiaTheme="minorEastAsia" w:hAnsi="Calibri" w:cs="Calibri"/>
          <w:sz w:val="24"/>
          <w:szCs w:val="24"/>
        </w:rPr>
        <w:t>Apply the volume formula:</w:t>
      </w:r>
    </w:p>
    <w:tbl>
      <w:tblPr>
        <w:tblStyle w:val="TableGrid"/>
        <w:tblW w:w="6836" w:type="dxa"/>
        <w:tblInd w:w="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67"/>
        <w:gridCol w:w="745"/>
        <w:gridCol w:w="425"/>
        <w:gridCol w:w="2064"/>
        <w:gridCol w:w="2835"/>
      </w:tblGrid>
      <w:tr w:rsidR="00BB14CB" w:rsidRPr="00017ECA" w14:paraId="55CC7B03" w14:textId="77777777" w:rsidTr="009623DA">
        <w:tc>
          <w:tcPr>
            <w:tcW w:w="767" w:type="dxa"/>
          </w:tcPr>
          <w:p w14:paraId="4D755511" w14:textId="77777777" w:rsidR="00BB14CB" w:rsidRPr="00017ECA" w:rsidRDefault="00BB14CB" w:rsidP="004D3E2E">
            <w:pPr>
              <w:ind w:left="33" w:hanging="33"/>
              <w:rPr>
                <w:rFonts w:ascii="Calibri" w:hAnsi="Calibri" w:cs="Calibri"/>
                <w:color w:val="000000" w:themeColor="text1"/>
                <w:sz w:val="24"/>
                <w:szCs w:val="24"/>
                <w:lang w:val="en-GB"/>
              </w:rPr>
            </w:pPr>
          </w:p>
        </w:tc>
        <w:tc>
          <w:tcPr>
            <w:tcW w:w="745" w:type="dxa"/>
          </w:tcPr>
          <w:p w14:paraId="294D5361" w14:textId="77777777" w:rsidR="00BB14CB" w:rsidRPr="00017ECA" w:rsidRDefault="00BB14CB" w:rsidP="004D3E2E">
            <w:pPr>
              <w:jc w:val="right"/>
              <w:rPr>
                <w:rFonts w:ascii="Calibri" w:eastAsia="Calibri" w:hAnsi="Calibri" w:cs="Calibri"/>
                <w:color w:val="000000" w:themeColor="text1"/>
                <w:sz w:val="24"/>
                <w:szCs w:val="24"/>
                <w:lang w:val="en-GB"/>
              </w:rPr>
            </w:pPr>
            <w:r w:rsidRPr="00017ECA">
              <w:rPr>
                <w:rFonts w:ascii="Calibri" w:eastAsia="Calibri" w:hAnsi="Calibri" w:cs="Calibri"/>
                <w:color w:val="000000" w:themeColor="text1"/>
                <w:sz w:val="24"/>
                <w:szCs w:val="24"/>
                <w:lang w:val="en-GB"/>
              </w:rPr>
              <w:t>V</w:t>
            </w:r>
          </w:p>
        </w:tc>
        <w:tc>
          <w:tcPr>
            <w:tcW w:w="425" w:type="dxa"/>
          </w:tcPr>
          <w:p w14:paraId="168480CA" w14:textId="77777777" w:rsidR="00BB14CB" w:rsidRPr="00017ECA" w:rsidRDefault="00BB14CB" w:rsidP="004D3E2E">
            <w:pPr>
              <w:tabs>
                <w:tab w:val="left" w:pos="33"/>
              </w:tabs>
              <w:ind w:firstLine="878"/>
              <w:rPr>
                <w:rFonts w:ascii="Calibri" w:eastAsia="Calibri" w:hAnsi="Calibri" w:cs="Calibri"/>
                <w:color w:val="000000" w:themeColor="text1"/>
                <w:sz w:val="24"/>
                <w:szCs w:val="24"/>
                <w:lang w:val="en-GB"/>
              </w:rPr>
            </w:pPr>
            <m:oMathPara>
              <m:oMath>
                <m:r>
                  <w:rPr>
                    <w:rFonts w:ascii="Cambria Math" w:eastAsia="Calibri" w:hAnsi="Cambria Math" w:cs="Calibri"/>
                    <w:color w:val="000000" w:themeColor="text1"/>
                    <w:sz w:val="24"/>
                    <w:szCs w:val="24"/>
                    <w:lang w:val="en-GB"/>
                  </w:rPr>
                  <m:t>=</m:t>
                </m:r>
              </m:oMath>
            </m:oMathPara>
          </w:p>
        </w:tc>
        <w:tc>
          <w:tcPr>
            <w:tcW w:w="2064" w:type="dxa"/>
          </w:tcPr>
          <w:p w14:paraId="744D82F9" w14:textId="77777777" w:rsidR="00BB14CB" w:rsidRPr="00017ECA" w:rsidRDefault="00BB14CB" w:rsidP="004D3E2E">
            <w:pPr>
              <w:rPr>
                <w:rFonts w:ascii="Calibri" w:eastAsia="Calibri" w:hAnsi="Calibri" w:cs="Calibri"/>
                <w:color w:val="000000" w:themeColor="text1"/>
                <w:sz w:val="24"/>
                <w:szCs w:val="24"/>
                <w:lang w:val="en-GB"/>
              </w:rPr>
            </w:pPr>
            <m:oMath>
              <m:r>
                <w:rPr>
                  <w:rFonts w:ascii="Cambria Math" w:hAnsi="Cambria Math" w:cs="Calibri"/>
                  <w:sz w:val="24"/>
                  <w:szCs w:val="24"/>
                </w:rPr>
                <m:t xml:space="preserve"> π</m:t>
              </m:r>
              <m:sSup>
                <m:sSupPr>
                  <m:ctrlPr>
                    <w:rPr>
                      <w:rFonts w:ascii="Cambria Math" w:hAnsi="Cambria Math" w:cs="Calibri"/>
                      <w:i/>
                      <w:sz w:val="24"/>
                      <w:szCs w:val="24"/>
                    </w:rPr>
                  </m:ctrlPr>
                </m:sSupPr>
                <m:e>
                  <m:r>
                    <w:rPr>
                      <w:rFonts w:ascii="Cambria Math" w:hAnsi="Cambria Math" w:cs="Calibri"/>
                      <w:sz w:val="24"/>
                      <w:szCs w:val="24"/>
                    </w:rPr>
                    <m:t>r</m:t>
                  </m:r>
                </m:e>
                <m:sup>
                  <m:r>
                    <w:rPr>
                      <w:rFonts w:ascii="Cambria Math" w:hAnsi="Cambria Math" w:cs="Calibri"/>
                      <w:sz w:val="24"/>
                      <w:szCs w:val="24"/>
                    </w:rPr>
                    <m:t>2</m:t>
                  </m:r>
                </m:sup>
              </m:sSup>
              <m:r>
                <w:rPr>
                  <w:rFonts w:ascii="Cambria Math" w:hAnsi="Cambria Math" w:cs="Calibri"/>
                  <w:sz w:val="24"/>
                  <w:szCs w:val="24"/>
                </w:rPr>
                <m:t>h</m:t>
              </m:r>
              <m:r>
                <m:rPr>
                  <m:sty m:val="p"/>
                </m:rPr>
                <w:rPr>
                  <w:rFonts w:ascii="Cambria Math" w:eastAsiaTheme="minorEastAsia" w:hAnsi="Cambria Math" w:cs="Calibri"/>
                  <w:sz w:val="24"/>
                  <w:szCs w:val="24"/>
                </w:rPr>
                <m:t xml:space="preserve"> </m:t>
              </m:r>
            </m:oMath>
            <w:r w:rsidRPr="00017ECA">
              <w:rPr>
                <w:rFonts w:ascii="Calibri" w:eastAsia="Calibri" w:hAnsi="Calibri" w:cs="Calibri"/>
                <w:sz w:val="24"/>
                <w:szCs w:val="24"/>
              </w:rPr>
              <w:t xml:space="preserve"> </w:t>
            </w:r>
          </w:p>
        </w:tc>
        <w:tc>
          <w:tcPr>
            <w:tcW w:w="2835" w:type="dxa"/>
            <w:vMerge w:val="restart"/>
          </w:tcPr>
          <w:p w14:paraId="5CA67022" w14:textId="77777777" w:rsidR="00BB14CB" w:rsidRPr="00017ECA" w:rsidRDefault="00BB14CB" w:rsidP="004D3E2E">
            <w:pPr>
              <w:rPr>
                <w:rFonts w:ascii="Calibri" w:eastAsia="Calibri" w:hAnsi="Calibri" w:cs="Calibri"/>
                <w:color w:val="000000" w:themeColor="text1"/>
                <w:sz w:val="24"/>
                <w:szCs w:val="24"/>
                <w:lang w:val="en-GB"/>
              </w:rPr>
            </w:pPr>
            <w:r w:rsidRPr="00017ECA">
              <w:rPr>
                <w:rFonts w:ascii="Calibri" w:eastAsia="Calibri" w:hAnsi="Calibri" w:cs="Calibri"/>
                <w:color w:val="000000" w:themeColor="text1"/>
                <w:sz w:val="24"/>
                <w:szCs w:val="24"/>
                <w:lang w:val="en-GB"/>
              </w:rPr>
              <w:t>Formula</w:t>
            </w:r>
          </w:p>
          <w:p w14:paraId="7828B4EB" w14:textId="77777777" w:rsidR="00BB14CB" w:rsidRPr="00017ECA" w:rsidRDefault="00BB14CB" w:rsidP="004D3E2E">
            <w:pPr>
              <w:rPr>
                <w:rFonts w:ascii="Calibri" w:eastAsia="Calibri" w:hAnsi="Calibri" w:cs="Calibri"/>
                <w:color w:val="000000" w:themeColor="text1"/>
                <w:sz w:val="24"/>
                <w:szCs w:val="24"/>
                <w:lang w:val="en-GB"/>
              </w:rPr>
            </w:pPr>
            <w:r w:rsidRPr="00017ECA">
              <w:rPr>
                <w:rFonts w:ascii="Calibri" w:eastAsia="Calibri" w:hAnsi="Calibri" w:cs="Calibri"/>
                <w:color w:val="000000" w:themeColor="text1"/>
                <w:sz w:val="24"/>
                <w:szCs w:val="24"/>
                <w:lang w:val="en-GB"/>
              </w:rPr>
              <w:t>Substitute values</w:t>
            </w:r>
          </w:p>
          <w:p w14:paraId="4CB1A324" w14:textId="77777777" w:rsidR="00BB14CB" w:rsidRPr="00017ECA" w:rsidRDefault="00BB14CB" w:rsidP="004D3E2E">
            <w:pPr>
              <w:rPr>
                <w:rFonts w:ascii="Calibri" w:eastAsia="Calibri" w:hAnsi="Calibri" w:cs="Calibri"/>
                <w:color w:val="000000" w:themeColor="text1"/>
                <w:sz w:val="24"/>
                <w:szCs w:val="24"/>
                <w:lang w:val="en-GB"/>
              </w:rPr>
            </w:pPr>
            <w:r w:rsidRPr="00017ECA">
              <w:rPr>
                <w:rFonts w:ascii="Calibri" w:eastAsia="Calibri" w:hAnsi="Calibri" w:cs="Calibri"/>
                <w:color w:val="000000" w:themeColor="text1"/>
                <w:sz w:val="24"/>
                <w:szCs w:val="24"/>
                <w:lang w:val="en-GB"/>
              </w:rPr>
              <w:t>Multiply</w:t>
            </w:r>
          </w:p>
        </w:tc>
      </w:tr>
      <w:tr w:rsidR="00BB14CB" w:rsidRPr="00017ECA" w14:paraId="68A5FF11" w14:textId="77777777" w:rsidTr="009623DA">
        <w:tc>
          <w:tcPr>
            <w:tcW w:w="767" w:type="dxa"/>
          </w:tcPr>
          <w:p w14:paraId="20980140" w14:textId="77777777" w:rsidR="00BB14CB" w:rsidRPr="00017ECA" w:rsidRDefault="00BB14CB" w:rsidP="004D3E2E">
            <w:pPr>
              <w:ind w:left="33" w:hanging="33"/>
              <w:rPr>
                <w:rFonts w:ascii="Calibri" w:hAnsi="Calibri" w:cs="Calibri"/>
                <w:color w:val="000000" w:themeColor="text1"/>
                <w:sz w:val="24"/>
                <w:szCs w:val="24"/>
                <w:lang w:val="en-GB"/>
              </w:rPr>
            </w:pPr>
          </w:p>
        </w:tc>
        <w:tc>
          <w:tcPr>
            <w:tcW w:w="745" w:type="dxa"/>
            <w:vAlign w:val="center"/>
          </w:tcPr>
          <w:p w14:paraId="0274C1F4" w14:textId="77777777" w:rsidR="00BB14CB" w:rsidRPr="00017ECA" w:rsidRDefault="00BB14CB" w:rsidP="004D3E2E">
            <w:pPr>
              <w:jc w:val="right"/>
              <w:rPr>
                <w:rFonts w:ascii="Calibri" w:hAnsi="Calibri" w:cs="Calibri"/>
                <w:color w:val="000000" w:themeColor="text1"/>
                <w:sz w:val="24"/>
                <w:szCs w:val="24"/>
                <w:lang w:val="en-GB"/>
              </w:rPr>
            </w:pPr>
          </w:p>
        </w:tc>
        <w:tc>
          <w:tcPr>
            <w:tcW w:w="425" w:type="dxa"/>
          </w:tcPr>
          <w:p w14:paraId="54416EFA" w14:textId="77777777" w:rsidR="00BB14CB" w:rsidRPr="00017ECA" w:rsidRDefault="00BB14CB" w:rsidP="004D3E2E">
            <w:pPr>
              <w:tabs>
                <w:tab w:val="left" w:pos="33"/>
              </w:tabs>
              <w:ind w:firstLine="878"/>
              <w:rPr>
                <w:rFonts w:ascii="Calibri" w:hAnsi="Calibri" w:cs="Calibri"/>
                <w:color w:val="000000" w:themeColor="text1"/>
                <w:sz w:val="24"/>
                <w:szCs w:val="24"/>
                <w:lang w:val="en-GB"/>
              </w:rPr>
            </w:pPr>
            <m:oMathPara>
              <m:oMathParaPr>
                <m:jc m:val="left"/>
              </m:oMathParaPr>
              <m:oMath>
                <m:r>
                  <w:rPr>
                    <w:rFonts w:ascii="Cambria Math" w:eastAsia="Calibri" w:hAnsi="Cambria Math" w:cs="Calibri"/>
                    <w:color w:val="000000" w:themeColor="text1"/>
                    <w:sz w:val="24"/>
                    <w:szCs w:val="24"/>
                    <w:lang w:val="en-GB"/>
                  </w:rPr>
                  <m:t>=</m:t>
                </m:r>
              </m:oMath>
            </m:oMathPara>
          </w:p>
        </w:tc>
        <w:tc>
          <w:tcPr>
            <w:tcW w:w="2064" w:type="dxa"/>
            <w:vAlign w:val="center"/>
          </w:tcPr>
          <w:p w14:paraId="6D4B55A5" w14:textId="77777777" w:rsidR="00BB14CB" w:rsidRPr="00017ECA" w:rsidRDefault="00BB14CB" w:rsidP="004D3E2E">
            <w:pPr>
              <w:rPr>
                <w:rFonts w:ascii="Calibri" w:hAnsi="Calibri" w:cs="Calibri"/>
                <w:color w:val="000000" w:themeColor="text1"/>
                <w:sz w:val="24"/>
                <w:szCs w:val="24"/>
                <w:lang w:val="en-GB"/>
              </w:rPr>
            </w:pPr>
            <m:oMath>
              <m:r>
                <w:rPr>
                  <w:rFonts w:ascii="Cambria Math" w:eastAsiaTheme="minorEastAsia" w:hAnsi="Cambria Math" w:cs="Calibri"/>
                  <w:sz w:val="24"/>
                  <w:szCs w:val="24"/>
                </w:rPr>
                <m:t xml:space="preserve">3.14 × </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(1</m:t>
                  </m:r>
                  <m:r>
                    <m:rPr>
                      <m:sty m:val="p"/>
                    </m:rPr>
                    <w:rPr>
                      <w:rFonts w:ascii="Cambria Math" w:eastAsiaTheme="minorEastAsia" w:hAnsi="Cambria Math" w:cs="Calibri"/>
                      <w:sz w:val="24"/>
                      <w:szCs w:val="24"/>
                    </w:rPr>
                    <m:t>)</m:t>
                  </m:r>
                </m:e>
                <m:sup>
                  <m:r>
                    <w:rPr>
                      <w:rFonts w:ascii="Cambria Math" w:eastAsiaTheme="minorEastAsia" w:hAnsi="Cambria Math" w:cs="Calibri"/>
                      <w:sz w:val="24"/>
                      <w:szCs w:val="24"/>
                    </w:rPr>
                    <m:t xml:space="preserve">2 </m:t>
                  </m:r>
                </m:sup>
              </m:sSup>
              <m:r>
                <w:rPr>
                  <w:rFonts w:ascii="Cambria Math" w:eastAsiaTheme="minorEastAsia" w:hAnsi="Cambria Math" w:cs="Calibri"/>
                  <w:sz w:val="24"/>
                  <w:szCs w:val="24"/>
                </w:rPr>
                <m:t>× 4</m:t>
              </m:r>
              <m:r>
                <m:rPr>
                  <m:sty m:val="p"/>
                </m:rPr>
                <w:rPr>
                  <w:rFonts w:ascii="Cambria Math" w:eastAsiaTheme="minorEastAsia" w:hAnsi="Cambria Math" w:cs="Calibri"/>
                  <w:sz w:val="24"/>
                  <w:szCs w:val="24"/>
                </w:rPr>
                <m:t xml:space="preserve"> </m:t>
              </m:r>
            </m:oMath>
            <w:r w:rsidRPr="00017ECA">
              <w:rPr>
                <w:rFonts w:ascii="Calibri" w:eastAsiaTheme="minorEastAsia" w:hAnsi="Calibri" w:cs="Calibri"/>
                <w:sz w:val="24"/>
                <w:szCs w:val="24"/>
              </w:rPr>
              <w:t xml:space="preserve"> </w:t>
            </w:r>
          </w:p>
        </w:tc>
        <w:tc>
          <w:tcPr>
            <w:tcW w:w="2835" w:type="dxa"/>
            <w:vMerge/>
          </w:tcPr>
          <w:p w14:paraId="7E219033" w14:textId="77777777" w:rsidR="00BB14CB" w:rsidRPr="00017ECA" w:rsidRDefault="00BB14CB" w:rsidP="004D3E2E">
            <w:pPr>
              <w:rPr>
                <w:rFonts w:ascii="Calibri" w:hAnsi="Calibri" w:cs="Calibri"/>
                <w:color w:val="000000" w:themeColor="text1"/>
                <w:sz w:val="24"/>
                <w:szCs w:val="24"/>
                <w:lang w:val="en-GB"/>
              </w:rPr>
            </w:pPr>
          </w:p>
        </w:tc>
      </w:tr>
      <w:tr w:rsidR="00BB14CB" w:rsidRPr="00017ECA" w14:paraId="059CB6BC" w14:textId="77777777" w:rsidTr="009623DA">
        <w:tc>
          <w:tcPr>
            <w:tcW w:w="767" w:type="dxa"/>
          </w:tcPr>
          <w:p w14:paraId="433729D5" w14:textId="77777777" w:rsidR="00BB14CB" w:rsidRPr="00017ECA" w:rsidRDefault="00BB14CB" w:rsidP="004D3E2E">
            <w:pPr>
              <w:ind w:left="33" w:hanging="33"/>
              <w:rPr>
                <w:rFonts w:ascii="Calibri" w:hAnsi="Calibri" w:cs="Calibri"/>
                <w:color w:val="000000" w:themeColor="text1"/>
                <w:sz w:val="24"/>
                <w:szCs w:val="24"/>
                <w:lang w:val="en-GB"/>
              </w:rPr>
            </w:pPr>
          </w:p>
        </w:tc>
        <w:tc>
          <w:tcPr>
            <w:tcW w:w="745" w:type="dxa"/>
            <w:vAlign w:val="center"/>
          </w:tcPr>
          <w:p w14:paraId="364CB77B" w14:textId="77777777" w:rsidR="00BB14CB" w:rsidRPr="00017ECA" w:rsidRDefault="00BB14CB" w:rsidP="004D3E2E">
            <w:pPr>
              <w:jc w:val="right"/>
              <w:rPr>
                <w:rFonts w:ascii="Calibri" w:eastAsia="Calibri" w:hAnsi="Calibri" w:cs="Calibri"/>
                <w:color w:val="000000" w:themeColor="text1"/>
                <w:sz w:val="24"/>
                <w:szCs w:val="24"/>
                <w:lang w:val="en-GB"/>
              </w:rPr>
            </w:pPr>
          </w:p>
        </w:tc>
        <w:tc>
          <w:tcPr>
            <w:tcW w:w="425" w:type="dxa"/>
          </w:tcPr>
          <w:p w14:paraId="3827C120" w14:textId="77777777" w:rsidR="00BB14CB" w:rsidRPr="00017ECA" w:rsidRDefault="00BB14CB" w:rsidP="004D3E2E">
            <w:pPr>
              <w:tabs>
                <w:tab w:val="left" w:pos="33"/>
              </w:tabs>
              <w:rPr>
                <w:rFonts w:ascii="Calibri" w:eastAsia="Calibri" w:hAnsi="Calibri" w:cs="Calibri"/>
                <w:color w:val="000000" w:themeColor="text1"/>
                <w:sz w:val="24"/>
                <w:szCs w:val="24"/>
                <w:lang w:val="en-GB"/>
              </w:rPr>
            </w:pPr>
            <m:oMathPara>
              <m:oMathParaPr>
                <m:jc m:val="left"/>
              </m:oMathParaPr>
              <m:oMath>
                <m:r>
                  <w:rPr>
                    <w:rFonts w:ascii="Cambria Math" w:eastAsia="Calibri" w:hAnsi="Cambria Math" w:cs="Calibri"/>
                    <w:color w:val="000000" w:themeColor="text1"/>
                    <w:sz w:val="24"/>
                    <w:szCs w:val="24"/>
                    <w:lang w:val="en-GB"/>
                  </w:rPr>
                  <m:t>=</m:t>
                </m:r>
              </m:oMath>
            </m:oMathPara>
          </w:p>
        </w:tc>
        <w:tc>
          <w:tcPr>
            <w:tcW w:w="2064" w:type="dxa"/>
            <w:vAlign w:val="center"/>
          </w:tcPr>
          <w:p w14:paraId="6828C17D" w14:textId="77777777" w:rsidR="00BB14CB" w:rsidRPr="00017ECA" w:rsidRDefault="00BB14CB" w:rsidP="004D3E2E">
            <w:pPr>
              <w:rPr>
                <w:rFonts w:ascii="Calibri" w:eastAsia="Calibri" w:hAnsi="Calibri" w:cs="Calibri"/>
                <w:color w:val="000000" w:themeColor="text1"/>
                <w:sz w:val="24"/>
                <w:szCs w:val="24"/>
                <w:lang w:val="en-GB"/>
              </w:rPr>
            </w:pPr>
            <m:oMath>
              <m:r>
                <w:rPr>
                  <w:rFonts w:ascii="Cambria Math" w:eastAsiaTheme="minorEastAsia" w:hAnsi="Cambria Math" w:cs="Calibri"/>
                  <w:sz w:val="24"/>
                  <w:szCs w:val="24"/>
                </w:rPr>
                <m:t>3.14 × 4</m:t>
              </m:r>
              <m:r>
                <m:rPr>
                  <m:sty m:val="p"/>
                </m:rPr>
                <w:rPr>
                  <w:rFonts w:ascii="Cambria Math" w:eastAsiaTheme="minorEastAsia" w:hAnsi="Cambria Math" w:cs="Calibri"/>
                  <w:sz w:val="24"/>
                  <w:szCs w:val="24"/>
                </w:rPr>
                <m:t xml:space="preserve"> </m:t>
              </m:r>
            </m:oMath>
            <w:r w:rsidRPr="00017ECA">
              <w:rPr>
                <w:rFonts w:ascii="Calibri" w:eastAsiaTheme="minorEastAsia" w:hAnsi="Calibri" w:cs="Calibri"/>
                <w:color w:val="000000" w:themeColor="text1"/>
                <w:sz w:val="24"/>
                <w:szCs w:val="24"/>
                <w:lang w:val="en-GB"/>
              </w:rPr>
              <w:t xml:space="preserve"> </w:t>
            </w:r>
          </w:p>
        </w:tc>
        <w:tc>
          <w:tcPr>
            <w:tcW w:w="2835" w:type="dxa"/>
            <w:vMerge/>
          </w:tcPr>
          <w:p w14:paraId="7E93C294" w14:textId="77777777" w:rsidR="00BB14CB" w:rsidRPr="00017ECA" w:rsidRDefault="00BB14CB" w:rsidP="004D3E2E">
            <w:pPr>
              <w:rPr>
                <w:rFonts w:ascii="Calibri" w:eastAsia="Calibri" w:hAnsi="Calibri" w:cs="Calibri"/>
                <w:color w:val="000000" w:themeColor="text1"/>
                <w:sz w:val="24"/>
                <w:szCs w:val="24"/>
                <w:lang w:val="en-GB"/>
              </w:rPr>
            </w:pPr>
          </w:p>
        </w:tc>
      </w:tr>
      <w:tr w:rsidR="00BB14CB" w:rsidRPr="00017ECA" w14:paraId="09B217A8" w14:textId="77777777" w:rsidTr="009623DA">
        <w:tc>
          <w:tcPr>
            <w:tcW w:w="767" w:type="dxa"/>
          </w:tcPr>
          <w:p w14:paraId="681AED49" w14:textId="77777777" w:rsidR="00BB14CB" w:rsidRPr="00017ECA" w:rsidRDefault="00BB14CB" w:rsidP="004D3E2E">
            <w:pPr>
              <w:ind w:left="33" w:hanging="33"/>
              <w:rPr>
                <w:rFonts w:ascii="Calibri" w:hAnsi="Calibri" w:cs="Calibri"/>
                <w:color w:val="000000" w:themeColor="text1"/>
                <w:sz w:val="24"/>
                <w:szCs w:val="24"/>
                <w:lang w:val="en-GB"/>
              </w:rPr>
            </w:pPr>
          </w:p>
        </w:tc>
        <w:tc>
          <w:tcPr>
            <w:tcW w:w="745" w:type="dxa"/>
            <w:vAlign w:val="center"/>
          </w:tcPr>
          <w:p w14:paraId="6C0E030D" w14:textId="77777777" w:rsidR="00BB14CB" w:rsidRPr="00017ECA" w:rsidRDefault="00BB14CB" w:rsidP="004D3E2E">
            <w:pPr>
              <w:jc w:val="right"/>
              <w:rPr>
                <w:rFonts w:ascii="Calibri" w:eastAsia="Calibri" w:hAnsi="Calibri" w:cs="Calibri"/>
                <w:color w:val="000000" w:themeColor="text1"/>
                <w:sz w:val="24"/>
                <w:szCs w:val="24"/>
                <w:lang w:val="en-GB"/>
              </w:rPr>
            </w:pPr>
          </w:p>
        </w:tc>
        <w:tc>
          <w:tcPr>
            <w:tcW w:w="425" w:type="dxa"/>
          </w:tcPr>
          <w:p w14:paraId="7097FB63" w14:textId="77777777" w:rsidR="00BB14CB" w:rsidRPr="00017ECA" w:rsidRDefault="00BB14CB" w:rsidP="004D3E2E">
            <w:pPr>
              <w:tabs>
                <w:tab w:val="left" w:pos="33"/>
              </w:tabs>
              <w:rPr>
                <w:rFonts w:ascii="Calibri" w:eastAsia="Calibri" w:hAnsi="Calibri" w:cs="Calibri"/>
                <w:color w:val="000000" w:themeColor="text1"/>
                <w:sz w:val="24"/>
                <w:szCs w:val="24"/>
                <w:lang w:val="en-GB"/>
              </w:rPr>
            </w:pPr>
            <m:oMathPara>
              <m:oMath>
                <m:r>
                  <w:rPr>
                    <w:rFonts w:ascii="Cambria Math" w:eastAsia="Calibri" w:hAnsi="Cambria Math" w:cs="Calibri"/>
                    <w:color w:val="000000" w:themeColor="text1"/>
                    <w:sz w:val="24"/>
                    <w:szCs w:val="24"/>
                    <w:lang w:val="en-GB"/>
                  </w:rPr>
                  <m:t>=</m:t>
                </m:r>
              </m:oMath>
            </m:oMathPara>
          </w:p>
        </w:tc>
        <w:tc>
          <w:tcPr>
            <w:tcW w:w="2064" w:type="dxa"/>
            <w:vAlign w:val="center"/>
          </w:tcPr>
          <w:p w14:paraId="1193F3F0" w14:textId="77777777" w:rsidR="00BB14CB" w:rsidRPr="00017ECA" w:rsidRDefault="00BB14CB" w:rsidP="004D3E2E">
            <w:pPr>
              <w:rPr>
                <w:rFonts w:ascii="Calibri" w:eastAsia="Calibri" w:hAnsi="Calibri" w:cs="Calibri"/>
                <w:sz w:val="24"/>
                <w:szCs w:val="24"/>
              </w:rPr>
            </w:pPr>
            <w:r w:rsidRPr="00017ECA">
              <w:rPr>
                <w:rFonts w:ascii="Calibri" w:eastAsiaTheme="minorEastAsia" w:hAnsi="Calibri" w:cs="Calibri"/>
                <w:color w:val="000000" w:themeColor="text1"/>
                <w:sz w:val="24"/>
                <w:szCs w:val="24"/>
                <w:lang w:val="en-GB"/>
              </w:rPr>
              <w:t>12.56 m</w:t>
            </w:r>
            <w:r w:rsidRPr="00017ECA">
              <w:rPr>
                <w:rFonts w:ascii="Calibri" w:eastAsiaTheme="minorEastAsia" w:hAnsi="Calibri" w:cs="Calibri"/>
                <w:color w:val="000000" w:themeColor="text1"/>
                <w:sz w:val="24"/>
                <w:szCs w:val="24"/>
                <w:vertAlign w:val="superscript"/>
                <w:lang w:val="en-GB"/>
              </w:rPr>
              <w:t>3</w:t>
            </w:r>
          </w:p>
        </w:tc>
        <w:tc>
          <w:tcPr>
            <w:tcW w:w="2835" w:type="dxa"/>
          </w:tcPr>
          <w:p w14:paraId="7401F21C" w14:textId="77777777" w:rsidR="00BB14CB" w:rsidRPr="00017ECA" w:rsidRDefault="00BB14CB" w:rsidP="004D3E2E">
            <w:pPr>
              <w:rPr>
                <w:rFonts w:ascii="Calibri" w:eastAsia="Calibri" w:hAnsi="Calibri" w:cs="Calibri"/>
                <w:color w:val="000000" w:themeColor="text1"/>
                <w:sz w:val="24"/>
                <w:szCs w:val="24"/>
                <w:lang w:val="en-GB"/>
              </w:rPr>
            </w:pPr>
          </w:p>
        </w:tc>
      </w:tr>
    </w:tbl>
    <w:p w14:paraId="104248B3" w14:textId="77777777" w:rsidR="00BB14CB" w:rsidRPr="00017ECA" w:rsidRDefault="00BB14CB" w:rsidP="009623DA">
      <w:pPr>
        <w:spacing w:line="276" w:lineRule="auto"/>
        <w:ind w:left="360"/>
        <w:rPr>
          <w:rFonts w:ascii="Calibri" w:hAnsi="Calibri" w:cs="Calibri"/>
          <w:sz w:val="24"/>
          <w:szCs w:val="24"/>
          <w:lang w:val="en-GB"/>
        </w:rPr>
      </w:pPr>
    </w:p>
    <w:p w14:paraId="59EBA523" w14:textId="77777777" w:rsidR="00BB14CB" w:rsidRPr="00017ECA" w:rsidRDefault="00BB14CB" w:rsidP="009623DA">
      <w:pPr>
        <w:pStyle w:val="ListParagraph"/>
        <w:numPr>
          <w:ilvl w:val="0"/>
          <w:numId w:val="104"/>
        </w:numPr>
        <w:spacing w:line="276" w:lineRule="auto"/>
        <w:ind w:left="360"/>
        <w:rPr>
          <w:rFonts w:ascii="Calibri" w:hAnsi="Calibri" w:cs="Calibri"/>
          <w:sz w:val="24"/>
          <w:szCs w:val="24"/>
        </w:rPr>
      </w:pPr>
      <w:r w:rsidRPr="00017ECA">
        <w:rPr>
          <w:rFonts w:ascii="Calibri" w:hAnsi="Calibri" w:cs="Calibri"/>
          <w:sz w:val="24"/>
          <w:szCs w:val="24"/>
        </w:rPr>
        <w:t xml:space="preserve">Find the volume of the figure below. Use </w:t>
      </w:r>
      <m:oMath>
        <m:r>
          <w:rPr>
            <w:rFonts w:ascii="Cambria Math" w:hAnsi="Cambria Math" w:cs="Calibri"/>
            <w:sz w:val="24"/>
            <w:szCs w:val="24"/>
          </w:rPr>
          <m:t>π=</m:t>
        </m:r>
        <m:f>
          <m:fPr>
            <m:ctrlPr>
              <w:rPr>
                <w:rFonts w:ascii="Cambria Math" w:hAnsi="Cambria Math" w:cs="Calibri"/>
                <w:i/>
                <w:sz w:val="24"/>
                <w:szCs w:val="24"/>
              </w:rPr>
            </m:ctrlPr>
          </m:fPr>
          <m:num>
            <m:r>
              <w:rPr>
                <w:rFonts w:ascii="Cambria Math" w:hAnsi="Cambria Math" w:cs="Calibri"/>
                <w:sz w:val="24"/>
                <w:szCs w:val="24"/>
              </w:rPr>
              <m:t>22</m:t>
            </m:r>
          </m:num>
          <m:den>
            <m:r>
              <w:rPr>
                <w:rFonts w:ascii="Cambria Math" w:hAnsi="Cambria Math" w:cs="Calibri"/>
                <w:sz w:val="24"/>
                <w:szCs w:val="24"/>
              </w:rPr>
              <m:t>7</m:t>
            </m:r>
          </m:den>
        </m:f>
      </m:oMath>
      <w:r w:rsidRPr="00017ECA">
        <w:rPr>
          <w:rFonts w:ascii="Calibri" w:eastAsiaTheme="minorEastAsia" w:hAnsi="Calibri" w:cs="Calibri"/>
          <w:sz w:val="24"/>
          <w:szCs w:val="24"/>
        </w:rPr>
        <w:t>.</w:t>
      </w:r>
    </w:p>
    <w:p w14:paraId="402B0CB3" w14:textId="77777777" w:rsidR="00BB14CB" w:rsidRPr="00017ECA" w:rsidRDefault="00BB14CB" w:rsidP="009623DA">
      <w:pPr>
        <w:pStyle w:val="ListParagraph"/>
        <w:spacing w:line="276" w:lineRule="auto"/>
        <w:ind w:left="2520"/>
        <w:rPr>
          <w:rFonts w:ascii="Calibri" w:hAnsi="Calibri" w:cs="Calibri"/>
          <w:sz w:val="24"/>
          <w:szCs w:val="24"/>
        </w:rPr>
      </w:pPr>
      <w:r w:rsidRPr="00017ECA">
        <w:rPr>
          <w:rFonts w:ascii="Calibri" w:hAnsi="Calibri" w:cs="Calibri"/>
          <w:noProof/>
          <w:sz w:val="24"/>
          <w:szCs w:val="24"/>
        </w:rPr>
        <w:drawing>
          <wp:inline distT="0" distB="0" distL="0" distR="0" wp14:anchorId="3D45D35E" wp14:editId="5240AAF5">
            <wp:extent cx="1371600" cy="1037969"/>
            <wp:effectExtent l="0" t="0" r="0" b="3810"/>
            <wp:docPr id="5989" name="Picture 5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9" name="Screen Shot 2018-02-19 at 8.30.58 AM.png"/>
                    <pic:cNvPicPr/>
                  </pic:nvPicPr>
                  <pic:blipFill>
                    <a:blip r:embed="rId145"/>
                    <a:stretch>
                      <a:fillRect/>
                    </a:stretch>
                  </pic:blipFill>
                  <pic:spPr>
                    <a:xfrm>
                      <a:off x="0" y="0"/>
                      <a:ext cx="1386428" cy="1049190"/>
                    </a:xfrm>
                    <a:prstGeom prst="rect">
                      <a:avLst/>
                    </a:prstGeom>
                  </pic:spPr>
                </pic:pic>
              </a:graphicData>
            </a:graphic>
          </wp:inline>
        </w:drawing>
      </w:r>
    </w:p>
    <w:p w14:paraId="589F2CCA" w14:textId="77777777" w:rsidR="009623DA" w:rsidRDefault="009623DA" w:rsidP="009623DA">
      <w:pPr>
        <w:pStyle w:val="ListParagraph"/>
        <w:spacing w:line="276" w:lineRule="auto"/>
        <w:ind w:left="360"/>
        <w:rPr>
          <w:rFonts w:ascii="Calibri" w:hAnsi="Calibri" w:cs="Calibri"/>
          <w:b/>
          <w:sz w:val="24"/>
          <w:szCs w:val="24"/>
        </w:rPr>
      </w:pPr>
    </w:p>
    <w:p w14:paraId="4E9318D3" w14:textId="77777777" w:rsidR="00BB14CB" w:rsidRPr="00017ECA" w:rsidRDefault="00BB14CB" w:rsidP="009623DA">
      <w:pPr>
        <w:pStyle w:val="ListParagraph"/>
        <w:spacing w:line="276" w:lineRule="auto"/>
        <w:ind w:left="360"/>
        <w:rPr>
          <w:rFonts w:ascii="Calibri" w:hAnsi="Calibri" w:cs="Calibri"/>
          <w:b/>
          <w:sz w:val="24"/>
          <w:szCs w:val="24"/>
        </w:rPr>
      </w:pPr>
      <w:r w:rsidRPr="00017ECA">
        <w:rPr>
          <w:rFonts w:ascii="Calibri" w:hAnsi="Calibri" w:cs="Calibri"/>
          <w:b/>
          <w:sz w:val="24"/>
          <w:szCs w:val="24"/>
        </w:rPr>
        <w:lastRenderedPageBreak/>
        <w:t>Solution</w:t>
      </w:r>
    </w:p>
    <w:p w14:paraId="7C2C42C5" w14:textId="3A3FCD5A" w:rsidR="00BB14CB" w:rsidRPr="00017ECA" w:rsidRDefault="00BB14CB" w:rsidP="009623DA">
      <w:pPr>
        <w:pStyle w:val="ListParagraph"/>
        <w:spacing w:line="276" w:lineRule="auto"/>
        <w:ind w:left="360"/>
        <w:rPr>
          <w:rFonts w:ascii="Calibri" w:hAnsi="Calibri" w:cs="Calibri"/>
          <w:sz w:val="24"/>
          <w:szCs w:val="24"/>
        </w:rPr>
      </w:pPr>
      <w:r w:rsidRPr="00017ECA">
        <w:rPr>
          <w:rFonts w:ascii="Calibri" w:hAnsi="Calibri" w:cs="Calibri"/>
          <w:sz w:val="24"/>
          <w:szCs w:val="24"/>
        </w:rPr>
        <w:t xml:space="preserve">Identify the value of the radius and height: </w:t>
      </w:r>
      <m:oMath>
        <m:r>
          <w:rPr>
            <w:rFonts w:ascii="Cambria Math" w:hAnsi="Cambria Math" w:cs="Calibri"/>
            <w:sz w:val="24"/>
            <w:szCs w:val="24"/>
          </w:rPr>
          <m:t>r= 7</m:t>
        </m:r>
      </m:oMath>
      <w:r w:rsidRPr="00017ECA">
        <w:rPr>
          <w:rFonts w:ascii="Calibri" w:hAnsi="Calibri" w:cs="Calibri"/>
          <w:sz w:val="24"/>
          <w:szCs w:val="24"/>
        </w:rPr>
        <w:t xml:space="preserve"> cm, </w:t>
      </w:r>
      <m:oMath>
        <m:r>
          <w:rPr>
            <w:rFonts w:ascii="Cambria Math" w:hAnsi="Cambria Math" w:cs="Calibri"/>
            <w:sz w:val="24"/>
            <w:szCs w:val="24"/>
          </w:rPr>
          <m:t>h=10</m:t>
        </m:r>
      </m:oMath>
      <w:r w:rsidR="00A90273">
        <w:rPr>
          <w:rFonts w:ascii="Calibri" w:hAnsi="Calibri" w:cs="Calibri"/>
          <w:sz w:val="24"/>
          <w:szCs w:val="24"/>
        </w:rPr>
        <w:t xml:space="preserve"> cm</w:t>
      </w:r>
    </w:p>
    <w:p w14:paraId="490A83E4" w14:textId="77777777" w:rsidR="00BB14CB" w:rsidRPr="00017ECA" w:rsidRDefault="00BB14CB" w:rsidP="009623DA">
      <w:pPr>
        <w:spacing w:line="276" w:lineRule="auto"/>
        <w:ind w:left="360"/>
        <w:rPr>
          <w:rFonts w:ascii="Calibri" w:eastAsiaTheme="minorEastAsia" w:hAnsi="Calibri" w:cs="Calibri"/>
          <w:sz w:val="24"/>
          <w:szCs w:val="24"/>
        </w:rPr>
      </w:pPr>
      <w:r w:rsidRPr="00017ECA">
        <w:rPr>
          <w:rFonts w:ascii="Calibri" w:eastAsiaTheme="minorEastAsia" w:hAnsi="Calibri" w:cs="Calibri"/>
          <w:sz w:val="24"/>
          <w:szCs w:val="24"/>
        </w:rPr>
        <w:t>Apply the volume formula:</w:t>
      </w:r>
    </w:p>
    <w:tbl>
      <w:tblPr>
        <w:tblStyle w:val="TableGrid"/>
        <w:tblW w:w="6836" w:type="dxa"/>
        <w:tblInd w:w="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67"/>
        <w:gridCol w:w="745"/>
        <w:gridCol w:w="425"/>
        <w:gridCol w:w="2064"/>
        <w:gridCol w:w="2835"/>
      </w:tblGrid>
      <w:tr w:rsidR="00BB14CB" w:rsidRPr="00017ECA" w14:paraId="5205100B" w14:textId="77777777" w:rsidTr="009623DA">
        <w:tc>
          <w:tcPr>
            <w:tcW w:w="767" w:type="dxa"/>
          </w:tcPr>
          <w:p w14:paraId="33729347" w14:textId="77777777" w:rsidR="00BB14CB" w:rsidRPr="00017ECA" w:rsidRDefault="00BB14CB" w:rsidP="004D3E2E">
            <w:pPr>
              <w:ind w:left="33" w:hanging="33"/>
              <w:rPr>
                <w:rFonts w:ascii="Calibri" w:hAnsi="Calibri" w:cs="Calibri"/>
                <w:color w:val="000000" w:themeColor="text1"/>
                <w:sz w:val="24"/>
                <w:szCs w:val="24"/>
                <w:lang w:val="en-GB"/>
              </w:rPr>
            </w:pPr>
          </w:p>
        </w:tc>
        <w:tc>
          <w:tcPr>
            <w:tcW w:w="745" w:type="dxa"/>
          </w:tcPr>
          <w:p w14:paraId="4D88CF47" w14:textId="77777777" w:rsidR="00BB14CB" w:rsidRPr="00017ECA" w:rsidRDefault="00BB14CB" w:rsidP="004D3E2E">
            <w:pPr>
              <w:jc w:val="right"/>
              <w:rPr>
                <w:rFonts w:ascii="Calibri" w:eastAsia="Calibri" w:hAnsi="Calibri" w:cs="Calibri"/>
                <w:color w:val="000000" w:themeColor="text1"/>
                <w:sz w:val="24"/>
                <w:szCs w:val="24"/>
                <w:lang w:val="en-GB"/>
              </w:rPr>
            </w:pPr>
            <w:r w:rsidRPr="00017ECA">
              <w:rPr>
                <w:rFonts w:ascii="Calibri" w:eastAsia="Calibri" w:hAnsi="Calibri" w:cs="Calibri"/>
                <w:color w:val="000000" w:themeColor="text1"/>
                <w:sz w:val="24"/>
                <w:szCs w:val="24"/>
                <w:lang w:val="en-GB"/>
              </w:rPr>
              <w:t>V</w:t>
            </w:r>
          </w:p>
        </w:tc>
        <w:tc>
          <w:tcPr>
            <w:tcW w:w="425" w:type="dxa"/>
          </w:tcPr>
          <w:p w14:paraId="1484B162" w14:textId="77777777" w:rsidR="00BB14CB" w:rsidRPr="00017ECA" w:rsidRDefault="00BB14CB" w:rsidP="004D3E2E">
            <w:pPr>
              <w:tabs>
                <w:tab w:val="left" w:pos="33"/>
              </w:tabs>
              <w:ind w:firstLine="878"/>
              <w:rPr>
                <w:rFonts w:ascii="Calibri" w:eastAsia="Calibri" w:hAnsi="Calibri" w:cs="Calibri"/>
                <w:color w:val="000000" w:themeColor="text1"/>
                <w:sz w:val="24"/>
                <w:szCs w:val="24"/>
                <w:lang w:val="en-GB"/>
              </w:rPr>
            </w:pPr>
            <m:oMathPara>
              <m:oMath>
                <m:r>
                  <w:rPr>
                    <w:rFonts w:ascii="Cambria Math" w:eastAsia="Calibri" w:hAnsi="Cambria Math" w:cs="Calibri"/>
                    <w:color w:val="000000" w:themeColor="text1"/>
                    <w:sz w:val="24"/>
                    <w:szCs w:val="24"/>
                    <w:lang w:val="en-GB"/>
                  </w:rPr>
                  <m:t>=</m:t>
                </m:r>
              </m:oMath>
            </m:oMathPara>
          </w:p>
        </w:tc>
        <w:tc>
          <w:tcPr>
            <w:tcW w:w="2064" w:type="dxa"/>
          </w:tcPr>
          <w:p w14:paraId="4195C73B" w14:textId="77777777" w:rsidR="00BB14CB" w:rsidRPr="00017ECA" w:rsidRDefault="00BB14CB" w:rsidP="004D3E2E">
            <w:pPr>
              <w:rPr>
                <w:rFonts w:ascii="Calibri" w:eastAsia="Calibri" w:hAnsi="Calibri" w:cs="Calibri"/>
                <w:color w:val="000000" w:themeColor="text1"/>
                <w:sz w:val="24"/>
                <w:szCs w:val="24"/>
                <w:lang w:val="en-GB"/>
              </w:rPr>
            </w:pPr>
            <m:oMath>
              <m:r>
                <w:rPr>
                  <w:rFonts w:ascii="Cambria Math" w:hAnsi="Cambria Math" w:cs="Calibri"/>
                  <w:sz w:val="24"/>
                  <w:szCs w:val="24"/>
                </w:rPr>
                <m:t xml:space="preserve"> π</m:t>
              </m:r>
              <m:sSup>
                <m:sSupPr>
                  <m:ctrlPr>
                    <w:rPr>
                      <w:rFonts w:ascii="Cambria Math" w:hAnsi="Cambria Math" w:cs="Calibri"/>
                      <w:i/>
                      <w:sz w:val="24"/>
                      <w:szCs w:val="24"/>
                    </w:rPr>
                  </m:ctrlPr>
                </m:sSupPr>
                <m:e>
                  <m:r>
                    <w:rPr>
                      <w:rFonts w:ascii="Cambria Math" w:hAnsi="Cambria Math" w:cs="Calibri"/>
                      <w:sz w:val="24"/>
                      <w:szCs w:val="24"/>
                    </w:rPr>
                    <m:t>r</m:t>
                  </m:r>
                </m:e>
                <m:sup>
                  <m:r>
                    <w:rPr>
                      <w:rFonts w:ascii="Cambria Math" w:hAnsi="Cambria Math" w:cs="Calibri"/>
                      <w:sz w:val="24"/>
                      <w:szCs w:val="24"/>
                    </w:rPr>
                    <m:t>2</m:t>
                  </m:r>
                </m:sup>
              </m:sSup>
              <m:r>
                <w:rPr>
                  <w:rFonts w:ascii="Cambria Math" w:hAnsi="Cambria Math" w:cs="Calibri"/>
                  <w:sz w:val="24"/>
                  <w:szCs w:val="24"/>
                </w:rPr>
                <m:t>h</m:t>
              </m:r>
              <m:r>
                <m:rPr>
                  <m:sty m:val="p"/>
                </m:rPr>
                <w:rPr>
                  <w:rFonts w:ascii="Cambria Math" w:eastAsiaTheme="minorEastAsia" w:hAnsi="Cambria Math" w:cs="Calibri"/>
                  <w:sz w:val="24"/>
                  <w:szCs w:val="24"/>
                </w:rPr>
                <m:t xml:space="preserve"> </m:t>
              </m:r>
            </m:oMath>
            <w:r w:rsidRPr="00017ECA">
              <w:rPr>
                <w:rFonts w:ascii="Calibri" w:eastAsia="Calibri" w:hAnsi="Calibri" w:cs="Calibri"/>
                <w:sz w:val="24"/>
                <w:szCs w:val="24"/>
              </w:rPr>
              <w:t xml:space="preserve"> </w:t>
            </w:r>
          </w:p>
        </w:tc>
        <w:tc>
          <w:tcPr>
            <w:tcW w:w="2835" w:type="dxa"/>
            <w:vMerge w:val="restart"/>
          </w:tcPr>
          <w:p w14:paraId="2A08F8FA" w14:textId="77777777" w:rsidR="00BB14CB" w:rsidRPr="00017ECA" w:rsidRDefault="00BB14CB" w:rsidP="004D3E2E">
            <w:pPr>
              <w:rPr>
                <w:rFonts w:ascii="Calibri" w:eastAsia="Calibri" w:hAnsi="Calibri" w:cs="Calibri"/>
                <w:color w:val="000000" w:themeColor="text1"/>
                <w:sz w:val="24"/>
                <w:szCs w:val="24"/>
                <w:lang w:val="en-GB"/>
              </w:rPr>
            </w:pPr>
            <w:r w:rsidRPr="00017ECA">
              <w:rPr>
                <w:rFonts w:ascii="Calibri" w:eastAsia="Calibri" w:hAnsi="Calibri" w:cs="Calibri"/>
                <w:color w:val="000000" w:themeColor="text1"/>
                <w:sz w:val="24"/>
                <w:szCs w:val="24"/>
                <w:lang w:val="en-GB"/>
              </w:rPr>
              <w:t>Formula</w:t>
            </w:r>
          </w:p>
          <w:p w14:paraId="354460CB" w14:textId="77777777" w:rsidR="00BB14CB" w:rsidRPr="00017ECA" w:rsidRDefault="00BB14CB" w:rsidP="004D3E2E">
            <w:pPr>
              <w:rPr>
                <w:rFonts w:ascii="Calibri" w:eastAsia="Calibri" w:hAnsi="Calibri" w:cs="Calibri"/>
                <w:color w:val="000000" w:themeColor="text1"/>
                <w:sz w:val="24"/>
                <w:szCs w:val="24"/>
                <w:lang w:val="en-GB"/>
              </w:rPr>
            </w:pPr>
            <w:r w:rsidRPr="00017ECA">
              <w:rPr>
                <w:rFonts w:ascii="Calibri" w:eastAsia="Calibri" w:hAnsi="Calibri" w:cs="Calibri"/>
                <w:color w:val="000000" w:themeColor="text1"/>
                <w:sz w:val="24"/>
                <w:szCs w:val="24"/>
                <w:lang w:val="en-GB"/>
              </w:rPr>
              <w:t>Substitute values</w:t>
            </w:r>
          </w:p>
          <w:p w14:paraId="1B421AA6" w14:textId="77777777" w:rsidR="00BB14CB" w:rsidRPr="00017ECA" w:rsidRDefault="00BB14CB" w:rsidP="004D3E2E">
            <w:pPr>
              <w:rPr>
                <w:rFonts w:ascii="Calibri" w:eastAsia="Calibri" w:hAnsi="Calibri" w:cs="Calibri"/>
                <w:color w:val="000000" w:themeColor="text1"/>
                <w:sz w:val="24"/>
                <w:szCs w:val="24"/>
                <w:lang w:val="en-GB"/>
              </w:rPr>
            </w:pPr>
            <w:r w:rsidRPr="00017ECA">
              <w:rPr>
                <w:rFonts w:ascii="Calibri" w:eastAsia="Calibri" w:hAnsi="Calibri" w:cs="Calibri"/>
                <w:color w:val="000000" w:themeColor="text1"/>
                <w:sz w:val="24"/>
                <w:szCs w:val="24"/>
                <w:lang w:val="en-GB"/>
              </w:rPr>
              <w:t>Multiply</w:t>
            </w:r>
          </w:p>
        </w:tc>
      </w:tr>
      <w:tr w:rsidR="00BB14CB" w:rsidRPr="00017ECA" w14:paraId="0205EDF1" w14:textId="77777777" w:rsidTr="009623DA">
        <w:tc>
          <w:tcPr>
            <w:tcW w:w="767" w:type="dxa"/>
          </w:tcPr>
          <w:p w14:paraId="2745699D" w14:textId="77777777" w:rsidR="00BB14CB" w:rsidRPr="00017ECA" w:rsidRDefault="00BB14CB" w:rsidP="004D3E2E">
            <w:pPr>
              <w:ind w:left="33" w:hanging="33"/>
              <w:rPr>
                <w:rFonts w:ascii="Calibri" w:hAnsi="Calibri" w:cs="Calibri"/>
                <w:color w:val="000000" w:themeColor="text1"/>
                <w:sz w:val="24"/>
                <w:szCs w:val="24"/>
                <w:lang w:val="en-GB"/>
              </w:rPr>
            </w:pPr>
          </w:p>
        </w:tc>
        <w:tc>
          <w:tcPr>
            <w:tcW w:w="745" w:type="dxa"/>
            <w:vAlign w:val="center"/>
          </w:tcPr>
          <w:p w14:paraId="2CF169ED" w14:textId="77777777" w:rsidR="00BB14CB" w:rsidRPr="00017ECA" w:rsidRDefault="00BB14CB" w:rsidP="004D3E2E">
            <w:pPr>
              <w:jc w:val="right"/>
              <w:rPr>
                <w:rFonts w:ascii="Calibri" w:hAnsi="Calibri" w:cs="Calibri"/>
                <w:color w:val="000000" w:themeColor="text1"/>
                <w:sz w:val="24"/>
                <w:szCs w:val="24"/>
                <w:lang w:val="en-GB"/>
              </w:rPr>
            </w:pPr>
          </w:p>
        </w:tc>
        <w:tc>
          <w:tcPr>
            <w:tcW w:w="425" w:type="dxa"/>
          </w:tcPr>
          <w:p w14:paraId="44798449" w14:textId="77777777" w:rsidR="00BB14CB" w:rsidRPr="00017ECA" w:rsidRDefault="00BB14CB" w:rsidP="004D3E2E">
            <w:pPr>
              <w:tabs>
                <w:tab w:val="left" w:pos="33"/>
              </w:tabs>
              <w:ind w:firstLine="878"/>
              <w:rPr>
                <w:rFonts w:ascii="Calibri" w:hAnsi="Calibri" w:cs="Calibri"/>
                <w:color w:val="000000" w:themeColor="text1"/>
                <w:sz w:val="24"/>
                <w:szCs w:val="24"/>
                <w:lang w:val="en-GB"/>
              </w:rPr>
            </w:pPr>
            <m:oMathPara>
              <m:oMathParaPr>
                <m:jc m:val="left"/>
              </m:oMathParaPr>
              <m:oMath>
                <m:r>
                  <w:rPr>
                    <w:rFonts w:ascii="Cambria Math" w:eastAsia="Calibri" w:hAnsi="Cambria Math" w:cs="Calibri"/>
                    <w:color w:val="000000" w:themeColor="text1"/>
                    <w:sz w:val="24"/>
                    <w:szCs w:val="24"/>
                    <w:lang w:val="en-GB"/>
                  </w:rPr>
                  <m:t>=</m:t>
                </m:r>
              </m:oMath>
            </m:oMathPara>
          </w:p>
        </w:tc>
        <w:tc>
          <w:tcPr>
            <w:tcW w:w="2064" w:type="dxa"/>
            <w:vAlign w:val="center"/>
          </w:tcPr>
          <w:p w14:paraId="04D4C089" w14:textId="77777777" w:rsidR="00BB14CB" w:rsidRPr="00017ECA" w:rsidRDefault="00635BA4" w:rsidP="004D3E2E">
            <w:pPr>
              <w:rPr>
                <w:rFonts w:ascii="Calibri" w:hAnsi="Calibri" w:cs="Calibri"/>
                <w:color w:val="000000" w:themeColor="text1"/>
                <w:sz w:val="24"/>
                <w:szCs w:val="24"/>
                <w:lang w:val="en-GB"/>
              </w:rPr>
            </w:pPr>
            <m:oMath>
              <m:f>
                <m:fPr>
                  <m:ctrlPr>
                    <w:rPr>
                      <w:rFonts w:ascii="Cambria Math" w:hAnsi="Cambria Math" w:cs="Calibri"/>
                      <w:i/>
                      <w:sz w:val="24"/>
                      <w:szCs w:val="24"/>
                    </w:rPr>
                  </m:ctrlPr>
                </m:fPr>
                <m:num>
                  <m:r>
                    <w:rPr>
                      <w:rFonts w:ascii="Cambria Math" w:hAnsi="Cambria Math" w:cs="Calibri"/>
                      <w:sz w:val="24"/>
                      <w:szCs w:val="24"/>
                    </w:rPr>
                    <m:t>22</m:t>
                  </m:r>
                </m:num>
                <m:den>
                  <m:r>
                    <w:rPr>
                      <w:rFonts w:ascii="Cambria Math" w:hAnsi="Cambria Math" w:cs="Calibri"/>
                      <w:sz w:val="24"/>
                      <w:szCs w:val="24"/>
                    </w:rPr>
                    <m:t>7</m:t>
                  </m:r>
                </m:den>
              </m:f>
              <m:r>
                <w:rPr>
                  <w:rFonts w:ascii="Cambria Math" w:eastAsiaTheme="minorEastAsia" w:hAnsi="Cambria Math" w:cs="Calibri"/>
                  <w:sz w:val="24"/>
                  <w:szCs w:val="24"/>
                </w:rPr>
                <m:t xml:space="preserve"> × </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(7</m:t>
                  </m:r>
                  <m:r>
                    <m:rPr>
                      <m:sty m:val="p"/>
                    </m:rPr>
                    <w:rPr>
                      <w:rFonts w:ascii="Cambria Math" w:eastAsiaTheme="minorEastAsia" w:hAnsi="Cambria Math" w:cs="Calibri"/>
                      <w:sz w:val="24"/>
                      <w:szCs w:val="24"/>
                    </w:rPr>
                    <m:t>)</m:t>
                  </m:r>
                </m:e>
                <m:sup>
                  <m:r>
                    <w:rPr>
                      <w:rFonts w:ascii="Cambria Math" w:eastAsiaTheme="minorEastAsia" w:hAnsi="Cambria Math" w:cs="Calibri"/>
                      <w:sz w:val="24"/>
                      <w:szCs w:val="24"/>
                    </w:rPr>
                    <m:t xml:space="preserve">2 </m:t>
                  </m:r>
                </m:sup>
              </m:sSup>
              <m:r>
                <w:rPr>
                  <w:rFonts w:ascii="Cambria Math" w:eastAsiaTheme="minorEastAsia" w:hAnsi="Cambria Math" w:cs="Calibri"/>
                  <w:sz w:val="24"/>
                  <w:szCs w:val="24"/>
                </w:rPr>
                <m:t>× 10</m:t>
              </m:r>
              <m:r>
                <m:rPr>
                  <m:sty m:val="p"/>
                </m:rPr>
                <w:rPr>
                  <w:rFonts w:ascii="Cambria Math" w:eastAsiaTheme="minorEastAsia" w:hAnsi="Cambria Math" w:cs="Calibri"/>
                  <w:sz w:val="24"/>
                  <w:szCs w:val="24"/>
                </w:rPr>
                <m:t xml:space="preserve"> </m:t>
              </m:r>
            </m:oMath>
            <w:r w:rsidR="00BB14CB" w:rsidRPr="00017ECA">
              <w:rPr>
                <w:rFonts w:ascii="Calibri" w:eastAsiaTheme="minorEastAsia" w:hAnsi="Calibri" w:cs="Calibri"/>
                <w:sz w:val="24"/>
                <w:szCs w:val="24"/>
              </w:rPr>
              <w:t xml:space="preserve"> </w:t>
            </w:r>
          </w:p>
        </w:tc>
        <w:tc>
          <w:tcPr>
            <w:tcW w:w="2835" w:type="dxa"/>
            <w:vMerge/>
          </w:tcPr>
          <w:p w14:paraId="70EAFD57" w14:textId="77777777" w:rsidR="00BB14CB" w:rsidRPr="00017ECA" w:rsidRDefault="00BB14CB" w:rsidP="004D3E2E">
            <w:pPr>
              <w:rPr>
                <w:rFonts w:ascii="Calibri" w:hAnsi="Calibri" w:cs="Calibri"/>
                <w:color w:val="000000" w:themeColor="text1"/>
                <w:sz w:val="24"/>
                <w:szCs w:val="24"/>
                <w:lang w:val="en-GB"/>
              </w:rPr>
            </w:pPr>
          </w:p>
        </w:tc>
      </w:tr>
      <w:tr w:rsidR="00BB14CB" w:rsidRPr="00017ECA" w14:paraId="1246D87C" w14:textId="77777777" w:rsidTr="009623DA">
        <w:tc>
          <w:tcPr>
            <w:tcW w:w="767" w:type="dxa"/>
          </w:tcPr>
          <w:p w14:paraId="3885E96E" w14:textId="77777777" w:rsidR="00BB14CB" w:rsidRPr="00017ECA" w:rsidRDefault="00BB14CB" w:rsidP="004D3E2E">
            <w:pPr>
              <w:ind w:left="33" w:hanging="33"/>
              <w:rPr>
                <w:rFonts w:ascii="Calibri" w:hAnsi="Calibri" w:cs="Calibri"/>
                <w:color w:val="000000" w:themeColor="text1"/>
                <w:sz w:val="24"/>
                <w:szCs w:val="24"/>
                <w:lang w:val="en-GB"/>
              </w:rPr>
            </w:pPr>
          </w:p>
        </w:tc>
        <w:tc>
          <w:tcPr>
            <w:tcW w:w="745" w:type="dxa"/>
            <w:vAlign w:val="center"/>
          </w:tcPr>
          <w:p w14:paraId="0458E141" w14:textId="77777777" w:rsidR="00BB14CB" w:rsidRPr="00017ECA" w:rsidRDefault="00BB14CB" w:rsidP="004D3E2E">
            <w:pPr>
              <w:jc w:val="right"/>
              <w:rPr>
                <w:rFonts w:ascii="Calibri" w:eastAsia="Calibri" w:hAnsi="Calibri" w:cs="Calibri"/>
                <w:color w:val="000000" w:themeColor="text1"/>
                <w:sz w:val="24"/>
                <w:szCs w:val="24"/>
                <w:lang w:val="en-GB"/>
              </w:rPr>
            </w:pPr>
          </w:p>
        </w:tc>
        <w:tc>
          <w:tcPr>
            <w:tcW w:w="425" w:type="dxa"/>
          </w:tcPr>
          <w:p w14:paraId="60C63F3F" w14:textId="77777777" w:rsidR="00BB14CB" w:rsidRPr="00017ECA" w:rsidRDefault="00BB14CB" w:rsidP="004D3E2E">
            <w:pPr>
              <w:tabs>
                <w:tab w:val="left" w:pos="33"/>
              </w:tabs>
              <w:rPr>
                <w:rFonts w:ascii="Calibri" w:eastAsia="Calibri" w:hAnsi="Calibri" w:cs="Calibri"/>
                <w:color w:val="000000" w:themeColor="text1"/>
                <w:sz w:val="24"/>
                <w:szCs w:val="24"/>
                <w:lang w:val="en-GB"/>
              </w:rPr>
            </w:pPr>
            <m:oMathPara>
              <m:oMathParaPr>
                <m:jc m:val="left"/>
              </m:oMathParaPr>
              <m:oMath>
                <m:r>
                  <w:rPr>
                    <w:rFonts w:ascii="Cambria Math" w:eastAsia="Calibri" w:hAnsi="Cambria Math" w:cs="Calibri"/>
                    <w:color w:val="000000" w:themeColor="text1"/>
                    <w:sz w:val="24"/>
                    <w:szCs w:val="24"/>
                    <w:lang w:val="en-GB"/>
                  </w:rPr>
                  <m:t>=</m:t>
                </m:r>
              </m:oMath>
            </m:oMathPara>
          </w:p>
        </w:tc>
        <w:tc>
          <w:tcPr>
            <w:tcW w:w="2064" w:type="dxa"/>
            <w:vAlign w:val="center"/>
          </w:tcPr>
          <w:p w14:paraId="30753C6A" w14:textId="2983B0A0" w:rsidR="00BB14CB" w:rsidRPr="00017ECA" w:rsidRDefault="00BB14CB" w:rsidP="004D3E2E">
            <w:pPr>
              <w:rPr>
                <w:rFonts w:ascii="Calibri" w:eastAsia="Calibri" w:hAnsi="Calibri" w:cs="Calibri"/>
                <w:color w:val="000000" w:themeColor="text1"/>
                <w:sz w:val="24"/>
                <w:szCs w:val="24"/>
                <w:lang w:val="en-GB"/>
              </w:rPr>
            </w:pPr>
            <m:oMath>
              <m:r>
                <w:rPr>
                  <w:rFonts w:ascii="Cambria Math" w:hAnsi="Cambria Math" w:cs="Calibri"/>
                  <w:sz w:val="24"/>
                  <w:szCs w:val="24"/>
                </w:rPr>
                <m:t>22</m:t>
              </m:r>
              <m:r>
                <w:rPr>
                  <w:rFonts w:ascii="Cambria Math" w:eastAsiaTheme="minorEastAsia" w:hAnsi="Cambria Math" w:cs="Calibri"/>
                  <w:sz w:val="24"/>
                  <w:szCs w:val="24"/>
                </w:rPr>
                <m:t xml:space="preserve"> × 7 × 10</m:t>
              </m:r>
              <m:r>
                <m:rPr>
                  <m:sty m:val="p"/>
                </m:rPr>
                <w:rPr>
                  <w:rFonts w:ascii="Cambria Math" w:eastAsiaTheme="minorEastAsia" w:hAnsi="Cambria Math" w:cs="Calibri"/>
                  <w:sz w:val="24"/>
                  <w:szCs w:val="24"/>
                </w:rPr>
                <m:t xml:space="preserve"> </m:t>
              </m:r>
            </m:oMath>
            <w:r w:rsidRPr="00017ECA">
              <w:rPr>
                <w:rFonts w:ascii="Calibri" w:eastAsiaTheme="minorEastAsia" w:hAnsi="Calibri" w:cs="Calibri"/>
                <w:color w:val="000000" w:themeColor="text1"/>
                <w:sz w:val="24"/>
                <w:szCs w:val="24"/>
                <w:lang w:val="en-GB"/>
              </w:rPr>
              <w:t xml:space="preserve"> </w:t>
            </w:r>
          </w:p>
        </w:tc>
        <w:tc>
          <w:tcPr>
            <w:tcW w:w="2835" w:type="dxa"/>
            <w:vMerge/>
          </w:tcPr>
          <w:p w14:paraId="1C9B70E6" w14:textId="77777777" w:rsidR="00BB14CB" w:rsidRPr="00017ECA" w:rsidRDefault="00BB14CB" w:rsidP="004D3E2E">
            <w:pPr>
              <w:rPr>
                <w:rFonts w:ascii="Calibri" w:eastAsia="Calibri" w:hAnsi="Calibri" w:cs="Calibri"/>
                <w:color w:val="000000" w:themeColor="text1"/>
                <w:sz w:val="24"/>
                <w:szCs w:val="24"/>
                <w:lang w:val="en-GB"/>
              </w:rPr>
            </w:pPr>
          </w:p>
        </w:tc>
      </w:tr>
      <w:tr w:rsidR="00BB14CB" w:rsidRPr="00017ECA" w14:paraId="35A83A8F" w14:textId="77777777" w:rsidTr="009623DA">
        <w:tc>
          <w:tcPr>
            <w:tcW w:w="767" w:type="dxa"/>
          </w:tcPr>
          <w:p w14:paraId="42EBD7FA" w14:textId="77777777" w:rsidR="00BB14CB" w:rsidRPr="00017ECA" w:rsidRDefault="00BB14CB" w:rsidP="004D3E2E">
            <w:pPr>
              <w:ind w:left="33" w:hanging="33"/>
              <w:rPr>
                <w:rFonts w:ascii="Calibri" w:hAnsi="Calibri" w:cs="Calibri"/>
                <w:color w:val="000000" w:themeColor="text1"/>
                <w:sz w:val="24"/>
                <w:szCs w:val="24"/>
                <w:lang w:val="en-GB"/>
              </w:rPr>
            </w:pPr>
          </w:p>
        </w:tc>
        <w:tc>
          <w:tcPr>
            <w:tcW w:w="745" w:type="dxa"/>
            <w:vAlign w:val="center"/>
          </w:tcPr>
          <w:p w14:paraId="6CC95DDF" w14:textId="77777777" w:rsidR="00BB14CB" w:rsidRPr="00017ECA" w:rsidRDefault="00BB14CB" w:rsidP="004D3E2E">
            <w:pPr>
              <w:jc w:val="right"/>
              <w:rPr>
                <w:rFonts w:ascii="Calibri" w:eastAsia="Calibri" w:hAnsi="Calibri" w:cs="Calibri"/>
                <w:color w:val="000000" w:themeColor="text1"/>
                <w:sz w:val="24"/>
                <w:szCs w:val="24"/>
                <w:lang w:val="en-GB"/>
              </w:rPr>
            </w:pPr>
          </w:p>
        </w:tc>
        <w:tc>
          <w:tcPr>
            <w:tcW w:w="425" w:type="dxa"/>
          </w:tcPr>
          <w:p w14:paraId="04231BDE" w14:textId="77777777" w:rsidR="00BB14CB" w:rsidRPr="00017ECA" w:rsidRDefault="00BB14CB" w:rsidP="004D3E2E">
            <w:pPr>
              <w:tabs>
                <w:tab w:val="left" w:pos="33"/>
              </w:tabs>
              <w:rPr>
                <w:rFonts w:ascii="Calibri" w:eastAsia="Calibri" w:hAnsi="Calibri" w:cs="Calibri"/>
                <w:color w:val="000000" w:themeColor="text1"/>
                <w:sz w:val="24"/>
                <w:szCs w:val="24"/>
                <w:lang w:val="en-GB"/>
              </w:rPr>
            </w:pPr>
            <m:oMathPara>
              <m:oMath>
                <m:r>
                  <w:rPr>
                    <w:rFonts w:ascii="Cambria Math" w:eastAsia="Calibri" w:hAnsi="Cambria Math" w:cs="Calibri"/>
                    <w:color w:val="000000" w:themeColor="text1"/>
                    <w:sz w:val="24"/>
                    <w:szCs w:val="24"/>
                    <w:lang w:val="en-GB"/>
                  </w:rPr>
                  <m:t>=</m:t>
                </m:r>
              </m:oMath>
            </m:oMathPara>
          </w:p>
        </w:tc>
        <w:tc>
          <w:tcPr>
            <w:tcW w:w="2064" w:type="dxa"/>
            <w:vAlign w:val="center"/>
          </w:tcPr>
          <w:p w14:paraId="51F0BDD5" w14:textId="3C1BAA0A" w:rsidR="00BB14CB" w:rsidRPr="00017ECA" w:rsidRDefault="00BB14CB" w:rsidP="004D3E2E">
            <w:pPr>
              <w:rPr>
                <w:rFonts w:ascii="Calibri" w:eastAsia="Calibri" w:hAnsi="Calibri" w:cs="Calibri"/>
                <w:sz w:val="24"/>
                <w:szCs w:val="24"/>
              </w:rPr>
            </w:pPr>
            <m:oMath>
              <m:r>
                <w:rPr>
                  <w:rFonts w:ascii="Cambria Math" w:hAnsi="Cambria Math" w:cs="Calibri"/>
                  <w:sz w:val="24"/>
                  <w:szCs w:val="24"/>
                </w:rPr>
                <m:t xml:space="preserve">154 </m:t>
              </m:r>
              <m:r>
                <w:rPr>
                  <w:rFonts w:ascii="Cambria Math" w:eastAsiaTheme="minorEastAsia" w:hAnsi="Cambria Math" w:cs="Calibri"/>
                  <w:sz w:val="24"/>
                  <w:szCs w:val="24"/>
                </w:rPr>
                <m:t>× 10</m:t>
              </m:r>
            </m:oMath>
            <w:r w:rsidRPr="00017ECA">
              <w:rPr>
                <w:rFonts w:ascii="Calibri" w:eastAsia="Calibri" w:hAnsi="Calibri" w:cs="Calibri"/>
                <w:sz w:val="24"/>
                <w:szCs w:val="24"/>
              </w:rPr>
              <w:t xml:space="preserve"> </w:t>
            </w:r>
          </w:p>
        </w:tc>
        <w:tc>
          <w:tcPr>
            <w:tcW w:w="2835" w:type="dxa"/>
          </w:tcPr>
          <w:p w14:paraId="1BAF7856" w14:textId="77777777" w:rsidR="00BB14CB" w:rsidRPr="00017ECA" w:rsidRDefault="00BB14CB" w:rsidP="004D3E2E">
            <w:pPr>
              <w:rPr>
                <w:rFonts w:ascii="Calibri" w:eastAsia="Calibri" w:hAnsi="Calibri" w:cs="Calibri"/>
                <w:color w:val="000000" w:themeColor="text1"/>
                <w:sz w:val="24"/>
                <w:szCs w:val="24"/>
                <w:lang w:val="en-GB"/>
              </w:rPr>
            </w:pPr>
          </w:p>
        </w:tc>
      </w:tr>
      <w:tr w:rsidR="00BB14CB" w:rsidRPr="00017ECA" w14:paraId="6B9E907D" w14:textId="77777777" w:rsidTr="009623DA">
        <w:tc>
          <w:tcPr>
            <w:tcW w:w="767" w:type="dxa"/>
          </w:tcPr>
          <w:p w14:paraId="11DB4616" w14:textId="77777777" w:rsidR="00BB14CB" w:rsidRPr="00017ECA" w:rsidRDefault="00BB14CB" w:rsidP="004D3E2E">
            <w:pPr>
              <w:ind w:left="33" w:hanging="33"/>
              <w:rPr>
                <w:rFonts w:ascii="Calibri" w:hAnsi="Calibri" w:cs="Calibri"/>
                <w:color w:val="000000" w:themeColor="text1"/>
                <w:sz w:val="24"/>
                <w:szCs w:val="24"/>
                <w:lang w:val="en-GB"/>
              </w:rPr>
            </w:pPr>
          </w:p>
        </w:tc>
        <w:tc>
          <w:tcPr>
            <w:tcW w:w="745" w:type="dxa"/>
            <w:vAlign w:val="center"/>
          </w:tcPr>
          <w:p w14:paraId="241C6E12" w14:textId="77777777" w:rsidR="00BB14CB" w:rsidRPr="00017ECA" w:rsidRDefault="00BB14CB" w:rsidP="004D3E2E">
            <w:pPr>
              <w:jc w:val="right"/>
              <w:rPr>
                <w:rFonts w:ascii="Calibri" w:eastAsia="Calibri" w:hAnsi="Calibri" w:cs="Calibri"/>
                <w:color w:val="000000" w:themeColor="text1"/>
                <w:sz w:val="24"/>
                <w:szCs w:val="24"/>
                <w:lang w:val="en-GB"/>
              </w:rPr>
            </w:pPr>
          </w:p>
        </w:tc>
        <w:tc>
          <w:tcPr>
            <w:tcW w:w="425" w:type="dxa"/>
          </w:tcPr>
          <w:p w14:paraId="71B7653A" w14:textId="77777777" w:rsidR="00BB14CB" w:rsidRPr="00017ECA" w:rsidRDefault="00BB14CB" w:rsidP="004D3E2E">
            <w:pPr>
              <w:tabs>
                <w:tab w:val="left" w:pos="33"/>
              </w:tabs>
              <w:rPr>
                <w:rFonts w:ascii="Calibri" w:eastAsia="Calibri" w:hAnsi="Calibri" w:cs="Calibri"/>
                <w:color w:val="000000" w:themeColor="text1"/>
                <w:sz w:val="24"/>
                <w:szCs w:val="24"/>
                <w:lang w:val="en-GB"/>
              </w:rPr>
            </w:pPr>
            <m:oMathPara>
              <m:oMath>
                <m:r>
                  <w:rPr>
                    <w:rFonts w:ascii="Cambria Math" w:eastAsia="Calibri" w:hAnsi="Cambria Math" w:cs="Calibri"/>
                    <w:color w:val="000000" w:themeColor="text1"/>
                    <w:sz w:val="24"/>
                    <w:szCs w:val="24"/>
                    <w:lang w:val="en-GB"/>
                  </w:rPr>
                  <m:t>=</m:t>
                </m:r>
              </m:oMath>
            </m:oMathPara>
          </w:p>
        </w:tc>
        <w:tc>
          <w:tcPr>
            <w:tcW w:w="2064" w:type="dxa"/>
            <w:vAlign w:val="center"/>
          </w:tcPr>
          <w:p w14:paraId="23B36738" w14:textId="77777777" w:rsidR="00BB14CB" w:rsidRPr="00017ECA" w:rsidRDefault="00BB14CB" w:rsidP="004D3E2E">
            <w:pPr>
              <w:rPr>
                <w:rFonts w:ascii="Calibri" w:eastAsia="Calibri" w:hAnsi="Calibri" w:cs="Calibri"/>
                <w:sz w:val="24"/>
                <w:szCs w:val="24"/>
                <w:vertAlign w:val="superscript"/>
              </w:rPr>
            </w:pPr>
            <m:oMath>
              <m:r>
                <w:rPr>
                  <w:rFonts w:ascii="Cambria Math" w:hAnsi="Cambria Math" w:cs="Calibri"/>
                  <w:sz w:val="24"/>
                  <w:szCs w:val="24"/>
                </w:rPr>
                <m:t>1,54</m:t>
              </m:r>
              <m:r>
                <w:rPr>
                  <w:rFonts w:ascii="Cambria Math" w:eastAsiaTheme="minorEastAsia" w:hAnsi="Cambria Math" w:cs="Calibri"/>
                  <w:sz w:val="24"/>
                  <w:szCs w:val="24"/>
                </w:rPr>
                <m:t>0</m:t>
              </m:r>
            </m:oMath>
            <w:r w:rsidRPr="00017ECA">
              <w:rPr>
                <w:rFonts w:ascii="Calibri" w:eastAsia="Calibri" w:hAnsi="Calibri" w:cs="Calibri"/>
                <w:sz w:val="24"/>
                <w:szCs w:val="24"/>
              </w:rPr>
              <w:t xml:space="preserve"> cm</w:t>
            </w:r>
            <w:r w:rsidRPr="00017ECA">
              <w:rPr>
                <w:rFonts w:ascii="Calibri" w:eastAsia="Calibri" w:hAnsi="Calibri" w:cs="Calibri"/>
                <w:sz w:val="24"/>
                <w:szCs w:val="24"/>
                <w:vertAlign w:val="superscript"/>
              </w:rPr>
              <w:t>3</w:t>
            </w:r>
          </w:p>
        </w:tc>
        <w:tc>
          <w:tcPr>
            <w:tcW w:w="2835" w:type="dxa"/>
          </w:tcPr>
          <w:p w14:paraId="348BA0A4" w14:textId="77777777" w:rsidR="00BB14CB" w:rsidRPr="00017ECA" w:rsidRDefault="00BB14CB" w:rsidP="004D3E2E">
            <w:pPr>
              <w:rPr>
                <w:rFonts w:ascii="Calibri" w:eastAsia="Calibri" w:hAnsi="Calibri" w:cs="Calibri"/>
                <w:color w:val="000000" w:themeColor="text1"/>
                <w:sz w:val="24"/>
                <w:szCs w:val="24"/>
                <w:lang w:val="en-GB"/>
              </w:rPr>
            </w:pPr>
          </w:p>
        </w:tc>
      </w:tr>
    </w:tbl>
    <w:p w14:paraId="3D19EE3E" w14:textId="77777777" w:rsidR="00BB14CB" w:rsidRPr="00017ECA" w:rsidRDefault="00BB14CB" w:rsidP="00A90273">
      <w:pPr>
        <w:spacing w:after="0" w:line="276" w:lineRule="auto"/>
        <w:rPr>
          <w:rFonts w:ascii="Calibri" w:hAnsi="Calibri" w:cs="Calibri"/>
          <w:sz w:val="24"/>
          <w:szCs w:val="24"/>
        </w:rPr>
      </w:pPr>
    </w:p>
    <w:p w14:paraId="26D58A7B" w14:textId="5BE28BB3" w:rsidR="00BB14CB" w:rsidRPr="00017ECA" w:rsidRDefault="00BB14CB" w:rsidP="009623DA">
      <w:pPr>
        <w:pStyle w:val="ListParagraph"/>
        <w:numPr>
          <w:ilvl w:val="0"/>
          <w:numId w:val="104"/>
        </w:numPr>
        <w:spacing w:line="276" w:lineRule="auto"/>
        <w:ind w:left="360"/>
        <w:rPr>
          <w:rFonts w:ascii="Calibri" w:hAnsi="Calibri" w:cs="Calibri"/>
          <w:sz w:val="24"/>
          <w:szCs w:val="24"/>
        </w:rPr>
      </w:pPr>
      <w:r w:rsidRPr="00017ECA">
        <w:rPr>
          <w:rFonts w:ascii="Calibri" w:eastAsiaTheme="minorEastAsia" w:hAnsi="Calibri" w:cs="Calibri"/>
          <w:noProof/>
          <w:sz w:val="24"/>
          <w:szCs w:val="24"/>
        </w:rPr>
        <w:drawing>
          <wp:anchor distT="0" distB="0" distL="114300" distR="114300" simplePos="0" relativeHeight="251655168" behindDoc="0" locked="0" layoutInCell="1" allowOverlap="1" wp14:anchorId="08BBF457" wp14:editId="15EB5458">
            <wp:simplePos x="0" y="0"/>
            <wp:positionH relativeFrom="column">
              <wp:posOffset>4758962</wp:posOffset>
            </wp:positionH>
            <wp:positionV relativeFrom="paragraph">
              <wp:posOffset>316502</wp:posOffset>
            </wp:positionV>
            <wp:extent cx="1255245" cy="1260000"/>
            <wp:effectExtent l="0" t="0" r="0" b="0"/>
            <wp:wrapSquare wrapText="bothSides"/>
            <wp:docPr id="5987" name="Picture 5987" descr="G:\WYSE BATCH 4\2\FREDDIE'S REQUEST (B) COMPLETED 1-10-2017\419-FW_FW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G:\WYSE BATCH 4\2\FREDDIE'S REQUEST (B) COMPLETED 1-10-2017\419-FW_FW147.JP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255245" cy="1260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17ECA">
        <w:rPr>
          <w:rFonts w:ascii="Calibri" w:hAnsi="Calibri" w:cs="Calibri"/>
          <w:sz w:val="24"/>
          <w:szCs w:val="24"/>
        </w:rPr>
        <w:t xml:space="preserve">Find the volume of a cylinder </w:t>
      </w:r>
      <w:r w:rsidR="00A90273">
        <w:rPr>
          <w:rFonts w:ascii="Calibri" w:hAnsi="Calibri" w:cs="Calibri"/>
          <w:sz w:val="24"/>
          <w:szCs w:val="24"/>
        </w:rPr>
        <w:t>with a</w:t>
      </w:r>
      <w:r w:rsidRPr="00017ECA">
        <w:rPr>
          <w:rFonts w:ascii="Calibri" w:hAnsi="Calibri" w:cs="Calibri"/>
          <w:sz w:val="24"/>
          <w:szCs w:val="24"/>
        </w:rPr>
        <w:t xml:space="preserve"> radius </w:t>
      </w:r>
      <w:r w:rsidR="00A90273">
        <w:rPr>
          <w:rFonts w:ascii="Calibri" w:hAnsi="Calibri" w:cs="Calibri"/>
          <w:sz w:val="24"/>
          <w:szCs w:val="24"/>
        </w:rPr>
        <w:t xml:space="preserve">of </w:t>
      </w:r>
      <w:r w:rsidRPr="00017ECA">
        <w:rPr>
          <w:rFonts w:ascii="Calibri" w:hAnsi="Calibri" w:cs="Calibri"/>
          <w:sz w:val="24"/>
          <w:szCs w:val="24"/>
        </w:rPr>
        <w:t xml:space="preserve">14 cm and height </w:t>
      </w:r>
      <w:r w:rsidR="00A90273">
        <w:rPr>
          <w:rFonts w:ascii="Calibri" w:hAnsi="Calibri" w:cs="Calibri"/>
          <w:sz w:val="24"/>
          <w:szCs w:val="24"/>
        </w:rPr>
        <w:t xml:space="preserve">of </w:t>
      </w:r>
      <w:r w:rsidRPr="00017ECA">
        <w:rPr>
          <w:rFonts w:ascii="Calibri" w:hAnsi="Calibri" w:cs="Calibri"/>
          <w:sz w:val="24"/>
          <w:szCs w:val="24"/>
        </w:rPr>
        <w:t xml:space="preserve">16 cm. Use </w:t>
      </w:r>
      <m:oMath>
        <m:r>
          <w:rPr>
            <w:rFonts w:ascii="Cambria Math" w:hAnsi="Cambria Math" w:cs="Calibri"/>
            <w:sz w:val="24"/>
            <w:szCs w:val="24"/>
          </w:rPr>
          <m:t>π</m:t>
        </m:r>
        <m:r>
          <w:rPr>
            <w:rFonts w:ascii="Cambria Math" w:eastAsiaTheme="minorEastAsia" w:hAnsi="Cambria Math" w:cs="Calibri"/>
            <w:sz w:val="24"/>
            <w:szCs w:val="24"/>
          </w:rPr>
          <m:t>=3.14</m:t>
        </m:r>
      </m:oMath>
      <w:r w:rsidRPr="00017ECA">
        <w:rPr>
          <w:rFonts w:ascii="Calibri" w:eastAsiaTheme="minorEastAsia" w:hAnsi="Calibri" w:cs="Calibri"/>
          <w:sz w:val="24"/>
          <w:szCs w:val="24"/>
        </w:rPr>
        <w:t>. Give your answer to the nearest whole number.</w:t>
      </w:r>
      <w:r w:rsidRPr="00017ECA">
        <w:rPr>
          <w:rFonts w:ascii="Calibri" w:hAnsi="Calibri" w:cs="Calibri"/>
          <w:noProof/>
          <w:sz w:val="24"/>
          <w:szCs w:val="24"/>
        </w:rPr>
        <w:t xml:space="preserve"> </w:t>
      </w:r>
    </w:p>
    <w:p w14:paraId="692E4EDF" w14:textId="77777777" w:rsidR="00BB14CB" w:rsidRPr="00017ECA" w:rsidRDefault="00BB14CB" w:rsidP="00A90273">
      <w:pPr>
        <w:spacing w:after="0" w:line="276" w:lineRule="auto"/>
        <w:ind w:left="360"/>
        <w:rPr>
          <w:rFonts w:ascii="Calibri" w:hAnsi="Calibri" w:cs="Calibri"/>
          <w:sz w:val="24"/>
          <w:szCs w:val="24"/>
        </w:rPr>
      </w:pPr>
      <w:r w:rsidRPr="00017ECA">
        <w:rPr>
          <w:rFonts w:ascii="Calibri" w:hAnsi="Calibri" w:cs="Calibri"/>
          <w:b/>
          <w:sz w:val="24"/>
          <w:szCs w:val="24"/>
        </w:rPr>
        <w:t>Solution</w:t>
      </w:r>
    </w:p>
    <w:p w14:paraId="3094B813" w14:textId="77777777" w:rsidR="00BB14CB" w:rsidRPr="00017ECA" w:rsidRDefault="00BB14CB" w:rsidP="009623DA">
      <w:pPr>
        <w:spacing w:line="276" w:lineRule="auto"/>
        <w:ind w:left="360"/>
        <w:rPr>
          <w:rFonts w:ascii="Calibri" w:hAnsi="Calibri" w:cs="Calibri"/>
          <w:sz w:val="24"/>
          <w:szCs w:val="24"/>
        </w:rPr>
      </w:pPr>
      <w:r w:rsidRPr="00017ECA">
        <w:rPr>
          <w:rFonts w:ascii="Calibri" w:hAnsi="Calibri" w:cs="Calibri"/>
          <w:sz w:val="24"/>
          <w:szCs w:val="24"/>
        </w:rPr>
        <w:t xml:space="preserve">First, draw a diagram. </w:t>
      </w:r>
      <w:r w:rsidRPr="00017ECA">
        <w:rPr>
          <w:rFonts w:ascii="Calibri" w:hAnsi="Calibri" w:cs="Calibri"/>
          <w:sz w:val="24"/>
          <w:szCs w:val="24"/>
        </w:rPr>
        <w:sym w:font="Wingdings" w:char="F0E0"/>
      </w:r>
    </w:p>
    <w:p w14:paraId="54667C6E" w14:textId="77777777" w:rsidR="00BB14CB" w:rsidRPr="00017ECA" w:rsidRDefault="00BB14CB" w:rsidP="009623DA">
      <w:pPr>
        <w:spacing w:line="276" w:lineRule="auto"/>
        <w:ind w:left="360"/>
        <w:rPr>
          <w:rFonts w:ascii="Calibri" w:hAnsi="Calibri" w:cs="Calibri"/>
          <w:sz w:val="24"/>
          <w:szCs w:val="24"/>
        </w:rPr>
      </w:pPr>
    </w:p>
    <w:p w14:paraId="7AC06565" w14:textId="77777777" w:rsidR="00BB14CB" w:rsidRPr="00017ECA" w:rsidRDefault="00BB14CB" w:rsidP="009623DA">
      <w:pPr>
        <w:spacing w:line="276" w:lineRule="auto"/>
        <w:ind w:left="360"/>
        <w:rPr>
          <w:rFonts w:ascii="Calibri" w:hAnsi="Calibri" w:cs="Calibri"/>
          <w:sz w:val="24"/>
          <w:szCs w:val="24"/>
        </w:rPr>
      </w:pPr>
      <w:r w:rsidRPr="00017ECA">
        <w:rPr>
          <w:rFonts w:ascii="Calibri" w:hAnsi="Calibri" w:cs="Calibri"/>
          <w:sz w:val="24"/>
          <w:szCs w:val="24"/>
        </w:rPr>
        <w:t>Apply the volume formula:</w:t>
      </w:r>
    </w:p>
    <w:tbl>
      <w:tblPr>
        <w:tblStyle w:val="TableGrid"/>
        <w:tblW w:w="7245" w:type="dxa"/>
        <w:tblInd w:w="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67"/>
        <w:gridCol w:w="745"/>
        <w:gridCol w:w="425"/>
        <w:gridCol w:w="2473"/>
        <w:gridCol w:w="2835"/>
      </w:tblGrid>
      <w:tr w:rsidR="00BB14CB" w:rsidRPr="00017ECA" w14:paraId="4E66D4F4" w14:textId="77777777" w:rsidTr="009623DA">
        <w:tc>
          <w:tcPr>
            <w:tcW w:w="767" w:type="dxa"/>
          </w:tcPr>
          <w:p w14:paraId="41FEC0F0" w14:textId="77777777" w:rsidR="00BB14CB" w:rsidRPr="00017ECA" w:rsidRDefault="00BB14CB" w:rsidP="004D3E2E">
            <w:pPr>
              <w:ind w:left="33" w:hanging="33"/>
              <w:rPr>
                <w:rFonts w:ascii="Calibri" w:hAnsi="Calibri" w:cs="Calibri"/>
                <w:color w:val="000000" w:themeColor="text1"/>
                <w:sz w:val="24"/>
                <w:szCs w:val="24"/>
                <w:lang w:val="en-GB"/>
              </w:rPr>
            </w:pPr>
          </w:p>
        </w:tc>
        <w:tc>
          <w:tcPr>
            <w:tcW w:w="745" w:type="dxa"/>
          </w:tcPr>
          <w:p w14:paraId="653C8ABB" w14:textId="77777777" w:rsidR="00BB14CB" w:rsidRPr="00017ECA" w:rsidRDefault="00BB14CB" w:rsidP="004D3E2E">
            <w:pPr>
              <w:jc w:val="right"/>
              <w:rPr>
                <w:rFonts w:ascii="Calibri" w:eastAsia="Calibri" w:hAnsi="Calibri" w:cs="Calibri"/>
                <w:color w:val="000000" w:themeColor="text1"/>
                <w:sz w:val="24"/>
                <w:szCs w:val="24"/>
                <w:lang w:val="en-GB"/>
              </w:rPr>
            </w:pPr>
            <w:r w:rsidRPr="00017ECA">
              <w:rPr>
                <w:rFonts w:ascii="Calibri" w:eastAsia="Calibri" w:hAnsi="Calibri" w:cs="Calibri"/>
                <w:color w:val="000000" w:themeColor="text1"/>
                <w:sz w:val="24"/>
                <w:szCs w:val="24"/>
                <w:lang w:val="en-GB"/>
              </w:rPr>
              <w:t>V</w:t>
            </w:r>
          </w:p>
        </w:tc>
        <w:tc>
          <w:tcPr>
            <w:tcW w:w="425" w:type="dxa"/>
          </w:tcPr>
          <w:p w14:paraId="5EA31614" w14:textId="77777777" w:rsidR="00BB14CB" w:rsidRPr="00017ECA" w:rsidRDefault="00BB14CB" w:rsidP="004D3E2E">
            <w:pPr>
              <w:tabs>
                <w:tab w:val="left" w:pos="33"/>
              </w:tabs>
              <w:ind w:firstLine="878"/>
              <w:rPr>
                <w:rFonts w:ascii="Calibri" w:eastAsia="Calibri" w:hAnsi="Calibri" w:cs="Calibri"/>
                <w:color w:val="000000" w:themeColor="text1"/>
                <w:sz w:val="24"/>
                <w:szCs w:val="24"/>
                <w:lang w:val="en-GB"/>
              </w:rPr>
            </w:pPr>
            <m:oMathPara>
              <m:oMath>
                <m:r>
                  <w:rPr>
                    <w:rFonts w:ascii="Cambria Math" w:eastAsia="Calibri" w:hAnsi="Cambria Math" w:cs="Calibri"/>
                    <w:color w:val="000000" w:themeColor="text1"/>
                    <w:sz w:val="24"/>
                    <w:szCs w:val="24"/>
                    <w:lang w:val="en-GB"/>
                  </w:rPr>
                  <m:t>=</m:t>
                </m:r>
              </m:oMath>
            </m:oMathPara>
          </w:p>
        </w:tc>
        <w:tc>
          <w:tcPr>
            <w:tcW w:w="2473" w:type="dxa"/>
          </w:tcPr>
          <w:p w14:paraId="3192D78E" w14:textId="77777777" w:rsidR="00BB14CB" w:rsidRPr="00017ECA" w:rsidRDefault="00BB14CB" w:rsidP="004D3E2E">
            <w:pPr>
              <w:rPr>
                <w:rFonts w:ascii="Calibri" w:eastAsia="Calibri" w:hAnsi="Calibri" w:cs="Calibri"/>
                <w:color w:val="000000" w:themeColor="text1"/>
                <w:sz w:val="24"/>
                <w:szCs w:val="24"/>
                <w:lang w:val="en-GB"/>
              </w:rPr>
            </w:pPr>
            <m:oMath>
              <m:r>
                <w:rPr>
                  <w:rFonts w:ascii="Cambria Math" w:hAnsi="Cambria Math" w:cs="Calibri"/>
                  <w:sz w:val="24"/>
                  <w:szCs w:val="24"/>
                </w:rPr>
                <m:t xml:space="preserve"> π</m:t>
              </m:r>
              <m:sSup>
                <m:sSupPr>
                  <m:ctrlPr>
                    <w:rPr>
                      <w:rFonts w:ascii="Cambria Math" w:hAnsi="Cambria Math" w:cs="Calibri"/>
                      <w:i/>
                      <w:sz w:val="24"/>
                      <w:szCs w:val="24"/>
                    </w:rPr>
                  </m:ctrlPr>
                </m:sSupPr>
                <m:e>
                  <m:r>
                    <w:rPr>
                      <w:rFonts w:ascii="Cambria Math" w:hAnsi="Cambria Math" w:cs="Calibri"/>
                      <w:sz w:val="24"/>
                      <w:szCs w:val="24"/>
                    </w:rPr>
                    <m:t>r</m:t>
                  </m:r>
                </m:e>
                <m:sup>
                  <m:r>
                    <w:rPr>
                      <w:rFonts w:ascii="Cambria Math" w:hAnsi="Cambria Math" w:cs="Calibri"/>
                      <w:sz w:val="24"/>
                      <w:szCs w:val="24"/>
                    </w:rPr>
                    <m:t>2</m:t>
                  </m:r>
                </m:sup>
              </m:sSup>
              <m:r>
                <w:rPr>
                  <w:rFonts w:ascii="Cambria Math" w:hAnsi="Cambria Math" w:cs="Calibri"/>
                  <w:sz w:val="24"/>
                  <w:szCs w:val="24"/>
                </w:rPr>
                <m:t>h</m:t>
              </m:r>
              <m:r>
                <m:rPr>
                  <m:sty m:val="p"/>
                </m:rPr>
                <w:rPr>
                  <w:rFonts w:ascii="Cambria Math" w:eastAsiaTheme="minorEastAsia" w:hAnsi="Cambria Math" w:cs="Calibri"/>
                  <w:sz w:val="24"/>
                  <w:szCs w:val="24"/>
                </w:rPr>
                <m:t xml:space="preserve"> </m:t>
              </m:r>
            </m:oMath>
            <w:r w:rsidRPr="00017ECA">
              <w:rPr>
                <w:rFonts w:ascii="Calibri" w:eastAsia="Calibri" w:hAnsi="Calibri" w:cs="Calibri"/>
                <w:sz w:val="24"/>
                <w:szCs w:val="24"/>
              </w:rPr>
              <w:t xml:space="preserve"> </w:t>
            </w:r>
          </w:p>
        </w:tc>
        <w:tc>
          <w:tcPr>
            <w:tcW w:w="2835" w:type="dxa"/>
            <w:vMerge w:val="restart"/>
          </w:tcPr>
          <w:p w14:paraId="696437B4" w14:textId="77777777" w:rsidR="00BB14CB" w:rsidRPr="00017ECA" w:rsidRDefault="00BB14CB" w:rsidP="004D3E2E">
            <w:pPr>
              <w:rPr>
                <w:rFonts w:ascii="Calibri" w:eastAsia="Calibri" w:hAnsi="Calibri" w:cs="Calibri"/>
                <w:color w:val="000000" w:themeColor="text1"/>
                <w:sz w:val="24"/>
                <w:szCs w:val="24"/>
                <w:lang w:val="en-GB"/>
              </w:rPr>
            </w:pPr>
            <w:r w:rsidRPr="00017ECA">
              <w:rPr>
                <w:rFonts w:ascii="Calibri" w:eastAsia="Calibri" w:hAnsi="Calibri" w:cs="Calibri"/>
                <w:color w:val="000000" w:themeColor="text1"/>
                <w:sz w:val="24"/>
                <w:szCs w:val="24"/>
                <w:lang w:val="en-GB"/>
              </w:rPr>
              <w:t>Formula</w:t>
            </w:r>
          </w:p>
          <w:p w14:paraId="44B9DB6B" w14:textId="77777777" w:rsidR="00BB14CB" w:rsidRPr="00017ECA" w:rsidRDefault="00BB14CB" w:rsidP="004D3E2E">
            <w:pPr>
              <w:rPr>
                <w:rFonts w:ascii="Calibri" w:eastAsia="Calibri" w:hAnsi="Calibri" w:cs="Calibri"/>
                <w:color w:val="000000" w:themeColor="text1"/>
                <w:sz w:val="24"/>
                <w:szCs w:val="24"/>
                <w:lang w:val="en-GB"/>
              </w:rPr>
            </w:pPr>
            <w:r w:rsidRPr="00017ECA">
              <w:rPr>
                <w:rFonts w:ascii="Calibri" w:eastAsia="Calibri" w:hAnsi="Calibri" w:cs="Calibri"/>
                <w:color w:val="000000" w:themeColor="text1"/>
                <w:sz w:val="24"/>
                <w:szCs w:val="24"/>
                <w:lang w:val="en-GB"/>
              </w:rPr>
              <w:t>Substitute values</w:t>
            </w:r>
          </w:p>
          <w:p w14:paraId="29236859" w14:textId="77777777" w:rsidR="00BB14CB" w:rsidRPr="00017ECA" w:rsidRDefault="00BB14CB" w:rsidP="004D3E2E">
            <w:pPr>
              <w:rPr>
                <w:rFonts w:ascii="Calibri" w:eastAsia="Calibri" w:hAnsi="Calibri" w:cs="Calibri"/>
                <w:color w:val="000000" w:themeColor="text1"/>
                <w:sz w:val="24"/>
                <w:szCs w:val="24"/>
                <w:lang w:val="en-GB"/>
              </w:rPr>
            </w:pPr>
            <w:r w:rsidRPr="00017ECA">
              <w:rPr>
                <w:rFonts w:ascii="Calibri" w:eastAsia="Calibri" w:hAnsi="Calibri" w:cs="Calibri"/>
                <w:color w:val="000000" w:themeColor="text1"/>
                <w:sz w:val="24"/>
                <w:szCs w:val="24"/>
                <w:lang w:val="en-GB"/>
              </w:rPr>
              <w:t>Multiply</w:t>
            </w:r>
          </w:p>
        </w:tc>
      </w:tr>
      <w:tr w:rsidR="00BB14CB" w:rsidRPr="00017ECA" w14:paraId="60D50FBA" w14:textId="77777777" w:rsidTr="009623DA">
        <w:tc>
          <w:tcPr>
            <w:tcW w:w="767" w:type="dxa"/>
          </w:tcPr>
          <w:p w14:paraId="5A047E70" w14:textId="77777777" w:rsidR="00BB14CB" w:rsidRPr="00017ECA" w:rsidRDefault="00BB14CB" w:rsidP="004D3E2E">
            <w:pPr>
              <w:ind w:left="33" w:hanging="33"/>
              <w:rPr>
                <w:rFonts w:ascii="Calibri" w:hAnsi="Calibri" w:cs="Calibri"/>
                <w:color w:val="000000" w:themeColor="text1"/>
                <w:sz w:val="24"/>
                <w:szCs w:val="24"/>
                <w:lang w:val="en-GB"/>
              </w:rPr>
            </w:pPr>
          </w:p>
        </w:tc>
        <w:tc>
          <w:tcPr>
            <w:tcW w:w="745" w:type="dxa"/>
            <w:vAlign w:val="center"/>
          </w:tcPr>
          <w:p w14:paraId="79737ACE" w14:textId="77777777" w:rsidR="00BB14CB" w:rsidRPr="00017ECA" w:rsidRDefault="00BB14CB" w:rsidP="004D3E2E">
            <w:pPr>
              <w:jc w:val="right"/>
              <w:rPr>
                <w:rFonts w:ascii="Calibri" w:hAnsi="Calibri" w:cs="Calibri"/>
                <w:color w:val="000000" w:themeColor="text1"/>
                <w:sz w:val="24"/>
                <w:szCs w:val="24"/>
                <w:lang w:val="en-GB"/>
              </w:rPr>
            </w:pPr>
          </w:p>
        </w:tc>
        <w:tc>
          <w:tcPr>
            <w:tcW w:w="425" w:type="dxa"/>
          </w:tcPr>
          <w:p w14:paraId="5E3B3528" w14:textId="77777777" w:rsidR="00BB14CB" w:rsidRPr="00017ECA" w:rsidRDefault="00BB14CB" w:rsidP="004D3E2E">
            <w:pPr>
              <w:tabs>
                <w:tab w:val="left" w:pos="33"/>
              </w:tabs>
              <w:ind w:firstLine="878"/>
              <w:rPr>
                <w:rFonts w:ascii="Calibri" w:hAnsi="Calibri" w:cs="Calibri"/>
                <w:color w:val="000000" w:themeColor="text1"/>
                <w:sz w:val="24"/>
                <w:szCs w:val="24"/>
                <w:lang w:val="en-GB"/>
              </w:rPr>
            </w:pPr>
            <m:oMathPara>
              <m:oMathParaPr>
                <m:jc m:val="left"/>
              </m:oMathParaPr>
              <m:oMath>
                <m:r>
                  <w:rPr>
                    <w:rFonts w:ascii="Cambria Math" w:eastAsia="Calibri" w:hAnsi="Cambria Math" w:cs="Calibri"/>
                    <w:color w:val="000000" w:themeColor="text1"/>
                    <w:sz w:val="24"/>
                    <w:szCs w:val="24"/>
                    <w:lang w:val="en-GB"/>
                  </w:rPr>
                  <m:t>=</m:t>
                </m:r>
              </m:oMath>
            </m:oMathPara>
          </w:p>
        </w:tc>
        <w:tc>
          <w:tcPr>
            <w:tcW w:w="2473" w:type="dxa"/>
            <w:vAlign w:val="center"/>
          </w:tcPr>
          <w:p w14:paraId="20733758" w14:textId="77777777" w:rsidR="00BB14CB" w:rsidRPr="00017ECA" w:rsidRDefault="00BB14CB" w:rsidP="004D3E2E">
            <w:pPr>
              <w:rPr>
                <w:rFonts w:ascii="Calibri" w:hAnsi="Calibri" w:cs="Calibri"/>
                <w:color w:val="000000" w:themeColor="text1"/>
                <w:sz w:val="24"/>
                <w:szCs w:val="24"/>
                <w:lang w:val="en-GB"/>
              </w:rPr>
            </w:pPr>
            <m:oMath>
              <m:r>
                <w:rPr>
                  <w:rFonts w:ascii="Cambria Math" w:hAnsi="Cambria Math" w:cs="Calibri"/>
                  <w:sz w:val="24"/>
                  <w:szCs w:val="24"/>
                </w:rPr>
                <m:t>3.14</m:t>
              </m:r>
              <m:r>
                <w:rPr>
                  <w:rFonts w:ascii="Cambria Math" w:eastAsiaTheme="minorEastAsia" w:hAnsi="Cambria Math" w:cs="Calibri"/>
                  <w:sz w:val="24"/>
                  <w:szCs w:val="24"/>
                </w:rPr>
                <m:t xml:space="preserve"> × </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(14</m:t>
                  </m:r>
                  <m:r>
                    <m:rPr>
                      <m:sty m:val="p"/>
                    </m:rPr>
                    <w:rPr>
                      <w:rFonts w:ascii="Cambria Math" w:eastAsiaTheme="minorEastAsia" w:hAnsi="Cambria Math" w:cs="Calibri"/>
                      <w:sz w:val="24"/>
                      <w:szCs w:val="24"/>
                    </w:rPr>
                    <m:t>)</m:t>
                  </m:r>
                </m:e>
                <m:sup>
                  <m:r>
                    <w:rPr>
                      <w:rFonts w:ascii="Cambria Math" w:eastAsiaTheme="minorEastAsia" w:hAnsi="Cambria Math" w:cs="Calibri"/>
                      <w:sz w:val="24"/>
                      <w:szCs w:val="24"/>
                    </w:rPr>
                    <m:t xml:space="preserve">2 </m:t>
                  </m:r>
                </m:sup>
              </m:sSup>
              <m:r>
                <w:rPr>
                  <w:rFonts w:ascii="Cambria Math" w:eastAsiaTheme="minorEastAsia" w:hAnsi="Cambria Math" w:cs="Calibri"/>
                  <w:sz w:val="24"/>
                  <w:szCs w:val="24"/>
                </w:rPr>
                <m:t>× 16</m:t>
              </m:r>
              <m:r>
                <m:rPr>
                  <m:sty m:val="p"/>
                </m:rPr>
                <w:rPr>
                  <w:rFonts w:ascii="Cambria Math" w:eastAsiaTheme="minorEastAsia" w:hAnsi="Cambria Math" w:cs="Calibri"/>
                  <w:sz w:val="24"/>
                  <w:szCs w:val="24"/>
                </w:rPr>
                <m:t xml:space="preserve"> </m:t>
              </m:r>
            </m:oMath>
            <w:r w:rsidRPr="00017ECA">
              <w:rPr>
                <w:rFonts w:ascii="Calibri" w:eastAsiaTheme="minorEastAsia" w:hAnsi="Calibri" w:cs="Calibri"/>
                <w:sz w:val="24"/>
                <w:szCs w:val="24"/>
              </w:rPr>
              <w:t xml:space="preserve"> </w:t>
            </w:r>
          </w:p>
        </w:tc>
        <w:tc>
          <w:tcPr>
            <w:tcW w:w="2835" w:type="dxa"/>
            <w:vMerge/>
          </w:tcPr>
          <w:p w14:paraId="7F1EEF73" w14:textId="77777777" w:rsidR="00BB14CB" w:rsidRPr="00017ECA" w:rsidRDefault="00BB14CB" w:rsidP="004D3E2E">
            <w:pPr>
              <w:rPr>
                <w:rFonts w:ascii="Calibri" w:hAnsi="Calibri" w:cs="Calibri"/>
                <w:color w:val="000000" w:themeColor="text1"/>
                <w:sz w:val="24"/>
                <w:szCs w:val="24"/>
                <w:lang w:val="en-GB"/>
              </w:rPr>
            </w:pPr>
          </w:p>
        </w:tc>
      </w:tr>
      <w:tr w:rsidR="00BB14CB" w:rsidRPr="00017ECA" w14:paraId="206A3336" w14:textId="77777777" w:rsidTr="009623DA">
        <w:tc>
          <w:tcPr>
            <w:tcW w:w="767" w:type="dxa"/>
          </w:tcPr>
          <w:p w14:paraId="68C943A3" w14:textId="77777777" w:rsidR="00BB14CB" w:rsidRPr="00017ECA" w:rsidRDefault="00BB14CB" w:rsidP="004D3E2E">
            <w:pPr>
              <w:ind w:left="33" w:hanging="33"/>
              <w:rPr>
                <w:rFonts w:ascii="Calibri" w:hAnsi="Calibri" w:cs="Calibri"/>
                <w:color w:val="000000" w:themeColor="text1"/>
                <w:sz w:val="24"/>
                <w:szCs w:val="24"/>
                <w:lang w:val="en-GB"/>
              </w:rPr>
            </w:pPr>
          </w:p>
        </w:tc>
        <w:tc>
          <w:tcPr>
            <w:tcW w:w="745" w:type="dxa"/>
            <w:vAlign w:val="center"/>
          </w:tcPr>
          <w:p w14:paraId="0C34A1BB" w14:textId="77777777" w:rsidR="00BB14CB" w:rsidRPr="00017ECA" w:rsidRDefault="00BB14CB" w:rsidP="004D3E2E">
            <w:pPr>
              <w:jc w:val="right"/>
              <w:rPr>
                <w:rFonts w:ascii="Calibri" w:eastAsia="Calibri" w:hAnsi="Calibri" w:cs="Calibri"/>
                <w:color w:val="000000" w:themeColor="text1"/>
                <w:sz w:val="24"/>
                <w:szCs w:val="24"/>
                <w:lang w:val="en-GB"/>
              </w:rPr>
            </w:pPr>
          </w:p>
        </w:tc>
        <w:tc>
          <w:tcPr>
            <w:tcW w:w="425" w:type="dxa"/>
          </w:tcPr>
          <w:p w14:paraId="5A2D2A6B" w14:textId="77777777" w:rsidR="00BB14CB" w:rsidRPr="00017ECA" w:rsidRDefault="00BB14CB" w:rsidP="004D3E2E">
            <w:pPr>
              <w:tabs>
                <w:tab w:val="left" w:pos="33"/>
              </w:tabs>
              <w:rPr>
                <w:rFonts w:ascii="Calibri" w:eastAsia="Calibri" w:hAnsi="Calibri" w:cs="Calibri"/>
                <w:color w:val="000000" w:themeColor="text1"/>
                <w:sz w:val="24"/>
                <w:szCs w:val="24"/>
                <w:lang w:val="en-GB"/>
              </w:rPr>
            </w:pPr>
            <m:oMathPara>
              <m:oMathParaPr>
                <m:jc m:val="left"/>
              </m:oMathParaPr>
              <m:oMath>
                <m:r>
                  <w:rPr>
                    <w:rFonts w:ascii="Cambria Math" w:eastAsia="Calibri" w:hAnsi="Cambria Math" w:cs="Calibri"/>
                    <w:color w:val="000000" w:themeColor="text1"/>
                    <w:sz w:val="24"/>
                    <w:szCs w:val="24"/>
                    <w:lang w:val="en-GB"/>
                  </w:rPr>
                  <m:t>=</m:t>
                </m:r>
              </m:oMath>
            </m:oMathPara>
          </w:p>
        </w:tc>
        <w:tc>
          <w:tcPr>
            <w:tcW w:w="2473" w:type="dxa"/>
            <w:vAlign w:val="center"/>
          </w:tcPr>
          <w:p w14:paraId="11C14083" w14:textId="52FC061F" w:rsidR="00BB14CB" w:rsidRPr="00017ECA" w:rsidRDefault="00BB14CB" w:rsidP="004D3E2E">
            <w:pPr>
              <w:rPr>
                <w:rFonts w:ascii="Calibri" w:eastAsia="Calibri" w:hAnsi="Calibri" w:cs="Calibri"/>
                <w:color w:val="000000" w:themeColor="text1"/>
                <w:sz w:val="24"/>
                <w:szCs w:val="24"/>
                <w:lang w:val="en-GB"/>
              </w:rPr>
            </w:pPr>
            <m:oMath>
              <m:r>
                <w:rPr>
                  <w:rFonts w:ascii="Cambria Math" w:hAnsi="Cambria Math" w:cs="Calibri"/>
                  <w:sz w:val="24"/>
                  <w:szCs w:val="24"/>
                </w:rPr>
                <m:t>3.14</m:t>
              </m:r>
              <m:r>
                <w:rPr>
                  <w:rFonts w:ascii="Cambria Math" w:eastAsiaTheme="minorEastAsia" w:hAnsi="Cambria Math" w:cs="Calibri"/>
                  <w:sz w:val="24"/>
                  <w:szCs w:val="24"/>
                </w:rPr>
                <m:t xml:space="preserve"> × 196 × 16</m:t>
              </m:r>
              <m:r>
                <m:rPr>
                  <m:sty m:val="p"/>
                </m:rPr>
                <w:rPr>
                  <w:rFonts w:ascii="Cambria Math" w:eastAsiaTheme="minorEastAsia" w:hAnsi="Cambria Math" w:cs="Calibri"/>
                  <w:sz w:val="24"/>
                  <w:szCs w:val="24"/>
                </w:rPr>
                <m:t xml:space="preserve"> </m:t>
              </m:r>
            </m:oMath>
            <w:r w:rsidRPr="00017ECA">
              <w:rPr>
                <w:rFonts w:ascii="Calibri" w:eastAsiaTheme="minorEastAsia" w:hAnsi="Calibri" w:cs="Calibri"/>
                <w:color w:val="000000" w:themeColor="text1"/>
                <w:sz w:val="24"/>
                <w:szCs w:val="24"/>
                <w:lang w:val="en-GB"/>
              </w:rPr>
              <w:t xml:space="preserve"> </w:t>
            </w:r>
          </w:p>
        </w:tc>
        <w:tc>
          <w:tcPr>
            <w:tcW w:w="2835" w:type="dxa"/>
            <w:vMerge/>
          </w:tcPr>
          <w:p w14:paraId="3DD49BCF" w14:textId="77777777" w:rsidR="00BB14CB" w:rsidRPr="00017ECA" w:rsidRDefault="00BB14CB" w:rsidP="004D3E2E">
            <w:pPr>
              <w:rPr>
                <w:rFonts w:ascii="Calibri" w:eastAsia="Calibri" w:hAnsi="Calibri" w:cs="Calibri"/>
                <w:color w:val="000000" w:themeColor="text1"/>
                <w:sz w:val="24"/>
                <w:szCs w:val="24"/>
                <w:lang w:val="en-GB"/>
              </w:rPr>
            </w:pPr>
          </w:p>
        </w:tc>
      </w:tr>
      <w:tr w:rsidR="00BB14CB" w:rsidRPr="00017ECA" w14:paraId="19A9DBC6" w14:textId="77777777" w:rsidTr="009623DA">
        <w:tc>
          <w:tcPr>
            <w:tcW w:w="767" w:type="dxa"/>
          </w:tcPr>
          <w:p w14:paraId="253B5E62" w14:textId="77777777" w:rsidR="00BB14CB" w:rsidRPr="00017ECA" w:rsidRDefault="00BB14CB" w:rsidP="004D3E2E">
            <w:pPr>
              <w:ind w:left="33" w:hanging="33"/>
              <w:rPr>
                <w:rFonts w:ascii="Calibri" w:hAnsi="Calibri" w:cs="Calibri"/>
                <w:color w:val="000000" w:themeColor="text1"/>
                <w:sz w:val="24"/>
                <w:szCs w:val="24"/>
                <w:lang w:val="en-GB"/>
              </w:rPr>
            </w:pPr>
          </w:p>
        </w:tc>
        <w:tc>
          <w:tcPr>
            <w:tcW w:w="745" w:type="dxa"/>
            <w:vAlign w:val="center"/>
          </w:tcPr>
          <w:p w14:paraId="71A09F2E" w14:textId="77777777" w:rsidR="00BB14CB" w:rsidRPr="00017ECA" w:rsidRDefault="00BB14CB" w:rsidP="004D3E2E">
            <w:pPr>
              <w:jc w:val="right"/>
              <w:rPr>
                <w:rFonts w:ascii="Calibri" w:eastAsia="Calibri" w:hAnsi="Calibri" w:cs="Calibri"/>
                <w:color w:val="000000" w:themeColor="text1"/>
                <w:sz w:val="24"/>
                <w:szCs w:val="24"/>
                <w:lang w:val="en-GB"/>
              </w:rPr>
            </w:pPr>
          </w:p>
        </w:tc>
        <w:tc>
          <w:tcPr>
            <w:tcW w:w="425" w:type="dxa"/>
          </w:tcPr>
          <w:p w14:paraId="3A078FC9" w14:textId="77777777" w:rsidR="00BB14CB" w:rsidRPr="00017ECA" w:rsidRDefault="00BB14CB" w:rsidP="004D3E2E">
            <w:pPr>
              <w:tabs>
                <w:tab w:val="left" w:pos="33"/>
              </w:tabs>
              <w:rPr>
                <w:rFonts w:ascii="Calibri" w:eastAsia="Calibri" w:hAnsi="Calibri" w:cs="Calibri"/>
                <w:color w:val="000000" w:themeColor="text1"/>
                <w:sz w:val="24"/>
                <w:szCs w:val="24"/>
                <w:lang w:val="en-GB"/>
              </w:rPr>
            </w:pPr>
            <m:oMathPara>
              <m:oMath>
                <m:r>
                  <w:rPr>
                    <w:rFonts w:ascii="Cambria Math" w:eastAsia="Calibri" w:hAnsi="Cambria Math" w:cs="Calibri"/>
                    <w:color w:val="000000" w:themeColor="text1"/>
                    <w:sz w:val="24"/>
                    <w:szCs w:val="24"/>
                    <w:lang w:val="en-GB"/>
                  </w:rPr>
                  <m:t>=</m:t>
                </m:r>
              </m:oMath>
            </m:oMathPara>
          </w:p>
        </w:tc>
        <w:tc>
          <w:tcPr>
            <w:tcW w:w="2473" w:type="dxa"/>
            <w:vAlign w:val="center"/>
          </w:tcPr>
          <w:p w14:paraId="4F23F766" w14:textId="77777777" w:rsidR="00BB14CB" w:rsidRPr="00017ECA" w:rsidRDefault="00BB14CB" w:rsidP="004D3E2E">
            <w:pPr>
              <w:rPr>
                <w:rFonts w:ascii="Calibri" w:eastAsia="Calibri" w:hAnsi="Calibri" w:cs="Calibri"/>
                <w:sz w:val="24"/>
                <w:szCs w:val="24"/>
              </w:rPr>
            </w:pPr>
            <m:oMath>
              <m:r>
                <w:rPr>
                  <w:rFonts w:ascii="Cambria Math" w:hAnsi="Cambria Math" w:cs="Calibri"/>
                  <w:sz w:val="24"/>
                  <w:szCs w:val="24"/>
                </w:rPr>
                <m:t>9847.04</m:t>
              </m:r>
            </m:oMath>
            <w:r w:rsidRPr="00017ECA">
              <w:rPr>
                <w:rFonts w:ascii="Calibri" w:eastAsia="Calibri" w:hAnsi="Calibri" w:cs="Calibri"/>
                <w:sz w:val="24"/>
                <w:szCs w:val="24"/>
              </w:rPr>
              <w:t xml:space="preserve"> </w:t>
            </w:r>
          </w:p>
        </w:tc>
        <w:tc>
          <w:tcPr>
            <w:tcW w:w="2835" w:type="dxa"/>
          </w:tcPr>
          <w:p w14:paraId="31D6D4AE" w14:textId="77777777" w:rsidR="00BB14CB" w:rsidRPr="00017ECA" w:rsidRDefault="00BB14CB" w:rsidP="004D3E2E">
            <w:pPr>
              <w:rPr>
                <w:rFonts w:ascii="Calibri" w:eastAsia="Calibri" w:hAnsi="Calibri" w:cs="Calibri"/>
                <w:color w:val="000000" w:themeColor="text1"/>
                <w:sz w:val="24"/>
                <w:szCs w:val="24"/>
                <w:lang w:val="en-GB"/>
              </w:rPr>
            </w:pPr>
          </w:p>
        </w:tc>
      </w:tr>
      <w:tr w:rsidR="00BB14CB" w:rsidRPr="00017ECA" w14:paraId="4E01F6CC" w14:textId="77777777" w:rsidTr="009623DA">
        <w:tc>
          <w:tcPr>
            <w:tcW w:w="767" w:type="dxa"/>
          </w:tcPr>
          <w:p w14:paraId="2460F620" w14:textId="77777777" w:rsidR="00BB14CB" w:rsidRPr="00017ECA" w:rsidRDefault="00BB14CB" w:rsidP="004D3E2E">
            <w:pPr>
              <w:ind w:left="33" w:hanging="33"/>
              <w:rPr>
                <w:rFonts w:ascii="Calibri" w:hAnsi="Calibri" w:cs="Calibri"/>
                <w:color w:val="000000" w:themeColor="text1"/>
                <w:sz w:val="24"/>
                <w:szCs w:val="24"/>
                <w:lang w:val="en-GB"/>
              </w:rPr>
            </w:pPr>
          </w:p>
        </w:tc>
        <w:tc>
          <w:tcPr>
            <w:tcW w:w="745" w:type="dxa"/>
            <w:vAlign w:val="center"/>
          </w:tcPr>
          <w:p w14:paraId="36CEF022" w14:textId="77777777" w:rsidR="00BB14CB" w:rsidRPr="00017ECA" w:rsidRDefault="00BB14CB" w:rsidP="004D3E2E">
            <w:pPr>
              <w:jc w:val="right"/>
              <w:rPr>
                <w:rFonts w:ascii="Calibri" w:eastAsia="Calibri" w:hAnsi="Calibri" w:cs="Calibri"/>
                <w:color w:val="000000" w:themeColor="text1"/>
                <w:sz w:val="24"/>
                <w:szCs w:val="24"/>
                <w:lang w:val="en-GB"/>
              </w:rPr>
            </w:pPr>
          </w:p>
        </w:tc>
        <w:tc>
          <w:tcPr>
            <w:tcW w:w="425" w:type="dxa"/>
          </w:tcPr>
          <w:p w14:paraId="3BDF1F45" w14:textId="77777777" w:rsidR="00BB14CB" w:rsidRPr="00017ECA" w:rsidRDefault="00BB14CB" w:rsidP="004D3E2E">
            <w:pPr>
              <w:tabs>
                <w:tab w:val="left" w:pos="33"/>
              </w:tabs>
              <w:rPr>
                <w:rFonts w:ascii="Calibri" w:eastAsia="Calibri" w:hAnsi="Calibri" w:cs="Calibri"/>
                <w:color w:val="000000" w:themeColor="text1"/>
                <w:sz w:val="24"/>
                <w:szCs w:val="24"/>
                <w:lang w:val="en-GB"/>
              </w:rPr>
            </w:pPr>
            <m:oMathPara>
              <m:oMath>
                <m:r>
                  <w:rPr>
                    <w:rFonts w:ascii="Cambria Math" w:eastAsia="Calibri" w:hAnsi="Cambria Math" w:cs="Calibri"/>
                    <w:color w:val="000000" w:themeColor="text1"/>
                    <w:sz w:val="24"/>
                    <w:szCs w:val="24"/>
                    <w:lang w:val="en-GB"/>
                  </w:rPr>
                  <m:t>=</m:t>
                </m:r>
              </m:oMath>
            </m:oMathPara>
          </w:p>
        </w:tc>
        <w:tc>
          <w:tcPr>
            <w:tcW w:w="2473" w:type="dxa"/>
            <w:vAlign w:val="center"/>
          </w:tcPr>
          <w:p w14:paraId="79BF6883" w14:textId="77777777" w:rsidR="00BB14CB" w:rsidRPr="00017ECA" w:rsidRDefault="00BB14CB" w:rsidP="004D3E2E">
            <w:pPr>
              <w:rPr>
                <w:rFonts w:ascii="Calibri" w:eastAsia="Calibri" w:hAnsi="Calibri" w:cs="Calibri"/>
                <w:sz w:val="24"/>
                <w:szCs w:val="24"/>
                <w:vertAlign w:val="superscript"/>
              </w:rPr>
            </w:pPr>
            <m:oMath>
              <m:r>
                <w:rPr>
                  <w:rFonts w:ascii="Cambria Math" w:hAnsi="Cambria Math" w:cs="Calibri"/>
                  <w:sz w:val="24"/>
                  <w:szCs w:val="24"/>
                </w:rPr>
                <m:t>9,847</m:t>
              </m:r>
            </m:oMath>
            <w:r w:rsidRPr="00017ECA">
              <w:rPr>
                <w:rFonts w:ascii="Calibri" w:eastAsia="Calibri" w:hAnsi="Calibri" w:cs="Calibri"/>
                <w:sz w:val="24"/>
                <w:szCs w:val="24"/>
              </w:rPr>
              <w:t xml:space="preserve"> cm</w:t>
            </w:r>
            <w:r w:rsidRPr="00017ECA">
              <w:rPr>
                <w:rFonts w:ascii="Calibri" w:eastAsia="Calibri" w:hAnsi="Calibri" w:cs="Calibri"/>
                <w:sz w:val="24"/>
                <w:szCs w:val="24"/>
                <w:vertAlign w:val="superscript"/>
              </w:rPr>
              <w:t>3</w:t>
            </w:r>
          </w:p>
        </w:tc>
        <w:tc>
          <w:tcPr>
            <w:tcW w:w="2835" w:type="dxa"/>
          </w:tcPr>
          <w:p w14:paraId="3F19709C" w14:textId="77777777" w:rsidR="00BB14CB" w:rsidRPr="00017ECA" w:rsidRDefault="00BB14CB" w:rsidP="004D3E2E">
            <w:pPr>
              <w:rPr>
                <w:rFonts w:ascii="Calibri" w:eastAsia="Calibri" w:hAnsi="Calibri" w:cs="Calibri"/>
                <w:color w:val="000000" w:themeColor="text1"/>
                <w:sz w:val="24"/>
                <w:szCs w:val="24"/>
                <w:lang w:val="en-GB"/>
              </w:rPr>
            </w:pPr>
          </w:p>
        </w:tc>
      </w:tr>
    </w:tbl>
    <w:p w14:paraId="3C65E00E" w14:textId="77777777" w:rsidR="00BB14CB" w:rsidRPr="00017ECA" w:rsidRDefault="00BB14CB" w:rsidP="009623DA">
      <w:pPr>
        <w:pStyle w:val="ListParagraph"/>
        <w:spacing w:line="276" w:lineRule="auto"/>
        <w:ind w:left="360"/>
        <w:rPr>
          <w:rFonts w:ascii="Calibri" w:hAnsi="Calibri" w:cs="Calibri"/>
          <w:b/>
          <w:sz w:val="24"/>
          <w:szCs w:val="24"/>
          <w:lang w:val="en-GB"/>
        </w:rPr>
      </w:pPr>
    </w:p>
    <w:p w14:paraId="2B513ACD" w14:textId="77777777" w:rsidR="00BB14CB" w:rsidRPr="00017ECA" w:rsidRDefault="00BB14CB" w:rsidP="009623DA">
      <w:pPr>
        <w:pStyle w:val="ListParagraph"/>
        <w:numPr>
          <w:ilvl w:val="0"/>
          <w:numId w:val="104"/>
        </w:numPr>
        <w:spacing w:line="276" w:lineRule="auto"/>
        <w:ind w:left="360"/>
        <w:rPr>
          <w:rFonts w:ascii="Calibri" w:hAnsi="Calibri" w:cs="Calibri"/>
          <w:sz w:val="24"/>
          <w:szCs w:val="24"/>
          <w:lang w:val="en-GB"/>
        </w:rPr>
      </w:pPr>
      <w:r w:rsidRPr="00017ECA">
        <w:rPr>
          <w:rFonts w:ascii="Calibri" w:hAnsi="Calibri" w:cs="Calibri"/>
          <w:sz w:val="24"/>
          <w:szCs w:val="24"/>
          <w:lang w:val="en-GB"/>
        </w:rPr>
        <w:t xml:space="preserve">Find the volume of the figure below. Use </w:t>
      </w:r>
      <m:oMath>
        <m:r>
          <w:rPr>
            <w:rFonts w:ascii="Cambria Math" w:hAnsi="Cambria Math" w:cs="Calibri"/>
            <w:sz w:val="24"/>
            <w:szCs w:val="24"/>
          </w:rPr>
          <m:t>π=</m:t>
        </m:r>
        <m:f>
          <m:fPr>
            <m:ctrlPr>
              <w:rPr>
                <w:rFonts w:ascii="Cambria Math" w:hAnsi="Cambria Math" w:cs="Calibri"/>
                <w:i/>
                <w:sz w:val="24"/>
                <w:szCs w:val="24"/>
              </w:rPr>
            </m:ctrlPr>
          </m:fPr>
          <m:num>
            <m:r>
              <w:rPr>
                <w:rFonts w:ascii="Cambria Math" w:hAnsi="Cambria Math" w:cs="Calibri"/>
                <w:sz w:val="24"/>
                <w:szCs w:val="24"/>
              </w:rPr>
              <m:t>22</m:t>
            </m:r>
          </m:num>
          <m:den>
            <m:r>
              <w:rPr>
                <w:rFonts w:ascii="Cambria Math" w:hAnsi="Cambria Math" w:cs="Calibri"/>
                <w:sz w:val="24"/>
                <w:szCs w:val="24"/>
              </w:rPr>
              <m:t>7</m:t>
            </m:r>
          </m:den>
        </m:f>
      </m:oMath>
      <w:r w:rsidRPr="00017ECA">
        <w:rPr>
          <w:rFonts w:ascii="Calibri" w:eastAsiaTheme="minorEastAsia" w:hAnsi="Calibri" w:cs="Calibri"/>
          <w:sz w:val="24"/>
          <w:szCs w:val="24"/>
        </w:rPr>
        <w:t>.</w:t>
      </w:r>
    </w:p>
    <w:p w14:paraId="66498969" w14:textId="77777777" w:rsidR="00BB14CB" w:rsidRPr="00017ECA" w:rsidRDefault="00BB14CB" w:rsidP="009623DA">
      <w:pPr>
        <w:pStyle w:val="ListParagraph"/>
        <w:spacing w:line="276" w:lineRule="auto"/>
        <w:ind w:left="360"/>
        <w:jc w:val="center"/>
        <w:rPr>
          <w:rFonts w:ascii="Calibri" w:hAnsi="Calibri" w:cs="Calibri"/>
          <w:b/>
          <w:sz w:val="24"/>
          <w:szCs w:val="24"/>
          <w:lang w:val="en-GB"/>
        </w:rPr>
      </w:pPr>
      <w:r w:rsidRPr="00017ECA">
        <w:rPr>
          <w:rFonts w:ascii="Calibri" w:hAnsi="Calibri" w:cs="Calibri"/>
          <w:b/>
          <w:noProof/>
          <w:sz w:val="24"/>
          <w:szCs w:val="24"/>
        </w:rPr>
        <w:drawing>
          <wp:inline distT="0" distB="0" distL="0" distR="0" wp14:anchorId="6F6ABD18" wp14:editId="000F778F">
            <wp:extent cx="1606731" cy="908152"/>
            <wp:effectExtent l="0" t="0" r="6350" b="0"/>
            <wp:docPr id="5993" name="Picture 5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3" name="Screen Shot 2018-02-19 at 8.39.58 AM.png"/>
                    <pic:cNvPicPr/>
                  </pic:nvPicPr>
                  <pic:blipFill>
                    <a:blip r:embed="rId147"/>
                    <a:stretch>
                      <a:fillRect/>
                    </a:stretch>
                  </pic:blipFill>
                  <pic:spPr>
                    <a:xfrm>
                      <a:off x="0" y="0"/>
                      <a:ext cx="1610502" cy="910283"/>
                    </a:xfrm>
                    <a:prstGeom prst="rect">
                      <a:avLst/>
                    </a:prstGeom>
                  </pic:spPr>
                </pic:pic>
              </a:graphicData>
            </a:graphic>
          </wp:inline>
        </w:drawing>
      </w:r>
    </w:p>
    <w:p w14:paraId="2E29712A" w14:textId="77777777" w:rsidR="00BB14CB" w:rsidRPr="00017ECA" w:rsidRDefault="00BB14CB" w:rsidP="00A90273">
      <w:pPr>
        <w:spacing w:after="0" w:line="276" w:lineRule="auto"/>
        <w:ind w:left="360"/>
        <w:rPr>
          <w:rFonts w:ascii="Calibri" w:hAnsi="Calibri" w:cs="Calibri"/>
          <w:b/>
          <w:sz w:val="24"/>
          <w:szCs w:val="24"/>
          <w:lang w:val="en-GB"/>
        </w:rPr>
      </w:pPr>
      <w:r w:rsidRPr="00017ECA">
        <w:rPr>
          <w:rFonts w:ascii="Calibri" w:hAnsi="Calibri" w:cs="Calibri"/>
          <w:b/>
          <w:sz w:val="24"/>
          <w:szCs w:val="24"/>
          <w:lang w:val="en-GB"/>
        </w:rPr>
        <w:t>Solution</w:t>
      </w:r>
    </w:p>
    <w:p w14:paraId="06E720F1" w14:textId="75463558" w:rsidR="00BB14CB" w:rsidRPr="00017ECA" w:rsidRDefault="00BB14CB" w:rsidP="009623DA">
      <w:pPr>
        <w:spacing w:line="276" w:lineRule="auto"/>
        <w:ind w:left="360"/>
        <w:rPr>
          <w:rFonts w:ascii="Calibri" w:eastAsiaTheme="minorEastAsia" w:hAnsi="Calibri" w:cs="Calibri"/>
          <w:sz w:val="24"/>
          <w:szCs w:val="24"/>
          <w:lang w:val="en-GB"/>
        </w:rPr>
      </w:pPr>
      <w:r w:rsidRPr="00017ECA">
        <w:rPr>
          <w:rFonts w:ascii="Calibri" w:hAnsi="Calibri" w:cs="Calibri"/>
          <w:sz w:val="24"/>
          <w:szCs w:val="24"/>
          <w:lang w:val="en-GB"/>
        </w:rPr>
        <w:t xml:space="preserve">Note that the diameter is </w:t>
      </w:r>
      <m:oMath>
        <m:r>
          <w:rPr>
            <w:rFonts w:ascii="Cambria Math" w:hAnsi="Cambria Math" w:cs="Calibri"/>
            <w:sz w:val="24"/>
            <w:szCs w:val="24"/>
            <w:lang w:val="en-GB"/>
          </w:rPr>
          <m:t>d=14</m:t>
        </m:r>
      </m:oMath>
      <w:r w:rsidRPr="00017ECA">
        <w:rPr>
          <w:rFonts w:ascii="Calibri" w:hAnsi="Calibri" w:cs="Calibri"/>
          <w:sz w:val="24"/>
          <w:szCs w:val="24"/>
          <w:lang w:val="en-GB"/>
        </w:rPr>
        <w:t xml:space="preserve"> cm. Find the radius: </w:t>
      </w:r>
      <m:oMath>
        <m:r>
          <w:rPr>
            <w:rFonts w:ascii="Cambria Math" w:hAnsi="Cambria Math" w:cs="Calibri"/>
            <w:sz w:val="24"/>
            <w:szCs w:val="24"/>
            <w:lang w:val="en-GB"/>
          </w:rPr>
          <m:t>r=</m:t>
        </m:r>
        <m:f>
          <m:fPr>
            <m:ctrlPr>
              <w:rPr>
                <w:rFonts w:ascii="Cambria Math" w:hAnsi="Cambria Math" w:cs="Calibri"/>
                <w:i/>
                <w:sz w:val="24"/>
                <w:szCs w:val="24"/>
                <w:lang w:val="en-GB"/>
              </w:rPr>
            </m:ctrlPr>
          </m:fPr>
          <m:num>
            <m:r>
              <w:rPr>
                <w:rFonts w:ascii="Cambria Math" w:hAnsi="Cambria Math" w:cs="Calibri"/>
                <w:sz w:val="24"/>
                <w:szCs w:val="24"/>
                <w:lang w:val="en-GB"/>
              </w:rPr>
              <m:t>d</m:t>
            </m:r>
          </m:num>
          <m:den>
            <m:r>
              <w:rPr>
                <w:rFonts w:ascii="Cambria Math" w:hAnsi="Cambria Math" w:cs="Calibri"/>
                <w:sz w:val="24"/>
                <w:szCs w:val="24"/>
                <w:lang w:val="en-GB"/>
              </w:rPr>
              <m:t>2</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14</m:t>
            </m:r>
          </m:num>
          <m:den>
            <m:r>
              <w:rPr>
                <w:rFonts w:ascii="Cambria Math" w:hAnsi="Cambria Math" w:cs="Calibri"/>
                <w:sz w:val="24"/>
                <w:szCs w:val="24"/>
                <w:lang w:val="en-GB"/>
              </w:rPr>
              <m:t>2</m:t>
            </m:r>
          </m:den>
        </m:f>
        <m:r>
          <w:rPr>
            <w:rFonts w:ascii="Cambria Math" w:hAnsi="Cambria Math" w:cs="Calibri"/>
            <w:sz w:val="24"/>
            <w:szCs w:val="24"/>
            <w:lang w:val="en-GB"/>
          </w:rPr>
          <m:t>=7</m:t>
        </m:r>
      </m:oMath>
      <w:r w:rsidR="00A90273">
        <w:rPr>
          <w:rFonts w:ascii="Calibri" w:eastAsiaTheme="minorEastAsia" w:hAnsi="Calibri" w:cs="Calibri"/>
          <w:sz w:val="24"/>
          <w:szCs w:val="24"/>
          <w:lang w:val="en-GB"/>
        </w:rPr>
        <w:t xml:space="preserve"> cm</w:t>
      </w:r>
    </w:p>
    <w:p w14:paraId="6BE7785E" w14:textId="77777777" w:rsidR="00BB14CB" w:rsidRPr="00017ECA" w:rsidRDefault="00BB14CB" w:rsidP="009623DA">
      <w:pPr>
        <w:spacing w:line="276" w:lineRule="auto"/>
        <w:ind w:left="360"/>
        <w:rPr>
          <w:rFonts w:ascii="Calibri" w:eastAsiaTheme="minorEastAsia" w:hAnsi="Calibri" w:cs="Calibri"/>
          <w:sz w:val="24"/>
          <w:szCs w:val="24"/>
          <w:lang w:val="en-GB"/>
        </w:rPr>
      </w:pPr>
      <w:r w:rsidRPr="00017ECA">
        <w:rPr>
          <w:rFonts w:ascii="Calibri" w:eastAsiaTheme="minorEastAsia" w:hAnsi="Calibri" w:cs="Calibri"/>
          <w:sz w:val="24"/>
          <w:szCs w:val="24"/>
          <w:lang w:val="en-GB"/>
        </w:rPr>
        <w:t>Apply the formula:</w:t>
      </w:r>
    </w:p>
    <w:tbl>
      <w:tblPr>
        <w:tblStyle w:val="TableGrid"/>
        <w:tblW w:w="7245" w:type="dxa"/>
        <w:tblInd w:w="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67"/>
        <w:gridCol w:w="745"/>
        <w:gridCol w:w="425"/>
        <w:gridCol w:w="2473"/>
        <w:gridCol w:w="2835"/>
      </w:tblGrid>
      <w:tr w:rsidR="00BB14CB" w:rsidRPr="00017ECA" w14:paraId="4866B672" w14:textId="77777777" w:rsidTr="009623DA">
        <w:tc>
          <w:tcPr>
            <w:tcW w:w="767" w:type="dxa"/>
          </w:tcPr>
          <w:p w14:paraId="2A019E8B" w14:textId="77777777" w:rsidR="00BB14CB" w:rsidRPr="00017ECA" w:rsidRDefault="00BB14CB" w:rsidP="004D3E2E">
            <w:pPr>
              <w:ind w:left="33" w:hanging="33"/>
              <w:rPr>
                <w:rFonts w:ascii="Calibri" w:hAnsi="Calibri" w:cs="Calibri"/>
                <w:color w:val="000000" w:themeColor="text1"/>
                <w:sz w:val="24"/>
                <w:szCs w:val="24"/>
                <w:lang w:val="en-GB"/>
              </w:rPr>
            </w:pPr>
          </w:p>
        </w:tc>
        <w:tc>
          <w:tcPr>
            <w:tcW w:w="745" w:type="dxa"/>
          </w:tcPr>
          <w:p w14:paraId="1B2BFFA8" w14:textId="77777777" w:rsidR="00BB14CB" w:rsidRPr="00017ECA" w:rsidRDefault="00BB14CB" w:rsidP="004D3E2E">
            <w:pPr>
              <w:jc w:val="right"/>
              <w:rPr>
                <w:rFonts w:ascii="Calibri" w:eastAsia="Calibri" w:hAnsi="Calibri" w:cs="Calibri"/>
                <w:color w:val="000000" w:themeColor="text1"/>
                <w:sz w:val="24"/>
                <w:szCs w:val="24"/>
                <w:lang w:val="en-GB"/>
              </w:rPr>
            </w:pPr>
            <w:r w:rsidRPr="00017ECA">
              <w:rPr>
                <w:rFonts w:ascii="Calibri" w:eastAsia="Calibri" w:hAnsi="Calibri" w:cs="Calibri"/>
                <w:color w:val="000000" w:themeColor="text1"/>
                <w:sz w:val="24"/>
                <w:szCs w:val="24"/>
                <w:lang w:val="en-GB"/>
              </w:rPr>
              <w:t>V</w:t>
            </w:r>
          </w:p>
        </w:tc>
        <w:tc>
          <w:tcPr>
            <w:tcW w:w="425" w:type="dxa"/>
          </w:tcPr>
          <w:p w14:paraId="01FB9C9D" w14:textId="77777777" w:rsidR="00BB14CB" w:rsidRPr="00017ECA" w:rsidRDefault="00BB14CB" w:rsidP="004D3E2E">
            <w:pPr>
              <w:tabs>
                <w:tab w:val="left" w:pos="33"/>
              </w:tabs>
              <w:ind w:firstLine="878"/>
              <w:rPr>
                <w:rFonts w:ascii="Calibri" w:eastAsia="Calibri" w:hAnsi="Calibri" w:cs="Calibri"/>
                <w:color w:val="000000" w:themeColor="text1"/>
                <w:sz w:val="24"/>
                <w:szCs w:val="24"/>
                <w:lang w:val="en-GB"/>
              </w:rPr>
            </w:pPr>
            <m:oMathPara>
              <m:oMath>
                <m:r>
                  <w:rPr>
                    <w:rFonts w:ascii="Cambria Math" w:eastAsia="Calibri" w:hAnsi="Cambria Math" w:cs="Calibri"/>
                    <w:color w:val="000000" w:themeColor="text1"/>
                    <w:sz w:val="24"/>
                    <w:szCs w:val="24"/>
                    <w:lang w:val="en-GB"/>
                  </w:rPr>
                  <m:t>=</m:t>
                </m:r>
              </m:oMath>
            </m:oMathPara>
          </w:p>
        </w:tc>
        <w:tc>
          <w:tcPr>
            <w:tcW w:w="2473" w:type="dxa"/>
          </w:tcPr>
          <w:p w14:paraId="2CB3D893" w14:textId="77777777" w:rsidR="00BB14CB" w:rsidRPr="00017ECA" w:rsidRDefault="00BB14CB" w:rsidP="004D3E2E">
            <w:pPr>
              <w:rPr>
                <w:rFonts w:ascii="Calibri" w:eastAsia="Calibri" w:hAnsi="Calibri" w:cs="Calibri"/>
                <w:color w:val="000000" w:themeColor="text1"/>
                <w:sz w:val="24"/>
                <w:szCs w:val="24"/>
                <w:lang w:val="en-GB"/>
              </w:rPr>
            </w:pPr>
            <m:oMath>
              <m:r>
                <w:rPr>
                  <w:rFonts w:ascii="Cambria Math" w:hAnsi="Cambria Math" w:cs="Calibri"/>
                  <w:sz w:val="24"/>
                  <w:szCs w:val="24"/>
                </w:rPr>
                <m:t xml:space="preserve"> π</m:t>
              </m:r>
              <m:sSup>
                <m:sSupPr>
                  <m:ctrlPr>
                    <w:rPr>
                      <w:rFonts w:ascii="Cambria Math" w:hAnsi="Cambria Math" w:cs="Calibri"/>
                      <w:i/>
                      <w:sz w:val="24"/>
                      <w:szCs w:val="24"/>
                    </w:rPr>
                  </m:ctrlPr>
                </m:sSupPr>
                <m:e>
                  <m:r>
                    <w:rPr>
                      <w:rFonts w:ascii="Cambria Math" w:hAnsi="Cambria Math" w:cs="Calibri"/>
                      <w:sz w:val="24"/>
                      <w:szCs w:val="24"/>
                    </w:rPr>
                    <m:t>r</m:t>
                  </m:r>
                </m:e>
                <m:sup>
                  <m:r>
                    <w:rPr>
                      <w:rFonts w:ascii="Cambria Math" w:hAnsi="Cambria Math" w:cs="Calibri"/>
                      <w:sz w:val="24"/>
                      <w:szCs w:val="24"/>
                    </w:rPr>
                    <m:t>2</m:t>
                  </m:r>
                </m:sup>
              </m:sSup>
              <m:r>
                <w:rPr>
                  <w:rFonts w:ascii="Cambria Math" w:hAnsi="Cambria Math" w:cs="Calibri"/>
                  <w:sz w:val="24"/>
                  <w:szCs w:val="24"/>
                </w:rPr>
                <m:t>h</m:t>
              </m:r>
              <m:r>
                <m:rPr>
                  <m:sty m:val="p"/>
                </m:rPr>
                <w:rPr>
                  <w:rFonts w:ascii="Cambria Math" w:eastAsiaTheme="minorEastAsia" w:hAnsi="Cambria Math" w:cs="Calibri"/>
                  <w:sz w:val="24"/>
                  <w:szCs w:val="24"/>
                </w:rPr>
                <m:t xml:space="preserve"> </m:t>
              </m:r>
            </m:oMath>
            <w:r w:rsidRPr="00017ECA">
              <w:rPr>
                <w:rFonts w:ascii="Calibri" w:eastAsia="Calibri" w:hAnsi="Calibri" w:cs="Calibri"/>
                <w:sz w:val="24"/>
                <w:szCs w:val="24"/>
              </w:rPr>
              <w:t xml:space="preserve"> </w:t>
            </w:r>
          </w:p>
        </w:tc>
        <w:tc>
          <w:tcPr>
            <w:tcW w:w="2835" w:type="dxa"/>
            <w:vMerge w:val="restart"/>
          </w:tcPr>
          <w:p w14:paraId="0A885952" w14:textId="77777777" w:rsidR="00BB14CB" w:rsidRPr="00017ECA" w:rsidRDefault="00BB14CB" w:rsidP="004D3E2E">
            <w:pPr>
              <w:rPr>
                <w:rFonts w:ascii="Calibri" w:eastAsia="Calibri" w:hAnsi="Calibri" w:cs="Calibri"/>
                <w:color w:val="000000" w:themeColor="text1"/>
                <w:sz w:val="24"/>
                <w:szCs w:val="24"/>
                <w:lang w:val="en-GB"/>
              </w:rPr>
            </w:pPr>
            <w:r w:rsidRPr="00017ECA">
              <w:rPr>
                <w:rFonts w:ascii="Calibri" w:eastAsia="Calibri" w:hAnsi="Calibri" w:cs="Calibri"/>
                <w:color w:val="000000" w:themeColor="text1"/>
                <w:sz w:val="24"/>
                <w:szCs w:val="24"/>
                <w:lang w:val="en-GB"/>
              </w:rPr>
              <w:t>Formula</w:t>
            </w:r>
          </w:p>
          <w:p w14:paraId="2BD76812" w14:textId="77777777" w:rsidR="00BB14CB" w:rsidRPr="00017ECA" w:rsidRDefault="00BB14CB" w:rsidP="004D3E2E">
            <w:pPr>
              <w:rPr>
                <w:rFonts w:ascii="Calibri" w:eastAsia="Calibri" w:hAnsi="Calibri" w:cs="Calibri"/>
                <w:color w:val="000000" w:themeColor="text1"/>
                <w:sz w:val="24"/>
                <w:szCs w:val="24"/>
                <w:lang w:val="en-GB"/>
              </w:rPr>
            </w:pPr>
            <w:r w:rsidRPr="00017ECA">
              <w:rPr>
                <w:rFonts w:ascii="Calibri" w:eastAsia="Calibri" w:hAnsi="Calibri" w:cs="Calibri"/>
                <w:color w:val="000000" w:themeColor="text1"/>
                <w:sz w:val="24"/>
                <w:szCs w:val="24"/>
                <w:lang w:val="en-GB"/>
              </w:rPr>
              <w:t>Substitute values</w:t>
            </w:r>
          </w:p>
          <w:p w14:paraId="01C046BF" w14:textId="77777777" w:rsidR="00BB14CB" w:rsidRPr="00017ECA" w:rsidRDefault="00BB14CB" w:rsidP="004D3E2E">
            <w:pPr>
              <w:rPr>
                <w:rFonts w:ascii="Calibri" w:eastAsia="Calibri" w:hAnsi="Calibri" w:cs="Calibri"/>
                <w:color w:val="000000" w:themeColor="text1"/>
                <w:sz w:val="24"/>
                <w:szCs w:val="24"/>
                <w:lang w:val="en-GB"/>
              </w:rPr>
            </w:pPr>
            <w:r w:rsidRPr="00017ECA">
              <w:rPr>
                <w:rFonts w:ascii="Calibri" w:eastAsia="Calibri" w:hAnsi="Calibri" w:cs="Calibri"/>
                <w:color w:val="000000" w:themeColor="text1"/>
                <w:sz w:val="24"/>
                <w:szCs w:val="24"/>
                <w:lang w:val="en-GB"/>
              </w:rPr>
              <w:t>Multiply</w:t>
            </w:r>
          </w:p>
        </w:tc>
      </w:tr>
      <w:tr w:rsidR="00BB14CB" w:rsidRPr="00017ECA" w14:paraId="27FE5ECB" w14:textId="77777777" w:rsidTr="009623DA">
        <w:tc>
          <w:tcPr>
            <w:tcW w:w="767" w:type="dxa"/>
          </w:tcPr>
          <w:p w14:paraId="277221F0" w14:textId="77777777" w:rsidR="00BB14CB" w:rsidRPr="00017ECA" w:rsidRDefault="00BB14CB" w:rsidP="004D3E2E">
            <w:pPr>
              <w:ind w:left="33" w:hanging="33"/>
              <w:rPr>
                <w:rFonts w:ascii="Calibri" w:hAnsi="Calibri" w:cs="Calibri"/>
                <w:color w:val="000000" w:themeColor="text1"/>
                <w:sz w:val="24"/>
                <w:szCs w:val="24"/>
                <w:lang w:val="en-GB"/>
              </w:rPr>
            </w:pPr>
          </w:p>
        </w:tc>
        <w:tc>
          <w:tcPr>
            <w:tcW w:w="745" w:type="dxa"/>
            <w:vAlign w:val="center"/>
          </w:tcPr>
          <w:p w14:paraId="608CBB98" w14:textId="77777777" w:rsidR="00BB14CB" w:rsidRPr="00017ECA" w:rsidRDefault="00BB14CB" w:rsidP="004D3E2E">
            <w:pPr>
              <w:jc w:val="right"/>
              <w:rPr>
                <w:rFonts w:ascii="Calibri" w:hAnsi="Calibri" w:cs="Calibri"/>
                <w:color w:val="000000" w:themeColor="text1"/>
                <w:sz w:val="24"/>
                <w:szCs w:val="24"/>
                <w:lang w:val="en-GB"/>
              </w:rPr>
            </w:pPr>
          </w:p>
        </w:tc>
        <w:tc>
          <w:tcPr>
            <w:tcW w:w="425" w:type="dxa"/>
          </w:tcPr>
          <w:p w14:paraId="12059408" w14:textId="77777777" w:rsidR="00BB14CB" w:rsidRPr="00017ECA" w:rsidRDefault="00BB14CB" w:rsidP="004D3E2E">
            <w:pPr>
              <w:tabs>
                <w:tab w:val="left" w:pos="33"/>
              </w:tabs>
              <w:ind w:firstLine="878"/>
              <w:rPr>
                <w:rFonts w:ascii="Calibri" w:hAnsi="Calibri" w:cs="Calibri"/>
                <w:color w:val="000000" w:themeColor="text1"/>
                <w:sz w:val="24"/>
                <w:szCs w:val="24"/>
                <w:lang w:val="en-GB"/>
              </w:rPr>
            </w:pPr>
            <m:oMathPara>
              <m:oMathParaPr>
                <m:jc m:val="left"/>
              </m:oMathParaPr>
              <m:oMath>
                <m:r>
                  <w:rPr>
                    <w:rFonts w:ascii="Cambria Math" w:eastAsia="Calibri" w:hAnsi="Cambria Math" w:cs="Calibri"/>
                    <w:color w:val="000000" w:themeColor="text1"/>
                    <w:sz w:val="24"/>
                    <w:szCs w:val="24"/>
                    <w:lang w:val="en-GB"/>
                  </w:rPr>
                  <m:t>=</m:t>
                </m:r>
              </m:oMath>
            </m:oMathPara>
          </w:p>
        </w:tc>
        <w:tc>
          <w:tcPr>
            <w:tcW w:w="2473" w:type="dxa"/>
            <w:vAlign w:val="center"/>
          </w:tcPr>
          <w:p w14:paraId="7B0CBA43" w14:textId="77777777" w:rsidR="00BB14CB" w:rsidRPr="00017ECA" w:rsidRDefault="00635BA4" w:rsidP="004D3E2E">
            <w:pPr>
              <w:rPr>
                <w:rFonts w:ascii="Calibri" w:hAnsi="Calibri" w:cs="Calibri"/>
                <w:color w:val="000000" w:themeColor="text1"/>
                <w:sz w:val="24"/>
                <w:szCs w:val="24"/>
                <w:lang w:val="en-GB"/>
              </w:rPr>
            </w:pPr>
            <m:oMath>
              <m:f>
                <m:fPr>
                  <m:ctrlPr>
                    <w:rPr>
                      <w:rFonts w:ascii="Cambria Math" w:hAnsi="Cambria Math" w:cs="Calibri"/>
                      <w:i/>
                      <w:sz w:val="24"/>
                      <w:szCs w:val="24"/>
                    </w:rPr>
                  </m:ctrlPr>
                </m:fPr>
                <m:num>
                  <m:r>
                    <w:rPr>
                      <w:rFonts w:ascii="Cambria Math" w:hAnsi="Cambria Math" w:cs="Calibri"/>
                      <w:sz w:val="24"/>
                      <w:szCs w:val="24"/>
                    </w:rPr>
                    <m:t>22</m:t>
                  </m:r>
                </m:num>
                <m:den>
                  <m:r>
                    <w:rPr>
                      <w:rFonts w:ascii="Cambria Math" w:hAnsi="Cambria Math" w:cs="Calibri"/>
                      <w:sz w:val="24"/>
                      <w:szCs w:val="24"/>
                    </w:rPr>
                    <m:t>7</m:t>
                  </m:r>
                </m:den>
              </m:f>
              <m:r>
                <w:rPr>
                  <w:rFonts w:ascii="Cambria Math" w:eastAsiaTheme="minorEastAsia" w:hAnsi="Cambria Math" w:cs="Calibri"/>
                  <w:sz w:val="24"/>
                  <w:szCs w:val="24"/>
                </w:rPr>
                <m:t xml:space="preserve"> × </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(7</m:t>
                  </m:r>
                  <m:r>
                    <m:rPr>
                      <m:sty m:val="p"/>
                    </m:rPr>
                    <w:rPr>
                      <w:rFonts w:ascii="Cambria Math" w:eastAsiaTheme="minorEastAsia" w:hAnsi="Cambria Math" w:cs="Calibri"/>
                      <w:sz w:val="24"/>
                      <w:szCs w:val="24"/>
                    </w:rPr>
                    <m:t>)</m:t>
                  </m:r>
                </m:e>
                <m:sup>
                  <m:r>
                    <w:rPr>
                      <w:rFonts w:ascii="Cambria Math" w:eastAsiaTheme="minorEastAsia" w:hAnsi="Cambria Math" w:cs="Calibri"/>
                      <w:sz w:val="24"/>
                      <w:szCs w:val="24"/>
                    </w:rPr>
                    <m:t xml:space="preserve">2 </m:t>
                  </m:r>
                </m:sup>
              </m:sSup>
              <m:r>
                <w:rPr>
                  <w:rFonts w:ascii="Cambria Math" w:eastAsiaTheme="minorEastAsia" w:hAnsi="Cambria Math" w:cs="Calibri"/>
                  <w:sz w:val="24"/>
                  <w:szCs w:val="24"/>
                </w:rPr>
                <m:t>× 25</m:t>
              </m:r>
              <m:r>
                <m:rPr>
                  <m:sty m:val="p"/>
                </m:rPr>
                <w:rPr>
                  <w:rFonts w:ascii="Cambria Math" w:eastAsiaTheme="minorEastAsia" w:hAnsi="Cambria Math" w:cs="Calibri"/>
                  <w:sz w:val="24"/>
                  <w:szCs w:val="24"/>
                </w:rPr>
                <m:t xml:space="preserve"> </m:t>
              </m:r>
            </m:oMath>
            <w:r w:rsidR="00BB14CB" w:rsidRPr="00017ECA">
              <w:rPr>
                <w:rFonts w:ascii="Calibri" w:eastAsiaTheme="minorEastAsia" w:hAnsi="Calibri" w:cs="Calibri"/>
                <w:sz w:val="24"/>
                <w:szCs w:val="24"/>
              </w:rPr>
              <w:t xml:space="preserve"> </w:t>
            </w:r>
          </w:p>
        </w:tc>
        <w:tc>
          <w:tcPr>
            <w:tcW w:w="2835" w:type="dxa"/>
            <w:vMerge/>
          </w:tcPr>
          <w:p w14:paraId="3252A7DC" w14:textId="77777777" w:rsidR="00BB14CB" w:rsidRPr="00017ECA" w:rsidRDefault="00BB14CB" w:rsidP="004D3E2E">
            <w:pPr>
              <w:rPr>
                <w:rFonts w:ascii="Calibri" w:hAnsi="Calibri" w:cs="Calibri"/>
                <w:color w:val="000000" w:themeColor="text1"/>
                <w:sz w:val="24"/>
                <w:szCs w:val="24"/>
                <w:lang w:val="en-GB"/>
              </w:rPr>
            </w:pPr>
          </w:p>
        </w:tc>
      </w:tr>
      <w:tr w:rsidR="00BB14CB" w:rsidRPr="00017ECA" w14:paraId="3DEE6982" w14:textId="77777777" w:rsidTr="009623DA">
        <w:tc>
          <w:tcPr>
            <w:tcW w:w="767" w:type="dxa"/>
          </w:tcPr>
          <w:p w14:paraId="64874A3D" w14:textId="77777777" w:rsidR="00BB14CB" w:rsidRPr="00017ECA" w:rsidRDefault="00BB14CB" w:rsidP="004D3E2E">
            <w:pPr>
              <w:ind w:left="33" w:hanging="33"/>
              <w:rPr>
                <w:rFonts w:ascii="Calibri" w:hAnsi="Calibri" w:cs="Calibri"/>
                <w:color w:val="000000" w:themeColor="text1"/>
                <w:sz w:val="24"/>
                <w:szCs w:val="24"/>
                <w:lang w:val="en-GB"/>
              </w:rPr>
            </w:pPr>
          </w:p>
        </w:tc>
        <w:tc>
          <w:tcPr>
            <w:tcW w:w="745" w:type="dxa"/>
            <w:vAlign w:val="center"/>
          </w:tcPr>
          <w:p w14:paraId="353804B7" w14:textId="77777777" w:rsidR="00BB14CB" w:rsidRPr="00017ECA" w:rsidRDefault="00BB14CB" w:rsidP="004D3E2E">
            <w:pPr>
              <w:jc w:val="right"/>
              <w:rPr>
                <w:rFonts w:ascii="Calibri" w:eastAsia="Calibri" w:hAnsi="Calibri" w:cs="Calibri"/>
                <w:color w:val="000000" w:themeColor="text1"/>
                <w:sz w:val="24"/>
                <w:szCs w:val="24"/>
                <w:lang w:val="en-GB"/>
              </w:rPr>
            </w:pPr>
          </w:p>
        </w:tc>
        <w:tc>
          <w:tcPr>
            <w:tcW w:w="425" w:type="dxa"/>
          </w:tcPr>
          <w:p w14:paraId="4119B24D" w14:textId="77777777" w:rsidR="00BB14CB" w:rsidRPr="00017ECA" w:rsidRDefault="00BB14CB" w:rsidP="004D3E2E">
            <w:pPr>
              <w:tabs>
                <w:tab w:val="left" w:pos="33"/>
              </w:tabs>
              <w:rPr>
                <w:rFonts w:ascii="Calibri" w:eastAsia="Calibri" w:hAnsi="Calibri" w:cs="Calibri"/>
                <w:color w:val="000000" w:themeColor="text1"/>
                <w:sz w:val="24"/>
                <w:szCs w:val="24"/>
                <w:lang w:val="en-GB"/>
              </w:rPr>
            </w:pPr>
            <m:oMathPara>
              <m:oMathParaPr>
                <m:jc m:val="left"/>
              </m:oMathParaPr>
              <m:oMath>
                <m:r>
                  <w:rPr>
                    <w:rFonts w:ascii="Cambria Math" w:eastAsia="Calibri" w:hAnsi="Cambria Math" w:cs="Calibri"/>
                    <w:color w:val="000000" w:themeColor="text1"/>
                    <w:sz w:val="24"/>
                    <w:szCs w:val="24"/>
                    <w:lang w:val="en-GB"/>
                  </w:rPr>
                  <m:t>=</m:t>
                </m:r>
              </m:oMath>
            </m:oMathPara>
          </w:p>
        </w:tc>
        <w:tc>
          <w:tcPr>
            <w:tcW w:w="2473" w:type="dxa"/>
            <w:vAlign w:val="center"/>
          </w:tcPr>
          <w:p w14:paraId="11DA1B4D" w14:textId="675DD278" w:rsidR="00BB14CB" w:rsidRPr="00017ECA" w:rsidRDefault="00BB14CB" w:rsidP="004D3E2E">
            <w:pPr>
              <w:rPr>
                <w:rFonts w:ascii="Calibri" w:eastAsia="Calibri" w:hAnsi="Calibri" w:cs="Calibri"/>
                <w:color w:val="000000" w:themeColor="text1"/>
                <w:sz w:val="24"/>
                <w:szCs w:val="24"/>
                <w:lang w:val="en-GB"/>
              </w:rPr>
            </w:pPr>
            <m:oMath>
              <m:r>
                <w:rPr>
                  <w:rFonts w:ascii="Cambria Math" w:hAnsi="Cambria Math" w:cs="Calibri"/>
                  <w:sz w:val="24"/>
                  <w:szCs w:val="24"/>
                </w:rPr>
                <m:t>22</m:t>
              </m:r>
              <m:r>
                <w:rPr>
                  <w:rFonts w:ascii="Cambria Math" w:eastAsiaTheme="minorEastAsia" w:hAnsi="Cambria Math" w:cs="Calibri"/>
                  <w:sz w:val="24"/>
                  <w:szCs w:val="24"/>
                </w:rPr>
                <m:t xml:space="preserve"> × 7 × 25</m:t>
              </m:r>
              <m:r>
                <m:rPr>
                  <m:sty m:val="p"/>
                </m:rPr>
                <w:rPr>
                  <w:rFonts w:ascii="Cambria Math" w:eastAsiaTheme="minorEastAsia" w:hAnsi="Cambria Math" w:cs="Calibri"/>
                  <w:sz w:val="24"/>
                  <w:szCs w:val="24"/>
                </w:rPr>
                <m:t xml:space="preserve"> </m:t>
              </m:r>
            </m:oMath>
            <w:r w:rsidRPr="00017ECA">
              <w:rPr>
                <w:rFonts w:ascii="Calibri" w:eastAsiaTheme="minorEastAsia" w:hAnsi="Calibri" w:cs="Calibri"/>
                <w:color w:val="000000" w:themeColor="text1"/>
                <w:sz w:val="24"/>
                <w:szCs w:val="24"/>
                <w:lang w:val="en-GB"/>
              </w:rPr>
              <w:t xml:space="preserve"> </w:t>
            </w:r>
          </w:p>
        </w:tc>
        <w:tc>
          <w:tcPr>
            <w:tcW w:w="2835" w:type="dxa"/>
            <w:vMerge/>
          </w:tcPr>
          <w:p w14:paraId="77561EF4" w14:textId="77777777" w:rsidR="00BB14CB" w:rsidRPr="00017ECA" w:rsidRDefault="00BB14CB" w:rsidP="004D3E2E">
            <w:pPr>
              <w:rPr>
                <w:rFonts w:ascii="Calibri" w:eastAsia="Calibri" w:hAnsi="Calibri" w:cs="Calibri"/>
                <w:color w:val="000000" w:themeColor="text1"/>
                <w:sz w:val="24"/>
                <w:szCs w:val="24"/>
                <w:lang w:val="en-GB"/>
              </w:rPr>
            </w:pPr>
          </w:p>
        </w:tc>
      </w:tr>
      <w:tr w:rsidR="00BB14CB" w:rsidRPr="00017ECA" w14:paraId="0ADCCAC2" w14:textId="77777777" w:rsidTr="009623DA">
        <w:tc>
          <w:tcPr>
            <w:tcW w:w="767" w:type="dxa"/>
          </w:tcPr>
          <w:p w14:paraId="7E52653B" w14:textId="77777777" w:rsidR="00BB14CB" w:rsidRPr="00017ECA" w:rsidRDefault="00BB14CB" w:rsidP="004D3E2E">
            <w:pPr>
              <w:ind w:left="33" w:hanging="33"/>
              <w:rPr>
                <w:rFonts w:ascii="Calibri" w:hAnsi="Calibri" w:cs="Calibri"/>
                <w:color w:val="000000" w:themeColor="text1"/>
                <w:sz w:val="24"/>
                <w:szCs w:val="24"/>
                <w:lang w:val="en-GB"/>
              </w:rPr>
            </w:pPr>
          </w:p>
        </w:tc>
        <w:tc>
          <w:tcPr>
            <w:tcW w:w="745" w:type="dxa"/>
            <w:vAlign w:val="center"/>
          </w:tcPr>
          <w:p w14:paraId="3A0293CD" w14:textId="77777777" w:rsidR="00BB14CB" w:rsidRPr="00017ECA" w:rsidRDefault="00BB14CB" w:rsidP="004D3E2E">
            <w:pPr>
              <w:jc w:val="right"/>
              <w:rPr>
                <w:rFonts w:ascii="Calibri" w:eastAsia="Calibri" w:hAnsi="Calibri" w:cs="Calibri"/>
                <w:color w:val="000000" w:themeColor="text1"/>
                <w:sz w:val="24"/>
                <w:szCs w:val="24"/>
                <w:lang w:val="en-GB"/>
              </w:rPr>
            </w:pPr>
          </w:p>
        </w:tc>
        <w:tc>
          <w:tcPr>
            <w:tcW w:w="425" w:type="dxa"/>
          </w:tcPr>
          <w:p w14:paraId="0FECF39F" w14:textId="77777777" w:rsidR="00BB14CB" w:rsidRPr="00017ECA" w:rsidRDefault="00BB14CB" w:rsidP="004D3E2E">
            <w:pPr>
              <w:tabs>
                <w:tab w:val="left" w:pos="33"/>
              </w:tabs>
              <w:rPr>
                <w:rFonts w:ascii="Calibri" w:eastAsia="Calibri" w:hAnsi="Calibri" w:cs="Calibri"/>
                <w:color w:val="000000" w:themeColor="text1"/>
                <w:sz w:val="24"/>
                <w:szCs w:val="24"/>
                <w:lang w:val="en-GB"/>
              </w:rPr>
            </w:pPr>
            <m:oMathPara>
              <m:oMath>
                <m:r>
                  <w:rPr>
                    <w:rFonts w:ascii="Cambria Math" w:eastAsia="Calibri" w:hAnsi="Cambria Math" w:cs="Calibri"/>
                    <w:color w:val="000000" w:themeColor="text1"/>
                    <w:sz w:val="24"/>
                    <w:szCs w:val="24"/>
                    <w:lang w:val="en-GB"/>
                  </w:rPr>
                  <m:t>=</m:t>
                </m:r>
              </m:oMath>
            </m:oMathPara>
          </w:p>
        </w:tc>
        <w:tc>
          <w:tcPr>
            <w:tcW w:w="2473" w:type="dxa"/>
            <w:vAlign w:val="center"/>
          </w:tcPr>
          <w:p w14:paraId="104ACD91" w14:textId="77777777" w:rsidR="00BB14CB" w:rsidRPr="00017ECA" w:rsidRDefault="00BB14CB" w:rsidP="004D3E2E">
            <w:pPr>
              <w:rPr>
                <w:rFonts w:ascii="Calibri" w:eastAsia="Calibri" w:hAnsi="Calibri" w:cs="Calibri"/>
                <w:sz w:val="24"/>
                <w:szCs w:val="24"/>
                <w:vertAlign w:val="superscript"/>
              </w:rPr>
            </w:pPr>
            <m:oMath>
              <m:r>
                <w:rPr>
                  <w:rFonts w:ascii="Cambria Math" w:hAnsi="Cambria Math" w:cs="Calibri"/>
                  <w:sz w:val="24"/>
                  <w:szCs w:val="24"/>
                </w:rPr>
                <m:t>3,850</m:t>
              </m:r>
            </m:oMath>
            <w:r w:rsidRPr="00017ECA">
              <w:rPr>
                <w:rFonts w:ascii="Calibri" w:eastAsia="Calibri" w:hAnsi="Calibri" w:cs="Calibri"/>
                <w:sz w:val="24"/>
                <w:szCs w:val="24"/>
              </w:rPr>
              <w:t xml:space="preserve"> cm</w:t>
            </w:r>
            <w:r w:rsidRPr="00017ECA">
              <w:rPr>
                <w:rFonts w:ascii="Calibri" w:eastAsia="Calibri" w:hAnsi="Calibri" w:cs="Calibri"/>
                <w:sz w:val="24"/>
                <w:szCs w:val="24"/>
                <w:vertAlign w:val="superscript"/>
              </w:rPr>
              <w:t>3</w:t>
            </w:r>
          </w:p>
        </w:tc>
        <w:tc>
          <w:tcPr>
            <w:tcW w:w="2835" w:type="dxa"/>
          </w:tcPr>
          <w:p w14:paraId="20BCED00" w14:textId="77777777" w:rsidR="00BB14CB" w:rsidRPr="00017ECA" w:rsidRDefault="00BB14CB" w:rsidP="004D3E2E">
            <w:pPr>
              <w:rPr>
                <w:rFonts w:ascii="Calibri" w:eastAsia="Calibri" w:hAnsi="Calibri" w:cs="Calibri"/>
                <w:color w:val="000000" w:themeColor="text1"/>
                <w:sz w:val="24"/>
                <w:szCs w:val="24"/>
                <w:lang w:val="en-GB"/>
              </w:rPr>
            </w:pPr>
          </w:p>
        </w:tc>
      </w:tr>
    </w:tbl>
    <w:p w14:paraId="68D9A72D" w14:textId="77777777" w:rsidR="00BB14CB" w:rsidRDefault="00BB14CB" w:rsidP="009623DA">
      <w:pPr>
        <w:spacing w:after="0" w:line="276" w:lineRule="auto"/>
        <w:rPr>
          <w:rFonts w:ascii="Calibri" w:eastAsiaTheme="minorEastAsia" w:hAnsi="Calibri" w:cs="Calibri"/>
          <w:sz w:val="24"/>
          <w:szCs w:val="24"/>
          <w:lang w:val="en-GB"/>
        </w:rPr>
      </w:pPr>
    </w:p>
    <w:p w14:paraId="3EFDCA06" w14:textId="77777777" w:rsidR="009623DA" w:rsidRDefault="009623DA" w:rsidP="009623DA">
      <w:pPr>
        <w:spacing w:after="0" w:line="276" w:lineRule="auto"/>
        <w:rPr>
          <w:rFonts w:ascii="Calibri" w:eastAsiaTheme="minorEastAsia" w:hAnsi="Calibri" w:cs="Calibri"/>
          <w:sz w:val="24"/>
          <w:szCs w:val="24"/>
          <w:lang w:val="en-GB"/>
        </w:rPr>
      </w:pPr>
    </w:p>
    <w:p w14:paraId="2179790A" w14:textId="77777777" w:rsidR="00A90273" w:rsidRDefault="00A90273" w:rsidP="009623DA">
      <w:pPr>
        <w:spacing w:after="0" w:line="276" w:lineRule="auto"/>
        <w:rPr>
          <w:rFonts w:ascii="Calibri" w:eastAsiaTheme="minorEastAsia" w:hAnsi="Calibri" w:cs="Calibri"/>
          <w:sz w:val="24"/>
          <w:szCs w:val="24"/>
          <w:lang w:val="en-GB"/>
        </w:rPr>
      </w:pPr>
    </w:p>
    <w:p w14:paraId="293C2AF0" w14:textId="77777777" w:rsidR="009623DA" w:rsidRDefault="009623DA" w:rsidP="009623DA">
      <w:pPr>
        <w:spacing w:after="0" w:line="276" w:lineRule="auto"/>
        <w:rPr>
          <w:rFonts w:ascii="Calibri" w:eastAsiaTheme="minorEastAsia" w:hAnsi="Calibri" w:cs="Calibri"/>
          <w:sz w:val="24"/>
          <w:szCs w:val="24"/>
          <w:lang w:val="en-GB"/>
        </w:rPr>
      </w:pPr>
    </w:p>
    <w:p w14:paraId="78A8FACF" w14:textId="77777777" w:rsidR="00BB14CB" w:rsidRPr="00017ECA" w:rsidRDefault="00BB14CB" w:rsidP="00BB14CB">
      <w:pPr>
        <w:spacing w:line="276" w:lineRule="auto"/>
        <w:rPr>
          <w:rFonts w:ascii="Calibri" w:hAnsi="Calibri" w:cs="Calibri"/>
          <w:b/>
          <w:sz w:val="24"/>
          <w:szCs w:val="24"/>
          <w:lang w:val="en-GB"/>
        </w:rPr>
      </w:pPr>
      <w:r w:rsidRPr="00017ECA">
        <w:rPr>
          <w:rFonts w:ascii="Calibri" w:hAnsi="Calibri" w:cs="Calibri"/>
          <w:b/>
          <w:sz w:val="24"/>
          <w:szCs w:val="24"/>
          <w:lang w:val="en-GB"/>
        </w:rPr>
        <w:lastRenderedPageBreak/>
        <w:t xml:space="preserve">Practice </w:t>
      </w:r>
    </w:p>
    <w:p w14:paraId="05AAD71B" w14:textId="77777777" w:rsidR="00BB14CB" w:rsidRPr="00017ECA" w:rsidRDefault="00BB14CB" w:rsidP="009623DA">
      <w:pPr>
        <w:pStyle w:val="ListParagraph"/>
        <w:numPr>
          <w:ilvl w:val="0"/>
          <w:numId w:val="105"/>
        </w:numPr>
        <w:spacing w:line="276" w:lineRule="auto"/>
        <w:ind w:left="360"/>
        <w:rPr>
          <w:rFonts w:ascii="Calibri" w:hAnsi="Calibri" w:cs="Calibri"/>
          <w:sz w:val="24"/>
          <w:szCs w:val="24"/>
          <w:lang w:val="en-GB"/>
        </w:rPr>
      </w:pPr>
      <w:r w:rsidRPr="00017ECA">
        <w:rPr>
          <w:rFonts w:ascii="Calibri" w:hAnsi="Calibri" w:cs="Calibri"/>
          <w:sz w:val="24"/>
          <w:szCs w:val="24"/>
          <w:lang w:val="en-GB"/>
        </w:rPr>
        <w:t xml:space="preserve">Find the volume of each figure to the nearest whole number. Use </w:t>
      </w:r>
      <m:oMath>
        <m:r>
          <w:rPr>
            <w:rFonts w:ascii="Cambria Math" w:hAnsi="Cambria Math" w:cs="Calibri"/>
            <w:sz w:val="24"/>
            <w:szCs w:val="24"/>
          </w:rPr>
          <m:t>π</m:t>
        </m:r>
        <m:r>
          <w:rPr>
            <w:rFonts w:ascii="Cambria Math" w:eastAsiaTheme="minorEastAsia" w:hAnsi="Cambria Math" w:cs="Calibri"/>
            <w:sz w:val="24"/>
            <w:szCs w:val="24"/>
          </w:rPr>
          <m:t>=3.14</m:t>
        </m:r>
      </m:oMath>
      <w:r w:rsidRPr="00017ECA">
        <w:rPr>
          <w:rFonts w:ascii="Calibri" w:eastAsiaTheme="minorEastAsia" w:hAnsi="Calibri" w:cs="Calibri"/>
          <w:sz w:val="24"/>
          <w:szCs w:val="24"/>
        </w:rPr>
        <w:t>.</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8"/>
        <w:gridCol w:w="3724"/>
        <w:gridCol w:w="506"/>
        <w:gridCol w:w="3779"/>
      </w:tblGrid>
      <w:tr w:rsidR="00BB14CB" w:rsidRPr="00017ECA" w14:paraId="03833DCE" w14:textId="77777777" w:rsidTr="009623DA">
        <w:tc>
          <w:tcPr>
            <w:tcW w:w="558" w:type="dxa"/>
          </w:tcPr>
          <w:p w14:paraId="060AE83A" w14:textId="77777777" w:rsidR="00BB14CB" w:rsidRPr="00017ECA" w:rsidRDefault="00BB14CB" w:rsidP="004D3E2E">
            <w:pPr>
              <w:pStyle w:val="ListParagraph"/>
              <w:spacing w:line="276" w:lineRule="auto"/>
              <w:ind w:left="0"/>
              <w:rPr>
                <w:rFonts w:ascii="Calibri" w:hAnsi="Calibri" w:cs="Calibri"/>
                <w:sz w:val="24"/>
                <w:szCs w:val="24"/>
                <w:lang w:val="en-GB"/>
              </w:rPr>
            </w:pPr>
            <w:r w:rsidRPr="00017ECA">
              <w:rPr>
                <w:rFonts w:ascii="Calibri" w:hAnsi="Calibri" w:cs="Calibri"/>
                <w:sz w:val="24"/>
                <w:szCs w:val="24"/>
                <w:lang w:val="en-GB"/>
              </w:rPr>
              <w:t>a.</w:t>
            </w:r>
          </w:p>
        </w:tc>
        <w:tc>
          <w:tcPr>
            <w:tcW w:w="3724" w:type="dxa"/>
          </w:tcPr>
          <w:p w14:paraId="6B7B9C22" w14:textId="77777777" w:rsidR="00BB14CB" w:rsidRPr="00017ECA" w:rsidRDefault="00BB14CB" w:rsidP="004D3E2E">
            <w:pPr>
              <w:pStyle w:val="ListParagraph"/>
              <w:spacing w:line="276" w:lineRule="auto"/>
              <w:ind w:left="0"/>
              <w:rPr>
                <w:rFonts w:ascii="Calibri" w:hAnsi="Calibri" w:cs="Calibri"/>
                <w:sz w:val="24"/>
                <w:szCs w:val="24"/>
                <w:lang w:val="en-GB"/>
              </w:rPr>
            </w:pPr>
            <w:r w:rsidRPr="00017ECA">
              <w:rPr>
                <w:rFonts w:ascii="Calibri" w:hAnsi="Calibri" w:cs="Calibri"/>
                <w:noProof/>
                <w:sz w:val="24"/>
                <w:szCs w:val="24"/>
              </w:rPr>
              <w:drawing>
                <wp:inline distT="0" distB="0" distL="0" distR="0" wp14:anchorId="2E0E3B4C" wp14:editId="6C6A5647">
                  <wp:extent cx="1257219" cy="1345384"/>
                  <wp:effectExtent l="0" t="0" r="635" b="1270"/>
                  <wp:docPr id="5990" name="Picture 5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0" name="Screen Shot 2018-02-19 at 8.31.02 AM.png"/>
                          <pic:cNvPicPr/>
                        </pic:nvPicPr>
                        <pic:blipFill rotWithShape="1">
                          <a:blip r:embed="rId148"/>
                          <a:srcRect t="3516" b="5934"/>
                          <a:stretch/>
                        </pic:blipFill>
                        <pic:spPr bwMode="auto">
                          <a:xfrm>
                            <a:off x="0" y="0"/>
                            <a:ext cx="1257300" cy="1345471"/>
                          </a:xfrm>
                          <a:prstGeom prst="rect">
                            <a:avLst/>
                          </a:prstGeom>
                          <a:ln>
                            <a:noFill/>
                          </a:ln>
                          <a:extLst>
                            <a:ext uri="{53640926-AAD7-44D8-BBD7-CCE9431645EC}">
                              <a14:shadowObscured xmlns:a14="http://schemas.microsoft.com/office/drawing/2010/main"/>
                            </a:ext>
                          </a:extLst>
                        </pic:spPr>
                      </pic:pic>
                    </a:graphicData>
                  </a:graphic>
                </wp:inline>
              </w:drawing>
            </w:r>
          </w:p>
        </w:tc>
        <w:tc>
          <w:tcPr>
            <w:tcW w:w="506" w:type="dxa"/>
          </w:tcPr>
          <w:p w14:paraId="0021C4DC" w14:textId="77777777" w:rsidR="00BB14CB" w:rsidRPr="00017ECA" w:rsidRDefault="00BB14CB" w:rsidP="004D3E2E">
            <w:pPr>
              <w:pStyle w:val="ListParagraph"/>
              <w:spacing w:line="276" w:lineRule="auto"/>
              <w:ind w:left="0"/>
              <w:rPr>
                <w:rFonts w:ascii="Calibri" w:hAnsi="Calibri" w:cs="Calibri"/>
                <w:sz w:val="24"/>
                <w:szCs w:val="24"/>
                <w:lang w:val="en-GB"/>
              </w:rPr>
            </w:pPr>
            <w:r w:rsidRPr="00017ECA">
              <w:rPr>
                <w:rFonts w:ascii="Calibri" w:hAnsi="Calibri" w:cs="Calibri"/>
                <w:sz w:val="24"/>
                <w:szCs w:val="24"/>
                <w:lang w:val="en-GB"/>
              </w:rPr>
              <w:t>b.</w:t>
            </w:r>
          </w:p>
        </w:tc>
        <w:tc>
          <w:tcPr>
            <w:tcW w:w="3779" w:type="dxa"/>
          </w:tcPr>
          <w:p w14:paraId="2A89CCD1" w14:textId="77777777" w:rsidR="00BB14CB" w:rsidRPr="00017ECA" w:rsidRDefault="00BB14CB" w:rsidP="004D3E2E">
            <w:pPr>
              <w:pStyle w:val="ListParagraph"/>
              <w:spacing w:line="276" w:lineRule="auto"/>
              <w:ind w:left="0"/>
              <w:rPr>
                <w:rFonts w:ascii="Calibri" w:hAnsi="Calibri" w:cs="Calibri"/>
                <w:sz w:val="24"/>
                <w:szCs w:val="24"/>
                <w:lang w:val="en-GB"/>
              </w:rPr>
            </w:pPr>
            <w:r w:rsidRPr="00017ECA">
              <w:rPr>
                <w:rFonts w:ascii="Calibri" w:hAnsi="Calibri" w:cs="Calibri"/>
                <w:noProof/>
                <w:sz w:val="24"/>
                <w:szCs w:val="24"/>
              </w:rPr>
              <w:drawing>
                <wp:inline distT="0" distB="0" distL="0" distR="0" wp14:anchorId="3C0BC592" wp14:editId="467CDDE0">
                  <wp:extent cx="1587500" cy="1384662"/>
                  <wp:effectExtent l="0" t="0" r="0" b="0"/>
                  <wp:docPr id="5991" name="Picture 5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1" name="Screen Shot 2018-02-19 at 8.31.03 AM.png"/>
                          <pic:cNvPicPr/>
                        </pic:nvPicPr>
                        <pic:blipFill rotWithShape="1">
                          <a:blip r:embed="rId149"/>
                          <a:srcRect b="6010"/>
                          <a:stretch/>
                        </pic:blipFill>
                        <pic:spPr bwMode="auto">
                          <a:xfrm>
                            <a:off x="0" y="0"/>
                            <a:ext cx="1587500" cy="1384662"/>
                          </a:xfrm>
                          <a:prstGeom prst="rect">
                            <a:avLst/>
                          </a:prstGeom>
                          <a:ln>
                            <a:noFill/>
                          </a:ln>
                          <a:extLst>
                            <a:ext uri="{53640926-AAD7-44D8-BBD7-CCE9431645EC}">
                              <a14:shadowObscured xmlns:a14="http://schemas.microsoft.com/office/drawing/2010/main"/>
                            </a:ext>
                          </a:extLst>
                        </pic:spPr>
                      </pic:pic>
                    </a:graphicData>
                  </a:graphic>
                </wp:inline>
              </w:drawing>
            </w:r>
          </w:p>
        </w:tc>
      </w:tr>
    </w:tbl>
    <w:p w14:paraId="5CE6BB76" w14:textId="5E7D3C1E" w:rsidR="00BB14CB" w:rsidRPr="00017ECA" w:rsidRDefault="00BB14CB" w:rsidP="009623DA">
      <w:pPr>
        <w:pStyle w:val="ListParagraph"/>
        <w:numPr>
          <w:ilvl w:val="0"/>
          <w:numId w:val="105"/>
        </w:numPr>
        <w:spacing w:line="276" w:lineRule="auto"/>
        <w:ind w:left="360"/>
        <w:rPr>
          <w:rFonts w:ascii="Calibri" w:hAnsi="Calibri" w:cs="Calibri"/>
          <w:sz w:val="24"/>
          <w:szCs w:val="24"/>
          <w:lang w:val="en-GB"/>
        </w:rPr>
      </w:pPr>
      <w:r w:rsidRPr="00017ECA">
        <w:rPr>
          <w:rFonts w:ascii="Calibri" w:hAnsi="Calibri" w:cs="Calibri"/>
          <w:sz w:val="24"/>
          <w:szCs w:val="24"/>
          <w:lang w:val="en-GB"/>
        </w:rPr>
        <w:t xml:space="preserve">Find the volume of a cylinder with </w:t>
      </w:r>
      <w:r w:rsidR="00A90273">
        <w:rPr>
          <w:rFonts w:ascii="Calibri" w:hAnsi="Calibri" w:cs="Calibri"/>
          <w:sz w:val="24"/>
          <w:szCs w:val="24"/>
          <w:lang w:val="en-GB"/>
        </w:rPr>
        <w:t xml:space="preserve">a </w:t>
      </w:r>
      <w:r w:rsidRPr="00017ECA">
        <w:rPr>
          <w:rFonts w:ascii="Calibri" w:hAnsi="Calibri" w:cs="Calibri"/>
          <w:sz w:val="24"/>
          <w:szCs w:val="24"/>
          <w:lang w:val="en-GB"/>
        </w:rPr>
        <w:t xml:space="preserve">radius </w:t>
      </w:r>
      <w:r w:rsidR="00A90273">
        <w:rPr>
          <w:rFonts w:ascii="Calibri" w:hAnsi="Calibri" w:cs="Calibri"/>
          <w:sz w:val="24"/>
          <w:szCs w:val="24"/>
          <w:lang w:val="en-GB"/>
        </w:rPr>
        <w:t xml:space="preserve">of </w:t>
      </w:r>
      <w:r w:rsidRPr="00017ECA">
        <w:rPr>
          <w:rFonts w:ascii="Calibri" w:hAnsi="Calibri" w:cs="Calibri"/>
          <w:sz w:val="24"/>
          <w:szCs w:val="24"/>
          <w:lang w:val="en-GB"/>
        </w:rPr>
        <w:t xml:space="preserve">14 mm and height </w:t>
      </w:r>
      <w:r w:rsidR="00A90273">
        <w:rPr>
          <w:rFonts w:ascii="Calibri" w:hAnsi="Calibri" w:cs="Calibri"/>
          <w:sz w:val="24"/>
          <w:szCs w:val="24"/>
          <w:lang w:val="en-GB"/>
        </w:rPr>
        <w:t xml:space="preserve">of </w:t>
      </w:r>
      <w:r w:rsidRPr="00017ECA">
        <w:rPr>
          <w:rFonts w:ascii="Calibri" w:hAnsi="Calibri" w:cs="Calibri"/>
          <w:sz w:val="24"/>
          <w:szCs w:val="24"/>
          <w:lang w:val="en-GB"/>
        </w:rPr>
        <w:t>10 mm.</w:t>
      </w:r>
      <w:r w:rsidR="00351A3D">
        <w:rPr>
          <w:rFonts w:ascii="Calibri" w:hAnsi="Calibri" w:cs="Calibri"/>
          <w:sz w:val="24"/>
          <w:szCs w:val="24"/>
        </w:rPr>
        <w:t xml:space="preserve"> Use</w:t>
      </w:r>
      <w:r w:rsidRPr="00017ECA">
        <w:rPr>
          <w:rFonts w:ascii="Calibri" w:hAnsi="Calibri" w:cs="Calibri"/>
          <w:sz w:val="24"/>
          <w:szCs w:val="24"/>
        </w:rPr>
        <w:t xml:space="preserve"> </w:t>
      </w:r>
      <m:oMath>
        <m:r>
          <w:rPr>
            <w:rFonts w:ascii="Cambria Math" w:hAnsi="Cambria Math" w:cs="Calibri"/>
            <w:sz w:val="24"/>
            <w:szCs w:val="24"/>
          </w:rPr>
          <m:t>π=</m:t>
        </m:r>
        <m:f>
          <m:fPr>
            <m:ctrlPr>
              <w:rPr>
                <w:rFonts w:ascii="Cambria Math" w:hAnsi="Cambria Math" w:cs="Calibri"/>
                <w:i/>
                <w:sz w:val="24"/>
                <w:szCs w:val="24"/>
              </w:rPr>
            </m:ctrlPr>
          </m:fPr>
          <m:num>
            <m:r>
              <w:rPr>
                <w:rFonts w:ascii="Cambria Math" w:hAnsi="Cambria Math" w:cs="Calibri"/>
                <w:sz w:val="24"/>
                <w:szCs w:val="24"/>
              </w:rPr>
              <m:t>22</m:t>
            </m:r>
          </m:num>
          <m:den>
            <m:r>
              <w:rPr>
                <w:rFonts w:ascii="Cambria Math" w:hAnsi="Cambria Math" w:cs="Calibri"/>
                <w:sz w:val="24"/>
                <w:szCs w:val="24"/>
              </w:rPr>
              <m:t>7</m:t>
            </m:r>
          </m:den>
        </m:f>
      </m:oMath>
      <w:r w:rsidRPr="00017ECA">
        <w:rPr>
          <w:rFonts w:ascii="Calibri" w:eastAsiaTheme="minorEastAsia" w:hAnsi="Calibri" w:cs="Calibri"/>
          <w:sz w:val="24"/>
          <w:szCs w:val="24"/>
        </w:rPr>
        <w:t>.</w:t>
      </w:r>
    </w:p>
    <w:p w14:paraId="1AB27D7A" w14:textId="77777777" w:rsidR="00BB14CB" w:rsidRPr="00017ECA" w:rsidRDefault="00BB14CB" w:rsidP="009623DA">
      <w:pPr>
        <w:pStyle w:val="ListParagraph"/>
        <w:numPr>
          <w:ilvl w:val="0"/>
          <w:numId w:val="105"/>
        </w:numPr>
        <w:spacing w:line="276" w:lineRule="auto"/>
        <w:ind w:left="360"/>
        <w:rPr>
          <w:rFonts w:ascii="Calibri" w:hAnsi="Calibri" w:cs="Calibri"/>
          <w:sz w:val="24"/>
          <w:szCs w:val="24"/>
          <w:lang w:val="en-GB"/>
        </w:rPr>
      </w:pPr>
      <w:r w:rsidRPr="00017ECA">
        <w:rPr>
          <w:rFonts w:ascii="Calibri" w:hAnsi="Calibri" w:cs="Calibri"/>
          <w:sz w:val="24"/>
          <w:szCs w:val="24"/>
          <w:lang w:val="en-GB"/>
        </w:rPr>
        <w:t xml:space="preserve">Find the volume of the cylinder below. Give your answer to 1 decimal place. Use </w:t>
      </w:r>
      <m:oMath>
        <m:r>
          <w:rPr>
            <w:rFonts w:ascii="Cambria Math" w:hAnsi="Cambria Math" w:cs="Calibri"/>
            <w:sz w:val="24"/>
            <w:szCs w:val="24"/>
          </w:rPr>
          <m:t>π</m:t>
        </m:r>
        <m:r>
          <w:rPr>
            <w:rFonts w:ascii="Cambria Math" w:eastAsiaTheme="minorEastAsia" w:hAnsi="Cambria Math" w:cs="Calibri"/>
            <w:sz w:val="24"/>
            <w:szCs w:val="24"/>
          </w:rPr>
          <m:t>=3.14</m:t>
        </m:r>
      </m:oMath>
      <w:r w:rsidRPr="00017ECA">
        <w:rPr>
          <w:rFonts w:ascii="Calibri" w:eastAsiaTheme="minorEastAsia" w:hAnsi="Calibri" w:cs="Calibri"/>
          <w:sz w:val="24"/>
          <w:szCs w:val="24"/>
        </w:rPr>
        <w:t>.</w:t>
      </w:r>
    </w:p>
    <w:p w14:paraId="4C848278" w14:textId="77777777" w:rsidR="00BB14CB" w:rsidRPr="00017ECA" w:rsidRDefault="00BB14CB" w:rsidP="009623DA">
      <w:pPr>
        <w:pStyle w:val="ListParagraph"/>
        <w:spacing w:line="276" w:lineRule="auto"/>
        <w:ind w:left="1800"/>
        <w:rPr>
          <w:rFonts w:ascii="Calibri" w:hAnsi="Calibri" w:cs="Calibri"/>
          <w:sz w:val="24"/>
          <w:szCs w:val="24"/>
          <w:lang w:val="en-GB"/>
        </w:rPr>
      </w:pPr>
      <w:r w:rsidRPr="00017ECA">
        <w:rPr>
          <w:rFonts w:ascii="Calibri" w:hAnsi="Calibri" w:cs="Calibri"/>
          <w:noProof/>
          <w:sz w:val="24"/>
          <w:szCs w:val="24"/>
        </w:rPr>
        <w:drawing>
          <wp:inline distT="0" distB="0" distL="0" distR="0" wp14:anchorId="6DBDD7ED" wp14:editId="3F58BA35">
            <wp:extent cx="862149" cy="1476103"/>
            <wp:effectExtent l="0" t="0" r="1905" b="0"/>
            <wp:docPr id="5992" name="Picture 5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2" name="Screen Shot 2018-02-19 at 8.31.05 AM.png"/>
                    <pic:cNvPicPr/>
                  </pic:nvPicPr>
                  <pic:blipFill>
                    <a:blip r:embed="rId150"/>
                    <a:stretch>
                      <a:fillRect/>
                    </a:stretch>
                  </pic:blipFill>
                  <pic:spPr>
                    <a:xfrm>
                      <a:off x="0" y="0"/>
                      <a:ext cx="870916" cy="1491113"/>
                    </a:xfrm>
                    <a:prstGeom prst="rect">
                      <a:avLst/>
                    </a:prstGeom>
                  </pic:spPr>
                </pic:pic>
              </a:graphicData>
            </a:graphic>
          </wp:inline>
        </w:drawing>
      </w:r>
    </w:p>
    <w:p w14:paraId="26A49773" w14:textId="72000076" w:rsidR="008F68E0" w:rsidRPr="00017ECA" w:rsidRDefault="008F68E0" w:rsidP="009623DA">
      <w:pPr>
        <w:pStyle w:val="ListParagraph"/>
        <w:numPr>
          <w:ilvl w:val="0"/>
          <w:numId w:val="105"/>
        </w:numPr>
        <w:spacing w:line="276" w:lineRule="auto"/>
        <w:ind w:left="360"/>
        <w:rPr>
          <w:rFonts w:ascii="Calibri" w:hAnsi="Calibri" w:cs="Calibri"/>
          <w:sz w:val="24"/>
          <w:szCs w:val="24"/>
          <w:lang w:val="en-GB"/>
        </w:rPr>
      </w:pPr>
      <w:r w:rsidRPr="00017ECA">
        <w:rPr>
          <w:rFonts w:ascii="Calibri" w:hAnsi="Calibri" w:cs="Calibri"/>
          <w:sz w:val="24"/>
          <w:szCs w:val="24"/>
          <w:lang w:val="en-GB"/>
        </w:rPr>
        <w:t xml:space="preserve">Calculate the volume of a cylindrical pipe </w:t>
      </w:r>
      <w:r w:rsidR="00A90273">
        <w:rPr>
          <w:rFonts w:ascii="Calibri" w:hAnsi="Calibri" w:cs="Calibri"/>
          <w:sz w:val="24"/>
          <w:szCs w:val="24"/>
          <w:lang w:val="en-GB"/>
        </w:rPr>
        <w:t>with a</w:t>
      </w:r>
      <w:r w:rsidRPr="00017ECA">
        <w:rPr>
          <w:rFonts w:ascii="Calibri" w:hAnsi="Calibri" w:cs="Calibri"/>
          <w:sz w:val="24"/>
          <w:szCs w:val="24"/>
          <w:lang w:val="en-GB"/>
        </w:rPr>
        <w:t xml:space="preserve"> radius </w:t>
      </w:r>
      <w:r w:rsidR="00A90273">
        <w:rPr>
          <w:rFonts w:ascii="Calibri" w:hAnsi="Calibri" w:cs="Calibri"/>
          <w:sz w:val="24"/>
          <w:szCs w:val="24"/>
          <w:lang w:val="en-GB"/>
        </w:rPr>
        <w:t xml:space="preserve">of </w:t>
      </w:r>
      <w:r w:rsidRPr="00017ECA">
        <w:rPr>
          <w:rFonts w:ascii="Calibri" w:hAnsi="Calibri" w:cs="Calibri"/>
          <w:sz w:val="24"/>
          <w:szCs w:val="24"/>
          <w:lang w:val="en-GB"/>
        </w:rPr>
        <w:t xml:space="preserve">1.4 cm and height </w:t>
      </w:r>
      <w:r w:rsidR="00A90273">
        <w:rPr>
          <w:rFonts w:ascii="Calibri" w:hAnsi="Calibri" w:cs="Calibri"/>
          <w:sz w:val="24"/>
          <w:szCs w:val="24"/>
          <w:lang w:val="en-GB"/>
        </w:rPr>
        <w:t xml:space="preserve">of </w:t>
      </w:r>
      <w:r w:rsidRPr="00017ECA">
        <w:rPr>
          <w:rFonts w:ascii="Calibri" w:hAnsi="Calibri" w:cs="Calibri"/>
          <w:sz w:val="24"/>
          <w:szCs w:val="24"/>
          <w:lang w:val="en-GB"/>
        </w:rPr>
        <w:t xml:space="preserve">30 cm. Give your answer correct to 1 decimal place. </w:t>
      </w:r>
      <w:r w:rsidR="00351A3D">
        <w:rPr>
          <w:rFonts w:ascii="Calibri" w:hAnsi="Calibri" w:cs="Calibri"/>
          <w:sz w:val="24"/>
          <w:szCs w:val="24"/>
        </w:rPr>
        <w:t>Use</w:t>
      </w:r>
      <w:r w:rsidRPr="00017ECA">
        <w:rPr>
          <w:rFonts w:ascii="Calibri" w:hAnsi="Calibri" w:cs="Calibri"/>
          <w:sz w:val="24"/>
          <w:szCs w:val="24"/>
        </w:rPr>
        <w:t xml:space="preserve"> </w:t>
      </w:r>
      <m:oMath>
        <m:r>
          <w:rPr>
            <w:rFonts w:ascii="Cambria Math" w:hAnsi="Cambria Math" w:cs="Calibri"/>
            <w:sz w:val="24"/>
            <w:szCs w:val="24"/>
          </w:rPr>
          <m:t>π=</m:t>
        </m:r>
        <m:f>
          <m:fPr>
            <m:ctrlPr>
              <w:rPr>
                <w:rFonts w:ascii="Cambria Math" w:hAnsi="Cambria Math" w:cs="Calibri"/>
                <w:i/>
                <w:sz w:val="24"/>
                <w:szCs w:val="24"/>
              </w:rPr>
            </m:ctrlPr>
          </m:fPr>
          <m:num>
            <m:r>
              <w:rPr>
                <w:rFonts w:ascii="Cambria Math" w:hAnsi="Cambria Math" w:cs="Calibri"/>
                <w:sz w:val="24"/>
                <w:szCs w:val="24"/>
              </w:rPr>
              <m:t>22</m:t>
            </m:r>
          </m:num>
          <m:den>
            <m:r>
              <w:rPr>
                <w:rFonts w:ascii="Cambria Math" w:hAnsi="Cambria Math" w:cs="Calibri"/>
                <w:sz w:val="24"/>
                <w:szCs w:val="24"/>
              </w:rPr>
              <m:t>7</m:t>
            </m:r>
          </m:den>
        </m:f>
      </m:oMath>
      <w:r w:rsidRPr="00017ECA">
        <w:rPr>
          <w:rFonts w:ascii="Calibri" w:eastAsiaTheme="minorEastAsia" w:hAnsi="Calibri" w:cs="Calibri"/>
          <w:sz w:val="24"/>
          <w:szCs w:val="24"/>
        </w:rPr>
        <w:t>.</w:t>
      </w:r>
    </w:p>
    <w:p w14:paraId="12DECE23" w14:textId="02C7F2F7" w:rsidR="008F68E0" w:rsidRPr="00017ECA" w:rsidRDefault="008F68E0" w:rsidP="009623DA">
      <w:pPr>
        <w:pStyle w:val="ListParagraph"/>
        <w:numPr>
          <w:ilvl w:val="0"/>
          <w:numId w:val="105"/>
        </w:numPr>
        <w:spacing w:line="276" w:lineRule="auto"/>
        <w:ind w:left="360"/>
        <w:rPr>
          <w:rFonts w:ascii="Calibri" w:hAnsi="Calibri" w:cs="Calibri"/>
          <w:sz w:val="24"/>
          <w:szCs w:val="24"/>
          <w:lang w:val="en-GB"/>
        </w:rPr>
      </w:pPr>
      <w:r w:rsidRPr="00017ECA">
        <w:rPr>
          <w:rFonts w:ascii="Calibri" w:eastAsiaTheme="minorEastAsia" w:hAnsi="Calibri" w:cs="Calibri"/>
          <w:sz w:val="24"/>
          <w:szCs w:val="24"/>
        </w:rPr>
        <w:t xml:space="preserve">A trader filled a cylindrical container </w:t>
      </w:r>
      <w:r w:rsidR="00A90273">
        <w:rPr>
          <w:rFonts w:ascii="Calibri" w:eastAsiaTheme="minorEastAsia" w:hAnsi="Calibri" w:cs="Calibri"/>
          <w:sz w:val="24"/>
          <w:szCs w:val="24"/>
        </w:rPr>
        <w:t>with a</w:t>
      </w:r>
      <w:r w:rsidRPr="00017ECA">
        <w:rPr>
          <w:rFonts w:ascii="Calibri" w:eastAsiaTheme="minorEastAsia" w:hAnsi="Calibri" w:cs="Calibri"/>
          <w:sz w:val="24"/>
          <w:szCs w:val="24"/>
        </w:rPr>
        <w:t xml:space="preserve"> radius </w:t>
      </w:r>
      <w:r w:rsidR="00A90273">
        <w:rPr>
          <w:rFonts w:ascii="Calibri" w:eastAsiaTheme="minorEastAsia" w:hAnsi="Calibri" w:cs="Calibri"/>
          <w:sz w:val="24"/>
          <w:szCs w:val="24"/>
        </w:rPr>
        <w:t xml:space="preserve">of </w:t>
      </w:r>
      <w:r w:rsidRPr="00017ECA">
        <w:rPr>
          <w:rFonts w:ascii="Calibri" w:eastAsiaTheme="minorEastAsia" w:hAnsi="Calibri" w:cs="Calibri"/>
          <w:sz w:val="24"/>
          <w:szCs w:val="24"/>
        </w:rPr>
        <w:t xml:space="preserve">6 cm and height </w:t>
      </w:r>
      <w:r w:rsidR="00A90273">
        <w:rPr>
          <w:rFonts w:ascii="Calibri" w:eastAsiaTheme="minorEastAsia" w:hAnsi="Calibri" w:cs="Calibri"/>
          <w:sz w:val="24"/>
          <w:szCs w:val="24"/>
        </w:rPr>
        <w:t xml:space="preserve">of </w:t>
      </w:r>
      <w:r w:rsidRPr="00017ECA">
        <w:rPr>
          <w:rFonts w:ascii="Calibri" w:eastAsiaTheme="minorEastAsia" w:hAnsi="Calibri" w:cs="Calibri"/>
          <w:sz w:val="24"/>
          <w:szCs w:val="24"/>
        </w:rPr>
        <w:t xml:space="preserve">7 cm with cooking oil. Find the volume of oil in the container. </w:t>
      </w:r>
      <w:r w:rsidR="00351A3D">
        <w:rPr>
          <w:rFonts w:ascii="Calibri" w:hAnsi="Calibri" w:cs="Calibri"/>
          <w:sz w:val="24"/>
          <w:szCs w:val="24"/>
        </w:rPr>
        <w:t>Use</w:t>
      </w:r>
      <w:r w:rsidRPr="00017ECA">
        <w:rPr>
          <w:rFonts w:ascii="Calibri" w:hAnsi="Calibri" w:cs="Calibri"/>
          <w:sz w:val="24"/>
          <w:szCs w:val="24"/>
        </w:rPr>
        <w:t xml:space="preserve"> </w:t>
      </w:r>
      <m:oMath>
        <m:r>
          <w:rPr>
            <w:rFonts w:ascii="Cambria Math" w:hAnsi="Cambria Math" w:cs="Calibri"/>
            <w:sz w:val="24"/>
            <w:szCs w:val="24"/>
          </w:rPr>
          <m:t>π=</m:t>
        </m:r>
        <m:f>
          <m:fPr>
            <m:ctrlPr>
              <w:rPr>
                <w:rFonts w:ascii="Cambria Math" w:hAnsi="Cambria Math" w:cs="Calibri"/>
                <w:i/>
                <w:sz w:val="24"/>
                <w:szCs w:val="24"/>
              </w:rPr>
            </m:ctrlPr>
          </m:fPr>
          <m:num>
            <m:r>
              <w:rPr>
                <w:rFonts w:ascii="Cambria Math" w:hAnsi="Cambria Math" w:cs="Calibri"/>
                <w:sz w:val="24"/>
                <w:szCs w:val="24"/>
              </w:rPr>
              <m:t>22</m:t>
            </m:r>
          </m:num>
          <m:den>
            <m:r>
              <w:rPr>
                <w:rFonts w:ascii="Cambria Math" w:hAnsi="Cambria Math" w:cs="Calibri"/>
                <w:sz w:val="24"/>
                <w:szCs w:val="24"/>
              </w:rPr>
              <m:t>7</m:t>
            </m:r>
          </m:den>
        </m:f>
      </m:oMath>
      <w:r w:rsidRPr="00017ECA">
        <w:rPr>
          <w:rFonts w:ascii="Calibri" w:eastAsiaTheme="minorEastAsia" w:hAnsi="Calibri" w:cs="Calibri"/>
          <w:sz w:val="24"/>
          <w:szCs w:val="24"/>
        </w:rPr>
        <w:t>.</w:t>
      </w:r>
    </w:p>
    <w:p w14:paraId="338BFAD6" w14:textId="6966E6BC" w:rsidR="00B32704" w:rsidRPr="00017ECA" w:rsidRDefault="00B32704" w:rsidP="00BB14CB">
      <w:pPr>
        <w:spacing w:line="276" w:lineRule="auto"/>
        <w:rPr>
          <w:rFonts w:ascii="Calibri" w:hAnsi="Calibri" w:cs="Calibri"/>
          <w:b/>
          <w:sz w:val="24"/>
          <w:szCs w:val="24"/>
        </w:rPr>
      </w:pPr>
    </w:p>
    <w:p w14:paraId="4ADC7643" w14:textId="2C7855C0" w:rsidR="00B32704" w:rsidRPr="00017ECA" w:rsidRDefault="00B32704" w:rsidP="00B32704">
      <w:pPr>
        <w:spacing w:line="276" w:lineRule="auto"/>
        <w:rPr>
          <w:rFonts w:ascii="Calibri" w:hAnsi="Calibri" w:cs="Calibri"/>
          <w:b/>
          <w:sz w:val="24"/>
          <w:szCs w:val="24"/>
        </w:rPr>
      </w:pPr>
    </w:p>
    <w:p w14:paraId="2586FE46" w14:textId="77777777" w:rsidR="00B32704" w:rsidRPr="00017ECA" w:rsidRDefault="00B32704" w:rsidP="00320625">
      <w:pPr>
        <w:spacing w:line="276" w:lineRule="auto"/>
        <w:rPr>
          <w:rFonts w:ascii="Calibri" w:hAnsi="Calibri" w:cs="Calibri"/>
          <w:sz w:val="24"/>
          <w:szCs w:val="24"/>
        </w:rPr>
      </w:pPr>
      <w:r w:rsidRPr="00017ECA">
        <w:rPr>
          <w:rFonts w:ascii="Calibri" w:hAnsi="Calibri" w:cs="Calibri"/>
          <w:sz w:val="24"/>
          <w:szCs w:val="24"/>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B32704" w:rsidRPr="00017ECA" w14:paraId="292372A3" w14:textId="77777777" w:rsidTr="00CA274E">
        <w:tc>
          <w:tcPr>
            <w:tcW w:w="4585" w:type="dxa"/>
            <w:gridSpan w:val="2"/>
          </w:tcPr>
          <w:p w14:paraId="2C12CECF" w14:textId="6BE542F3" w:rsidR="00B32704" w:rsidRPr="00017ECA" w:rsidRDefault="00B32704" w:rsidP="00CA274E">
            <w:pPr>
              <w:rPr>
                <w:rFonts w:ascii="Calibri" w:hAnsi="Calibri" w:cs="Calibri"/>
                <w:b/>
                <w:sz w:val="24"/>
                <w:szCs w:val="24"/>
              </w:rPr>
            </w:pPr>
            <w:r w:rsidRPr="00017ECA">
              <w:rPr>
                <w:rFonts w:ascii="Calibri" w:hAnsi="Calibri" w:cs="Calibri"/>
                <w:b/>
                <w:sz w:val="24"/>
                <w:szCs w:val="24"/>
              </w:rPr>
              <w:t xml:space="preserve">Lesson Title: </w:t>
            </w:r>
            <w:r w:rsidRPr="00017ECA">
              <w:rPr>
                <w:rFonts w:ascii="Calibri" w:hAnsi="Calibri" w:cs="Calibri"/>
                <w:sz w:val="24"/>
                <w:szCs w:val="24"/>
                <w:lang w:val="en-GB"/>
              </w:rPr>
              <w:t>Surface Area of Prisms</w:t>
            </w:r>
          </w:p>
        </w:tc>
        <w:tc>
          <w:tcPr>
            <w:tcW w:w="4769" w:type="dxa"/>
            <w:gridSpan w:val="2"/>
          </w:tcPr>
          <w:p w14:paraId="6894A24E" w14:textId="77777777" w:rsidR="00B32704" w:rsidRPr="00017ECA" w:rsidRDefault="00B32704" w:rsidP="00CA274E">
            <w:pPr>
              <w:rPr>
                <w:rFonts w:ascii="Calibri" w:hAnsi="Calibri" w:cs="Calibri"/>
                <w:b/>
                <w:sz w:val="24"/>
                <w:szCs w:val="24"/>
              </w:rPr>
            </w:pPr>
            <w:r w:rsidRPr="00017ECA">
              <w:rPr>
                <w:rFonts w:ascii="Calibri" w:hAnsi="Calibri" w:cs="Calibri"/>
                <w:b/>
                <w:sz w:val="24"/>
                <w:szCs w:val="24"/>
              </w:rPr>
              <w:t xml:space="preserve">Theme: </w:t>
            </w:r>
            <w:r w:rsidRPr="00017ECA">
              <w:rPr>
                <w:rFonts w:ascii="Calibri" w:hAnsi="Calibri" w:cs="Calibri"/>
                <w:sz w:val="24"/>
                <w:szCs w:val="24"/>
              </w:rPr>
              <w:t>Measurement and Estimation</w:t>
            </w:r>
          </w:p>
        </w:tc>
      </w:tr>
      <w:tr w:rsidR="00B32704" w:rsidRPr="00017ECA" w14:paraId="73C0CF9C" w14:textId="77777777" w:rsidTr="00CA274E">
        <w:tc>
          <w:tcPr>
            <w:tcW w:w="4585" w:type="dxa"/>
            <w:gridSpan w:val="2"/>
          </w:tcPr>
          <w:p w14:paraId="4FF1AB0F" w14:textId="078C9FD1" w:rsidR="00B32704" w:rsidRPr="00017ECA" w:rsidRDefault="00B32704" w:rsidP="00CA274E">
            <w:pPr>
              <w:rPr>
                <w:rFonts w:ascii="Calibri" w:hAnsi="Calibri" w:cs="Calibri"/>
                <w:b/>
                <w:sz w:val="24"/>
                <w:szCs w:val="24"/>
              </w:rPr>
            </w:pPr>
            <w:r w:rsidRPr="00017ECA">
              <w:rPr>
                <w:rFonts w:ascii="Calibri" w:hAnsi="Calibri" w:cs="Calibri"/>
                <w:b/>
                <w:sz w:val="24"/>
                <w:szCs w:val="24"/>
              </w:rPr>
              <w:t xml:space="preserve">Practice Activity: </w:t>
            </w:r>
            <w:r w:rsidRPr="00017ECA">
              <w:rPr>
                <w:rFonts w:ascii="Calibri" w:hAnsi="Calibri" w:cs="Calibri"/>
                <w:sz w:val="24"/>
                <w:szCs w:val="24"/>
              </w:rPr>
              <w:t>PHM-09-148</w:t>
            </w:r>
          </w:p>
        </w:tc>
        <w:tc>
          <w:tcPr>
            <w:tcW w:w="4769" w:type="dxa"/>
            <w:gridSpan w:val="2"/>
          </w:tcPr>
          <w:p w14:paraId="053C421C" w14:textId="77777777" w:rsidR="00B32704" w:rsidRPr="00017ECA" w:rsidRDefault="00B32704" w:rsidP="00CA274E">
            <w:pPr>
              <w:rPr>
                <w:rFonts w:ascii="Calibri" w:hAnsi="Calibri" w:cs="Calibri"/>
                <w:b/>
                <w:sz w:val="24"/>
                <w:szCs w:val="24"/>
              </w:rPr>
            </w:pPr>
            <w:r w:rsidRPr="00017ECA">
              <w:rPr>
                <w:rFonts w:ascii="Calibri" w:hAnsi="Calibri" w:cs="Calibri"/>
                <w:b/>
                <w:sz w:val="24"/>
                <w:szCs w:val="24"/>
              </w:rPr>
              <w:t xml:space="preserve">Class: </w:t>
            </w:r>
            <w:r w:rsidRPr="00017ECA">
              <w:rPr>
                <w:rFonts w:ascii="Calibri" w:hAnsi="Calibri" w:cs="Calibri"/>
                <w:sz w:val="24"/>
                <w:szCs w:val="24"/>
              </w:rPr>
              <w:t>JSS 3</w:t>
            </w:r>
          </w:p>
        </w:tc>
      </w:tr>
      <w:tr w:rsidR="00B32704" w:rsidRPr="00017ECA" w14:paraId="0812A643" w14:textId="77777777" w:rsidTr="00CA274E">
        <w:tc>
          <w:tcPr>
            <w:tcW w:w="3118" w:type="dxa"/>
            <w:tcBorders>
              <w:top w:val="single" w:sz="4" w:space="0" w:color="auto"/>
              <w:left w:val="nil"/>
              <w:bottom w:val="single" w:sz="4" w:space="0" w:color="auto"/>
              <w:right w:val="nil"/>
            </w:tcBorders>
          </w:tcPr>
          <w:p w14:paraId="46E990A7" w14:textId="77777777" w:rsidR="00B32704" w:rsidRPr="00017ECA" w:rsidRDefault="00B32704" w:rsidP="00CA274E">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095F2F9D" w14:textId="77777777" w:rsidR="00B32704" w:rsidRPr="00017ECA" w:rsidRDefault="00B32704" w:rsidP="00CA274E">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23B23E74" w14:textId="77777777" w:rsidR="00B32704" w:rsidRPr="00017ECA" w:rsidRDefault="00B32704" w:rsidP="00CA274E">
            <w:pPr>
              <w:rPr>
                <w:rFonts w:ascii="Calibri" w:hAnsi="Calibri" w:cs="Calibri"/>
                <w:noProof/>
                <w:sz w:val="24"/>
                <w:szCs w:val="24"/>
              </w:rPr>
            </w:pPr>
          </w:p>
        </w:tc>
      </w:tr>
      <w:tr w:rsidR="00B32704" w:rsidRPr="00017ECA" w14:paraId="07AC327C" w14:textId="77777777" w:rsidTr="00CA274E">
        <w:trPr>
          <w:trHeight w:val="480"/>
        </w:trPr>
        <w:tc>
          <w:tcPr>
            <w:tcW w:w="9354" w:type="dxa"/>
            <w:gridSpan w:val="4"/>
            <w:tcBorders>
              <w:top w:val="single" w:sz="4" w:space="0" w:color="auto"/>
              <w:left w:val="single" w:sz="4" w:space="0" w:color="auto"/>
              <w:bottom w:val="single" w:sz="4" w:space="0" w:color="auto"/>
              <w:right w:val="single" w:sz="4" w:space="0" w:color="auto"/>
            </w:tcBorders>
          </w:tcPr>
          <w:p w14:paraId="4E80FBB5" w14:textId="77777777" w:rsidR="00B32704" w:rsidRPr="00017ECA" w:rsidRDefault="00B32704" w:rsidP="00CA274E">
            <w:pPr>
              <w:rPr>
                <w:rFonts w:ascii="Calibri" w:hAnsi="Calibri" w:cs="Calibri"/>
                <w:b/>
                <w:sz w:val="24"/>
                <w:szCs w:val="24"/>
              </w:rPr>
            </w:pPr>
            <w:r w:rsidRPr="00017ECA">
              <w:rPr>
                <w:rFonts w:ascii="Calibri" w:hAnsi="Calibri" w:cs="Calibri"/>
                <w:noProof/>
                <w:sz w:val="24"/>
                <w:szCs w:val="24"/>
              </w:rPr>
              <mc:AlternateContent>
                <mc:Choice Requires="wpg">
                  <w:drawing>
                    <wp:anchor distT="0" distB="0" distL="114300" distR="114300" simplePos="0" relativeHeight="251678208" behindDoc="1" locked="0" layoutInCell="1" allowOverlap="1" wp14:anchorId="0E7B7253" wp14:editId="49EC694E">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0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06" name="Freeform 50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6D596E6"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7" name="Freeform 50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AC2D058"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8" name="Freeform 50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6B8F4AA"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09" name="Freeform 50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96CA6ED"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10" name="Freeform 51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68001E6"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11" name="Freeform 51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51594FB"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12" name="Freeform 51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7D6C694"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13" name="Freeform 51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969C77E"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14" name="Freeform 51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073E60F"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15" name="Freeform 51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5B2758E"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16" name="Freeform 51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689FF17"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E7B7253" id="_x0000_s1629" style="position:absolute;margin-left:.35pt;margin-top:0;width:26.3pt;height:28.35pt;z-index:-251638272" coordsize="7747,83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">
                      <v:shape id="Freeform 506" o:spid="_x0000_s1630" style="position:absolute;left:285;top:127;width:1572;height:1936;visibility:visible;mso-wrap-style:square;v-text-anchor:top" coordsize="57,7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&#13;&#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6D596E6" w14:textId="77777777" w:rsidR="004E222B" w:rsidRDefault="004E222B" w:rsidP="00B32704">
                              <w:pPr>
                                <w:rPr>
                                  <w:rFonts w:eastAsia="Times New Roman" w:cs="Times New Roman"/>
                                </w:rPr>
                              </w:pPr>
                            </w:p>
                          </w:txbxContent>
                        </v:textbox>
                      </v:shape>
                      <v:shape id="Freeform 507" o:spid="_x0000_s1631" style="position:absolute;left:2968;top:3556;width:1207;height:1174;visibility:visible;mso-wrap-style:square;v-text-anchor:top" coordsize="44,4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&#13;&#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3AC2D058" w14:textId="77777777" w:rsidR="004E222B" w:rsidRDefault="004E222B" w:rsidP="00B32704">
                              <w:pPr>
                                <w:rPr>
                                  <w:rFonts w:eastAsia="Times New Roman" w:cs="Times New Roman"/>
                                </w:rPr>
                              </w:pPr>
                            </w:p>
                          </w:txbxContent>
                        </v:textbox>
                      </v:shape>
                      <v:shape id="Freeform 508" o:spid="_x0000_s1632" style="position:absolute;left:1809;top:3444;width:4033;height:2858;visibility:visible;mso-wrap-style:square;v-text-anchor:top" coordsize="146,104"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&#13;&#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6B8F4AA" w14:textId="77777777" w:rsidR="004E222B" w:rsidRDefault="004E222B" w:rsidP="00B32704">
                              <w:pPr>
                                <w:rPr>
                                  <w:rFonts w:eastAsia="Times New Roman" w:cs="Times New Roman"/>
                                </w:rPr>
                              </w:pPr>
                            </w:p>
                          </w:txbxContent>
                        </v:textbox>
                      </v:shape>
                      <v:shape id="Freeform 509" o:spid="_x0000_s1633" style="position:absolute;left:920;top:3603;width:5953;height:3810;visibility:visible;mso-wrap-style:square;v-text-anchor:top" coordsize="215,13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&#13;&#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96CA6ED" w14:textId="77777777" w:rsidR="004E222B" w:rsidRDefault="004E222B" w:rsidP="00B32704">
                              <w:pPr>
                                <w:rPr>
                                  <w:rFonts w:eastAsia="Times New Roman" w:cs="Times New Roman"/>
                                </w:rPr>
                              </w:pPr>
                            </w:p>
                          </w:txbxContent>
                        </v:textbox>
                      </v:shape>
                      <v:shape id="Freeform 510" o:spid="_x0000_s1634" style="position:absolute;left:285;top:2555;width:7462;height:5795;visibility:visible;mso-wrap-style:square;v-text-anchor:top" coordsize="270,2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&#13;&#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68001E6" w14:textId="77777777" w:rsidR="004E222B" w:rsidRDefault="004E222B" w:rsidP="00B32704">
                              <w:pPr>
                                <w:rPr>
                                  <w:rFonts w:eastAsia="Times New Roman" w:cs="Times New Roman"/>
                                </w:rPr>
                              </w:pPr>
                            </w:p>
                          </w:txbxContent>
                        </v:textbox>
                      </v:shape>
                      <v:shape id="Freeform 511" o:spid="_x0000_s1635" style="position:absolute;left:2825;top:3444;width:1556;height:1509;visibility:visible;mso-wrap-style:square;v-text-anchor:top" coordsize="56,5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&#13;&#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51594FB" w14:textId="77777777" w:rsidR="004E222B" w:rsidRDefault="004E222B" w:rsidP="00B32704">
                              <w:pPr>
                                <w:rPr>
                                  <w:rFonts w:eastAsia="Times New Roman" w:cs="Times New Roman"/>
                                </w:rPr>
                              </w:pPr>
                            </w:p>
                          </w:txbxContent>
                        </v:textbox>
                      </v:shape>
                      <v:shape id="Freeform 512" o:spid="_x0000_s1636" style="position:absolute;left:1603;top:2397;width:3826;height:3492;visibility:visible;mso-wrap-style:square;v-text-anchor:top" coordsize="138,12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&#13;&#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7D6C694" w14:textId="77777777" w:rsidR="004E222B" w:rsidRDefault="004E222B" w:rsidP="00B32704">
                              <w:pPr>
                                <w:rPr>
                                  <w:rFonts w:eastAsia="Times New Roman" w:cs="Times New Roman"/>
                                </w:rPr>
                              </w:pPr>
                            </w:p>
                          </w:txbxContent>
                        </v:textbox>
                      </v:shape>
                      <v:shape id="Freeform 513" o:spid="_x0000_s1637" style="position:absolute;left:857;top:1508;width:5651;height:5397;visibility:visible;mso-wrap-style:square;v-text-anchor:top" coordsize="204,196"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&#13;&#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969C77E" w14:textId="77777777" w:rsidR="004E222B" w:rsidRDefault="004E222B" w:rsidP="00B32704">
                              <w:pPr>
                                <w:rPr>
                                  <w:rFonts w:eastAsia="Times New Roman" w:cs="Times New Roman"/>
                                </w:rPr>
                              </w:pPr>
                            </w:p>
                          </w:txbxContent>
                        </v:textbox>
                      </v:shape>
                      <v:shape id="Freeform 514" o:spid="_x0000_s1638" style="position:absolute;left:31;top:746;width:7303;height:6969;visibility:visible;mso-wrap-style:square;v-text-anchor:top" coordsize="264,25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&#13;&#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073E60F" w14:textId="77777777" w:rsidR="004E222B" w:rsidRDefault="004E222B" w:rsidP="00B32704">
                              <w:pPr>
                                <w:rPr>
                                  <w:rFonts w:eastAsia="Times New Roman" w:cs="Times New Roman"/>
                                </w:rPr>
                              </w:pPr>
                            </w:p>
                          </w:txbxContent>
                        </v:textbox>
                      </v:shape>
                      <v:shape id="Freeform 515" o:spid="_x0000_s1639" style="position:absolute;left:1746;top:1809;width:1889;height:2350;visibility:visible;mso-wrap-style:square;v-text-anchor:top" coordsize="68,8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&#13;&#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5B2758E" w14:textId="77777777" w:rsidR="004E222B" w:rsidRDefault="004E222B" w:rsidP="00B32704">
                              <w:pPr>
                                <w:rPr>
                                  <w:rFonts w:eastAsia="Times New Roman" w:cs="Times New Roman"/>
                                </w:rPr>
                              </w:pPr>
                            </w:p>
                          </w:txbxContent>
                        </v:textbox>
                      </v:shape>
                      <v:shape id="Freeform 516" o:spid="_x0000_s1640" style="position:absolute;width:2000;height:2063;visibility:visible;mso-wrap-style:square;v-text-anchor:top" coordsize="72,7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&#13;&#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689FF17" w14:textId="77777777" w:rsidR="004E222B" w:rsidRDefault="004E222B" w:rsidP="00B32704">
                              <w:pPr>
                                <w:rPr>
                                  <w:rFonts w:eastAsia="Times New Roman" w:cs="Times New Roman"/>
                                </w:rPr>
                              </w:pPr>
                            </w:p>
                          </w:txbxContent>
                        </v:textbox>
                      </v:shape>
                      <w10:wrap type="tight"/>
                    </v:group>
                  </w:pict>
                </mc:Fallback>
              </mc:AlternateContent>
            </w:r>
            <w:r w:rsidRPr="00017ECA">
              <w:rPr>
                <w:rFonts w:ascii="Calibri" w:hAnsi="Calibri" w:cs="Calibri"/>
                <w:b/>
                <w:sz w:val="24"/>
                <w:szCs w:val="24"/>
              </w:rPr>
              <w:t>Learning Outcome</w:t>
            </w:r>
          </w:p>
          <w:p w14:paraId="45451E67" w14:textId="2B65267B" w:rsidR="00B32704" w:rsidRPr="00017ECA" w:rsidRDefault="00B32704" w:rsidP="00CA274E">
            <w:pPr>
              <w:ind w:left="52"/>
              <w:rPr>
                <w:rFonts w:ascii="Calibri" w:hAnsi="Calibri" w:cs="Calibri"/>
                <w:sz w:val="24"/>
                <w:szCs w:val="24"/>
              </w:rPr>
            </w:pPr>
            <w:r w:rsidRPr="00017ECA">
              <w:rPr>
                <w:rFonts w:ascii="Calibri" w:hAnsi="Calibri" w:cs="Calibri"/>
                <w:sz w:val="24"/>
                <w:szCs w:val="24"/>
              </w:rPr>
              <w:t xml:space="preserve">By the end of the lesson, you will be able to </w:t>
            </w:r>
            <w:r w:rsidRPr="00017ECA">
              <w:rPr>
                <w:rFonts w:ascii="Calibri" w:hAnsi="Calibri" w:cs="Calibri"/>
                <w:sz w:val="24"/>
                <w:szCs w:val="24"/>
                <w:lang w:val="en-GB"/>
              </w:rPr>
              <w:t>calculate the surface area of cubes, rectangular prisms, and triangular prisms.</w:t>
            </w:r>
          </w:p>
        </w:tc>
      </w:tr>
    </w:tbl>
    <w:p w14:paraId="74196316" w14:textId="77777777" w:rsidR="00B32704" w:rsidRPr="00017ECA" w:rsidRDefault="00B32704" w:rsidP="00B32704">
      <w:pPr>
        <w:spacing w:line="276" w:lineRule="auto"/>
        <w:rPr>
          <w:rFonts w:ascii="Calibri" w:hAnsi="Calibri" w:cs="Calibri"/>
          <w:sz w:val="24"/>
          <w:szCs w:val="24"/>
        </w:rPr>
      </w:pPr>
    </w:p>
    <w:p w14:paraId="0CFB2AFF" w14:textId="77777777" w:rsidR="00B32704" w:rsidRPr="00017ECA" w:rsidRDefault="00B32704" w:rsidP="00B32704">
      <w:pPr>
        <w:spacing w:line="276" w:lineRule="auto"/>
        <w:rPr>
          <w:rFonts w:ascii="Calibri" w:hAnsi="Calibri" w:cs="Calibri"/>
          <w:sz w:val="24"/>
          <w:szCs w:val="24"/>
        </w:rPr>
      </w:pPr>
      <w:r w:rsidRPr="00017ECA">
        <w:rPr>
          <w:rFonts w:ascii="Calibri" w:hAnsi="Calibri" w:cs="Calibri"/>
          <w:b/>
          <w:sz w:val="24"/>
          <w:szCs w:val="24"/>
        </w:rPr>
        <w:t>Overview</w:t>
      </w:r>
    </w:p>
    <w:p w14:paraId="68E44FE7" w14:textId="2B39EE07" w:rsidR="00BB14CB" w:rsidRPr="00017ECA" w:rsidRDefault="00BB14CB" w:rsidP="00BB14CB">
      <w:pPr>
        <w:spacing w:line="276" w:lineRule="auto"/>
        <w:ind w:right="-45"/>
        <w:rPr>
          <w:rFonts w:ascii="Calibri" w:hAnsi="Calibri" w:cs="Calibri"/>
          <w:sz w:val="24"/>
          <w:szCs w:val="24"/>
        </w:rPr>
      </w:pPr>
      <w:r w:rsidRPr="00017ECA">
        <w:rPr>
          <w:rFonts w:ascii="Calibri" w:hAnsi="Calibri" w:cs="Calibri"/>
          <w:sz w:val="24"/>
          <w:szCs w:val="24"/>
        </w:rPr>
        <w:t xml:space="preserve">The outside layer of a solid is called the </w:t>
      </w:r>
      <w:r w:rsidRPr="00017ECA">
        <w:rPr>
          <w:rFonts w:ascii="Calibri" w:hAnsi="Calibri" w:cs="Calibri"/>
          <w:b/>
          <w:sz w:val="24"/>
          <w:szCs w:val="24"/>
        </w:rPr>
        <w:t>surface area</w:t>
      </w:r>
      <w:r w:rsidRPr="00017ECA">
        <w:rPr>
          <w:rFonts w:ascii="Calibri" w:hAnsi="Calibri" w:cs="Calibri"/>
          <w:sz w:val="24"/>
          <w:szCs w:val="24"/>
        </w:rPr>
        <w:t xml:space="preserve">. For example, imagine you have a box in the shape of a rectangular prism. You want to cover the outside of your box with paper. If you calculate the surface area of your box, you will know the size of paper that you need to completely cover the box. </w:t>
      </w:r>
      <w:r w:rsidRPr="00017ECA">
        <w:rPr>
          <w:rFonts w:ascii="Calibri" w:eastAsiaTheme="minorEastAsia" w:hAnsi="Calibri" w:cs="Calibri"/>
          <w:sz w:val="24"/>
          <w:szCs w:val="24"/>
        </w:rPr>
        <w:t>Surface area is measured in units squared</w:t>
      </w:r>
      <w:r w:rsidR="00024F54">
        <w:rPr>
          <w:rFonts w:ascii="Calibri" w:eastAsiaTheme="minorEastAsia" w:hAnsi="Calibri" w:cs="Calibri"/>
          <w:sz w:val="24"/>
          <w:szCs w:val="24"/>
        </w:rPr>
        <w:t>, f</w:t>
      </w:r>
      <w:r w:rsidRPr="00017ECA">
        <w:rPr>
          <w:rFonts w:ascii="Calibri" w:eastAsiaTheme="minorEastAsia" w:hAnsi="Calibri" w:cs="Calibri"/>
          <w:sz w:val="24"/>
          <w:szCs w:val="24"/>
        </w:rPr>
        <w:t xml:space="preserve">or example, </w:t>
      </w:r>
      <m:oMath>
        <m:sSup>
          <m:sSupPr>
            <m:ctrlPr>
              <w:rPr>
                <w:rFonts w:ascii="Cambria Math" w:eastAsiaTheme="minorEastAsia" w:hAnsi="Cambria Math" w:cs="Calibri"/>
                <w:sz w:val="24"/>
                <w:szCs w:val="24"/>
              </w:rPr>
            </m:ctrlPr>
          </m:sSupPr>
          <m:e>
            <m:r>
              <m:rPr>
                <m:sty m:val="p"/>
              </m:rPr>
              <w:rPr>
                <w:rFonts w:ascii="Cambria Math" w:eastAsiaTheme="minorEastAsia" w:hAnsi="Cambria Math" w:cs="Calibri"/>
                <w:sz w:val="24"/>
                <w:szCs w:val="24"/>
              </w:rPr>
              <m:t>cm</m:t>
            </m:r>
          </m:e>
          <m:sup>
            <m:r>
              <m:rPr>
                <m:sty m:val="p"/>
              </m:rPr>
              <w:rPr>
                <w:rFonts w:ascii="Cambria Math" w:eastAsiaTheme="minorEastAsia" w:hAnsi="Cambria Math" w:cs="Calibri"/>
                <w:sz w:val="24"/>
                <w:szCs w:val="24"/>
              </w:rPr>
              <m:t>2</m:t>
            </m:r>
          </m:sup>
        </m:sSup>
      </m:oMath>
      <w:r w:rsidRPr="00017ECA">
        <w:rPr>
          <w:rFonts w:ascii="Calibri" w:eastAsiaTheme="minorEastAsia" w:hAnsi="Calibri" w:cs="Calibri"/>
          <w:sz w:val="24"/>
          <w:szCs w:val="24"/>
        </w:rPr>
        <w:t>.</w:t>
      </w:r>
    </w:p>
    <w:p w14:paraId="64140A36" w14:textId="47DD871B" w:rsidR="00BB14CB" w:rsidRPr="00017ECA" w:rsidRDefault="00BB14CB" w:rsidP="00BB14CB">
      <w:pPr>
        <w:spacing w:line="276" w:lineRule="auto"/>
        <w:rPr>
          <w:rFonts w:ascii="Calibri" w:hAnsi="Calibri" w:cs="Calibri"/>
          <w:sz w:val="24"/>
          <w:szCs w:val="24"/>
        </w:rPr>
      </w:pPr>
      <w:r w:rsidRPr="00017ECA">
        <w:rPr>
          <w:rFonts w:ascii="Calibri" w:hAnsi="Calibri" w:cs="Calibri"/>
          <w:sz w:val="24"/>
          <w:szCs w:val="24"/>
        </w:rPr>
        <w:t xml:space="preserve">Using a </w:t>
      </w:r>
      <w:r w:rsidRPr="00017ECA">
        <w:rPr>
          <w:rFonts w:ascii="Calibri" w:hAnsi="Calibri" w:cs="Calibri"/>
          <w:b/>
          <w:sz w:val="24"/>
          <w:szCs w:val="24"/>
        </w:rPr>
        <w:t>net</w:t>
      </w:r>
      <w:r w:rsidRPr="00017ECA">
        <w:rPr>
          <w:rFonts w:ascii="Calibri" w:hAnsi="Calibri" w:cs="Calibri"/>
          <w:sz w:val="24"/>
          <w:szCs w:val="24"/>
        </w:rPr>
        <w:t xml:space="preserve"> can help us understand </w:t>
      </w:r>
      <w:r w:rsidR="001C4C45" w:rsidRPr="00017ECA">
        <w:rPr>
          <w:rFonts w:ascii="Calibri" w:hAnsi="Calibri" w:cs="Calibri"/>
          <w:sz w:val="24"/>
          <w:szCs w:val="24"/>
        </w:rPr>
        <w:t>surface area</w:t>
      </w:r>
      <w:r w:rsidRPr="00017ECA">
        <w:rPr>
          <w:rFonts w:ascii="Calibri" w:hAnsi="Calibri" w:cs="Calibri"/>
          <w:sz w:val="24"/>
          <w:szCs w:val="24"/>
        </w:rPr>
        <w:t xml:space="preserve">. A net is like a paper version of a solid that can be opened up and laid flat. A net is made of plane shapes such as rectangles and circles. </w:t>
      </w:r>
    </w:p>
    <w:p w14:paraId="095FCBCA" w14:textId="2C711391" w:rsidR="00844F9E" w:rsidRPr="00017ECA" w:rsidRDefault="00BB14CB" w:rsidP="00BB14CB">
      <w:pPr>
        <w:spacing w:line="276" w:lineRule="auto"/>
        <w:rPr>
          <w:rFonts w:ascii="Calibri" w:hAnsi="Calibri" w:cs="Calibri"/>
          <w:sz w:val="24"/>
          <w:szCs w:val="24"/>
          <w:lang w:val="en-GB"/>
        </w:rPr>
      </w:pPr>
      <w:r w:rsidRPr="00017ECA">
        <w:rPr>
          <w:rFonts w:ascii="Calibri" w:hAnsi="Calibri" w:cs="Calibri"/>
          <w:sz w:val="24"/>
          <w:szCs w:val="24"/>
        </w:rPr>
        <w:t>The surface area of a shape is the sum of the areas of the shapes in its net.</w:t>
      </w:r>
      <w:r w:rsidR="009D4D75" w:rsidRPr="00017ECA">
        <w:rPr>
          <w:rFonts w:ascii="Calibri" w:hAnsi="Calibri" w:cs="Calibri"/>
          <w:sz w:val="24"/>
          <w:szCs w:val="24"/>
        </w:rPr>
        <w:t xml:space="preserve"> </w:t>
      </w:r>
      <w:r w:rsidRPr="00017ECA">
        <w:rPr>
          <w:rFonts w:ascii="Calibri" w:hAnsi="Calibri" w:cs="Calibri"/>
          <w:sz w:val="24"/>
          <w:szCs w:val="24"/>
        </w:rPr>
        <w:t>The diagrams below are some common solids and their nets.</w:t>
      </w:r>
      <w:r w:rsidR="001C4C45" w:rsidRPr="00017ECA">
        <w:rPr>
          <w:rFonts w:ascii="Calibri" w:hAnsi="Calibri" w:cs="Calibri"/>
          <w:sz w:val="24"/>
          <w:szCs w:val="24"/>
        </w:rPr>
        <w:t xml:space="preserve"> </w:t>
      </w:r>
      <w:r w:rsidR="001C4C45" w:rsidRPr="00017ECA">
        <w:rPr>
          <w:rFonts w:ascii="Calibri" w:hAnsi="Calibri" w:cs="Calibri"/>
          <w:sz w:val="24"/>
          <w:szCs w:val="24"/>
          <w:lang w:val="en-GB"/>
        </w:rPr>
        <w:t>You can find the surface area of any solid by finding the area of each face and adding them. For the solids below, we have special formulae that can also be used</w:t>
      </w:r>
      <w:r w:rsidR="0035054C">
        <w:rPr>
          <w:rFonts w:ascii="Calibri" w:hAnsi="Calibri" w:cs="Calibri"/>
          <w:sz w:val="24"/>
          <w:szCs w:val="24"/>
          <w:lang w:val="en-GB"/>
        </w:rPr>
        <w:t>.</w:t>
      </w:r>
    </w:p>
    <w:tbl>
      <w:tblPr>
        <w:tblStyle w:val="TableGrid"/>
        <w:tblW w:w="0" w:type="auto"/>
        <w:tblLook w:val="04A0" w:firstRow="1" w:lastRow="0" w:firstColumn="1" w:lastColumn="0" w:noHBand="0" w:noVBand="1"/>
      </w:tblPr>
      <w:tblGrid>
        <w:gridCol w:w="2917"/>
        <w:gridCol w:w="3724"/>
        <w:gridCol w:w="2646"/>
      </w:tblGrid>
      <w:tr w:rsidR="001C4C45" w:rsidRPr="00017ECA" w14:paraId="51A05988" w14:textId="77777777" w:rsidTr="001C4C45">
        <w:tc>
          <w:tcPr>
            <w:tcW w:w="3095" w:type="dxa"/>
            <w:shd w:val="clear" w:color="auto" w:fill="D9D9D9" w:themeFill="background1" w:themeFillShade="D9"/>
          </w:tcPr>
          <w:p w14:paraId="75ED403D" w14:textId="0A814FB1" w:rsidR="001C4C45" w:rsidRPr="00017ECA" w:rsidRDefault="001C4C45" w:rsidP="001C4C45">
            <w:pPr>
              <w:spacing w:line="276" w:lineRule="auto"/>
              <w:jc w:val="center"/>
              <w:rPr>
                <w:rFonts w:ascii="Calibri" w:hAnsi="Calibri" w:cs="Calibri"/>
                <w:b/>
                <w:sz w:val="24"/>
                <w:szCs w:val="24"/>
              </w:rPr>
            </w:pPr>
            <w:r w:rsidRPr="00017ECA">
              <w:rPr>
                <w:rFonts w:ascii="Calibri" w:hAnsi="Calibri" w:cs="Calibri"/>
                <w:b/>
                <w:sz w:val="24"/>
                <w:szCs w:val="24"/>
              </w:rPr>
              <w:t>Solid</w:t>
            </w:r>
          </w:p>
        </w:tc>
        <w:tc>
          <w:tcPr>
            <w:tcW w:w="3096" w:type="dxa"/>
            <w:shd w:val="clear" w:color="auto" w:fill="D9D9D9" w:themeFill="background1" w:themeFillShade="D9"/>
          </w:tcPr>
          <w:p w14:paraId="29C64C89" w14:textId="1DDAE9EF" w:rsidR="001C4C45" w:rsidRPr="00017ECA" w:rsidRDefault="001C4C45" w:rsidP="001C4C45">
            <w:pPr>
              <w:spacing w:line="276" w:lineRule="auto"/>
              <w:jc w:val="center"/>
              <w:rPr>
                <w:rFonts w:ascii="Calibri" w:hAnsi="Calibri" w:cs="Calibri"/>
                <w:b/>
                <w:sz w:val="24"/>
                <w:szCs w:val="24"/>
              </w:rPr>
            </w:pPr>
            <w:r w:rsidRPr="00017ECA">
              <w:rPr>
                <w:rFonts w:ascii="Calibri" w:hAnsi="Calibri" w:cs="Calibri"/>
                <w:b/>
                <w:sz w:val="24"/>
                <w:szCs w:val="24"/>
              </w:rPr>
              <w:t>Net</w:t>
            </w:r>
          </w:p>
        </w:tc>
        <w:tc>
          <w:tcPr>
            <w:tcW w:w="3096" w:type="dxa"/>
            <w:shd w:val="clear" w:color="auto" w:fill="D9D9D9" w:themeFill="background1" w:themeFillShade="D9"/>
          </w:tcPr>
          <w:p w14:paraId="3772FEA9" w14:textId="724D24E0" w:rsidR="001C4C45" w:rsidRPr="00017ECA" w:rsidRDefault="001C4C45" w:rsidP="001C4C45">
            <w:pPr>
              <w:spacing w:line="276" w:lineRule="auto"/>
              <w:jc w:val="center"/>
              <w:rPr>
                <w:rFonts w:ascii="Calibri" w:hAnsi="Calibri" w:cs="Calibri"/>
                <w:b/>
                <w:sz w:val="24"/>
                <w:szCs w:val="24"/>
              </w:rPr>
            </w:pPr>
            <w:r w:rsidRPr="00017ECA">
              <w:rPr>
                <w:rFonts w:ascii="Calibri" w:hAnsi="Calibri" w:cs="Calibri"/>
                <w:b/>
                <w:sz w:val="24"/>
                <w:szCs w:val="24"/>
              </w:rPr>
              <w:t>Formula</w:t>
            </w:r>
          </w:p>
        </w:tc>
      </w:tr>
      <w:tr w:rsidR="001C4C45" w:rsidRPr="00017ECA" w14:paraId="16AEF71F" w14:textId="77777777" w:rsidTr="001C4C45">
        <w:tc>
          <w:tcPr>
            <w:tcW w:w="3095" w:type="dxa"/>
          </w:tcPr>
          <w:p w14:paraId="0F97A2D5" w14:textId="5D5102F3" w:rsidR="001C4C45" w:rsidRPr="00017ECA" w:rsidRDefault="001C4C45" w:rsidP="00BB14CB">
            <w:pPr>
              <w:spacing w:line="276" w:lineRule="auto"/>
              <w:rPr>
                <w:rFonts w:ascii="Calibri" w:hAnsi="Calibri" w:cs="Calibri"/>
                <w:sz w:val="24"/>
                <w:szCs w:val="24"/>
              </w:rPr>
            </w:pPr>
            <w:r w:rsidRPr="00017ECA">
              <w:rPr>
                <w:rFonts w:ascii="Calibri" w:hAnsi="Calibri" w:cs="Calibri"/>
                <w:b/>
                <w:noProof/>
                <w:sz w:val="24"/>
                <w:szCs w:val="24"/>
              </w:rPr>
              <w:drawing>
                <wp:inline distT="0" distB="0" distL="0" distR="0" wp14:anchorId="07EB1C51" wp14:editId="0D90BE50">
                  <wp:extent cx="1184856" cy="1354121"/>
                  <wp:effectExtent l="0" t="0" r="0" b="508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 name="Screen Shot 2018-02-19 at 12.34.28 PM.png"/>
                          <pic:cNvPicPr/>
                        </pic:nvPicPr>
                        <pic:blipFill>
                          <a:blip r:embed="rId151"/>
                          <a:stretch>
                            <a:fillRect/>
                          </a:stretch>
                        </pic:blipFill>
                        <pic:spPr>
                          <a:xfrm>
                            <a:off x="0" y="0"/>
                            <a:ext cx="1193633" cy="1364152"/>
                          </a:xfrm>
                          <a:prstGeom prst="rect">
                            <a:avLst/>
                          </a:prstGeom>
                        </pic:spPr>
                      </pic:pic>
                    </a:graphicData>
                  </a:graphic>
                </wp:inline>
              </w:drawing>
            </w:r>
          </w:p>
        </w:tc>
        <w:tc>
          <w:tcPr>
            <w:tcW w:w="3096" w:type="dxa"/>
          </w:tcPr>
          <w:p w14:paraId="474E727C" w14:textId="0B4F7FE2" w:rsidR="001C4C45" w:rsidRPr="00017ECA" w:rsidRDefault="001C4C45" w:rsidP="00BB14CB">
            <w:pPr>
              <w:spacing w:line="276" w:lineRule="auto"/>
              <w:rPr>
                <w:rFonts w:ascii="Calibri" w:hAnsi="Calibri" w:cs="Calibri"/>
                <w:sz w:val="24"/>
                <w:szCs w:val="24"/>
              </w:rPr>
            </w:pPr>
            <w:r w:rsidRPr="00017ECA">
              <w:rPr>
                <w:rFonts w:ascii="Calibri" w:hAnsi="Calibri" w:cs="Calibri"/>
                <w:b/>
                <w:noProof/>
                <w:sz w:val="24"/>
                <w:szCs w:val="24"/>
              </w:rPr>
              <w:drawing>
                <wp:inline distT="0" distB="0" distL="0" distR="0" wp14:anchorId="03E9A5D2" wp14:editId="04E1C8E6">
                  <wp:extent cx="2215166" cy="1348666"/>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 name="Screen Shot 2018-02-19 at 12.34.34 PM.png"/>
                          <pic:cNvPicPr/>
                        </pic:nvPicPr>
                        <pic:blipFill>
                          <a:blip r:embed="rId152"/>
                          <a:stretch>
                            <a:fillRect/>
                          </a:stretch>
                        </pic:blipFill>
                        <pic:spPr>
                          <a:xfrm>
                            <a:off x="0" y="0"/>
                            <a:ext cx="2232567" cy="1359260"/>
                          </a:xfrm>
                          <a:prstGeom prst="rect">
                            <a:avLst/>
                          </a:prstGeom>
                        </pic:spPr>
                      </pic:pic>
                    </a:graphicData>
                  </a:graphic>
                </wp:inline>
              </w:drawing>
            </w:r>
          </w:p>
        </w:tc>
        <w:tc>
          <w:tcPr>
            <w:tcW w:w="3096" w:type="dxa"/>
          </w:tcPr>
          <w:p w14:paraId="278AE63A" w14:textId="60B1C307" w:rsidR="001C4C45" w:rsidRPr="00017ECA" w:rsidRDefault="001C4C45" w:rsidP="00BB14CB">
            <w:pPr>
              <w:spacing w:line="276" w:lineRule="auto"/>
              <w:rPr>
                <w:rFonts w:ascii="Calibri" w:hAnsi="Calibri" w:cs="Calibri"/>
                <w:sz w:val="24"/>
                <w:szCs w:val="24"/>
              </w:rPr>
            </w:pPr>
            <m:oMathPara>
              <m:oMath>
                <m:r>
                  <w:rPr>
                    <w:rFonts w:ascii="Cambria Math" w:hAnsi="Cambria Math" w:cs="Calibri"/>
                    <w:sz w:val="24"/>
                    <w:szCs w:val="24"/>
                  </w:rPr>
                  <m:t>SA=2lw+2wh+2lh</m:t>
                </m:r>
              </m:oMath>
            </m:oMathPara>
          </w:p>
        </w:tc>
      </w:tr>
      <w:tr w:rsidR="001C4C45" w:rsidRPr="00017ECA" w14:paraId="5491F881" w14:textId="77777777" w:rsidTr="001C4C45">
        <w:tc>
          <w:tcPr>
            <w:tcW w:w="3095" w:type="dxa"/>
          </w:tcPr>
          <w:p w14:paraId="514B0EA4" w14:textId="05C87792" w:rsidR="001C4C45" w:rsidRPr="00017ECA" w:rsidRDefault="001C4C45" w:rsidP="00BB14CB">
            <w:pPr>
              <w:spacing w:line="276" w:lineRule="auto"/>
              <w:rPr>
                <w:rFonts w:ascii="Calibri" w:hAnsi="Calibri" w:cs="Calibri"/>
                <w:sz w:val="24"/>
                <w:szCs w:val="24"/>
              </w:rPr>
            </w:pPr>
            <w:r w:rsidRPr="00017ECA">
              <w:rPr>
                <w:rFonts w:ascii="Calibri" w:hAnsi="Calibri" w:cs="Calibri"/>
                <w:b/>
                <w:noProof/>
                <w:sz w:val="24"/>
                <w:szCs w:val="24"/>
              </w:rPr>
              <w:drawing>
                <wp:inline distT="0" distB="0" distL="0" distR="0" wp14:anchorId="769FC938" wp14:editId="64E4DE1E">
                  <wp:extent cx="1073388" cy="1133341"/>
                  <wp:effectExtent l="0" t="0" r="0" b="0"/>
                  <wp:docPr id="715"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 name="Screen Shot 2018-02-19 at 1.35.34 PM.png"/>
                          <pic:cNvPicPr/>
                        </pic:nvPicPr>
                        <pic:blipFill>
                          <a:blip r:embed="rId153"/>
                          <a:stretch>
                            <a:fillRect/>
                          </a:stretch>
                        </pic:blipFill>
                        <pic:spPr>
                          <a:xfrm>
                            <a:off x="0" y="0"/>
                            <a:ext cx="1076446" cy="1136569"/>
                          </a:xfrm>
                          <a:prstGeom prst="rect">
                            <a:avLst/>
                          </a:prstGeom>
                        </pic:spPr>
                      </pic:pic>
                    </a:graphicData>
                  </a:graphic>
                </wp:inline>
              </w:drawing>
            </w:r>
          </w:p>
        </w:tc>
        <w:tc>
          <w:tcPr>
            <w:tcW w:w="3096" w:type="dxa"/>
          </w:tcPr>
          <w:p w14:paraId="477D9420" w14:textId="425E8EE0" w:rsidR="001C4C45" w:rsidRPr="00017ECA" w:rsidRDefault="001C4C45" w:rsidP="00BB14CB">
            <w:pPr>
              <w:spacing w:line="276" w:lineRule="auto"/>
              <w:rPr>
                <w:rFonts w:ascii="Calibri" w:hAnsi="Calibri" w:cs="Calibri"/>
                <w:sz w:val="24"/>
                <w:szCs w:val="24"/>
              </w:rPr>
            </w:pPr>
            <w:r w:rsidRPr="00017ECA">
              <w:rPr>
                <w:rFonts w:ascii="Calibri" w:hAnsi="Calibri" w:cs="Calibri"/>
                <w:b/>
                <w:noProof/>
                <w:sz w:val="24"/>
                <w:szCs w:val="24"/>
              </w:rPr>
              <w:drawing>
                <wp:inline distT="0" distB="0" distL="0" distR="0" wp14:anchorId="409C02A3" wp14:editId="3B2A1870">
                  <wp:extent cx="940158" cy="1173040"/>
                  <wp:effectExtent l="0" t="0" r="0" b="0"/>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 name="Screen Shot 2018-02-19 at 1.35.04 PM.png"/>
                          <pic:cNvPicPr/>
                        </pic:nvPicPr>
                        <pic:blipFill>
                          <a:blip r:embed="rId154"/>
                          <a:stretch>
                            <a:fillRect/>
                          </a:stretch>
                        </pic:blipFill>
                        <pic:spPr>
                          <a:xfrm>
                            <a:off x="0" y="0"/>
                            <a:ext cx="945276" cy="1179426"/>
                          </a:xfrm>
                          <a:prstGeom prst="rect">
                            <a:avLst/>
                          </a:prstGeom>
                        </pic:spPr>
                      </pic:pic>
                    </a:graphicData>
                  </a:graphic>
                </wp:inline>
              </w:drawing>
            </w:r>
          </w:p>
        </w:tc>
        <w:tc>
          <w:tcPr>
            <w:tcW w:w="3096" w:type="dxa"/>
          </w:tcPr>
          <w:p w14:paraId="37A874B4" w14:textId="472CA37C" w:rsidR="001C4C45" w:rsidRPr="00017ECA" w:rsidRDefault="001C4C45" w:rsidP="00BB14CB">
            <w:pPr>
              <w:spacing w:line="276" w:lineRule="auto"/>
              <w:rPr>
                <w:rFonts w:ascii="Calibri" w:hAnsi="Calibri" w:cs="Calibri"/>
                <w:sz w:val="24"/>
                <w:szCs w:val="24"/>
              </w:rPr>
            </w:pPr>
            <m:oMath>
              <m:r>
                <w:rPr>
                  <w:rFonts w:ascii="Cambria Math" w:hAnsi="Cambria Math" w:cs="Calibri"/>
                  <w:sz w:val="24"/>
                  <w:szCs w:val="24"/>
                </w:rPr>
                <m:t>SA=6</m:t>
              </m:r>
              <m:sSup>
                <m:sSupPr>
                  <m:ctrlPr>
                    <w:rPr>
                      <w:rFonts w:ascii="Cambria Math" w:hAnsi="Cambria Math" w:cs="Calibri"/>
                      <w:i/>
                      <w:sz w:val="24"/>
                      <w:szCs w:val="24"/>
                    </w:rPr>
                  </m:ctrlPr>
                </m:sSupPr>
                <m:e>
                  <m:r>
                    <w:rPr>
                      <w:rFonts w:ascii="Cambria Math" w:hAnsi="Cambria Math" w:cs="Calibri"/>
                      <w:sz w:val="24"/>
                      <w:szCs w:val="24"/>
                    </w:rPr>
                    <m:t>l</m:t>
                  </m:r>
                </m:e>
                <m:sup>
                  <m:r>
                    <w:rPr>
                      <w:rFonts w:ascii="Cambria Math" w:hAnsi="Cambria Math" w:cs="Calibri"/>
                      <w:sz w:val="24"/>
                      <w:szCs w:val="24"/>
                    </w:rPr>
                    <m:t>2</m:t>
                  </m:r>
                </m:sup>
              </m:sSup>
            </m:oMath>
            <w:r w:rsidRPr="00017ECA">
              <w:rPr>
                <w:rFonts w:ascii="Calibri" w:eastAsiaTheme="minorEastAsia" w:hAnsi="Calibri" w:cs="Calibri"/>
                <w:sz w:val="24"/>
                <w:szCs w:val="24"/>
              </w:rPr>
              <w:t xml:space="preserve"> </w:t>
            </w:r>
          </w:p>
        </w:tc>
      </w:tr>
      <w:tr w:rsidR="001C4C45" w:rsidRPr="00017ECA" w14:paraId="638BEFF4" w14:textId="77777777" w:rsidTr="001C4C45">
        <w:tc>
          <w:tcPr>
            <w:tcW w:w="3095" w:type="dxa"/>
          </w:tcPr>
          <w:p w14:paraId="7EF741E7" w14:textId="47C61575" w:rsidR="001C4C45" w:rsidRPr="00017ECA" w:rsidRDefault="001C4C45" w:rsidP="00BB14CB">
            <w:pPr>
              <w:spacing w:line="276" w:lineRule="auto"/>
              <w:rPr>
                <w:rFonts w:ascii="Calibri" w:hAnsi="Calibri" w:cs="Calibri"/>
                <w:sz w:val="24"/>
                <w:szCs w:val="24"/>
              </w:rPr>
            </w:pPr>
            <w:r w:rsidRPr="00017ECA">
              <w:rPr>
                <w:rFonts w:ascii="Calibri" w:hAnsi="Calibri" w:cs="Calibri"/>
                <w:b/>
                <w:noProof/>
                <w:sz w:val="24"/>
                <w:szCs w:val="24"/>
              </w:rPr>
              <w:drawing>
                <wp:inline distT="0" distB="0" distL="0" distR="0" wp14:anchorId="1531FE2D" wp14:editId="58F85DF9">
                  <wp:extent cx="1313645" cy="1092600"/>
                  <wp:effectExtent l="0" t="0" r="0" b="0"/>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 name="Screen Shot 2018-02-19 at 12.39.27 PM.png"/>
                          <pic:cNvPicPr/>
                        </pic:nvPicPr>
                        <pic:blipFill>
                          <a:blip r:embed="rId155"/>
                          <a:stretch>
                            <a:fillRect/>
                          </a:stretch>
                        </pic:blipFill>
                        <pic:spPr>
                          <a:xfrm>
                            <a:off x="0" y="0"/>
                            <a:ext cx="1324372" cy="1101522"/>
                          </a:xfrm>
                          <a:prstGeom prst="rect">
                            <a:avLst/>
                          </a:prstGeom>
                        </pic:spPr>
                      </pic:pic>
                    </a:graphicData>
                  </a:graphic>
                </wp:inline>
              </w:drawing>
            </w:r>
          </w:p>
        </w:tc>
        <w:tc>
          <w:tcPr>
            <w:tcW w:w="3096" w:type="dxa"/>
          </w:tcPr>
          <w:p w14:paraId="6EA84156" w14:textId="0ED8FFEF" w:rsidR="001C4C45" w:rsidRPr="00017ECA" w:rsidRDefault="001C4C45" w:rsidP="00BB14CB">
            <w:pPr>
              <w:spacing w:line="276" w:lineRule="auto"/>
              <w:rPr>
                <w:rFonts w:ascii="Calibri" w:hAnsi="Calibri" w:cs="Calibri"/>
                <w:sz w:val="24"/>
                <w:szCs w:val="24"/>
              </w:rPr>
            </w:pPr>
            <w:r w:rsidRPr="00017ECA">
              <w:rPr>
                <w:rFonts w:ascii="Calibri" w:hAnsi="Calibri" w:cs="Calibri"/>
                <w:b/>
                <w:noProof/>
                <w:sz w:val="24"/>
                <w:szCs w:val="24"/>
              </w:rPr>
              <w:drawing>
                <wp:inline distT="0" distB="0" distL="0" distR="0" wp14:anchorId="35DF2EB8" wp14:editId="4B39F8C4">
                  <wp:extent cx="2228045" cy="1163170"/>
                  <wp:effectExtent l="0" t="0" r="0" b="5715"/>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 name="Screen Shot 2018-02-19 at 12.37.56 PM.png"/>
                          <pic:cNvPicPr/>
                        </pic:nvPicPr>
                        <pic:blipFill>
                          <a:blip r:embed="rId156"/>
                          <a:stretch>
                            <a:fillRect/>
                          </a:stretch>
                        </pic:blipFill>
                        <pic:spPr>
                          <a:xfrm>
                            <a:off x="0" y="0"/>
                            <a:ext cx="2239137" cy="1168960"/>
                          </a:xfrm>
                          <a:prstGeom prst="rect">
                            <a:avLst/>
                          </a:prstGeom>
                        </pic:spPr>
                      </pic:pic>
                    </a:graphicData>
                  </a:graphic>
                </wp:inline>
              </w:drawing>
            </w:r>
          </w:p>
        </w:tc>
        <w:tc>
          <w:tcPr>
            <w:tcW w:w="3096" w:type="dxa"/>
          </w:tcPr>
          <w:p w14:paraId="47DF7B59" w14:textId="709AFA4D" w:rsidR="001C4C45" w:rsidRPr="00017ECA" w:rsidRDefault="001C4C45" w:rsidP="00BB14CB">
            <w:pPr>
              <w:spacing w:line="276" w:lineRule="auto"/>
              <w:rPr>
                <w:rFonts w:ascii="Calibri" w:hAnsi="Calibri" w:cs="Calibri"/>
                <w:sz w:val="24"/>
                <w:szCs w:val="24"/>
              </w:rPr>
            </w:pPr>
            <m:oMathPara>
              <m:oMath>
                <m:r>
                  <w:rPr>
                    <w:rFonts w:ascii="Cambria Math" w:hAnsi="Cambria Math" w:cs="Calibri"/>
                    <w:sz w:val="24"/>
                    <w:szCs w:val="24"/>
                  </w:rPr>
                  <m:t>SA=bh+</m:t>
                </m:r>
                <m:d>
                  <m:dPr>
                    <m:ctrlPr>
                      <w:rPr>
                        <w:rFonts w:ascii="Cambria Math" w:hAnsi="Cambria Math" w:cs="Calibri"/>
                        <w:i/>
                        <w:sz w:val="24"/>
                        <w:szCs w:val="24"/>
                      </w:rPr>
                    </m:ctrlPr>
                  </m:dPr>
                  <m:e>
                    <m:r>
                      <w:rPr>
                        <w:rFonts w:ascii="Cambria Math" w:hAnsi="Cambria Math" w:cs="Calibri"/>
                        <w:sz w:val="24"/>
                        <w:szCs w:val="24"/>
                      </w:rPr>
                      <m:t>a+b+c</m:t>
                    </m:r>
                  </m:e>
                </m:d>
                <m:r>
                  <w:rPr>
                    <w:rFonts w:ascii="Cambria Math" w:hAnsi="Cambria Math" w:cs="Calibri"/>
                    <w:sz w:val="24"/>
                    <w:szCs w:val="24"/>
                  </w:rPr>
                  <m:t>l</m:t>
                </m:r>
              </m:oMath>
            </m:oMathPara>
          </w:p>
        </w:tc>
      </w:tr>
    </w:tbl>
    <w:p w14:paraId="0481628C" w14:textId="77777777" w:rsidR="001C4C45" w:rsidRPr="00017ECA" w:rsidRDefault="001C4C45" w:rsidP="00B32704">
      <w:pPr>
        <w:spacing w:line="276" w:lineRule="auto"/>
        <w:rPr>
          <w:rFonts w:ascii="Calibri" w:hAnsi="Calibri" w:cs="Calibri"/>
          <w:sz w:val="24"/>
          <w:szCs w:val="24"/>
        </w:rPr>
      </w:pPr>
    </w:p>
    <w:p w14:paraId="012E9E74" w14:textId="77777777" w:rsidR="00B32704" w:rsidRPr="00017ECA" w:rsidRDefault="00B32704" w:rsidP="00B32704">
      <w:pPr>
        <w:spacing w:line="276" w:lineRule="auto"/>
        <w:rPr>
          <w:rFonts w:ascii="Calibri" w:hAnsi="Calibri" w:cs="Calibri"/>
          <w:sz w:val="24"/>
          <w:szCs w:val="24"/>
        </w:rPr>
      </w:pPr>
      <w:r w:rsidRPr="00017ECA">
        <w:rPr>
          <w:rFonts w:ascii="Calibri" w:hAnsi="Calibri" w:cs="Calibri"/>
          <w:b/>
          <w:sz w:val="24"/>
          <w:szCs w:val="24"/>
        </w:rPr>
        <w:lastRenderedPageBreak/>
        <w:t>Solved Examples</w:t>
      </w:r>
    </w:p>
    <w:p w14:paraId="356FC396" w14:textId="77777777" w:rsidR="00BB14CB" w:rsidRPr="00017ECA" w:rsidRDefault="00BB14CB" w:rsidP="009623DA">
      <w:pPr>
        <w:pStyle w:val="ListParagraph"/>
        <w:numPr>
          <w:ilvl w:val="0"/>
          <w:numId w:val="106"/>
        </w:numPr>
        <w:spacing w:line="276" w:lineRule="auto"/>
        <w:ind w:left="360"/>
        <w:rPr>
          <w:rFonts w:ascii="Calibri" w:hAnsi="Calibri" w:cs="Calibri"/>
          <w:sz w:val="24"/>
          <w:szCs w:val="24"/>
          <w:lang w:val="en-GB"/>
        </w:rPr>
      </w:pPr>
      <w:r w:rsidRPr="00017ECA">
        <w:rPr>
          <w:rFonts w:ascii="Calibri" w:hAnsi="Calibri" w:cs="Calibri"/>
          <w:sz w:val="24"/>
          <w:szCs w:val="24"/>
          <w:lang w:val="en-GB"/>
        </w:rPr>
        <w:t>Draw the net of the cube shown. Then, calculate its surface area.</w:t>
      </w:r>
    </w:p>
    <w:p w14:paraId="1BAF1109" w14:textId="199D4B8A" w:rsidR="00BB14CB" w:rsidRPr="00017ECA" w:rsidRDefault="001C4C45" w:rsidP="009623DA">
      <w:pPr>
        <w:pStyle w:val="ListParagraph"/>
        <w:spacing w:line="276" w:lineRule="auto"/>
        <w:ind w:left="360"/>
        <w:jc w:val="center"/>
        <w:rPr>
          <w:rFonts w:ascii="Calibri" w:hAnsi="Calibri" w:cs="Calibri"/>
          <w:sz w:val="24"/>
          <w:szCs w:val="24"/>
          <w:lang w:val="en-GB"/>
        </w:rPr>
      </w:pPr>
      <w:r w:rsidRPr="00017ECA">
        <w:rPr>
          <w:rFonts w:ascii="Calibri" w:hAnsi="Calibri" w:cs="Calibri"/>
          <w:noProof/>
          <w:sz w:val="24"/>
          <w:szCs w:val="24"/>
        </w:rPr>
        <w:drawing>
          <wp:anchor distT="0" distB="0" distL="114300" distR="114300" simplePos="0" relativeHeight="251661312" behindDoc="0" locked="0" layoutInCell="1" allowOverlap="1" wp14:anchorId="12C8D934" wp14:editId="0A0952D8">
            <wp:simplePos x="0" y="0"/>
            <wp:positionH relativeFrom="column">
              <wp:posOffset>4353560</wp:posOffset>
            </wp:positionH>
            <wp:positionV relativeFrom="paragraph">
              <wp:posOffset>986155</wp:posOffset>
            </wp:positionV>
            <wp:extent cx="835660" cy="1042670"/>
            <wp:effectExtent l="0" t="0" r="2540" b="0"/>
            <wp:wrapSquare wrapText="bothSides"/>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 name="Screen Shot 2018-02-19 at 1.35.04 PM.png"/>
                    <pic:cNvPicPr/>
                  </pic:nvPicPr>
                  <pic:blipFill>
                    <a:blip r:embed="rId157"/>
                    <a:stretch>
                      <a:fillRect/>
                    </a:stretch>
                  </pic:blipFill>
                  <pic:spPr>
                    <a:xfrm>
                      <a:off x="0" y="0"/>
                      <a:ext cx="835660" cy="1042670"/>
                    </a:xfrm>
                    <a:prstGeom prst="rect">
                      <a:avLst/>
                    </a:prstGeom>
                  </pic:spPr>
                </pic:pic>
              </a:graphicData>
            </a:graphic>
            <wp14:sizeRelH relativeFrom="page">
              <wp14:pctWidth>0</wp14:pctWidth>
            </wp14:sizeRelH>
            <wp14:sizeRelV relativeFrom="page">
              <wp14:pctHeight>0</wp14:pctHeight>
            </wp14:sizeRelV>
          </wp:anchor>
        </w:drawing>
      </w:r>
      <w:r w:rsidR="00BB14CB" w:rsidRPr="00017ECA">
        <w:rPr>
          <w:rFonts w:ascii="Calibri" w:hAnsi="Calibri" w:cs="Calibri"/>
          <w:noProof/>
          <w:sz w:val="24"/>
          <w:szCs w:val="24"/>
        </w:rPr>
        <w:drawing>
          <wp:inline distT="0" distB="0" distL="0" distR="0" wp14:anchorId="79FB368E" wp14:editId="22BBE191">
            <wp:extent cx="875764" cy="867177"/>
            <wp:effectExtent l="0" t="0" r="635" b="0"/>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 name="Screen Shot 2018-02-19 at 1.35.34 PM.png"/>
                    <pic:cNvPicPr/>
                  </pic:nvPicPr>
                  <pic:blipFill>
                    <a:blip r:embed="rId158"/>
                    <a:stretch>
                      <a:fillRect/>
                    </a:stretch>
                  </pic:blipFill>
                  <pic:spPr>
                    <a:xfrm>
                      <a:off x="0" y="0"/>
                      <a:ext cx="881880" cy="873233"/>
                    </a:xfrm>
                    <a:prstGeom prst="rect">
                      <a:avLst/>
                    </a:prstGeom>
                  </pic:spPr>
                </pic:pic>
              </a:graphicData>
            </a:graphic>
          </wp:inline>
        </w:drawing>
      </w:r>
    </w:p>
    <w:p w14:paraId="262D3AF2" w14:textId="7ACDD941" w:rsidR="00BB14CB" w:rsidRPr="00017ECA" w:rsidRDefault="00BB14CB" w:rsidP="009623DA">
      <w:pPr>
        <w:pStyle w:val="ListParagraph"/>
        <w:spacing w:line="276" w:lineRule="auto"/>
        <w:ind w:left="360"/>
        <w:rPr>
          <w:rFonts w:ascii="Calibri" w:hAnsi="Calibri" w:cs="Calibri"/>
          <w:sz w:val="24"/>
          <w:szCs w:val="24"/>
          <w:lang w:val="en-GB"/>
        </w:rPr>
      </w:pPr>
      <w:r w:rsidRPr="00017ECA">
        <w:rPr>
          <w:rFonts w:ascii="Calibri" w:hAnsi="Calibri" w:cs="Calibri"/>
          <w:b/>
          <w:sz w:val="24"/>
          <w:szCs w:val="24"/>
          <w:lang w:val="en-GB"/>
        </w:rPr>
        <w:t>Solution</w:t>
      </w:r>
    </w:p>
    <w:p w14:paraId="303B23FE" w14:textId="6F03D48C" w:rsidR="00BB14CB" w:rsidRPr="00017ECA" w:rsidRDefault="00BB14CB" w:rsidP="009623DA">
      <w:pPr>
        <w:pStyle w:val="ListParagraph"/>
        <w:spacing w:line="276" w:lineRule="auto"/>
        <w:ind w:left="360"/>
        <w:rPr>
          <w:rFonts w:ascii="Calibri" w:hAnsi="Calibri" w:cs="Calibri"/>
          <w:sz w:val="24"/>
          <w:szCs w:val="24"/>
          <w:lang w:val="en-GB"/>
        </w:rPr>
      </w:pPr>
      <w:r w:rsidRPr="00017ECA">
        <w:rPr>
          <w:rFonts w:ascii="Calibri" w:hAnsi="Calibri" w:cs="Calibri"/>
          <w:sz w:val="24"/>
          <w:szCs w:val="24"/>
          <w:lang w:val="en-GB"/>
        </w:rPr>
        <w:t xml:space="preserve">Draw the net of the cube </w:t>
      </w:r>
      <w:r w:rsidR="001C4C45" w:rsidRPr="00017ECA">
        <w:rPr>
          <w:rFonts w:ascii="Calibri" w:hAnsi="Calibri" w:cs="Calibri"/>
          <w:sz w:val="24"/>
          <w:szCs w:val="24"/>
          <w:lang w:val="en-GB"/>
        </w:rPr>
        <w:t>with each edge</w:t>
      </w:r>
      <w:r w:rsidRPr="00017ECA">
        <w:rPr>
          <w:rFonts w:ascii="Calibri" w:hAnsi="Calibri" w:cs="Calibri"/>
          <w:sz w:val="24"/>
          <w:szCs w:val="24"/>
          <w:lang w:val="en-GB"/>
        </w:rPr>
        <w:t xml:space="preserve"> </w:t>
      </w:r>
      <w:r w:rsidR="002805B7">
        <w:rPr>
          <w:rFonts w:ascii="Calibri" w:hAnsi="Calibri" w:cs="Calibri"/>
          <w:sz w:val="24"/>
          <w:szCs w:val="24"/>
          <w:lang w:val="en-GB"/>
        </w:rPr>
        <w:t xml:space="preserve">at </w:t>
      </w:r>
      <w:r w:rsidRPr="00017ECA">
        <w:rPr>
          <w:rFonts w:ascii="Calibri" w:hAnsi="Calibri" w:cs="Calibri"/>
          <w:sz w:val="24"/>
          <w:szCs w:val="24"/>
          <w:lang w:val="en-GB"/>
        </w:rPr>
        <w:t>2 cm.</w:t>
      </w:r>
      <w:r w:rsidR="001C4C45" w:rsidRPr="00017ECA">
        <w:rPr>
          <w:rFonts w:ascii="Calibri" w:hAnsi="Calibri" w:cs="Calibri"/>
          <w:sz w:val="24"/>
          <w:szCs w:val="24"/>
          <w:lang w:val="en-GB"/>
        </w:rPr>
        <w:t xml:space="preserve"> </w:t>
      </w:r>
      <w:r w:rsidR="001C4C45" w:rsidRPr="00017ECA">
        <w:rPr>
          <w:rFonts w:ascii="Calibri" w:hAnsi="Calibri" w:cs="Calibri"/>
          <w:sz w:val="24"/>
          <w:szCs w:val="24"/>
          <w:lang w:val="en-GB"/>
        </w:rPr>
        <w:sym w:font="Wingdings" w:char="F0E0"/>
      </w:r>
    </w:p>
    <w:p w14:paraId="67E08516" w14:textId="0BE2DF4D" w:rsidR="00BB14CB" w:rsidRPr="00017ECA" w:rsidRDefault="00BB14CB" w:rsidP="009623DA">
      <w:pPr>
        <w:spacing w:line="276" w:lineRule="auto"/>
        <w:jc w:val="center"/>
        <w:rPr>
          <w:rFonts w:ascii="Calibri" w:hAnsi="Calibri" w:cs="Calibri"/>
          <w:sz w:val="24"/>
          <w:szCs w:val="24"/>
          <w:lang w:val="en-GB"/>
        </w:rPr>
      </w:pPr>
    </w:p>
    <w:p w14:paraId="66E9C289" w14:textId="1F00BFD4" w:rsidR="00BB14CB" w:rsidRPr="00017ECA" w:rsidRDefault="00BB14CB" w:rsidP="009623DA">
      <w:pPr>
        <w:spacing w:line="276" w:lineRule="auto"/>
        <w:rPr>
          <w:rFonts w:ascii="Calibri" w:hAnsi="Calibri" w:cs="Calibri"/>
          <w:sz w:val="24"/>
          <w:szCs w:val="24"/>
          <w:lang w:val="en-GB"/>
        </w:rPr>
      </w:pPr>
      <w:r w:rsidRPr="00017ECA">
        <w:rPr>
          <w:rFonts w:ascii="Calibri" w:hAnsi="Calibri" w:cs="Calibri"/>
          <w:sz w:val="24"/>
          <w:szCs w:val="24"/>
          <w:lang w:val="en-GB"/>
        </w:rPr>
        <w:tab/>
        <w:t>Calculate the surface area of the cube with the formula:</w:t>
      </w:r>
    </w:p>
    <w:tbl>
      <w:tblPr>
        <w:tblStyle w:val="TableGrid"/>
        <w:tblW w:w="0" w:type="auto"/>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12"/>
        <w:gridCol w:w="396"/>
        <w:gridCol w:w="1587"/>
        <w:gridCol w:w="5004"/>
      </w:tblGrid>
      <w:tr w:rsidR="00BB14CB" w:rsidRPr="00017ECA" w14:paraId="3BAEB68B" w14:textId="77777777" w:rsidTr="009623DA">
        <w:tc>
          <w:tcPr>
            <w:tcW w:w="1112" w:type="dxa"/>
          </w:tcPr>
          <w:p w14:paraId="30D8DD55" w14:textId="77777777" w:rsidR="00BB14CB" w:rsidRPr="00017ECA" w:rsidRDefault="00BB14CB" w:rsidP="004D3E2E">
            <w:pPr>
              <w:spacing w:line="276" w:lineRule="auto"/>
              <w:jc w:val="right"/>
              <w:rPr>
                <w:rFonts w:ascii="Calibri" w:hAnsi="Calibri" w:cs="Calibri"/>
                <w:sz w:val="24"/>
                <w:szCs w:val="24"/>
                <w:lang w:val="en-GB"/>
              </w:rPr>
            </w:pPr>
            <m:oMath>
              <m:r>
                <w:rPr>
                  <w:rFonts w:ascii="Cambria Math" w:hAnsi="Cambria Math" w:cs="Calibri"/>
                  <w:sz w:val="24"/>
                  <w:szCs w:val="24"/>
                </w:rPr>
                <m:t>SA</m:t>
              </m:r>
            </m:oMath>
            <w:r w:rsidRPr="00017ECA">
              <w:rPr>
                <w:rFonts w:ascii="Calibri" w:eastAsiaTheme="minorEastAsia" w:hAnsi="Calibri" w:cs="Calibri"/>
                <w:sz w:val="24"/>
                <w:szCs w:val="24"/>
              </w:rPr>
              <w:t xml:space="preserve"> </w:t>
            </w:r>
          </w:p>
        </w:tc>
        <w:tc>
          <w:tcPr>
            <w:tcW w:w="396" w:type="dxa"/>
          </w:tcPr>
          <w:p w14:paraId="0AAFDE5F" w14:textId="77777777" w:rsidR="00BB14CB" w:rsidRPr="00017ECA" w:rsidRDefault="00BB14CB" w:rsidP="004D3E2E">
            <w:pPr>
              <w:spacing w:line="276" w:lineRule="auto"/>
              <w:rPr>
                <w:rFonts w:ascii="Calibri" w:hAnsi="Calibri" w:cs="Calibri"/>
                <w:sz w:val="24"/>
                <w:szCs w:val="24"/>
                <w:lang w:val="en-GB"/>
              </w:rPr>
            </w:pPr>
            <m:oMathPara>
              <m:oMath>
                <m:r>
                  <w:rPr>
                    <w:rFonts w:ascii="Cambria Math" w:hAnsi="Cambria Math" w:cs="Calibri"/>
                    <w:sz w:val="24"/>
                    <w:szCs w:val="24"/>
                  </w:rPr>
                  <m:t>=</m:t>
                </m:r>
              </m:oMath>
            </m:oMathPara>
          </w:p>
        </w:tc>
        <w:tc>
          <w:tcPr>
            <w:tcW w:w="1587" w:type="dxa"/>
          </w:tcPr>
          <w:p w14:paraId="17F2A9D9" w14:textId="77777777" w:rsidR="00BB14CB" w:rsidRPr="00017ECA" w:rsidRDefault="00BB14CB" w:rsidP="004D3E2E">
            <w:pPr>
              <w:spacing w:line="276" w:lineRule="auto"/>
              <w:rPr>
                <w:rFonts w:ascii="Calibri" w:hAnsi="Calibri" w:cs="Calibri"/>
                <w:sz w:val="24"/>
                <w:szCs w:val="24"/>
                <w:lang w:val="en-GB"/>
              </w:rPr>
            </w:pPr>
            <m:oMath>
              <m:r>
                <w:rPr>
                  <w:rFonts w:ascii="Cambria Math" w:hAnsi="Cambria Math" w:cs="Calibri"/>
                  <w:sz w:val="24"/>
                  <w:szCs w:val="24"/>
                </w:rPr>
                <m:t>6</m:t>
              </m:r>
              <m:sSup>
                <m:sSupPr>
                  <m:ctrlPr>
                    <w:rPr>
                      <w:rFonts w:ascii="Cambria Math" w:hAnsi="Cambria Math" w:cs="Calibri"/>
                      <w:i/>
                      <w:sz w:val="24"/>
                      <w:szCs w:val="24"/>
                    </w:rPr>
                  </m:ctrlPr>
                </m:sSupPr>
                <m:e>
                  <m:r>
                    <w:rPr>
                      <w:rFonts w:ascii="Cambria Math" w:hAnsi="Cambria Math" w:cs="Calibri"/>
                      <w:sz w:val="24"/>
                      <w:szCs w:val="24"/>
                    </w:rPr>
                    <m:t>l</m:t>
                  </m:r>
                </m:e>
                <m:sup>
                  <m:r>
                    <w:rPr>
                      <w:rFonts w:ascii="Cambria Math" w:hAnsi="Cambria Math" w:cs="Calibri"/>
                      <w:sz w:val="24"/>
                      <w:szCs w:val="24"/>
                    </w:rPr>
                    <m:t>2</m:t>
                  </m:r>
                </m:sup>
              </m:sSup>
            </m:oMath>
            <w:r w:rsidRPr="00017ECA">
              <w:rPr>
                <w:rFonts w:ascii="Calibri" w:eastAsiaTheme="minorEastAsia" w:hAnsi="Calibri" w:cs="Calibri"/>
                <w:sz w:val="24"/>
                <w:szCs w:val="24"/>
              </w:rPr>
              <w:t xml:space="preserve"> </w:t>
            </w:r>
          </w:p>
        </w:tc>
        <w:tc>
          <w:tcPr>
            <w:tcW w:w="5004" w:type="dxa"/>
          </w:tcPr>
          <w:p w14:paraId="536A9A4F" w14:textId="77777777" w:rsidR="00BB14CB" w:rsidRPr="00017ECA" w:rsidRDefault="00BB14CB" w:rsidP="004D3E2E">
            <w:pPr>
              <w:spacing w:line="276" w:lineRule="auto"/>
              <w:rPr>
                <w:rFonts w:ascii="Calibri" w:hAnsi="Calibri" w:cs="Calibri"/>
                <w:sz w:val="24"/>
                <w:szCs w:val="24"/>
                <w:lang w:val="en-GB"/>
              </w:rPr>
            </w:pPr>
            <w:r w:rsidRPr="00017ECA">
              <w:rPr>
                <w:rFonts w:ascii="Calibri" w:hAnsi="Calibri" w:cs="Calibri"/>
                <w:sz w:val="24"/>
                <w:szCs w:val="24"/>
                <w:lang w:val="en-GB"/>
              </w:rPr>
              <w:t>Formula</w:t>
            </w:r>
          </w:p>
        </w:tc>
      </w:tr>
      <w:tr w:rsidR="00BB14CB" w:rsidRPr="00017ECA" w14:paraId="63D98EC8" w14:textId="77777777" w:rsidTr="009623DA">
        <w:tc>
          <w:tcPr>
            <w:tcW w:w="1112" w:type="dxa"/>
          </w:tcPr>
          <w:p w14:paraId="389DD747" w14:textId="77777777" w:rsidR="00BB14CB" w:rsidRPr="00017ECA" w:rsidRDefault="00BB14CB" w:rsidP="004D3E2E">
            <w:pPr>
              <w:spacing w:line="276" w:lineRule="auto"/>
              <w:jc w:val="right"/>
              <w:rPr>
                <w:rFonts w:ascii="Calibri" w:eastAsia="Calibri" w:hAnsi="Calibri" w:cs="Calibri"/>
                <w:sz w:val="24"/>
                <w:szCs w:val="24"/>
              </w:rPr>
            </w:pPr>
          </w:p>
        </w:tc>
        <w:tc>
          <w:tcPr>
            <w:tcW w:w="396" w:type="dxa"/>
          </w:tcPr>
          <w:p w14:paraId="1A587E09" w14:textId="77777777" w:rsidR="00BB14CB" w:rsidRPr="00017ECA" w:rsidRDefault="00BB14CB" w:rsidP="004D3E2E">
            <w:pPr>
              <w:spacing w:line="276" w:lineRule="auto"/>
              <w:rPr>
                <w:rFonts w:ascii="Calibri" w:hAnsi="Calibri" w:cs="Calibri"/>
                <w:sz w:val="24"/>
                <w:szCs w:val="24"/>
                <w:lang w:val="en-GB"/>
              </w:rPr>
            </w:pPr>
            <m:oMathPara>
              <m:oMath>
                <m:r>
                  <w:rPr>
                    <w:rFonts w:ascii="Cambria Math" w:hAnsi="Cambria Math" w:cs="Calibri"/>
                    <w:sz w:val="24"/>
                    <w:szCs w:val="24"/>
                  </w:rPr>
                  <m:t>=</m:t>
                </m:r>
              </m:oMath>
            </m:oMathPara>
          </w:p>
        </w:tc>
        <w:tc>
          <w:tcPr>
            <w:tcW w:w="1587" w:type="dxa"/>
          </w:tcPr>
          <w:p w14:paraId="4FE7DE6F" w14:textId="77777777" w:rsidR="00BB14CB" w:rsidRPr="00017ECA" w:rsidRDefault="00BB14CB" w:rsidP="004D3E2E">
            <w:pPr>
              <w:spacing w:line="276" w:lineRule="auto"/>
              <w:rPr>
                <w:rFonts w:ascii="Calibri" w:eastAsia="Calibri" w:hAnsi="Calibri" w:cs="Calibri"/>
                <w:sz w:val="24"/>
                <w:szCs w:val="24"/>
              </w:rPr>
            </w:pPr>
            <m:oMath>
              <m:r>
                <w:rPr>
                  <w:rFonts w:ascii="Cambria Math" w:hAnsi="Cambria Math" w:cs="Calibri"/>
                  <w:sz w:val="24"/>
                  <w:szCs w:val="24"/>
                </w:rPr>
                <m:t>6</m:t>
              </m:r>
              <m:sSup>
                <m:sSupPr>
                  <m:ctrlPr>
                    <w:rPr>
                      <w:rFonts w:ascii="Cambria Math" w:hAnsi="Cambria Math" w:cs="Calibri"/>
                      <w:i/>
                      <w:sz w:val="24"/>
                      <w:szCs w:val="24"/>
                    </w:rPr>
                  </m:ctrlPr>
                </m:sSupPr>
                <m:e>
                  <m:r>
                    <w:rPr>
                      <w:rFonts w:ascii="Cambria Math" w:hAnsi="Cambria Math" w:cs="Calibri"/>
                      <w:sz w:val="24"/>
                      <w:szCs w:val="24"/>
                    </w:rPr>
                    <m:t xml:space="preserve">(2 </m:t>
                  </m:r>
                  <m:r>
                    <m:rPr>
                      <m:sty m:val="p"/>
                    </m:rPr>
                    <w:rPr>
                      <w:rFonts w:ascii="Cambria Math" w:hAnsi="Cambria Math" w:cs="Calibri"/>
                      <w:sz w:val="24"/>
                      <w:szCs w:val="24"/>
                    </w:rPr>
                    <m:t>cm</m:t>
                  </m:r>
                  <m:r>
                    <w:rPr>
                      <w:rFonts w:ascii="Cambria Math" w:hAnsi="Cambria Math" w:cs="Calibri"/>
                      <w:sz w:val="24"/>
                      <w:szCs w:val="24"/>
                    </w:rPr>
                    <m:t>)</m:t>
                  </m:r>
                </m:e>
                <m:sup>
                  <m:r>
                    <w:rPr>
                      <w:rFonts w:ascii="Cambria Math" w:hAnsi="Cambria Math" w:cs="Calibri"/>
                      <w:sz w:val="24"/>
                      <w:szCs w:val="24"/>
                    </w:rPr>
                    <m:t>2</m:t>
                  </m:r>
                </m:sup>
              </m:sSup>
            </m:oMath>
            <w:r w:rsidRPr="00017ECA">
              <w:rPr>
                <w:rFonts w:ascii="Calibri" w:eastAsia="Calibri" w:hAnsi="Calibri" w:cs="Calibri"/>
                <w:sz w:val="24"/>
                <w:szCs w:val="24"/>
              </w:rPr>
              <w:t xml:space="preserve"> </w:t>
            </w:r>
          </w:p>
        </w:tc>
        <w:tc>
          <w:tcPr>
            <w:tcW w:w="5004" w:type="dxa"/>
          </w:tcPr>
          <w:p w14:paraId="0D4D26E3" w14:textId="77777777" w:rsidR="00BB14CB" w:rsidRPr="00017ECA" w:rsidRDefault="00BB14CB" w:rsidP="004D3E2E">
            <w:pPr>
              <w:spacing w:line="276" w:lineRule="auto"/>
              <w:rPr>
                <w:rFonts w:ascii="Calibri" w:hAnsi="Calibri" w:cs="Calibri"/>
                <w:sz w:val="24"/>
                <w:szCs w:val="24"/>
                <w:lang w:val="en-GB"/>
              </w:rPr>
            </w:pPr>
            <w:r w:rsidRPr="00017ECA">
              <w:rPr>
                <w:rFonts w:ascii="Calibri" w:hAnsi="Calibri" w:cs="Calibri"/>
                <w:sz w:val="24"/>
                <w:szCs w:val="24"/>
                <w:lang w:val="en-GB"/>
              </w:rPr>
              <w:t xml:space="preserve">Substitute </w:t>
            </w:r>
            <m:oMath>
              <m:r>
                <w:rPr>
                  <w:rFonts w:ascii="Cambria Math" w:hAnsi="Cambria Math" w:cs="Calibri"/>
                  <w:sz w:val="24"/>
                  <w:szCs w:val="24"/>
                  <w:lang w:val="en-GB"/>
                </w:rPr>
                <m:t>l</m:t>
              </m:r>
              <m:r>
                <w:rPr>
                  <w:rFonts w:ascii="Cambria Math" w:hAnsi="Cambria Math" w:cs="Calibri"/>
                  <w:sz w:val="24"/>
                  <w:szCs w:val="24"/>
                </w:rPr>
                <m:t>=2</m:t>
              </m:r>
            </m:oMath>
            <w:r w:rsidRPr="00017ECA">
              <w:rPr>
                <w:rFonts w:ascii="Calibri" w:eastAsiaTheme="minorEastAsia" w:hAnsi="Calibri" w:cs="Calibri"/>
                <w:sz w:val="24"/>
                <w:szCs w:val="24"/>
              </w:rPr>
              <w:t xml:space="preserve"> cm</w:t>
            </w:r>
          </w:p>
        </w:tc>
      </w:tr>
      <w:tr w:rsidR="00BB14CB" w:rsidRPr="00017ECA" w14:paraId="260AC828" w14:textId="77777777" w:rsidTr="009623DA">
        <w:tc>
          <w:tcPr>
            <w:tcW w:w="1112" w:type="dxa"/>
          </w:tcPr>
          <w:p w14:paraId="2C4770F7" w14:textId="77777777" w:rsidR="00BB14CB" w:rsidRPr="00017ECA" w:rsidRDefault="00BB14CB" w:rsidP="004D3E2E">
            <w:pPr>
              <w:spacing w:line="276" w:lineRule="auto"/>
              <w:jc w:val="right"/>
              <w:rPr>
                <w:rFonts w:ascii="Calibri" w:eastAsia="Calibri" w:hAnsi="Calibri" w:cs="Calibri"/>
                <w:sz w:val="24"/>
                <w:szCs w:val="24"/>
              </w:rPr>
            </w:pPr>
          </w:p>
        </w:tc>
        <w:tc>
          <w:tcPr>
            <w:tcW w:w="396" w:type="dxa"/>
          </w:tcPr>
          <w:p w14:paraId="4BC57332" w14:textId="77777777" w:rsidR="00BB14CB" w:rsidRPr="00017ECA" w:rsidRDefault="00BB14CB" w:rsidP="004D3E2E">
            <w:pPr>
              <w:spacing w:line="276" w:lineRule="auto"/>
              <w:rPr>
                <w:rFonts w:ascii="Calibri" w:hAnsi="Calibri" w:cs="Calibri"/>
                <w:sz w:val="24"/>
                <w:szCs w:val="24"/>
                <w:lang w:val="en-GB"/>
              </w:rPr>
            </w:pPr>
            <m:oMathPara>
              <m:oMath>
                <m:r>
                  <w:rPr>
                    <w:rFonts w:ascii="Cambria Math" w:hAnsi="Cambria Math" w:cs="Calibri"/>
                    <w:sz w:val="24"/>
                    <w:szCs w:val="24"/>
                  </w:rPr>
                  <m:t>=</m:t>
                </m:r>
              </m:oMath>
            </m:oMathPara>
          </w:p>
        </w:tc>
        <w:tc>
          <w:tcPr>
            <w:tcW w:w="1587" w:type="dxa"/>
          </w:tcPr>
          <w:p w14:paraId="70E1193B" w14:textId="77777777" w:rsidR="00BB14CB" w:rsidRPr="00017ECA" w:rsidRDefault="00BB14CB" w:rsidP="004D3E2E">
            <w:pPr>
              <w:spacing w:line="276" w:lineRule="auto"/>
              <w:rPr>
                <w:rFonts w:ascii="Calibri" w:eastAsia="Calibri" w:hAnsi="Calibri" w:cs="Calibri"/>
                <w:sz w:val="24"/>
                <w:szCs w:val="24"/>
              </w:rPr>
            </w:pPr>
            <m:oMath>
              <m:r>
                <w:rPr>
                  <w:rFonts w:ascii="Cambria Math" w:hAnsi="Cambria Math" w:cs="Calibri"/>
                  <w:sz w:val="24"/>
                  <w:szCs w:val="24"/>
                </w:rPr>
                <m:t xml:space="preserve">6×4 </m:t>
              </m:r>
              <m:sSup>
                <m:sSupPr>
                  <m:ctrlPr>
                    <w:rPr>
                      <w:rFonts w:ascii="Cambria Math" w:hAnsi="Cambria Math" w:cs="Calibri"/>
                      <w:i/>
                      <w:sz w:val="24"/>
                      <w:szCs w:val="24"/>
                    </w:rPr>
                  </m:ctrlPr>
                </m:sSupPr>
                <m:e>
                  <m:r>
                    <m:rPr>
                      <m:sty m:val="p"/>
                    </m:rPr>
                    <w:rPr>
                      <w:rFonts w:ascii="Cambria Math" w:hAnsi="Cambria Math" w:cs="Calibri"/>
                      <w:sz w:val="24"/>
                      <w:szCs w:val="24"/>
                    </w:rPr>
                    <m:t>cm</m:t>
                  </m:r>
                </m:e>
                <m:sup>
                  <m:r>
                    <w:rPr>
                      <w:rFonts w:ascii="Cambria Math" w:hAnsi="Cambria Math" w:cs="Calibri"/>
                      <w:sz w:val="24"/>
                      <w:szCs w:val="24"/>
                    </w:rPr>
                    <m:t>2</m:t>
                  </m:r>
                </m:sup>
              </m:sSup>
            </m:oMath>
            <w:r w:rsidRPr="00017ECA">
              <w:rPr>
                <w:rFonts w:ascii="Calibri" w:eastAsia="Calibri" w:hAnsi="Calibri" w:cs="Calibri"/>
                <w:sz w:val="24"/>
                <w:szCs w:val="24"/>
              </w:rPr>
              <w:t xml:space="preserve"> </w:t>
            </w:r>
          </w:p>
        </w:tc>
        <w:tc>
          <w:tcPr>
            <w:tcW w:w="5004" w:type="dxa"/>
          </w:tcPr>
          <w:p w14:paraId="0691E4FF" w14:textId="77777777" w:rsidR="00BB14CB" w:rsidRPr="00017ECA" w:rsidRDefault="00BB14CB" w:rsidP="004D3E2E">
            <w:pPr>
              <w:spacing w:line="276" w:lineRule="auto"/>
              <w:rPr>
                <w:rFonts w:ascii="Calibri" w:hAnsi="Calibri" w:cs="Calibri"/>
                <w:sz w:val="24"/>
                <w:szCs w:val="24"/>
                <w:lang w:val="en-GB"/>
              </w:rPr>
            </w:pPr>
          </w:p>
        </w:tc>
      </w:tr>
      <w:tr w:rsidR="00BB14CB" w:rsidRPr="00017ECA" w14:paraId="73284750" w14:textId="77777777" w:rsidTr="009623DA">
        <w:tc>
          <w:tcPr>
            <w:tcW w:w="1112" w:type="dxa"/>
          </w:tcPr>
          <w:p w14:paraId="06AD5EE2" w14:textId="77777777" w:rsidR="00BB14CB" w:rsidRPr="00017ECA" w:rsidRDefault="00BB14CB" w:rsidP="004D3E2E">
            <w:pPr>
              <w:spacing w:line="276" w:lineRule="auto"/>
              <w:jc w:val="right"/>
              <w:rPr>
                <w:rFonts w:ascii="Calibri" w:eastAsia="Calibri" w:hAnsi="Calibri" w:cs="Calibri"/>
                <w:sz w:val="24"/>
                <w:szCs w:val="24"/>
              </w:rPr>
            </w:pPr>
          </w:p>
        </w:tc>
        <w:tc>
          <w:tcPr>
            <w:tcW w:w="396" w:type="dxa"/>
          </w:tcPr>
          <w:p w14:paraId="441DA7FE" w14:textId="77777777" w:rsidR="00BB14CB" w:rsidRPr="00017ECA" w:rsidRDefault="00BB14CB" w:rsidP="004D3E2E">
            <w:pPr>
              <w:spacing w:line="276" w:lineRule="auto"/>
              <w:rPr>
                <w:rFonts w:ascii="Calibri" w:hAnsi="Calibri" w:cs="Calibri"/>
                <w:sz w:val="24"/>
                <w:szCs w:val="24"/>
                <w:lang w:val="en-GB"/>
              </w:rPr>
            </w:pPr>
            <m:oMathPara>
              <m:oMath>
                <m:r>
                  <w:rPr>
                    <w:rFonts w:ascii="Cambria Math" w:hAnsi="Cambria Math" w:cs="Calibri"/>
                    <w:sz w:val="24"/>
                    <w:szCs w:val="24"/>
                  </w:rPr>
                  <m:t>=</m:t>
                </m:r>
              </m:oMath>
            </m:oMathPara>
          </w:p>
        </w:tc>
        <w:tc>
          <w:tcPr>
            <w:tcW w:w="1587" w:type="dxa"/>
          </w:tcPr>
          <w:p w14:paraId="40C29556" w14:textId="77777777" w:rsidR="00BB14CB" w:rsidRPr="00017ECA" w:rsidRDefault="00BB14CB" w:rsidP="004D3E2E">
            <w:pPr>
              <w:spacing w:line="276" w:lineRule="auto"/>
              <w:rPr>
                <w:rFonts w:ascii="Calibri" w:eastAsia="Calibri" w:hAnsi="Calibri" w:cs="Calibri"/>
                <w:sz w:val="24"/>
                <w:szCs w:val="24"/>
              </w:rPr>
            </w:pPr>
            <m:oMath>
              <m:r>
                <w:rPr>
                  <w:rFonts w:ascii="Cambria Math" w:eastAsiaTheme="minorEastAsia" w:hAnsi="Cambria Math" w:cs="Calibri"/>
                  <w:sz w:val="24"/>
                  <w:szCs w:val="24"/>
                </w:rPr>
                <m:t>24</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 xml:space="preserve"> </m:t>
                  </m:r>
                  <m:r>
                    <m:rPr>
                      <m:sty m:val="p"/>
                    </m:rPr>
                    <w:rPr>
                      <w:rFonts w:ascii="Cambria Math" w:eastAsiaTheme="minorEastAsia" w:hAnsi="Cambria Math" w:cs="Calibri"/>
                      <w:sz w:val="24"/>
                      <w:szCs w:val="24"/>
                    </w:rPr>
                    <m:t>cm</m:t>
                  </m:r>
                </m:e>
                <m:sup>
                  <m:r>
                    <w:rPr>
                      <w:rFonts w:ascii="Cambria Math" w:eastAsiaTheme="minorEastAsia" w:hAnsi="Cambria Math" w:cs="Calibri"/>
                      <w:sz w:val="24"/>
                      <w:szCs w:val="24"/>
                    </w:rPr>
                    <m:t>2</m:t>
                  </m:r>
                </m:sup>
              </m:sSup>
            </m:oMath>
            <w:r w:rsidRPr="00017ECA">
              <w:rPr>
                <w:rFonts w:ascii="Calibri" w:eastAsia="Calibri" w:hAnsi="Calibri" w:cs="Calibri"/>
                <w:sz w:val="24"/>
                <w:szCs w:val="24"/>
              </w:rPr>
              <w:t xml:space="preserve"> </w:t>
            </w:r>
          </w:p>
        </w:tc>
        <w:tc>
          <w:tcPr>
            <w:tcW w:w="5004" w:type="dxa"/>
          </w:tcPr>
          <w:p w14:paraId="03E7EAD3" w14:textId="77777777" w:rsidR="00BB14CB" w:rsidRPr="00017ECA" w:rsidRDefault="00BB14CB" w:rsidP="004D3E2E">
            <w:pPr>
              <w:spacing w:line="276" w:lineRule="auto"/>
              <w:rPr>
                <w:rFonts w:ascii="Calibri" w:hAnsi="Calibri" w:cs="Calibri"/>
                <w:sz w:val="24"/>
                <w:szCs w:val="24"/>
                <w:lang w:val="en-GB"/>
              </w:rPr>
            </w:pPr>
          </w:p>
        </w:tc>
      </w:tr>
    </w:tbl>
    <w:p w14:paraId="6B44BDC6" w14:textId="77777777" w:rsidR="00BB14CB" w:rsidRPr="00017ECA" w:rsidRDefault="00BB14CB" w:rsidP="002805B7">
      <w:pPr>
        <w:spacing w:after="0" w:line="276" w:lineRule="auto"/>
        <w:rPr>
          <w:rFonts w:ascii="Calibri" w:hAnsi="Calibri" w:cs="Calibri"/>
          <w:sz w:val="24"/>
          <w:szCs w:val="24"/>
          <w:lang w:val="en-GB"/>
        </w:rPr>
      </w:pPr>
    </w:p>
    <w:p w14:paraId="47313C8E" w14:textId="0D5968CF" w:rsidR="00BB14CB" w:rsidRPr="00017ECA" w:rsidRDefault="00BB14CB" w:rsidP="009623DA">
      <w:pPr>
        <w:pStyle w:val="ListParagraph"/>
        <w:numPr>
          <w:ilvl w:val="0"/>
          <w:numId w:val="106"/>
        </w:numPr>
        <w:spacing w:line="276" w:lineRule="auto"/>
        <w:ind w:left="360"/>
        <w:rPr>
          <w:rFonts w:ascii="Calibri" w:hAnsi="Calibri" w:cs="Calibri"/>
          <w:sz w:val="24"/>
          <w:szCs w:val="24"/>
          <w:lang w:val="en-GB"/>
        </w:rPr>
      </w:pPr>
      <w:r w:rsidRPr="00017ECA">
        <w:rPr>
          <w:rFonts w:ascii="Calibri" w:hAnsi="Calibri" w:cs="Calibri"/>
          <w:noProof/>
          <w:color w:val="000000" w:themeColor="text1"/>
          <w:sz w:val="24"/>
          <w:szCs w:val="24"/>
        </w:rPr>
        <w:drawing>
          <wp:anchor distT="0" distB="0" distL="114300" distR="114300" simplePos="0" relativeHeight="251656192" behindDoc="0" locked="0" layoutInCell="1" allowOverlap="1" wp14:anchorId="6D2A97AB" wp14:editId="1CC93AE4">
            <wp:simplePos x="0" y="0"/>
            <wp:positionH relativeFrom="column">
              <wp:posOffset>2503098</wp:posOffset>
            </wp:positionH>
            <wp:positionV relativeFrom="paragraph">
              <wp:posOffset>412133</wp:posOffset>
            </wp:positionV>
            <wp:extent cx="1435100" cy="1002030"/>
            <wp:effectExtent l="0" t="0" r="0" b="1270"/>
            <wp:wrapSquare wrapText="bothSides"/>
            <wp:docPr id="718"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0" name="Screen Shot 2018-02-14 at 1.50.51 PM.png"/>
                    <pic:cNvPicPr/>
                  </pic:nvPicPr>
                  <pic:blipFill>
                    <a:blip r:embed="rId159">
                      <a:extLst>
                        <a:ext uri="{28A0092B-C50C-407E-A947-70E740481C1C}">
                          <a14:useLocalDpi xmlns:a14="http://schemas.microsoft.com/office/drawing/2010/main" val="0"/>
                        </a:ext>
                      </a:extLst>
                    </a:blip>
                    <a:stretch>
                      <a:fillRect/>
                    </a:stretch>
                  </pic:blipFill>
                  <pic:spPr>
                    <a:xfrm>
                      <a:off x="0" y="0"/>
                      <a:ext cx="1435100" cy="1002030"/>
                    </a:xfrm>
                    <a:prstGeom prst="rect">
                      <a:avLst/>
                    </a:prstGeom>
                  </pic:spPr>
                </pic:pic>
              </a:graphicData>
            </a:graphic>
            <wp14:sizeRelH relativeFrom="page">
              <wp14:pctWidth>0</wp14:pctWidth>
            </wp14:sizeRelH>
            <wp14:sizeRelV relativeFrom="page">
              <wp14:pctHeight>0</wp14:pctHeight>
            </wp14:sizeRelV>
          </wp:anchor>
        </w:drawing>
      </w:r>
      <w:r w:rsidRPr="00017ECA">
        <w:rPr>
          <w:rFonts w:ascii="Calibri" w:hAnsi="Calibri" w:cs="Calibri"/>
          <w:sz w:val="24"/>
          <w:szCs w:val="24"/>
          <w:lang w:val="en-GB"/>
        </w:rPr>
        <w:t xml:space="preserve">Calculate the surface area of a </w:t>
      </w:r>
      <w:r w:rsidRPr="00017ECA">
        <w:rPr>
          <w:rFonts w:ascii="Calibri" w:hAnsi="Calibri" w:cs="Calibri"/>
          <w:sz w:val="24"/>
          <w:szCs w:val="24"/>
        </w:rPr>
        <w:t xml:space="preserve">rectangular prism with </w:t>
      </w:r>
      <w:r w:rsidR="002805B7">
        <w:rPr>
          <w:rFonts w:ascii="Calibri" w:hAnsi="Calibri" w:cs="Calibri"/>
          <w:sz w:val="24"/>
          <w:szCs w:val="24"/>
        </w:rPr>
        <w:t xml:space="preserve">a </w:t>
      </w:r>
      <w:r w:rsidRPr="00017ECA">
        <w:rPr>
          <w:rFonts w:ascii="Calibri" w:hAnsi="Calibri" w:cs="Calibri"/>
          <w:sz w:val="24"/>
          <w:szCs w:val="24"/>
        </w:rPr>
        <w:t xml:space="preserve">length </w:t>
      </w:r>
      <w:r w:rsidR="002805B7">
        <w:rPr>
          <w:rFonts w:ascii="Calibri" w:hAnsi="Calibri" w:cs="Calibri"/>
          <w:sz w:val="24"/>
          <w:szCs w:val="24"/>
        </w:rPr>
        <w:t xml:space="preserve">of </w:t>
      </w:r>
      <w:r w:rsidRPr="00017ECA">
        <w:rPr>
          <w:rFonts w:ascii="Calibri" w:hAnsi="Calibri" w:cs="Calibri"/>
          <w:sz w:val="24"/>
          <w:szCs w:val="24"/>
        </w:rPr>
        <w:t xml:space="preserve">3 m, width </w:t>
      </w:r>
      <w:r w:rsidR="002805B7">
        <w:rPr>
          <w:rFonts w:ascii="Calibri" w:hAnsi="Calibri" w:cs="Calibri"/>
          <w:sz w:val="24"/>
          <w:szCs w:val="24"/>
        </w:rPr>
        <w:t xml:space="preserve">of </w:t>
      </w:r>
      <w:r w:rsidRPr="00017ECA">
        <w:rPr>
          <w:rFonts w:ascii="Calibri" w:hAnsi="Calibri" w:cs="Calibri"/>
          <w:sz w:val="24"/>
          <w:szCs w:val="24"/>
        </w:rPr>
        <w:t xml:space="preserve">1.5 m, and height </w:t>
      </w:r>
      <w:r w:rsidR="002805B7">
        <w:rPr>
          <w:rFonts w:ascii="Calibri" w:hAnsi="Calibri" w:cs="Calibri"/>
          <w:sz w:val="24"/>
          <w:szCs w:val="24"/>
        </w:rPr>
        <w:t xml:space="preserve">of </w:t>
      </w:r>
      <w:r w:rsidRPr="00017ECA">
        <w:rPr>
          <w:rFonts w:ascii="Calibri" w:hAnsi="Calibri" w:cs="Calibri"/>
          <w:sz w:val="24"/>
          <w:szCs w:val="24"/>
        </w:rPr>
        <w:t>2 m.</w:t>
      </w:r>
    </w:p>
    <w:p w14:paraId="46ECF584" w14:textId="77777777" w:rsidR="00BB14CB" w:rsidRPr="00017ECA" w:rsidRDefault="00BB14CB" w:rsidP="009623DA">
      <w:pPr>
        <w:spacing w:line="276" w:lineRule="auto"/>
        <w:ind w:left="360"/>
        <w:rPr>
          <w:rFonts w:ascii="Calibri" w:hAnsi="Calibri" w:cs="Calibri"/>
          <w:sz w:val="24"/>
          <w:szCs w:val="24"/>
          <w:lang w:val="en-GB"/>
        </w:rPr>
      </w:pPr>
      <w:r w:rsidRPr="00017ECA">
        <w:rPr>
          <w:rFonts w:ascii="Calibri" w:hAnsi="Calibri" w:cs="Calibri"/>
          <w:b/>
          <w:sz w:val="24"/>
          <w:szCs w:val="24"/>
          <w:lang w:val="en-GB"/>
        </w:rPr>
        <w:t>Solution</w:t>
      </w:r>
    </w:p>
    <w:p w14:paraId="0B93B24E" w14:textId="77777777" w:rsidR="00BB14CB" w:rsidRPr="00017ECA" w:rsidRDefault="00BB14CB" w:rsidP="009623DA">
      <w:pPr>
        <w:spacing w:line="276" w:lineRule="auto"/>
        <w:ind w:left="360"/>
        <w:rPr>
          <w:rFonts w:ascii="Calibri" w:hAnsi="Calibri" w:cs="Calibri"/>
          <w:sz w:val="24"/>
          <w:szCs w:val="24"/>
          <w:lang w:val="en-GB"/>
        </w:rPr>
      </w:pPr>
      <w:r w:rsidRPr="00017ECA">
        <w:rPr>
          <w:rFonts w:ascii="Calibri" w:hAnsi="Calibri" w:cs="Calibri"/>
          <w:sz w:val="24"/>
          <w:szCs w:val="24"/>
          <w:lang w:val="en-GB"/>
        </w:rPr>
        <w:t xml:space="preserve">First, draw a diagram: </w:t>
      </w:r>
    </w:p>
    <w:p w14:paraId="0353DCA2" w14:textId="77777777" w:rsidR="00BB14CB" w:rsidRPr="00017ECA" w:rsidRDefault="00BB14CB" w:rsidP="009623DA">
      <w:pPr>
        <w:spacing w:line="276" w:lineRule="auto"/>
        <w:rPr>
          <w:rFonts w:ascii="Calibri" w:hAnsi="Calibri" w:cs="Calibri"/>
          <w:sz w:val="24"/>
          <w:szCs w:val="24"/>
          <w:lang w:val="en-GB"/>
        </w:rPr>
      </w:pPr>
    </w:p>
    <w:p w14:paraId="4343DB8A" w14:textId="77777777" w:rsidR="00BB14CB" w:rsidRPr="00017ECA" w:rsidRDefault="00BB14CB" w:rsidP="009623DA">
      <w:pPr>
        <w:spacing w:line="276" w:lineRule="auto"/>
        <w:rPr>
          <w:rFonts w:ascii="Calibri" w:hAnsi="Calibri" w:cs="Calibri"/>
          <w:sz w:val="24"/>
          <w:szCs w:val="24"/>
          <w:lang w:val="en-GB"/>
        </w:rPr>
      </w:pPr>
      <w:r w:rsidRPr="00017ECA">
        <w:rPr>
          <w:rFonts w:ascii="Calibri" w:hAnsi="Calibri" w:cs="Calibri"/>
          <w:sz w:val="24"/>
          <w:szCs w:val="24"/>
          <w:lang w:val="en-GB"/>
        </w:rPr>
        <w:tab/>
        <w:t>Calculate the surface area of the prism with the formula:</w:t>
      </w:r>
    </w:p>
    <w:tbl>
      <w:tblPr>
        <w:tblStyle w:val="TableGrid"/>
        <w:tblW w:w="9539"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12"/>
        <w:gridCol w:w="396"/>
        <w:gridCol w:w="3802"/>
        <w:gridCol w:w="4229"/>
      </w:tblGrid>
      <w:tr w:rsidR="00BB14CB" w:rsidRPr="00017ECA" w14:paraId="1C746C7F" w14:textId="77777777" w:rsidTr="009623DA">
        <w:tc>
          <w:tcPr>
            <w:tcW w:w="1112" w:type="dxa"/>
          </w:tcPr>
          <w:p w14:paraId="1D4A08D1" w14:textId="77777777" w:rsidR="00BB14CB" w:rsidRPr="00017ECA" w:rsidRDefault="00BB14CB" w:rsidP="004D3E2E">
            <w:pPr>
              <w:spacing w:line="276" w:lineRule="auto"/>
              <w:jc w:val="right"/>
              <w:rPr>
                <w:rFonts w:ascii="Calibri" w:hAnsi="Calibri" w:cs="Calibri"/>
                <w:sz w:val="24"/>
                <w:szCs w:val="24"/>
                <w:lang w:val="en-GB"/>
              </w:rPr>
            </w:pPr>
            <m:oMath>
              <m:r>
                <w:rPr>
                  <w:rFonts w:ascii="Cambria Math" w:hAnsi="Cambria Math" w:cs="Calibri"/>
                  <w:sz w:val="24"/>
                  <w:szCs w:val="24"/>
                </w:rPr>
                <m:t>SA</m:t>
              </m:r>
            </m:oMath>
            <w:r w:rsidRPr="00017ECA">
              <w:rPr>
                <w:rFonts w:ascii="Calibri" w:eastAsiaTheme="minorEastAsia" w:hAnsi="Calibri" w:cs="Calibri"/>
                <w:sz w:val="24"/>
                <w:szCs w:val="24"/>
              </w:rPr>
              <w:t xml:space="preserve"> </w:t>
            </w:r>
          </w:p>
        </w:tc>
        <w:tc>
          <w:tcPr>
            <w:tcW w:w="396" w:type="dxa"/>
          </w:tcPr>
          <w:p w14:paraId="3C40EF93" w14:textId="77777777" w:rsidR="00BB14CB" w:rsidRPr="00017ECA" w:rsidRDefault="00BB14CB" w:rsidP="004D3E2E">
            <w:pPr>
              <w:spacing w:line="276" w:lineRule="auto"/>
              <w:rPr>
                <w:rFonts w:ascii="Calibri" w:hAnsi="Calibri" w:cs="Calibri"/>
                <w:sz w:val="24"/>
                <w:szCs w:val="24"/>
                <w:lang w:val="en-GB"/>
              </w:rPr>
            </w:pPr>
            <m:oMathPara>
              <m:oMath>
                <m:r>
                  <w:rPr>
                    <w:rFonts w:ascii="Cambria Math" w:hAnsi="Cambria Math" w:cs="Calibri"/>
                    <w:sz w:val="24"/>
                    <w:szCs w:val="24"/>
                  </w:rPr>
                  <m:t>=</m:t>
                </m:r>
              </m:oMath>
            </m:oMathPara>
          </w:p>
        </w:tc>
        <w:tc>
          <w:tcPr>
            <w:tcW w:w="3802" w:type="dxa"/>
          </w:tcPr>
          <w:p w14:paraId="2233B657" w14:textId="77777777" w:rsidR="00BB14CB" w:rsidRPr="00017ECA" w:rsidRDefault="00BB14CB" w:rsidP="004D3E2E">
            <w:pPr>
              <w:spacing w:line="276" w:lineRule="auto"/>
              <w:rPr>
                <w:rFonts w:ascii="Calibri" w:hAnsi="Calibri" w:cs="Calibri"/>
                <w:sz w:val="24"/>
                <w:szCs w:val="24"/>
                <w:lang w:val="en-GB"/>
              </w:rPr>
            </w:pPr>
            <m:oMath>
              <m:r>
                <w:rPr>
                  <w:rFonts w:ascii="Cambria Math" w:hAnsi="Cambria Math" w:cs="Calibri"/>
                  <w:sz w:val="24"/>
                  <w:szCs w:val="24"/>
                </w:rPr>
                <m:t>2lw+2wh+2lh</m:t>
              </m:r>
            </m:oMath>
            <w:r w:rsidRPr="00017ECA">
              <w:rPr>
                <w:rFonts w:ascii="Calibri" w:eastAsiaTheme="minorEastAsia" w:hAnsi="Calibri" w:cs="Calibri"/>
                <w:sz w:val="24"/>
                <w:szCs w:val="24"/>
              </w:rPr>
              <w:t xml:space="preserve"> </w:t>
            </w:r>
          </w:p>
        </w:tc>
        <w:tc>
          <w:tcPr>
            <w:tcW w:w="4229" w:type="dxa"/>
          </w:tcPr>
          <w:p w14:paraId="34E6FC93" w14:textId="77777777" w:rsidR="00BB14CB" w:rsidRPr="00017ECA" w:rsidRDefault="00BB14CB" w:rsidP="004D3E2E">
            <w:pPr>
              <w:spacing w:line="276" w:lineRule="auto"/>
              <w:rPr>
                <w:rFonts w:ascii="Calibri" w:hAnsi="Calibri" w:cs="Calibri"/>
                <w:sz w:val="24"/>
                <w:szCs w:val="24"/>
                <w:lang w:val="en-GB"/>
              </w:rPr>
            </w:pPr>
            <w:r w:rsidRPr="00017ECA">
              <w:rPr>
                <w:rFonts w:ascii="Calibri" w:hAnsi="Calibri" w:cs="Calibri"/>
                <w:sz w:val="24"/>
                <w:szCs w:val="24"/>
                <w:lang w:val="en-GB"/>
              </w:rPr>
              <w:t>Formula</w:t>
            </w:r>
          </w:p>
        </w:tc>
      </w:tr>
      <w:tr w:rsidR="00BB14CB" w:rsidRPr="00017ECA" w14:paraId="5F840256" w14:textId="77777777" w:rsidTr="009623DA">
        <w:tc>
          <w:tcPr>
            <w:tcW w:w="1112" w:type="dxa"/>
          </w:tcPr>
          <w:p w14:paraId="3972F67D" w14:textId="77777777" w:rsidR="00BB14CB" w:rsidRPr="00017ECA" w:rsidRDefault="00BB14CB" w:rsidP="004D3E2E">
            <w:pPr>
              <w:spacing w:line="276" w:lineRule="auto"/>
              <w:jc w:val="right"/>
              <w:rPr>
                <w:rFonts w:ascii="Calibri" w:eastAsia="Calibri" w:hAnsi="Calibri" w:cs="Calibri"/>
                <w:sz w:val="24"/>
                <w:szCs w:val="24"/>
              </w:rPr>
            </w:pPr>
          </w:p>
        </w:tc>
        <w:tc>
          <w:tcPr>
            <w:tcW w:w="396" w:type="dxa"/>
          </w:tcPr>
          <w:p w14:paraId="0A66F5A7" w14:textId="77777777" w:rsidR="00BB14CB" w:rsidRPr="00017ECA" w:rsidRDefault="00BB14CB" w:rsidP="004D3E2E">
            <w:pPr>
              <w:spacing w:line="276" w:lineRule="auto"/>
              <w:rPr>
                <w:rFonts w:ascii="Calibri" w:hAnsi="Calibri" w:cs="Calibri"/>
                <w:sz w:val="24"/>
                <w:szCs w:val="24"/>
                <w:lang w:val="en-GB"/>
              </w:rPr>
            </w:pPr>
            <m:oMathPara>
              <m:oMath>
                <m:r>
                  <w:rPr>
                    <w:rFonts w:ascii="Cambria Math" w:hAnsi="Cambria Math" w:cs="Calibri"/>
                    <w:sz w:val="24"/>
                    <w:szCs w:val="24"/>
                  </w:rPr>
                  <m:t>=</m:t>
                </m:r>
              </m:oMath>
            </m:oMathPara>
          </w:p>
        </w:tc>
        <w:tc>
          <w:tcPr>
            <w:tcW w:w="3802" w:type="dxa"/>
          </w:tcPr>
          <w:p w14:paraId="2AEAABC9" w14:textId="77777777" w:rsidR="00BB14CB" w:rsidRPr="00017ECA" w:rsidRDefault="00BB14CB" w:rsidP="004D3E2E">
            <w:pPr>
              <w:spacing w:line="276" w:lineRule="auto"/>
              <w:rPr>
                <w:rFonts w:ascii="Calibri" w:eastAsia="Calibri" w:hAnsi="Calibri" w:cs="Calibri"/>
                <w:sz w:val="24"/>
                <w:szCs w:val="24"/>
              </w:rPr>
            </w:pPr>
            <m:oMath>
              <m:r>
                <w:rPr>
                  <w:rFonts w:ascii="Cambria Math" w:hAnsi="Cambria Math" w:cs="Calibri"/>
                  <w:sz w:val="24"/>
                  <w:szCs w:val="24"/>
                </w:rPr>
                <m:t>2(3)(1.5)+2(1.5)(2)+2(3)(2)</m:t>
              </m:r>
            </m:oMath>
            <w:r w:rsidRPr="00017ECA">
              <w:rPr>
                <w:rFonts w:ascii="Calibri" w:eastAsia="Calibri" w:hAnsi="Calibri" w:cs="Calibri"/>
                <w:sz w:val="24"/>
                <w:szCs w:val="24"/>
              </w:rPr>
              <w:t xml:space="preserve"> </w:t>
            </w:r>
          </w:p>
        </w:tc>
        <w:tc>
          <w:tcPr>
            <w:tcW w:w="4229" w:type="dxa"/>
          </w:tcPr>
          <w:p w14:paraId="07CD06A1" w14:textId="77777777" w:rsidR="00BB14CB" w:rsidRPr="00017ECA" w:rsidRDefault="00BB14CB" w:rsidP="004D3E2E">
            <w:pPr>
              <w:spacing w:line="276" w:lineRule="auto"/>
              <w:rPr>
                <w:rFonts w:ascii="Calibri" w:hAnsi="Calibri" w:cs="Calibri"/>
                <w:sz w:val="24"/>
                <w:szCs w:val="24"/>
                <w:lang w:val="en-GB"/>
              </w:rPr>
            </w:pPr>
            <w:r w:rsidRPr="00017ECA">
              <w:rPr>
                <w:rFonts w:ascii="Calibri" w:hAnsi="Calibri" w:cs="Calibri"/>
                <w:sz w:val="24"/>
                <w:szCs w:val="24"/>
                <w:lang w:val="en-GB"/>
              </w:rPr>
              <w:t>Substitute values</w:t>
            </w:r>
          </w:p>
        </w:tc>
      </w:tr>
      <w:tr w:rsidR="00BB14CB" w:rsidRPr="00017ECA" w14:paraId="32E47935" w14:textId="77777777" w:rsidTr="009623DA">
        <w:tc>
          <w:tcPr>
            <w:tcW w:w="1112" w:type="dxa"/>
          </w:tcPr>
          <w:p w14:paraId="665A91C1" w14:textId="77777777" w:rsidR="00BB14CB" w:rsidRPr="00017ECA" w:rsidRDefault="00BB14CB" w:rsidP="004D3E2E">
            <w:pPr>
              <w:spacing w:line="276" w:lineRule="auto"/>
              <w:jc w:val="right"/>
              <w:rPr>
                <w:rFonts w:ascii="Calibri" w:eastAsia="Calibri" w:hAnsi="Calibri" w:cs="Calibri"/>
                <w:sz w:val="24"/>
                <w:szCs w:val="24"/>
              </w:rPr>
            </w:pPr>
          </w:p>
        </w:tc>
        <w:tc>
          <w:tcPr>
            <w:tcW w:w="396" w:type="dxa"/>
          </w:tcPr>
          <w:p w14:paraId="3B968443" w14:textId="77777777" w:rsidR="00BB14CB" w:rsidRPr="00017ECA" w:rsidRDefault="00BB14CB" w:rsidP="004D3E2E">
            <w:pPr>
              <w:spacing w:line="276" w:lineRule="auto"/>
              <w:rPr>
                <w:rFonts w:ascii="Calibri" w:hAnsi="Calibri" w:cs="Calibri"/>
                <w:sz w:val="24"/>
                <w:szCs w:val="24"/>
                <w:lang w:val="en-GB"/>
              </w:rPr>
            </w:pPr>
            <m:oMathPara>
              <m:oMath>
                <m:r>
                  <w:rPr>
                    <w:rFonts w:ascii="Cambria Math" w:hAnsi="Cambria Math" w:cs="Calibri"/>
                    <w:sz w:val="24"/>
                    <w:szCs w:val="24"/>
                  </w:rPr>
                  <m:t>=</m:t>
                </m:r>
              </m:oMath>
            </m:oMathPara>
          </w:p>
        </w:tc>
        <w:tc>
          <w:tcPr>
            <w:tcW w:w="3802" w:type="dxa"/>
          </w:tcPr>
          <w:p w14:paraId="185CCE71" w14:textId="77777777" w:rsidR="00BB14CB" w:rsidRPr="00017ECA" w:rsidRDefault="00BB14CB" w:rsidP="004D3E2E">
            <w:pPr>
              <w:spacing w:line="276" w:lineRule="auto"/>
              <w:rPr>
                <w:rFonts w:ascii="Calibri" w:eastAsia="Calibri" w:hAnsi="Calibri" w:cs="Calibri"/>
                <w:sz w:val="24"/>
                <w:szCs w:val="24"/>
              </w:rPr>
            </w:pPr>
            <m:oMath>
              <m:r>
                <w:rPr>
                  <w:rFonts w:ascii="Cambria Math" w:hAnsi="Cambria Math" w:cs="Calibri"/>
                  <w:sz w:val="24"/>
                  <w:szCs w:val="24"/>
                </w:rPr>
                <m:t>9+6+12</m:t>
              </m:r>
            </m:oMath>
            <w:r w:rsidRPr="00017ECA">
              <w:rPr>
                <w:rFonts w:ascii="Calibri" w:eastAsia="Calibri" w:hAnsi="Calibri" w:cs="Calibri"/>
                <w:sz w:val="24"/>
                <w:szCs w:val="24"/>
              </w:rPr>
              <w:t xml:space="preserve"> </w:t>
            </w:r>
          </w:p>
        </w:tc>
        <w:tc>
          <w:tcPr>
            <w:tcW w:w="4229" w:type="dxa"/>
          </w:tcPr>
          <w:p w14:paraId="3B687F32" w14:textId="77777777" w:rsidR="00BB14CB" w:rsidRPr="00017ECA" w:rsidRDefault="00BB14CB" w:rsidP="004D3E2E">
            <w:pPr>
              <w:spacing w:line="276" w:lineRule="auto"/>
              <w:rPr>
                <w:rFonts w:ascii="Calibri" w:hAnsi="Calibri" w:cs="Calibri"/>
                <w:sz w:val="24"/>
                <w:szCs w:val="24"/>
                <w:lang w:val="en-GB"/>
              </w:rPr>
            </w:pPr>
            <w:r w:rsidRPr="00017ECA">
              <w:rPr>
                <w:rFonts w:ascii="Calibri" w:hAnsi="Calibri" w:cs="Calibri"/>
                <w:sz w:val="24"/>
                <w:szCs w:val="24"/>
                <w:lang w:val="en-GB"/>
              </w:rPr>
              <w:t>Multiply</w:t>
            </w:r>
          </w:p>
        </w:tc>
      </w:tr>
      <w:tr w:rsidR="00BB14CB" w:rsidRPr="00017ECA" w14:paraId="5AC3A36B" w14:textId="77777777" w:rsidTr="009623DA">
        <w:tc>
          <w:tcPr>
            <w:tcW w:w="1112" w:type="dxa"/>
          </w:tcPr>
          <w:p w14:paraId="020AAA25" w14:textId="77777777" w:rsidR="00BB14CB" w:rsidRPr="00017ECA" w:rsidRDefault="00BB14CB" w:rsidP="004D3E2E">
            <w:pPr>
              <w:spacing w:line="276" w:lineRule="auto"/>
              <w:jc w:val="right"/>
              <w:rPr>
                <w:rFonts w:ascii="Calibri" w:eastAsia="Calibri" w:hAnsi="Calibri" w:cs="Calibri"/>
                <w:sz w:val="24"/>
                <w:szCs w:val="24"/>
              </w:rPr>
            </w:pPr>
          </w:p>
        </w:tc>
        <w:tc>
          <w:tcPr>
            <w:tcW w:w="396" w:type="dxa"/>
          </w:tcPr>
          <w:p w14:paraId="6E2DF048" w14:textId="77777777" w:rsidR="00BB14CB" w:rsidRPr="00017ECA" w:rsidRDefault="00BB14CB" w:rsidP="004D3E2E">
            <w:pPr>
              <w:spacing w:line="276" w:lineRule="auto"/>
              <w:rPr>
                <w:rFonts w:ascii="Calibri" w:hAnsi="Calibri" w:cs="Calibri"/>
                <w:sz w:val="24"/>
                <w:szCs w:val="24"/>
                <w:lang w:val="en-GB"/>
              </w:rPr>
            </w:pPr>
            <m:oMathPara>
              <m:oMath>
                <m:r>
                  <w:rPr>
                    <w:rFonts w:ascii="Cambria Math" w:hAnsi="Cambria Math" w:cs="Calibri"/>
                    <w:sz w:val="24"/>
                    <w:szCs w:val="24"/>
                  </w:rPr>
                  <m:t>=</m:t>
                </m:r>
              </m:oMath>
            </m:oMathPara>
          </w:p>
        </w:tc>
        <w:tc>
          <w:tcPr>
            <w:tcW w:w="3802" w:type="dxa"/>
          </w:tcPr>
          <w:p w14:paraId="7367E5C1" w14:textId="0825F0FD" w:rsidR="00BB14CB" w:rsidRPr="00017ECA" w:rsidRDefault="001C4C45" w:rsidP="001C4C45">
            <w:pPr>
              <w:spacing w:line="276" w:lineRule="auto"/>
              <w:rPr>
                <w:rFonts w:ascii="Calibri" w:eastAsia="Calibri" w:hAnsi="Calibri" w:cs="Calibri"/>
                <w:sz w:val="24"/>
                <w:szCs w:val="24"/>
              </w:rPr>
            </w:pPr>
            <w:r w:rsidRPr="00017ECA">
              <w:rPr>
                <w:rFonts w:ascii="Calibri" w:eastAsia="Calibri" w:hAnsi="Calibri" w:cs="Calibri"/>
                <w:sz w:val="24"/>
                <w:szCs w:val="24"/>
              </w:rPr>
              <w:t>27 m</w:t>
            </w:r>
            <w:r w:rsidRPr="00017ECA">
              <w:rPr>
                <w:rFonts w:ascii="Calibri" w:eastAsia="Calibri" w:hAnsi="Calibri" w:cs="Calibri"/>
                <w:sz w:val="24"/>
                <w:szCs w:val="24"/>
                <w:vertAlign w:val="superscript"/>
              </w:rPr>
              <w:t>2</w:t>
            </w:r>
          </w:p>
        </w:tc>
        <w:tc>
          <w:tcPr>
            <w:tcW w:w="4229" w:type="dxa"/>
          </w:tcPr>
          <w:p w14:paraId="73E607BC" w14:textId="77777777" w:rsidR="00BB14CB" w:rsidRPr="00017ECA" w:rsidRDefault="00BB14CB" w:rsidP="004D3E2E">
            <w:pPr>
              <w:spacing w:line="276" w:lineRule="auto"/>
              <w:rPr>
                <w:rFonts w:ascii="Calibri" w:hAnsi="Calibri" w:cs="Calibri"/>
                <w:sz w:val="24"/>
                <w:szCs w:val="24"/>
                <w:lang w:val="en-GB"/>
              </w:rPr>
            </w:pPr>
          </w:p>
        </w:tc>
      </w:tr>
    </w:tbl>
    <w:p w14:paraId="736EA789" w14:textId="77777777" w:rsidR="001C4C45" w:rsidRPr="00017ECA" w:rsidRDefault="001C4C45" w:rsidP="002805B7">
      <w:pPr>
        <w:spacing w:after="0" w:line="276" w:lineRule="auto"/>
        <w:rPr>
          <w:rFonts w:ascii="Calibri" w:hAnsi="Calibri" w:cs="Calibri"/>
          <w:sz w:val="24"/>
          <w:szCs w:val="24"/>
          <w:lang w:val="en-GB"/>
        </w:rPr>
      </w:pPr>
    </w:p>
    <w:p w14:paraId="3BDC1CBE" w14:textId="5C357335" w:rsidR="00BB14CB" w:rsidRPr="00017ECA" w:rsidRDefault="00BB14CB" w:rsidP="009623DA">
      <w:pPr>
        <w:pStyle w:val="ListParagraph"/>
        <w:numPr>
          <w:ilvl w:val="0"/>
          <w:numId w:val="106"/>
        </w:numPr>
        <w:spacing w:line="276" w:lineRule="auto"/>
        <w:ind w:left="360"/>
        <w:rPr>
          <w:rFonts w:ascii="Calibri" w:hAnsi="Calibri" w:cs="Calibri"/>
          <w:sz w:val="24"/>
          <w:szCs w:val="24"/>
          <w:lang w:val="en-GB"/>
        </w:rPr>
      </w:pPr>
      <w:r w:rsidRPr="00017ECA">
        <w:rPr>
          <w:rFonts w:ascii="Calibri" w:hAnsi="Calibri" w:cs="Calibri"/>
          <w:sz w:val="24"/>
          <w:szCs w:val="24"/>
          <w:lang w:val="en-GB"/>
        </w:rPr>
        <w:t>Draw a net for the triangular prism below, then find its surface area.</w:t>
      </w:r>
    </w:p>
    <w:p w14:paraId="064781CA" w14:textId="77777777" w:rsidR="00BB14CB" w:rsidRPr="00017ECA" w:rsidRDefault="00BB14CB" w:rsidP="009623DA">
      <w:pPr>
        <w:pStyle w:val="ListParagraph"/>
        <w:spacing w:line="276" w:lineRule="auto"/>
        <w:ind w:left="360"/>
        <w:jc w:val="center"/>
        <w:rPr>
          <w:rFonts w:ascii="Calibri" w:hAnsi="Calibri" w:cs="Calibri"/>
          <w:sz w:val="24"/>
          <w:szCs w:val="24"/>
          <w:lang w:val="en-GB"/>
        </w:rPr>
      </w:pPr>
      <w:r w:rsidRPr="00017ECA">
        <w:rPr>
          <w:rFonts w:ascii="Calibri" w:hAnsi="Calibri" w:cs="Calibri"/>
          <w:noProof/>
          <w:sz w:val="24"/>
          <w:szCs w:val="24"/>
        </w:rPr>
        <w:drawing>
          <wp:inline distT="0" distB="0" distL="0" distR="0" wp14:anchorId="7C1642F0" wp14:editId="6EE4EDAE">
            <wp:extent cx="2343955" cy="1188720"/>
            <wp:effectExtent l="0" t="0" r="5715" b="5080"/>
            <wp:docPr id="728"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 name="prism 2.png"/>
                    <pic:cNvPicPr/>
                  </pic:nvPicPr>
                  <pic:blipFill>
                    <a:blip r:embed="rId160"/>
                    <a:stretch>
                      <a:fillRect/>
                    </a:stretch>
                  </pic:blipFill>
                  <pic:spPr>
                    <a:xfrm>
                      <a:off x="0" y="0"/>
                      <a:ext cx="2349640" cy="1191603"/>
                    </a:xfrm>
                    <a:prstGeom prst="rect">
                      <a:avLst/>
                    </a:prstGeom>
                  </pic:spPr>
                </pic:pic>
              </a:graphicData>
            </a:graphic>
          </wp:inline>
        </w:drawing>
      </w:r>
    </w:p>
    <w:p w14:paraId="004AD0EB" w14:textId="77777777" w:rsidR="00BB14CB" w:rsidRPr="00017ECA" w:rsidRDefault="00BB14CB" w:rsidP="009623DA">
      <w:pPr>
        <w:pStyle w:val="ListParagraph"/>
        <w:spacing w:line="276" w:lineRule="auto"/>
        <w:ind w:left="360"/>
        <w:rPr>
          <w:rFonts w:ascii="Calibri" w:hAnsi="Calibri" w:cs="Calibri"/>
          <w:sz w:val="24"/>
          <w:szCs w:val="24"/>
          <w:lang w:val="en-GB"/>
        </w:rPr>
      </w:pPr>
      <w:r w:rsidRPr="00017ECA">
        <w:rPr>
          <w:rFonts w:ascii="Calibri" w:hAnsi="Calibri" w:cs="Calibri"/>
          <w:b/>
          <w:sz w:val="24"/>
          <w:szCs w:val="24"/>
          <w:lang w:val="en-GB"/>
        </w:rPr>
        <w:t>Solution</w:t>
      </w:r>
    </w:p>
    <w:p w14:paraId="513D7321" w14:textId="77777777" w:rsidR="00BB14CB" w:rsidRPr="00017ECA" w:rsidRDefault="00BB14CB" w:rsidP="009623DA">
      <w:pPr>
        <w:pStyle w:val="ListParagraph"/>
        <w:spacing w:line="276" w:lineRule="auto"/>
        <w:ind w:left="360"/>
        <w:rPr>
          <w:rFonts w:ascii="Calibri" w:hAnsi="Calibri" w:cs="Calibri"/>
          <w:sz w:val="24"/>
          <w:szCs w:val="24"/>
          <w:lang w:val="en-GB"/>
        </w:rPr>
      </w:pPr>
      <w:r w:rsidRPr="00017ECA">
        <w:rPr>
          <w:rFonts w:ascii="Calibri" w:hAnsi="Calibri" w:cs="Calibri"/>
          <w:sz w:val="24"/>
          <w:szCs w:val="24"/>
          <w:lang w:val="en-GB"/>
        </w:rPr>
        <w:t>First, draw the net:</w:t>
      </w:r>
    </w:p>
    <w:p w14:paraId="3D7695D4" w14:textId="77777777" w:rsidR="00BB14CB" w:rsidRPr="00017ECA" w:rsidRDefault="00BB14CB" w:rsidP="009623DA">
      <w:pPr>
        <w:pStyle w:val="ListParagraph"/>
        <w:spacing w:line="276" w:lineRule="auto"/>
        <w:ind w:left="360"/>
        <w:jc w:val="center"/>
        <w:rPr>
          <w:rFonts w:ascii="Calibri" w:hAnsi="Calibri" w:cs="Calibri"/>
          <w:sz w:val="24"/>
          <w:szCs w:val="24"/>
          <w:lang w:val="en-GB"/>
        </w:rPr>
      </w:pPr>
      <w:r w:rsidRPr="00017ECA">
        <w:rPr>
          <w:rFonts w:ascii="Calibri" w:hAnsi="Calibri" w:cs="Calibri"/>
          <w:noProof/>
          <w:sz w:val="24"/>
          <w:szCs w:val="24"/>
        </w:rPr>
        <w:lastRenderedPageBreak/>
        <w:drawing>
          <wp:inline distT="0" distB="0" distL="0" distR="0" wp14:anchorId="5AF718BF" wp14:editId="5F7F1688">
            <wp:extent cx="2240924" cy="1656614"/>
            <wp:effectExtent l="0" t="0" r="0" b="0"/>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 name="triangular prism.png"/>
                    <pic:cNvPicPr/>
                  </pic:nvPicPr>
                  <pic:blipFill>
                    <a:blip r:embed="rId161"/>
                    <a:stretch>
                      <a:fillRect/>
                    </a:stretch>
                  </pic:blipFill>
                  <pic:spPr>
                    <a:xfrm>
                      <a:off x="0" y="0"/>
                      <a:ext cx="2250933" cy="1664013"/>
                    </a:xfrm>
                    <a:prstGeom prst="rect">
                      <a:avLst/>
                    </a:prstGeom>
                  </pic:spPr>
                </pic:pic>
              </a:graphicData>
            </a:graphic>
          </wp:inline>
        </w:drawing>
      </w:r>
    </w:p>
    <w:p w14:paraId="095EA9E8" w14:textId="77777777" w:rsidR="00BB14CB" w:rsidRPr="00017ECA" w:rsidRDefault="00BB14CB" w:rsidP="009623DA">
      <w:pPr>
        <w:spacing w:line="276" w:lineRule="auto"/>
        <w:ind w:left="360"/>
        <w:rPr>
          <w:rFonts w:ascii="Calibri" w:hAnsi="Calibri" w:cs="Calibri"/>
          <w:sz w:val="24"/>
          <w:szCs w:val="24"/>
          <w:lang w:val="en-GB"/>
        </w:rPr>
      </w:pPr>
      <w:r w:rsidRPr="00017ECA">
        <w:rPr>
          <w:rFonts w:ascii="Calibri" w:hAnsi="Calibri" w:cs="Calibri"/>
          <w:sz w:val="24"/>
          <w:szCs w:val="24"/>
          <w:lang w:val="en-GB"/>
        </w:rPr>
        <w:t>Lengths needed for the formula:</w:t>
      </w:r>
      <m:oMath>
        <m:r>
          <w:rPr>
            <w:rFonts w:ascii="Cambria Math" w:hAnsi="Cambria Math" w:cs="Calibri"/>
            <w:sz w:val="24"/>
            <w:szCs w:val="24"/>
          </w:rPr>
          <m:t xml:space="preserve"> a=5 </m:t>
        </m:r>
        <m:r>
          <m:rPr>
            <m:sty m:val="p"/>
          </m:rPr>
          <w:rPr>
            <w:rFonts w:ascii="Cambria Math" w:hAnsi="Cambria Math" w:cs="Calibri"/>
            <w:sz w:val="24"/>
            <w:szCs w:val="24"/>
          </w:rPr>
          <m:t>cm</m:t>
        </m:r>
      </m:oMath>
      <w:r w:rsidRPr="00017ECA">
        <w:rPr>
          <w:rFonts w:ascii="Calibri" w:eastAsiaTheme="minorEastAsia" w:hAnsi="Calibri" w:cs="Calibri"/>
          <w:sz w:val="24"/>
          <w:szCs w:val="24"/>
        </w:rPr>
        <w:t xml:space="preserve">, </w:t>
      </w:r>
      <m:oMath>
        <m:r>
          <w:rPr>
            <w:rFonts w:ascii="Cambria Math" w:hAnsi="Cambria Math" w:cs="Calibri"/>
            <w:sz w:val="24"/>
            <w:szCs w:val="24"/>
          </w:rPr>
          <m:t xml:space="preserve">b=8 </m:t>
        </m:r>
        <m:r>
          <m:rPr>
            <m:sty m:val="p"/>
          </m:rPr>
          <w:rPr>
            <w:rFonts w:ascii="Cambria Math" w:hAnsi="Cambria Math" w:cs="Calibri"/>
            <w:sz w:val="24"/>
            <w:szCs w:val="24"/>
          </w:rPr>
          <m:t>cm</m:t>
        </m:r>
      </m:oMath>
      <w:r w:rsidRPr="00017ECA">
        <w:rPr>
          <w:rFonts w:ascii="Calibri" w:eastAsiaTheme="minorEastAsia" w:hAnsi="Calibri" w:cs="Calibri"/>
          <w:sz w:val="24"/>
          <w:szCs w:val="24"/>
        </w:rPr>
        <w:t xml:space="preserve">, </w:t>
      </w:r>
      <m:oMath>
        <m:r>
          <w:rPr>
            <w:rFonts w:ascii="Cambria Math" w:hAnsi="Cambria Math" w:cs="Calibri"/>
            <w:sz w:val="24"/>
            <w:szCs w:val="24"/>
          </w:rPr>
          <m:t xml:space="preserve">c=5 </m:t>
        </m:r>
        <m:r>
          <m:rPr>
            <m:sty m:val="p"/>
          </m:rPr>
          <w:rPr>
            <w:rFonts w:ascii="Cambria Math" w:hAnsi="Cambria Math" w:cs="Calibri"/>
            <w:sz w:val="24"/>
            <w:szCs w:val="24"/>
          </w:rPr>
          <m:t>cm</m:t>
        </m:r>
      </m:oMath>
      <w:r w:rsidRPr="00017ECA">
        <w:rPr>
          <w:rFonts w:ascii="Calibri" w:eastAsiaTheme="minorEastAsia" w:hAnsi="Calibri" w:cs="Calibri"/>
          <w:sz w:val="24"/>
          <w:szCs w:val="24"/>
        </w:rPr>
        <w:t xml:space="preserve">, </w:t>
      </w:r>
      <m:oMath>
        <m:r>
          <w:rPr>
            <w:rFonts w:ascii="Cambria Math" w:hAnsi="Cambria Math" w:cs="Calibri"/>
            <w:sz w:val="24"/>
            <w:szCs w:val="24"/>
          </w:rPr>
          <m:t xml:space="preserve">h=3 </m:t>
        </m:r>
        <m:r>
          <m:rPr>
            <m:sty m:val="p"/>
          </m:rPr>
          <w:rPr>
            <w:rFonts w:ascii="Cambria Math" w:hAnsi="Cambria Math" w:cs="Calibri"/>
            <w:sz w:val="24"/>
            <w:szCs w:val="24"/>
          </w:rPr>
          <m:t>cm</m:t>
        </m:r>
      </m:oMath>
      <w:r w:rsidRPr="00017ECA">
        <w:rPr>
          <w:rFonts w:ascii="Calibri" w:eastAsiaTheme="minorEastAsia" w:hAnsi="Calibri" w:cs="Calibri"/>
          <w:sz w:val="24"/>
          <w:szCs w:val="24"/>
        </w:rPr>
        <w:t xml:space="preserve">, </w:t>
      </w:r>
      <m:oMath>
        <m:r>
          <w:rPr>
            <w:rFonts w:ascii="Cambria Math" w:hAnsi="Cambria Math" w:cs="Calibri"/>
            <w:sz w:val="24"/>
            <w:szCs w:val="24"/>
          </w:rPr>
          <m:t xml:space="preserve">l=15 </m:t>
        </m:r>
        <m:r>
          <m:rPr>
            <m:sty m:val="p"/>
          </m:rPr>
          <w:rPr>
            <w:rFonts w:ascii="Cambria Math" w:hAnsi="Cambria Math" w:cs="Calibri"/>
            <w:sz w:val="24"/>
            <w:szCs w:val="24"/>
          </w:rPr>
          <m:t>cm</m:t>
        </m:r>
      </m:oMath>
    </w:p>
    <w:p w14:paraId="0FA8CC20" w14:textId="77777777" w:rsidR="00BB14CB" w:rsidRPr="00017ECA" w:rsidRDefault="00BB14CB" w:rsidP="009623DA">
      <w:pPr>
        <w:spacing w:line="276" w:lineRule="auto"/>
        <w:ind w:firstLine="720"/>
        <w:rPr>
          <w:rFonts w:ascii="Calibri" w:hAnsi="Calibri" w:cs="Calibri"/>
          <w:sz w:val="24"/>
          <w:szCs w:val="24"/>
          <w:lang w:val="en-GB"/>
        </w:rPr>
      </w:pPr>
      <w:r w:rsidRPr="00017ECA">
        <w:rPr>
          <w:rFonts w:ascii="Calibri" w:hAnsi="Calibri" w:cs="Calibri"/>
          <w:sz w:val="24"/>
          <w:szCs w:val="24"/>
          <w:lang w:val="en-GB"/>
        </w:rPr>
        <w:t>Calculate the surface area with the formula:</w:t>
      </w:r>
    </w:p>
    <w:tbl>
      <w:tblPr>
        <w:tblStyle w:val="TableGrid"/>
        <w:tblW w:w="9539"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12"/>
        <w:gridCol w:w="396"/>
        <w:gridCol w:w="3802"/>
        <w:gridCol w:w="4229"/>
      </w:tblGrid>
      <w:tr w:rsidR="00BB14CB" w:rsidRPr="00017ECA" w14:paraId="63FCC760" w14:textId="77777777" w:rsidTr="009623DA">
        <w:tc>
          <w:tcPr>
            <w:tcW w:w="1112" w:type="dxa"/>
          </w:tcPr>
          <w:p w14:paraId="59ABACDC" w14:textId="77777777" w:rsidR="00BB14CB" w:rsidRPr="00017ECA" w:rsidRDefault="00BB14CB" w:rsidP="004D3E2E">
            <w:pPr>
              <w:spacing w:line="276" w:lineRule="auto"/>
              <w:jc w:val="right"/>
              <w:rPr>
                <w:rFonts w:ascii="Calibri" w:hAnsi="Calibri" w:cs="Calibri"/>
                <w:sz w:val="24"/>
                <w:szCs w:val="24"/>
                <w:lang w:val="en-GB"/>
              </w:rPr>
            </w:pPr>
            <m:oMath>
              <m:r>
                <w:rPr>
                  <w:rFonts w:ascii="Cambria Math" w:hAnsi="Cambria Math" w:cs="Calibri"/>
                  <w:sz w:val="24"/>
                  <w:szCs w:val="24"/>
                </w:rPr>
                <m:t>SA</m:t>
              </m:r>
            </m:oMath>
            <w:r w:rsidRPr="00017ECA">
              <w:rPr>
                <w:rFonts w:ascii="Calibri" w:eastAsiaTheme="minorEastAsia" w:hAnsi="Calibri" w:cs="Calibri"/>
                <w:sz w:val="24"/>
                <w:szCs w:val="24"/>
              </w:rPr>
              <w:t xml:space="preserve"> </w:t>
            </w:r>
          </w:p>
        </w:tc>
        <w:tc>
          <w:tcPr>
            <w:tcW w:w="396" w:type="dxa"/>
          </w:tcPr>
          <w:p w14:paraId="2A134778" w14:textId="77777777" w:rsidR="00BB14CB" w:rsidRPr="00017ECA" w:rsidRDefault="00BB14CB" w:rsidP="004D3E2E">
            <w:pPr>
              <w:spacing w:line="276" w:lineRule="auto"/>
              <w:rPr>
                <w:rFonts w:ascii="Calibri" w:hAnsi="Calibri" w:cs="Calibri"/>
                <w:sz w:val="24"/>
                <w:szCs w:val="24"/>
                <w:lang w:val="en-GB"/>
              </w:rPr>
            </w:pPr>
            <m:oMathPara>
              <m:oMath>
                <m:r>
                  <w:rPr>
                    <w:rFonts w:ascii="Cambria Math" w:hAnsi="Cambria Math" w:cs="Calibri"/>
                    <w:sz w:val="24"/>
                    <w:szCs w:val="24"/>
                  </w:rPr>
                  <m:t>=</m:t>
                </m:r>
              </m:oMath>
            </m:oMathPara>
          </w:p>
        </w:tc>
        <w:tc>
          <w:tcPr>
            <w:tcW w:w="3802" w:type="dxa"/>
          </w:tcPr>
          <w:p w14:paraId="40A98E60" w14:textId="77777777" w:rsidR="00BB14CB" w:rsidRPr="00017ECA" w:rsidRDefault="00BB14CB" w:rsidP="004D3E2E">
            <w:pPr>
              <w:spacing w:line="276" w:lineRule="auto"/>
              <w:rPr>
                <w:rFonts w:ascii="Calibri" w:hAnsi="Calibri" w:cs="Calibri"/>
                <w:sz w:val="24"/>
                <w:szCs w:val="24"/>
                <w:lang w:val="en-GB"/>
              </w:rPr>
            </w:pPr>
            <m:oMath>
              <m:r>
                <w:rPr>
                  <w:rFonts w:ascii="Cambria Math" w:hAnsi="Cambria Math" w:cs="Calibri"/>
                  <w:sz w:val="24"/>
                  <w:szCs w:val="24"/>
                </w:rPr>
                <m:t>bh+</m:t>
              </m:r>
              <m:d>
                <m:dPr>
                  <m:ctrlPr>
                    <w:rPr>
                      <w:rFonts w:ascii="Cambria Math" w:hAnsi="Cambria Math" w:cs="Calibri"/>
                      <w:i/>
                      <w:sz w:val="24"/>
                      <w:szCs w:val="24"/>
                    </w:rPr>
                  </m:ctrlPr>
                </m:dPr>
                <m:e>
                  <m:r>
                    <w:rPr>
                      <w:rFonts w:ascii="Cambria Math" w:hAnsi="Cambria Math" w:cs="Calibri"/>
                      <w:sz w:val="24"/>
                      <w:szCs w:val="24"/>
                    </w:rPr>
                    <m:t>a+b+c</m:t>
                  </m:r>
                </m:e>
              </m:d>
              <m:r>
                <w:rPr>
                  <w:rFonts w:ascii="Cambria Math" w:hAnsi="Cambria Math" w:cs="Calibri"/>
                  <w:sz w:val="24"/>
                  <w:szCs w:val="24"/>
                </w:rPr>
                <m:t>l</m:t>
              </m:r>
            </m:oMath>
            <w:r w:rsidRPr="00017ECA">
              <w:rPr>
                <w:rFonts w:ascii="Calibri" w:eastAsiaTheme="minorEastAsia" w:hAnsi="Calibri" w:cs="Calibri"/>
                <w:sz w:val="24"/>
                <w:szCs w:val="24"/>
              </w:rPr>
              <w:t xml:space="preserve"> </w:t>
            </w:r>
          </w:p>
        </w:tc>
        <w:tc>
          <w:tcPr>
            <w:tcW w:w="4229" w:type="dxa"/>
          </w:tcPr>
          <w:p w14:paraId="43C7D32A" w14:textId="77777777" w:rsidR="00BB14CB" w:rsidRPr="00017ECA" w:rsidRDefault="00BB14CB" w:rsidP="004D3E2E">
            <w:pPr>
              <w:spacing w:line="276" w:lineRule="auto"/>
              <w:rPr>
                <w:rFonts w:ascii="Calibri" w:hAnsi="Calibri" w:cs="Calibri"/>
                <w:sz w:val="24"/>
                <w:szCs w:val="24"/>
                <w:lang w:val="en-GB"/>
              </w:rPr>
            </w:pPr>
            <w:r w:rsidRPr="00017ECA">
              <w:rPr>
                <w:rFonts w:ascii="Calibri" w:hAnsi="Calibri" w:cs="Calibri"/>
                <w:sz w:val="24"/>
                <w:szCs w:val="24"/>
                <w:lang w:val="en-GB"/>
              </w:rPr>
              <w:t>Formula</w:t>
            </w:r>
          </w:p>
        </w:tc>
      </w:tr>
      <w:tr w:rsidR="00BB14CB" w:rsidRPr="00017ECA" w14:paraId="31A7A0D3" w14:textId="77777777" w:rsidTr="009623DA">
        <w:tc>
          <w:tcPr>
            <w:tcW w:w="1112" w:type="dxa"/>
          </w:tcPr>
          <w:p w14:paraId="737994E6" w14:textId="77777777" w:rsidR="00BB14CB" w:rsidRPr="00017ECA" w:rsidRDefault="00BB14CB" w:rsidP="004D3E2E">
            <w:pPr>
              <w:spacing w:line="276" w:lineRule="auto"/>
              <w:jc w:val="right"/>
              <w:rPr>
                <w:rFonts w:ascii="Calibri" w:eastAsia="Calibri" w:hAnsi="Calibri" w:cs="Calibri"/>
                <w:sz w:val="24"/>
                <w:szCs w:val="24"/>
              </w:rPr>
            </w:pPr>
          </w:p>
        </w:tc>
        <w:tc>
          <w:tcPr>
            <w:tcW w:w="396" w:type="dxa"/>
          </w:tcPr>
          <w:p w14:paraId="1A523265" w14:textId="77777777" w:rsidR="00BB14CB" w:rsidRPr="00017ECA" w:rsidRDefault="00BB14CB" w:rsidP="004D3E2E">
            <w:pPr>
              <w:spacing w:line="276" w:lineRule="auto"/>
              <w:rPr>
                <w:rFonts w:ascii="Calibri" w:hAnsi="Calibri" w:cs="Calibri"/>
                <w:sz w:val="24"/>
                <w:szCs w:val="24"/>
                <w:lang w:val="en-GB"/>
              </w:rPr>
            </w:pPr>
            <m:oMathPara>
              <m:oMath>
                <m:r>
                  <w:rPr>
                    <w:rFonts w:ascii="Cambria Math" w:hAnsi="Cambria Math" w:cs="Calibri"/>
                    <w:sz w:val="24"/>
                    <w:szCs w:val="24"/>
                  </w:rPr>
                  <m:t>=</m:t>
                </m:r>
              </m:oMath>
            </m:oMathPara>
          </w:p>
        </w:tc>
        <w:tc>
          <w:tcPr>
            <w:tcW w:w="3802" w:type="dxa"/>
          </w:tcPr>
          <w:p w14:paraId="5E640376" w14:textId="77777777" w:rsidR="00BB14CB" w:rsidRPr="00017ECA" w:rsidRDefault="00BB14CB" w:rsidP="004D3E2E">
            <w:pPr>
              <w:spacing w:line="276" w:lineRule="auto"/>
              <w:rPr>
                <w:rFonts w:ascii="Calibri" w:eastAsia="Calibri" w:hAnsi="Calibri" w:cs="Calibri"/>
                <w:sz w:val="24"/>
                <w:szCs w:val="24"/>
              </w:rPr>
            </w:pPr>
            <m:oMath>
              <m:r>
                <w:rPr>
                  <w:rFonts w:ascii="Cambria Math" w:hAnsi="Cambria Math" w:cs="Calibri"/>
                  <w:sz w:val="24"/>
                  <w:szCs w:val="24"/>
                </w:rPr>
                <m:t>(8)(3)+</m:t>
              </m:r>
              <m:d>
                <m:dPr>
                  <m:ctrlPr>
                    <w:rPr>
                      <w:rFonts w:ascii="Cambria Math" w:hAnsi="Cambria Math" w:cs="Calibri"/>
                      <w:i/>
                      <w:sz w:val="24"/>
                      <w:szCs w:val="24"/>
                    </w:rPr>
                  </m:ctrlPr>
                </m:dPr>
                <m:e>
                  <m:r>
                    <w:rPr>
                      <w:rFonts w:ascii="Cambria Math" w:hAnsi="Cambria Math" w:cs="Calibri"/>
                      <w:sz w:val="24"/>
                      <w:szCs w:val="24"/>
                    </w:rPr>
                    <m:t>5+8+5</m:t>
                  </m:r>
                </m:e>
              </m:d>
              <m:r>
                <w:rPr>
                  <w:rFonts w:ascii="Cambria Math" w:hAnsi="Cambria Math" w:cs="Calibri"/>
                  <w:sz w:val="24"/>
                  <w:szCs w:val="24"/>
                </w:rPr>
                <m:t>(15)</m:t>
              </m:r>
            </m:oMath>
            <w:r w:rsidRPr="00017ECA">
              <w:rPr>
                <w:rFonts w:ascii="Calibri" w:eastAsia="Calibri" w:hAnsi="Calibri" w:cs="Calibri"/>
                <w:sz w:val="24"/>
                <w:szCs w:val="24"/>
              </w:rPr>
              <w:t xml:space="preserve"> </w:t>
            </w:r>
          </w:p>
        </w:tc>
        <w:tc>
          <w:tcPr>
            <w:tcW w:w="4229" w:type="dxa"/>
          </w:tcPr>
          <w:p w14:paraId="3DE5BD9A" w14:textId="77777777" w:rsidR="00BB14CB" w:rsidRPr="00017ECA" w:rsidRDefault="00BB14CB" w:rsidP="004D3E2E">
            <w:pPr>
              <w:spacing w:line="276" w:lineRule="auto"/>
              <w:rPr>
                <w:rFonts w:ascii="Calibri" w:hAnsi="Calibri" w:cs="Calibri"/>
                <w:sz w:val="24"/>
                <w:szCs w:val="24"/>
                <w:lang w:val="en-GB"/>
              </w:rPr>
            </w:pPr>
            <w:r w:rsidRPr="00017ECA">
              <w:rPr>
                <w:rFonts w:ascii="Calibri" w:hAnsi="Calibri" w:cs="Calibri"/>
                <w:sz w:val="24"/>
                <w:szCs w:val="24"/>
                <w:lang w:val="en-GB"/>
              </w:rPr>
              <w:t>Substitute values</w:t>
            </w:r>
          </w:p>
        </w:tc>
      </w:tr>
      <w:tr w:rsidR="00BB14CB" w:rsidRPr="00017ECA" w14:paraId="53632E8D" w14:textId="77777777" w:rsidTr="009623DA">
        <w:tc>
          <w:tcPr>
            <w:tcW w:w="1112" w:type="dxa"/>
          </w:tcPr>
          <w:p w14:paraId="06D19D5E" w14:textId="77777777" w:rsidR="00BB14CB" w:rsidRPr="00017ECA" w:rsidRDefault="00BB14CB" w:rsidP="004D3E2E">
            <w:pPr>
              <w:spacing w:line="276" w:lineRule="auto"/>
              <w:jc w:val="right"/>
              <w:rPr>
                <w:rFonts w:ascii="Calibri" w:eastAsia="Calibri" w:hAnsi="Calibri" w:cs="Calibri"/>
                <w:sz w:val="24"/>
                <w:szCs w:val="24"/>
              </w:rPr>
            </w:pPr>
          </w:p>
        </w:tc>
        <w:tc>
          <w:tcPr>
            <w:tcW w:w="396" w:type="dxa"/>
          </w:tcPr>
          <w:p w14:paraId="328EC30A" w14:textId="77777777" w:rsidR="00BB14CB" w:rsidRPr="00017ECA" w:rsidRDefault="00BB14CB" w:rsidP="004D3E2E">
            <w:pPr>
              <w:spacing w:line="276" w:lineRule="auto"/>
              <w:rPr>
                <w:rFonts w:ascii="Calibri" w:hAnsi="Calibri" w:cs="Calibri"/>
                <w:sz w:val="24"/>
                <w:szCs w:val="24"/>
                <w:lang w:val="en-GB"/>
              </w:rPr>
            </w:pPr>
            <m:oMathPara>
              <m:oMath>
                <m:r>
                  <w:rPr>
                    <w:rFonts w:ascii="Cambria Math" w:hAnsi="Cambria Math" w:cs="Calibri"/>
                    <w:sz w:val="24"/>
                    <w:szCs w:val="24"/>
                  </w:rPr>
                  <m:t>=</m:t>
                </m:r>
              </m:oMath>
            </m:oMathPara>
          </w:p>
        </w:tc>
        <w:tc>
          <w:tcPr>
            <w:tcW w:w="3802" w:type="dxa"/>
          </w:tcPr>
          <w:p w14:paraId="29DD30B3" w14:textId="77777777" w:rsidR="00BB14CB" w:rsidRPr="00017ECA" w:rsidRDefault="00BB14CB" w:rsidP="004D3E2E">
            <w:pPr>
              <w:spacing w:line="276" w:lineRule="auto"/>
              <w:rPr>
                <w:rFonts w:ascii="Calibri" w:eastAsia="Calibri" w:hAnsi="Calibri" w:cs="Calibri"/>
                <w:sz w:val="24"/>
                <w:szCs w:val="24"/>
              </w:rPr>
            </w:pPr>
            <m:oMath>
              <m:r>
                <w:rPr>
                  <w:rFonts w:ascii="Cambria Math" w:hAnsi="Cambria Math" w:cs="Calibri"/>
                  <w:sz w:val="24"/>
                  <w:szCs w:val="24"/>
                </w:rPr>
                <m:t>24+(18)(15)</m:t>
              </m:r>
            </m:oMath>
            <w:r w:rsidRPr="00017ECA">
              <w:rPr>
                <w:rFonts w:ascii="Calibri" w:eastAsia="Calibri" w:hAnsi="Calibri" w:cs="Calibri"/>
                <w:sz w:val="24"/>
                <w:szCs w:val="24"/>
              </w:rPr>
              <w:t xml:space="preserve"> </w:t>
            </w:r>
          </w:p>
        </w:tc>
        <w:tc>
          <w:tcPr>
            <w:tcW w:w="4229" w:type="dxa"/>
          </w:tcPr>
          <w:p w14:paraId="25A2033E" w14:textId="77777777" w:rsidR="00BB14CB" w:rsidRPr="00017ECA" w:rsidRDefault="00BB14CB" w:rsidP="004D3E2E">
            <w:pPr>
              <w:spacing w:line="276" w:lineRule="auto"/>
              <w:rPr>
                <w:rFonts w:ascii="Calibri" w:hAnsi="Calibri" w:cs="Calibri"/>
                <w:sz w:val="24"/>
                <w:szCs w:val="24"/>
                <w:lang w:val="en-GB"/>
              </w:rPr>
            </w:pPr>
            <w:r w:rsidRPr="00017ECA">
              <w:rPr>
                <w:rFonts w:ascii="Calibri" w:hAnsi="Calibri" w:cs="Calibri"/>
                <w:sz w:val="24"/>
                <w:szCs w:val="24"/>
                <w:lang w:val="en-GB"/>
              </w:rPr>
              <w:t>Simplify</w:t>
            </w:r>
          </w:p>
        </w:tc>
      </w:tr>
      <w:tr w:rsidR="00BB14CB" w:rsidRPr="00017ECA" w14:paraId="09B9851B" w14:textId="77777777" w:rsidTr="009623DA">
        <w:tc>
          <w:tcPr>
            <w:tcW w:w="1112" w:type="dxa"/>
          </w:tcPr>
          <w:p w14:paraId="1EFDA693" w14:textId="77777777" w:rsidR="00BB14CB" w:rsidRPr="00017ECA" w:rsidRDefault="00BB14CB" w:rsidP="004D3E2E">
            <w:pPr>
              <w:spacing w:line="276" w:lineRule="auto"/>
              <w:jc w:val="right"/>
              <w:rPr>
                <w:rFonts w:ascii="Calibri" w:eastAsia="Calibri" w:hAnsi="Calibri" w:cs="Calibri"/>
                <w:sz w:val="24"/>
                <w:szCs w:val="24"/>
              </w:rPr>
            </w:pPr>
          </w:p>
        </w:tc>
        <w:tc>
          <w:tcPr>
            <w:tcW w:w="396" w:type="dxa"/>
          </w:tcPr>
          <w:p w14:paraId="03EC1698" w14:textId="77777777" w:rsidR="00BB14CB" w:rsidRPr="00017ECA" w:rsidRDefault="00BB14CB" w:rsidP="004D3E2E">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3802" w:type="dxa"/>
          </w:tcPr>
          <w:p w14:paraId="132B79BF" w14:textId="77777777" w:rsidR="00BB14CB" w:rsidRPr="00017ECA" w:rsidRDefault="00BB14CB" w:rsidP="004D3E2E">
            <w:pPr>
              <w:spacing w:line="276" w:lineRule="auto"/>
              <w:rPr>
                <w:rFonts w:ascii="Calibri" w:eastAsia="Calibri" w:hAnsi="Calibri" w:cs="Calibri"/>
                <w:sz w:val="24"/>
                <w:szCs w:val="24"/>
              </w:rPr>
            </w:pPr>
            <m:oMath>
              <m:r>
                <w:rPr>
                  <w:rFonts w:ascii="Cambria Math" w:hAnsi="Cambria Math" w:cs="Calibri"/>
                  <w:sz w:val="24"/>
                  <w:szCs w:val="24"/>
                </w:rPr>
                <m:t>24+270</m:t>
              </m:r>
            </m:oMath>
            <w:r w:rsidRPr="00017ECA">
              <w:rPr>
                <w:rFonts w:ascii="Calibri" w:eastAsia="Calibri" w:hAnsi="Calibri" w:cs="Calibri"/>
                <w:sz w:val="24"/>
                <w:szCs w:val="24"/>
              </w:rPr>
              <w:t xml:space="preserve"> </w:t>
            </w:r>
          </w:p>
        </w:tc>
        <w:tc>
          <w:tcPr>
            <w:tcW w:w="4229" w:type="dxa"/>
          </w:tcPr>
          <w:p w14:paraId="05EA5487" w14:textId="77777777" w:rsidR="00BB14CB" w:rsidRPr="00017ECA" w:rsidRDefault="00BB14CB" w:rsidP="004D3E2E">
            <w:pPr>
              <w:spacing w:line="276" w:lineRule="auto"/>
              <w:rPr>
                <w:rFonts w:ascii="Calibri" w:hAnsi="Calibri" w:cs="Calibri"/>
                <w:sz w:val="24"/>
                <w:szCs w:val="24"/>
                <w:lang w:val="en-GB"/>
              </w:rPr>
            </w:pPr>
          </w:p>
        </w:tc>
      </w:tr>
      <w:tr w:rsidR="00BB14CB" w:rsidRPr="00017ECA" w14:paraId="4C9B76EE" w14:textId="77777777" w:rsidTr="009623DA">
        <w:tc>
          <w:tcPr>
            <w:tcW w:w="1112" w:type="dxa"/>
          </w:tcPr>
          <w:p w14:paraId="2D3409EB" w14:textId="77777777" w:rsidR="00BB14CB" w:rsidRPr="00017ECA" w:rsidRDefault="00BB14CB" w:rsidP="004D3E2E">
            <w:pPr>
              <w:spacing w:line="276" w:lineRule="auto"/>
              <w:jc w:val="right"/>
              <w:rPr>
                <w:rFonts w:ascii="Calibri" w:eastAsia="Calibri" w:hAnsi="Calibri" w:cs="Calibri"/>
                <w:sz w:val="24"/>
                <w:szCs w:val="24"/>
              </w:rPr>
            </w:pPr>
          </w:p>
        </w:tc>
        <w:tc>
          <w:tcPr>
            <w:tcW w:w="396" w:type="dxa"/>
          </w:tcPr>
          <w:p w14:paraId="406D3D2F" w14:textId="77777777" w:rsidR="00BB14CB" w:rsidRPr="00017ECA" w:rsidRDefault="00BB14CB" w:rsidP="004D3E2E">
            <w:pPr>
              <w:spacing w:line="276" w:lineRule="auto"/>
              <w:rPr>
                <w:rFonts w:ascii="Calibri" w:hAnsi="Calibri" w:cs="Calibri"/>
                <w:sz w:val="24"/>
                <w:szCs w:val="24"/>
                <w:lang w:val="en-GB"/>
              </w:rPr>
            </w:pPr>
            <m:oMathPara>
              <m:oMath>
                <m:r>
                  <w:rPr>
                    <w:rFonts w:ascii="Cambria Math" w:hAnsi="Cambria Math" w:cs="Calibri"/>
                    <w:sz w:val="24"/>
                    <w:szCs w:val="24"/>
                  </w:rPr>
                  <m:t>=</m:t>
                </m:r>
              </m:oMath>
            </m:oMathPara>
          </w:p>
        </w:tc>
        <w:tc>
          <w:tcPr>
            <w:tcW w:w="3802" w:type="dxa"/>
          </w:tcPr>
          <w:p w14:paraId="39D1127C" w14:textId="77777777" w:rsidR="00BB14CB" w:rsidRPr="00017ECA" w:rsidRDefault="00BB14CB" w:rsidP="004D3E2E">
            <w:pPr>
              <w:spacing w:line="276" w:lineRule="auto"/>
              <w:rPr>
                <w:rFonts w:ascii="Calibri" w:eastAsia="Calibri" w:hAnsi="Calibri" w:cs="Calibri"/>
                <w:sz w:val="24"/>
                <w:szCs w:val="24"/>
              </w:rPr>
            </w:pPr>
            <m:oMath>
              <m:r>
                <w:rPr>
                  <w:rFonts w:ascii="Cambria Math" w:eastAsiaTheme="minorEastAsia" w:hAnsi="Cambria Math" w:cs="Calibri"/>
                  <w:sz w:val="24"/>
                  <w:szCs w:val="24"/>
                </w:rPr>
                <m:t>294</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 xml:space="preserve"> </m:t>
                  </m:r>
                  <m:r>
                    <m:rPr>
                      <m:sty m:val="p"/>
                    </m:rPr>
                    <w:rPr>
                      <w:rFonts w:ascii="Cambria Math" w:eastAsiaTheme="minorEastAsia" w:hAnsi="Cambria Math" w:cs="Calibri"/>
                      <w:sz w:val="24"/>
                      <w:szCs w:val="24"/>
                    </w:rPr>
                    <m:t>cm</m:t>
                  </m:r>
                </m:e>
                <m:sup>
                  <m:r>
                    <w:rPr>
                      <w:rFonts w:ascii="Cambria Math" w:eastAsiaTheme="minorEastAsia" w:hAnsi="Cambria Math" w:cs="Calibri"/>
                      <w:sz w:val="24"/>
                      <w:szCs w:val="24"/>
                    </w:rPr>
                    <m:t>2</m:t>
                  </m:r>
                </m:sup>
              </m:sSup>
            </m:oMath>
            <w:r w:rsidRPr="00017ECA">
              <w:rPr>
                <w:rFonts w:ascii="Calibri" w:eastAsia="Calibri" w:hAnsi="Calibri" w:cs="Calibri"/>
                <w:sz w:val="24"/>
                <w:szCs w:val="24"/>
              </w:rPr>
              <w:t xml:space="preserve"> </w:t>
            </w:r>
          </w:p>
        </w:tc>
        <w:tc>
          <w:tcPr>
            <w:tcW w:w="4229" w:type="dxa"/>
          </w:tcPr>
          <w:p w14:paraId="24BEF3CB" w14:textId="77777777" w:rsidR="00BB14CB" w:rsidRPr="00017ECA" w:rsidRDefault="00BB14CB" w:rsidP="004D3E2E">
            <w:pPr>
              <w:spacing w:line="276" w:lineRule="auto"/>
              <w:rPr>
                <w:rFonts w:ascii="Calibri" w:hAnsi="Calibri" w:cs="Calibri"/>
                <w:sz w:val="24"/>
                <w:szCs w:val="24"/>
                <w:lang w:val="en-GB"/>
              </w:rPr>
            </w:pPr>
          </w:p>
        </w:tc>
      </w:tr>
    </w:tbl>
    <w:p w14:paraId="6D8615D3" w14:textId="77777777" w:rsidR="009623DA" w:rsidRDefault="009623DA" w:rsidP="002805B7">
      <w:pPr>
        <w:spacing w:after="0" w:line="276" w:lineRule="auto"/>
        <w:rPr>
          <w:rFonts w:ascii="Calibri" w:hAnsi="Calibri" w:cs="Calibri"/>
          <w:b/>
          <w:sz w:val="24"/>
          <w:szCs w:val="24"/>
          <w:lang w:val="en-GB"/>
        </w:rPr>
      </w:pPr>
    </w:p>
    <w:p w14:paraId="0CA3FFD8" w14:textId="77777777" w:rsidR="00BB14CB" w:rsidRPr="00017ECA" w:rsidRDefault="00BB14CB" w:rsidP="00BB14CB">
      <w:pPr>
        <w:spacing w:line="276" w:lineRule="auto"/>
        <w:rPr>
          <w:rFonts w:ascii="Calibri" w:hAnsi="Calibri" w:cs="Calibri"/>
          <w:b/>
          <w:sz w:val="24"/>
          <w:szCs w:val="24"/>
          <w:lang w:val="en-GB"/>
        </w:rPr>
      </w:pPr>
      <w:r w:rsidRPr="00017ECA">
        <w:rPr>
          <w:rFonts w:ascii="Calibri" w:hAnsi="Calibri" w:cs="Calibri"/>
          <w:b/>
          <w:sz w:val="24"/>
          <w:szCs w:val="24"/>
          <w:lang w:val="en-GB"/>
        </w:rPr>
        <w:t xml:space="preserve">Practice </w:t>
      </w:r>
    </w:p>
    <w:p w14:paraId="0A9ABA1E" w14:textId="77777777" w:rsidR="00BB14CB" w:rsidRPr="00017ECA" w:rsidRDefault="00BB14CB" w:rsidP="009623DA">
      <w:pPr>
        <w:pStyle w:val="ListParagraph"/>
        <w:numPr>
          <w:ilvl w:val="0"/>
          <w:numId w:val="107"/>
        </w:numPr>
        <w:spacing w:line="276" w:lineRule="auto"/>
        <w:ind w:left="360"/>
        <w:rPr>
          <w:rFonts w:ascii="Calibri" w:hAnsi="Calibri" w:cs="Calibri"/>
          <w:sz w:val="24"/>
          <w:szCs w:val="24"/>
          <w:lang w:val="en-GB"/>
        </w:rPr>
      </w:pPr>
      <w:r w:rsidRPr="00017ECA">
        <w:rPr>
          <w:rFonts w:ascii="Calibri" w:hAnsi="Calibri" w:cs="Calibri"/>
          <w:sz w:val="24"/>
          <w:szCs w:val="24"/>
          <w:lang w:val="en-GB"/>
        </w:rPr>
        <w:t>Calculate the surface area for each rectangular prism:</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2"/>
        <w:gridCol w:w="3892"/>
        <w:gridCol w:w="403"/>
        <w:gridCol w:w="3880"/>
      </w:tblGrid>
      <w:tr w:rsidR="001C4C45" w:rsidRPr="00017ECA" w14:paraId="52DDC662" w14:textId="77777777" w:rsidTr="009623DA">
        <w:tc>
          <w:tcPr>
            <w:tcW w:w="392" w:type="dxa"/>
          </w:tcPr>
          <w:p w14:paraId="1C2B7B60" w14:textId="77777777" w:rsidR="001C4C45" w:rsidRPr="00017ECA" w:rsidRDefault="001C4C45" w:rsidP="001C4C45">
            <w:pPr>
              <w:pStyle w:val="ListParagraph"/>
              <w:spacing w:line="276" w:lineRule="auto"/>
              <w:ind w:left="0"/>
              <w:rPr>
                <w:rFonts w:ascii="Calibri" w:hAnsi="Calibri" w:cs="Calibri"/>
                <w:sz w:val="24"/>
                <w:szCs w:val="24"/>
                <w:lang w:val="en-GB"/>
              </w:rPr>
            </w:pPr>
            <w:r w:rsidRPr="00017ECA">
              <w:rPr>
                <w:rFonts w:ascii="Calibri" w:hAnsi="Calibri" w:cs="Calibri"/>
                <w:sz w:val="24"/>
                <w:szCs w:val="24"/>
                <w:lang w:val="en-GB"/>
              </w:rPr>
              <w:t>a.</w:t>
            </w:r>
          </w:p>
          <w:p w14:paraId="4AEE92A2" w14:textId="2110842E" w:rsidR="001C4C45" w:rsidRPr="00017ECA" w:rsidRDefault="001C4C45" w:rsidP="001C4C45">
            <w:pPr>
              <w:pStyle w:val="ListParagraph"/>
              <w:spacing w:line="276" w:lineRule="auto"/>
              <w:ind w:left="0"/>
              <w:rPr>
                <w:rFonts w:ascii="Calibri" w:hAnsi="Calibri" w:cs="Calibri"/>
                <w:sz w:val="24"/>
                <w:szCs w:val="24"/>
                <w:lang w:val="en-GB"/>
              </w:rPr>
            </w:pPr>
          </w:p>
        </w:tc>
        <w:tc>
          <w:tcPr>
            <w:tcW w:w="3892" w:type="dxa"/>
          </w:tcPr>
          <w:p w14:paraId="3D7C1DE1" w14:textId="4C950433" w:rsidR="001C4C45" w:rsidRPr="00017ECA" w:rsidRDefault="001C4C45" w:rsidP="001C4C45">
            <w:pPr>
              <w:pStyle w:val="ListParagraph"/>
              <w:spacing w:line="276" w:lineRule="auto"/>
              <w:ind w:left="0"/>
              <w:rPr>
                <w:rFonts w:ascii="Calibri" w:hAnsi="Calibri" w:cs="Calibri"/>
                <w:sz w:val="24"/>
                <w:szCs w:val="24"/>
                <w:lang w:val="en-GB"/>
              </w:rPr>
            </w:pPr>
            <w:r w:rsidRPr="00017ECA">
              <w:rPr>
                <w:rFonts w:ascii="Calibri" w:hAnsi="Calibri" w:cs="Calibri"/>
                <w:noProof/>
                <w:color w:val="000000" w:themeColor="text1"/>
                <w:sz w:val="24"/>
                <w:szCs w:val="24"/>
              </w:rPr>
              <w:drawing>
                <wp:inline distT="0" distB="0" distL="0" distR="0" wp14:anchorId="0BCF03E7" wp14:editId="29905605">
                  <wp:extent cx="2171700" cy="802159"/>
                  <wp:effectExtent l="0" t="0" r="0" b="0"/>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2174532" cy="803205"/>
                          </a:xfrm>
                          <a:prstGeom prst="rect">
                            <a:avLst/>
                          </a:prstGeom>
                        </pic:spPr>
                      </pic:pic>
                    </a:graphicData>
                  </a:graphic>
                </wp:inline>
              </w:drawing>
            </w:r>
          </w:p>
        </w:tc>
        <w:tc>
          <w:tcPr>
            <w:tcW w:w="403" w:type="dxa"/>
          </w:tcPr>
          <w:p w14:paraId="5D931016" w14:textId="11ABA5BE" w:rsidR="001C4C45" w:rsidRPr="00017ECA" w:rsidRDefault="001C4C45" w:rsidP="001C4C45">
            <w:pPr>
              <w:pStyle w:val="ListParagraph"/>
              <w:spacing w:line="276" w:lineRule="auto"/>
              <w:ind w:left="0"/>
              <w:rPr>
                <w:rFonts w:ascii="Calibri" w:hAnsi="Calibri" w:cs="Calibri"/>
                <w:sz w:val="24"/>
                <w:szCs w:val="24"/>
                <w:lang w:val="en-GB"/>
              </w:rPr>
            </w:pPr>
            <w:r w:rsidRPr="00017ECA">
              <w:rPr>
                <w:rFonts w:ascii="Calibri" w:hAnsi="Calibri" w:cs="Calibri"/>
                <w:sz w:val="24"/>
                <w:szCs w:val="24"/>
                <w:lang w:val="en-GB"/>
              </w:rPr>
              <w:t>b.</w:t>
            </w:r>
          </w:p>
        </w:tc>
        <w:tc>
          <w:tcPr>
            <w:tcW w:w="3880" w:type="dxa"/>
          </w:tcPr>
          <w:p w14:paraId="6DDD038A" w14:textId="764F8B03" w:rsidR="001C4C45" w:rsidRPr="00017ECA" w:rsidRDefault="001C4C45" w:rsidP="001C4C45">
            <w:pPr>
              <w:pStyle w:val="ListParagraph"/>
              <w:spacing w:line="276" w:lineRule="auto"/>
              <w:ind w:left="0"/>
              <w:rPr>
                <w:rFonts w:ascii="Calibri" w:hAnsi="Calibri" w:cs="Calibri"/>
                <w:sz w:val="24"/>
                <w:szCs w:val="24"/>
                <w:lang w:val="en-GB"/>
              </w:rPr>
            </w:pPr>
            <w:r w:rsidRPr="00017ECA">
              <w:rPr>
                <w:rFonts w:ascii="Calibri" w:hAnsi="Calibri" w:cs="Calibri"/>
                <w:b/>
                <w:noProof/>
                <w:sz w:val="24"/>
                <w:szCs w:val="24"/>
              </w:rPr>
              <w:drawing>
                <wp:inline distT="0" distB="0" distL="0" distR="0" wp14:anchorId="6494DE6F" wp14:editId="2140C5E6">
                  <wp:extent cx="1094704" cy="1483611"/>
                  <wp:effectExtent l="0" t="0" r="0" b="2540"/>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 name="Screen Shot 2018-02-19 at 2.00.49 PM.png"/>
                          <pic:cNvPicPr/>
                        </pic:nvPicPr>
                        <pic:blipFill>
                          <a:blip r:embed="rId162"/>
                          <a:stretch>
                            <a:fillRect/>
                          </a:stretch>
                        </pic:blipFill>
                        <pic:spPr>
                          <a:xfrm>
                            <a:off x="0" y="0"/>
                            <a:ext cx="1106588" cy="1499716"/>
                          </a:xfrm>
                          <a:prstGeom prst="rect">
                            <a:avLst/>
                          </a:prstGeom>
                        </pic:spPr>
                      </pic:pic>
                    </a:graphicData>
                  </a:graphic>
                </wp:inline>
              </w:drawing>
            </w:r>
          </w:p>
        </w:tc>
      </w:tr>
    </w:tbl>
    <w:p w14:paraId="79F2FDB0" w14:textId="77777777" w:rsidR="00BB14CB" w:rsidRPr="00017ECA" w:rsidRDefault="00BB14CB" w:rsidP="009623DA">
      <w:pPr>
        <w:pStyle w:val="ListParagraph"/>
        <w:numPr>
          <w:ilvl w:val="0"/>
          <w:numId w:val="107"/>
        </w:numPr>
        <w:spacing w:line="276" w:lineRule="auto"/>
        <w:ind w:left="360"/>
        <w:rPr>
          <w:rFonts w:ascii="Calibri" w:hAnsi="Calibri" w:cs="Calibri"/>
          <w:sz w:val="24"/>
          <w:szCs w:val="24"/>
          <w:lang w:val="en-GB"/>
        </w:rPr>
      </w:pPr>
      <w:r w:rsidRPr="00017ECA">
        <w:rPr>
          <w:rFonts w:ascii="Calibri" w:hAnsi="Calibri" w:cs="Calibri"/>
          <w:sz w:val="24"/>
          <w:szCs w:val="24"/>
          <w:lang w:val="en-GB"/>
        </w:rPr>
        <w:t>Calculate the surface area of a cube with sides of 12 mm.</w:t>
      </w:r>
    </w:p>
    <w:p w14:paraId="569EF844" w14:textId="7FA1E5F6" w:rsidR="001C4C45" w:rsidRPr="00017ECA" w:rsidRDefault="001C4C45" w:rsidP="009623DA">
      <w:pPr>
        <w:pStyle w:val="ListParagraph"/>
        <w:numPr>
          <w:ilvl w:val="0"/>
          <w:numId w:val="107"/>
        </w:numPr>
        <w:spacing w:line="276" w:lineRule="auto"/>
        <w:ind w:left="360"/>
        <w:rPr>
          <w:rFonts w:ascii="Calibri" w:hAnsi="Calibri" w:cs="Calibri"/>
          <w:sz w:val="24"/>
          <w:szCs w:val="24"/>
          <w:lang w:val="en-GB"/>
        </w:rPr>
      </w:pPr>
      <w:r w:rsidRPr="00017ECA">
        <w:rPr>
          <w:rFonts w:ascii="Calibri" w:hAnsi="Calibri" w:cs="Calibri"/>
          <w:sz w:val="24"/>
          <w:szCs w:val="24"/>
          <w:lang w:val="en-GB"/>
        </w:rPr>
        <w:t>Which has a greater surface area, the cube or the</w:t>
      </w:r>
      <w:r w:rsidR="00374160" w:rsidRPr="00017ECA">
        <w:rPr>
          <w:rFonts w:ascii="Calibri" w:hAnsi="Calibri" w:cs="Calibri"/>
          <w:sz w:val="24"/>
          <w:szCs w:val="24"/>
          <w:lang w:val="en-GB"/>
        </w:rPr>
        <w:t xml:space="preserve"> rectangular</w:t>
      </w:r>
      <w:r w:rsidRPr="00017ECA">
        <w:rPr>
          <w:rFonts w:ascii="Calibri" w:hAnsi="Calibri" w:cs="Calibri"/>
          <w:sz w:val="24"/>
          <w:szCs w:val="24"/>
          <w:lang w:val="en-GB"/>
        </w:rPr>
        <w:t xml:space="preserve"> prism shown:</w:t>
      </w:r>
    </w:p>
    <w:tbl>
      <w:tblPr>
        <w:tblStyle w:val="TableGrid"/>
        <w:tblW w:w="0" w:type="auto"/>
        <w:tblInd w:w="10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50"/>
        <w:gridCol w:w="3445"/>
      </w:tblGrid>
      <w:tr w:rsidR="001C4C45" w:rsidRPr="00017ECA" w14:paraId="5FA4E817" w14:textId="77777777" w:rsidTr="009623DA">
        <w:trPr>
          <w:trHeight w:val="1623"/>
        </w:trPr>
        <w:tc>
          <w:tcPr>
            <w:tcW w:w="3350" w:type="dxa"/>
          </w:tcPr>
          <w:p w14:paraId="2BA725EA" w14:textId="77777777" w:rsidR="001C4C45" w:rsidRPr="00017ECA" w:rsidRDefault="001C4C45" w:rsidP="007F4A32">
            <w:pPr>
              <w:pStyle w:val="ListParagraph"/>
              <w:spacing w:line="276" w:lineRule="auto"/>
              <w:ind w:left="0"/>
              <w:rPr>
                <w:rFonts w:ascii="Calibri" w:hAnsi="Calibri" w:cs="Calibri"/>
                <w:sz w:val="24"/>
                <w:szCs w:val="24"/>
                <w:lang w:val="en-GB"/>
              </w:rPr>
            </w:pPr>
            <w:r w:rsidRPr="00017ECA">
              <w:rPr>
                <w:rFonts w:ascii="Calibri" w:hAnsi="Calibri" w:cs="Calibri"/>
                <w:noProof/>
                <w:sz w:val="24"/>
                <w:szCs w:val="24"/>
              </w:rPr>
              <w:drawing>
                <wp:inline distT="0" distB="0" distL="0" distR="0" wp14:anchorId="54689970" wp14:editId="4CF4D85A">
                  <wp:extent cx="1184856" cy="866814"/>
                  <wp:effectExtent l="0" t="0" r="0" b="0"/>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 name="cube.png"/>
                          <pic:cNvPicPr/>
                        </pic:nvPicPr>
                        <pic:blipFill>
                          <a:blip r:embed="rId163"/>
                          <a:stretch>
                            <a:fillRect/>
                          </a:stretch>
                        </pic:blipFill>
                        <pic:spPr>
                          <a:xfrm>
                            <a:off x="0" y="0"/>
                            <a:ext cx="1199910" cy="877827"/>
                          </a:xfrm>
                          <a:prstGeom prst="rect">
                            <a:avLst/>
                          </a:prstGeom>
                        </pic:spPr>
                      </pic:pic>
                    </a:graphicData>
                  </a:graphic>
                </wp:inline>
              </w:drawing>
            </w:r>
          </w:p>
        </w:tc>
        <w:tc>
          <w:tcPr>
            <w:tcW w:w="3445" w:type="dxa"/>
          </w:tcPr>
          <w:p w14:paraId="46665A59" w14:textId="77777777" w:rsidR="001C4C45" w:rsidRPr="00017ECA" w:rsidRDefault="001C4C45" w:rsidP="007F4A32">
            <w:pPr>
              <w:pStyle w:val="ListParagraph"/>
              <w:spacing w:line="276" w:lineRule="auto"/>
              <w:ind w:left="0"/>
              <w:rPr>
                <w:rFonts w:ascii="Calibri" w:hAnsi="Calibri" w:cs="Calibri"/>
                <w:sz w:val="24"/>
                <w:szCs w:val="24"/>
                <w:lang w:val="en-GB"/>
              </w:rPr>
            </w:pPr>
            <w:r w:rsidRPr="00017ECA">
              <w:rPr>
                <w:rFonts w:ascii="Calibri" w:hAnsi="Calibri" w:cs="Calibri"/>
                <w:noProof/>
                <w:sz w:val="24"/>
                <w:szCs w:val="24"/>
              </w:rPr>
              <w:drawing>
                <wp:inline distT="0" distB="0" distL="0" distR="0" wp14:anchorId="03E8C67B" wp14:editId="681CDFB1">
                  <wp:extent cx="1500852" cy="927278"/>
                  <wp:effectExtent l="0" t="0" r="0" b="0"/>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 name="prism.png"/>
                          <pic:cNvPicPr/>
                        </pic:nvPicPr>
                        <pic:blipFill>
                          <a:blip r:embed="rId164"/>
                          <a:stretch>
                            <a:fillRect/>
                          </a:stretch>
                        </pic:blipFill>
                        <pic:spPr>
                          <a:xfrm>
                            <a:off x="0" y="0"/>
                            <a:ext cx="1518877" cy="938415"/>
                          </a:xfrm>
                          <a:prstGeom prst="rect">
                            <a:avLst/>
                          </a:prstGeom>
                        </pic:spPr>
                      </pic:pic>
                    </a:graphicData>
                  </a:graphic>
                </wp:inline>
              </w:drawing>
            </w:r>
          </w:p>
        </w:tc>
      </w:tr>
    </w:tbl>
    <w:p w14:paraId="4F6941B1" w14:textId="69E2A72B" w:rsidR="00BB14CB" w:rsidRPr="00017ECA" w:rsidRDefault="00BB14CB" w:rsidP="009623DA">
      <w:pPr>
        <w:pStyle w:val="ListParagraph"/>
        <w:numPr>
          <w:ilvl w:val="0"/>
          <w:numId w:val="107"/>
        </w:numPr>
        <w:spacing w:line="276" w:lineRule="auto"/>
        <w:ind w:left="360"/>
        <w:rPr>
          <w:rFonts w:ascii="Calibri" w:hAnsi="Calibri" w:cs="Calibri"/>
          <w:sz w:val="24"/>
          <w:szCs w:val="24"/>
          <w:lang w:val="en-GB"/>
        </w:rPr>
      </w:pPr>
      <w:r w:rsidRPr="00017ECA">
        <w:rPr>
          <w:rFonts w:ascii="Calibri" w:hAnsi="Calibri" w:cs="Calibri"/>
          <w:sz w:val="24"/>
          <w:szCs w:val="24"/>
          <w:lang w:val="en-GB"/>
        </w:rPr>
        <w:t>Find the surface area of the rectangular prisms:</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2"/>
        <w:gridCol w:w="3980"/>
        <w:gridCol w:w="403"/>
        <w:gridCol w:w="3792"/>
      </w:tblGrid>
      <w:tr w:rsidR="00BB14CB" w:rsidRPr="00017ECA" w14:paraId="1E297614" w14:textId="77777777" w:rsidTr="009623DA">
        <w:tc>
          <w:tcPr>
            <w:tcW w:w="392" w:type="dxa"/>
          </w:tcPr>
          <w:p w14:paraId="140A1006" w14:textId="77777777" w:rsidR="00BB14CB" w:rsidRPr="00017ECA" w:rsidRDefault="00BB14CB" w:rsidP="004D3E2E">
            <w:pPr>
              <w:pStyle w:val="ListParagraph"/>
              <w:spacing w:line="276" w:lineRule="auto"/>
              <w:ind w:left="0"/>
              <w:rPr>
                <w:rFonts w:ascii="Calibri" w:hAnsi="Calibri" w:cs="Calibri"/>
                <w:sz w:val="24"/>
                <w:szCs w:val="24"/>
                <w:lang w:val="en-GB"/>
              </w:rPr>
            </w:pPr>
            <w:r w:rsidRPr="00017ECA">
              <w:rPr>
                <w:rFonts w:ascii="Calibri" w:hAnsi="Calibri" w:cs="Calibri"/>
                <w:sz w:val="24"/>
                <w:szCs w:val="24"/>
                <w:lang w:val="en-GB"/>
              </w:rPr>
              <w:t>a.</w:t>
            </w:r>
          </w:p>
        </w:tc>
        <w:tc>
          <w:tcPr>
            <w:tcW w:w="3980" w:type="dxa"/>
          </w:tcPr>
          <w:p w14:paraId="61157F28" w14:textId="7A5BBD63" w:rsidR="00BB14CB" w:rsidRPr="00017ECA" w:rsidRDefault="001C4C45" w:rsidP="004D3E2E">
            <w:pPr>
              <w:pStyle w:val="ListParagraph"/>
              <w:spacing w:line="276" w:lineRule="auto"/>
              <w:ind w:left="0"/>
              <w:rPr>
                <w:rFonts w:ascii="Calibri" w:hAnsi="Calibri" w:cs="Calibri"/>
                <w:sz w:val="24"/>
                <w:szCs w:val="24"/>
                <w:lang w:val="en-GB"/>
              </w:rPr>
            </w:pPr>
            <w:r w:rsidRPr="00017ECA">
              <w:rPr>
                <w:rFonts w:ascii="Calibri" w:hAnsi="Calibri" w:cs="Calibri"/>
                <w:noProof/>
                <w:sz w:val="24"/>
                <w:szCs w:val="24"/>
              </w:rPr>
              <w:drawing>
                <wp:inline distT="0" distB="0" distL="0" distR="0" wp14:anchorId="2C7D75A7" wp14:editId="36BE71D4">
                  <wp:extent cx="2377440" cy="1102865"/>
                  <wp:effectExtent l="0" t="0" r="0" b="2540"/>
                  <wp:docPr id="736"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 name="prism 2.png"/>
                          <pic:cNvPicPr/>
                        </pic:nvPicPr>
                        <pic:blipFill rotWithShape="1">
                          <a:blip r:embed="rId165"/>
                          <a:srcRect b="8529"/>
                          <a:stretch/>
                        </pic:blipFill>
                        <pic:spPr bwMode="auto">
                          <a:xfrm>
                            <a:off x="0" y="0"/>
                            <a:ext cx="2395159" cy="1111085"/>
                          </a:xfrm>
                          <a:prstGeom prst="rect">
                            <a:avLst/>
                          </a:prstGeom>
                          <a:ln>
                            <a:noFill/>
                          </a:ln>
                          <a:extLst>
                            <a:ext uri="{53640926-AAD7-44D8-BBD7-CCE9431645EC}">
                              <a14:shadowObscured xmlns:a14="http://schemas.microsoft.com/office/drawing/2010/main"/>
                            </a:ext>
                          </a:extLst>
                        </pic:spPr>
                      </pic:pic>
                    </a:graphicData>
                  </a:graphic>
                </wp:inline>
              </w:drawing>
            </w:r>
          </w:p>
        </w:tc>
        <w:tc>
          <w:tcPr>
            <w:tcW w:w="403" w:type="dxa"/>
          </w:tcPr>
          <w:p w14:paraId="10BC1E97" w14:textId="77777777" w:rsidR="00BB14CB" w:rsidRPr="00017ECA" w:rsidRDefault="00BB14CB" w:rsidP="004D3E2E">
            <w:pPr>
              <w:pStyle w:val="ListParagraph"/>
              <w:spacing w:line="276" w:lineRule="auto"/>
              <w:ind w:left="0"/>
              <w:rPr>
                <w:rFonts w:ascii="Calibri" w:hAnsi="Calibri" w:cs="Calibri"/>
                <w:sz w:val="24"/>
                <w:szCs w:val="24"/>
                <w:lang w:val="en-GB"/>
              </w:rPr>
            </w:pPr>
            <w:r w:rsidRPr="00017ECA">
              <w:rPr>
                <w:rFonts w:ascii="Calibri" w:hAnsi="Calibri" w:cs="Calibri"/>
                <w:sz w:val="24"/>
                <w:szCs w:val="24"/>
                <w:lang w:val="en-GB"/>
              </w:rPr>
              <w:t>b.</w:t>
            </w:r>
          </w:p>
        </w:tc>
        <w:tc>
          <w:tcPr>
            <w:tcW w:w="3792" w:type="dxa"/>
          </w:tcPr>
          <w:p w14:paraId="1BEE4067" w14:textId="77777777" w:rsidR="00BB14CB" w:rsidRPr="00017ECA" w:rsidRDefault="00BB14CB" w:rsidP="004D3E2E">
            <w:pPr>
              <w:pStyle w:val="ListParagraph"/>
              <w:spacing w:line="276" w:lineRule="auto"/>
              <w:ind w:left="0"/>
              <w:rPr>
                <w:rFonts w:ascii="Calibri" w:hAnsi="Calibri" w:cs="Calibri"/>
                <w:sz w:val="24"/>
                <w:szCs w:val="24"/>
                <w:lang w:val="en-GB"/>
              </w:rPr>
            </w:pPr>
            <w:r w:rsidRPr="00017ECA">
              <w:rPr>
                <w:rFonts w:ascii="Calibri" w:hAnsi="Calibri" w:cs="Calibri"/>
                <w:noProof/>
                <w:sz w:val="24"/>
                <w:szCs w:val="24"/>
              </w:rPr>
              <w:drawing>
                <wp:inline distT="0" distB="0" distL="0" distR="0" wp14:anchorId="7135970E" wp14:editId="43219467">
                  <wp:extent cx="2196011" cy="1162594"/>
                  <wp:effectExtent l="0" t="0" r="1270" b="6350"/>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2200560" cy="1165002"/>
                          </a:xfrm>
                          <a:prstGeom prst="rect">
                            <a:avLst/>
                          </a:prstGeom>
                        </pic:spPr>
                      </pic:pic>
                    </a:graphicData>
                  </a:graphic>
                </wp:inline>
              </w:drawing>
            </w:r>
          </w:p>
        </w:tc>
      </w:tr>
    </w:tbl>
    <w:p w14:paraId="58ECABC1" w14:textId="77777777" w:rsidR="00B32704" w:rsidRPr="00017ECA" w:rsidRDefault="00B32704" w:rsidP="00320625">
      <w:pPr>
        <w:spacing w:line="276" w:lineRule="auto"/>
        <w:rPr>
          <w:rFonts w:ascii="Calibri" w:hAnsi="Calibri" w:cs="Calibri"/>
          <w:sz w:val="24"/>
          <w:szCs w:val="24"/>
        </w:rPr>
      </w:pPr>
      <w:r w:rsidRPr="00017ECA">
        <w:rPr>
          <w:rFonts w:ascii="Calibri" w:hAnsi="Calibri" w:cs="Calibri"/>
          <w:sz w:val="24"/>
          <w:szCs w:val="24"/>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B32704" w:rsidRPr="00017ECA" w14:paraId="04BE4851" w14:textId="77777777" w:rsidTr="00CA274E">
        <w:tc>
          <w:tcPr>
            <w:tcW w:w="4585" w:type="dxa"/>
            <w:gridSpan w:val="2"/>
          </w:tcPr>
          <w:p w14:paraId="2BCFB712" w14:textId="6441BC98" w:rsidR="00B32704" w:rsidRPr="00017ECA" w:rsidRDefault="00B32704" w:rsidP="00CA274E">
            <w:pPr>
              <w:rPr>
                <w:rFonts w:ascii="Calibri" w:hAnsi="Calibri" w:cs="Calibri"/>
                <w:b/>
                <w:sz w:val="24"/>
                <w:szCs w:val="24"/>
              </w:rPr>
            </w:pPr>
            <w:r w:rsidRPr="00017ECA">
              <w:rPr>
                <w:rFonts w:ascii="Calibri" w:hAnsi="Calibri" w:cs="Calibri"/>
                <w:b/>
                <w:sz w:val="24"/>
                <w:szCs w:val="24"/>
              </w:rPr>
              <w:t xml:space="preserve">Lesson Title: </w:t>
            </w:r>
            <w:r w:rsidRPr="00017ECA">
              <w:rPr>
                <w:rFonts w:ascii="Calibri" w:hAnsi="Calibri" w:cs="Calibri"/>
                <w:sz w:val="24"/>
                <w:szCs w:val="24"/>
                <w:lang w:val="en-GB"/>
              </w:rPr>
              <w:t>Surface Area of Cylinders</w:t>
            </w:r>
          </w:p>
        </w:tc>
        <w:tc>
          <w:tcPr>
            <w:tcW w:w="4769" w:type="dxa"/>
            <w:gridSpan w:val="2"/>
          </w:tcPr>
          <w:p w14:paraId="5AAEF372" w14:textId="77777777" w:rsidR="00B32704" w:rsidRPr="00017ECA" w:rsidRDefault="00B32704" w:rsidP="00CA274E">
            <w:pPr>
              <w:rPr>
                <w:rFonts w:ascii="Calibri" w:hAnsi="Calibri" w:cs="Calibri"/>
                <w:b/>
                <w:sz w:val="24"/>
                <w:szCs w:val="24"/>
              </w:rPr>
            </w:pPr>
            <w:r w:rsidRPr="00017ECA">
              <w:rPr>
                <w:rFonts w:ascii="Calibri" w:hAnsi="Calibri" w:cs="Calibri"/>
                <w:b/>
                <w:sz w:val="24"/>
                <w:szCs w:val="24"/>
              </w:rPr>
              <w:t xml:space="preserve">Theme: </w:t>
            </w:r>
            <w:r w:rsidRPr="00017ECA">
              <w:rPr>
                <w:rFonts w:ascii="Calibri" w:hAnsi="Calibri" w:cs="Calibri"/>
                <w:sz w:val="24"/>
                <w:szCs w:val="24"/>
              </w:rPr>
              <w:t>Measurement and Estimation</w:t>
            </w:r>
          </w:p>
        </w:tc>
      </w:tr>
      <w:tr w:rsidR="00B32704" w:rsidRPr="00017ECA" w14:paraId="66B193BC" w14:textId="77777777" w:rsidTr="00CA274E">
        <w:tc>
          <w:tcPr>
            <w:tcW w:w="4585" w:type="dxa"/>
            <w:gridSpan w:val="2"/>
          </w:tcPr>
          <w:p w14:paraId="12E8EE1F" w14:textId="4942D117" w:rsidR="00B32704" w:rsidRPr="00017ECA" w:rsidRDefault="00B32704" w:rsidP="00CA274E">
            <w:pPr>
              <w:rPr>
                <w:rFonts w:ascii="Calibri" w:hAnsi="Calibri" w:cs="Calibri"/>
                <w:b/>
                <w:sz w:val="24"/>
                <w:szCs w:val="24"/>
              </w:rPr>
            </w:pPr>
            <w:r w:rsidRPr="00017ECA">
              <w:rPr>
                <w:rFonts w:ascii="Calibri" w:hAnsi="Calibri" w:cs="Calibri"/>
                <w:b/>
                <w:sz w:val="24"/>
                <w:szCs w:val="24"/>
              </w:rPr>
              <w:t xml:space="preserve">Practice Activity: </w:t>
            </w:r>
            <w:r w:rsidRPr="00017ECA">
              <w:rPr>
                <w:rFonts w:ascii="Calibri" w:hAnsi="Calibri" w:cs="Calibri"/>
                <w:sz w:val="24"/>
                <w:szCs w:val="24"/>
              </w:rPr>
              <w:t>PHM-09-149</w:t>
            </w:r>
          </w:p>
        </w:tc>
        <w:tc>
          <w:tcPr>
            <w:tcW w:w="4769" w:type="dxa"/>
            <w:gridSpan w:val="2"/>
          </w:tcPr>
          <w:p w14:paraId="0D03D290" w14:textId="77777777" w:rsidR="00B32704" w:rsidRPr="00017ECA" w:rsidRDefault="00B32704" w:rsidP="00CA274E">
            <w:pPr>
              <w:rPr>
                <w:rFonts w:ascii="Calibri" w:hAnsi="Calibri" w:cs="Calibri"/>
                <w:b/>
                <w:sz w:val="24"/>
                <w:szCs w:val="24"/>
              </w:rPr>
            </w:pPr>
            <w:r w:rsidRPr="00017ECA">
              <w:rPr>
                <w:rFonts w:ascii="Calibri" w:hAnsi="Calibri" w:cs="Calibri"/>
                <w:b/>
                <w:sz w:val="24"/>
                <w:szCs w:val="24"/>
              </w:rPr>
              <w:t xml:space="preserve">Class: </w:t>
            </w:r>
            <w:r w:rsidRPr="00017ECA">
              <w:rPr>
                <w:rFonts w:ascii="Calibri" w:hAnsi="Calibri" w:cs="Calibri"/>
                <w:sz w:val="24"/>
                <w:szCs w:val="24"/>
              </w:rPr>
              <w:t>JSS 3</w:t>
            </w:r>
          </w:p>
        </w:tc>
      </w:tr>
      <w:tr w:rsidR="00B32704" w:rsidRPr="00017ECA" w14:paraId="238A7A5C" w14:textId="77777777" w:rsidTr="00CA274E">
        <w:tc>
          <w:tcPr>
            <w:tcW w:w="3118" w:type="dxa"/>
            <w:tcBorders>
              <w:top w:val="single" w:sz="4" w:space="0" w:color="auto"/>
              <w:left w:val="nil"/>
              <w:bottom w:val="single" w:sz="4" w:space="0" w:color="auto"/>
              <w:right w:val="nil"/>
            </w:tcBorders>
          </w:tcPr>
          <w:p w14:paraId="457D80B1" w14:textId="77777777" w:rsidR="00B32704" w:rsidRPr="00017ECA" w:rsidRDefault="00B32704" w:rsidP="00CA274E">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7ABEE7A1" w14:textId="77777777" w:rsidR="00B32704" w:rsidRPr="00017ECA" w:rsidRDefault="00B32704" w:rsidP="00CA274E">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08C909D2" w14:textId="77777777" w:rsidR="00B32704" w:rsidRPr="00017ECA" w:rsidRDefault="00B32704" w:rsidP="00CA274E">
            <w:pPr>
              <w:rPr>
                <w:rFonts w:ascii="Calibri" w:hAnsi="Calibri" w:cs="Calibri"/>
                <w:noProof/>
                <w:sz w:val="24"/>
                <w:szCs w:val="24"/>
              </w:rPr>
            </w:pPr>
          </w:p>
        </w:tc>
      </w:tr>
      <w:tr w:rsidR="00B32704" w:rsidRPr="00017ECA" w14:paraId="77AEA961" w14:textId="77777777" w:rsidTr="00CA274E">
        <w:trPr>
          <w:trHeight w:val="480"/>
        </w:trPr>
        <w:tc>
          <w:tcPr>
            <w:tcW w:w="9354" w:type="dxa"/>
            <w:gridSpan w:val="4"/>
            <w:tcBorders>
              <w:top w:val="single" w:sz="4" w:space="0" w:color="auto"/>
              <w:left w:val="single" w:sz="4" w:space="0" w:color="auto"/>
              <w:bottom w:val="single" w:sz="4" w:space="0" w:color="auto"/>
              <w:right w:val="single" w:sz="4" w:space="0" w:color="auto"/>
            </w:tcBorders>
          </w:tcPr>
          <w:p w14:paraId="1284D053" w14:textId="77777777" w:rsidR="00B32704" w:rsidRPr="00017ECA" w:rsidRDefault="00B32704" w:rsidP="00CA274E">
            <w:pPr>
              <w:rPr>
                <w:rFonts w:ascii="Calibri" w:hAnsi="Calibri" w:cs="Calibri"/>
                <w:b/>
                <w:sz w:val="24"/>
                <w:szCs w:val="24"/>
              </w:rPr>
            </w:pPr>
            <w:r w:rsidRPr="00017ECA">
              <w:rPr>
                <w:rFonts w:ascii="Calibri" w:hAnsi="Calibri" w:cs="Calibri"/>
                <w:noProof/>
                <w:sz w:val="24"/>
                <w:szCs w:val="24"/>
              </w:rPr>
              <mc:AlternateContent>
                <mc:Choice Requires="wpg">
                  <w:drawing>
                    <wp:anchor distT="0" distB="0" distL="114300" distR="114300" simplePos="0" relativeHeight="251679232" behindDoc="1" locked="0" layoutInCell="1" allowOverlap="1" wp14:anchorId="23356B38" wp14:editId="7A470AB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1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18" name="Freeform 51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A85E063"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19" name="Freeform 51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242391F"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0" name="Freeform 52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AEF1464"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1" name="Freeform 52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BBEE645"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2" name="Freeform 52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0C0FD44"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3" name="Freeform 52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4EE7FFBC"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4" name="Freeform 52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C391609"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5" name="Freeform 52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0215045"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6" name="Freeform 52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67AEFDF"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7" name="Freeform 52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87379A9"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28" name="Freeform 52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3E75B48A"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3356B38" id="_x0000_s1641" style="position:absolute;margin-left:.35pt;margin-top:0;width:26.3pt;height:28.35pt;z-index:-251637248" coordsize="7747,83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">
                      <v:shape id="Freeform 518" o:spid="_x0000_s1642" style="position:absolute;left:285;top:127;width:1572;height:1936;visibility:visible;mso-wrap-style:square;v-text-anchor:top" coordsize="57,7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&#13;&#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A85E063" w14:textId="77777777" w:rsidR="004E222B" w:rsidRDefault="004E222B" w:rsidP="00B32704">
                              <w:pPr>
                                <w:rPr>
                                  <w:rFonts w:eastAsia="Times New Roman" w:cs="Times New Roman"/>
                                </w:rPr>
                              </w:pPr>
                            </w:p>
                          </w:txbxContent>
                        </v:textbox>
                      </v:shape>
                      <v:shape id="Freeform 519" o:spid="_x0000_s1643" style="position:absolute;left:2968;top:3556;width:1207;height:1174;visibility:visible;mso-wrap-style:square;v-text-anchor:top" coordsize="44,4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&#13;&#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4242391F" w14:textId="77777777" w:rsidR="004E222B" w:rsidRDefault="004E222B" w:rsidP="00B32704">
                              <w:pPr>
                                <w:rPr>
                                  <w:rFonts w:eastAsia="Times New Roman" w:cs="Times New Roman"/>
                                </w:rPr>
                              </w:pPr>
                            </w:p>
                          </w:txbxContent>
                        </v:textbox>
                      </v:shape>
                      <v:shape id="Freeform 520" o:spid="_x0000_s1644" style="position:absolute;left:1809;top:3444;width:4033;height:2858;visibility:visible;mso-wrap-style:square;v-text-anchor:top" coordsize="146,104"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&#13;&#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AEF1464" w14:textId="77777777" w:rsidR="004E222B" w:rsidRDefault="004E222B" w:rsidP="00B32704">
                              <w:pPr>
                                <w:rPr>
                                  <w:rFonts w:eastAsia="Times New Roman" w:cs="Times New Roman"/>
                                </w:rPr>
                              </w:pPr>
                            </w:p>
                          </w:txbxContent>
                        </v:textbox>
                      </v:shape>
                      <v:shape id="Freeform 521" o:spid="_x0000_s1645" style="position:absolute;left:920;top:3603;width:5953;height:3810;visibility:visible;mso-wrap-style:square;v-text-anchor:top" coordsize="215,13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&#13;&#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BBEE645" w14:textId="77777777" w:rsidR="004E222B" w:rsidRDefault="004E222B" w:rsidP="00B32704">
                              <w:pPr>
                                <w:rPr>
                                  <w:rFonts w:eastAsia="Times New Roman" w:cs="Times New Roman"/>
                                </w:rPr>
                              </w:pPr>
                            </w:p>
                          </w:txbxContent>
                        </v:textbox>
                      </v:shape>
                      <v:shape id="Freeform 522" o:spid="_x0000_s1646" style="position:absolute;left:285;top:2555;width:7462;height:5795;visibility:visible;mso-wrap-style:square;v-text-anchor:top" coordsize="270,2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&#13;&#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0C0FD44" w14:textId="77777777" w:rsidR="004E222B" w:rsidRDefault="004E222B" w:rsidP="00B32704">
                              <w:pPr>
                                <w:rPr>
                                  <w:rFonts w:eastAsia="Times New Roman" w:cs="Times New Roman"/>
                                </w:rPr>
                              </w:pPr>
                            </w:p>
                          </w:txbxContent>
                        </v:textbox>
                      </v:shape>
                      <v:shape id="Freeform 523" o:spid="_x0000_s1647" style="position:absolute;left:2825;top:3444;width:1556;height:1509;visibility:visible;mso-wrap-style:square;v-text-anchor:top" coordsize="56,5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&#13;&#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EE7FFBC" w14:textId="77777777" w:rsidR="004E222B" w:rsidRDefault="004E222B" w:rsidP="00B32704">
                              <w:pPr>
                                <w:rPr>
                                  <w:rFonts w:eastAsia="Times New Roman" w:cs="Times New Roman"/>
                                </w:rPr>
                              </w:pPr>
                            </w:p>
                          </w:txbxContent>
                        </v:textbox>
                      </v:shape>
                      <v:shape id="Freeform 524" o:spid="_x0000_s1648" style="position:absolute;left:1603;top:2397;width:3826;height:3492;visibility:visible;mso-wrap-style:square;v-text-anchor:top" coordsize="138,12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&#13;&#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C391609" w14:textId="77777777" w:rsidR="004E222B" w:rsidRDefault="004E222B" w:rsidP="00B32704">
                              <w:pPr>
                                <w:rPr>
                                  <w:rFonts w:eastAsia="Times New Roman" w:cs="Times New Roman"/>
                                </w:rPr>
                              </w:pPr>
                            </w:p>
                          </w:txbxContent>
                        </v:textbox>
                      </v:shape>
                      <v:shape id="Freeform 525" o:spid="_x0000_s1649" style="position:absolute;left:857;top:1508;width:5651;height:5397;visibility:visible;mso-wrap-style:square;v-text-anchor:top" coordsize="204,196"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&#13;&#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0215045" w14:textId="77777777" w:rsidR="004E222B" w:rsidRDefault="004E222B" w:rsidP="00B32704">
                              <w:pPr>
                                <w:rPr>
                                  <w:rFonts w:eastAsia="Times New Roman" w:cs="Times New Roman"/>
                                </w:rPr>
                              </w:pPr>
                            </w:p>
                          </w:txbxContent>
                        </v:textbox>
                      </v:shape>
                      <v:shape id="Freeform 526" o:spid="_x0000_s1650" style="position:absolute;left:31;top:746;width:7303;height:6969;visibility:visible;mso-wrap-style:square;v-text-anchor:top" coordsize="264,25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&#13;&#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67AEFDF" w14:textId="77777777" w:rsidR="004E222B" w:rsidRDefault="004E222B" w:rsidP="00B32704">
                              <w:pPr>
                                <w:rPr>
                                  <w:rFonts w:eastAsia="Times New Roman" w:cs="Times New Roman"/>
                                </w:rPr>
                              </w:pPr>
                            </w:p>
                          </w:txbxContent>
                        </v:textbox>
                      </v:shape>
                      <v:shape id="Freeform 527" o:spid="_x0000_s1651" style="position:absolute;left:1746;top:1809;width:1889;height:2350;visibility:visible;mso-wrap-style:square;v-text-anchor:top" coordsize="68,8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&#13;&#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87379A9" w14:textId="77777777" w:rsidR="004E222B" w:rsidRDefault="004E222B" w:rsidP="00B32704">
                              <w:pPr>
                                <w:rPr>
                                  <w:rFonts w:eastAsia="Times New Roman" w:cs="Times New Roman"/>
                                </w:rPr>
                              </w:pPr>
                            </w:p>
                          </w:txbxContent>
                        </v:textbox>
                      </v:shape>
                      <v:shape id="Freeform 528" o:spid="_x0000_s1652" style="position:absolute;width:2000;height:2063;visibility:visible;mso-wrap-style:square;v-text-anchor:top" coordsize="72,7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&#13;&#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E75B48A" w14:textId="77777777" w:rsidR="004E222B" w:rsidRDefault="004E222B" w:rsidP="00B32704">
                              <w:pPr>
                                <w:rPr>
                                  <w:rFonts w:eastAsia="Times New Roman" w:cs="Times New Roman"/>
                                </w:rPr>
                              </w:pPr>
                            </w:p>
                          </w:txbxContent>
                        </v:textbox>
                      </v:shape>
                      <w10:wrap type="tight"/>
                    </v:group>
                  </w:pict>
                </mc:Fallback>
              </mc:AlternateContent>
            </w:r>
            <w:r w:rsidRPr="00017ECA">
              <w:rPr>
                <w:rFonts w:ascii="Calibri" w:hAnsi="Calibri" w:cs="Calibri"/>
                <w:b/>
                <w:sz w:val="24"/>
                <w:szCs w:val="24"/>
              </w:rPr>
              <w:t>Learning Outcome</w:t>
            </w:r>
          </w:p>
          <w:p w14:paraId="0C38BCC6" w14:textId="0625B1A3" w:rsidR="00B32704" w:rsidRPr="00017ECA" w:rsidRDefault="00B32704" w:rsidP="00CA274E">
            <w:pPr>
              <w:ind w:left="52"/>
              <w:rPr>
                <w:rFonts w:ascii="Calibri" w:hAnsi="Calibri" w:cs="Calibri"/>
                <w:sz w:val="24"/>
                <w:szCs w:val="24"/>
              </w:rPr>
            </w:pPr>
            <w:r w:rsidRPr="00017ECA">
              <w:rPr>
                <w:rFonts w:ascii="Calibri" w:hAnsi="Calibri" w:cs="Calibri"/>
                <w:sz w:val="24"/>
                <w:szCs w:val="24"/>
              </w:rPr>
              <w:t>By the end of the lesson, you will be able to calculate</w:t>
            </w:r>
            <w:r w:rsidRPr="00017ECA">
              <w:rPr>
                <w:rFonts w:ascii="Calibri" w:hAnsi="Calibri" w:cs="Calibri"/>
                <w:sz w:val="24"/>
                <w:szCs w:val="24"/>
                <w:lang w:val="en-GB"/>
              </w:rPr>
              <w:t xml:space="preserve"> the surface area of a cylinder.</w:t>
            </w:r>
          </w:p>
        </w:tc>
      </w:tr>
    </w:tbl>
    <w:p w14:paraId="02A4E9F3" w14:textId="77777777" w:rsidR="00B32704" w:rsidRPr="00017ECA" w:rsidRDefault="00B32704" w:rsidP="00B32704">
      <w:pPr>
        <w:spacing w:line="276" w:lineRule="auto"/>
        <w:rPr>
          <w:rFonts w:ascii="Calibri" w:hAnsi="Calibri" w:cs="Calibri"/>
          <w:sz w:val="24"/>
          <w:szCs w:val="24"/>
        </w:rPr>
      </w:pPr>
    </w:p>
    <w:p w14:paraId="0BAFBE90" w14:textId="77777777" w:rsidR="00B32704" w:rsidRPr="00017ECA" w:rsidRDefault="00B32704" w:rsidP="00B32704">
      <w:pPr>
        <w:spacing w:line="276" w:lineRule="auto"/>
        <w:rPr>
          <w:rFonts w:ascii="Calibri" w:hAnsi="Calibri" w:cs="Calibri"/>
          <w:sz w:val="24"/>
          <w:szCs w:val="24"/>
        </w:rPr>
      </w:pPr>
      <w:r w:rsidRPr="00017ECA">
        <w:rPr>
          <w:rFonts w:ascii="Calibri" w:hAnsi="Calibri" w:cs="Calibri"/>
          <w:b/>
          <w:sz w:val="24"/>
          <w:szCs w:val="24"/>
        </w:rPr>
        <w:t>Overview</w:t>
      </w:r>
    </w:p>
    <w:p w14:paraId="336F3540" w14:textId="7B8C4E74" w:rsidR="00BB14CB" w:rsidRPr="00017ECA" w:rsidRDefault="00BB14CB" w:rsidP="00BB14CB">
      <w:pPr>
        <w:spacing w:line="276" w:lineRule="auto"/>
        <w:rPr>
          <w:rFonts w:ascii="Calibri" w:hAnsi="Calibri" w:cs="Calibri"/>
          <w:sz w:val="24"/>
          <w:szCs w:val="24"/>
        </w:rPr>
      </w:pPr>
      <w:r w:rsidRPr="00017ECA">
        <w:rPr>
          <w:rFonts w:ascii="Calibri" w:hAnsi="Calibri" w:cs="Calibri"/>
          <w:sz w:val="24"/>
          <w:szCs w:val="24"/>
        </w:rPr>
        <w:t>We calculate the surface area of the cylinder by adding the areas of each of the shapes in the net. We can also use a formula.</w:t>
      </w:r>
    </w:p>
    <w:p w14:paraId="4C5AA0C8" w14:textId="4196EC78" w:rsidR="00BB14CB" w:rsidRPr="00017ECA" w:rsidRDefault="00CA7B4C" w:rsidP="00BB14CB">
      <w:pPr>
        <w:spacing w:line="276" w:lineRule="auto"/>
        <w:rPr>
          <w:rFonts w:ascii="Calibri" w:hAnsi="Calibri" w:cs="Calibri"/>
          <w:sz w:val="24"/>
          <w:szCs w:val="24"/>
        </w:rPr>
      </w:pPr>
      <w:r w:rsidRPr="00017ECA">
        <w:rPr>
          <w:rFonts w:ascii="Calibri" w:hAnsi="Calibri" w:cs="Calibri"/>
          <w:sz w:val="24"/>
          <w:szCs w:val="24"/>
        </w:rPr>
        <w:t>This is the net of a cylinder:</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06"/>
        <w:gridCol w:w="2596"/>
      </w:tblGrid>
      <w:tr w:rsidR="00BB14CB" w:rsidRPr="00017ECA" w14:paraId="122D4F37" w14:textId="77777777" w:rsidTr="004D3E2E">
        <w:trPr>
          <w:trHeight w:val="2527"/>
        </w:trPr>
        <w:tc>
          <w:tcPr>
            <w:tcW w:w="3506" w:type="dxa"/>
          </w:tcPr>
          <w:p w14:paraId="4BD6EBE7" w14:textId="77777777" w:rsidR="00BB14CB" w:rsidRPr="00017ECA" w:rsidRDefault="00BB14CB" w:rsidP="004D3E2E">
            <w:pPr>
              <w:spacing w:line="276" w:lineRule="auto"/>
              <w:ind w:left="720"/>
              <w:rPr>
                <w:rFonts w:ascii="Calibri" w:hAnsi="Calibri" w:cs="Calibri"/>
                <w:sz w:val="24"/>
                <w:szCs w:val="24"/>
              </w:rPr>
            </w:pPr>
            <w:r w:rsidRPr="00017ECA">
              <w:rPr>
                <w:rFonts w:ascii="Calibri" w:hAnsi="Calibri" w:cs="Calibri"/>
                <w:noProof/>
                <w:sz w:val="24"/>
                <w:szCs w:val="24"/>
              </w:rPr>
              <w:drawing>
                <wp:inline distT="0" distB="0" distL="0" distR="0" wp14:anchorId="3E24AF97" wp14:editId="1272B30C">
                  <wp:extent cx="836567" cy="1384663"/>
                  <wp:effectExtent l="0" t="0" r="1905" b="0"/>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 name="Screen Shot 2018-02-19 at 3.44.15 PM.png"/>
                          <pic:cNvPicPr/>
                        </pic:nvPicPr>
                        <pic:blipFill>
                          <a:blip r:embed="rId167"/>
                          <a:stretch>
                            <a:fillRect/>
                          </a:stretch>
                        </pic:blipFill>
                        <pic:spPr>
                          <a:xfrm>
                            <a:off x="0" y="0"/>
                            <a:ext cx="840306" cy="1390852"/>
                          </a:xfrm>
                          <a:prstGeom prst="rect">
                            <a:avLst/>
                          </a:prstGeom>
                        </pic:spPr>
                      </pic:pic>
                    </a:graphicData>
                  </a:graphic>
                </wp:inline>
              </w:drawing>
            </w:r>
          </w:p>
        </w:tc>
        <w:tc>
          <w:tcPr>
            <w:tcW w:w="2420" w:type="dxa"/>
          </w:tcPr>
          <w:p w14:paraId="0F24CF31" w14:textId="77777777" w:rsidR="00BB14CB" w:rsidRPr="00017ECA" w:rsidRDefault="00BB14CB" w:rsidP="004D3E2E">
            <w:pPr>
              <w:spacing w:line="276" w:lineRule="auto"/>
              <w:rPr>
                <w:rFonts w:ascii="Calibri" w:hAnsi="Calibri" w:cs="Calibri"/>
                <w:sz w:val="24"/>
                <w:szCs w:val="24"/>
              </w:rPr>
            </w:pPr>
            <w:r w:rsidRPr="00017ECA">
              <w:rPr>
                <w:rFonts w:ascii="Calibri" w:hAnsi="Calibri" w:cs="Calibri"/>
                <w:noProof/>
                <w:sz w:val="24"/>
                <w:szCs w:val="24"/>
              </w:rPr>
              <w:drawing>
                <wp:inline distT="0" distB="0" distL="0" distR="0" wp14:anchorId="29B1B3A9" wp14:editId="554B9F69">
                  <wp:extent cx="1511503" cy="1737360"/>
                  <wp:effectExtent l="0" t="0" r="0" b="2540"/>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 name="Screen Shot 2018-02-19 at 3.44.16 PM.png"/>
                          <pic:cNvPicPr/>
                        </pic:nvPicPr>
                        <pic:blipFill>
                          <a:blip r:embed="rId168"/>
                          <a:stretch>
                            <a:fillRect/>
                          </a:stretch>
                        </pic:blipFill>
                        <pic:spPr>
                          <a:xfrm>
                            <a:off x="0" y="0"/>
                            <a:ext cx="1522264" cy="1749729"/>
                          </a:xfrm>
                          <a:prstGeom prst="rect">
                            <a:avLst/>
                          </a:prstGeom>
                        </pic:spPr>
                      </pic:pic>
                    </a:graphicData>
                  </a:graphic>
                </wp:inline>
              </w:drawing>
            </w:r>
          </w:p>
        </w:tc>
      </w:tr>
    </w:tbl>
    <w:p w14:paraId="6F449E3C" w14:textId="39383070" w:rsidR="00BB14CB" w:rsidRPr="00017ECA" w:rsidRDefault="00BB14CB" w:rsidP="00BB14CB">
      <w:pPr>
        <w:spacing w:line="276" w:lineRule="auto"/>
        <w:rPr>
          <w:rFonts w:ascii="Calibri" w:eastAsiaTheme="minorEastAsia" w:hAnsi="Calibri" w:cs="Calibri"/>
          <w:sz w:val="24"/>
          <w:szCs w:val="24"/>
        </w:rPr>
      </w:pPr>
      <w:r w:rsidRPr="00017ECA">
        <w:rPr>
          <w:rFonts w:ascii="Calibri" w:hAnsi="Calibri" w:cs="Calibri"/>
          <w:sz w:val="24"/>
          <w:szCs w:val="24"/>
        </w:rPr>
        <w:t xml:space="preserve">Remember that the formula for </w:t>
      </w:r>
      <w:r w:rsidR="002805B7">
        <w:rPr>
          <w:rFonts w:ascii="Calibri" w:hAnsi="Calibri" w:cs="Calibri"/>
          <w:sz w:val="24"/>
          <w:szCs w:val="24"/>
        </w:rPr>
        <w:t xml:space="preserve">the </w:t>
      </w:r>
      <w:r w:rsidRPr="00017ECA">
        <w:rPr>
          <w:rFonts w:ascii="Calibri" w:hAnsi="Calibri" w:cs="Calibri"/>
          <w:sz w:val="24"/>
          <w:szCs w:val="24"/>
        </w:rPr>
        <w:t xml:space="preserve">area of a circle is </w:t>
      </w:r>
      <m:oMath>
        <m:r>
          <w:rPr>
            <w:rFonts w:ascii="Cambria Math" w:hAnsi="Cambria Math" w:cs="Calibri"/>
            <w:sz w:val="24"/>
            <w:szCs w:val="24"/>
          </w:rPr>
          <m:t>A=π</m:t>
        </m:r>
        <m:sSup>
          <m:sSupPr>
            <m:ctrlPr>
              <w:rPr>
                <w:rFonts w:ascii="Cambria Math" w:hAnsi="Cambria Math" w:cs="Calibri"/>
                <w:sz w:val="24"/>
                <w:szCs w:val="24"/>
              </w:rPr>
            </m:ctrlPr>
          </m:sSupPr>
          <m:e>
            <m:r>
              <w:rPr>
                <w:rFonts w:ascii="Cambria Math" w:hAnsi="Cambria Math" w:cs="Calibri"/>
                <w:sz w:val="24"/>
                <w:szCs w:val="24"/>
              </w:rPr>
              <m:t>r</m:t>
            </m:r>
          </m:e>
          <m:sup>
            <m:r>
              <w:rPr>
                <w:rFonts w:ascii="Cambria Math" w:hAnsi="Cambria Math" w:cs="Calibri"/>
                <w:sz w:val="24"/>
                <w:szCs w:val="24"/>
              </w:rPr>
              <m:t>2</m:t>
            </m:r>
          </m:sup>
        </m:sSup>
      </m:oMath>
      <w:r w:rsidRPr="00017ECA">
        <w:rPr>
          <w:rFonts w:ascii="Calibri" w:eastAsiaTheme="minorEastAsia" w:hAnsi="Calibri" w:cs="Calibri"/>
          <w:sz w:val="24"/>
          <w:szCs w:val="24"/>
        </w:rPr>
        <w:t xml:space="preserve">. Two of the faces of a cylinder are circles. They are the same size. Together, their area is </w:t>
      </w:r>
      <m:oMath>
        <m:r>
          <w:rPr>
            <w:rFonts w:ascii="Cambria Math" w:eastAsiaTheme="minorEastAsia" w:hAnsi="Cambria Math" w:cs="Calibri"/>
            <w:sz w:val="24"/>
            <w:szCs w:val="24"/>
          </w:rPr>
          <m:t>2</m:t>
        </m:r>
        <m:r>
          <w:rPr>
            <w:rFonts w:ascii="Cambria Math" w:hAnsi="Cambria Math" w:cs="Calibri"/>
            <w:sz w:val="24"/>
            <w:szCs w:val="24"/>
          </w:rPr>
          <m:t>π</m:t>
        </m:r>
        <m:sSup>
          <m:sSupPr>
            <m:ctrlPr>
              <w:rPr>
                <w:rFonts w:ascii="Cambria Math" w:hAnsi="Cambria Math" w:cs="Calibri"/>
                <w:sz w:val="24"/>
                <w:szCs w:val="24"/>
              </w:rPr>
            </m:ctrlPr>
          </m:sSupPr>
          <m:e>
            <m:r>
              <w:rPr>
                <w:rFonts w:ascii="Cambria Math" w:hAnsi="Cambria Math" w:cs="Calibri"/>
                <w:sz w:val="24"/>
                <w:szCs w:val="24"/>
              </w:rPr>
              <m:t>r</m:t>
            </m:r>
          </m:e>
          <m:sup>
            <m:r>
              <w:rPr>
                <w:rFonts w:ascii="Cambria Math" w:hAnsi="Cambria Math" w:cs="Calibri"/>
                <w:sz w:val="24"/>
                <w:szCs w:val="24"/>
              </w:rPr>
              <m:t>2</m:t>
            </m:r>
          </m:sup>
        </m:sSup>
      </m:oMath>
      <w:r w:rsidRPr="00017ECA">
        <w:rPr>
          <w:rFonts w:ascii="Calibri" w:eastAsiaTheme="minorEastAsia" w:hAnsi="Calibri" w:cs="Calibri"/>
          <w:sz w:val="24"/>
          <w:szCs w:val="24"/>
        </w:rPr>
        <w:t>. This will be part of our surface area formula.</w:t>
      </w:r>
    </w:p>
    <w:p w14:paraId="367758E9" w14:textId="77777777" w:rsidR="00BB14CB" w:rsidRPr="00017ECA" w:rsidRDefault="00BB14CB" w:rsidP="00BB14CB">
      <w:pPr>
        <w:spacing w:line="276" w:lineRule="auto"/>
        <w:rPr>
          <w:rFonts w:ascii="Calibri" w:eastAsiaTheme="minorEastAsia" w:hAnsi="Calibri" w:cs="Calibri"/>
          <w:sz w:val="24"/>
          <w:szCs w:val="24"/>
        </w:rPr>
      </w:pPr>
      <w:r w:rsidRPr="00017ECA">
        <w:rPr>
          <w:rFonts w:ascii="Calibri" w:eastAsiaTheme="minorEastAsia" w:hAnsi="Calibri" w:cs="Calibri"/>
          <w:sz w:val="24"/>
          <w:szCs w:val="24"/>
        </w:rPr>
        <w:t xml:space="preserve">The other face of the cylinder is a rectangle. Notice that one side is the height of the cylinder h. The other side of the rectangle is equal to the circumference of the circular faces. Remember that the circumference of a circle is </w:t>
      </w:r>
      <m:oMath>
        <m:r>
          <w:rPr>
            <w:rFonts w:ascii="Cambria Math" w:hAnsi="Cambria Math" w:cs="Calibri"/>
            <w:sz w:val="24"/>
            <w:szCs w:val="24"/>
          </w:rPr>
          <m:t>C=2πr</m:t>
        </m:r>
      </m:oMath>
      <w:r w:rsidRPr="00017ECA">
        <w:rPr>
          <w:rFonts w:ascii="Calibri" w:eastAsiaTheme="minorEastAsia" w:hAnsi="Calibri" w:cs="Calibri"/>
          <w:sz w:val="24"/>
          <w:szCs w:val="24"/>
        </w:rPr>
        <w:t xml:space="preserve">. The area of the rectangular face is the circumference times the height: </w:t>
      </w:r>
      <m:oMath>
        <m:r>
          <w:rPr>
            <w:rFonts w:ascii="Cambria Math" w:eastAsiaTheme="minorEastAsia" w:hAnsi="Cambria Math" w:cs="Calibri"/>
            <w:sz w:val="24"/>
            <w:szCs w:val="24"/>
          </w:rPr>
          <m:t>Ch=</m:t>
        </m:r>
        <m:r>
          <w:rPr>
            <w:rFonts w:ascii="Cambria Math" w:hAnsi="Cambria Math" w:cs="Calibri"/>
            <w:sz w:val="24"/>
            <w:szCs w:val="24"/>
          </w:rPr>
          <m:t>2πrh</m:t>
        </m:r>
      </m:oMath>
      <w:r w:rsidRPr="00017ECA">
        <w:rPr>
          <w:rFonts w:ascii="Calibri" w:eastAsiaTheme="minorEastAsia" w:hAnsi="Calibri" w:cs="Calibri"/>
          <w:sz w:val="24"/>
          <w:szCs w:val="24"/>
        </w:rPr>
        <w:t>.  This is another part of our surface area formula.</w:t>
      </w:r>
    </w:p>
    <w:p w14:paraId="1B9AB8E4" w14:textId="094191BD" w:rsidR="00BB14CB" w:rsidRDefault="00BB14CB" w:rsidP="007F16E4">
      <w:pPr>
        <w:spacing w:after="0" w:line="276" w:lineRule="auto"/>
        <w:rPr>
          <w:rFonts w:ascii="Calibri" w:eastAsiaTheme="minorEastAsia" w:hAnsi="Calibri" w:cs="Calibri"/>
          <w:sz w:val="24"/>
          <w:szCs w:val="24"/>
        </w:rPr>
      </w:pPr>
      <w:r w:rsidRPr="00017ECA">
        <w:rPr>
          <w:rFonts w:ascii="Calibri" w:eastAsiaTheme="minorEastAsia" w:hAnsi="Calibri" w:cs="Calibri"/>
          <w:sz w:val="24"/>
          <w:szCs w:val="24"/>
        </w:rPr>
        <w:t xml:space="preserve">The formula for </w:t>
      </w:r>
      <w:r w:rsidR="00BC506F">
        <w:rPr>
          <w:rFonts w:ascii="Calibri" w:eastAsiaTheme="minorEastAsia" w:hAnsi="Calibri" w:cs="Calibri"/>
          <w:sz w:val="24"/>
          <w:szCs w:val="24"/>
        </w:rPr>
        <w:t xml:space="preserve">the </w:t>
      </w:r>
      <w:r w:rsidRPr="00017ECA">
        <w:rPr>
          <w:rFonts w:ascii="Calibri" w:eastAsiaTheme="minorEastAsia" w:hAnsi="Calibri" w:cs="Calibri"/>
          <w:sz w:val="24"/>
          <w:szCs w:val="24"/>
        </w:rPr>
        <w:t xml:space="preserve">surface area of a cylinder is </w:t>
      </w:r>
      <m:oMath>
        <m:r>
          <w:rPr>
            <w:rFonts w:ascii="Cambria Math" w:hAnsi="Cambria Math" w:cs="Calibri"/>
            <w:sz w:val="24"/>
            <w:szCs w:val="24"/>
          </w:rPr>
          <m:t>SA=2π</m:t>
        </m:r>
        <m:sSup>
          <m:sSupPr>
            <m:ctrlPr>
              <w:rPr>
                <w:rFonts w:ascii="Cambria Math" w:hAnsi="Cambria Math" w:cs="Calibri"/>
                <w:i/>
                <w:sz w:val="24"/>
                <w:szCs w:val="24"/>
              </w:rPr>
            </m:ctrlPr>
          </m:sSupPr>
          <m:e>
            <m:r>
              <w:rPr>
                <w:rFonts w:ascii="Cambria Math" w:hAnsi="Cambria Math" w:cs="Calibri"/>
                <w:sz w:val="24"/>
                <w:szCs w:val="24"/>
              </w:rPr>
              <m:t>r</m:t>
            </m:r>
          </m:e>
          <m:sup>
            <m:r>
              <w:rPr>
                <w:rFonts w:ascii="Cambria Math" w:hAnsi="Cambria Math" w:cs="Calibri"/>
                <w:sz w:val="24"/>
                <w:szCs w:val="24"/>
              </w:rPr>
              <m:t>2</m:t>
            </m:r>
          </m:sup>
        </m:sSup>
        <m:r>
          <w:rPr>
            <w:rFonts w:ascii="Cambria Math" w:hAnsi="Cambria Math" w:cs="Calibri"/>
            <w:sz w:val="24"/>
            <w:szCs w:val="24"/>
          </w:rPr>
          <m:t>+2πrh</m:t>
        </m:r>
      </m:oMath>
      <w:r w:rsidRPr="00017ECA">
        <w:rPr>
          <w:rFonts w:ascii="Calibri" w:eastAsiaTheme="minorEastAsia" w:hAnsi="Calibri" w:cs="Calibri"/>
          <w:sz w:val="24"/>
          <w:szCs w:val="24"/>
        </w:rPr>
        <w:t>.</w:t>
      </w:r>
    </w:p>
    <w:p w14:paraId="7E1A2B17" w14:textId="77777777" w:rsidR="007F16E4" w:rsidRPr="00017ECA" w:rsidRDefault="007F16E4" w:rsidP="007F16E4">
      <w:pPr>
        <w:spacing w:after="0" w:line="276" w:lineRule="auto"/>
        <w:rPr>
          <w:rFonts w:ascii="Calibri" w:eastAsiaTheme="minorEastAsia" w:hAnsi="Calibri" w:cs="Calibri"/>
          <w:sz w:val="24"/>
          <w:szCs w:val="24"/>
        </w:rPr>
      </w:pPr>
    </w:p>
    <w:p w14:paraId="19B3B8EE" w14:textId="77777777" w:rsidR="00BB14CB" w:rsidRPr="00017ECA" w:rsidRDefault="00BB14CB" w:rsidP="00BB14CB">
      <w:pPr>
        <w:spacing w:line="276" w:lineRule="auto"/>
        <w:rPr>
          <w:rFonts w:ascii="Calibri" w:hAnsi="Calibri" w:cs="Calibri"/>
          <w:b/>
          <w:sz w:val="24"/>
          <w:szCs w:val="24"/>
          <w:lang w:val="en-GB"/>
        </w:rPr>
      </w:pPr>
      <w:r w:rsidRPr="00017ECA">
        <w:rPr>
          <w:rFonts w:ascii="Calibri" w:hAnsi="Calibri" w:cs="Calibri"/>
          <w:b/>
          <w:sz w:val="24"/>
          <w:szCs w:val="24"/>
          <w:lang w:val="en-GB"/>
        </w:rPr>
        <w:t>Solved Examples</w:t>
      </w:r>
    </w:p>
    <w:p w14:paraId="1ECA3B7C" w14:textId="77777777" w:rsidR="00BB14CB" w:rsidRPr="00017ECA" w:rsidRDefault="00BB14CB" w:rsidP="007F16E4">
      <w:pPr>
        <w:pStyle w:val="ListParagraph"/>
        <w:numPr>
          <w:ilvl w:val="0"/>
          <w:numId w:val="108"/>
        </w:numPr>
        <w:spacing w:line="276" w:lineRule="auto"/>
        <w:ind w:left="360"/>
        <w:rPr>
          <w:rFonts w:ascii="Calibri" w:hAnsi="Calibri" w:cs="Calibri"/>
          <w:sz w:val="24"/>
          <w:szCs w:val="24"/>
          <w:lang w:val="en-GB"/>
        </w:rPr>
      </w:pPr>
      <w:r w:rsidRPr="00017ECA">
        <w:rPr>
          <w:rFonts w:ascii="Calibri" w:hAnsi="Calibri" w:cs="Calibri"/>
          <w:sz w:val="24"/>
          <w:szCs w:val="24"/>
          <w:lang w:val="en-GB"/>
        </w:rPr>
        <w:t xml:space="preserve">Draw a net for the cylinder below, then find its surface area. Give your answer to the nearest whole number. Use </w:t>
      </w:r>
      <m:oMath>
        <m:r>
          <w:rPr>
            <w:rFonts w:ascii="Cambria Math" w:hAnsi="Cambria Math" w:cs="Calibri"/>
            <w:sz w:val="24"/>
            <w:szCs w:val="24"/>
          </w:rPr>
          <m:t>π=3.14</m:t>
        </m:r>
      </m:oMath>
      <w:r w:rsidRPr="00017ECA">
        <w:rPr>
          <w:rFonts w:ascii="Calibri" w:eastAsiaTheme="minorEastAsia" w:hAnsi="Calibri" w:cs="Calibri"/>
          <w:sz w:val="24"/>
          <w:szCs w:val="24"/>
        </w:rPr>
        <w:t>.</w:t>
      </w:r>
    </w:p>
    <w:p w14:paraId="4F58C04A" w14:textId="77777777" w:rsidR="00BB14CB" w:rsidRPr="00017ECA" w:rsidRDefault="00BB14CB" w:rsidP="007F16E4">
      <w:pPr>
        <w:pStyle w:val="ListParagraph"/>
        <w:spacing w:line="276" w:lineRule="auto"/>
        <w:ind w:left="360"/>
        <w:jc w:val="center"/>
        <w:rPr>
          <w:rFonts w:ascii="Calibri" w:hAnsi="Calibri" w:cs="Calibri"/>
          <w:sz w:val="24"/>
          <w:szCs w:val="24"/>
          <w:lang w:val="en-GB"/>
        </w:rPr>
      </w:pPr>
      <w:r w:rsidRPr="00017ECA">
        <w:rPr>
          <w:rFonts w:ascii="Calibri" w:hAnsi="Calibri" w:cs="Calibri"/>
          <w:noProof/>
          <w:sz w:val="24"/>
          <w:szCs w:val="24"/>
        </w:rPr>
        <w:drawing>
          <wp:inline distT="0" distB="0" distL="0" distR="0" wp14:anchorId="1A82F3AC" wp14:editId="512F66FF">
            <wp:extent cx="1099931" cy="1177066"/>
            <wp:effectExtent l="0" t="0" r="5080" b="4445"/>
            <wp:docPr id="5513" name="Picture 5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0" name="Screen Shot 2018-02-19 at 8.31.02 AM.png"/>
                    <pic:cNvPicPr/>
                  </pic:nvPicPr>
                  <pic:blipFill rotWithShape="1">
                    <a:blip r:embed="rId148"/>
                    <a:srcRect t="3516" b="5934"/>
                    <a:stretch/>
                  </pic:blipFill>
                  <pic:spPr bwMode="auto">
                    <a:xfrm>
                      <a:off x="0" y="0"/>
                      <a:ext cx="1102963" cy="1180310"/>
                    </a:xfrm>
                    <a:prstGeom prst="rect">
                      <a:avLst/>
                    </a:prstGeom>
                    <a:ln>
                      <a:noFill/>
                    </a:ln>
                    <a:extLst>
                      <a:ext uri="{53640926-AAD7-44D8-BBD7-CCE9431645EC}">
                        <a14:shadowObscured xmlns:a14="http://schemas.microsoft.com/office/drawing/2010/main"/>
                      </a:ext>
                    </a:extLst>
                  </pic:spPr>
                </pic:pic>
              </a:graphicData>
            </a:graphic>
          </wp:inline>
        </w:drawing>
      </w:r>
    </w:p>
    <w:p w14:paraId="1AD5B239" w14:textId="77777777" w:rsidR="00BB14CB" w:rsidRPr="00017ECA" w:rsidRDefault="00BB14CB" w:rsidP="007F16E4">
      <w:pPr>
        <w:pStyle w:val="ListParagraph"/>
        <w:spacing w:line="276" w:lineRule="auto"/>
        <w:ind w:left="360"/>
        <w:rPr>
          <w:rFonts w:ascii="Calibri" w:hAnsi="Calibri" w:cs="Calibri"/>
          <w:sz w:val="24"/>
          <w:szCs w:val="24"/>
          <w:lang w:val="en-GB"/>
        </w:rPr>
      </w:pPr>
      <w:r w:rsidRPr="00017ECA">
        <w:rPr>
          <w:rFonts w:ascii="Calibri" w:hAnsi="Calibri" w:cs="Calibri"/>
          <w:b/>
          <w:sz w:val="24"/>
          <w:szCs w:val="24"/>
          <w:lang w:val="en-GB"/>
        </w:rPr>
        <w:lastRenderedPageBreak/>
        <w:t>Solution</w:t>
      </w:r>
    </w:p>
    <w:p w14:paraId="1322F84C" w14:textId="77777777" w:rsidR="00BB14CB" w:rsidRPr="00017ECA" w:rsidRDefault="00BB14CB" w:rsidP="007F16E4">
      <w:pPr>
        <w:pStyle w:val="ListParagraph"/>
        <w:spacing w:line="276" w:lineRule="auto"/>
        <w:ind w:left="360"/>
        <w:rPr>
          <w:rFonts w:ascii="Calibri" w:hAnsi="Calibri" w:cs="Calibri"/>
          <w:sz w:val="24"/>
          <w:szCs w:val="24"/>
          <w:lang w:val="en-GB"/>
        </w:rPr>
      </w:pPr>
      <w:r w:rsidRPr="00017ECA">
        <w:rPr>
          <w:rFonts w:ascii="Calibri" w:hAnsi="Calibri" w:cs="Calibri"/>
          <w:sz w:val="24"/>
          <w:szCs w:val="24"/>
          <w:lang w:val="en-GB"/>
        </w:rPr>
        <w:t>First, draw the net:</w:t>
      </w:r>
    </w:p>
    <w:p w14:paraId="3F9C28F1" w14:textId="77777777" w:rsidR="00BB14CB" w:rsidRPr="00017ECA" w:rsidRDefault="00BB14CB" w:rsidP="007F16E4">
      <w:pPr>
        <w:pStyle w:val="ListParagraph"/>
        <w:spacing w:line="276" w:lineRule="auto"/>
        <w:ind w:left="360"/>
        <w:jc w:val="center"/>
        <w:rPr>
          <w:rFonts w:ascii="Calibri" w:hAnsi="Calibri" w:cs="Calibri"/>
          <w:sz w:val="24"/>
          <w:szCs w:val="24"/>
          <w:lang w:val="en-GB"/>
        </w:rPr>
      </w:pPr>
      <w:r w:rsidRPr="00017ECA">
        <w:rPr>
          <w:rFonts w:ascii="Calibri" w:hAnsi="Calibri" w:cs="Calibri"/>
          <w:noProof/>
          <w:sz w:val="24"/>
          <w:szCs w:val="24"/>
        </w:rPr>
        <w:drawing>
          <wp:inline distT="0" distB="0" distL="0" distR="0" wp14:anchorId="7D951E48" wp14:editId="228F1509">
            <wp:extent cx="1240368" cy="1391479"/>
            <wp:effectExtent l="0" t="0" r="4445" b="5715"/>
            <wp:docPr id="5511" name="Picture 5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1245021" cy="1396699"/>
                    </a:xfrm>
                    <a:prstGeom prst="rect">
                      <a:avLst/>
                    </a:prstGeom>
                  </pic:spPr>
                </pic:pic>
              </a:graphicData>
            </a:graphic>
          </wp:inline>
        </w:drawing>
      </w:r>
      <w:r w:rsidRPr="00017ECA">
        <w:rPr>
          <w:rFonts w:ascii="Calibri" w:hAnsi="Calibri" w:cs="Calibri"/>
          <w:noProof/>
          <w:sz w:val="24"/>
          <w:szCs w:val="24"/>
          <w:lang w:val="en-GB"/>
        </w:rPr>
        <w:t xml:space="preserve"> </w:t>
      </w:r>
    </w:p>
    <w:p w14:paraId="64DB7B44" w14:textId="77777777" w:rsidR="00BB14CB" w:rsidRPr="00017ECA" w:rsidRDefault="00BB14CB" w:rsidP="007F16E4">
      <w:pPr>
        <w:spacing w:line="276" w:lineRule="auto"/>
        <w:ind w:firstLine="720"/>
        <w:rPr>
          <w:rFonts w:ascii="Calibri" w:hAnsi="Calibri" w:cs="Calibri"/>
          <w:sz w:val="24"/>
          <w:szCs w:val="24"/>
          <w:lang w:val="en-GB"/>
        </w:rPr>
      </w:pPr>
      <w:r w:rsidRPr="00017ECA">
        <w:rPr>
          <w:rFonts w:ascii="Calibri" w:hAnsi="Calibri" w:cs="Calibri"/>
          <w:sz w:val="24"/>
          <w:szCs w:val="24"/>
          <w:lang w:val="en-GB"/>
        </w:rPr>
        <w:t>Lengths needed for the formula:</w:t>
      </w:r>
      <m:oMath>
        <m:r>
          <w:rPr>
            <w:rFonts w:ascii="Cambria Math" w:hAnsi="Cambria Math" w:cs="Calibri"/>
            <w:sz w:val="24"/>
            <w:szCs w:val="24"/>
          </w:rPr>
          <m:t xml:space="preserve"> r=4 </m:t>
        </m:r>
        <m:r>
          <m:rPr>
            <m:sty m:val="p"/>
          </m:rPr>
          <w:rPr>
            <w:rFonts w:ascii="Cambria Math" w:hAnsi="Cambria Math" w:cs="Calibri"/>
            <w:sz w:val="24"/>
            <w:szCs w:val="24"/>
          </w:rPr>
          <m:t>cm</m:t>
        </m:r>
      </m:oMath>
      <w:r w:rsidRPr="00017ECA">
        <w:rPr>
          <w:rFonts w:ascii="Calibri" w:eastAsiaTheme="minorEastAsia" w:hAnsi="Calibri" w:cs="Calibri"/>
          <w:sz w:val="24"/>
          <w:szCs w:val="24"/>
        </w:rPr>
        <w:t xml:space="preserve">, </w:t>
      </w:r>
      <m:oMath>
        <m:r>
          <w:rPr>
            <w:rFonts w:ascii="Cambria Math" w:hAnsi="Cambria Math" w:cs="Calibri"/>
            <w:sz w:val="24"/>
            <w:szCs w:val="24"/>
          </w:rPr>
          <m:t xml:space="preserve">h=8 </m:t>
        </m:r>
        <m:r>
          <m:rPr>
            <m:sty m:val="p"/>
          </m:rPr>
          <w:rPr>
            <w:rFonts w:ascii="Cambria Math" w:hAnsi="Cambria Math" w:cs="Calibri"/>
            <w:sz w:val="24"/>
            <w:szCs w:val="24"/>
          </w:rPr>
          <m:t>cm</m:t>
        </m:r>
      </m:oMath>
    </w:p>
    <w:p w14:paraId="5314D81D" w14:textId="77777777" w:rsidR="00BB14CB" w:rsidRPr="00017ECA" w:rsidRDefault="00BB14CB" w:rsidP="007F16E4">
      <w:pPr>
        <w:spacing w:line="276" w:lineRule="auto"/>
        <w:ind w:firstLine="720"/>
        <w:rPr>
          <w:rFonts w:ascii="Calibri" w:hAnsi="Calibri" w:cs="Calibri"/>
          <w:sz w:val="24"/>
          <w:szCs w:val="24"/>
          <w:lang w:val="en-GB"/>
        </w:rPr>
      </w:pPr>
      <w:r w:rsidRPr="00017ECA">
        <w:rPr>
          <w:rFonts w:ascii="Calibri" w:hAnsi="Calibri" w:cs="Calibri"/>
          <w:sz w:val="24"/>
          <w:szCs w:val="24"/>
          <w:lang w:val="en-GB"/>
        </w:rPr>
        <w:t>Calculate the surface area with the formula:</w:t>
      </w:r>
    </w:p>
    <w:tbl>
      <w:tblPr>
        <w:tblStyle w:val="TableGrid"/>
        <w:tblW w:w="9539"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12"/>
        <w:gridCol w:w="396"/>
        <w:gridCol w:w="3802"/>
        <w:gridCol w:w="4229"/>
      </w:tblGrid>
      <w:tr w:rsidR="00BB14CB" w:rsidRPr="00017ECA" w14:paraId="4A427084" w14:textId="77777777" w:rsidTr="007F16E4">
        <w:tc>
          <w:tcPr>
            <w:tcW w:w="1112" w:type="dxa"/>
          </w:tcPr>
          <w:p w14:paraId="61B3A667" w14:textId="77777777" w:rsidR="00BB14CB" w:rsidRPr="00017ECA" w:rsidRDefault="00BB14CB" w:rsidP="004D3E2E">
            <w:pPr>
              <w:spacing w:line="276" w:lineRule="auto"/>
              <w:jc w:val="right"/>
              <w:rPr>
                <w:rFonts w:ascii="Calibri" w:hAnsi="Calibri" w:cs="Calibri"/>
                <w:sz w:val="24"/>
                <w:szCs w:val="24"/>
                <w:lang w:val="en-GB"/>
              </w:rPr>
            </w:pPr>
            <m:oMath>
              <m:r>
                <w:rPr>
                  <w:rFonts w:ascii="Cambria Math" w:hAnsi="Cambria Math" w:cs="Calibri"/>
                  <w:sz w:val="24"/>
                  <w:szCs w:val="24"/>
                </w:rPr>
                <m:t>SA</m:t>
              </m:r>
            </m:oMath>
            <w:r w:rsidRPr="00017ECA">
              <w:rPr>
                <w:rFonts w:ascii="Calibri" w:eastAsiaTheme="minorEastAsia" w:hAnsi="Calibri" w:cs="Calibri"/>
                <w:sz w:val="24"/>
                <w:szCs w:val="24"/>
              </w:rPr>
              <w:t xml:space="preserve"> </w:t>
            </w:r>
          </w:p>
        </w:tc>
        <w:tc>
          <w:tcPr>
            <w:tcW w:w="396" w:type="dxa"/>
          </w:tcPr>
          <w:p w14:paraId="44039D67" w14:textId="77777777" w:rsidR="00BB14CB" w:rsidRPr="00017ECA" w:rsidRDefault="00BB14CB" w:rsidP="004D3E2E">
            <w:pPr>
              <w:spacing w:line="276" w:lineRule="auto"/>
              <w:rPr>
                <w:rFonts w:ascii="Calibri" w:hAnsi="Calibri" w:cs="Calibri"/>
                <w:sz w:val="24"/>
                <w:szCs w:val="24"/>
                <w:lang w:val="en-GB"/>
              </w:rPr>
            </w:pPr>
            <m:oMathPara>
              <m:oMath>
                <m:r>
                  <w:rPr>
                    <w:rFonts w:ascii="Cambria Math" w:hAnsi="Cambria Math" w:cs="Calibri"/>
                    <w:sz w:val="24"/>
                    <w:szCs w:val="24"/>
                  </w:rPr>
                  <m:t>=</m:t>
                </m:r>
              </m:oMath>
            </m:oMathPara>
          </w:p>
        </w:tc>
        <w:tc>
          <w:tcPr>
            <w:tcW w:w="3802" w:type="dxa"/>
          </w:tcPr>
          <w:p w14:paraId="59BA460B" w14:textId="77777777" w:rsidR="00BB14CB" w:rsidRPr="00017ECA" w:rsidRDefault="00BB14CB" w:rsidP="004D3E2E">
            <w:pPr>
              <w:spacing w:line="276" w:lineRule="auto"/>
              <w:rPr>
                <w:rFonts w:ascii="Calibri" w:hAnsi="Calibri" w:cs="Calibri"/>
                <w:sz w:val="24"/>
                <w:szCs w:val="24"/>
                <w:lang w:val="en-GB"/>
              </w:rPr>
            </w:pPr>
            <m:oMath>
              <m:r>
                <w:rPr>
                  <w:rFonts w:ascii="Cambria Math" w:hAnsi="Cambria Math" w:cs="Calibri"/>
                  <w:sz w:val="24"/>
                  <w:szCs w:val="24"/>
                </w:rPr>
                <m:t>2π</m:t>
              </m:r>
              <m:sSup>
                <m:sSupPr>
                  <m:ctrlPr>
                    <w:rPr>
                      <w:rFonts w:ascii="Cambria Math" w:hAnsi="Cambria Math" w:cs="Calibri"/>
                      <w:i/>
                      <w:sz w:val="24"/>
                      <w:szCs w:val="24"/>
                    </w:rPr>
                  </m:ctrlPr>
                </m:sSupPr>
                <m:e>
                  <m:r>
                    <w:rPr>
                      <w:rFonts w:ascii="Cambria Math" w:hAnsi="Cambria Math" w:cs="Calibri"/>
                      <w:sz w:val="24"/>
                      <w:szCs w:val="24"/>
                    </w:rPr>
                    <m:t>r</m:t>
                  </m:r>
                </m:e>
                <m:sup>
                  <m:r>
                    <w:rPr>
                      <w:rFonts w:ascii="Cambria Math" w:hAnsi="Cambria Math" w:cs="Calibri"/>
                      <w:sz w:val="24"/>
                      <w:szCs w:val="24"/>
                    </w:rPr>
                    <m:t>2</m:t>
                  </m:r>
                </m:sup>
              </m:sSup>
              <m:r>
                <w:rPr>
                  <w:rFonts w:ascii="Cambria Math" w:hAnsi="Cambria Math" w:cs="Calibri"/>
                  <w:sz w:val="24"/>
                  <w:szCs w:val="24"/>
                </w:rPr>
                <m:t>+2πrh</m:t>
              </m:r>
            </m:oMath>
            <w:r w:rsidRPr="00017ECA">
              <w:rPr>
                <w:rFonts w:ascii="Calibri" w:eastAsiaTheme="minorEastAsia" w:hAnsi="Calibri" w:cs="Calibri"/>
                <w:sz w:val="24"/>
                <w:szCs w:val="24"/>
              </w:rPr>
              <w:t xml:space="preserve"> </w:t>
            </w:r>
          </w:p>
        </w:tc>
        <w:tc>
          <w:tcPr>
            <w:tcW w:w="4229" w:type="dxa"/>
          </w:tcPr>
          <w:p w14:paraId="5A1DF4BA" w14:textId="77777777" w:rsidR="00BB14CB" w:rsidRPr="00017ECA" w:rsidRDefault="00BB14CB" w:rsidP="004D3E2E">
            <w:pPr>
              <w:spacing w:line="276" w:lineRule="auto"/>
              <w:rPr>
                <w:rFonts w:ascii="Calibri" w:hAnsi="Calibri" w:cs="Calibri"/>
                <w:sz w:val="24"/>
                <w:szCs w:val="24"/>
                <w:lang w:val="en-GB"/>
              </w:rPr>
            </w:pPr>
            <w:r w:rsidRPr="00017ECA">
              <w:rPr>
                <w:rFonts w:ascii="Calibri" w:hAnsi="Calibri" w:cs="Calibri"/>
                <w:sz w:val="24"/>
                <w:szCs w:val="24"/>
                <w:lang w:val="en-GB"/>
              </w:rPr>
              <w:t>Formula</w:t>
            </w:r>
          </w:p>
        </w:tc>
      </w:tr>
      <w:tr w:rsidR="00BB14CB" w:rsidRPr="00017ECA" w14:paraId="1DA0305B" w14:textId="77777777" w:rsidTr="007F16E4">
        <w:tc>
          <w:tcPr>
            <w:tcW w:w="1112" w:type="dxa"/>
          </w:tcPr>
          <w:p w14:paraId="71E355D6" w14:textId="77777777" w:rsidR="00BB14CB" w:rsidRPr="00017ECA" w:rsidRDefault="00BB14CB" w:rsidP="004D3E2E">
            <w:pPr>
              <w:spacing w:line="276" w:lineRule="auto"/>
              <w:jc w:val="right"/>
              <w:rPr>
                <w:rFonts w:ascii="Calibri" w:eastAsia="Calibri" w:hAnsi="Calibri" w:cs="Calibri"/>
                <w:sz w:val="24"/>
                <w:szCs w:val="24"/>
              </w:rPr>
            </w:pPr>
          </w:p>
        </w:tc>
        <w:tc>
          <w:tcPr>
            <w:tcW w:w="396" w:type="dxa"/>
          </w:tcPr>
          <w:p w14:paraId="3960E36F" w14:textId="77777777" w:rsidR="00BB14CB" w:rsidRPr="00017ECA" w:rsidRDefault="00BB14CB" w:rsidP="004D3E2E">
            <w:pPr>
              <w:spacing w:line="276" w:lineRule="auto"/>
              <w:rPr>
                <w:rFonts w:ascii="Calibri" w:hAnsi="Calibri" w:cs="Calibri"/>
                <w:sz w:val="24"/>
                <w:szCs w:val="24"/>
                <w:lang w:val="en-GB"/>
              </w:rPr>
            </w:pPr>
            <m:oMathPara>
              <m:oMath>
                <m:r>
                  <w:rPr>
                    <w:rFonts w:ascii="Cambria Math" w:hAnsi="Cambria Math" w:cs="Calibri"/>
                    <w:sz w:val="24"/>
                    <w:szCs w:val="24"/>
                  </w:rPr>
                  <m:t>=</m:t>
                </m:r>
              </m:oMath>
            </m:oMathPara>
          </w:p>
        </w:tc>
        <w:tc>
          <w:tcPr>
            <w:tcW w:w="3802" w:type="dxa"/>
          </w:tcPr>
          <w:p w14:paraId="5501FA5B" w14:textId="77777777" w:rsidR="00BB14CB" w:rsidRPr="00017ECA" w:rsidRDefault="00BB14CB" w:rsidP="004D3E2E">
            <w:pPr>
              <w:spacing w:line="276" w:lineRule="auto"/>
              <w:rPr>
                <w:rFonts w:ascii="Calibri" w:eastAsia="Calibri" w:hAnsi="Calibri" w:cs="Calibri"/>
                <w:sz w:val="24"/>
                <w:szCs w:val="24"/>
              </w:rPr>
            </w:pPr>
            <m:oMath>
              <m:r>
                <w:rPr>
                  <w:rFonts w:ascii="Cambria Math" w:hAnsi="Cambria Math" w:cs="Calibri"/>
                  <w:sz w:val="24"/>
                  <w:szCs w:val="24"/>
                </w:rPr>
                <m:t>2(3.14)</m:t>
              </m:r>
              <m:sSup>
                <m:sSupPr>
                  <m:ctrlPr>
                    <w:rPr>
                      <w:rFonts w:ascii="Cambria Math" w:hAnsi="Cambria Math" w:cs="Calibri"/>
                      <w:i/>
                      <w:sz w:val="24"/>
                      <w:szCs w:val="24"/>
                    </w:rPr>
                  </m:ctrlPr>
                </m:sSupPr>
                <m:e>
                  <m:d>
                    <m:dPr>
                      <m:ctrlPr>
                        <w:rPr>
                          <w:rFonts w:ascii="Cambria Math" w:hAnsi="Cambria Math" w:cs="Calibri"/>
                          <w:i/>
                          <w:sz w:val="24"/>
                          <w:szCs w:val="24"/>
                        </w:rPr>
                      </m:ctrlPr>
                    </m:dPr>
                    <m:e>
                      <m:r>
                        <w:rPr>
                          <w:rFonts w:ascii="Cambria Math" w:hAnsi="Cambria Math" w:cs="Calibri"/>
                          <w:sz w:val="24"/>
                          <w:szCs w:val="24"/>
                        </w:rPr>
                        <m:t>4</m:t>
                      </m:r>
                    </m:e>
                  </m:d>
                </m:e>
                <m:sup>
                  <m:r>
                    <w:rPr>
                      <w:rFonts w:ascii="Cambria Math" w:hAnsi="Cambria Math" w:cs="Calibri"/>
                      <w:sz w:val="24"/>
                      <w:szCs w:val="24"/>
                    </w:rPr>
                    <m:t>2</m:t>
                  </m:r>
                </m:sup>
              </m:sSup>
              <m:r>
                <w:rPr>
                  <w:rFonts w:ascii="Cambria Math" w:hAnsi="Cambria Math" w:cs="Calibri"/>
                  <w:sz w:val="24"/>
                  <w:szCs w:val="24"/>
                </w:rPr>
                <m:t>+2(3.14)(4)(8)</m:t>
              </m:r>
            </m:oMath>
            <w:r w:rsidRPr="00017ECA">
              <w:rPr>
                <w:rFonts w:ascii="Calibri" w:eastAsia="Calibri" w:hAnsi="Calibri" w:cs="Calibri"/>
                <w:sz w:val="24"/>
                <w:szCs w:val="24"/>
              </w:rPr>
              <w:t xml:space="preserve"> </w:t>
            </w:r>
          </w:p>
        </w:tc>
        <w:tc>
          <w:tcPr>
            <w:tcW w:w="4229" w:type="dxa"/>
          </w:tcPr>
          <w:p w14:paraId="47EE5784" w14:textId="77777777" w:rsidR="00BB14CB" w:rsidRPr="00017ECA" w:rsidRDefault="00BB14CB" w:rsidP="004D3E2E">
            <w:pPr>
              <w:spacing w:line="276" w:lineRule="auto"/>
              <w:rPr>
                <w:rFonts w:ascii="Calibri" w:hAnsi="Calibri" w:cs="Calibri"/>
                <w:sz w:val="24"/>
                <w:szCs w:val="24"/>
                <w:lang w:val="en-GB"/>
              </w:rPr>
            </w:pPr>
            <w:r w:rsidRPr="00017ECA">
              <w:rPr>
                <w:rFonts w:ascii="Calibri" w:hAnsi="Calibri" w:cs="Calibri"/>
                <w:sz w:val="24"/>
                <w:szCs w:val="24"/>
                <w:lang w:val="en-GB"/>
              </w:rPr>
              <w:t>Substitute values</w:t>
            </w:r>
          </w:p>
        </w:tc>
      </w:tr>
      <w:tr w:rsidR="00BB14CB" w:rsidRPr="00017ECA" w14:paraId="6203EE78" w14:textId="77777777" w:rsidTr="007F16E4">
        <w:tc>
          <w:tcPr>
            <w:tcW w:w="1112" w:type="dxa"/>
          </w:tcPr>
          <w:p w14:paraId="256BDEE3" w14:textId="77777777" w:rsidR="00BB14CB" w:rsidRPr="00017ECA" w:rsidRDefault="00BB14CB" w:rsidP="004D3E2E">
            <w:pPr>
              <w:spacing w:line="276" w:lineRule="auto"/>
              <w:jc w:val="right"/>
              <w:rPr>
                <w:rFonts w:ascii="Calibri" w:eastAsia="Calibri" w:hAnsi="Calibri" w:cs="Calibri"/>
                <w:sz w:val="24"/>
                <w:szCs w:val="24"/>
              </w:rPr>
            </w:pPr>
          </w:p>
        </w:tc>
        <w:tc>
          <w:tcPr>
            <w:tcW w:w="396" w:type="dxa"/>
          </w:tcPr>
          <w:p w14:paraId="36527D69" w14:textId="77777777" w:rsidR="00BB14CB" w:rsidRPr="00017ECA" w:rsidRDefault="00BB14CB" w:rsidP="004D3E2E">
            <w:pPr>
              <w:spacing w:line="276" w:lineRule="auto"/>
              <w:rPr>
                <w:rFonts w:ascii="Calibri" w:hAnsi="Calibri" w:cs="Calibri"/>
                <w:sz w:val="24"/>
                <w:szCs w:val="24"/>
                <w:lang w:val="en-GB"/>
              </w:rPr>
            </w:pPr>
            <m:oMathPara>
              <m:oMath>
                <m:r>
                  <w:rPr>
                    <w:rFonts w:ascii="Cambria Math" w:hAnsi="Cambria Math" w:cs="Calibri"/>
                    <w:sz w:val="24"/>
                    <w:szCs w:val="24"/>
                  </w:rPr>
                  <m:t>=</m:t>
                </m:r>
              </m:oMath>
            </m:oMathPara>
          </w:p>
        </w:tc>
        <w:tc>
          <w:tcPr>
            <w:tcW w:w="3802" w:type="dxa"/>
          </w:tcPr>
          <w:p w14:paraId="15A201E9" w14:textId="77777777" w:rsidR="00BB14CB" w:rsidRPr="00017ECA" w:rsidRDefault="00BB14CB" w:rsidP="004D3E2E">
            <w:pPr>
              <w:spacing w:line="276" w:lineRule="auto"/>
              <w:rPr>
                <w:rFonts w:ascii="Calibri" w:eastAsia="Calibri" w:hAnsi="Calibri" w:cs="Calibri"/>
                <w:sz w:val="24"/>
                <w:szCs w:val="24"/>
              </w:rPr>
            </w:pPr>
            <m:oMath>
              <m:r>
                <w:rPr>
                  <w:rFonts w:ascii="Cambria Math" w:hAnsi="Cambria Math" w:cs="Calibri"/>
                  <w:sz w:val="24"/>
                  <w:szCs w:val="24"/>
                </w:rPr>
                <m:t>100.48+200.96</m:t>
              </m:r>
            </m:oMath>
            <w:r w:rsidRPr="00017ECA">
              <w:rPr>
                <w:rFonts w:ascii="Calibri" w:eastAsia="Calibri" w:hAnsi="Calibri" w:cs="Calibri"/>
                <w:sz w:val="24"/>
                <w:szCs w:val="24"/>
              </w:rPr>
              <w:t xml:space="preserve"> </w:t>
            </w:r>
          </w:p>
        </w:tc>
        <w:tc>
          <w:tcPr>
            <w:tcW w:w="4229" w:type="dxa"/>
          </w:tcPr>
          <w:p w14:paraId="032FF62E" w14:textId="77777777" w:rsidR="00BB14CB" w:rsidRPr="00017ECA" w:rsidRDefault="00BB14CB" w:rsidP="004D3E2E">
            <w:pPr>
              <w:spacing w:line="276" w:lineRule="auto"/>
              <w:rPr>
                <w:rFonts w:ascii="Calibri" w:hAnsi="Calibri" w:cs="Calibri"/>
                <w:sz w:val="24"/>
                <w:szCs w:val="24"/>
                <w:lang w:val="en-GB"/>
              </w:rPr>
            </w:pPr>
            <w:r w:rsidRPr="00017ECA">
              <w:rPr>
                <w:rFonts w:ascii="Calibri" w:hAnsi="Calibri" w:cs="Calibri"/>
                <w:sz w:val="24"/>
                <w:szCs w:val="24"/>
                <w:lang w:val="en-GB"/>
              </w:rPr>
              <w:t>Simplify</w:t>
            </w:r>
          </w:p>
        </w:tc>
      </w:tr>
      <w:tr w:rsidR="00BB14CB" w:rsidRPr="00017ECA" w14:paraId="5BD16254" w14:textId="77777777" w:rsidTr="007F16E4">
        <w:tc>
          <w:tcPr>
            <w:tcW w:w="1112" w:type="dxa"/>
          </w:tcPr>
          <w:p w14:paraId="4BE04E6F" w14:textId="77777777" w:rsidR="00BB14CB" w:rsidRPr="00017ECA" w:rsidRDefault="00BB14CB" w:rsidP="004D3E2E">
            <w:pPr>
              <w:spacing w:line="276" w:lineRule="auto"/>
              <w:jc w:val="right"/>
              <w:rPr>
                <w:rFonts w:ascii="Calibri" w:eastAsia="Calibri" w:hAnsi="Calibri" w:cs="Calibri"/>
                <w:sz w:val="24"/>
                <w:szCs w:val="24"/>
              </w:rPr>
            </w:pPr>
          </w:p>
        </w:tc>
        <w:tc>
          <w:tcPr>
            <w:tcW w:w="396" w:type="dxa"/>
          </w:tcPr>
          <w:p w14:paraId="772DC4D3" w14:textId="77777777" w:rsidR="00BB14CB" w:rsidRPr="00017ECA" w:rsidRDefault="00BB14CB" w:rsidP="004D3E2E">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3802" w:type="dxa"/>
          </w:tcPr>
          <w:p w14:paraId="31E4BDF3" w14:textId="77777777" w:rsidR="00BB14CB" w:rsidRPr="00017ECA" w:rsidRDefault="00BB14CB" w:rsidP="004D3E2E">
            <w:pPr>
              <w:spacing w:line="276" w:lineRule="auto"/>
              <w:rPr>
                <w:rFonts w:ascii="Calibri" w:eastAsia="Calibri" w:hAnsi="Calibri" w:cs="Calibri"/>
                <w:sz w:val="24"/>
                <w:szCs w:val="24"/>
              </w:rPr>
            </w:pPr>
            <m:oMath>
              <m:r>
                <w:rPr>
                  <w:rFonts w:ascii="Cambria Math" w:hAnsi="Cambria Math" w:cs="Calibri"/>
                  <w:sz w:val="24"/>
                  <w:szCs w:val="24"/>
                </w:rPr>
                <m:t>301.44</m:t>
              </m:r>
            </m:oMath>
            <w:r w:rsidRPr="00017ECA">
              <w:rPr>
                <w:rFonts w:ascii="Calibri" w:eastAsia="Calibri" w:hAnsi="Calibri" w:cs="Calibri"/>
                <w:sz w:val="24"/>
                <w:szCs w:val="24"/>
              </w:rPr>
              <w:t xml:space="preserve"> </w:t>
            </w:r>
          </w:p>
        </w:tc>
        <w:tc>
          <w:tcPr>
            <w:tcW w:w="4229" w:type="dxa"/>
          </w:tcPr>
          <w:p w14:paraId="2F57F150" w14:textId="77777777" w:rsidR="00BB14CB" w:rsidRPr="00017ECA" w:rsidRDefault="00BB14CB" w:rsidP="004D3E2E">
            <w:pPr>
              <w:spacing w:line="276" w:lineRule="auto"/>
              <w:rPr>
                <w:rFonts w:ascii="Calibri" w:hAnsi="Calibri" w:cs="Calibri"/>
                <w:sz w:val="24"/>
                <w:szCs w:val="24"/>
                <w:lang w:val="en-GB"/>
              </w:rPr>
            </w:pPr>
          </w:p>
        </w:tc>
      </w:tr>
      <w:tr w:rsidR="00BB14CB" w:rsidRPr="00017ECA" w14:paraId="413198D3" w14:textId="77777777" w:rsidTr="007F16E4">
        <w:tc>
          <w:tcPr>
            <w:tcW w:w="1112" w:type="dxa"/>
          </w:tcPr>
          <w:p w14:paraId="0AB6094F" w14:textId="77777777" w:rsidR="00BB14CB" w:rsidRPr="00017ECA" w:rsidRDefault="00BB14CB" w:rsidP="004D3E2E">
            <w:pPr>
              <w:spacing w:line="276" w:lineRule="auto"/>
              <w:jc w:val="right"/>
              <w:rPr>
                <w:rFonts w:ascii="Calibri" w:eastAsia="Calibri" w:hAnsi="Calibri" w:cs="Calibri"/>
                <w:sz w:val="24"/>
                <w:szCs w:val="24"/>
              </w:rPr>
            </w:pPr>
          </w:p>
        </w:tc>
        <w:tc>
          <w:tcPr>
            <w:tcW w:w="396" w:type="dxa"/>
          </w:tcPr>
          <w:p w14:paraId="048FD88C" w14:textId="77777777" w:rsidR="00BB14CB" w:rsidRPr="00017ECA" w:rsidRDefault="00BB14CB" w:rsidP="004D3E2E">
            <w:pPr>
              <w:spacing w:line="276" w:lineRule="auto"/>
              <w:rPr>
                <w:rFonts w:ascii="Calibri" w:hAnsi="Calibri" w:cs="Calibri"/>
                <w:sz w:val="24"/>
                <w:szCs w:val="24"/>
                <w:lang w:val="en-GB"/>
              </w:rPr>
            </w:pPr>
            <m:oMathPara>
              <m:oMath>
                <m:r>
                  <w:rPr>
                    <w:rFonts w:ascii="Cambria Math" w:hAnsi="Cambria Math" w:cs="Calibri"/>
                    <w:sz w:val="24"/>
                    <w:szCs w:val="24"/>
                  </w:rPr>
                  <m:t>=</m:t>
                </m:r>
              </m:oMath>
            </m:oMathPara>
          </w:p>
        </w:tc>
        <w:tc>
          <w:tcPr>
            <w:tcW w:w="3802" w:type="dxa"/>
          </w:tcPr>
          <w:p w14:paraId="1D7312DB" w14:textId="77777777" w:rsidR="00BB14CB" w:rsidRPr="00017ECA" w:rsidRDefault="00BB14CB" w:rsidP="004D3E2E">
            <w:pPr>
              <w:spacing w:line="276" w:lineRule="auto"/>
              <w:rPr>
                <w:rFonts w:ascii="Calibri" w:eastAsia="Calibri" w:hAnsi="Calibri" w:cs="Calibri"/>
                <w:sz w:val="24"/>
                <w:szCs w:val="24"/>
                <w:vertAlign w:val="superscript"/>
              </w:rPr>
            </w:pPr>
            <w:r w:rsidRPr="00017ECA">
              <w:rPr>
                <w:rFonts w:ascii="Calibri" w:eastAsia="Calibri" w:hAnsi="Calibri" w:cs="Calibri"/>
                <w:sz w:val="24"/>
                <w:szCs w:val="24"/>
              </w:rPr>
              <w:t>301 cm</w:t>
            </w:r>
            <w:r w:rsidRPr="00017ECA">
              <w:rPr>
                <w:rFonts w:ascii="Calibri" w:eastAsia="Calibri" w:hAnsi="Calibri" w:cs="Calibri"/>
                <w:sz w:val="24"/>
                <w:szCs w:val="24"/>
                <w:vertAlign w:val="superscript"/>
              </w:rPr>
              <w:t>2</w:t>
            </w:r>
          </w:p>
        </w:tc>
        <w:tc>
          <w:tcPr>
            <w:tcW w:w="4229" w:type="dxa"/>
          </w:tcPr>
          <w:p w14:paraId="62A72489" w14:textId="77777777" w:rsidR="00BB14CB" w:rsidRPr="00017ECA" w:rsidRDefault="00BB14CB" w:rsidP="004D3E2E">
            <w:pPr>
              <w:spacing w:line="276" w:lineRule="auto"/>
              <w:rPr>
                <w:rFonts w:ascii="Calibri" w:hAnsi="Calibri" w:cs="Calibri"/>
                <w:sz w:val="24"/>
                <w:szCs w:val="24"/>
                <w:lang w:val="en-GB"/>
              </w:rPr>
            </w:pPr>
          </w:p>
        </w:tc>
      </w:tr>
    </w:tbl>
    <w:p w14:paraId="26C0B690" w14:textId="77777777" w:rsidR="00BB14CB" w:rsidRPr="00017ECA" w:rsidRDefault="00BB14CB" w:rsidP="00BC506F">
      <w:pPr>
        <w:spacing w:after="0" w:line="276" w:lineRule="auto"/>
        <w:rPr>
          <w:rFonts w:ascii="Calibri" w:hAnsi="Calibri" w:cs="Calibri"/>
          <w:sz w:val="24"/>
          <w:szCs w:val="24"/>
          <w:lang w:val="en-GB"/>
        </w:rPr>
      </w:pPr>
    </w:p>
    <w:p w14:paraId="4A2878F8" w14:textId="09439576" w:rsidR="00BB14CB" w:rsidRPr="00017ECA" w:rsidRDefault="00BB14CB" w:rsidP="007F16E4">
      <w:pPr>
        <w:pStyle w:val="ListParagraph"/>
        <w:numPr>
          <w:ilvl w:val="0"/>
          <w:numId w:val="100"/>
        </w:numPr>
        <w:spacing w:line="276" w:lineRule="auto"/>
        <w:rPr>
          <w:rFonts w:ascii="Calibri" w:hAnsi="Calibri" w:cs="Calibri"/>
          <w:sz w:val="24"/>
          <w:szCs w:val="24"/>
          <w:lang w:val="en-GB"/>
        </w:rPr>
      </w:pPr>
      <w:r w:rsidRPr="00017ECA">
        <w:rPr>
          <w:rFonts w:ascii="Calibri" w:hAnsi="Calibri" w:cs="Calibri"/>
          <w:sz w:val="24"/>
          <w:szCs w:val="24"/>
          <w:lang w:val="en-GB"/>
        </w:rPr>
        <w:t>Find the surface area of the cylinde</w:t>
      </w:r>
      <w:r w:rsidR="00E958F8">
        <w:rPr>
          <w:rFonts w:ascii="Calibri" w:hAnsi="Calibri" w:cs="Calibri"/>
          <w:sz w:val="24"/>
          <w:szCs w:val="24"/>
          <w:lang w:val="en-GB"/>
        </w:rPr>
        <w:t>r below to 1 decimal place. Use</w:t>
      </w:r>
      <w:r w:rsidRPr="00017ECA">
        <w:rPr>
          <w:rFonts w:ascii="Calibri" w:hAnsi="Calibri" w:cs="Calibri"/>
          <w:sz w:val="24"/>
          <w:szCs w:val="24"/>
          <w:lang w:val="en-GB"/>
        </w:rPr>
        <w:t xml:space="preserve"> </w:t>
      </w:r>
      <m:oMath>
        <m:r>
          <w:rPr>
            <w:rFonts w:ascii="Cambria Math" w:hAnsi="Cambria Math" w:cs="Calibri"/>
            <w:sz w:val="24"/>
            <w:szCs w:val="24"/>
          </w:rPr>
          <m:t>π=3.14</m:t>
        </m:r>
      </m:oMath>
      <w:r w:rsidRPr="00017ECA">
        <w:rPr>
          <w:rFonts w:ascii="Calibri" w:eastAsiaTheme="minorEastAsia" w:hAnsi="Calibri" w:cs="Calibri"/>
          <w:sz w:val="24"/>
          <w:szCs w:val="24"/>
        </w:rPr>
        <w:t>.</w:t>
      </w:r>
    </w:p>
    <w:p w14:paraId="0DB5A6F3" w14:textId="77777777" w:rsidR="00BB14CB" w:rsidRPr="00017ECA" w:rsidRDefault="00BB14CB" w:rsidP="007F16E4">
      <w:pPr>
        <w:spacing w:line="276" w:lineRule="auto"/>
        <w:jc w:val="center"/>
        <w:rPr>
          <w:rFonts w:ascii="Calibri" w:hAnsi="Calibri" w:cs="Calibri"/>
          <w:sz w:val="24"/>
          <w:szCs w:val="24"/>
          <w:lang w:val="en-GB"/>
        </w:rPr>
      </w:pPr>
      <w:r w:rsidRPr="00017ECA">
        <w:rPr>
          <w:rFonts w:ascii="Calibri" w:hAnsi="Calibri" w:cs="Calibri"/>
          <w:noProof/>
          <w:sz w:val="24"/>
          <w:szCs w:val="24"/>
        </w:rPr>
        <w:drawing>
          <wp:inline distT="0" distB="0" distL="0" distR="0" wp14:anchorId="0B074D00" wp14:editId="6626D049">
            <wp:extent cx="862149" cy="1476103"/>
            <wp:effectExtent l="0" t="0" r="1905" b="0"/>
            <wp:docPr id="5518" name="Picture 5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2" name="Screen Shot 2018-02-19 at 8.31.05 AM.png"/>
                    <pic:cNvPicPr/>
                  </pic:nvPicPr>
                  <pic:blipFill>
                    <a:blip r:embed="rId150"/>
                    <a:stretch>
                      <a:fillRect/>
                    </a:stretch>
                  </pic:blipFill>
                  <pic:spPr>
                    <a:xfrm>
                      <a:off x="0" y="0"/>
                      <a:ext cx="870916" cy="1491113"/>
                    </a:xfrm>
                    <a:prstGeom prst="rect">
                      <a:avLst/>
                    </a:prstGeom>
                  </pic:spPr>
                </pic:pic>
              </a:graphicData>
            </a:graphic>
          </wp:inline>
        </w:drawing>
      </w:r>
    </w:p>
    <w:p w14:paraId="0CD27E7D" w14:textId="77777777" w:rsidR="00BB14CB" w:rsidRPr="00017ECA" w:rsidRDefault="00BB14CB" w:rsidP="007F16E4">
      <w:pPr>
        <w:spacing w:after="0" w:line="276" w:lineRule="auto"/>
        <w:ind w:left="360"/>
        <w:rPr>
          <w:rFonts w:ascii="Calibri" w:hAnsi="Calibri" w:cs="Calibri"/>
          <w:sz w:val="24"/>
          <w:szCs w:val="24"/>
          <w:lang w:val="en-GB"/>
        </w:rPr>
      </w:pPr>
      <w:r w:rsidRPr="00017ECA">
        <w:rPr>
          <w:rFonts w:ascii="Calibri" w:hAnsi="Calibri" w:cs="Calibri"/>
          <w:b/>
          <w:sz w:val="24"/>
          <w:szCs w:val="24"/>
          <w:lang w:val="en-GB"/>
        </w:rPr>
        <w:t>Solution</w:t>
      </w:r>
    </w:p>
    <w:p w14:paraId="024B3C75" w14:textId="77777777" w:rsidR="00BB14CB" w:rsidRPr="00017ECA" w:rsidRDefault="00BB14CB" w:rsidP="007F16E4">
      <w:pPr>
        <w:spacing w:line="276" w:lineRule="auto"/>
        <w:ind w:left="360"/>
        <w:rPr>
          <w:rFonts w:ascii="Calibri" w:eastAsiaTheme="minorEastAsia" w:hAnsi="Calibri" w:cs="Calibri"/>
          <w:sz w:val="24"/>
          <w:szCs w:val="24"/>
        </w:rPr>
      </w:pPr>
      <w:r w:rsidRPr="00017ECA">
        <w:rPr>
          <w:rFonts w:ascii="Calibri" w:hAnsi="Calibri" w:cs="Calibri"/>
          <w:sz w:val="24"/>
          <w:szCs w:val="24"/>
          <w:lang w:val="en-GB"/>
        </w:rPr>
        <w:t xml:space="preserve">Note that the diameter is given in the diagram, 4 cm. Find the radius: </w:t>
      </w:r>
      <m:oMath>
        <m:r>
          <w:rPr>
            <w:rFonts w:ascii="Cambria Math" w:hAnsi="Cambria Math" w:cs="Calibri"/>
            <w:sz w:val="24"/>
            <w:szCs w:val="24"/>
            <w:lang w:val="en-GB"/>
          </w:rPr>
          <m:t>r=</m:t>
        </m:r>
        <m:f>
          <m:fPr>
            <m:ctrlPr>
              <w:rPr>
                <w:rFonts w:ascii="Cambria Math" w:hAnsi="Cambria Math" w:cs="Calibri"/>
                <w:i/>
                <w:sz w:val="24"/>
                <w:szCs w:val="24"/>
                <w:lang w:val="en-GB"/>
              </w:rPr>
            </m:ctrlPr>
          </m:fPr>
          <m:num>
            <m:r>
              <w:rPr>
                <w:rFonts w:ascii="Cambria Math" w:hAnsi="Cambria Math" w:cs="Calibri"/>
                <w:sz w:val="24"/>
                <w:szCs w:val="24"/>
                <w:lang w:val="en-GB"/>
              </w:rPr>
              <m:t>d</m:t>
            </m:r>
          </m:num>
          <m:den>
            <m:r>
              <w:rPr>
                <w:rFonts w:ascii="Cambria Math" w:hAnsi="Cambria Math" w:cs="Calibri"/>
                <w:sz w:val="24"/>
                <w:szCs w:val="24"/>
                <w:lang w:val="en-GB"/>
              </w:rPr>
              <m:t>2</m:t>
            </m:r>
          </m:den>
        </m:f>
        <m:r>
          <w:rPr>
            <w:rFonts w:ascii="Cambria Math" w:hAnsi="Cambria Math" w:cs="Calibri"/>
            <w:sz w:val="24"/>
            <w:szCs w:val="24"/>
            <w:lang w:val="en-GB"/>
          </w:rPr>
          <m:t>=</m:t>
        </m:r>
        <m:f>
          <m:fPr>
            <m:ctrlPr>
              <w:rPr>
                <w:rFonts w:ascii="Cambria Math" w:hAnsi="Cambria Math" w:cs="Calibri"/>
                <w:i/>
                <w:sz w:val="24"/>
                <w:szCs w:val="24"/>
                <w:lang w:val="en-GB"/>
              </w:rPr>
            </m:ctrlPr>
          </m:fPr>
          <m:num>
            <m:r>
              <w:rPr>
                <w:rFonts w:ascii="Cambria Math" w:hAnsi="Cambria Math" w:cs="Calibri"/>
                <w:sz w:val="24"/>
                <w:szCs w:val="24"/>
                <w:lang w:val="en-GB"/>
              </w:rPr>
              <m:t>4</m:t>
            </m:r>
          </m:num>
          <m:den>
            <m:r>
              <w:rPr>
                <w:rFonts w:ascii="Cambria Math" w:hAnsi="Cambria Math" w:cs="Calibri"/>
                <w:sz w:val="24"/>
                <w:szCs w:val="24"/>
                <w:lang w:val="en-GB"/>
              </w:rPr>
              <m:t>2</m:t>
            </m:r>
          </m:den>
        </m:f>
        <m:r>
          <w:rPr>
            <w:rFonts w:ascii="Cambria Math" w:hAnsi="Cambria Math" w:cs="Calibri"/>
            <w:sz w:val="24"/>
            <w:szCs w:val="24"/>
            <w:lang w:val="en-GB"/>
          </w:rPr>
          <m:t>=2</m:t>
        </m:r>
      </m:oMath>
      <w:r w:rsidRPr="00017ECA">
        <w:rPr>
          <w:rFonts w:ascii="Calibri" w:eastAsiaTheme="minorEastAsia" w:hAnsi="Calibri" w:cs="Calibri"/>
          <w:sz w:val="24"/>
          <w:szCs w:val="24"/>
          <w:lang w:val="en-GB"/>
        </w:rPr>
        <w:t xml:space="preserve"> cm. The height is 22 cm.</w:t>
      </w:r>
    </w:p>
    <w:p w14:paraId="1B5B0D14" w14:textId="77777777" w:rsidR="00BB14CB" w:rsidRPr="00017ECA" w:rsidRDefault="00BB14CB" w:rsidP="007F16E4">
      <w:pPr>
        <w:spacing w:line="276" w:lineRule="auto"/>
        <w:ind w:firstLine="720"/>
        <w:rPr>
          <w:rFonts w:ascii="Calibri" w:hAnsi="Calibri" w:cs="Calibri"/>
          <w:sz w:val="24"/>
          <w:szCs w:val="24"/>
          <w:lang w:val="en-GB"/>
        </w:rPr>
      </w:pPr>
      <w:r w:rsidRPr="00017ECA">
        <w:rPr>
          <w:rFonts w:ascii="Calibri" w:hAnsi="Calibri" w:cs="Calibri"/>
          <w:sz w:val="24"/>
          <w:szCs w:val="24"/>
          <w:lang w:val="en-GB"/>
        </w:rPr>
        <w:t>Calculate the surface area with the formula:</w:t>
      </w:r>
    </w:p>
    <w:tbl>
      <w:tblPr>
        <w:tblStyle w:val="TableGrid"/>
        <w:tblW w:w="9539"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12"/>
        <w:gridCol w:w="396"/>
        <w:gridCol w:w="3802"/>
        <w:gridCol w:w="4229"/>
      </w:tblGrid>
      <w:tr w:rsidR="00BB14CB" w:rsidRPr="00017ECA" w14:paraId="61C6A043" w14:textId="77777777" w:rsidTr="007F16E4">
        <w:tc>
          <w:tcPr>
            <w:tcW w:w="1112" w:type="dxa"/>
          </w:tcPr>
          <w:p w14:paraId="0F117111" w14:textId="77777777" w:rsidR="00BB14CB" w:rsidRPr="00017ECA" w:rsidRDefault="00BB14CB" w:rsidP="004D3E2E">
            <w:pPr>
              <w:spacing w:line="276" w:lineRule="auto"/>
              <w:jc w:val="right"/>
              <w:rPr>
                <w:rFonts w:ascii="Calibri" w:hAnsi="Calibri" w:cs="Calibri"/>
                <w:sz w:val="24"/>
                <w:szCs w:val="24"/>
                <w:lang w:val="en-GB"/>
              </w:rPr>
            </w:pPr>
            <m:oMath>
              <m:r>
                <w:rPr>
                  <w:rFonts w:ascii="Cambria Math" w:hAnsi="Cambria Math" w:cs="Calibri"/>
                  <w:sz w:val="24"/>
                  <w:szCs w:val="24"/>
                </w:rPr>
                <m:t>SA</m:t>
              </m:r>
            </m:oMath>
            <w:r w:rsidRPr="00017ECA">
              <w:rPr>
                <w:rFonts w:ascii="Calibri" w:eastAsiaTheme="minorEastAsia" w:hAnsi="Calibri" w:cs="Calibri"/>
                <w:sz w:val="24"/>
                <w:szCs w:val="24"/>
              </w:rPr>
              <w:t xml:space="preserve"> </w:t>
            </w:r>
          </w:p>
        </w:tc>
        <w:tc>
          <w:tcPr>
            <w:tcW w:w="396" w:type="dxa"/>
          </w:tcPr>
          <w:p w14:paraId="2B2B5785" w14:textId="77777777" w:rsidR="00BB14CB" w:rsidRPr="00017ECA" w:rsidRDefault="00BB14CB" w:rsidP="004D3E2E">
            <w:pPr>
              <w:spacing w:line="276" w:lineRule="auto"/>
              <w:rPr>
                <w:rFonts w:ascii="Calibri" w:hAnsi="Calibri" w:cs="Calibri"/>
                <w:sz w:val="24"/>
                <w:szCs w:val="24"/>
                <w:lang w:val="en-GB"/>
              </w:rPr>
            </w:pPr>
            <m:oMathPara>
              <m:oMath>
                <m:r>
                  <w:rPr>
                    <w:rFonts w:ascii="Cambria Math" w:hAnsi="Cambria Math" w:cs="Calibri"/>
                    <w:sz w:val="24"/>
                    <w:szCs w:val="24"/>
                  </w:rPr>
                  <m:t>=</m:t>
                </m:r>
              </m:oMath>
            </m:oMathPara>
          </w:p>
        </w:tc>
        <w:tc>
          <w:tcPr>
            <w:tcW w:w="3802" w:type="dxa"/>
          </w:tcPr>
          <w:p w14:paraId="38C94197" w14:textId="77777777" w:rsidR="00BB14CB" w:rsidRPr="00017ECA" w:rsidRDefault="00BB14CB" w:rsidP="004D3E2E">
            <w:pPr>
              <w:spacing w:line="276" w:lineRule="auto"/>
              <w:rPr>
                <w:rFonts w:ascii="Calibri" w:hAnsi="Calibri" w:cs="Calibri"/>
                <w:sz w:val="24"/>
                <w:szCs w:val="24"/>
                <w:lang w:val="en-GB"/>
              </w:rPr>
            </w:pPr>
            <m:oMath>
              <m:r>
                <w:rPr>
                  <w:rFonts w:ascii="Cambria Math" w:hAnsi="Cambria Math" w:cs="Calibri"/>
                  <w:sz w:val="24"/>
                  <w:szCs w:val="24"/>
                </w:rPr>
                <m:t>2π</m:t>
              </m:r>
              <m:sSup>
                <m:sSupPr>
                  <m:ctrlPr>
                    <w:rPr>
                      <w:rFonts w:ascii="Cambria Math" w:hAnsi="Cambria Math" w:cs="Calibri"/>
                      <w:i/>
                      <w:sz w:val="24"/>
                      <w:szCs w:val="24"/>
                    </w:rPr>
                  </m:ctrlPr>
                </m:sSupPr>
                <m:e>
                  <m:r>
                    <w:rPr>
                      <w:rFonts w:ascii="Cambria Math" w:hAnsi="Cambria Math" w:cs="Calibri"/>
                      <w:sz w:val="24"/>
                      <w:szCs w:val="24"/>
                    </w:rPr>
                    <m:t>r</m:t>
                  </m:r>
                </m:e>
                <m:sup>
                  <m:r>
                    <w:rPr>
                      <w:rFonts w:ascii="Cambria Math" w:hAnsi="Cambria Math" w:cs="Calibri"/>
                      <w:sz w:val="24"/>
                      <w:szCs w:val="24"/>
                    </w:rPr>
                    <m:t>2</m:t>
                  </m:r>
                </m:sup>
              </m:sSup>
              <m:r>
                <w:rPr>
                  <w:rFonts w:ascii="Cambria Math" w:hAnsi="Cambria Math" w:cs="Calibri"/>
                  <w:sz w:val="24"/>
                  <w:szCs w:val="24"/>
                </w:rPr>
                <m:t>+2πrh</m:t>
              </m:r>
            </m:oMath>
            <w:r w:rsidRPr="00017ECA">
              <w:rPr>
                <w:rFonts w:ascii="Calibri" w:eastAsiaTheme="minorEastAsia" w:hAnsi="Calibri" w:cs="Calibri"/>
                <w:sz w:val="24"/>
                <w:szCs w:val="24"/>
              </w:rPr>
              <w:t xml:space="preserve"> </w:t>
            </w:r>
          </w:p>
        </w:tc>
        <w:tc>
          <w:tcPr>
            <w:tcW w:w="4229" w:type="dxa"/>
          </w:tcPr>
          <w:p w14:paraId="1BE60125" w14:textId="77777777" w:rsidR="00BB14CB" w:rsidRPr="00017ECA" w:rsidRDefault="00BB14CB" w:rsidP="004D3E2E">
            <w:pPr>
              <w:spacing w:line="276" w:lineRule="auto"/>
              <w:rPr>
                <w:rFonts w:ascii="Calibri" w:hAnsi="Calibri" w:cs="Calibri"/>
                <w:sz w:val="24"/>
                <w:szCs w:val="24"/>
                <w:lang w:val="en-GB"/>
              </w:rPr>
            </w:pPr>
            <w:r w:rsidRPr="00017ECA">
              <w:rPr>
                <w:rFonts w:ascii="Calibri" w:hAnsi="Calibri" w:cs="Calibri"/>
                <w:sz w:val="24"/>
                <w:szCs w:val="24"/>
                <w:lang w:val="en-GB"/>
              </w:rPr>
              <w:t>Formula</w:t>
            </w:r>
          </w:p>
        </w:tc>
      </w:tr>
      <w:tr w:rsidR="00BB14CB" w:rsidRPr="00017ECA" w14:paraId="48A00A23" w14:textId="77777777" w:rsidTr="007F16E4">
        <w:tc>
          <w:tcPr>
            <w:tcW w:w="1112" w:type="dxa"/>
          </w:tcPr>
          <w:p w14:paraId="1BFF108B" w14:textId="77777777" w:rsidR="00BB14CB" w:rsidRPr="00017ECA" w:rsidRDefault="00BB14CB" w:rsidP="004D3E2E">
            <w:pPr>
              <w:spacing w:line="276" w:lineRule="auto"/>
              <w:jc w:val="right"/>
              <w:rPr>
                <w:rFonts w:ascii="Calibri" w:eastAsia="Calibri" w:hAnsi="Calibri" w:cs="Calibri"/>
                <w:sz w:val="24"/>
                <w:szCs w:val="24"/>
              </w:rPr>
            </w:pPr>
          </w:p>
        </w:tc>
        <w:tc>
          <w:tcPr>
            <w:tcW w:w="396" w:type="dxa"/>
          </w:tcPr>
          <w:p w14:paraId="232A750C" w14:textId="77777777" w:rsidR="00BB14CB" w:rsidRPr="00017ECA" w:rsidRDefault="00BB14CB" w:rsidP="004D3E2E">
            <w:pPr>
              <w:spacing w:line="276" w:lineRule="auto"/>
              <w:rPr>
                <w:rFonts w:ascii="Calibri" w:hAnsi="Calibri" w:cs="Calibri"/>
                <w:sz w:val="24"/>
                <w:szCs w:val="24"/>
                <w:lang w:val="en-GB"/>
              </w:rPr>
            </w:pPr>
            <m:oMathPara>
              <m:oMath>
                <m:r>
                  <w:rPr>
                    <w:rFonts w:ascii="Cambria Math" w:hAnsi="Cambria Math" w:cs="Calibri"/>
                    <w:sz w:val="24"/>
                    <w:szCs w:val="24"/>
                  </w:rPr>
                  <m:t>=</m:t>
                </m:r>
              </m:oMath>
            </m:oMathPara>
          </w:p>
        </w:tc>
        <w:tc>
          <w:tcPr>
            <w:tcW w:w="3802" w:type="dxa"/>
          </w:tcPr>
          <w:p w14:paraId="2ED90AF4" w14:textId="77777777" w:rsidR="00BB14CB" w:rsidRPr="00017ECA" w:rsidRDefault="00BB14CB" w:rsidP="004D3E2E">
            <w:pPr>
              <w:spacing w:line="276" w:lineRule="auto"/>
              <w:rPr>
                <w:rFonts w:ascii="Calibri" w:eastAsia="Calibri" w:hAnsi="Calibri" w:cs="Calibri"/>
                <w:sz w:val="24"/>
                <w:szCs w:val="24"/>
              </w:rPr>
            </w:pPr>
            <m:oMath>
              <m:r>
                <w:rPr>
                  <w:rFonts w:ascii="Cambria Math" w:hAnsi="Cambria Math" w:cs="Calibri"/>
                  <w:sz w:val="24"/>
                  <w:szCs w:val="24"/>
                </w:rPr>
                <m:t>2(3.14)</m:t>
              </m:r>
              <m:sSup>
                <m:sSupPr>
                  <m:ctrlPr>
                    <w:rPr>
                      <w:rFonts w:ascii="Cambria Math" w:hAnsi="Cambria Math" w:cs="Calibri"/>
                      <w:i/>
                      <w:sz w:val="24"/>
                      <w:szCs w:val="24"/>
                    </w:rPr>
                  </m:ctrlPr>
                </m:sSupPr>
                <m:e>
                  <m:d>
                    <m:dPr>
                      <m:ctrlPr>
                        <w:rPr>
                          <w:rFonts w:ascii="Cambria Math" w:hAnsi="Cambria Math" w:cs="Calibri"/>
                          <w:i/>
                          <w:sz w:val="24"/>
                          <w:szCs w:val="24"/>
                        </w:rPr>
                      </m:ctrlPr>
                    </m:dPr>
                    <m:e>
                      <m:r>
                        <w:rPr>
                          <w:rFonts w:ascii="Cambria Math" w:hAnsi="Cambria Math" w:cs="Calibri"/>
                          <w:sz w:val="24"/>
                          <w:szCs w:val="24"/>
                        </w:rPr>
                        <m:t>2</m:t>
                      </m:r>
                    </m:e>
                  </m:d>
                </m:e>
                <m:sup>
                  <m:r>
                    <w:rPr>
                      <w:rFonts w:ascii="Cambria Math" w:hAnsi="Cambria Math" w:cs="Calibri"/>
                      <w:sz w:val="24"/>
                      <w:szCs w:val="24"/>
                    </w:rPr>
                    <m:t>2</m:t>
                  </m:r>
                </m:sup>
              </m:sSup>
              <m:r>
                <w:rPr>
                  <w:rFonts w:ascii="Cambria Math" w:hAnsi="Cambria Math" w:cs="Calibri"/>
                  <w:sz w:val="24"/>
                  <w:szCs w:val="24"/>
                </w:rPr>
                <m:t>+2(3.14)(2)(22)</m:t>
              </m:r>
            </m:oMath>
            <w:r w:rsidRPr="00017ECA">
              <w:rPr>
                <w:rFonts w:ascii="Calibri" w:eastAsia="Calibri" w:hAnsi="Calibri" w:cs="Calibri"/>
                <w:sz w:val="24"/>
                <w:szCs w:val="24"/>
              </w:rPr>
              <w:t xml:space="preserve"> </w:t>
            </w:r>
          </w:p>
        </w:tc>
        <w:tc>
          <w:tcPr>
            <w:tcW w:w="4229" w:type="dxa"/>
          </w:tcPr>
          <w:p w14:paraId="5785F1F4" w14:textId="77777777" w:rsidR="00BB14CB" w:rsidRPr="00017ECA" w:rsidRDefault="00BB14CB" w:rsidP="004D3E2E">
            <w:pPr>
              <w:spacing w:line="276" w:lineRule="auto"/>
              <w:rPr>
                <w:rFonts w:ascii="Calibri" w:hAnsi="Calibri" w:cs="Calibri"/>
                <w:sz w:val="24"/>
                <w:szCs w:val="24"/>
                <w:lang w:val="en-GB"/>
              </w:rPr>
            </w:pPr>
            <w:r w:rsidRPr="00017ECA">
              <w:rPr>
                <w:rFonts w:ascii="Calibri" w:hAnsi="Calibri" w:cs="Calibri"/>
                <w:sz w:val="24"/>
                <w:szCs w:val="24"/>
                <w:lang w:val="en-GB"/>
              </w:rPr>
              <w:t>Substitute values</w:t>
            </w:r>
          </w:p>
        </w:tc>
      </w:tr>
      <w:tr w:rsidR="00BB14CB" w:rsidRPr="00017ECA" w14:paraId="6F437994" w14:textId="77777777" w:rsidTr="007F16E4">
        <w:tc>
          <w:tcPr>
            <w:tcW w:w="1112" w:type="dxa"/>
          </w:tcPr>
          <w:p w14:paraId="3EB1BB27" w14:textId="77777777" w:rsidR="00BB14CB" w:rsidRPr="00017ECA" w:rsidRDefault="00BB14CB" w:rsidP="004D3E2E">
            <w:pPr>
              <w:spacing w:line="276" w:lineRule="auto"/>
              <w:jc w:val="right"/>
              <w:rPr>
                <w:rFonts w:ascii="Calibri" w:eastAsia="Calibri" w:hAnsi="Calibri" w:cs="Calibri"/>
                <w:sz w:val="24"/>
                <w:szCs w:val="24"/>
              </w:rPr>
            </w:pPr>
          </w:p>
        </w:tc>
        <w:tc>
          <w:tcPr>
            <w:tcW w:w="396" w:type="dxa"/>
          </w:tcPr>
          <w:p w14:paraId="4365AA39" w14:textId="77777777" w:rsidR="00BB14CB" w:rsidRPr="00017ECA" w:rsidRDefault="00BB14CB" w:rsidP="004D3E2E">
            <w:pPr>
              <w:spacing w:line="276" w:lineRule="auto"/>
              <w:rPr>
                <w:rFonts w:ascii="Calibri" w:hAnsi="Calibri" w:cs="Calibri"/>
                <w:sz w:val="24"/>
                <w:szCs w:val="24"/>
                <w:lang w:val="en-GB"/>
              </w:rPr>
            </w:pPr>
            <m:oMathPara>
              <m:oMath>
                <m:r>
                  <w:rPr>
                    <w:rFonts w:ascii="Cambria Math" w:hAnsi="Cambria Math" w:cs="Calibri"/>
                    <w:sz w:val="24"/>
                    <w:szCs w:val="24"/>
                  </w:rPr>
                  <m:t>=</m:t>
                </m:r>
              </m:oMath>
            </m:oMathPara>
          </w:p>
        </w:tc>
        <w:tc>
          <w:tcPr>
            <w:tcW w:w="3802" w:type="dxa"/>
          </w:tcPr>
          <w:p w14:paraId="2E402B7E" w14:textId="77777777" w:rsidR="00BB14CB" w:rsidRPr="00017ECA" w:rsidRDefault="00BB14CB" w:rsidP="004D3E2E">
            <w:pPr>
              <w:spacing w:line="276" w:lineRule="auto"/>
              <w:rPr>
                <w:rFonts w:ascii="Calibri" w:eastAsia="Calibri" w:hAnsi="Calibri" w:cs="Calibri"/>
                <w:sz w:val="24"/>
                <w:szCs w:val="24"/>
              </w:rPr>
            </w:pPr>
            <m:oMath>
              <m:r>
                <w:rPr>
                  <w:rFonts w:ascii="Cambria Math" w:hAnsi="Cambria Math" w:cs="Calibri"/>
                  <w:sz w:val="24"/>
                  <w:szCs w:val="24"/>
                </w:rPr>
                <m:t>25.12+276.32</m:t>
              </m:r>
            </m:oMath>
            <w:r w:rsidRPr="00017ECA">
              <w:rPr>
                <w:rFonts w:ascii="Calibri" w:eastAsia="Calibri" w:hAnsi="Calibri" w:cs="Calibri"/>
                <w:sz w:val="24"/>
                <w:szCs w:val="24"/>
              </w:rPr>
              <w:t xml:space="preserve"> </w:t>
            </w:r>
          </w:p>
        </w:tc>
        <w:tc>
          <w:tcPr>
            <w:tcW w:w="4229" w:type="dxa"/>
          </w:tcPr>
          <w:p w14:paraId="6ED151FE" w14:textId="77777777" w:rsidR="00BB14CB" w:rsidRPr="00017ECA" w:rsidRDefault="00BB14CB" w:rsidP="004D3E2E">
            <w:pPr>
              <w:spacing w:line="276" w:lineRule="auto"/>
              <w:rPr>
                <w:rFonts w:ascii="Calibri" w:hAnsi="Calibri" w:cs="Calibri"/>
                <w:sz w:val="24"/>
                <w:szCs w:val="24"/>
                <w:lang w:val="en-GB"/>
              </w:rPr>
            </w:pPr>
            <w:r w:rsidRPr="00017ECA">
              <w:rPr>
                <w:rFonts w:ascii="Calibri" w:hAnsi="Calibri" w:cs="Calibri"/>
                <w:sz w:val="24"/>
                <w:szCs w:val="24"/>
                <w:lang w:val="en-GB"/>
              </w:rPr>
              <w:t>Simplify</w:t>
            </w:r>
          </w:p>
        </w:tc>
      </w:tr>
      <w:tr w:rsidR="00BB14CB" w:rsidRPr="00017ECA" w14:paraId="07104764" w14:textId="77777777" w:rsidTr="007F16E4">
        <w:tc>
          <w:tcPr>
            <w:tcW w:w="1112" w:type="dxa"/>
          </w:tcPr>
          <w:p w14:paraId="0A9C09CC" w14:textId="77777777" w:rsidR="00BB14CB" w:rsidRPr="00017ECA" w:rsidRDefault="00BB14CB" w:rsidP="004D3E2E">
            <w:pPr>
              <w:spacing w:line="276" w:lineRule="auto"/>
              <w:jc w:val="right"/>
              <w:rPr>
                <w:rFonts w:ascii="Calibri" w:eastAsia="Calibri" w:hAnsi="Calibri" w:cs="Calibri"/>
                <w:sz w:val="24"/>
                <w:szCs w:val="24"/>
              </w:rPr>
            </w:pPr>
          </w:p>
        </w:tc>
        <w:tc>
          <w:tcPr>
            <w:tcW w:w="396" w:type="dxa"/>
          </w:tcPr>
          <w:p w14:paraId="1F30814C" w14:textId="77777777" w:rsidR="00BB14CB" w:rsidRPr="00017ECA" w:rsidRDefault="00BB14CB" w:rsidP="004D3E2E">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3802" w:type="dxa"/>
          </w:tcPr>
          <w:p w14:paraId="22DCFE34" w14:textId="77777777" w:rsidR="00BB14CB" w:rsidRPr="00017ECA" w:rsidRDefault="00BB14CB" w:rsidP="004D3E2E">
            <w:pPr>
              <w:spacing w:line="276" w:lineRule="auto"/>
              <w:rPr>
                <w:rFonts w:ascii="Calibri" w:eastAsia="Calibri" w:hAnsi="Calibri" w:cs="Calibri"/>
                <w:sz w:val="24"/>
                <w:szCs w:val="24"/>
              </w:rPr>
            </w:pPr>
            <m:oMath>
              <m:r>
                <w:rPr>
                  <w:rFonts w:ascii="Cambria Math" w:hAnsi="Cambria Math" w:cs="Calibri"/>
                  <w:sz w:val="24"/>
                  <w:szCs w:val="24"/>
                </w:rPr>
                <m:t>301.44</m:t>
              </m:r>
            </m:oMath>
            <w:r w:rsidRPr="00017ECA">
              <w:rPr>
                <w:rFonts w:ascii="Calibri" w:eastAsia="Calibri" w:hAnsi="Calibri" w:cs="Calibri"/>
                <w:sz w:val="24"/>
                <w:szCs w:val="24"/>
              </w:rPr>
              <w:t xml:space="preserve"> </w:t>
            </w:r>
          </w:p>
        </w:tc>
        <w:tc>
          <w:tcPr>
            <w:tcW w:w="4229" w:type="dxa"/>
          </w:tcPr>
          <w:p w14:paraId="1310D035" w14:textId="77777777" w:rsidR="00BB14CB" w:rsidRPr="00017ECA" w:rsidRDefault="00BB14CB" w:rsidP="004D3E2E">
            <w:pPr>
              <w:spacing w:line="276" w:lineRule="auto"/>
              <w:rPr>
                <w:rFonts w:ascii="Calibri" w:hAnsi="Calibri" w:cs="Calibri"/>
                <w:sz w:val="24"/>
                <w:szCs w:val="24"/>
                <w:lang w:val="en-GB"/>
              </w:rPr>
            </w:pPr>
          </w:p>
        </w:tc>
      </w:tr>
      <w:tr w:rsidR="00BB14CB" w:rsidRPr="00017ECA" w14:paraId="0BA72DD5" w14:textId="77777777" w:rsidTr="007F16E4">
        <w:tc>
          <w:tcPr>
            <w:tcW w:w="1112" w:type="dxa"/>
          </w:tcPr>
          <w:p w14:paraId="168F7B68" w14:textId="77777777" w:rsidR="00BB14CB" w:rsidRPr="00017ECA" w:rsidRDefault="00BB14CB" w:rsidP="004D3E2E">
            <w:pPr>
              <w:spacing w:line="276" w:lineRule="auto"/>
              <w:jc w:val="right"/>
              <w:rPr>
                <w:rFonts w:ascii="Calibri" w:eastAsia="Calibri" w:hAnsi="Calibri" w:cs="Calibri"/>
                <w:sz w:val="24"/>
                <w:szCs w:val="24"/>
              </w:rPr>
            </w:pPr>
          </w:p>
        </w:tc>
        <w:tc>
          <w:tcPr>
            <w:tcW w:w="396" w:type="dxa"/>
          </w:tcPr>
          <w:p w14:paraId="197E017A" w14:textId="77777777" w:rsidR="00BB14CB" w:rsidRPr="00017ECA" w:rsidRDefault="00BB14CB" w:rsidP="004D3E2E">
            <w:pPr>
              <w:spacing w:line="276" w:lineRule="auto"/>
              <w:rPr>
                <w:rFonts w:ascii="Calibri" w:hAnsi="Calibri" w:cs="Calibri"/>
                <w:sz w:val="24"/>
                <w:szCs w:val="24"/>
                <w:lang w:val="en-GB"/>
              </w:rPr>
            </w:pPr>
            <m:oMathPara>
              <m:oMath>
                <m:r>
                  <w:rPr>
                    <w:rFonts w:ascii="Cambria Math" w:hAnsi="Cambria Math" w:cs="Calibri"/>
                    <w:sz w:val="24"/>
                    <w:szCs w:val="24"/>
                  </w:rPr>
                  <m:t>=</m:t>
                </m:r>
              </m:oMath>
            </m:oMathPara>
          </w:p>
        </w:tc>
        <w:tc>
          <w:tcPr>
            <w:tcW w:w="3802" w:type="dxa"/>
          </w:tcPr>
          <w:p w14:paraId="120B5DBF" w14:textId="77777777" w:rsidR="00BB14CB" w:rsidRPr="00017ECA" w:rsidRDefault="00BB14CB" w:rsidP="004D3E2E">
            <w:pPr>
              <w:spacing w:line="276" w:lineRule="auto"/>
              <w:rPr>
                <w:rFonts w:ascii="Calibri" w:eastAsia="Calibri" w:hAnsi="Calibri" w:cs="Calibri"/>
                <w:sz w:val="24"/>
                <w:szCs w:val="24"/>
              </w:rPr>
            </w:pPr>
            <m:oMath>
              <m:r>
                <w:rPr>
                  <w:rFonts w:ascii="Cambria Math" w:eastAsiaTheme="minorEastAsia" w:hAnsi="Cambria Math" w:cs="Calibri"/>
                  <w:sz w:val="24"/>
                  <w:szCs w:val="24"/>
                </w:rPr>
                <m:t>301.4</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 xml:space="preserve"> </m:t>
                  </m:r>
                  <m:r>
                    <m:rPr>
                      <m:sty m:val="p"/>
                    </m:rPr>
                    <w:rPr>
                      <w:rFonts w:ascii="Cambria Math" w:eastAsiaTheme="minorEastAsia" w:hAnsi="Cambria Math" w:cs="Calibri"/>
                      <w:sz w:val="24"/>
                      <w:szCs w:val="24"/>
                    </w:rPr>
                    <m:t>cm</m:t>
                  </m:r>
                </m:e>
                <m:sup>
                  <m:r>
                    <w:rPr>
                      <w:rFonts w:ascii="Cambria Math" w:eastAsiaTheme="minorEastAsia" w:hAnsi="Cambria Math" w:cs="Calibri"/>
                      <w:sz w:val="24"/>
                      <w:szCs w:val="24"/>
                    </w:rPr>
                    <m:t>2</m:t>
                  </m:r>
                </m:sup>
              </m:sSup>
            </m:oMath>
            <w:r w:rsidRPr="00017ECA">
              <w:rPr>
                <w:rFonts w:ascii="Calibri" w:eastAsia="Calibri" w:hAnsi="Calibri" w:cs="Calibri"/>
                <w:sz w:val="24"/>
                <w:szCs w:val="24"/>
              </w:rPr>
              <w:t xml:space="preserve"> </w:t>
            </w:r>
          </w:p>
        </w:tc>
        <w:tc>
          <w:tcPr>
            <w:tcW w:w="4229" w:type="dxa"/>
          </w:tcPr>
          <w:p w14:paraId="5918133F" w14:textId="77777777" w:rsidR="00BB14CB" w:rsidRPr="00017ECA" w:rsidRDefault="00BB14CB" w:rsidP="004D3E2E">
            <w:pPr>
              <w:spacing w:line="276" w:lineRule="auto"/>
              <w:rPr>
                <w:rFonts w:ascii="Calibri" w:hAnsi="Calibri" w:cs="Calibri"/>
                <w:sz w:val="24"/>
                <w:szCs w:val="24"/>
                <w:lang w:val="en-GB"/>
              </w:rPr>
            </w:pPr>
          </w:p>
        </w:tc>
      </w:tr>
    </w:tbl>
    <w:p w14:paraId="279604F8" w14:textId="77777777" w:rsidR="00BB14CB" w:rsidRPr="00017ECA" w:rsidRDefault="00BB14CB" w:rsidP="007F16E4">
      <w:pPr>
        <w:spacing w:after="0" w:line="276" w:lineRule="auto"/>
        <w:rPr>
          <w:rFonts w:ascii="Calibri" w:hAnsi="Calibri" w:cs="Calibri"/>
          <w:sz w:val="24"/>
          <w:szCs w:val="24"/>
          <w:lang w:val="en-GB"/>
        </w:rPr>
      </w:pPr>
    </w:p>
    <w:p w14:paraId="41496799" w14:textId="7F6E2975" w:rsidR="00BB14CB" w:rsidRPr="007F16E4" w:rsidRDefault="00BB14CB" w:rsidP="007F16E4">
      <w:pPr>
        <w:pStyle w:val="ListParagraph"/>
        <w:numPr>
          <w:ilvl w:val="0"/>
          <w:numId w:val="100"/>
        </w:numPr>
        <w:spacing w:line="276" w:lineRule="auto"/>
        <w:rPr>
          <w:rFonts w:ascii="Calibri" w:hAnsi="Calibri" w:cs="Calibri"/>
          <w:sz w:val="24"/>
          <w:szCs w:val="24"/>
          <w:lang w:val="en-GB"/>
        </w:rPr>
      </w:pPr>
      <w:r w:rsidRPr="00017ECA">
        <w:rPr>
          <w:rFonts w:ascii="Calibri" w:hAnsi="Calibri" w:cs="Calibri"/>
          <w:sz w:val="24"/>
          <w:szCs w:val="24"/>
          <w:lang w:val="en-GB"/>
        </w:rPr>
        <w:t xml:space="preserve">Find the surface area of a cylinder with </w:t>
      </w:r>
      <w:r w:rsidR="00BC506F">
        <w:rPr>
          <w:rFonts w:ascii="Calibri" w:hAnsi="Calibri" w:cs="Calibri"/>
          <w:sz w:val="24"/>
          <w:szCs w:val="24"/>
          <w:lang w:val="en-GB"/>
        </w:rPr>
        <w:t xml:space="preserve">a </w:t>
      </w:r>
      <w:r w:rsidRPr="00017ECA">
        <w:rPr>
          <w:rFonts w:ascii="Calibri" w:hAnsi="Calibri" w:cs="Calibri"/>
          <w:sz w:val="24"/>
          <w:szCs w:val="24"/>
          <w:lang w:val="en-GB"/>
        </w:rPr>
        <w:t xml:space="preserve">radius </w:t>
      </w:r>
      <w:r w:rsidR="00BC506F">
        <w:rPr>
          <w:rFonts w:ascii="Calibri" w:hAnsi="Calibri" w:cs="Calibri"/>
          <w:sz w:val="24"/>
          <w:szCs w:val="24"/>
          <w:lang w:val="en-GB"/>
        </w:rPr>
        <w:t xml:space="preserve">of </w:t>
      </w:r>
      <w:r w:rsidRPr="00017ECA">
        <w:rPr>
          <w:rFonts w:ascii="Calibri" w:hAnsi="Calibri" w:cs="Calibri"/>
          <w:sz w:val="24"/>
          <w:szCs w:val="24"/>
          <w:lang w:val="en-GB"/>
        </w:rPr>
        <w:t xml:space="preserve">14 and height </w:t>
      </w:r>
      <w:r w:rsidR="00BC506F">
        <w:rPr>
          <w:rFonts w:ascii="Calibri" w:hAnsi="Calibri" w:cs="Calibri"/>
          <w:sz w:val="24"/>
          <w:szCs w:val="24"/>
          <w:lang w:val="en-GB"/>
        </w:rPr>
        <w:t xml:space="preserve">of </w:t>
      </w:r>
      <w:r w:rsidR="00320923">
        <w:rPr>
          <w:rFonts w:ascii="Calibri" w:hAnsi="Calibri" w:cs="Calibri"/>
          <w:sz w:val="24"/>
          <w:szCs w:val="24"/>
          <w:lang w:val="en-GB"/>
        </w:rPr>
        <w:t>10. Use</w:t>
      </w:r>
      <w:r w:rsidRPr="00017ECA">
        <w:rPr>
          <w:rFonts w:ascii="Calibri" w:hAnsi="Calibri" w:cs="Calibri"/>
          <w:sz w:val="24"/>
          <w:szCs w:val="24"/>
          <w:lang w:val="en-GB"/>
        </w:rPr>
        <w:t xml:space="preserve"> </w:t>
      </w:r>
      <m:oMath>
        <m:r>
          <w:rPr>
            <w:rFonts w:ascii="Cambria Math" w:hAnsi="Cambria Math" w:cs="Calibri"/>
            <w:sz w:val="24"/>
            <w:szCs w:val="24"/>
          </w:rPr>
          <m:t>π=</m:t>
        </m:r>
        <m:f>
          <m:fPr>
            <m:ctrlPr>
              <w:rPr>
                <w:rFonts w:ascii="Cambria Math" w:hAnsi="Cambria Math" w:cs="Calibri"/>
                <w:i/>
                <w:sz w:val="24"/>
                <w:szCs w:val="24"/>
              </w:rPr>
            </m:ctrlPr>
          </m:fPr>
          <m:num>
            <m:r>
              <w:rPr>
                <w:rFonts w:ascii="Cambria Math" w:hAnsi="Cambria Math" w:cs="Calibri"/>
                <w:sz w:val="24"/>
                <w:szCs w:val="24"/>
              </w:rPr>
              <m:t>22</m:t>
            </m:r>
          </m:num>
          <m:den>
            <m:r>
              <w:rPr>
                <w:rFonts w:ascii="Cambria Math" w:hAnsi="Cambria Math" w:cs="Calibri"/>
                <w:sz w:val="24"/>
                <w:szCs w:val="24"/>
              </w:rPr>
              <m:t>7</m:t>
            </m:r>
          </m:den>
        </m:f>
      </m:oMath>
      <w:r w:rsidRPr="00017ECA">
        <w:rPr>
          <w:rFonts w:ascii="Calibri" w:eastAsiaTheme="minorEastAsia" w:hAnsi="Calibri" w:cs="Calibri"/>
          <w:sz w:val="24"/>
          <w:szCs w:val="24"/>
        </w:rPr>
        <w:t>.</w:t>
      </w:r>
    </w:p>
    <w:p w14:paraId="49F2FF7D" w14:textId="77777777" w:rsidR="007F16E4" w:rsidRPr="00017ECA" w:rsidRDefault="007F16E4" w:rsidP="007F16E4">
      <w:pPr>
        <w:pStyle w:val="ListParagraph"/>
        <w:spacing w:line="276" w:lineRule="auto"/>
        <w:ind w:left="360"/>
        <w:rPr>
          <w:rFonts w:ascii="Calibri" w:hAnsi="Calibri" w:cs="Calibri"/>
          <w:sz w:val="24"/>
          <w:szCs w:val="24"/>
          <w:lang w:val="en-GB"/>
        </w:rPr>
      </w:pPr>
    </w:p>
    <w:p w14:paraId="381839B1" w14:textId="77777777" w:rsidR="00BB14CB" w:rsidRPr="00017ECA" w:rsidRDefault="00BB14CB" w:rsidP="007F16E4">
      <w:pPr>
        <w:spacing w:after="0" w:line="276" w:lineRule="auto"/>
        <w:ind w:left="360"/>
        <w:rPr>
          <w:rFonts w:ascii="Calibri" w:hAnsi="Calibri" w:cs="Calibri"/>
          <w:sz w:val="24"/>
          <w:szCs w:val="24"/>
          <w:lang w:val="en-GB"/>
        </w:rPr>
      </w:pPr>
      <w:r w:rsidRPr="00017ECA">
        <w:rPr>
          <w:rFonts w:ascii="Calibri" w:hAnsi="Calibri" w:cs="Calibri"/>
          <w:b/>
          <w:sz w:val="24"/>
          <w:szCs w:val="24"/>
          <w:lang w:val="en-GB"/>
        </w:rPr>
        <w:lastRenderedPageBreak/>
        <w:t>Solution</w:t>
      </w:r>
    </w:p>
    <w:p w14:paraId="1469FE5D" w14:textId="77777777" w:rsidR="00BB14CB" w:rsidRPr="00017ECA" w:rsidRDefault="00BB14CB" w:rsidP="007F16E4">
      <w:pPr>
        <w:spacing w:line="276" w:lineRule="auto"/>
        <w:ind w:left="360"/>
        <w:rPr>
          <w:rFonts w:ascii="Calibri" w:hAnsi="Calibri" w:cs="Calibri"/>
          <w:sz w:val="24"/>
          <w:szCs w:val="24"/>
          <w:lang w:val="en-GB"/>
        </w:rPr>
      </w:pPr>
      <w:r w:rsidRPr="00017ECA">
        <w:rPr>
          <w:rFonts w:ascii="Calibri" w:hAnsi="Calibri" w:cs="Calibri"/>
          <w:sz w:val="24"/>
          <w:szCs w:val="24"/>
          <w:lang w:val="en-GB"/>
        </w:rPr>
        <w:t>First, draw a diagram:</w:t>
      </w:r>
    </w:p>
    <w:p w14:paraId="414FFF11" w14:textId="77777777" w:rsidR="00BB14CB" w:rsidRPr="00017ECA" w:rsidRDefault="00BB14CB" w:rsidP="007F16E4">
      <w:pPr>
        <w:spacing w:line="276" w:lineRule="auto"/>
        <w:jc w:val="center"/>
        <w:rPr>
          <w:rFonts w:ascii="Calibri" w:hAnsi="Calibri" w:cs="Calibri"/>
          <w:sz w:val="24"/>
          <w:szCs w:val="24"/>
          <w:lang w:val="en-GB"/>
        </w:rPr>
      </w:pPr>
      <w:r w:rsidRPr="00017ECA">
        <w:rPr>
          <w:rFonts w:ascii="Calibri" w:hAnsi="Calibri" w:cs="Calibri"/>
          <w:noProof/>
          <w:sz w:val="24"/>
          <w:szCs w:val="24"/>
        </w:rPr>
        <w:drawing>
          <wp:inline distT="0" distB="0" distL="0" distR="0" wp14:anchorId="531E9C41" wp14:editId="7A116E70">
            <wp:extent cx="2451002" cy="1166192"/>
            <wp:effectExtent l="0" t="0" r="635" b="2540"/>
            <wp:docPr id="5523" name="Picture 5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2462516" cy="1171671"/>
                    </a:xfrm>
                    <a:prstGeom prst="rect">
                      <a:avLst/>
                    </a:prstGeom>
                  </pic:spPr>
                </pic:pic>
              </a:graphicData>
            </a:graphic>
          </wp:inline>
        </w:drawing>
      </w:r>
    </w:p>
    <w:p w14:paraId="34F8FB61" w14:textId="77777777" w:rsidR="00BB14CB" w:rsidRPr="00017ECA" w:rsidRDefault="00BB14CB" w:rsidP="007F16E4">
      <w:pPr>
        <w:spacing w:line="276" w:lineRule="auto"/>
        <w:ind w:firstLine="720"/>
        <w:rPr>
          <w:rFonts w:ascii="Calibri" w:hAnsi="Calibri" w:cs="Calibri"/>
          <w:sz w:val="24"/>
          <w:szCs w:val="24"/>
          <w:lang w:val="en-GB"/>
        </w:rPr>
      </w:pPr>
      <w:r w:rsidRPr="00017ECA">
        <w:rPr>
          <w:rFonts w:ascii="Calibri" w:hAnsi="Calibri" w:cs="Calibri"/>
          <w:sz w:val="24"/>
          <w:szCs w:val="24"/>
          <w:lang w:val="en-GB"/>
        </w:rPr>
        <w:t>Calculate the surface area with the formula:</w:t>
      </w:r>
    </w:p>
    <w:tbl>
      <w:tblPr>
        <w:tblStyle w:val="TableGrid"/>
        <w:tblW w:w="9539"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12"/>
        <w:gridCol w:w="396"/>
        <w:gridCol w:w="3802"/>
        <w:gridCol w:w="4229"/>
      </w:tblGrid>
      <w:tr w:rsidR="00BB14CB" w:rsidRPr="00017ECA" w14:paraId="768CACBC" w14:textId="77777777" w:rsidTr="007F16E4">
        <w:tc>
          <w:tcPr>
            <w:tcW w:w="1112" w:type="dxa"/>
          </w:tcPr>
          <w:p w14:paraId="4ED087A9" w14:textId="77777777" w:rsidR="00BB14CB" w:rsidRPr="00017ECA" w:rsidRDefault="00BB14CB" w:rsidP="004D3E2E">
            <w:pPr>
              <w:spacing w:line="276" w:lineRule="auto"/>
              <w:jc w:val="right"/>
              <w:rPr>
                <w:rFonts w:ascii="Calibri" w:hAnsi="Calibri" w:cs="Calibri"/>
                <w:sz w:val="24"/>
                <w:szCs w:val="24"/>
                <w:lang w:val="en-GB"/>
              </w:rPr>
            </w:pPr>
            <m:oMath>
              <m:r>
                <w:rPr>
                  <w:rFonts w:ascii="Cambria Math" w:hAnsi="Cambria Math" w:cs="Calibri"/>
                  <w:sz w:val="24"/>
                  <w:szCs w:val="24"/>
                </w:rPr>
                <m:t>SA</m:t>
              </m:r>
            </m:oMath>
            <w:r w:rsidRPr="00017ECA">
              <w:rPr>
                <w:rFonts w:ascii="Calibri" w:eastAsiaTheme="minorEastAsia" w:hAnsi="Calibri" w:cs="Calibri"/>
                <w:sz w:val="24"/>
                <w:szCs w:val="24"/>
              </w:rPr>
              <w:t xml:space="preserve"> </w:t>
            </w:r>
          </w:p>
        </w:tc>
        <w:tc>
          <w:tcPr>
            <w:tcW w:w="396" w:type="dxa"/>
          </w:tcPr>
          <w:p w14:paraId="30F14CEA" w14:textId="77777777" w:rsidR="00BB14CB" w:rsidRPr="00017ECA" w:rsidRDefault="00BB14CB" w:rsidP="004D3E2E">
            <w:pPr>
              <w:spacing w:line="276" w:lineRule="auto"/>
              <w:rPr>
                <w:rFonts w:ascii="Calibri" w:hAnsi="Calibri" w:cs="Calibri"/>
                <w:sz w:val="24"/>
                <w:szCs w:val="24"/>
                <w:lang w:val="en-GB"/>
              </w:rPr>
            </w:pPr>
            <m:oMathPara>
              <m:oMath>
                <m:r>
                  <w:rPr>
                    <w:rFonts w:ascii="Cambria Math" w:hAnsi="Cambria Math" w:cs="Calibri"/>
                    <w:sz w:val="24"/>
                    <w:szCs w:val="24"/>
                  </w:rPr>
                  <m:t>=</m:t>
                </m:r>
              </m:oMath>
            </m:oMathPara>
          </w:p>
        </w:tc>
        <w:tc>
          <w:tcPr>
            <w:tcW w:w="3802" w:type="dxa"/>
          </w:tcPr>
          <w:p w14:paraId="342083C7" w14:textId="77777777" w:rsidR="00BB14CB" w:rsidRPr="00017ECA" w:rsidRDefault="00BB14CB" w:rsidP="004D3E2E">
            <w:pPr>
              <w:spacing w:line="276" w:lineRule="auto"/>
              <w:rPr>
                <w:rFonts w:ascii="Calibri" w:hAnsi="Calibri" w:cs="Calibri"/>
                <w:sz w:val="24"/>
                <w:szCs w:val="24"/>
                <w:lang w:val="en-GB"/>
              </w:rPr>
            </w:pPr>
            <m:oMath>
              <m:r>
                <w:rPr>
                  <w:rFonts w:ascii="Cambria Math" w:hAnsi="Cambria Math" w:cs="Calibri"/>
                  <w:sz w:val="24"/>
                  <w:szCs w:val="24"/>
                </w:rPr>
                <m:t>2π</m:t>
              </m:r>
              <m:sSup>
                <m:sSupPr>
                  <m:ctrlPr>
                    <w:rPr>
                      <w:rFonts w:ascii="Cambria Math" w:hAnsi="Cambria Math" w:cs="Calibri"/>
                      <w:i/>
                      <w:sz w:val="24"/>
                      <w:szCs w:val="24"/>
                    </w:rPr>
                  </m:ctrlPr>
                </m:sSupPr>
                <m:e>
                  <m:r>
                    <w:rPr>
                      <w:rFonts w:ascii="Cambria Math" w:hAnsi="Cambria Math" w:cs="Calibri"/>
                      <w:sz w:val="24"/>
                      <w:szCs w:val="24"/>
                    </w:rPr>
                    <m:t>r</m:t>
                  </m:r>
                </m:e>
                <m:sup>
                  <m:r>
                    <w:rPr>
                      <w:rFonts w:ascii="Cambria Math" w:hAnsi="Cambria Math" w:cs="Calibri"/>
                      <w:sz w:val="24"/>
                      <w:szCs w:val="24"/>
                    </w:rPr>
                    <m:t>2</m:t>
                  </m:r>
                </m:sup>
              </m:sSup>
              <m:r>
                <w:rPr>
                  <w:rFonts w:ascii="Cambria Math" w:hAnsi="Cambria Math" w:cs="Calibri"/>
                  <w:sz w:val="24"/>
                  <w:szCs w:val="24"/>
                </w:rPr>
                <m:t>+2πrh</m:t>
              </m:r>
            </m:oMath>
            <w:r w:rsidRPr="00017ECA">
              <w:rPr>
                <w:rFonts w:ascii="Calibri" w:eastAsiaTheme="minorEastAsia" w:hAnsi="Calibri" w:cs="Calibri"/>
                <w:sz w:val="24"/>
                <w:szCs w:val="24"/>
              </w:rPr>
              <w:t xml:space="preserve"> </w:t>
            </w:r>
          </w:p>
        </w:tc>
        <w:tc>
          <w:tcPr>
            <w:tcW w:w="4229" w:type="dxa"/>
          </w:tcPr>
          <w:p w14:paraId="5E6C29CE" w14:textId="77777777" w:rsidR="00BB14CB" w:rsidRPr="00017ECA" w:rsidRDefault="00BB14CB" w:rsidP="004D3E2E">
            <w:pPr>
              <w:spacing w:line="276" w:lineRule="auto"/>
              <w:rPr>
                <w:rFonts w:ascii="Calibri" w:hAnsi="Calibri" w:cs="Calibri"/>
                <w:sz w:val="24"/>
                <w:szCs w:val="24"/>
                <w:lang w:val="en-GB"/>
              </w:rPr>
            </w:pPr>
            <w:r w:rsidRPr="00017ECA">
              <w:rPr>
                <w:rFonts w:ascii="Calibri" w:hAnsi="Calibri" w:cs="Calibri"/>
                <w:sz w:val="24"/>
                <w:szCs w:val="24"/>
                <w:lang w:val="en-GB"/>
              </w:rPr>
              <w:t>Formula</w:t>
            </w:r>
          </w:p>
        </w:tc>
      </w:tr>
      <w:tr w:rsidR="00BB14CB" w:rsidRPr="00017ECA" w14:paraId="5581D290" w14:textId="77777777" w:rsidTr="007F16E4">
        <w:tc>
          <w:tcPr>
            <w:tcW w:w="1112" w:type="dxa"/>
          </w:tcPr>
          <w:p w14:paraId="0DCB8D87" w14:textId="77777777" w:rsidR="00BB14CB" w:rsidRPr="00017ECA" w:rsidRDefault="00BB14CB" w:rsidP="004D3E2E">
            <w:pPr>
              <w:spacing w:line="276" w:lineRule="auto"/>
              <w:jc w:val="right"/>
              <w:rPr>
                <w:rFonts w:ascii="Calibri" w:eastAsia="Calibri" w:hAnsi="Calibri" w:cs="Calibri"/>
                <w:sz w:val="24"/>
                <w:szCs w:val="24"/>
              </w:rPr>
            </w:pPr>
          </w:p>
        </w:tc>
        <w:tc>
          <w:tcPr>
            <w:tcW w:w="396" w:type="dxa"/>
          </w:tcPr>
          <w:p w14:paraId="550136CE" w14:textId="77777777" w:rsidR="00BB14CB" w:rsidRPr="00017ECA" w:rsidRDefault="00BB14CB" w:rsidP="004D3E2E">
            <w:pPr>
              <w:spacing w:line="276" w:lineRule="auto"/>
              <w:rPr>
                <w:rFonts w:ascii="Calibri" w:hAnsi="Calibri" w:cs="Calibri"/>
                <w:sz w:val="24"/>
                <w:szCs w:val="24"/>
                <w:lang w:val="en-GB"/>
              </w:rPr>
            </w:pPr>
            <m:oMathPara>
              <m:oMath>
                <m:r>
                  <w:rPr>
                    <w:rFonts w:ascii="Cambria Math" w:hAnsi="Cambria Math" w:cs="Calibri"/>
                    <w:sz w:val="24"/>
                    <w:szCs w:val="24"/>
                  </w:rPr>
                  <m:t>=</m:t>
                </m:r>
              </m:oMath>
            </m:oMathPara>
          </w:p>
        </w:tc>
        <w:tc>
          <w:tcPr>
            <w:tcW w:w="3802" w:type="dxa"/>
          </w:tcPr>
          <w:p w14:paraId="2AA0509B" w14:textId="77777777" w:rsidR="00BB14CB" w:rsidRPr="00017ECA" w:rsidRDefault="00BB14CB" w:rsidP="004D3E2E">
            <w:pPr>
              <w:spacing w:line="276" w:lineRule="auto"/>
              <w:rPr>
                <w:rFonts w:ascii="Calibri" w:eastAsia="Calibri" w:hAnsi="Calibri" w:cs="Calibri"/>
                <w:sz w:val="24"/>
                <w:szCs w:val="24"/>
              </w:rPr>
            </w:pPr>
            <m:oMath>
              <m:r>
                <w:rPr>
                  <w:rFonts w:ascii="Cambria Math" w:hAnsi="Cambria Math" w:cs="Calibri"/>
                  <w:sz w:val="24"/>
                  <w:szCs w:val="24"/>
                </w:rPr>
                <m:t>2(</m:t>
              </m:r>
              <m:f>
                <m:fPr>
                  <m:ctrlPr>
                    <w:rPr>
                      <w:rFonts w:ascii="Cambria Math" w:hAnsi="Cambria Math" w:cs="Calibri"/>
                      <w:i/>
                      <w:sz w:val="24"/>
                      <w:szCs w:val="24"/>
                    </w:rPr>
                  </m:ctrlPr>
                </m:fPr>
                <m:num>
                  <m:r>
                    <w:rPr>
                      <w:rFonts w:ascii="Cambria Math" w:hAnsi="Cambria Math" w:cs="Calibri"/>
                      <w:sz w:val="24"/>
                      <w:szCs w:val="24"/>
                    </w:rPr>
                    <m:t>22</m:t>
                  </m:r>
                </m:num>
                <m:den>
                  <m:r>
                    <w:rPr>
                      <w:rFonts w:ascii="Cambria Math" w:hAnsi="Cambria Math" w:cs="Calibri"/>
                      <w:sz w:val="24"/>
                      <w:szCs w:val="24"/>
                    </w:rPr>
                    <m:t>7</m:t>
                  </m:r>
                </m:den>
              </m:f>
              <m:r>
                <w:rPr>
                  <w:rFonts w:ascii="Cambria Math" w:hAnsi="Cambria Math" w:cs="Calibri"/>
                  <w:sz w:val="24"/>
                  <w:szCs w:val="24"/>
                </w:rPr>
                <m:t>)</m:t>
              </m:r>
              <m:sSup>
                <m:sSupPr>
                  <m:ctrlPr>
                    <w:rPr>
                      <w:rFonts w:ascii="Cambria Math" w:hAnsi="Cambria Math" w:cs="Calibri"/>
                      <w:i/>
                      <w:sz w:val="24"/>
                      <w:szCs w:val="24"/>
                    </w:rPr>
                  </m:ctrlPr>
                </m:sSupPr>
                <m:e>
                  <m:d>
                    <m:dPr>
                      <m:ctrlPr>
                        <w:rPr>
                          <w:rFonts w:ascii="Cambria Math" w:hAnsi="Cambria Math" w:cs="Calibri"/>
                          <w:i/>
                          <w:sz w:val="24"/>
                          <w:szCs w:val="24"/>
                        </w:rPr>
                      </m:ctrlPr>
                    </m:dPr>
                    <m:e>
                      <m:r>
                        <w:rPr>
                          <w:rFonts w:ascii="Cambria Math" w:hAnsi="Cambria Math" w:cs="Calibri"/>
                          <w:sz w:val="24"/>
                          <w:szCs w:val="24"/>
                        </w:rPr>
                        <m:t>14</m:t>
                      </m:r>
                    </m:e>
                  </m:d>
                </m:e>
                <m:sup>
                  <m:r>
                    <w:rPr>
                      <w:rFonts w:ascii="Cambria Math" w:hAnsi="Cambria Math" w:cs="Calibri"/>
                      <w:sz w:val="24"/>
                      <w:szCs w:val="24"/>
                    </w:rPr>
                    <m:t>2</m:t>
                  </m:r>
                </m:sup>
              </m:sSup>
              <m:r>
                <w:rPr>
                  <w:rFonts w:ascii="Cambria Math" w:hAnsi="Cambria Math" w:cs="Calibri"/>
                  <w:sz w:val="24"/>
                  <w:szCs w:val="24"/>
                </w:rPr>
                <m:t>+2(</m:t>
              </m:r>
              <m:f>
                <m:fPr>
                  <m:ctrlPr>
                    <w:rPr>
                      <w:rFonts w:ascii="Cambria Math" w:hAnsi="Cambria Math" w:cs="Calibri"/>
                      <w:i/>
                      <w:sz w:val="24"/>
                      <w:szCs w:val="24"/>
                    </w:rPr>
                  </m:ctrlPr>
                </m:fPr>
                <m:num>
                  <m:r>
                    <w:rPr>
                      <w:rFonts w:ascii="Cambria Math" w:hAnsi="Cambria Math" w:cs="Calibri"/>
                      <w:sz w:val="24"/>
                      <w:szCs w:val="24"/>
                    </w:rPr>
                    <m:t>22</m:t>
                  </m:r>
                </m:num>
                <m:den>
                  <m:r>
                    <w:rPr>
                      <w:rFonts w:ascii="Cambria Math" w:hAnsi="Cambria Math" w:cs="Calibri"/>
                      <w:sz w:val="24"/>
                      <w:szCs w:val="24"/>
                    </w:rPr>
                    <m:t>7</m:t>
                  </m:r>
                </m:den>
              </m:f>
              <m:r>
                <w:rPr>
                  <w:rFonts w:ascii="Cambria Math" w:hAnsi="Cambria Math" w:cs="Calibri"/>
                  <w:sz w:val="24"/>
                  <w:szCs w:val="24"/>
                </w:rPr>
                <m:t>)(14)(10)</m:t>
              </m:r>
            </m:oMath>
            <w:r w:rsidRPr="00017ECA">
              <w:rPr>
                <w:rFonts w:ascii="Calibri" w:eastAsia="Calibri" w:hAnsi="Calibri" w:cs="Calibri"/>
                <w:sz w:val="24"/>
                <w:szCs w:val="24"/>
              </w:rPr>
              <w:t xml:space="preserve"> </w:t>
            </w:r>
          </w:p>
        </w:tc>
        <w:tc>
          <w:tcPr>
            <w:tcW w:w="4229" w:type="dxa"/>
          </w:tcPr>
          <w:p w14:paraId="634126FE" w14:textId="77777777" w:rsidR="00BB14CB" w:rsidRPr="00017ECA" w:rsidRDefault="00BB14CB" w:rsidP="004D3E2E">
            <w:pPr>
              <w:spacing w:line="276" w:lineRule="auto"/>
              <w:rPr>
                <w:rFonts w:ascii="Calibri" w:hAnsi="Calibri" w:cs="Calibri"/>
                <w:sz w:val="24"/>
                <w:szCs w:val="24"/>
                <w:lang w:val="en-GB"/>
              </w:rPr>
            </w:pPr>
            <w:r w:rsidRPr="00017ECA">
              <w:rPr>
                <w:rFonts w:ascii="Calibri" w:hAnsi="Calibri" w:cs="Calibri"/>
                <w:sz w:val="24"/>
                <w:szCs w:val="24"/>
                <w:lang w:val="en-GB"/>
              </w:rPr>
              <w:t>Substitute values</w:t>
            </w:r>
          </w:p>
        </w:tc>
      </w:tr>
      <w:tr w:rsidR="00BB14CB" w:rsidRPr="00017ECA" w14:paraId="7BEDC99B" w14:textId="77777777" w:rsidTr="007F16E4">
        <w:tc>
          <w:tcPr>
            <w:tcW w:w="1112" w:type="dxa"/>
          </w:tcPr>
          <w:p w14:paraId="7077B48D" w14:textId="77777777" w:rsidR="00BB14CB" w:rsidRPr="00017ECA" w:rsidRDefault="00BB14CB" w:rsidP="004D3E2E">
            <w:pPr>
              <w:spacing w:line="276" w:lineRule="auto"/>
              <w:jc w:val="right"/>
              <w:rPr>
                <w:rFonts w:ascii="Calibri" w:eastAsia="Calibri" w:hAnsi="Calibri" w:cs="Calibri"/>
                <w:sz w:val="24"/>
                <w:szCs w:val="24"/>
              </w:rPr>
            </w:pPr>
          </w:p>
        </w:tc>
        <w:tc>
          <w:tcPr>
            <w:tcW w:w="396" w:type="dxa"/>
          </w:tcPr>
          <w:p w14:paraId="3B56880C" w14:textId="77777777" w:rsidR="00BB14CB" w:rsidRPr="00017ECA" w:rsidRDefault="00BB14CB" w:rsidP="004D3E2E">
            <w:pPr>
              <w:spacing w:line="276" w:lineRule="auto"/>
              <w:rPr>
                <w:rFonts w:ascii="Calibri" w:hAnsi="Calibri" w:cs="Calibri"/>
                <w:sz w:val="24"/>
                <w:szCs w:val="24"/>
                <w:lang w:val="en-GB"/>
              </w:rPr>
            </w:pPr>
            <m:oMathPara>
              <m:oMath>
                <m:r>
                  <w:rPr>
                    <w:rFonts w:ascii="Cambria Math" w:hAnsi="Cambria Math" w:cs="Calibri"/>
                    <w:sz w:val="24"/>
                    <w:szCs w:val="24"/>
                  </w:rPr>
                  <m:t>=</m:t>
                </m:r>
              </m:oMath>
            </m:oMathPara>
          </w:p>
        </w:tc>
        <w:tc>
          <w:tcPr>
            <w:tcW w:w="3802" w:type="dxa"/>
          </w:tcPr>
          <w:p w14:paraId="01AE13E6" w14:textId="77777777" w:rsidR="00BB14CB" w:rsidRPr="00017ECA" w:rsidRDefault="00BB14CB" w:rsidP="004D3E2E">
            <w:pPr>
              <w:spacing w:line="276" w:lineRule="auto"/>
              <w:rPr>
                <w:rFonts w:ascii="Calibri" w:eastAsia="Calibri" w:hAnsi="Calibri" w:cs="Calibri"/>
                <w:sz w:val="24"/>
                <w:szCs w:val="24"/>
              </w:rPr>
            </w:pPr>
            <m:oMath>
              <m:r>
                <w:rPr>
                  <w:rFonts w:ascii="Cambria Math" w:hAnsi="Cambria Math" w:cs="Calibri"/>
                  <w:sz w:val="24"/>
                  <w:szCs w:val="24"/>
                </w:rPr>
                <m:t>1,232+880</m:t>
              </m:r>
            </m:oMath>
            <w:r w:rsidRPr="00017ECA">
              <w:rPr>
                <w:rFonts w:ascii="Calibri" w:eastAsia="Calibri" w:hAnsi="Calibri" w:cs="Calibri"/>
                <w:sz w:val="24"/>
                <w:szCs w:val="24"/>
              </w:rPr>
              <w:t xml:space="preserve"> </w:t>
            </w:r>
          </w:p>
        </w:tc>
        <w:tc>
          <w:tcPr>
            <w:tcW w:w="4229" w:type="dxa"/>
          </w:tcPr>
          <w:p w14:paraId="0E3E0260" w14:textId="77777777" w:rsidR="00BB14CB" w:rsidRPr="00017ECA" w:rsidRDefault="00BB14CB" w:rsidP="004D3E2E">
            <w:pPr>
              <w:spacing w:line="276" w:lineRule="auto"/>
              <w:rPr>
                <w:rFonts w:ascii="Calibri" w:hAnsi="Calibri" w:cs="Calibri"/>
                <w:sz w:val="24"/>
                <w:szCs w:val="24"/>
                <w:lang w:val="en-GB"/>
              </w:rPr>
            </w:pPr>
            <w:r w:rsidRPr="00017ECA">
              <w:rPr>
                <w:rFonts w:ascii="Calibri" w:hAnsi="Calibri" w:cs="Calibri"/>
                <w:sz w:val="24"/>
                <w:szCs w:val="24"/>
                <w:lang w:val="en-GB"/>
              </w:rPr>
              <w:t>Simplify</w:t>
            </w:r>
          </w:p>
        </w:tc>
      </w:tr>
      <w:tr w:rsidR="00BB14CB" w:rsidRPr="00017ECA" w14:paraId="25356B1F" w14:textId="77777777" w:rsidTr="007F16E4">
        <w:tc>
          <w:tcPr>
            <w:tcW w:w="1112" w:type="dxa"/>
          </w:tcPr>
          <w:p w14:paraId="6C5C4102" w14:textId="77777777" w:rsidR="00BB14CB" w:rsidRPr="00017ECA" w:rsidRDefault="00BB14CB" w:rsidP="004D3E2E">
            <w:pPr>
              <w:spacing w:line="276" w:lineRule="auto"/>
              <w:jc w:val="right"/>
              <w:rPr>
                <w:rFonts w:ascii="Calibri" w:eastAsia="Calibri" w:hAnsi="Calibri" w:cs="Calibri"/>
                <w:sz w:val="24"/>
                <w:szCs w:val="24"/>
              </w:rPr>
            </w:pPr>
          </w:p>
        </w:tc>
        <w:tc>
          <w:tcPr>
            <w:tcW w:w="396" w:type="dxa"/>
          </w:tcPr>
          <w:p w14:paraId="2A36D3C0" w14:textId="77777777" w:rsidR="00BB14CB" w:rsidRPr="00017ECA" w:rsidRDefault="00BB14CB" w:rsidP="004D3E2E">
            <w:pPr>
              <w:spacing w:line="276" w:lineRule="auto"/>
              <w:rPr>
                <w:rFonts w:ascii="Calibri" w:hAnsi="Calibri" w:cs="Calibri"/>
                <w:sz w:val="24"/>
                <w:szCs w:val="24"/>
                <w:lang w:val="en-GB"/>
              </w:rPr>
            </w:pPr>
            <m:oMathPara>
              <m:oMath>
                <m:r>
                  <w:rPr>
                    <w:rFonts w:ascii="Cambria Math" w:hAnsi="Cambria Math" w:cs="Calibri"/>
                    <w:sz w:val="24"/>
                    <w:szCs w:val="24"/>
                  </w:rPr>
                  <m:t>=</m:t>
                </m:r>
              </m:oMath>
            </m:oMathPara>
          </w:p>
        </w:tc>
        <w:tc>
          <w:tcPr>
            <w:tcW w:w="3802" w:type="dxa"/>
          </w:tcPr>
          <w:p w14:paraId="1466477E" w14:textId="77777777" w:rsidR="00BB14CB" w:rsidRPr="00017ECA" w:rsidRDefault="00BB14CB" w:rsidP="004D3E2E">
            <w:pPr>
              <w:spacing w:line="276" w:lineRule="auto"/>
              <w:rPr>
                <w:rFonts w:ascii="Calibri" w:eastAsia="Calibri" w:hAnsi="Calibri" w:cs="Calibri"/>
                <w:sz w:val="24"/>
                <w:szCs w:val="24"/>
              </w:rPr>
            </w:pPr>
            <m:oMath>
              <m:r>
                <w:rPr>
                  <w:rFonts w:ascii="Cambria Math" w:eastAsiaTheme="minorEastAsia" w:hAnsi="Cambria Math" w:cs="Calibri"/>
                  <w:sz w:val="24"/>
                  <w:szCs w:val="24"/>
                </w:rPr>
                <m:t>2,112</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 xml:space="preserve"> </m:t>
                  </m:r>
                  <m:r>
                    <m:rPr>
                      <m:sty m:val="p"/>
                    </m:rPr>
                    <w:rPr>
                      <w:rFonts w:ascii="Cambria Math" w:eastAsiaTheme="minorEastAsia" w:hAnsi="Cambria Math" w:cs="Calibri"/>
                      <w:sz w:val="24"/>
                      <w:szCs w:val="24"/>
                    </w:rPr>
                    <m:t>cm</m:t>
                  </m:r>
                </m:e>
                <m:sup>
                  <m:r>
                    <w:rPr>
                      <w:rFonts w:ascii="Cambria Math" w:eastAsiaTheme="minorEastAsia" w:hAnsi="Cambria Math" w:cs="Calibri"/>
                      <w:sz w:val="24"/>
                      <w:szCs w:val="24"/>
                    </w:rPr>
                    <m:t>2</m:t>
                  </m:r>
                </m:sup>
              </m:sSup>
            </m:oMath>
            <w:r w:rsidRPr="00017ECA">
              <w:rPr>
                <w:rFonts w:ascii="Calibri" w:eastAsia="Calibri" w:hAnsi="Calibri" w:cs="Calibri"/>
                <w:sz w:val="24"/>
                <w:szCs w:val="24"/>
              </w:rPr>
              <w:t xml:space="preserve"> </w:t>
            </w:r>
          </w:p>
        </w:tc>
        <w:tc>
          <w:tcPr>
            <w:tcW w:w="4229" w:type="dxa"/>
          </w:tcPr>
          <w:p w14:paraId="32D15EFA" w14:textId="77777777" w:rsidR="00BB14CB" w:rsidRPr="00017ECA" w:rsidRDefault="00BB14CB" w:rsidP="004D3E2E">
            <w:pPr>
              <w:spacing w:line="276" w:lineRule="auto"/>
              <w:rPr>
                <w:rFonts w:ascii="Calibri" w:hAnsi="Calibri" w:cs="Calibri"/>
                <w:sz w:val="24"/>
                <w:szCs w:val="24"/>
                <w:lang w:val="en-GB"/>
              </w:rPr>
            </w:pPr>
          </w:p>
        </w:tc>
      </w:tr>
    </w:tbl>
    <w:p w14:paraId="0D5B56FC" w14:textId="77777777" w:rsidR="00BB14CB" w:rsidRPr="00017ECA" w:rsidRDefault="00BB14CB" w:rsidP="007F16E4">
      <w:pPr>
        <w:spacing w:after="0" w:line="276" w:lineRule="auto"/>
        <w:rPr>
          <w:rFonts w:ascii="Calibri" w:hAnsi="Calibri" w:cs="Calibri"/>
          <w:sz w:val="24"/>
          <w:szCs w:val="24"/>
          <w:lang w:val="en-GB"/>
        </w:rPr>
      </w:pPr>
    </w:p>
    <w:p w14:paraId="0424C968" w14:textId="77777777" w:rsidR="00BB14CB" w:rsidRPr="00017ECA" w:rsidRDefault="00BB14CB" w:rsidP="00BB14CB">
      <w:pPr>
        <w:spacing w:line="276" w:lineRule="auto"/>
        <w:rPr>
          <w:rFonts w:ascii="Calibri" w:hAnsi="Calibri" w:cs="Calibri"/>
          <w:b/>
          <w:sz w:val="24"/>
          <w:szCs w:val="24"/>
          <w:lang w:val="en-GB"/>
        </w:rPr>
      </w:pPr>
      <w:r w:rsidRPr="00017ECA">
        <w:rPr>
          <w:rFonts w:ascii="Calibri" w:hAnsi="Calibri" w:cs="Calibri"/>
          <w:b/>
          <w:sz w:val="24"/>
          <w:szCs w:val="24"/>
          <w:lang w:val="en-GB"/>
        </w:rPr>
        <w:t xml:space="preserve">Practice </w:t>
      </w:r>
    </w:p>
    <w:p w14:paraId="124F55AE" w14:textId="77777777" w:rsidR="00BB14CB" w:rsidRPr="00017ECA" w:rsidRDefault="00BB14CB" w:rsidP="00017ECA">
      <w:pPr>
        <w:pStyle w:val="ListParagraph"/>
        <w:numPr>
          <w:ilvl w:val="1"/>
          <w:numId w:val="101"/>
        </w:numPr>
        <w:spacing w:line="276" w:lineRule="auto"/>
        <w:ind w:left="360"/>
        <w:rPr>
          <w:rFonts w:ascii="Calibri" w:eastAsiaTheme="minorEastAsia" w:hAnsi="Calibri" w:cs="Calibri"/>
          <w:sz w:val="24"/>
          <w:szCs w:val="24"/>
        </w:rPr>
      </w:pPr>
      <w:r w:rsidRPr="00017ECA">
        <w:rPr>
          <w:rFonts w:ascii="Calibri" w:hAnsi="Calibri" w:cs="Calibri"/>
          <w:sz w:val="24"/>
          <w:szCs w:val="24"/>
          <w:lang w:val="en-GB"/>
        </w:rPr>
        <w:t>Find the surface area of each cylinder shown below. Use</w:t>
      </w:r>
      <w:r w:rsidRPr="00017ECA">
        <w:rPr>
          <w:rFonts w:ascii="Calibri" w:hAnsi="Calibri" w:cs="Calibri"/>
          <w:b/>
          <w:sz w:val="24"/>
          <w:szCs w:val="24"/>
          <w:lang w:val="en-GB"/>
        </w:rPr>
        <w:t xml:space="preserve"> </w:t>
      </w:r>
      <m:oMath>
        <m:r>
          <w:rPr>
            <w:rFonts w:ascii="Cambria Math" w:hAnsi="Cambria Math" w:cs="Calibri"/>
            <w:sz w:val="24"/>
            <w:szCs w:val="24"/>
          </w:rPr>
          <m:t>π=3.14</m:t>
        </m:r>
      </m:oMath>
      <w:r w:rsidRPr="00017ECA">
        <w:rPr>
          <w:rFonts w:ascii="Calibri" w:eastAsiaTheme="minorEastAsia" w:hAnsi="Calibri" w:cs="Calibri"/>
          <w:sz w:val="24"/>
          <w:szCs w:val="24"/>
        </w:rPr>
        <w:t xml:space="preserve"> and give your answers to the nearest whole number. </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2"/>
        <w:gridCol w:w="3628"/>
        <w:gridCol w:w="403"/>
        <w:gridCol w:w="3599"/>
      </w:tblGrid>
      <w:tr w:rsidR="00BB14CB" w:rsidRPr="00017ECA" w14:paraId="00A7BFD9" w14:textId="77777777" w:rsidTr="004D3E2E">
        <w:trPr>
          <w:trHeight w:val="381"/>
        </w:trPr>
        <w:tc>
          <w:tcPr>
            <w:tcW w:w="377" w:type="dxa"/>
          </w:tcPr>
          <w:p w14:paraId="08969ED9" w14:textId="77777777" w:rsidR="00BB14CB" w:rsidRPr="00017ECA" w:rsidRDefault="00BB14CB" w:rsidP="004D3E2E">
            <w:pPr>
              <w:spacing w:line="276" w:lineRule="auto"/>
              <w:rPr>
                <w:rFonts w:ascii="Calibri" w:eastAsiaTheme="minorEastAsia" w:hAnsi="Calibri" w:cs="Calibri"/>
                <w:sz w:val="24"/>
                <w:szCs w:val="24"/>
              </w:rPr>
            </w:pPr>
            <w:r w:rsidRPr="00017ECA">
              <w:rPr>
                <w:rFonts w:ascii="Calibri" w:eastAsiaTheme="minorEastAsia" w:hAnsi="Calibri" w:cs="Calibri"/>
                <w:sz w:val="24"/>
                <w:szCs w:val="24"/>
              </w:rPr>
              <w:t>a.</w:t>
            </w:r>
          </w:p>
        </w:tc>
        <w:tc>
          <w:tcPr>
            <w:tcW w:w="3628" w:type="dxa"/>
          </w:tcPr>
          <w:p w14:paraId="1558ABDF" w14:textId="77777777" w:rsidR="00BB14CB" w:rsidRPr="00017ECA" w:rsidRDefault="00BB14CB" w:rsidP="004D3E2E">
            <w:pPr>
              <w:spacing w:line="276" w:lineRule="auto"/>
              <w:rPr>
                <w:rFonts w:ascii="Calibri" w:eastAsiaTheme="minorEastAsia" w:hAnsi="Calibri" w:cs="Calibri"/>
                <w:sz w:val="24"/>
                <w:szCs w:val="24"/>
              </w:rPr>
            </w:pPr>
            <w:r w:rsidRPr="00017ECA">
              <w:rPr>
                <w:rFonts w:ascii="Calibri" w:hAnsi="Calibri" w:cs="Calibri"/>
                <w:noProof/>
                <w:sz w:val="24"/>
                <w:szCs w:val="24"/>
              </w:rPr>
              <w:drawing>
                <wp:inline distT="0" distB="0" distL="0" distR="0" wp14:anchorId="10754256" wp14:editId="09C6AA70">
                  <wp:extent cx="1352220" cy="1179444"/>
                  <wp:effectExtent l="0" t="0" r="0" b="1905"/>
                  <wp:docPr id="5519" name="Picture 5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1" name="Screen Shot 2018-02-19 at 8.31.03 AM.png"/>
                          <pic:cNvPicPr/>
                        </pic:nvPicPr>
                        <pic:blipFill rotWithShape="1">
                          <a:blip r:embed="rId149"/>
                          <a:srcRect b="6010"/>
                          <a:stretch/>
                        </pic:blipFill>
                        <pic:spPr bwMode="auto">
                          <a:xfrm>
                            <a:off x="0" y="0"/>
                            <a:ext cx="1355570" cy="1182366"/>
                          </a:xfrm>
                          <a:prstGeom prst="rect">
                            <a:avLst/>
                          </a:prstGeom>
                          <a:ln>
                            <a:noFill/>
                          </a:ln>
                          <a:extLst>
                            <a:ext uri="{53640926-AAD7-44D8-BBD7-CCE9431645EC}">
                              <a14:shadowObscured xmlns:a14="http://schemas.microsoft.com/office/drawing/2010/main"/>
                            </a:ext>
                          </a:extLst>
                        </pic:spPr>
                      </pic:pic>
                    </a:graphicData>
                  </a:graphic>
                </wp:inline>
              </w:drawing>
            </w:r>
          </w:p>
        </w:tc>
        <w:tc>
          <w:tcPr>
            <w:tcW w:w="388" w:type="dxa"/>
          </w:tcPr>
          <w:p w14:paraId="05C656F8" w14:textId="77777777" w:rsidR="00BB14CB" w:rsidRPr="00017ECA" w:rsidRDefault="00BB14CB" w:rsidP="004D3E2E">
            <w:pPr>
              <w:spacing w:line="276" w:lineRule="auto"/>
              <w:rPr>
                <w:rFonts w:ascii="Calibri" w:eastAsiaTheme="minorEastAsia" w:hAnsi="Calibri" w:cs="Calibri"/>
                <w:sz w:val="24"/>
                <w:szCs w:val="24"/>
              </w:rPr>
            </w:pPr>
            <w:r w:rsidRPr="00017ECA">
              <w:rPr>
                <w:rFonts w:ascii="Calibri" w:eastAsiaTheme="minorEastAsia" w:hAnsi="Calibri" w:cs="Calibri"/>
                <w:sz w:val="24"/>
                <w:szCs w:val="24"/>
              </w:rPr>
              <w:t>b.</w:t>
            </w:r>
          </w:p>
        </w:tc>
        <w:tc>
          <w:tcPr>
            <w:tcW w:w="3599" w:type="dxa"/>
          </w:tcPr>
          <w:p w14:paraId="25030A1D" w14:textId="77777777" w:rsidR="00BB14CB" w:rsidRPr="00017ECA" w:rsidRDefault="00BB14CB" w:rsidP="004D3E2E">
            <w:pPr>
              <w:spacing w:line="276" w:lineRule="auto"/>
              <w:rPr>
                <w:rFonts w:ascii="Calibri" w:eastAsiaTheme="minorEastAsia" w:hAnsi="Calibri" w:cs="Calibri"/>
                <w:sz w:val="24"/>
                <w:szCs w:val="24"/>
              </w:rPr>
            </w:pPr>
            <w:r w:rsidRPr="00017ECA">
              <w:rPr>
                <w:rFonts w:ascii="Calibri" w:eastAsiaTheme="minorEastAsia" w:hAnsi="Calibri" w:cs="Calibri"/>
                <w:noProof/>
                <w:sz w:val="24"/>
                <w:szCs w:val="24"/>
              </w:rPr>
              <w:drawing>
                <wp:inline distT="0" distB="0" distL="0" distR="0" wp14:anchorId="7D9C3C54" wp14:editId="258545F5">
                  <wp:extent cx="1722783" cy="1044111"/>
                  <wp:effectExtent l="0" t="0" r="4445" b="0"/>
                  <wp:docPr id="5522" name="Picture 5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1730113" cy="1048554"/>
                          </a:xfrm>
                          <a:prstGeom prst="rect">
                            <a:avLst/>
                          </a:prstGeom>
                        </pic:spPr>
                      </pic:pic>
                    </a:graphicData>
                  </a:graphic>
                </wp:inline>
              </w:drawing>
            </w:r>
          </w:p>
        </w:tc>
      </w:tr>
    </w:tbl>
    <w:p w14:paraId="3E779BFC" w14:textId="77777777" w:rsidR="00BB14CB" w:rsidRPr="00017ECA" w:rsidRDefault="00BB14CB" w:rsidP="007F16E4">
      <w:pPr>
        <w:pStyle w:val="ListParagraph"/>
        <w:numPr>
          <w:ilvl w:val="1"/>
          <w:numId w:val="101"/>
        </w:numPr>
        <w:spacing w:line="276" w:lineRule="auto"/>
        <w:ind w:left="360"/>
        <w:rPr>
          <w:rFonts w:ascii="Calibri" w:eastAsiaTheme="minorEastAsia" w:hAnsi="Calibri" w:cs="Calibri"/>
          <w:sz w:val="24"/>
          <w:szCs w:val="24"/>
        </w:rPr>
      </w:pPr>
      <w:r w:rsidRPr="00017ECA">
        <w:rPr>
          <w:rFonts w:ascii="Calibri" w:hAnsi="Calibri" w:cs="Calibri"/>
          <w:sz w:val="24"/>
          <w:szCs w:val="24"/>
          <w:lang w:val="en-GB"/>
        </w:rPr>
        <w:t>Find the surface area of each cylinder shown below. Use</w:t>
      </w:r>
      <w:r w:rsidRPr="00017ECA">
        <w:rPr>
          <w:rFonts w:ascii="Calibri" w:hAnsi="Calibri" w:cs="Calibri"/>
          <w:b/>
          <w:sz w:val="24"/>
          <w:szCs w:val="24"/>
          <w:lang w:val="en-GB"/>
        </w:rPr>
        <w:t xml:space="preserve"> </w:t>
      </w:r>
      <m:oMath>
        <m:r>
          <w:rPr>
            <w:rFonts w:ascii="Cambria Math" w:hAnsi="Cambria Math" w:cs="Calibri"/>
            <w:sz w:val="24"/>
            <w:szCs w:val="24"/>
          </w:rPr>
          <m:t>π=</m:t>
        </m:r>
        <m:f>
          <m:fPr>
            <m:ctrlPr>
              <w:rPr>
                <w:rFonts w:ascii="Cambria Math" w:hAnsi="Cambria Math" w:cs="Calibri"/>
                <w:i/>
                <w:sz w:val="24"/>
                <w:szCs w:val="24"/>
              </w:rPr>
            </m:ctrlPr>
          </m:fPr>
          <m:num>
            <m:r>
              <w:rPr>
                <w:rFonts w:ascii="Cambria Math" w:hAnsi="Cambria Math" w:cs="Calibri"/>
                <w:sz w:val="24"/>
                <w:szCs w:val="24"/>
              </w:rPr>
              <m:t>22</m:t>
            </m:r>
          </m:num>
          <m:den>
            <m:r>
              <w:rPr>
                <w:rFonts w:ascii="Cambria Math" w:hAnsi="Cambria Math" w:cs="Calibri"/>
                <w:sz w:val="24"/>
                <w:szCs w:val="24"/>
              </w:rPr>
              <m:t>7</m:t>
            </m:r>
          </m:den>
        </m:f>
      </m:oMath>
      <w:r w:rsidRPr="00017ECA">
        <w:rPr>
          <w:rFonts w:ascii="Calibri" w:eastAsiaTheme="minorEastAsia" w:hAnsi="Calibri" w:cs="Calibri"/>
          <w:sz w:val="24"/>
          <w:szCs w:val="24"/>
        </w:rPr>
        <w:t xml:space="preserve"> and give your answers to the nearest whole number. </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2"/>
        <w:gridCol w:w="3628"/>
        <w:gridCol w:w="403"/>
        <w:gridCol w:w="3599"/>
      </w:tblGrid>
      <w:tr w:rsidR="00BB14CB" w:rsidRPr="00017ECA" w14:paraId="2B10CA11" w14:textId="77777777" w:rsidTr="004D3E2E">
        <w:trPr>
          <w:trHeight w:val="381"/>
        </w:trPr>
        <w:tc>
          <w:tcPr>
            <w:tcW w:w="377" w:type="dxa"/>
          </w:tcPr>
          <w:p w14:paraId="0DA7D636" w14:textId="77777777" w:rsidR="00BB14CB" w:rsidRPr="00017ECA" w:rsidRDefault="00BB14CB" w:rsidP="004D3E2E">
            <w:pPr>
              <w:spacing w:line="276" w:lineRule="auto"/>
              <w:rPr>
                <w:rFonts w:ascii="Calibri" w:eastAsiaTheme="minorEastAsia" w:hAnsi="Calibri" w:cs="Calibri"/>
                <w:sz w:val="24"/>
                <w:szCs w:val="24"/>
              </w:rPr>
            </w:pPr>
            <w:r w:rsidRPr="00017ECA">
              <w:rPr>
                <w:rFonts w:ascii="Calibri" w:eastAsiaTheme="minorEastAsia" w:hAnsi="Calibri" w:cs="Calibri"/>
                <w:sz w:val="24"/>
                <w:szCs w:val="24"/>
              </w:rPr>
              <w:t>a.</w:t>
            </w:r>
          </w:p>
        </w:tc>
        <w:tc>
          <w:tcPr>
            <w:tcW w:w="3628" w:type="dxa"/>
          </w:tcPr>
          <w:p w14:paraId="7AD19561" w14:textId="77777777" w:rsidR="00BB14CB" w:rsidRPr="00017ECA" w:rsidRDefault="00BB14CB" w:rsidP="004D3E2E">
            <w:pPr>
              <w:spacing w:line="276" w:lineRule="auto"/>
              <w:rPr>
                <w:rFonts w:ascii="Calibri" w:eastAsiaTheme="minorEastAsia" w:hAnsi="Calibri" w:cs="Calibri"/>
                <w:sz w:val="24"/>
                <w:szCs w:val="24"/>
              </w:rPr>
            </w:pPr>
            <w:r w:rsidRPr="00017ECA">
              <w:rPr>
                <w:rFonts w:ascii="Calibri" w:hAnsi="Calibri" w:cs="Calibri"/>
                <w:b/>
                <w:noProof/>
                <w:sz w:val="24"/>
                <w:szCs w:val="24"/>
              </w:rPr>
              <w:drawing>
                <wp:inline distT="0" distB="0" distL="0" distR="0" wp14:anchorId="7B1F450E" wp14:editId="04D9957C">
                  <wp:extent cx="1606731" cy="908152"/>
                  <wp:effectExtent l="0" t="0" r="6350" b="0"/>
                  <wp:docPr id="5520" name="Picture 5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3" name="Screen Shot 2018-02-19 at 8.39.58 AM.png"/>
                          <pic:cNvPicPr/>
                        </pic:nvPicPr>
                        <pic:blipFill>
                          <a:blip r:embed="rId147"/>
                          <a:stretch>
                            <a:fillRect/>
                          </a:stretch>
                        </pic:blipFill>
                        <pic:spPr>
                          <a:xfrm>
                            <a:off x="0" y="0"/>
                            <a:ext cx="1610502" cy="910283"/>
                          </a:xfrm>
                          <a:prstGeom prst="rect">
                            <a:avLst/>
                          </a:prstGeom>
                        </pic:spPr>
                      </pic:pic>
                    </a:graphicData>
                  </a:graphic>
                </wp:inline>
              </w:drawing>
            </w:r>
          </w:p>
        </w:tc>
        <w:tc>
          <w:tcPr>
            <w:tcW w:w="388" w:type="dxa"/>
          </w:tcPr>
          <w:p w14:paraId="555C9A2E" w14:textId="77777777" w:rsidR="00BB14CB" w:rsidRPr="00017ECA" w:rsidRDefault="00BB14CB" w:rsidP="004D3E2E">
            <w:pPr>
              <w:spacing w:line="276" w:lineRule="auto"/>
              <w:rPr>
                <w:rFonts w:ascii="Calibri" w:eastAsiaTheme="minorEastAsia" w:hAnsi="Calibri" w:cs="Calibri"/>
                <w:sz w:val="24"/>
                <w:szCs w:val="24"/>
              </w:rPr>
            </w:pPr>
            <w:r w:rsidRPr="00017ECA">
              <w:rPr>
                <w:rFonts w:ascii="Calibri" w:eastAsiaTheme="minorEastAsia" w:hAnsi="Calibri" w:cs="Calibri"/>
                <w:sz w:val="24"/>
                <w:szCs w:val="24"/>
              </w:rPr>
              <w:t>b.</w:t>
            </w:r>
          </w:p>
        </w:tc>
        <w:tc>
          <w:tcPr>
            <w:tcW w:w="3599" w:type="dxa"/>
          </w:tcPr>
          <w:p w14:paraId="5C93BEEF" w14:textId="77777777" w:rsidR="00BB14CB" w:rsidRPr="00017ECA" w:rsidRDefault="00BB14CB" w:rsidP="004D3E2E">
            <w:pPr>
              <w:spacing w:line="276" w:lineRule="auto"/>
              <w:rPr>
                <w:rFonts w:ascii="Calibri" w:eastAsiaTheme="minorEastAsia" w:hAnsi="Calibri" w:cs="Calibri"/>
                <w:sz w:val="24"/>
                <w:szCs w:val="24"/>
              </w:rPr>
            </w:pPr>
            <w:r w:rsidRPr="00017ECA">
              <w:rPr>
                <w:rFonts w:ascii="Calibri" w:hAnsi="Calibri" w:cs="Calibri"/>
                <w:noProof/>
                <w:sz w:val="24"/>
                <w:szCs w:val="24"/>
              </w:rPr>
              <w:drawing>
                <wp:inline distT="0" distB="0" distL="0" distR="0" wp14:anchorId="672788E4" wp14:editId="2A48627B">
                  <wp:extent cx="1371600" cy="1037969"/>
                  <wp:effectExtent l="0" t="0" r="0" b="3810"/>
                  <wp:docPr id="5521" name="Picture 5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9" name="Screen Shot 2018-02-19 at 8.30.58 AM.png"/>
                          <pic:cNvPicPr/>
                        </pic:nvPicPr>
                        <pic:blipFill>
                          <a:blip r:embed="rId145"/>
                          <a:stretch>
                            <a:fillRect/>
                          </a:stretch>
                        </pic:blipFill>
                        <pic:spPr>
                          <a:xfrm>
                            <a:off x="0" y="0"/>
                            <a:ext cx="1386428" cy="1049190"/>
                          </a:xfrm>
                          <a:prstGeom prst="rect">
                            <a:avLst/>
                          </a:prstGeom>
                        </pic:spPr>
                      </pic:pic>
                    </a:graphicData>
                  </a:graphic>
                </wp:inline>
              </w:drawing>
            </w:r>
          </w:p>
        </w:tc>
      </w:tr>
    </w:tbl>
    <w:p w14:paraId="685D4D21" w14:textId="76F24B4F" w:rsidR="00B32704" w:rsidRPr="00017ECA" w:rsidRDefault="00B32704" w:rsidP="00320625">
      <w:pPr>
        <w:spacing w:line="276" w:lineRule="auto"/>
        <w:rPr>
          <w:rFonts w:ascii="Calibri" w:hAnsi="Calibri" w:cs="Calibri"/>
          <w:sz w:val="24"/>
          <w:szCs w:val="24"/>
        </w:rPr>
      </w:pPr>
    </w:p>
    <w:p w14:paraId="4840086A" w14:textId="77777777" w:rsidR="008434EA" w:rsidRPr="00017ECA" w:rsidRDefault="008434EA" w:rsidP="00320625">
      <w:pPr>
        <w:spacing w:line="276" w:lineRule="auto"/>
        <w:rPr>
          <w:rFonts w:ascii="Calibri" w:hAnsi="Calibri" w:cs="Calibri"/>
          <w:sz w:val="24"/>
          <w:szCs w:val="24"/>
        </w:rPr>
      </w:pPr>
    </w:p>
    <w:p w14:paraId="5B8FA7F1" w14:textId="77777777" w:rsidR="008434EA" w:rsidRPr="00017ECA" w:rsidRDefault="008434EA" w:rsidP="00320625">
      <w:pPr>
        <w:spacing w:line="276" w:lineRule="auto"/>
        <w:rPr>
          <w:rFonts w:ascii="Calibri" w:hAnsi="Calibri" w:cs="Calibri"/>
          <w:sz w:val="24"/>
          <w:szCs w:val="24"/>
        </w:rPr>
      </w:pPr>
    </w:p>
    <w:p w14:paraId="312AB5CC" w14:textId="77777777" w:rsidR="008434EA" w:rsidRDefault="008434EA" w:rsidP="00320625">
      <w:pPr>
        <w:spacing w:line="276" w:lineRule="auto"/>
        <w:rPr>
          <w:rFonts w:ascii="Calibri" w:hAnsi="Calibri" w:cs="Calibri"/>
          <w:sz w:val="24"/>
          <w:szCs w:val="24"/>
        </w:rPr>
      </w:pPr>
    </w:p>
    <w:p w14:paraId="20D9526A" w14:textId="77777777" w:rsidR="007F16E4" w:rsidRPr="00017ECA" w:rsidRDefault="007F16E4" w:rsidP="00320625">
      <w:pPr>
        <w:spacing w:line="276" w:lineRule="auto"/>
        <w:rPr>
          <w:rFonts w:ascii="Calibri" w:hAnsi="Calibri" w:cs="Calibri"/>
          <w:sz w:val="24"/>
          <w:szCs w:val="24"/>
        </w:rPr>
      </w:pPr>
    </w:p>
    <w:p w14:paraId="4E8D2681" w14:textId="77777777" w:rsidR="008434EA" w:rsidRPr="00017ECA" w:rsidRDefault="008434EA" w:rsidP="00320625">
      <w:pPr>
        <w:spacing w:line="276" w:lineRule="auto"/>
        <w:rPr>
          <w:rFonts w:ascii="Calibri" w:hAnsi="Calibri" w:cs="Calibri"/>
          <w:sz w:val="24"/>
          <w:szCs w:val="24"/>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B32704" w:rsidRPr="00017ECA" w14:paraId="57E0C1A6" w14:textId="77777777" w:rsidTr="00CA274E">
        <w:tc>
          <w:tcPr>
            <w:tcW w:w="4585" w:type="dxa"/>
            <w:gridSpan w:val="2"/>
          </w:tcPr>
          <w:p w14:paraId="2DF18128" w14:textId="1F031C1B" w:rsidR="00B32704" w:rsidRPr="00017ECA" w:rsidRDefault="00B32704" w:rsidP="00CA274E">
            <w:pPr>
              <w:rPr>
                <w:rFonts w:ascii="Calibri" w:hAnsi="Calibri" w:cs="Calibri"/>
                <w:b/>
                <w:sz w:val="24"/>
                <w:szCs w:val="24"/>
              </w:rPr>
            </w:pPr>
            <w:r w:rsidRPr="00017ECA">
              <w:rPr>
                <w:rFonts w:ascii="Calibri" w:hAnsi="Calibri" w:cs="Calibri"/>
                <w:b/>
                <w:sz w:val="24"/>
                <w:szCs w:val="24"/>
              </w:rPr>
              <w:lastRenderedPageBreak/>
              <w:t xml:space="preserve">Lesson Title: </w:t>
            </w:r>
            <w:r w:rsidRPr="00017ECA">
              <w:rPr>
                <w:rFonts w:ascii="Calibri" w:hAnsi="Calibri" w:cs="Calibri"/>
                <w:sz w:val="24"/>
                <w:szCs w:val="24"/>
                <w:lang w:val="en-GB"/>
              </w:rPr>
              <w:t>Practical Problems with Volume and Surface Area</w:t>
            </w:r>
          </w:p>
        </w:tc>
        <w:tc>
          <w:tcPr>
            <w:tcW w:w="4769" w:type="dxa"/>
            <w:gridSpan w:val="2"/>
          </w:tcPr>
          <w:p w14:paraId="24F4A167" w14:textId="77777777" w:rsidR="00B32704" w:rsidRPr="00017ECA" w:rsidRDefault="00B32704" w:rsidP="00CA274E">
            <w:pPr>
              <w:rPr>
                <w:rFonts w:ascii="Calibri" w:hAnsi="Calibri" w:cs="Calibri"/>
                <w:b/>
                <w:sz w:val="24"/>
                <w:szCs w:val="24"/>
              </w:rPr>
            </w:pPr>
            <w:r w:rsidRPr="00017ECA">
              <w:rPr>
                <w:rFonts w:ascii="Calibri" w:hAnsi="Calibri" w:cs="Calibri"/>
                <w:b/>
                <w:sz w:val="24"/>
                <w:szCs w:val="24"/>
              </w:rPr>
              <w:t xml:space="preserve">Theme: </w:t>
            </w:r>
            <w:r w:rsidRPr="00017ECA">
              <w:rPr>
                <w:rFonts w:ascii="Calibri" w:hAnsi="Calibri" w:cs="Calibri"/>
                <w:sz w:val="24"/>
                <w:szCs w:val="24"/>
              </w:rPr>
              <w:t>Measurement and Estimation</w:t>
            </w:r>
          </w:p>
        </w:tc>
      </w:tr>
      <w:tr w:rsidR="00B32704" w:rsidRPr="00017ECA" w14:paraId="1E06D65B" w14:textId="77777777" w:rsidTr="00CA274E">
        <w:tc>
          <w:tcPr>
            <w:tcW w:w="4585" w:type="dxa"/>
            <w:gridSpan w:val="2"/>
          </w:tcPr>
          <w:p w14:paraId="6471DB9A" w14:textId="4F97FE68" w:rsidR="00B32704" w:rsidRPr="00017ECA" w:rsidRDefault="00B32704" w:rsidP="00CA274E">
            <w:pPr>
              <w:rPr>
                <w:rFonts w:ascii="Calibri" w:hAnsi="Calibri" w:cs="Calibri"/>
                <w:b/>
                <w:sz w:val="24"/>
                <w:szCs w:val="24"/>
              </w:rPr>
            </w:pPr>
            <w:r w:rsidRPr="00017ECA">
              <w:rPr>
                <w:rFonts w:ascii="Calibri" w:hAnsi="Calibri" w:cs="Calibri"/>
                <w:b/>
                <w:sz w:val="24"/>
                <w:szCs w:val="24"/>
              </w:rPr>
              <w:t xml:space="preserve">Practice Activity: </w:t>
            </w:r>
            <w:r w:rsidRPr="00017ECA">
              <w:rPr>
                <w:rFonts w:ascii="Calibri" w:hAnsi="Calibri" w:cs="Calibri"/>
                <w:sz w:val="24"/>
                <w:szCs w:val="24"/>
              </w:rPr>
              <w:t>PHM-09-150</w:t>
            </w:r>
          </w:p>
        </w:tc>
        <w:tc>
          <w:tcPr>
            <w:tcW w:w="4769" w:type="dxa"/>
            <w:gridSpan w:val="2"/>
          </w:tcPr>
          <w:p w14:paraId="7F028074" w14:textId="77777777" w:rsidR="00B32704" w:rsidRPr="00017ECA" w:rsidRDefault="00B32704" w:rsidP="00CA274E">
            <w:pPr>
              <w:rPr>
                <w:rFonts w:ascii="Calibri" w:hAnsi="Calibri" w:cs="Calibri"/>
                <w:b/>
                <w:sz w:val="24"/>
                <w:szCs w:val="24"/>
              </w:rPr>
            </w:pPr>
            <w:r w:rsidRPr="00017ECA">
              <w:rPr>
                <w:rFonts w:ascii="Calibri" w:hAnsi="Calibri" w:cs="Calibri"/>
                <w:b/>
                <w:sz w:val="24"/>
                <w:szCs w:val="24"/>
              </w:rPr>
              <w:t xml:space="preserve">Class: </w:t>
            </w:r>
            <w:r w:rsidRPr="00017ECA">
              <w:rPr>
                <w:rFonts w:ascii="Calibri" w:hAnsi="Calibri" w:cs="Calibri"/>
                <w:sz w:val="24"/>
                <w:szCs w:val="24"/>
              </w:rPr>
              <w:t>JSS 3</w:t>
            </w:r>
          </w:p>
        </w:tc>
      </w:tr>
      <w:tr w:rsidR="00B32704" w:rsidRPr="00017ECA" w14:paraId="7ECA35B4" w14:textId="77777777" w:rsidTr="00CA274E">
        <w:tc>
          <w:tcPr>
            <w:tcW w:w="3118" w:type="dxa"/>
            <w:tcBorders>
              <w:top w:val="single" w:sz="4" w:space="0" w:color="auto"/>
              <w:left w:val="nil"/>
              <w:bottom w:val="single" w:sz="4" w:space="0" w:color="auto"/>
              <w:right w:val="nil"/>
            </w:tcBorders>
          </w:tcPr>
          <w:p w14:paraId="075A3069" w14:textId="77777777" w:rsidR="00B32704" w:rsidRPr="00017ECA" w:rsidRDefault="00B32704" w:rsidP="00CA274E">
            <w:pPr>
              <w:rPr>
                <w:rFonts w:ascii="Calibri" w:hAnsi="Calibri" w:cs="Calibri"/>
                <w:noProof/>
                <w:sz w:val="24"/>
                <w:szCs w:val="24"/>
              </w:rPr>
            </w:pPr>
          </w:p>
        </w:tc>
        <w:tc>
          <w:tcPr>
            <w:tcW w:w="3118" w:type="dxa"/>
            <w:gridSpan w:val="2"/>
            <w:tcBorders>
              <w:top w:val="single" w:sz="4" w:space="0" w:color="auto"/>
              <w:left w:val="nil"/>
              <w:bottom w:val="single" w:sz="4" w:space="0" w:color="auto"/>
              <w:right w:val="nil"/>
            </w:tcBorders>
          </w:tcPr>
          <w:p w14:paraId="29FFED55" w14:textId="77777777" w:rsidR="00B32704" w:rsidRPr="00017ECA" w:rsidRDefault="00B32704" w:rsidP="00CA274E">
            <w:pPr>
              <w:rPr>
                <w:rFonts w:ascii="Calibri" w:hAnsi="Calibri" w:cs="Calibri"/>
                <w:noProof/>
                <w:sz w:val="24"/>
                <w:szCs w:val="24"/>
              </w:rPr>
            </w:pPr>
          </w:p>
        </w:tc>
        <w:tc>
          <w:tcPr>
            <w:tcW w:w="3118" w:type="dxa"/>
            <w:tcBorders>
              <w:top w:val="single" w:sz="4" w:space="0" w:color="auto"/>
              <w:left w:val="nil"/>
              <w:bottom w:val="single" w:sz="4" w:space="0" w:color="auto"/>
              <w:right w:val="nil"/>
            </w:tcBorders>
          </w:tcPr>
          <w:p w14:paraId="5A40B0C4" w14:textId="77777777" w:rsidR="00B32704" w:rsidRPr="00017ECA" w:rsidRDefault="00B32704" w:rsidP="00CA274E">
            <w:pPr>
              <w:rPr>
                <w:rFonts w:ascii="Calibri" w:hAnsi="Calibri" w:cs="Calibri"/>
                <w:noProof/>
                <w:sz w:val="24"/>
                <w:szCs w:val="24"/>
              </w:rPr>
            </w:pPr>
          </w:p>
        </w:tc>
      </w:tr>
      <w:tr w:rsidR="00B32704" w:rsidRPr="00017ECA" w14:paraId="45A572F4" w14:textId="77777777" w:rsidTr="00CA274E">
        <w:trPr>
          <w:trHeight w:val="480"/>
        </w:trPr>
        <w:tc>
          <w:tcPr>
            <w:tcW w:w="9354" w:type="dxa"/>
            <w:gridSpan w:val="4"/>
            <w:tcBorders>
              <w:top w:val="single" w:sz="4" w:space="0" w:color="auto"/>
              <w:left w:val="single" w:sz="4" w:space="0" w:color="auto"/>
              <w:bottom w:val="single" w:sz="4" w:space="0" w:color="auto"/>
              <w:right w:val="single" w:sz="4" w:space="0" w:color="auto"/>
            </w:tcBorders>
          </w:tcPr>
          <w:p w14:paraId="2E7B26D0" w14:textId="004FE62C" w:rsidR="00B32704" w:rsidRPr="00017ECA" w:rsidRDefault="00B32704" w:rsidP="00CA274E">
            <w:pPr>
              <w:rPr>
                <w:rFonts w:ascii="Calibri" w:hAnsi="Calibri" w:cs="Calibri"/>
                <w:b/>
                <w:sz w:val="24"/>
                <w:szCs w:val="24"/>
              </w:rPr>
            </w:pPr>
            <w:r w:rsidRPr="00017ECA">
              <w:rPr>
                <w:rFonts w:ascii="Calibri" w:hAnsi="Calibri" w:cs="Calibri"/>
                <w:noProof/>
                <w:sz w:val="24"/>
                <w:szCs w:val="24"/>
              </w:rPr>
              <mc:AlternateContent>
                <mc:Choice Requires="wpg">
                  <w:drawing>
                    <wp:anchor distT="0" distB="0" distL="114300" distR="114300" simplePos="0" relativeHeight="251680256" behindDoc="1" locked="0" layoutInCell="1" allowOverlap="1" wp14:anchorId="774E392E" wp14:editId="35F6D782">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2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30" name="Freeform 53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E64DFA6"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1" name="Freeform 53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CE7B030"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2" name="Freeform 53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53779E0"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3" name="Freeform 53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14BF383F"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4" name="Freeform 53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D1AC95F"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5" name="Freeform 53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767BB9FC"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6" name="Freeform 53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6B654E26"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7" name="Freeform 53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019E5D84"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8" name="Freeform 53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B34A13F"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39" name="Freeform 53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573AAE78"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s:wsp>
                              <wps:cNvPr id="540" name="Freeform 54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 xmlns:mv="urn:schemas-microsoft-com:mac:vml" xmlns:mo="http://schemas.microsoft.com/office/mac/office/2008/main" w="9525">
                                      <a:solidFill>
                                        <a:srgbClr val="000000"/>
                                      </a:solidFill>
                                      <a:round/>
                                      <a:headEnd/>
                                      <a:tailEnd/>
                                    </a14:hiddenLine>
                                  </a:ext>
                                </a:extLst>
                              </wps:spPr>
                              <wps:txbx>
                                <w:txbxContent>
                                  <w:p w14:paraId="292FC1BE" w14:textId="77777777" w:rsidR="004E222B" w:rsidRDefault="004E222B" w:rsidP="00B32704">
                                    <w:pPr>
                                      <w:rPr>
                                        <w:rFonts w:eastAsia="Times New Roman" w:cs="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74E392E" id="_x0000_s1653" style="position:absolute;margin-left:.35pt;margin-top:0;width:26.3pt;height:28.35pt;z-index:-251636224" coordsize="7747,835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">
                      <v:shape id="Freeform 530" o:spid="_x0000_s1654" style="position:absolute;left:285;top:127;width:1572;height:1936;visibility:visible;mso-wrap-style:square;v-text-anchor:top" coordsize="57,7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" adj="-11796480,,5400" path="m2,37v12,9,11,33,31,25c39,60,48,58,52,52v3,-2,5,-5,4,-9c55,41,54,38,53,35,52,30,51,24,50,20,49,16,47,15,45,14,44,13,44,11,43,9,40,,27,4,28,13v1,6,1,9,-4,12c20,27,17,29,15,32v-1,1,-1,2,-2,3c10,33,7,32,3,33,,33,,36,2,37xe" fillcolor="#bcbec0" stroked="f">
                        <v:stroke joinstyle="miter"/>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E64DFA6" w14:textId="77777777" w:rsidR="004E222B" w:rsidRDefault="004E222B" w:rsidP="00B32704">
                              <w:pPr>
                                <w:rPr>
                                  <w:rFonts w:eastAsia="Times New Roman" w:cs="Times New Roman"/>
                                </w:rPr>
                              </w:pPr>
                            </w:p>
                          </w:txbxContent>
                        </v:textbox>
                      </v:shape>
                      <v:shape id="Freeform 531" o:spid="_x0000_s1655" style="position:absolute;left:2968;top:3556;width:1207;height:1174;visibility:visible;mso-wrap-style:square;v-text-anchor:top" coordsize="44,4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" adj="-11796480,,5400" path="m31,39v,,,,1,-1c38,36,44,30,44,22,44,7,24,,12,6,1,12,,29,9,37v6,6,15,6,22,2xe" fillcolor="#e6e7e8" stroked="f">
                        <v:stroke joinstyle="miter"/>
                        <v:formulas/>
                        <v:path arrowok="t" o:connecttype="custom" o:connectlocs="85003,106547;87745,103815;120650,60103;32905,16392;24678,101083;85003,106547" o:connectangles="0,0,0,0,0,0" textboxrect="0,0,44,43"/>
                        <v:textbox>
                          <w:txbxContent>
                            <w:p w14:paraId="0CE7B030" w14:textId="77777777" w:rsidR="004E222B" w:rsidRDefault="004E222B" w:rsidP="00B32704">
                              <w:pPr>
                                <w:rPr>
                                  <w:rFonts w:eastAsia="Times New Roman" w:cs="Times New Roman"/>
                                </w:rPr>
                              </w:pPr>
                            </w:p>
                          </w:txbxContent>
                        </v:textbox>
                      </v:shape>
                      <v:shape id="Freeform 532" o:spid="_x0000_s1656" style="position:absolute;left:1809;top:3444;width:4033;height:2858;visibility:visible;mso-wrap-style:square;v-text-anchor:top" coordsize="146,104"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" adj="-11796480,,5400" path="m61,103v15,1,32,-3,46,-10c108,92,110,92,111,91v1,-1,1,-2,2,-2c117,86,120,83,123,79v8,-8,15,-18,18,-28c146,35,141,13,128,1v-2,-1,-4,,-4,2c123,11,126,19,127,27v,7,,14,-4,20c122,50,121,52,119,55v-1,,-2,1,-2,2c104,73,87,83,66,83,44,82,26,71,13,53,11,51,7,51,7,54,,84,37,101,61,103xe" fillcolor="#e6e7e8" stroked="f">
                        <v:stroke joinstyle="miter"/>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53779E0" w14:textId="77777777" w:rsidR="004E222B" w:rsidRDefault="004E222B" w:rsidP="00B32704">
                              <w:pPr>
                                <w:rPr>
                                  <w:rFonts w:eastAsia="Times New Roman" w:cs="Times New Roman"/>
                                </w:rPr>
                              </w:pPr>
                            </w:p>
                          </w:txbxContent>
                        </v:textbox>
                      </v:shape>
                      <v:shape id="Freeform 533" o:spid="_x0000_s1657" style="position:absolute;left:920;top:3603;width:5953;height:3810;visibility:visible;mso-wrap-style:square;v-text-anchor:top" coordsize="215,138"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" adj="-11796480,,5400" path="m94,118c72,119,53,111,38,95,32,87,26,79,21,70,15,62,11,53,4,46,3,45,,46,,48,1,59,7,70,11,80v5,10,11,20,19,28c46,127,70,138,94,136v48,-2,101,-36,116,-82c211,51,211,48,209,46v1,-3,2,-7,2,-10c213,26,215,8,206,1,205,,204,,203,1v-2,4,-2,7,-2,12c201,19,200,25,198,31v-2,11,-8,21,-15,30c181,64,181,66,181,69v-21,26,-52,46,-87,49xe" fillcolor="#e6e7e8" stroked="f">
                        <v:stroke joinstyle="miter"/>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4BF383F" w14:textId="77777777" w:rsidR="004E222B" w:rsidRDefault="004E222B" w:rsidP="00B32704">
                              <w:pPr>
                                <w:rPr>
                                  <w:rFonts w:eastAsia="Times New Roman" w:cs="Times New Roman"/>
                                </w:rPr>
                              </w:pPr>
                            </w:p>
                          </w:txbxContent>
                        </v:textbox>
                      </v:shape>
                      <v:shape id="Freeform 534" o:spid="_x0000_s1658" style="position:absolute;left:285;top:2555;width:7462;height:5795;visibility:visible;mso-wrap-style:square;v-text-anchor:top" coordsize="270,21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" adj="-11796480,,5400" path="m268,72v-1,-3,-1,-4,-3,-6c267,44,260,21,245,3v-2,-3,-7,1,-5,5c250,26,254,47,250,67v,2,-1,3,-1,5c249,74,248,75,248,77v-2,7,-5,15,-9,21c238,100,238,102,238,103v-8,15,-20,27,-31,39c186,163,163,182,134,188v-28,6,-59,,-83,-17c28,156,15,132,3,108,2,106,,107,,109v3,47,49,87,93,96c118,210,144,207,167,196v24,-11,44,-30,62,-49c248,127,270,101,268,72xe" fillcolor="#e6e7e8" stroked="f">
                        <v:stroke joinstyle="miter"/>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D1AC95F" w14:textId="77777777" w:rsidR="004E222B" w:rsidRDefault="004E222B" w:rsidP="00B32704">
                              <w:pPr>
                                <w:rPr>
                                  <w:rFonts w:eastAsia="Times New Roman" w:cs="Times New Roman"/>
                                </w:rPr>
                              </w:pPr>
                            </w:p>
                          </w:txbxContent>
                        </v:textbox>
                      </v:shape>
                      <v:shape id="Freeform 535" o:spid="_x0000_s1659" style="position:absolute;left:2825;top:3444;width:1556;height:1509;visibility:visible;mso-wrap-style:square;v-text-anchor:top" coordsize="56,5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" adj="-11796480,,5400" path="m,27c,46,18,55,25,55,41,55,56,41,56,26v,-5,-2,-9,-4,-12c46,6,37,1,26,1,21,,17,1,14,3v1,2,2,3,3,4c19,6,22,6,24,6v1,,1,,1,c32,6,42,8,48,17v2,2,3,5,3,9c51,40,37,50,25,50,22,50,5,44,5,27,5,21,8,14,13,10,12,9,11,7,10,6,4,11,,19,,27xe" fillcolor="#58595b" stroked="f">
                        <v:stroke joinstyle="miter"/>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67BB9FC" w14:textId="77777777" w:rsidR="004E222B" w:rsidRDefault="004E222B" w:rsidP="00B32704">
                              <w:pPr>
                                <w:rPr>
                                  <w:rFonts w:eastAsia="Times New Roman" w:cs="Times New Roman"/>
                                </w:rPr>
                              </w:pPr>
                            </w:p>
                          </w:txbxContent>
                        </v:textbox>
                      </v:shape>
                      <v:shape id="Freeform 536" o:spid="_x0000_s1660" style="position:absolute;left:1603;top:2397;width:3826;height:3492;visibility:visible;mso-wrap-style:square;v-text-anchor:top" coordsize="138,127"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" adj="-11796480,,5400" path="m9,52c,95,38,123,54,126v4,1,9,1,13,1c81,127,95,123,107,115v15,-10,26,-25,29,-41c138,64,137,54,133,46,123,25,104,10,78,3v,,-1,,-2,-1c62,,47,3,35,12v1,1,2,2,3,3c47,10,56,7,66,7v3,,6,,9,c75,8,76,8,77,8v17,4,40,15,52,40c132,55,133,64,131,73v-3,15,-13,29,-27,38c89,121,72,125,55,121,44,119,5,96,14,53,16,40,24,27,34,19,33,17,32,16,31,15,20,24,12,37,9,52xe" fillcolor="#58595b" stroked="f">
                        <v:stroke joinstyle="miter"/>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B654E26" w14:textId="77777777" w:rsidR="004E222B" w:rsidRDefault="004E222B" w:rsidP="00B32704">
                              <w:pPr>
                                <w:rPr>
                                  <w:rFonts w:eastAsia="Times New Roman" w:cs="Times New Roman"/>
                                </w:rPr>
                              </w:pPr>
                            </w:p>
                          </w:txbxContent>
                        </v:textbox>
                      </v:shape>
                      <v:shape id="Freeform 537" o:spid="_x0000_s1661" style="position:absolute;left:857;top:1508;width:5651;height:5397;visibility:visible;mso-wrap-style:square;v-text-anchor:top" coordsize="204,196"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" adj="-11796480,,5400" path="m83,6v1,,2,,4,c127,5,161,19,183,46v8,10,13,23,14,39c199,109,189,135,171,155v-19,22,-45,34,-72,36c81,192,11,172,6,101,5,79,12,56,26,38,30,32,34,28,39,23,38,22,37,21,36,20,31,24,26,29,22,35,7,54,,78,1,102v3,39,25,62,43,74c63,189,85,196,97,196v1,,1,,2,c128,194,155,181,175,158v19,-21,29,-48,27,-74c201,68,196,54,187,43,163,15,129,,87,1v-2,,-3,,-5,c67,2,52,7,40,16v1,2,2,3,3,4c55,12,68,7,83,6xe" fillcolor="#58595b" stroked="f">
                        <v:stroke joinstyle="miter"/>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19E5D84" w14:textId="77777777" w:rsidR="004E222B" w:rsidRDefault="004E222B" w:rsidP="00B32704">
                              <w:pPr>
                                <w:rPr>
                                  <w:rFonts w:eastAsia="Times New Roman" w:cs="Times New Roman"/>
                                </w:rPr>
                              </w:pPr>
                            </w:p>
                          </w:txbxContent>
                        </v:textbox>
                      </v:shape>
                      <v:shape id="Freeform 538" o:spid="_x0000_s1662" style="position:absolute;left:31;top:746;width:7303;height:6969;visibility:visible;mso-wrap-style:square;v-text-anchor:top" coordsize="264,253"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" adj="-11796480,,5400" path="m262,108c261,87,254,69,242,55,212,19,168,,114,v-1,,-1,,-2,c110,,108,,106,,94,1,81,4,70,9v,2,-1,4,-1,7c81,9,93,6,107,5v2,,3,,5,c113,5,113,5,114,5v52,,95,18,124,53c249,71,256,89,257,109v2,32,-11,65,-34,92c198,229,164,246,128,248v-12,1,-41,-5,-68,-24c37,208,10,179,7,131,5,101,14,71,32,47v-1,,-1,,-1,c30,46,29,45,28,44,9,69,,100,2,131v3,50,31,80,55,97c81,245,110,253,126,253v,,1,,2,c166,251,201,233,226,204v25,-27,38,-62,36,-96xe" fillcolor="#58595b" stroked="f">
                        <v:stroke joinstyle="miter"/>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B34A13F" w14:textId="77777777" w:rsidR="004E222B" w:rsidRDefault="004E222B" w:rsidP="00B32704">
                              <w:pPr>
                                <w:rPr>
                                  <w:rFonts w:eastAsia="Times New Roman" w:cs="Times New Roman"/>
                                </w:rPr>
                              </w:pPr>
                            </w:p>
                          </w:txbxContent>
                        </v:textbox>
                      </v:shape>
                      <v:shape id="Freeform 539" o:spid="_x0000_s1663" style="position:absolute;left:1746;top:1809;width:1889;height:2350;visibility:visible;mso-wrap-style:square;v-text-anchor:top" coordsize="68,8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" adj="-11796480,,5400" path="m7,12v7,8,13,16,19,24c27,37,28,38,29,40v7,8,13,17,20,25c50,66,51,68,52,69v3,4,5,7,8,11c63,84,63,84,63,84v1,,1,1,2,1c66,85,66,85,67,84v1,-1,1,-2,,-3c64,77,64,77,64,77,62,74,59,70,56,66,55,65,54,64,53,62,46,54,40,45,33,36,32,35,31,34,30,33,24,25,18,17,11,9,10,8,9,7,8,5,7,4,5,2,4,v,1,,1,,2c3,3,3,4,2,4,1,4,1,4,,4,1,6,3,7,4,9v1,1,2,2,3,3xe" fillcolor="#58595b" stroked="f">
                        <v:stroke joinstyle="miter"/>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73AAE78" w14:textId="77777777" w:rsidR="004E222B" w:rsidRDefault="004E222B" w:rsidP="00B32704">
                              <w:pPr>
                                <w:rPr>
                                  <w:rFonts w:eastAsia="Times New Roman" w:cs="Times New Roman"/>
                                </w:rPr>
                              </w:pPr>
                            </w:p>
                          </w:txbxContent>
                        </v:textbox>
                      </v:shape>
                      <v:shape id="Freeform 540" o:spid="_x0000_s1664" style="position:absolute;width:2000;height:2063;visibility:visible;mso-wrap-style:square;v-text-anchor:top" coordsize="72,75"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" adj="-11796480,,5400" path="m33,74v,,,1,1,1c34,75,34,75,34,74v3,,7,,10,-1c50,72,57,71,63,70v1,,1,,2,c66,70,66,69,67,68v,-1,,-1,,-2c67,58,68,50,70,43v,-3,1,-5,1,-7c71,35,71,34,72,33v,-1,,-2,-1,-2c68,28,65,24,62,21,57,14,51,7,45,1,44,,43,,42,,41,,41,1,40,2v-3,8,-6,18,-9,28c27,30,22,31,17,32,12,33,7,33,3,34v-1,,-2,1,-2,2c,36,1,37,1,38,8,49,17,58,25,67v1,1,3,3,4,4c30,72,31,73,32,74v,,,,1,xm7,38v4,,7,-1,10,-1c23,36,28,35,34,34v1,,2,-1,2,-2c38,24,41,15,44,7v5,6,10,12,15,17c61,27,64,30,67,33,64,44,63,54,62,65v-6,2,-13,2,-19,3c40,68,37,69,35,69,33,67,31,65,29,63,21,56,13,47,7,38xe" fillcolor="#58595b" stroked="f">
                        <v:stroke joinstyle="miter"/>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92FC1BE" w14:textId="77777777" w:rsidR="004E222B" w:rsidRDefault="004E222B" w:rsidP="00B32704">
                              <w:pPr>
                                <w:rPr>
                                  <w:rFonts w:eastAsia="Times New Roman" w:cs="Times New Roman"/>
                                </w:rPr>
                              </w:pPr>
                            </w:p>
                          </w:txbxContent>
                        </v:textbox>
                      </v:shape>
                      <w10:wrap type="tight"/>
                    </v:group>
                  </w:pict>
                </mc:Fallback>
              </mc:AlternateContent>
            </w:r>
            <w:r w:rsidRPr="00017ECA">
              <w:rPr>
                <w:rFonts w:ascii="Calibri" w:hAnsi="Calibri" w:cs="Calibri"/>
                <w:b/>
                <w:sz w:val="24"/>
                <w:szCs w:val="24"/>
              </w:rPr>
              <w:t>Learning Outcomes</w:t>
            </w:r>
          </w:p>
          <w:p w14:paraId="166C3AAE" w14:textId="77777777" w:rsidR="00B32704" w:rsidRPr="00017ECA" w:rsidRDefault="00B32704" w:rsidP="00CA274E">
            <w:pPr>
              <w:ind w:left="52"/>
              <w:rPr>
                <w:rFonts w:ascii="Calibri" w:hAnsi="Calibri" w:cs="Calibri"/>
                <w:sz w:val="24"/>
                <w:szCs w:val="24"/>
              </w:rPr>
            </w:pPr>
            <w:r w:rsidRPr="00017ECA">
              <w:rPr>
                <w:rFonts w:ascii="Calibri" w:hAnsi="Calibri" w:cs="Calibri"/>
                <w:sz w:val="24"/>
                <w:szCs w:val="24"/>
              </w:rPr>
              <w:t>By the end of the lesson, you will be able to:</w:t>
            </w:r>
          </w:p>
          <w:p w14:paraId="024CDF87" w14:textId="7BBA2217" w:rsidR="00B32704" w:rsidRPr="00017ECA" w:rsidRDefault="00B32704" w:rsidP="00BB14CB">
            <w:pPr>
              <w:pStyle w:val="ListParagraph"/>
              <w:numPr>
                <w:ilvl w:val="0"/>
                <w:numId w:val="21"/>
              </w:numPr>
              <w:ind w:left="1101"/>
              <w:rPr>
                <w:rFonts w:ascii="Calibri" w:hAnsi="Calibri" w:cs="Calibri"/>
                <w:sz w:val="24"/>
                <w:szCs w:val="24"/>
                <w:lang w:val="en-GB"/>
              </w:rPr>
            </w:pPr>
            <w:r w:rsidRPr="00017ECA">
              <w:rPr>
                <w:rFonts w:ascii="Calibri" w:hAnsi="Calibri" w:cs="Calibri"/>
                <w:sz w:val="24"/>
                <w:szCs w:val="24"/>
                <w:lang w:val="en-GB"/>
              </w:rPr>
              <w:t>Find the volume and surface area of composite shapes.</w:t>
            </w:r>
          </w:p>
          <w:p w14:paraId="458CCD1C" w14:textId="057F50EA" w:rsidR="00B32704" w:rsidRPr="00017ECA" w:rsidRDefault="00B32704" w:rsidP="00BB14CB">
            <w:pPr>
              <w:pStyle w:val="ListParagraph"/>
              <w:numPr>
                <w:ilvl w:val="0"/>
                <w:numId w:val="21"/>
              </w:numPr>
              <w:ind w:left="1101"/>
              <w:rPr>
                <w:rFonts w:ascii="Calibri" w:hAnsi="Calibri" w:cs="Calibri"/>
                <w:sz w:val="24"/>
                <w:szCs w:val="24"/>
              </w:rPr>
            </w:pPr>
            <w:r w:rsidRPr="00017ECA">
              <w:rPr>
                <w:rFonts w:ascii="Calibri" w:hAnsi="Calibri" w:cs="Calibri"/>
                <w:sz w:val="24"/>
                <w:szCs w:val="24"/>
                <w:lang w:val="en-GB"/>
              </w:rPr>
              <w:t>Solve multi-step word problems on volume and surface area.</w:t>
            </w:r>
          </w:p>
        </w:tc>
      </w:tr>
    </w:tbl>
    <w:p w14:paraId="7737D4ED" w14:textId="77777777" w:rsidR="00B32704" w:rsidRPr="00017ECA" w:rsidRDefault="00B32704" w:rsidP="00B32704">
      <w:pPr>
        <w:spacing w:line="276" w:lineRule="auto"/>
        <w:rPr>
          <w:rFonts w:ascii="Calibri" w:hAnsi="Calibri" w:cs="Calibri"/>
          <w:sz w:val="24"/>
          <w:szCs w:val="24"/>
        </w:rPr>
      </w:pPr>
    </w:p>
    <w:p w14:paraId="1AEA1F7B" w14:textId="77777777" w:rsidR="00BB14CB" w:rsidRPr="00017ECA" w:rsidRDefault="00BB14CB" w:rsidP="00BB14CB">
      <w:pPr>
        <w:spacing w:line="276" w:lineRule="auto"/>
        <w:rPr>
          <w:rFonts w:ascii="Calibri" w:hAnsi="Calibri" w:cs="Calibri"/>
          <w:sz w:val="24"/>
          <w:szCs w:val="24"/>
          <w:lang w:val="en-GB"/>
        </w:rPr>
      </w:pPr>
      <w:r w:rsidRPr="00017ECA">
        <w:rPr>
          <w:rFonts w:ascii="Calibri" w:hAnsi="Calibri" w:cs="Calibri"/>
          <w:b/>
          <w:noProof/>
          <w:sz w:val="24"/>
          <w:szCs w:val="24"/>
        </w:rPr>
        <w:drawing>
          <wp:anchor distT="0" distB="0" distL="114300" distR="114300" simplePos="0" relativeHeight="251697664" behindDoc="0" locked="0" layoutInCell="1" allowOverlap="1" wp14:anchorId="0F8F96E3" wp14:editId="59B6735C">
            <wp:simplePos x="0" y="0"/>
            <wp:positionH relativeFrom="column">
              <wp:posOffset>4363629</wp:posOffset>
            </wp:positionH>
            <wp:positionV relativeFrom="paragraph">
              <wp:posOffset>105138</wp:posOffset>
            </wp:positionV>
            <wp:extent cx="1498600" cy="1308100"/>
            <wp:effectExtent l="0" t="0" r="0" b="0"/>
            <wp:wrapSquare wrapText="bothSides"/>
            <wp:docPr id="5994" name="Picture 5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4" name="Screen Shot 2018-02-19 at 10.14.41 AM.png"/>
                    <pic:cNvPicPr/>
                  </pic:nvPicPr>
                  <pic:blipFill>
                    <a:blip r:embed="rId172"/>
                    <a:stretch>
                      <a:fillRect/>
                    </a:stretch>
                  </pic:blipFill>
                  <pic:spPr>
                    <a:xfrm>
                      <a:off x="0" y="0"/>
                      <a:ext cx="1498600" cy="1308100"/>
                    </a:xfrm>
                    <a:prstGeom prst="rect">
                      <a:avLst/>
                    </a:prstGeom>
                  </pic:spPr>
                </pic:pic>
              </a:graphicData>
            </a:graphic>
            <wp14:sizeRelH relativeFrom="page">
              <wp14:pctWidth>0</wp14:pctWidth>
            </wp14:sizeRelH>
            <wp14:sizeRelV relativeFrom="page">
              <wp14:pctHeight>0</wp14:pctHeight>
            </wp14:sizeRelV>
          </wp:anchor>
        </w:drawing>
      </w:r>
      <w:r w:rsidRPr="00017ECA">
        <w:rPr>
          <w:rFonts w:ascii="Calibri" w:hAnsi="Calibri" w:cs="Calibri"/>
          <w:b/>
          <w:sz w:val="24"/>
          <w:szCs w:val="24"/>
          <w:lang w:val="en-GB"/>
        </w:rPr>
        <w:t>Overview</w:t>
      </w:r>
    </w:p>
    <w:p w14:paraId="22C67F76" w14:textId="7EB302E8" w:rsidR="00BB14CB" w:rsidRPr="00017ECA" w:rsidRDefault="00BB14CB" w:rsidP="00BB14CB">
      <w:pPr>
        <w:spacing w:line="276" w:lineRule="auto"/>
        <w:rPr>
          <w:rFonts w:ascii="Calibri" w:hAnsi="Calibri" w:cs="Calibri"/>
          <w:noProof/>
          <w:sz w:val="24"/>
          <w:szCs w:val="24"/>
        </w:rPr>
      </w:pPr>
      <w:r w:rsidRPr="00017ECA">
        <w:rPr>
          <w:rFonts w:ascii="Calibri" w:hAnsi="Calibri" w:cs="Calibri"/>
          <w:sz w:val="24"/>
          <w:szCs w:val="24"/>
        </w:rPr>
        <w:t>In this lesson, you will find the volume of composite solids. Composite solids can be divided into one or more basic solids</w:t>
      </w:r>
      <w:r w:rsidR="008434EA" w:rsidRPr="00017ECA">
        <w:rPr>
          <w:rFonts w:ascii="Calibri" w:hAnsi="Calibri" w:cs="Calibri"/>
          <w:sz w:val="24"/>
          <w:szCs w:val="24"/>
        </w:rPr>
        <w:t>, like the one</w:t>
      </w:r>
      <w:r w:rsidRPr="00017ECA">
        <w:rPr>
          <w:rFonts w:ascii="Calibri" w:hAnsi="Calibri" w:cs="Calibri"/>
          <w:noProof/>
          <w:sz w:val="24"/>
          <w:szCs w:val="24"/>
        </w:rPr>
        <w:t xml:space="preserve"> on the right. </w:t>
      </w:r>
      <w:r w:rsidR="008434EA" w:rsidRPr="00017ECA">
        <w:rPr>
          <w:rFonts w:ascii="Calibri" w:hAnsi="Calibri" w:cs="Calibri"/>
          <w:noProof/>
          <w:sz w:val="24"/>
          <w:szCs w:val="24"/>
        </w:rPr>
        <w:t xml:space="preserve">This solid is made up of </w:t>
      </w:r>
      <w:r w:rsidRPr="00017ECA">
        <w:rPr>
          <w:rFonts w:ascii="Calibri" w:hAnsi="Calibri" w:cs="Calibri"/>
          <w:noProof/>
          <w:sz w:val="24"/>
          <w:szCs w:val="24"/>
        </w:rPr>
        <w:t>a cube and a rectangular prism.</w:t>
      </w:r>
    </w:p>
    <w:p w14:paraId="156B6EB1" w14:textId="788959F3" w:rsidR="00BB14CB" w:rsidRPr="00017ECA" w:rsidRDefault="00BB14CB" w:rsidP="00BB14CB">
      <w:pPr>
        <w:spacing w:line="276" w:lineRule="auto"/>
        <w:rPr>
          <w:rFonts w:ascii="Calibri" w:hAnsi="Calibri" w:cs="Calibri"/>
          <w:noProof/>
          <w:sz w:val="24"/>
          <w:szCs w:val="24"/>
        </w:rPr>
      </w:pPr>
      <w:r w:rsidRPr="00017ECA">
        <w:rPr>
          <w:rFonts w:ascii="Calibri" w:hAnsi="Calibri" w:cs="Calibri"/>
          <w:noProof/>
          <w:sz w:val="24"/>
          <w:szCs w:val="24"/>
        </w:rPr>
        <w:t xml:space="preserve">To find the </w:t>
      </w:r>
      <w:r w:rsidRPr="00017ECA">
        <w:rPr>
          <w:rFonts w:ascii="Calibri" w:hAnsi="Calibri" w:cs="Calibri"/>
          <w:b/>
          <w:noProof/>
          <w:sz w:val="24"/>
          <w:szCs w:val="24"/>
        </w:rPr>
        <w:t>volume</w:t>
      </w:r>
      <w:r w:rsidRPr="00017ECA">
        <w:rPr>
          <w:rFonts w:ascii="Calibri" w:hAnsi="Calibri" w:cs="Calibri"/>
          <w:noProof/>
          <w:sz w:val="24"/>
          <w:szCs w:val="24"/>
        </w:rPr>
        <w:t xml:space="preserve"> of composite solids</w:t>
      </w:r>
      <w:r w:rsidR="00BC506F">
        <w:rPr>
          <w:rFonts w:ascii="Calibri" w:hAnsi="Calibri" w:cs="Calibri"/>
          <w:noProof/>
          <w:sz w:val="24"/>
          <w:szCs w:val="24"/>
        </w:rPr>
        <w:t>,</w:t>
      </w:r>
      <w:r w:rsidRPr="00017ECA">
        <w:rPr>
          <w:rFonts w:ascii="Calibri" w:hAnsi="Calibri" w:cs="Calibri"/>
          <w:noProof/>
          <w:sz w:val="24"/>
          <w:szCs w:val="24"/>
        </w:rPr>
        <w:t xml:space="preserve"> you use the formula for </w:t>
      </w:r>
      <w:r w:rsidR="00BC506F">
        <w:rPr>
          <w:rFonts w:ascii="Calibri" w:hAnsi="Calibri" w:cs="Calibri"/>
          <w:noProof/>
          <w:sz w:val="24"/>
          <w:szCs w:val="24"/>
        </w:rPr>
        <w:t xml:space="preserve">the </w:t>
      </w:r>
      <w:r w:rsidRPr="00017ECA">
        <w:rPr>
          <w:rFonts w:ascii="Calibri" w:hAnsi="Calibri" w:cs="Calibri"/>
          <w:noProof/>
          <w:sz w:val="24"/>
          <w:szCs w:val="24"/>
        </w:rPr>
        <w:t>volume of the solids that make up the composite solid. Add the volumes of the different solids together to find the total volume of the composite solid.</w:t>
      </w:r>
      <w:r w:rsidR="008434EA" w:rsidRPr="00017ECA">
        <w:rPr>
          <w:rFonts w:ascii="Calibri" w:hAnsi="Calibri" w:cs="Calibri"/>
          <w:noProof/>
          <w:sz w:val="24"/>
          <w:szCs w:val="24"/>
        </w:rPr>
        <w:t xml:space="preserve"> </w:t>
      </w:r>
      <w:r w:rsidRPr="00017ECA">
        <w:rPr>
          <w:rFonts w:ascii="Calibri" w:hAnsi="Calibri" w:cs="Calibri"/>
          <w:noProof/>
          <w:sz w:val="24"/>
          <w:szCs w:val="24"/>
        </w:rPr>
        <w:t>In the example figure</w:t>
      </w:r>
      <w:r w:rsidR="00BC506F">
        <w:rPr>
          <w:rFonts w:ascii="Calibri" w:hAnsi="Calibri" w:cs="Calibri"/>
          <w:noProof/>
          <w:sz w:val="24"/>
          <w:szCs w:val="24"/>
        </w:rPr>
        <w:t>,</w:t>
      </w:r>
      <w:r w:rsidRPr="00017ECA">
        <w:rPr>
          <w:rFonts w:ascii="Calibri" w:hAnsi="Calibri" w:cs="Calibri"/>
          <w:noProof/>
          <w:sz w:val="24"/>
          <w:szCs w:val="24"/>
        </w:rPr>
        <w:t xml:space="preserve"> the volume would be:</w:t>
      </w:r>
    </w:p>
    <w:p w14:paraId="55823492" w14:textId="77777777" w:rsidR="00BB14CB" w:rsidRPr="00017ECA" w:rsidRDefault="00BB14CB" w:rsidP="00BB14CB">
      <w:pPr>
        <w:spacing w:line="276" w:lineRule="auto"/>
        <w:rPr>
          <w:rFonts w:ascii="Calibri" w:hAnsi="Calibri" w:cs="Calibri"/>
          <w:noProof/>
          <w:sz w:val="24"/>
          <w:szCs w:val="24"/>
        </w:rPr>
      </w:pPr>
      <w:r w:rsidRPr="00017ECA">
        <w:rPr>
          <w:rFonts w:ascii="Calibri" w:hAnsi="Calibri" w:cs="Calibri"/>
          <w:noProof/>
          <w:sz w:val="24"/>
          <w:szCs w:val="24"/>
        </w:rPr>
        <w:t>Volume of composite solid = Volume of cube + Volume of rectangular prism</w:t>
      </w:r>
    </w:p>
    <w:p w14:paraId="72AE6AC3" w14:textId="58CFB28F" w:rsidR="00BB14CB" w:rsidRPr="00017ECA" w:rsidRDefault="008434EA" w:rsidP="00BB14CB">
      <w:pPr>
        <w:spacing w:line="276" w:lineRule="auto"/>
        <w:rPr>
          <w:rFonts w:ascii="Calibri" w:hAnsi="Calibri" w:cs="Calibri"/>
          <w:noProof/>
          <w:sz w:val="24"/>
          <w:szCs w:val="24"/>
        </w:rPr>
      </w:pPr>
      <w:r w:rsidRPr="00017ECA">
        <w:rPr>
          <w:rFonts w:ascii="Calibri" w:hAnsi="Calibri" w:cs="Calibri"/>
          <w:sz w:val="24"/>
          <w:szCs w:val="24"/>
        </w:rPr>
        <w:t>You will also</w:t>
      </w:r>
      <w:r w:rsidR="00BB14CB" w:rsidRPr="00017ECA">
        <w:rPr>
          <w:rFonts w:ascii="Calibri" w:hAnsi="Calibri" w:cs="Calibri"/>
          <w:sz w:val="24"/>
          <w:szCs w:val="24"/>
        </w:rPr>
        <w:t xml:space="preserve"> find the </w:t>
      </w:r>
      <w:r w:rsidR="00BB14CB" w:rsidRPr="00017ECA">
        <w:rPr>
          <w:rFonts w:ascii="Calibri" w:hAnsi="Calibri" w:cs="Calibri"/>
          <w:b/>
          <w:sz w:val="24"/>
          <w:szCs w:val="24"/>
        </w:rPr>
        <w:t>surface area</w:t>
      </w:r>
      <w:r w:rsidR="00BB14CB" w:rsidRPr="00017ECA">
        <w:rPr>
          <w:rFonts w:ascii="Calibri" w:hAnsi="Calibri" w:cs="Calibri"/>
          <w:sz w:val="24"/>
          <w:szCs w:val="24"/>
        </w:rPr>
        <w:t xml:space="preserve"> of composite solids. </w:t>
      </w:r>
      <w:r w:rsidR="00BB14CB" w:rsidRPr="00017ECA">
        <w:rPr>
          <w:rFonts w:ascii="Calibri" w:hAnsi="Calibri" w:cs="Calibri"/>
          <w:noProof/>
          <w:sz w:val="24"/>
          <w:szCs w:val="24"/>
        </w:rPr>
        <w:t xml:space="preserve">To find the surface area of composite solids, use the formula for </w:t>
      </w:r>
      <w:r w:rsidRPr="00017ECA">
        <w:rPr>
          <w:rFonts w:ascii="Calibri" w:hAnsi="Calibri" w:cs="Calibri"/>
          <w:noProof/>
          <w:sz w:val="24"/>
          <w:szCs w:val="24"/>
        </w:rPr>
        <w:t>surface area</w:t>
      </w:r>
      <w:r w:rsidR="00BB14CB" w:rsidRPr="00017ECA">
        <w:rPr>
          <w:rFonts w:ascii="Calibri" w:hAnsi="Calibri" w:cs="Calibri"/>
          <w:noProof/>
          <w:sz w:val="24"/>
          <w:szCs w:val="24"/>
        </w:rPr>
        <w:t xml:space="preserve"> of the solids that make up the composite solid. First, add the </w:t>
      </w:r>
      <w:r w:rsidRPr="00017ECA">
        <w:rPr>
          <w:rFonts w:ascii="Calibri" w:hAnsi="Calibri" w:cs="Calibri"/>
          <w:noProof/>
          <w:sz w:val="24"/>
          <w:szCs w:val="24"/>
        </w:rPr>
        <w:t>surface areas</w:t>
      </w:r>
      <w:r w:rsidR="00BB14CB" w:rsidRPr="00017ECA">
        <w:rPr>
          <w:rFonts w:ascii="Calibri" w:hAnsi="Calibri" w:cs="Calibri"/>
          <w:noProof/>
          <w:sz w:val="24"/>
          <w:szCs w:val="24"/>
        </w:rPr>
        <w:t xml:space="preserve"> of the different solids together. Then, </w:t>
      </w:r>
      <w:r w:rsidR="00BB14CB" w:rsidRPr="00017ECA">
        <w:rPr>
          <w:rFonts w:ascii="Calibri" w:hAnsi="Calibri" w:cs="Calibri"/>
          <w:b/>
          <w:sz w:val="24"/>
          <w:szCs w:val="24"/>
        </w:rPr>
        <w:t xml:space="preserve">subtract the overlapping area. </w:t>
      </w:r>
      <w:r w:rsidR="00BB14CB" w:rsidRPr="00017ECA">
        <w:rPr>
          <w:rFonts w:ascii="Calibri" w:hAnsi="Calibri" w:cs="Calibri"/>
          <w:sz w:val="24"/>
          <w:szCs w:val="24"/>
        </w:rPr>
        <w:t xml:space="preserve">This step is very important. The overlapping area is the part of each shape that is touching the other. For example, in the figure </w:t>
      </w:r>
      <w:r w:rsidRPr="00017ECA">
        <w:rPr>
          <w:rFonts w:ascii="Calibri" w:hAnsi="Calibri" w:cs="Calibri"/>
          <w:sz w:val="24"/>
          <w:szCs w:val="24"/>
        </w:rPr>
        <w:t>above</w:t>
      </w:r>
      <w:r w:rsidR="00BB14CB" w:rsidRPr="00017ECA">
        <w:rPr>
          <w:rFonts w:ascii="Calibri" w:hAnsi="Calibri" w:cs="Calibri"/>
          <w:sz w:val="24"/>
          <w:szCs w:val="24"/>
        </w:rPr>
        <w:t>, the overlap is</w:t>
      </w:r>
      <w:r w:rsidR="00BB14CB" w:rsidRPr="00017ECA">
        <w:rPr>
          <w:rFonts w:ascii="Calibri" w:hAnsi="Calibri" w:cs="Calibri"/>
          <w:b/>
          <w:sz w:val="24"/>
          <w:szCs w:val="24"/>
        </w:rPr>
        <w:t xml:space="preserve"> </w:t>
      </w:r>
      <w:r w:rsidR="00BB14CB" w:rsidRPr="00017ECA">
        <w:rPr>
          <w:rFonts w:ascii="Calibri" w:hAnsi="Calibri" w:cs="Calibri"/>
          <w:sz w:val="24"/>
          <w:szCs w:val="24"/>
        </w:rPr>
        <w:t xml:space="preserve">one face of the cube and an equal surface area of the rectangular prism. You will subtract the area of the one face of the cube </w:t>
      </w:r>
      <w:r w:rsidR="00BB14CB" w:rsidRPr="00017ECA">
        <w:rPr>
          <w:rFonts w:ascii="Calibri" w:hAnsi="Calibri" w:cs="Calibri"/>
          <w:b/>
          <w:sz w:val="24"/>
          <w:szCs w:val="24"/>
        </w:rPr>
        <w:t>twice</w:t>
      </w:r>
      <w:r w:rsidR="00BB14CB" w:rsidRPr="00017ECA">
        <w:rPr>
          <w:rFonts w:ascii="Calibri" w:hAnsi="Calibri" w:cs="Calibri"/>
          <w:sz w:val="24"/>
          <w:szCs w:val="24"/>
        </w:rPr>
        <w:t xml:space="preserve">. </w:t>
      </w:r>
    </w:p>
    <w:p w14:paraId="2842BF04" w14:textId="2302BDFF" w:rsidR="00BB14CB" w:rsidRPr="00017ECA" w:rsidRDefault="00BB14CB" w:rsidP="00BB14CB">
      <w:pPr>
        <w:spacing w:line="276" w:lineRule="auto"/>
        <w:rPr>
          <w:rFonts w:ascii="Calibri" w:hAnsi="Calibri" w:cs="Calibri"/>
          <w:noProof/>
          <w:sz w:val="24"/>
          <w:szCs w:val="24"/>
        </w:rPr>
      </w:pPr>
      <w:r w:rsidRPr="00017ECA">
        <w:rPr>
          <w:rFonts w:ascii="Calibri" w:hAnsi="Calibri" w:cs="Calibri"/>
          <w:noProof/>
          <w:sz w:val="24"/>
          <w:szCs w:val="24"/>
        </w:rPr>
        <w:t>In the example figure</w:t>
      </w:r>
      <w:r w:rsidR="008434EA" w:rsidRPr="00017ECA">
        <w:rPr>
          <w:rFonts w:ascii="Calibri" w:hAnsi="Calibri" w:cs="Calibri"/>
          <w:noProof/>
          <w:sz w:val="24"/>
          <w:szCs w:val="24"/>
        </w:rPr>
        <w:t xml:space="preserve"> above</w:t>
      </w:r>
      <w:r w:rsidRPr="00017ECA">
        <w:rPr>
          <w:rFonts w:ascii="Calibri" w:hAnsi="Calibri" w:cs="Calibri"/>
          <w:noProof/>
          <w:sz w:val="24"/>
          <w:szCs w:val="24"/>
        </w:rPr>
        <w:t>, the surface</w:t>
      </w:r>
      <w:r w:rsidR="008434EA" w:rsidRPr="00017ECA">
        <w:rPr>
          <w:rFonts w:ascii="Calibri" w:hAnsi="Calibri" w:cs="Calibri"/>
          <w:noProof/>
          <w:sz w:val="24"/>
          <w:szCs w:val="24"/>
        </w:rPr>
        <w:t xml:space="preserve"> area</w:t>
      </w:r>
      <w:r w:rsidRPr="00017ECA">
        <w:rPr>
          <w:rFonts w:ascii="Calibri" w:hAnsi="Calibri" w:cs="Calibri"/>
          <w:noProof/>
          <w:sz w:val="24"/>
          <w:szCs w:val="24"/>
        </w:rPr>
        <w:t xml:space="preserve"> would be:</w:t>
      </w:r>
    </w:p>
    <w:p w14:paraId="23A6BFD1" w14:textId="77777777" w:rsidR="00BB14CB" w:rsidRPr="00017ECA" w:rsidRDefault="00BB14CB" w:rsidP="007F16E4">
      <w:pPr>
        <w:spacing w:after="0" w:line="276" w:lineRule="auto"/>
        <w:rPr>
          <w:rFonts w:ascii="Calibri" w:hAnsi="Calibri" w:cs="Calibri"/>
          <w:noProof/>
          <w:sz w:val="24"/>
          <w:szCs w:val="24"/>
        </w:rPr>
      </w:pPr>
      <w:r w:rsidRPr="00017ECA">
        <w:rPr>
          <w:rFonts w:ascii="Calibri" w:hAnsi="Calibri" w:cs="Calibri"/>
          <w:noProof/>
          <w:sz w:val="24"/>
          <w:szCs w:val="24"/>
        </w:rPr>
        <w:t xml:space="preserve">SA of composite solid = SA of cube + SA of rectangular prism – 2 </w:t>
      </w:r>
      <w:r w:rsidRPr="00017ECA">
        <w:rPr>
          <w:rFonts w:ascii="Calibri" w:hAnsi="Calibri" w:cs="Calibri"/>
          <w:noProof/>
          <w:sz w:val="24"/>
          <w:szCs w:val="24"/>
        </w:rPr>
        <w:sym w:font="Symbol" w:char="F0B4"/>
      </w:r>
      <w:r w:rsidRPr="00017ECA">
        <w:rPr>
          <w:rFonts w:ascii="Calibri" w:hAnsi="Calibri" w:cs="Calibri"/>
          <w:noProof/>
          <w:sz w:val="24"/>
          <w:szCs w:val="24"/>
        </w:rPr>
        <w:t xml:space="preserve"> area of 1 face of the cube</w:t>
      </w:r>
    </w:p>
    <w:p w14:paraId="4F93C30B" w14:textId="77777777" w:rsidR="00BB14CB" w:rsidRPr="00017ECA" w:rsidRDefault="00BB14CB" w:rsidP="007F16E4">
      <w:pPr>
        <w:spacing w:after="0" w:line="276" w:lineRule="auto"/>
        <w:rPr>
          <w:rFonts w:ascii="Calibri" w:hAnsi="Calibri" w:cs="Calibri"/>
          <w:noProof/>
          <w:sz w:val="24"/>
          <w:szCs w:val="24"/>
        </w:rPr>
      </w:pPr>
    </w:p>
    <w:p w14:paraId="26F8AA4B" w14:textId="1E25C55E" w:rsidR="00BB14CB" w:rsidRPr="00017ECA" w:rsidRDefault="008434EA" w:rsidP="00BB14CB">
      <w:pPr>
        <w:spacing w:line="276" w:lineRule="auto"/>
        <w:rPr>
          <w:rFonts w:ascii="Calibri" w:hAnsi="Calibri" w:cs="Calibri"/>
          <w:sz w:val="24"/>
          <w:szCs w:val="24"/>
          <w:lang w:val="en-GB"/>
        </w:rPr>
      </w:pPr>
      <w:r w:rsidRPr="00017ECA">
        <w:rPr>
          <w:rFonts w:ascii="Calibri" w:hAnsi="Calibri" w:cs="Calibri"/>
          <w:noProof/>
          <w:sz w:val="24"/>
          <w:szCs w:val="24"/>
        </w:rPr>
        <w:drawing>
          <wp:anchor distT="0" distB="0" distL="114300" distR="114300" simplePos="0" relativeHeight="251703808" behindDoc="0" locked="0" layoutInCell="1" allowOverlap="1" wp14:anchorId="1168E6B6" wp14:editId="47748828">
            <wp:simplePos x="0" y="0"/>
            <wp:positionH relativeFrom="column">
              <wp:posOffset>4019175</wp:posOffset>
            </wp:positionH>
            <wp:positionV relativeFrom="paragraph">
              <wp:posOffset>13872</wp:posOffset>
            </wp:positionV>
            <wp:extent cx="1300480" cy="1117600"/>
            <wp:effectExtent l="0" t="0" r="0" b="0"/>
            <wp:wrapSquare wrapText="bothSides"/>
            <wp:docPr id="5995" name="Picture 5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5" name="Screen Shot 2018-02-19 at 10.18.18 AM.png"/>
                    <pic:cNvPicPr/>
                  </pic:nvPicPr>
                  <pic:blipFill>
                    <a:blip r:embed="rId173"/>
                    <a:stretch>
                      <a:fillRect/>
                    </a:stretch>
                  </pic:blipFill>
                  <pic:spPr>
                    <a:xfrm>
                      <a:off x="0" y="0"/>
                      <a:ext cx="1300480" cy="1117600"/>
                    </a:xfrm>
                    <a:prstGeom prst="rect">
                      <a:avLst/>
                    </a:prstGeom>
                  </pic:spPr>
                </pic:pic>
              </a:graphicData>
            </a:graphic>
            <wp14:sizeRelH relativeFrom="page">
              <wp14:pctWidth>0</wp14:pctWidth>
            </wp14:sizeRelH>
            <wp14:sizeRelV relativeFrom="page">
              <wp14:pctHeight>0</wp14:pctHeight>
            </wp14:sizeRelV>
          </wp:anchor>
        </w:drawing>
      </w:r>
      <w:r w:rsidR="00BB14CB" w:rsidRPr="00017ECA">
        <w:rPr>
          <w:rFonts w:ascii="Calibri" w:hAnsi="Calibri" w:cs="Calibri"/>
          <w:b/>
          <w:sz w:val="24"/>
          <w:szCs w:val="24"/>
          <w:lang w:val="en-GB"/>
        </w:rPr>
        <w:t>Solved Examples</w:t>
      </w:r>
    </w:p>
    <w:p w14:paraId="2CA9BEC9" w14:textId="159A804E" w:rsidR="00BB14CB" w:rsidRPr="00017ECA" w:rsidRDefault="00BB14CB" w:rsidP="007F16E4">
      <w:pPr>
        <w:pStyle w:val="ListParagraph"/>
        <w:numPr>
          <w:ilvl w:val="0"/>
          <w:numId w:val="109"/>
        </w:numPr>
        <w:spacing w:line="276" w:lineRule="auto"/>
        <w:ind w:left="360"/>
        <w:rPr>
          <w:rFonts w:ascii="Calibri" w:hAnsi="Calibri" w:cs="Calibri"/>
          <w:sz w:val="24"/>
          <w:szCs w:val="24"/>
          <w:lang w:val="en-GB"/>
        </w:rPr>
      </w:pPr>
      <w:r w:rsidRPr="00017ECA">
        <w:rPr>
          <w:rFonts w:ascii="Calibri" w:hAnsi="Calibri" w:cs="Calibri"/>
          <w:sz w:val="24"/>
          <w:szCs w:val="24"/>
          <w:lang w:val="en-GB"/>
        </w:rPr>
        <w:t xml:space="preserve">Find the volume </w:t>
      </w:r>
      <w:r w:rsidR="008434EA" w:rsidRPr="00017ECA">
        <w:rPr>
          <w:rFonts w:ascii="Calibri" w:hAnsi="Calibri" w:cs="Calibri"/>
          <w:sz w:val="24"/>
          <w:szCs w:val="24"/>
          <w:lang w:val="en-GB"/>
        </w:rPr>
        <w:t xml:space="preserve">and surface area </w:t>
      </w:r>
      <w:r w:rsidRPr="00017ECA">
        <w:rPr>
          <w:rFonts w:ascii="Calibri" w:hAnsi="Calibri" w:cs="Calibri"/>
          <w:sz w:val="24"/>
          <w:szCs w:val="24"/>
          <w:lang w:val="en-GB"/>
        </w:rPr>
        <w:t>of the solid shown:</w:t>
      </w:r>
    </w:p>
    <w:p w14:paraId="07090010" w14:textId="70EBB904" w:rsidR="00BB14CB" w:rsidRPr="00017ECA" w:rsidRDefault="00BB14CB" w:rsidP="007F16E4">
      <w:pPr>
        <w:pStyle w:val="ListParagraph"/>
        <w:spacing w:line="276" w:lineRule="auto"/>
        <w:ind w:left="360"/>
        <w:jc w:val="center"/>
        <w:rPr>
          <w:rFonts w:ascii="Calibri" w:hAnsi="Calibri" w:cs="Calibri"/>
          <w:sz w:val="24"/>
          <w:szCs w:val="24"/>
          <w:lang w:val="en-GB"/>
        </w:rPr>
      </w:pPr>
    </w:p>
    <w:p w14:paraId="32D88AD7" w14:textId="77777777" w:rsidR="008434EA" w:rsidRPr="00017ECA" w:rsidRDefault="008434EA" w:rsidP="007F16E4">
      <w:pPr>
        <w:pStyle w:val="ListParagraph"/>
        <w:spacing w:line="276" w:lineRule="auto"/>
        <w:ind w:left="360"/>
        <w:jc w:val="center"/>
        <w:rPr>
          <w:rFonts w:ascii="Calibri" w:hAnsi="Calibri" w:cs="Calibri"/>
          <w:sz w:val="24"/>
          <w:szCs w:val="24"/>
          <w:lang w:val="en-GB"/>
        </w:rPr>
      </w:pPr>
    </w:p>
    <w:p w14:paraId="7F540D85" w14:textId="77777777" w:rsidR="00BB14CB" w:rsidRPr="00017ECA" w:rsidRDefault="00BB14CB" w:rsidP="007F16E4">
      <w:pPr>
        <w:spacing w:after="0" w:line="276" w:lineRule="auto"/>
        <w:ind w:left="360"/>
        <w:rPr>
          <w:rFonts w:ascii="Calibri" w:hAnsi="Calibri" w:cs="Calibri"/>
          <w:sz w:val="24"/>
          <w:szCs w:val="24"/>
          <w:lang w:val="en-GB"/>
        </w:rPr>
      </w:pPr>
      <w:r w:rsidRPr="00017ECA">
        <w:rPr>
          <w:rFonts w:ascii="Calibri" w:hAnsi="Calibri" w:cs="Calibri"/>
          <w:b/>
          <w:sz w:val="24"/>
          <w:szCs w:val="24"/>
          <w:lang w:val="en-GB"/>
        </w:rPr>
        <w:t>Solution</w:t>
      </w:r>
    </w:p>
    <w:p w14:paraId="5697B1DC" w14:textId="36AD30A5" w:rsidR="00BB14CB" w:rsidRDefault="008434EA" w:rsidP="007F16E4">
      <w:pPr>
        <w:spacing w:line="276" w:lineRule="auto"/>
        <w:ind w:left="360"/>
        <w:rPr>
          <w:rFonts w:ascii="Calibri" w:eastAsiaTheme="minorEastAsia" w:hAnsi="Calibri" w:cs="Calibri"/>
          <w:sz w:val="24"/>
          <w:szCs w:val="24"/>
        </w:rPr>
      </w:pPr>
      <w:r w:rsidRPr="00017ECA">
        <w:rPr>
          <w:rFonts w:ascii="Calibri" w:hAnsi="Calibri" w:cs="Calibri"/>
          <w:b/>
          <w:sz w:val="24"/>
          <w:szCs w:val="24"/>
          <w:lang w:val="en-GB"/>
        </w:rPr>
        <w:t>Volume:</w:t>
      </w:r>
      <w:r w:rsidRPr="00017ECA">
        <w:rPr>
          <w:rFonts w:ascii="Calibri" w:hAnsi="Calibri" w:cs="Calibri"/>
          <w:sz w:val="24"/>
          <w:szCs w:val="24"/>
          <w:lang w:val="en-GB"/>
        </w:rPr>
        <w:t xml:space="preserve"> </w:t>
      </w:r>
      <w:r w:rsidR="00BB14CB" w:rsidRPr="00017ECA">
        <w:rPr>
          <w:rFonts w:ascii="Calibri" w:hAnsi="Calibri" w:cs="Calibri"/>
          <w:sz w:val="24"/>
          <w:szCs w:val="24"/>
          <w:lang w:val="en-GB"/>
        </w:rPr>
        <w:t>Find the volume of the cube (</w:t>
      </w:r>
      <m:oMath>
        <m:sSub>
          <m:sSubPr>
            <m:ctrlPr>
              <w:rPr>
                <w:rFonts w:ascii="Cambria Math" w:hAnsi="Cambria Math" w:cs="Calibri"/>
                <w:i/>
                <w:sz w:val="24"/>
                <w:szCs w:val="24"/>
              </w:rPr>
            </m:ctrlPr>
          </m:sSubPr>
          <m:e>
            <m:r>
              <w:rPr>
                <w:rFonts w:ascii="Cambria Math" w:hAnsi="Cambria Math" w:cs="Calibri"/>
                <w:sz w:val="24"/>
                <w:szCs w:val="24"/>
              </w:rPr>
              <m:t>V</m:t>
            </m:r>
          </m:e>
          <m:sub>
            <m:r>
              <w:rPr>
                <w:rFonts w:ascii="Cambria Math" w:hAnsi="Cambria Math" w:cs="Calibri"/>
                <w:sz w:val="24"/>
                <w:szCs w:val="24"/>
              </w:rPr>
              <m:t>1</m:t>
            </m:r>
          </m:sub>
        </m:sSub>
      </m:oMath>
      <w:r w:rsidR="00BB14CB" w:rsidRPr="00017ECA">
        <w:rPr>
          <w:rFonts w:ascii="Calibri" w:eastAsiaTheme="minorEastAsia" w:hAnsi="Calibri" w:cs="Calibri"/>
          <w:sz w:val="24"/>
          <w:szCs w:val="24"/>
        </w:rPr>
        <w:t>)</w:t>
      </w:r>
      <w:r w:rsidR="00BB14CB" w:rsidRPr="00017ECA">
        <w:rPr>
          <w:rFonts w:ascii="Calibri" w:hAnsi="Calibri" w:cs="Calibri"/>
          <w:sz w:val="24"/>
          <w:szCs w:val="24"/>
          <w:lang w:val="en-GB"/>
        </w:rPr>
        <w:t xml:space="preserve"> and the volume of the rectangular prism (</w:t>
      </w:r>
      <m:oMath>
        <m:sSub>
          <m:sSubPr>
            <m:ctrlPr>
              <w:rPr>
                <w:rFonts w:ascii="Cambria Math" w:hAnsi="Cambria Math" w:cs="Calibri"/>
                <w:i/>
                <w:sz w:val="24"/>
                <w:szCs w:val="24"/>
              </w:rPr>
            </m:ctrlPr>
          </m:sSubPr>
          <m:e>
            <m:r>
              <w:rPr>
                <w:rFonts w:ascii="Cambria Math" w:hAnsi="Cambria Math" w:cs="Calibri"/>
                <w:sz w:val="24"/>
                <w:szCs w:val="24"/>
              </w:rPr>
              <m:t>V</m:t>
            </m:r>
          </m:e>
          <m:sub>
            <m:r>
              <w:rPr>
                <w:rFonts w:ascii="Cambria Math" w:hAnsi="Cambria Math" w:cs="Calibri"/>
                <w:sz w:val="24"/>
                <w:szCs w:val="24"/>
              </w:rPr>
              <m:t>2</m:t>
            </m:r>
          </m:sub>
        </m:sSub>
      </m:oMath>
      <w:r w:rsidR="00BB14CB" w:rsidRPr="00017ECA">
        <w:rPr>
          <w:rFonts w:ascii="Calibri" w:eastAsiaTheme="minorEastAsia" w:hAnsi="Calibri" w:cs="Calibri"/>
          <w:sz w:val="24"/>
          <w:szCs w:val="24"/>
        </w:rPr>
        <w:t xml:space="preserve">) </w:t>
      </w:r>
      <w:r w:rsidR="00BB14CB" w:rsidRPr="00017ECA">
        <w:rPr>
          <w:rFonts w:ascii="Calibri" w:hAnsi="Calibri" w:cs="Calibri"/>
          <w:sz w:val="24"/>
          <w:szCs w:val="24"/>
          <w:lang w:val="en-GB"/>
        </w:rPr>
        <w:t>separately, then add them to find the total volume (</w:t>
      </w:r>
      <m:oMath>
        <m:r>
          <w:rPr>
            <w:rFonts w:ascii="Cambria Math" w:hAnsi="Cambria Math" w:cs="Calibri"/>
            <w:sz w:val="24"/>
            <w:szCs w:val="24"/>
          </w:rPr>
          <m:t>V</m:t>
        </m:r>
      </m:oMath>
      <w:r w:rsidR="00BB14CB" w:rsidRPr="00017ECA">
        <w:rPr>
          <w:rFonts w:ascii="Calibri" w:eastAsiaTheme="minorEastAsia" w:hAnsi="Calibri" w:cs="Calibri"/>
          <w:sz w:val="24"/>
          <w:szCs w:val="24"/>
        </w:rPr>
        <w:t>).</w:t>
      </w:r>
    </w:p>
    <w:p w14:paraId="1824DADA" w14:textId="77777777" w:rsidR="007F16E4" w:rsidRPr="00017ECA" w:rsidRDefault="007F16E4" w:rsidP="007F16E4">
      <w:pPr>
        <w:spacing w:line="276" w:lineRule="auto"/>
        <w:ind w:left="360"/>
        <w:rPr>
          <w:rFonts w:ascii="Calibri" w:eastAsiaTheme="minorEastAsia" w:hAnsi="Calibri" w:cs="Calibri"/>
          <w:sz w:val="24"/>
          <w:szCs w:val="24"/>
        </w:rPr>
      </w:pP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8"/>
        <w:gridCol w:w="4489"/>
      </w:tblGrid>
      <w:tr w:rsidR="00BB14CB" w:rsidRPr="00017ECA" w14:paraId="3D428D3C" w14:textId="77777777" w:rsidTr="00BC506F">
        <w:trPr>
          <w:trHeight w:val="1615"/>
        </w:trPr>
        <w:tc>
          <w:tcPr>
            <w:tcW w:w="4078" w:type="dxa"/>
          </w:tcPr>
          <w:p w14:paraId="148F1938" w14:textId="77777777" w:rsidR="00BB14CB" w:rsidRPr="00017ECA" w:rsidRDefault="00BB14CB" w:rsidP="004D3E2E">
            <w:pPr>
              <w:spacing w:line="276" w:lineRule="auto"/>
              <w:rPr>
                <w:rFonts w:ascii="Calibri" w:eastAsiaTheme="minorEastAsia" w:hAnsi="Calibri" w:cs="Calibri"/>
                <w:sz w:val="24"/>
                <w:szCs w:val="24"/>
              </w:rPr>
            </w:pPr>
            <w:r w:rsidRPr="00017ECA">
              <w:rPr>
                <w:rFonts w:ascii="Calibri" w:eastAsiaTheme="minorEastAsia" w:hAnsi="Calibri" w:cs="Calibri"/>
                <w:sz w:val="24"/>
                <w:szCs w:val="24"/>
              </w:rPr>
              <w:lastRenderedPageBreak/>
              <w:t>Volume of cube:</w:t>
            </w:r>
          </w:p>
          <w:tbl>
            <w:tblPr>
              <w:tblStyle w:val="TableGrid"/>
              <w:tblW w:w="2563" w:type="dxa"/>
              <w:tblInd w:w="3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5"/>
              <w:gridCol w:w="425"/>
              <w:gridCol w:w="1393"/>
            </w:tblGrid>
            <w:tr w:rsidR="00BB14CB" w:rsidRPr="00017ECA" w14:paraId="15EE9F98" w14:textId="77777777" w:rsidTr="004D3E2E">
              <w:tc>
                <w:tcPr>
                  <w:tcW w:w="745" w:type="dxa"/>
                </w:tcPr>
                <w:p w14:paraId="50C73A15" w14:textId="77777777" w:rsidR="00BB14CB" w:rsidRPr="00017ECA" w:rsidRDefault="00635BA4" w:rsidP="004D3E2E">
                  <w:pPr>
                    <w:jc w:val="right"/>
                    <w:rPr>
                      <w:rFonts w:ascii="Calibri" w:eastAsia="Calibri" w:hAnsi="Calibri" w:cs="Calibri"/>
                      <w:color w:val="000000" w:themeColor="text1"/>
                      <w:sz w:val="24"/>
                      <w:szCs w:val="24"/>
                      <w:lang w:val="en-GB"/>
                    </w:rPr>
                  </w:pPr>
                  <m:oMath>
                    <m:sSub>
                      <m:sSubPr>
                        <m:ctrlPr>
                          <w:rPr>
                            <w:rFonts w:ascii="Cambria Math" w:hAnsi="Cambria Math" w:cs="Calibri"/>
                            <w:i/>
                            <w:sz w:val="24"/>
                            <w:szCs w:val="24"/>
                          </w:rPr>
                        </m:ctrlPr>
                      </m:sSubPr>
                      <m:e>
                        <m:r>
                          <w:rPr>
                            <w:rFonts w:ascii="Cambria Math" w:hAnsi="Cambria Math" w:cs="Calibri"/>
                            <w:sz w:val="24"/>
                            <w:szCs w:val="24"/>
                          </w:rPr>
                          <m:t>V</m:t>
                        </m:r>
                      </m:e>
                      <m:sub>
                        <m:r>
                          <w:rPr>
                            <w:rFonts w:ascii="Cambria Math" w:hAnsi="Cambria Math" w:cs="Calibri"/>
                            <w:sz w:val="24"/>
                            <w:szCs w:val="24"/>
                          </w:rPr>
                          <m:t>1</m:t>
                        </m:r>
                      </m:sub>
                    </m:sSub>
                  </m:oMath>
                  <w:r w:rsidR="00BB14CB" w:rsidRPr="00017ECA">
                    <w:rPr>
                      <w:rFonts w:ascii="Calibri" w:eastAsia="Calibri" w:hAnsi="Calibri" w:cs="Calibri"/>
                      <w:sz w:val="24"/>
                      <w:szCs w:val="24"/>
                    </w:rPr>
                    <w:t xml:space="preserve"> </w:t>
                  </w:r>
                </w:p>
              </w:tc>
              <w:tc>
                <w:tcPr>
                  <w:tcW w:w="425" w:type="dxa"/>
                </w:tcPr>
                <w:p w14:paraId="060C0F13" w14:textId="77777777" w:rsidR="00BB14CB" w:rsidRPr="00017ECA" w:rsidRDefault="00BB14CB" w:rsidP="004D3E2E">
                  <w:pPr>
                    <w:tabs>
                      <w:tab w:val="left" w:pos="33"/>
                    </w:tabs>
                    <w:ind w:firstLine="878"/>
                    <w:rPr>
                      <w:rFonts w:ascii="Calibri" w:eastAsia="Calibri" w:hAnsi="Calibri" w:cs="Calibri"/>
                      <w:color w:val="000000" w:themeColor="text1"/>
                      <w:sz w:val="24"/>
                      <w:szCs w:val="24"/>
                      <w:lang w:val="en-GB"/>
                    </w:rPr>
                  </w:pPr>
                  <m:oMathPara>
                    <m:oMath>
                      <m:r>
                        <w:rPr>
                          <w:rFonts w:ascii="Cambria Math" w:eastAsia="Calibri" w:hAnsi="Cambria Math" w:cs="Calibri"/>
                          <w:color w:val="000000" w:themeColor="text1"/>
                          <w:sz w:val="24"/>
                          <w:szCs w:val="24"/>
                          <w:lang w:val="en-GB"/>
                        </w:rPr>
                        <m:t>=</m:t>
                      </m:r>
                    </m:oMath>
                  </m:oMathPara>
                </w:p>
              </w:tc>
              <w:tc>
                <w:tcPr>
                  <w:tcW w:w="1393" w:type="dxa"/>
                </w:tcPr>
                <w:p w14:paraId="17AAFE68" w14:textId="77777777" w:rsidR="00BB14CB" w:rsidRPr="00017ECA" w:rsidRDefault="00BB14CB" w:rsidP="004D3E2E">
                  <w:pPr>
                    <w:rPr>
                      <w:rFonts w:ascii="Calibri" w:eastAsia="Calibri" w:hAnsi="Calibri" w:cs="Calibri"/>
                      <w:color w:val="000000" w:themeColor="text1"/>
                      <w:sz w:val="24"/>
                      <w:szCs w:val="24"/>
                      <w:lang w:val="en-GB"/>
                    </w:rPr>
                  </w:pPr>
                  <m:oMathPara>
                    <m:oMathParaPr>
                      <m:jc m:val="left"/>
                    </m:oMathParaPr>
                    <m:oMath>
                      <m:r>
                        <w:rPr>
                          <w:rFonts w:ascii="Cambria Math" w:hAnsi="Cambria Math" w:cs="Calibri"/>
                          <w:sz w:val="24"/>
                          <w:szCs w:val="24"/>
                        </w:rPr>
                        <m:t xml:space="preserve"> </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l</m:t>
                          </m:r>
                        </m:e>
                        <m:sup>
                          <m:r>
                            <w:rPr>
                              <w:rFonts w:ascii="Cambria Math" w:eastAsiaTheme="minorEastAsia" w:hAnsi="Cambria Math" w:cs="Calibri"/>
                              <w:sz w:val="24"/>
                              <w:szCs w:val="24"/>
                            </w:rPr>
                            <m:t>3</m:t>
                          </m:r>
                        </m:sup>
                      </m:sSup>
                    </m:oMath>
                  </m:oMathPara>
                </w:p>
              </w:tc>
            </w:tr>
            <w:tr w:rsidR="00BB14CB" w:rsidRPr="00017ECA" w14:paraId="61F517E4" w14:textId="77777777" w:rsidTr="004D3E2E">
              <w:tc>
                <w:tcPr>
                  <w:tcW w:w="745" w:type="dxa"/>
                  <w:vAlign w:val="center"/>
                </w:tcPr>
                <w:p w14:paraId="7E6D4C74" w14:textId="77777777" w:rsidR="00BB14CB" w:rsidRPr="00017ECA" w:rsidRDefault="00BB14CB" w:rsidP="004D3E2E">
                  <w:pPr>
                    <w:jc w:val="right"/>
                    <w:rPr>
                      <w:rFonts w:ascii="Calibri" w:hAnsi="Calibri" w:cs="Calibri"/>
                      <w:color w:val="000000" w:themeColor="text1"/>
                      <w:sz w:val="24"/>
                      <w:szCs w:val="24"/>
                      <w:lang w:val="en-GB"/>
                    </w:rPr>
                  </w:pPr>
                </w:p>
              </w:tc>
              <w:tc>
                <w:tcPr>
                  <w:tcW w:w="425" w:type="dxa"/>
                </w:tcPr>
                <w:p w14:paraId="421AEDDC" w14:textId="77777777" w:rsidR="00BB14CB" w:rsidRPr="00017ECA" w:rsidRDefault="00BB14CB" w:rsidP="004D3E2E">
                  <w:pPr>
                    <w:tabs>
                      <w:tab w:val="left" w:pos="33"/>
                    </w:tabs>
                    <w:ind w:firstLine="878"/>
                    <w:rPr>
                      <w:rFonts w:ascii="Calibri" w:hAnsi="Calibri" w:cs="Calibri"/>
                      <w:color w:val="000000" w:themeColor="text1"/>
                      <w:sz w:val="24"/>
                      <w:szCs w:val="24"/>
                      <w:lang w:val="en-GB"/>
                    </w:rPr>
                  </w:pPr>
                  <m:oMathPara>
                    <m:oMathParaPr>
                      <m:jc m:val="left"/>
                    </m:oMathParaPr>
                    <m:oMath>
                      <m:r>
                        <w:rPr>
                          <w:rFonts w:ascii="Cambria Math" w:eastAsia="Calibri" w:hAnsi="Cambria Math" w:cs="Calibri"/>
                          <w:color w:val="000000" w:themeColor="text1"/>
                          <w:sz w:val="24"/>
                          <w:szCs w:val="24"/>
                          <w:lang w:val="en-GB"/>
                        </w:rPr>
                        <m:t>=</m:t>
                      </m:r>
                    </m:oMath>
                  </m:oMathPara>
                </w:p>
              </w:tc>
              <w:tc>
                <w:tcPr>
                  <w:tcW w:w="1393" w:type="dxa"/>
                  <w:vAlign w:val="center"/>
                </w:tcPr>
                <w:p w14:paraId="1E23E42B" w14:textId="77777777" w:rsidR="00BB14CB" w:rsidRPr="00017ECA" w:rsidRDefault="00635BA4" w:rsidP="004D3E2E">
                  <w:pPr>
                    <w:rPr>
                      <w:rFonts w:ascii="Calibri" w:hAnsi="Calibri" w:cs="Calibri"/>
                      <w:color w:val="000000" w:themeColor="text1"/>
                      <w:sz w:val="24"/>
                      <w:szCs w:val="24"/>
                      <w:lang w:val="en-GB"/>
                    </w:rPr>
                  </w:pPr>
                  <m:oMathPara>
                    <m:oMathParaPr>
                      <m:jc m:val="left"/>
                    </m:oMathParaPr>
                    <m:oMath>
                      <m:sSup>
                        <m:sSupPr>
                          <m:ctrlPr>
                            <w:rPr>
                              <w:rFonts w:ascii="Cambria Math" w:eastAsiaTheme="minorEastAsia" w:hAnsi="Cambria Math" w:cs="Calibri"/>
                              <w:sz w:val="24"/>
                              <w:szCs w:val="24"/>
                            </w:rPr>
                          </m:ctrlPr>
                        </m:sSupPr>
                        <m:e>
                          <m:r>
                            <m:rPr>
                              <m:sty m:val="p"/>
                            </m:rPr>
                            <w:rPr>
                              <w:rFonts w:ascii="Cambria Math" w:eastAsiaTheme="minorEastAsia" w:hAnsi="Cambria Math" w:cs="Calibri"/>
                              <w:sz w:val="24"/>
                              <w:szCs w:val="24"/>
                            </w:rPr>
                            <m:t>(3 cm)</m:t>
                          </m:r>
                        </m:e>
                        <m:sup>
                          <m:r>
                            <m:rPr>
                              <m:sty m:val="p"/>
                            </m:rPr>
                            <w:rPr>
                              <w:rFonts w:ascii="Cambria Math" w:eastAsiaTheme="minorEastAsia" w:hAnsi="Cambria Math" w:cs="Calibri"/>
                              <w:sz w:val="24"/>
                              <w:szCs w:val="24"/>
                            </w:rPr>
                            <m:t>3</m:t>
                          </m:r>
                        </m:sup>
                      </m:sSup>
                    </m:oMath>
                  </m:oMathPara>
                </w:p>
              </w:tc>
            </w:tr>
            <w:tr w:rsidR="00BB14CB" w:rsidRPr="00017ECA" w14:paraId="55667FD7" w14:textId="77777777" w:rsidTr="004D3E2E">
              <w:tc>
                <w:tcPr>
                  <w:tcW w:w="745" w:type="dxa"/>
                  <w:vAlign w:val="center"/>
                </w:tcPr>
                <w:p w14:paraId="12A2709B" w14:textId="77777777" w:rsidR="00BB14CB" w:rsidRPr="00017ECA" w:rsidRDefault="00BB14CB" w:rsidP="004D3E2E">
                  <w:pPr>
                    <w:jc w:val="right"/>
                    <w:rPr>
                      <w:rFonts w:ascii="Calibri" w:eastAsia="Calibri" w:hAnsi="Calibri" w:cs="Calibri"/>
                      <w:color w:val="000000" w:themeColor="text1"/>
                      <w:sz w:val="24"/>
                      <w:szCs w:val="24"/>
                      <w:lang w:val="en-GB"/>
                    </w:rPr>
                  </w:pPr>
                </w:p>
              </w:tc>
              <w:tc>
                <w:tcPr>
                  <w:tcW w:w="425" w:type="dxa"/>
                </w:tcPr>
                <w:p w14:paraId="7CC69790" w14:textId="77777777" w:rsidR="00BB14CB" w:rsidRPr="00017ECA" w:rsidRDefault="00BB14CB" w:rsidP="004D3E2E">
                  <w:pPr>
                    <w:tabs>
                      <w:tab w:val="left" w:pos="33"/>
                    </w:tabs>
                    <w:rPr>
                      <w:rFonts w:ascii="Calibri" w:eastAsia="Calibri" w:hAnsi="Calibri" w:cs="Calibri"/>
                      <w:color w:val="000000" w:themeColor="text1"/>
                      <w:sz w:val="24"/>
                      <w:szCs w:val="24"/>
                      <w:lang w:val="en-GB"/>
                    </w:rPr>
                  </w:pPr>
                  <m:oMathPara>
                    <m:oMathParaPr>
                      <m:jc m:val="left"/>
                    </m:oMathParaPr>
                    <m:oMath>
                      <m:r>
                        <w:rPr>
                          <w:rFonts w:ascii="Cambria Math" w:eastAsia="Calibri" w:hAnsi="Cambria Math" w:cs="Calibri"/>
                          <w:color w:val="000000" w:themeColor="text1"/>
                          <w:sz w:val="24"/>
                          <w:szCs w:val="24"/>
                          <w:lang w:val="en-GB"/>
                        </w:rPr>
                        <m:t>=</m:t>
                      </m:r>
                    </m:oMath>
                  </m:oMathPara>
                </w:p>
              </w:tc>
              <w:tc>
                <w:tcPr>
                  <w:tcW w:w="1393" w:type="dxa"/>
                  <w:vAlign w:val="center"/>
                </w:tcPr>
                <w:p w14:paraId="69B1646C" w14:textId="77777777" w:rsidR="00BB14CB" w:rsidRPr="00017ECA" w:rsidRDefault="00BB14CB" w:rsidP="004D3E2E">
                  <w:pPr>
                    <w:rPr>
                      <w:rFonts w:ascii="Calibri" w:eastAsia="Calibri" w:hAnsi="Calibri" w:cs="Calibri"/>
                      <w:color w:val="000000" w:themeColor="text1"/>
                      <w:sz w:val="24"/>
                      <w:szCs w:val="24"/>
                      <w:lang w:val="en-GB"/>
                    </w:rPr>
                  </w:pPr>
                  <m:oMath>
                    <m:r>
                      <m:rPr>
                        <m:sty m:val="p"/>
                      </m:rPr>
                      <w:rPr>
                        <w:rFonts w:ascii="Cambria Math" w:eastAsiaTheme="minorEastAsia" w:hAnsi="Cambria Math" w:cs="Calibri"/>
                        <w:sz w:val="24"/>
                        <w:szCs w:val="24"/>
                      </w:rPr>
                      <m:t xml:space="preserve">27 </m:t>
                    </m:r>
                    <m:sSup>
                      <m:sSupPr>
                        <m:ctrlPr>
                          <w:rPr>
                            <w:rFonts w:ascii="Cambria Math" w:eastAsiaTheme="minorEastAsia" w:hAnsi="Cambria Math" w:cs="Calibri"/>
                            <w:sz w:val="24"/>
                            <w:szCs w:val="24"/>
                          </w:rPr>
                        </m:ctrlPr>
                      </m:sSupPr>
                      <m:e>
                        <m:r>
                          <m:rPr>
                            <m:sty m:val="p"/>
                          </m:rPr>
                          <w:rPr>
                            <w:rFonts w:ascii="Cambria Math" w:eastAsiaTheme="minorEastAsia" w:hAnsi="Cambria Math" w:cs="Calibri"/>
                            <w:sz w:val="24"/>
                            <w:szCs w:val="24"/>
                          </w:rPr>
                          <m:t>cm</m:t>
                        </m:r>
                      </m:e>
                      <m:sup>
                        <m:r>
                          <m:rPr>
                            <m:sty m:val="p"/>
                          </m:rPr>
                          <w:rPr>
                            <w:rFonts w:ascii="Cambria Math" w:eastAsiaTheme="minorEastAsia" w:hAnsi="Cambria Math" w:cs="Calibri"/>
                            <w:sz w:val="24"/>
                            <w:szCs w:val="24"/>
                          </w:rPr>
                          <m:t>3</m:t>
                        </m:r>
                      </m:sup>
                    </m:sSup>
                    <m:r>
                      <m:rPr>
                        <m:sty m:val="p"/>
                      </m:rPr>
                      <w:rPr>
                        <w:rFonts w:ascii="Cambria Math" w:eastAsiaTheme="minorEastAsia" w:hAnsi="Cambria Math" w:cs="Calibri"/>
                        <w:sz w:val="24"/>
                        <w:szCs w:val="24"/>
                      </w:rPr>
                      <m:t xml:space="preserve"> </m:t>
                    </m:r>
                  </m:oMath>
                  <w:r w:rsidRPr="00017ECA">
                    <w:rPr>
                      <w:rFonts w:ascii="Calibri" w:eastAsiaTheme="minorEastAsia" w:hAnsi="Calibri" w:cs="Calibri"/>
                      <w:color w:val="000000" w:themeColor="text1"/>
                      <w:sz w:val="24"/>
                      <w:szCs w:val="24"/>
                      <w:lang w:val="en-GB"/>
                    </w:rPr>
                    <w:t xml:space="preserve"> </w:t>
                  </w:r>
                </w:p>
              </w:tc>
            </w:tr>
          </w:tbl>
          <w:p w14:paraId="58433791" w14:textId="77777777" w:rsidR="00BB14CB" w:rsidRPr="00017ECA" w:rsidRDefault="00BB14CB" w:rsidP="00BC506F">
            <w:pPr>
              <w:spacing w:line="276" w:lineRule="auto"/>
              <w:rPr>
                <w:rFonts w:ascii="Calibri" w:eastAsiaTheme="minorEastAsia" w:hAnsi="Calibri" w:cs="Calibri"/>
                <w:sz w:val="24"/>
                <w:szCs w:val="24"/>
              </w:rPr>
            </w:pPr>
          </w:p>
        </w:tc>
        <w:tc>
          <w:tcPr>
            <w:tcW w:w="4489" w:type="dxa"/>
          </w:tcPr>
          <w:p w14:paraId="25B79510" w14:textId="77777777" w:rsidR="00BB14CB" w:rsidRPr="00017ECA" w:rsidRDefault="00BB14CB" w:rsidP="004D3E2E">
            <w:pPr>
              <w:spacing w:line="276" w:lineRule="auto"/>
              <w:rPr>
                <w:rFonts w:ascii="Calibri" w:hAnsi="Calibri" w:cs="Calibri"/>
                <w:sz w:val="24"/>
                <w:szCs w:val="24"/>
                <w:lang w:val="en-GB"/>
              </w:rPr>
            </w:pPr>
            <w:r w:rsidRPr="00017ECA">
              <w:rPr>
                <w:rFonts w:ascii="Calibri" w:hAnsi="Calibri" w:cs="Calibri"/>
                <w:sz w:val="24"/>
                <w:szCs w:val="24"/>
                <w:lang w:val="en-GB"/>
              </w:rPr>
              <w:t>Volume of rectangular prism:</w:t>
            </w:r>
          </w:p>
          <w:tbl>
            <w:tblPr>
              <w:tblStyle w:val="TableGrid"/>
              <w:tblW w:w="3824" w:type="dxa"/>
              <w:tblInd w:w="3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5"/>
              <w:gridCol w:w="425"/>
              <w:gridCol w:w="2654"/>
            </w:tblGrid>
            <w:tr w:rsidR="00BB14CB" w:rsidRPr="00017ECA" w14:paraId="42ECD6EB" w14:textId="77777777" w:rsidTr="00BC506F">
              <w:tc>
                <w:tcPr>
                  <w:tcW w:w="745" w:type="dxa"/>
                </w:tcPr>
                <w:p w14:paraId="0EDE430F" w14:textId="77777777" w:rsidR="00BB14CB" w:rsidRPr="00017ECA" w:rsidRDefault="00635BA4" w:rsidP="004D3E2E">
                  <w:pPr>
                    <w:jc w:val="right"/>
                    <w:rPr>
                      <w:rFonts w:ascii="Calibri" w:eastAsia="Calibri" w:hAnsi="Calibri" w:cs="Calibri"/>
                      <w:color w:val="000000" w:themeColor="text1"/>
                      <w:sz w:val="24"/>
                      <w:szCs w:val="24"/>
                      <w:lang w:val="en-GB"/>
                    </w:rPr>
                  </w:pPr>
                  <m:oMath>
                    <m:sSub>
                      <m:sSubPr>
                        <m:ctrlPr>
                          <w:rPr>
                            <w:rFonts w:ascii="Cambria Math" w:hAnsi="Cambria Math" w:cs="Calibri"/>
                            <w:i/>
                            <w:sz w:val="24"/>
                            <w:szCs w:val="24"/>
                          </w:rPr>
                        </m:ctrlPr>
                      </m:sSubPr>
                      <m:e>
                        <m:r>
                          <w:rPr>
                            <w:rFonts w:ascii="Cambria Math" w:hAnsi="Cambria Math" w:cs="Calibri"/>
                            <w:sz w:val="24"/>
                            <w:szCs w:val="24"/>
                          </w:rPr>
                          <m:t>V</m:t>
                        </m:r>
                      </m:e>
                      <m:sub>
                        <m:r>
                          <w:rPr>
                            <w:rFonts w:ascii="Cambria Math" w:hAnsi="Cambria Math" w:cs="Calibri"/>
                            <w:sz w:val="24"/>
                            <w:szCs w:val="24"/>
                          </w:rPr>
                          <m:t>2</m:t>
                        </m:r>
                      </m:sub>
                    </m:sSub>
                  </m:oMath>
                  <w:r w:rsidR="00BB14CB" w:rsidRPr="00017ECA">
                    <w:rPr>
                      <w:rFonts w:ascii="Calibri" w:eastAsia="Calibri" w:hAnsi="Calibri" w:cs="Calibri"/>
                      <w:sz w:val="24"/>
                      <w:szCs w:val="24"/>
                    </w:rPr>
                    <w:t xml:space="preserve"> </w:t>
                  </w:r>
                </w:p>
              </w:tc>
              <w:tc>
                <w:tcPr>
                  <w:tcW w:w="425" w:type="dxa"/>
                </w:tcPr>
                <w:p w14:paraId="7FBF4B6C" w14:textId="77777777" w:rsidR="00BB14CB" w:rsidRPr="00017ECA" w:rsidRDefault="00BB14CB" w:rsidP="004D3E2E">
                  <w:pPr>
                    <w:tabs>
                      <w:tab w:val="left" w:pos="33"/>
                    </w:tabs>
                    <w:ind w:firstLine="878"/>
                    <w:rPr>
                      <w:rFonts w:ascii="Calibri" w:eastAsia="Calibri" w:hAnsi="Calibri" w:cs="Calibri"/>
                      <w:color w:val="000000" w:themeColor="text1"/>
                      <w:sz w:val="24"/>
                      <w:szCs w:val="24"/>
                      <w:lang w:val="en-GB"/>
                    </w:rPr>
                  </w:pPr>
                  <m:oMathPara>
                    <m:oMath>
                      <m:r>
                        <w:rPr>
                          <w:rFonts w:ascii="Cambria Math" w:eastAsia="Calibri" w:hAnsi="Cambria Math" w:cs="Calibri"/>
                          <w:color w:val="000000" w:themeColor="text1"/>
                          <w:sz w:val="24"/>
                          <w:szCs w:val="24"/>
                          <w:lang w:val="en-GB"/>
                        </w:rPr>
                        <m:t>=</m:t>
                      </m:r>
                    </m:oMath>
                  </m:oMathPara>
                </w:p>
              </w:tc>
              <w:tc>
                <w:tcPr>
                  <w:tcW w:w="2654" w:type="dxa"/>
                </w:tcPr>
                <w:p w14:paraId="68BD582E" w14:textId="77777777" w:rsidR="00BB14CB" w:rsidRPr="00017ECA" w:rsidRDefault="00BB14CB" w:rsidP="004D3E2E">
                  <w:pPr>
                    <w:rPr>
                      <w:rFonts w:ascii="Calibri" w:eastAsia="Calibri" w:hAnsi="Calibri" w:cs="Calibri"/>
                      <w:color w:val="000000" w:themeColor="text1"/>
                      <w:sz w:val="24"/>
                      <w:szCs w:val="24"/>
                      <w:lang w:val="en-GB"/>
                    </w:rPr>
                  </w:pPr>
                  <m:oMathPara>
                    <m:oMathParaPr>
                      <m:jc m:val="left"/>
                    </m:oMathParaPr>
                    <m:oMath>
                      <m:r>
                        <w:rPr>
                          <w:rFonts w:ascii="Cambria Math" w:hAnsi="Cambria Math" w:cs="Calibri"/>
                          <w:sz w:val="24"/>
                          <w:szCs w:val="24"/>
                        </w:rPr>
                        <m:t xml:space="preserve"> lwh</m:t>
                      </m:r>
                    </m:oMath>
                  </m:oMathPara>
                </w:p>
              </w:tc>
            </w:tr>
            <w:tr w:rsidR="00BB14CB" w:rsidRPr="00017ECA" w14:paraId="00938239" w14:textId="77777777" w:rsidTr="00BC506F">
              <w:tc>
                <w:tcPr>
                  <w:tcW w:w="745" w:type="dxa"/>
                  <w:vAlign w:val="center"/>
                </w:tcPr>
                <w:p w14:paraId="12FDD907" w14:textId="77777777" w:rsidR="00BB14CB" w:rsidRPr="00017ECA" w:rsidRDefault="00BB14CB" w:rsidP="004D3E2E">
                  <w:pPr>
                    <w:jc w:val="right"/>
                    <w:rPr>
                      <w:rFonts w:ascii="Calibri" w:hAnsi="Calibri" w:cs="Calibri"/>
                      <w:color w:val="000000" w:themeColor="text1"/>
                      <w:sz w:val="24"/>
                      <w:szCs w:val="24"/>
                      <w:lang w:val="en-GB"/>
                    </w:rPr>
                  </w:pPr>
                </w:p>
              </w:tc>
              <w:tc>
                <w:tcPr>
                  <w:tcW w:w="425" w:type="dxa"/>
                </w:tcPr>
                <w:p w14:paraId="2F7BAB59" w14:textId="77777777" w:rsidR="00BB14CB" w:rsidRPr="00017ECA" w:rsidRDefault="00BB14CB" w:rsidP="004D3E2E">
                  <w:pPr>
                    <w:tabs>
                      <w:tab w:val="left" w:pos="33"/>
                    </w:tabs>
                    <w:ind w:firstLine="878"/>
                    <w:rPr>
                      <w:rFonts w:ascii="Calibri" w:hAnsi="Calibri" w:cs="Calibri"/>
                      <w:color w:val="000000" w:themeColor="text1"/>
                      <w:sz w:val="24"/>
                      <w:szCs w:val="24"/>
                      <w:lang w:val="en-GB"/>
                    </w:rPr>
                  </w:pPr>
                  <m:oMathPara>
                    <m:oMathParaPr>
                      <m:jc m:val="left"/>
                    </m:oMathParaPr>
                    <m:oMath>
                      <m:r>
                        <w:rPr>
                          <w:rFonts w:ascii="Cambria Math" w:eastAsia="Calibri" w:hAnsi="Cambria Math" w:cs="Calibri"/>
                          <w:color w:val="000000" w:themeColor="text1"/>
                          <w:sz w:val="24"/>
                          <w:szCs w:val="24"/>
                          <w:lang w:val="en-GB"/>
                        </w:rPr>
                        <m:t>=</m:t>
                      </m:r>
                    </m:oMath>
                  </m:oMathPara>
                </w:p>
              </w:tc>
              <w:tc>
                <w:tcPr>
                  <w:tcW w:w="2654" w:type="dxa"/>
                  <w:vAlign w:val="center"/>
                </w:tcPr>
                <w:p w14:paraId="36694BF3" w14:textId="77777777" w:rsidR="00BB14CB" w:rsidRPr="00017ECA" w:rsidRDefault="00BB14CB" w:rsidP="004D3E2E">
                  <w:pPr>
                    <w:rPr>
                      <w:rFonts w:ascii="Calibri" w:hAnsi="Calibri" w:cs="Calibri"/>
                      <w:color w:val="000000" w:themeColor="text1"/>
                      <w:sz w:val="24"/>
                      <w:szCs w:val="24"/>
                      <w:lang w:val="en-GB"/>
                    </w:rPr>
                  </w:pPr>
                  <m:oMathPara>
                    <m:oMathParaPr>
                      <m:jc m:val="left"/>
                    </m:oMathParaPr>
                    <m:oMath>
                      <m:r>
                        <w:rPr>
                          <w:rFonts w:ascii="Cambria Math" w:hAnsi="Cambria Math" w:cs="Calibri"/>
                          <w:sz w:val="24"/>
                          <w:szCs w:val="24"/>
                        </w:rPr>
                        <m:t xml:space="preserve">6 </m:t>
                      </m:r>
                      <m:r>
                        <m:rPr>
                          <m:sty m:val="p"/>
                        </m:rPr>
                        <w:rPr>
                          <w:rFonts w:ascii="Cambria Math" w:hAnsi="Cambria Math" w:cs="Calibri"/>
                          <w:sz w:val="24"/>
                          <w:szCs w:val="24"/>
                        </w:rPr>
                        <m:t xml:space="preserve">cm  × 3 cm  × 3 cm </m:t>
                      </m:r>
                    </m:oMath>
                  </m:oMathPara>
                </w:p>
              </w:tc>
            </w:tr>
            <w:tr w:rsidR="00BB14CB" w:rsidRPr="00017ECA" w14:paraId="6771200C" w14:textId="77777777" w:rsidTr="00BC506F">
              <w:tc>
                <w:tcPr>
                  <w:tcW w:w="745" w:type="dxa"/>
                  <w:vAlign w:val="center"/>
                </w:tcPr>
                <w:p w14:paraId="35F76920" w14:textId="77777777" w:rsidR="00BB14CB" w:rsidRPr="00017ECA" w:rsidRDefault="00BB14CB" w:rsidP="004D3E2E">
                  <w:pPr>
                    <w:jc w:val="right"/>
                    <w:rPr>
                      <w:rFonts w:ascii="Calibri" w:eastAsia="Calibri" w:hAnsi="Calibri" w:cs="Calibri"/>
                      <w:color w:val="000000" w:themeColor="text1"/>
                      <w:sz w:val="24"/>
                      <w:szCs w:val="24"/>
                      <w:lang w:val="en-GB"/>
                    </w:rPr>
                  </w:pPr>
                </w:p>
              </w:tc>
              <w:tc>
                <w:tcPr>
                  <w:tcW w:w="425" w:type="dxa"/>
                </w:tcPr>
                <w:p w14:paraId="6F88AEBD" w14:textId="77777777" w:rsidR="00BB14CB" w:rsidRPr="00017ECA" w:rsidRDefault="00BB14CB" w:rsidP="004D3E2E">
                  <w:pPr>
                    <w:tabs>
                      <w:tab w:val="left" w:pos="33"/>
                    </w:tabs>
                    <w:rPr>
                      <w:rFonts w:ascii="Calibri" w:eastAsia="Calibri" w:hAnsi="Calibri" w:cs="Calibri"/>
                      <w:color w:val="000000" w:themeColor="text1"/>
                      <w:sz w:val="24"/>
                      <w:szCs w:val="24"/>
                      <w:lang w:val="en-GB"/>
                    </w:rPr>
                  </w:pPr>
                  <m:oMathPara>
                    <m:oMathParaPr>
                      <m:jc m:val="left"/>
                    </m:oMathParaPr>
                    <m:oMath>
                      <m:r>
                        <w:rPr>
                          <w:rFonts w:ascii="Cambria Math" w:eastAsia="Calibri" w:hAnsi="Cambria Math" w:cs="Calibri"/>
                          <w:color w:val="000000" w:themeColor="text1"/>
                          <w:sz w:val="24"/>
                          <w:szCs w:val="24"/>
                          <w:lang w:val="en-GB"/>
                        </w:rPr>
                        <m:t>=</m:t>
                      </m:r>
                    </m:oMath>
                  </m:oMathPara>
                </w:p>
              </w:tc>
              <w:tc>
                <w:tcPr>
                  <w:tcW w:w="2654" w:type="dxa"/>
                  <w:vAlign w:val="center"/>
                </w:tcPr>
                <w:p w14:paraId="69A48437" w14:textId="77777777" w:rsidR="00BB14CB" w:rsidRPr="00017ECA" w:rsidRDefault="00BB14CB" w:rsidP="004D3E2E">
                  <w:pPr>
                    <w:rPr>
                      <w:rFonts w:ascii="Calibri" w:eastAsia="Calibri" w:hAnsi="Calibri" w:cs="Calibri"/>
                      <w:color w:val="000000" w:themeColor="text1"/>
                      <w:sz w:val="24"/>
                      <w:szCs w:val="24"/>
                      <w:lang w:val="en-GB"/>
                    </w:rPr>
                  </w:pPr>
                  <m:oMath>
                    <m:r>
                      <m:rPr>
                        <m:sty m:val="p"/>
                      </m:rPr>
                      <w:rPr>
                        <w:rFonts w:ascii="Cambria Math" w:hAnsi="Cambria Math" w:cs="Calibri"/>
                        <w:sz w:val="24"/>
                        <w:szCs w:val="24"/>
                      </w:rPr>
                      <m:t>54 c</m:t>
                    </m:r>
                    <m:sSup>
                      <m:sSupPr>
                        <m:ctrlPr>
                          <w:rPr>
                            <w:rFonts w:ascii="Cambria Math" w:hAnsi="Cambria Math" w:cs="Calibri"/>
                            <w:sz w:val="24"/>
                            <w:szCs w:val="24"/>
                          </w:rPr>
                        </m:ctrlPr>
                      </m:sSupPr>
                      <m:e>
                        <m:r>
                          <m:rPr>
                            <m:sty m:val="p"/>
                          </m:rPr>
                          <w:rPr>
                            <w:rFonts w:ascii="Cambria Math" w:hAnsi="Cambria Math" w:cs="Calibri"/>
                            <w:sz w:val="24"/>
                            <w:szCs w:val="24"/>
                          </w:rPr>
                          <m:t>m</m:t>
                        </m:r>
                      </m:e>
                      <m:sup>
                        <m:r>
                          <w:rPr>
                            <w:rFonts w:ascii="Cambria Math" w:hAnsi="Cambria Math" w:cs="Calibri"/>
                            <w:sz w:val="24"/>
                            <w:szCs w:val="24"/>
                          </w:rPr>
                          <m:t>3</m:t>
                        </m:r>
                      </m:sup>
                    </m:sSup>
                  </m:oMath>
                  <w:r w:rsidRPr="00017ECA">
                    <w:rPr>
                      <w:rFonts w:ascii="Calibri" w:eastAsia="Calibri" w:hAnsi="Calibri" w:cs="Calibri"/>
                      <w:sz w:val="24"/>
                      <w:szCs w:val="24"/>
                    </w:rPr>
                    <w:t xml:space="preserve"> </w:t>
                  </w:r>
                </w:p>
              </w:tc>
            </w:tr>
          </w:tbl>
          <w:p w14:paraId="79E7660A" w14:textId="77777777" w:rsidR="00BB14CB" w:rsidRPr="00017ECA" w:rsidRDefault="00BB14CB" w:rsidP="004D3E2E">
            <w:pPr>
              <w:spacing w:line="276" w:lineRule="auto"/>
              <w:rPr>
                <w:rFonts w:ascii="Calibri" w:eastAsiaTheme="minorEastAsia" w:hAnsi="Calibri" w:cs="Calibri"/>
                <w:sz w:val="24"/>
                <w:szCs w:val="24"/>
              </w:rPr>
            </w:pPr>
          </w:p>
        </w:tc>
      </w:tr>
    </w:tbl>
    <w:p w14:paraId="16353C64" w14:textId="0D5FD0CC" w:rsidR="00BB14CB" w:rsidRPr="00017ECA" w:rsidRDefault="00BB14CB" w:rsidP="007F16E4">
      <w:pPr>
        <w:spacing w:after="0" w:line="276" w:lineRule="auto"/>
        <w:ind w:left="360"/>
        <w:rPr>
          <w:rFonts w:ascii="Calibri" w:hAnsi="Calibri" w:cs="Calibri"/>
          <w:sz w:val="24"/>
          <w:szCs w:val="24"/>
          <w:lang w:val="en-GB"/>
        </w:rPr>
      </w:pPr>
      <w:r w:rsidRPr="00017ECA">
        <w:rPr>
          <w:rFonts w:ascii="Calibri" w:hAnsi="Calibri" w:cs="Calibri"/>
          <w:sz w:val="24"/>
          <w:szCs w:val="24"/>
          <w:lang w:val="en-GB"/>
        </w:rPr>
        <w:t xml:space="preserve">Total volume: </w:t>
      </w:r>
      <m:oMath>
        <m:r>
          <w:rPr>
            <w:rFonts w:ascii="Cambria Math" w:hAnsi="Cambria Math" w:cs="Calibri"/>
            <w:sz w:val="24"/>
            <w:szCs w:val="24"/>
          </w:rPr>
          <m:t xml:space="preserve"> V=</m:t>
        </m:r>
        <m:sSub>
          <m:sSubPr>
            <m:ctrlPr>
              <w:rPr>
                <w:rFonts w:ascii="Cambria Math" w:hAnsi="Cambria Math" w:cs="Calibri"/>
                <w:i/>
                <w:sz w:val="24"/>
                <w:szCs w:val="24"/>
              </w:rPr>
            </m:ctrlPr>
          </m:sSubPr>
          <m:e>
            <m:r>
              <w:rPr>
                <w:rFonts w:ascii="Cambria Math" w:hAnsi="Cambria Math" w:cs="Calibri"/>
                <w:sz w:val="24"/>
                <w:szCs w:val="24"/>
              </w:rPr>
              <m:t>V</m:t>
            </m:r>
          </m:e>
          <m:sub>
            <m:r>
              <w:rPr>
                <w:rFonts w:ascii="Cambria Math" w:hAnsi="Cambria Math" w:cs="Calibri"/>
                <w:sz w:val="24"/>
                <w:szCs w:val="24"/>
              </w:rPr>
              <m:t>1</m:t>
            </m:r>
          </m:sub>
        </m:sSub>
        <m:r>
          <w:rPr>
            <w:rFonts w:ascii="Cambria Math" w:hAnsi="Cambria Math" w:cs="Calibri"/>
            <w:sz w:val="24"/>
            <w:szCs w:val="24"/>
          </w:rPr>
          <m:t>+</m:t>
        </m:r>
        <m:sSub>
          <m:sSubPr>
            <m:ctrlPr>
              <w:rPr>
                <w:rFonts w:ascii="Cambria Math" w:hAnsi="Cambria Math" w:cs="Calibri"/>
                <w:i/>
                <w:sz w:val="24"/>
                <w:szCs w:val="24"/>
              </w:rPr>
            </m:ctrlPr>
          </m:sSubPr>
          <m:e>
            <m:r>
              <w:rPr>
                <w:rFonts w:ascii="Cambria Math" w:hAnsi="Cambria Math" w:cs="Calibri"/>
                <w:sz w:val="24"/>
                <w:szCs w:val="24"/>
              </w:rPr>
              <m:t>V</m:t>
            </m:r>
          </m:e>
          <m:sub>
            <m:r>
              <w:rPr>
                <w:rFonts w:ascii="Cambria Math" w:hAnsi="Cambria Math" w:cs="Calibri"/>
                <w:sz w:val="24"/>
                <w:szCs w:val="24"/>
              </w:rPr>
              <m:t>2</m:t>
            </m:r>
          </m:sub>
        </m:sSub>
        <m:r>
          <w:rPr>
            <w:rFonts w:ascii="Cambria Math" w:hAnsi="Cambria Math" w:cs="Calibri"/>
            <w:sz w:val="24"/>
            <w:szCs w:val="24"/>
          </w:rPr>
          <m:t>=</m:t>
        </m:r>
        <m:r>
          <m:rPr>
            <m:sty m:val="p"/>
          </m:rPr>
          <w:rPr>
            <w:rFonts w:ascii="Cambria Math" w:eastAsiaTheme="minorEastAsia" w:hAnsi="Cambria Math" w:cs="Calibri"/>
            <w:sz w:val="24"/>
            <w:szCs w:val="24"/>
          </w:rPr>
          <m:t xml:space="preserve">27 </m:t>
        </m:r>
        <m:sSup>
          <m:sSupPr>
            <m:ctrlPr>
              <w:rPr>
                <w:rFonts w:ascii="Cambria Math" w:eastAsiaTheme="minorEastAsia" w:hAnsi="Cambria Math" w:cs="Calibri"/>
                <w:sz w:val="24"/>
                <w:szCs w:val="24"/>
              </w:rPr>
            </m:ctrlPr>
          </m:sSupPr>
          <m:e>
            <m:r>
              <m:rPr>
                <m:sty m:val="p"/>
              </m:rPr>
              <w:rPr>
                <w:rFonts w:ascii="Cambria Math" w:eastAsiaTheme="minorEastAsia" w:hAnsi="Cambria Math" w:cs="Calibri"/>
                <w:sz w:val="24"/>
                <w:szCs w:val="24"/>
              </w:rPr>
              <m:t>cm</m:t>
            </m:r>
          </m:e>
          <m:sup>
            <m:r>
              <m:rPr>
                <m:sty m:val="p"/>
              </m:rPr>
              <w:rPr>
                <w:rFonts w:ascii="Cambria Math" w:eastAsiaTheme="minorEastAsia" w:hAnsi="Cambria Math" w:cs="Calibri"/>
                <w:sz w:val="24"/>
                <w:szCs w:val="24"/>
              </w:rPr>
              <m:t>3</m:t>
            </m:r>
          </m:sup>
        </m:sSup>
        <m:r>
          <m:rPr>
            <m:sty m:val="p"/>
          </m:rPr>
          <w:rPr>
            <w:rFonts w:ascii="Cambria Math" w:hAnsi="Cambria Math" w:cs="Calibri"/>
            <w:sz w:val="24"/>
            <w:szCs w:val="24"/>
          </w:rPr>
          <m:t>+54 c</m:t>
        </m:r>
        <m:sSup>
          <m:sSupPr>
            <m:ctrlPr>
              <w:rPr>
                <w:rFonts w:ascii="Cambria Math" w:hAnsi="Cambria Math" w:cs="Calibri"/>
                <w:sz w:val="24"/>
                <w:szCs w:val="24"/>
              </w:rPr>
            </m:ctrlPr>
          </m:sSupPr>
          <m:e>
            <m:r>
              <m:rPr>
                <m:sty m:val="p"/>
              </m:rPr>
              <w:rPr>
                <w:rFonts w:ascii="Cambria Math" w:hAnsi="Cambria Math" w:cs="Calibri"/>
                <w:sz w:val="24"/>
                <w:szCs w:val="24"/>
              </w:rPr>
              <m:t>m</m:t>
            </m:r>
          </m:e>
          <m:sup>
            <m:r>
              <w:rPr>
                <w:rFonts w:ascii="Cambria Math" w:hAnsi="Cambria Math" w:cs="Calibri"/>
                <w:sz w:val="24"/>
                <w:szCs w:val="24"/>
              </w:rPr>
              <m:t>3</m:t>
            </m:r>
          </m:sup>
        </m:sSup>
        <m:r>
          <m:rPr>
            <m:sty m:val="p"/>
          </m:rPr>
          <w:rPr>
            <w:rFonts w:ascii="Cambria Math" w:hAnsi="Cambria Math" w:cs="Calibri"/>
            <w:sz w:val="24"/>
            <w:szCs w:val="24"/>
          </w:rPr>
          <m:t>=81 c</m:t>
        </m:r>
        <m:sSup>
          <m:sSupPr>
            <m:ctrlPr>
              <w:rPr>
                <w:rFonts w:ascii="Cambria Math" w:hAnsi="Cambria Math" w:cs="Calibri"/>
                <w:sz w:val="24"/>
                <w:szCs w:val="24"/>
              </w:rPr>
            </m:ctrlPr>
          </m:sSupPr>
          <m:e>
            <m:r>
              <m:rPr>
                <m:sty m:val="p"/>
              </m:rPr>
              <w:rPr>
                <w:rFonts w:ascii="Cambria Math" w:hAnsi="Cambria Math" w:cs="Calibri"/>
                <w:sz w:val="24"/>
                <w:szCs w:val="24"/>
              </w:rPr>
              <m:t>m</m:t>
            </m:r>
          </m:e>
          <m:sup>
            <m:r>
              <w:rPr>
                <w:rFonts w:ascii="Cambria Math" w:hAnsi="Cambria Math" w:cs="Calibri"/>
                <w:sz w:val="24"/>
                <w:szCs w:val="24"/>
              </w:rPr>
              <m:t>3</m:t>
            </m:r>
          </m:sup>
        </m:sSup>
        <m:r>
          <m:rPr>
            <m:sty m:val="p"/>
          </m:rPr>
          <w:rPr>
            <w:rFonts w:ascii="Cambria Math" w:hAnsi="Cambria Math" w:cs="Calibri"/>
            <w:sz w:val="24"/>
            <w:szCs w:val="24"/>
          </w:rPr>
          <m:t xml:space="preserve"> </m:t>
        </m:r>
      </m:oMath>
      <w:r w:rsidRPr="00017ECA">
        <w:rPr>
          <w:rFonts w:ascii="Calibri" w:hAnsi="Calibri" w:cs="Calibri"/>
          <w:sz w:val="24"/>
          <w:szCs w:val="24"/>
          <w:lang w:val="en-GB"/>
        </w:rPr>
        <w:br/>
      </w:r>
    </w:p>
    <w:p w14:paraId="318FF46C" w14:textId="2DEA458B" w:rsidR="008434EA" w:rsidRPr="00017ECA" w:rsidRDefault="008434EA" w:rsidP="007F16E4">
      <w:pPr>
        <w:pStyle w:val="ListParagraph"/>
        <w:spacing w:line="276" w:lineRule="auto"/>
        <w:ind w:left="360"/>
        <w:rPr>
          <w:rFonts w:ascii="Calibri" w:hAnsi="Calibri" w:cs="Calibri"/>
          <w:sz w:val="24"/>
          <w:szCs w:val="24"/>
          <w:lang w:val="en-GB"/>
        </w:rPr>
      </w:pPr>
      <w:r w:rsidRPr="00017ECA">
        <w:rPr>
          <w:rFonts w:ascii="Calibri" w:hAnsi="Calibri" w:cs="Calibri"/>
          <w:b/>
          <w:sz w:val="24"/>
          <w:szCs w:val="24"/>
          <w:lang w:val="en-GB"/>
        </w:rPr>
        <w:t>Surface area:</w:t>
      </w:r>
      <w:r w:rsidRPr="00017ECA">
        <w:rPr>
          <w:rFonts w:ascii="Calibri" w:hAnsi="Calibri" w:cs="Calibri"/>
          <w:sz w:val="24"/>
          <w:szCs w:val="24"/>
          <w:lang w:val="en-GB"/>
        </w:rPr>
        <w:t xml:space="preserve"> Add the surface areas of the cube and rectangular prism, and subtract twice the area of one face of the cube.</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2"/>
        <w:gridCol w:w="4965"/>
      </w:tblGrid>
      <w:tr w:rsidR="008434EA" w:rsidRPr="00017ECA" w14:paraId="65CBA653" w14:textId="77777777" w:rsidTr="007F16E4">
        <w:tc>
          <w:tcPr>
            <w:tcW w:w="3602" w:type="dxa"/>
          </w:tcPr>
          <w:p w14:paraId="7AA08F2C" w14:textId="77777777" w:rsidR="008434EA" w:rsidRPr="00017ECA" w:rsidRDefault="008434EA" w:rsidP="007F4A32">
            <w:pPr>
              <w:spacing w:line="276" w:lineRule="auto"/>
              <w:rPr>
                <w:rFonts w:ascii="Calibri" w:hAnsi="Calibri" w:cs="Calibri"/>
                <w:sz w:val="24"/>
                <w:szCs w:val="24"/>
                <w:lang w:val="en-GB"/>
              </w:rPr>
            </w:pPr>
            <w:r w:rsidRPr="00017ECA">
              <w:rPr>
                <w:rFonts w:ascii="Calibri" w:hAnsi="Calibri" w:cs="Calibri"/>
                <w:sz w:val="24"/>
                <w:szCs w:val="24"/>
                <w:lang w:val="en-GB"/>
              </w:rPr>
              <w:t>Surface area of the cube: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07"/>
              <w:gridCol w:w="396"/>
              <w:gridCol w:w="1583"/>
            </w:tblGrid>
            <w:tr w:rsidR="008434EA" w:rsidRPr="00017ECA" w14:paraId="709DDDBD" w14:textId="77777777" w:rsidTr="007F4A32">
              <w:tc>
                <w:tcPr>
                  <w:tcW w:w="1107" w:type="dxa"/>
                </w:tcPr>
                <w:p w14:paraId="7CA1972C" w14:textId="77777777" w:rsidR="008434EA" w:rsidRPr="00017ECA" w:rsidRDefault="00635BA4" w:rsidP="007F4A32">
                  <w:pPr>
                    <w:spacing w:line="276" w:lineRule="auto"/>
                    <w:jc w:val="right"/>
                    <w:rPr>
                      <w:rFonts w:ascii="Calibri" w:hAnsi="Calibri" w:cs="Calibri"/>
                      <w:sz w:val="24"/>
                      <w:szCs w:val="24"/>
                      <w:lang w:val="en-GB"/>
                    </w:rPr>
                  </w:pPr>
                  <m:oMath>
                    <m:sSub>
                      <m:sSubPr>
                        <m:ctrlPr>
                          <w:rPr>
                            <w:rFonts w:ascii="Cambria Math" w:hAnsi="Cambria Math" w:cs="Calibri"/>
                            <w:i/>
                            <w:sz w:val="24"/>
                            <w:szCs w:val="24"/>
                          </w:rPr>
                        </m:ctrlPr>
                      </m:sSubPr>
                      <m:e>
                        <m:r>
                          <w:rPr>
                            <w:rFonts w:ascii="Cambria Math" w:hAnsi="Cambria Math" w:cs="Calibri"/>
                            <w:sz w:val="24"/>
                            <w:szCs w:val="24"/>
                          </w:rPr>
                          <m:t>SA</m:t>
                        </m:r>
                      </m:e>
                      <m:sub>
                        <m:r>
                          <w:rPr>
                            <w:rFonts w:ascii="Cambria Math" w:hAnsi="Cambria Math" w:cs="Calibri"/>
                            <w:sz w:val="24"/>
                            <w:szCs w:val="24"/>
                          </w:rPr>
                          <m:t>1</m:t>
                        </m:r>
                      </m:sub>
                    </m:sSub>
                  </m:oMath>
                  <w:r w:rsidR="008434EA" w:rsidRPr="00017ECA">
                    <w:rPr>
                      <w:rFonts w:ascii="Calibri" w:eastAsiaTheme="minorEastAsia" w:hAnsi="Calibri" w:cs="Calibri"/>
                      <w:sz w:val="24"/>
                      <w:szCs w:val="24"/>
                    </w:rPr>
                    <w:t xml:space="preserve"> </w:t>
                  </w:r>
                </w:p>
              </w:tc>
              <w:tc>
                <w:tcPr>
                  <w:tcW w:w="396" w:type="dxa"/>
                </w:tcPr>
                <w:p w14:paraId="5E316D7E" w14:textId="77777777" w:rsidR="008434EA" w:rsidRPr="00017ECA" w:rsidRDefault="008434EA" w:rsidP="007F4A32">
                  <w:pPr>
                    <w:spacing w:line="276" w:lineRule="auto"/>
                    <w:rPr>
                      <w:rFonts w:ascii="Calibri" w:hAnsi="Calibri" w:cs="Calibri"/>
                      <w:sz w:val="24"/>
                      <w:szCs w:val="24"/>
                      <w:lang w:val="en-GB"/>
                    </w:rPr>
                  </w:pPr>
                  <m:oMathPara>
                    <m:oMath>
                      <m:r>
                        <w:rPr>
                          <w:rFonts w:ascii="Cambria Math" w:hAnsi="Cambria Math" w:cs="Calibri"/>
                          <w:sz w:val="24"/>
                          <w:szCs w:val="24"/>
                        </w:rPr>
                        <m:t>=</m:t>
                      </m:r>
                    </m:oMath>
                  </m:oMathPara>
                </w:p>
              </w:tc>
              <w:tc>
                <w:tcPr>
                  <w:tcW w:w="1583" w:type="dxa"/>
                </w:tcPr>
                <w:p w14:paraId="29425404" w14:textId="77777777" w:rsidR="008434EA" w:rsidRPr="00017ECA" w:rsidRDefault="008434EA" w:rsidP="007F4A32">
                  <w:pPr>
                    <w:spacing w:line="276" w:lineRule="auto"/>
                    <w:rPr>
                      <w:rFonts w:ascii="Calibri" w:hAnsi="Calibri" w:cs="Calibri"/>
                      <w:sz w:val="24"/>
                      <w:szCs w:val="24"/>
                      <w:lang w:val="en-GB"/>
                    </w:rPr>
                  </w:pPr>
                  <m:oMath>
                    <m:r>
                      <w:rPr>
                        <w:rFonts w:ascii="Cambria Math" w:hAnsi="Cambria Math" w:cs="Calibri"/>
                        <w:sz w:val="24"/>
                        <w:szCs w:val="24"/>
                      </w:rPr>
                      <m:t>6</m:t>
                    </m:r>
                    <m:sSup>
                      <m:sSupPr>
                        <m:ctrlPr>
                          <w:rPr>
                            <w:rFonts w:ascii="Cambria Math" w:hAnsi="Cambria Math" w:cs="Calibri"/>
                            <w:i/>
                            <w:sz w:val="24"/>
                            <w:szCs w:val="24"/>
                          </w:rPr>
                        </m:ctrlPr>
                      </m:sSupPr>
                      <m:e>
                        <m:r>
                          <w:rPr>
                            <w:rFonts w:ascii="Cambria Math" w:hAnsi="Cambria Math" w:cs="Calibri"/>
                            <w:sz w:val="24"/>
                            <w:szCs w:val="24"/>
                          </w:rPr>
                          <m:t>l</m:t>
                        </m:r>
                      </m:e>
                      <m:sup>
                        <m:r>
                          <w:rPr>
                            <w:rFonts w:ascii="Cambria Math" w:hAnsi="Cambria Math" w:cs="Calibri"/>
                            <w:sz w:val="24"/>
                            <w:szCs w:val="24"/>
                          </w:rPr>
                          <m:t>2</m:t>
                        </m:r>
                      </m:sup>
                    </m:sSup>
                  </m:oMath>
                  <w:r w:rsidRPr="00017ECA">
                    <w:rPr>
                      <w:rFonts w:ascii="Calibri" w:eastAsiaTheme="minorEastAsia" w:hAnsi="Calibri" w:cs="Calibri"/>
                      <w:sz w:val="24"/>
                      <w:szCs w:val="24"/>
                    </w:rPr>
                    <w:t xml:space="preserve"> </w:t>
                  </w:r>
                </w:p>
              </w:tc>
            </w:tr>
            <w:tr w:rsidR="008434EA" w:rsidRPr="00017ECA" w14:paraId="50B4C8F0" w14:textId="77777777" w:rsidTr="007F4A32">
              <w:tc>
                <w:tcPr>
                  <w:tcW w:w="1107" w:type="dxa"/>
                </w:tcPr>
                <w:p w14:paraId="73509604" w14:textId="77777777" w:rsidR="008434EA" w:rsidRPr="00017ECA" w:rsidRDefault="008434EA" w:rsidP="007F4A32">
                  <w:pPr>
                    <w:spacing w:line="276" w:lineRule="auto"/>
                    <w:jc w:val="right"/>
                    <w:rPr>
                      <w:rFonts w:ascii="Calibri" w:eastAsia="Calibri" w:hAnsi="Calibri" w:cs="Calibri"/>
                      <w:sz w:val="24"/>
                      <w:szCs w:val="24"/>
                    </w:rPr>
                  </w:pPr>
                </w:p>
              </w:tc>
              <w:tc>
                <w:tcPr>
                  <w:tcW w:w="396" w:type="dxa"/>
                </w:tcPr>
                <w:p w14:paraId="7598091E" w14:textId="77777777" w:rsidR="008434EA" w:rsidRPr="00017ECA" w:rsidRDefault="008434EA" w:rsidP="007F4A32">
                  <w:pPr>
                    <w:spacing w:line="276" w:lineRule="auto"/>
                    <w:rPr>
                      <w:rFonts w:ascii="Calibri" w:hAnsi="Calibri" w:cs="Calibri"/>
                      <w:sz w:val="24"/>
                      <w:szCs w:val="24"/>
                      <w:lang w:val="en-GB"/>
                    </w:rPr>
                  </w:pPr>
                  <m:oMathPara>
                    <m:oMath>
                      <m:r>
                        <w:rPr>
                          <w:rFonts w:ascii="Cambria Math" w:hAnsi="Cambria Math" w:cs="Calibri"/>
                          <w:sz w:val="24"/>
                          <w:szCs w:val="24"/>
                        </w:rPr>
                        <m:t>=</m:t>
                      </m:r>
                    </m:oMath>
                  </m:oMathPara>
                </w:p>
              </w:tc>
              <w:tc>
                <w:tcPr>
                  <w:tcW w:w="1583" w:type="dxa"/>
                </w:tcPr>
                <w:p w14:paraId="64A2B2DE" w14:textId="77777777" w:rsidR="008434EA" w:rsidRPr="00017ECA" w:rsidRDefault="008434EA" w:rsidP="007F4A32">
                  <w:pPr>
                    <w:spacing w:line="276" w:lineRule="auto"/>
                    <w:rPr>
                      <w:rFonts w:ascii="Calibri" w:eastAsia="Calibri" w:hAnsi="Calibri" w:cs="Calibri"/>
                      <w:sz w:val="24"/>
                      <w:szCs w:val="24"/>
                    </w:rPr>
                  </w:pPr>
                  <m:oMath>
                    <m:r>
                      <w:rPr>
                        <w:rFonts w:ascii="Cambria Math" w:hAnsi="Cambria Math" w:cs="Calibri"/>
                        <w:sz w:val="24"/>
                        <w:szCs w:val="24"/>
                      </w:rPr>
                      <m:t>6</m:t>
                    </m:r>
                    <m:sSup>
                      <m:sSupPr>
                        <m:ctrlPr>
                          <w:rPr>
                            <w:rFonts w:ascii="Cambria Math" w:hAnsi="Cambria Math" w:cs="Calibri"/>
                            <w:i/>
                            <w:sz w:val="24"/>
                            <w:szCs w:val="24"/>
                          </w:rPr>
                        </m:ctrlPr>
                      </m:sSupPr>
                      <m:e>
                        <m:r>
                          <w:rPr>
                            <w:rFonts w:ascii="Cambria Math" w:hAnsi="Cambria Math" w:cs="Calibri"/>
                            <w:sz w:val="24"/>
                            <w:szCs w:val="24"/>
                          </w:rPr>
                          <m:t xml:space="preserve">(2 </m:t>
                        </m:r>
                        <m:r>
                          <m:rPr>
                            <m:sty m:val="p"/>
                          </m:rPr>
                          <w:rPr>
                            <w:rFonts w:ascii="Cambria Math" w:hAnsi="Cambria Math" w:cs="Calibri"/>
                            <w:sz w:val="24"/>
                            <w:szCs w:val="24"/>
                          </w:rPr>
                          <m:t>cm</m:t>
                        </m:r>
                        <m:r>
                          <w:rPr>
                            <w:rFonts w:ascii="Cambria Math" w:hAnsi="Cambria Math" w:cs="Calibri"/>
                            <w:sz w:val="24"/>
                            <w:szCs w:val="24"/>
                          </w:rPr>
                          <m:t>)</m:t>
                        </m:r>
                      </m:e>
                      <m:sup>
                        <m:r>
                          <w:rPr>
                            <w:rFonts w:ascii="Cambria Math" w:hAnsi="Cambria Math" w:cs="Calibri"/>
                            <w:sz w:val="24"/>
                            <w:szCs w:val="24"/>
                          </w:rPr>
                          <m:t>2</m:t>
                        </m:r>
                      </m:sup>
                    </m:sSup>
                  </m:oMath>
                  <w:r w:rsidRPr="00017ECA">
                    <w:rPr>
                      <w:rFonts w:ascii="Calibri" w:eastAsia="Calibri" w:hAnsi="Calibri" w:cs="Calibri"/>
                      <w:sz w:val="24"/>
                      <w:szCs w:val="24"/>
                    </w:rPr>
                    <w:t xml:space="preserve"> </w:t>
                  </w:r>
                </w:p>
              </w:tc>
            </w:tr>
            <w:tr w:rsidR="008434EA" w:rsidRPr="00017ECA" w14:paraId="2188B5D4" w14:textId="77777777" w:rsidTr="007F4A32">
              <w:tc>
                <w:tcPr>
                  <w:tcW w:w="1107" w:type="dxa"/>
                </w:tcPr>
                <w:p w14:paraId="0C50EE2B" w14:textId="77777777" w:rsidR="008434EA" w:rsidRPr="00017ECA" w:rsidRDefault="008434EA" w:rsidP="007F4A32">
                  <w:pPr>
                    <w:spacing w:line="276" w:lineRule="auto"/>
                    <w:jc w:val="right"/>
                    <w:rPr>
                      <w:rFonts w:ascii="Calibri" w:eastAsia="Calibri" w:hAnsi="Calibri" w:cs="Calibri"/>
                      <w:sz w:val="24"/>
                      <w:szCs w:val="24"/>
                    </w:rPr>
                  </w:pPr>
                </w:p>
              </w:tc>
              <w:tc>
                <w:tcPr>
                  <w:tcW w:w="396" w:type="dxa"/>
                </w:tcPr>
                <w:p w14:paraId="17CDAD62" w14:textId="77777777" w:rsidR="008434EA" w:rsidRPr="00017ECA" w:rsidRDefault="008434EA" w:rsidP="007F4A32">
                  <w:pPr>
                    <w:spacing w:line="276" w:lineRule="auto"/>
                    <w:rPr>
                      <w:rFonts w:ascii="Calibri" w:hAnsi="Calibri" w:cs="Calibri"/>
                      <w:sz w:val="24"/>
                      <w:szCs w:val="24"/>
                      <w:lang w:val="en-GB"/>
                    </w:rPr>
                  </w:pPr>
                  <m:oMathPara>
                    <m:oMath>
                      <m:r>
                        <w:rPr>
                          <w:rFonts w:ascii="Cambria Math" w:hAnsi="Cambria Math" w:cs="Calibri"/>
                          <w:sz w:val="24"/>
                          <w:szCs w:val="24"/>
                        </w:rPr>
                        <m:t>=</m:t>
                      </m:r>
                    </m:oMath>
                  </m:oMathPara>
                </w:p>
              </w:tc>
              <w:tc>
                <w:tcPr>
                  <w:tcW w:w="1583" w:type="dxa"/>
                </w:tcPr>
                <w:p w14:paraId="48814033" w14:textId="77777777" w:rsidR="008434EA" w:rsidRPr="00017ECA" w:rsidRDefault="008434EA" w:rsidP="007F4A32">
                  <w:pPr>
                    <w:spacing w:line="276" w:lineRule="auto"/>
                    <w:rPr>
                      <w:rFonts w:ascii="Calibri" w:eastAsia="Calibri" w:hAnsi="Calibri" w:cs="Calibri"/>
                      <w:sz w:val="24"/>
                      <w:szCs w:val="24"/>
                    </w:rPr>
                  </w:pPr>
                  <m:oMath>
                    <m:r>
                      <w:rPr>
                        <w:rFonts w:ascii="Cambria Math" w:eastAsiaTheme="minorEastAsia" w:hAnsi="Cambria Math" w:cs="Calibri"/>
                        <w:sz w:val="24"/>
                        <w:szCs w:val="24"/>
                      </w:rPr>
                      <m:t>24</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 xml:space="preserve"> </m:t>
                        </m:r>
                        <m:r>
                          <m:rPr>
                            <m:sty m:val="p"/>
                          </m:rPr>
                          <w:rPr>
                            <w:rFonts w:ascii="Cambria Math" w:eastAsiaTheme="minorEastAsia" w:hAnsi="Cambria Math" w:cs="Calibri"/>
                            <w:sz w:val="24"/>
                            <w:szCs w:val="24"/>
                          </w:rPr>
                          <m:t>cm</m:t>
                        </m:r>
                      </m:e>
                      <m:sup>
                        <m:r>
                          <w:rPr>
                            <w:rFonts w:ascii="Cambria Math" w:eastAsiaTheme="minorEastAsia" w:hAnsi="Cambria Math" w:cs="Calibri"/>
                            <w:sz w:val="24"/>
                            <w:szCs w:val="24"/>
                          </w:rPr>
                          <m:t>2</m:t>
                        </m:r>
                      </m:sup>
                    </m:sSup>
                  </m:oMath>
                  <w:r w:rsidRPr="00017ECA">
                    <w:rPr>
                      <w:rFonts w:ascii="Calibri" w:eastAsia="Calibri" w:hAnsi="Calibri" w:cs="Calibri"/>
                      <w:sz w:val="24"/>
                      <w:szCs w:val="24"/>
                    </w:rPr>
                    <w:t xml:space="preserve"> </w:t>
                  </w:r>
                </w:p>
              </w:tc>
            </w:tr>
          </w:tbl>
          <w:p w14:paraId="14B43C91" w14:textId="77777777" w:rsidR="008434EA" w:rsidRPr="00017ECA" w:rsidRDefault="008434EA" w:rsidP="007F4A32">
            <w:pPr>
              <w:pStyle w:val="ListParagraph"/>
              <w:spacing w:line="276" w:lineRule="auto"/>
              <w:ind w:left="0"/>
              <w:rPr>
                <w:rFonts w:ascii="Calibri" w:hAnsi="Calibri" w:cs="Calibri"/>
                <w:sz w:val="24"/>
                <w:szCs w:val="24"/>
                <w:lang w:val="en-GB"/>
              </w:rPr>
            </w:pPr>
          </w:p>
        </w:tc>
        <w:tc>
          <w:tcPr>
            <w:tcW w:w="4965" w:type="dxa"/>
          </w:tcPr>
          <w:p w14:paraId="61844324" w14:textId="77777777" w:rsidR="008434EA" w:rsidRPr="00017ECA" w:rsidRDefault="008434EA" w:rsidP="007F4A32">
            <w:pPr>
              <w:spacing w:line="276" w:lineRule="auto"/>
              <w:rPr>
                <w:rFonts w:ascii="Calibri" w:hAnsi="Calibri" w:cs="Calibri"/>
                <w:sz w:val="24"/>
                <w:szCs w:val="24"/>
                <w:lang w:val="en-GB"/>
              </w:rPr>
            </w:pPr>
            <w:r w:rsidRPr="00017ECA">
              <w:rPr>
                <w:rFonts w:ascii="Calibri" w:hAnsi="Calibri" w:cs="Calibri"/>
                <w:sz w:val="24"/>
                <w:szCs w:val="24"/>
                <w:lang w:val="en-GB"/>
              </w:rPr>
              <w:t>Surface area of the rectangular prism:</w:t>
            </w:r>
          </w:p>
          <w:tbl>
            <w:tblPr>
              <w:tblStyle w:val="TableGrid"/>
              <w:tblW w:w="47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12"/>
              <w:gridCol w:w="396"/>
              <w:gridCol w:w="3241"/>
            </w:tblGrid>
            <w:tr w:rsidR="008434EA" w:rsidRPr="00017ECA" w14:paraId="0C726DD2" w14:textId="77777777" w:rsidTr="007F4A32">
              <w:tc>
                <w:tcPr>
                  <w:tcW w:w="1112" w:type="dxa"/>
                </w:tcPr>
                <w:p w14:paraId="2A10AC53" w14:textId="77777777" w:rsidR="008434EA" w:rsidRPr="00017ECA" w:rsidRDefault="00635BA4" w:rsidP="007F4A32">
                  <w:pPr>
                    <w:spacing w:line="276" w:lineRule="auto"/>
                    <w:jc w:val="right"/>
                    <w:rPr>
                      <w:rFonts w:ascii="Calibri" w:hAnsi="Calibri" w:cs="Calibri"/>
                      <w:sz w:val="24"/>
                      <w:szCs w:val="24"/>
                      <w:lang w:val="en-GB"/>
                    </w:rPr>
                  </w:pPr>
                  <m:oMath>
                    <m:sSub>
                      <m:sSubPr>
                        <m:ctrlPr>
                          <w:rPr>
                            <w:rFonts w:ascii="Cambria Math" w:hAnsi="Cambria Math" w:cs="Calibri"/>
                            <w:i/>
                            <w:sz w:val="24"/>
                            <w:szCs w:val="24"/>
                          </w:rPr>
                        </m:ctrlPr>
                      </m:sSubPr>
                      <m:e>
                        <m:r>
                          <w:rPr>
                            <w:rFonts w:ascii="Cambria Math" w:hAnsi="Cambria Math" w:cs="Calibri"/>
                            <w:sz w:val="24"/>
                            <w:szCs w:val="24"/>
                          </w:rPr>
                          <m:t>SA</m:t>
                        </m:r>
                      </m:e>
                      <m:sub>
                        <m:r>
                          <w:rPr>
                            <w:rFonts w:ascii="Cambria Math" w:hAnsi="Cambria Math" w:cs="Calibri"/>
                            <w:sz w:val="24"/>
                            <w:szCs w:val="24"/>
                          </w:rPr>
                          <m:t>2</m:t>
                        </m:r>
                      </m:sub>
                    </m:sSub>
                  </m:oMath>
                  <w:r w:rsidR="008434EA" w:rsidRPr="00017ECA">
                    <w:rPr>
                      <w:rFonts w:ascii="Calibri" w:eastAsiaTheme="minorEastAsia" w:hAnsi="Calibri" w:cs="Calibri"/>
                      <w:sz w:val="24"/>
                      <w:szCs w:val="24"/>
                    </w:rPr>
                    <w:t xml:space="preserve"> </w:t>
                  </w:r>
                </w:p>
              </w:tc>
              <w:tc>
                <w:tcPr>
                  <w:tcW w:w="396" w:type="dxa"/>
                </w:tcPr>
                <w:p w14:paraId="5CAFA360" w14:textId="77777777" w:rsidR="008434EA" w:rsidRPr="00017ECA" w:rsidRDefault="008434EA" w:rsidP="007F4A32">
                  <w:pPr>
                    <w:spacing w:line="276" w:lineRule="auto"/>
                    <w:rPr>
                      <w:rFonts w:ascii="Calibri" w:hAnsi="Calibri" w:cs="Calibri"/>
                      <w:sz w:val="24"/>
                      <w:szCs w:val="24"/>
                      <w:lang w:val="en-GB"/>
                    </w:rPr>
                  </w:pPr>
                  <m:oMathPara>
                    <m:oMath>
                      <m:r>
                        <w:rPr>
                          <w:rFonts w:ascii="Cambria Math" w:hAnsi="Cambria Math" w:cs="Calibri"/>
                          <w:sz w:val="24"/>
                          <w:szCs w:val="24"/>
                        </w:rPr>
                        <m:t>=</m:t>
                      </m:r>
                    </m:oMath>
                  </m:oMathPara>
                </w:p>
              </w:tc>
              <w:tc>
                <w:tcPr>
                  <w:tcW w:w="3241" w:type="dxa"/>
                </w:tcPr>
                <w:p w14:paraId="591B6EB1" w14:textId="77777777" w:rsidR="008434EA" w:rsidRPr="00017ECA" w:rsidRDefault="008434EA" w:rsidP="007F4A32">
                  <w:pPr>
                    <w:spacing w:line="276" w:lineRule="auto"/>
                    <w:rPr>
                      <w:rFonts w:ascii="Calibri" w:hAnsi="Calibri" w:cs="Calibri"/>
                      <w:sz w:val="24"/>
                      <w:szCs w:val="24"/>
                      <w:lang w:val="en-GB"/>
                    </w:rPr>
                  </w:pPr>
                  <m:oMath>
                    <m:r>
                      <w:rPr>
                        <w:rFonts w:ascii="Cambria Math" w:hAnsi="Cambria Math" w:cs="Calibri"/>
                        <w:sz w:val="24"/>
                        <w:szCs w:val="24"/>
                      </w:rPr>
                      <m:t>2lw+2wh+2lh</m:t>
                    </m:r>
                  </m:oMath>
                  <w:r w:rsidRPr="00017ECA">
                    <w:rPr>
                      <w:rFonts w:ascii="Calibri" w:eastAsiaTheme="minorEastAsia" w:hAnsi="Calibri" w:cs="Calibri"/>
                      <w:sz w:val="24"/>
                      <w:szCs w:val="24"/>
                    </w:rPr>
                    <w:t xml:space="preserve"> </w:t>
                  </w:r>
                </w:p>
              </w:tc>
            </w:tr>
            <w:tr w:rsidR="008434EA" w:rsidRPr="00017ECA" w14:paraId="2F5EF6B1" w14:textId="77777777" w:rsidTr="007F4A32">
              <w:tc>
                <w:tcPr>
                  <w:tcW w:w="1112" w:type="dxa"/>
                </w:tcPr>
                <w:p w14:paraId="1CEBCBE3" w14:textId="77777777" w:rsidR="008434EA" w:rsidRPr="00017ECA" w:rsidRDefault="008434EA" w:rsidP="007F4A32">
                  <w:pPr>
                    <w:spacing w:line="276" w:lineRule="auto"/>
                    <w:jc w:val="right"/>
                    <w:rPr>
                      <w:rFonts w:ascii="Calibri" w:eastAsia="Calibri" w:hAnsi="Calibri" w:cs="Calibri"/>
                      <w:sz w:val="24"/>
                      <w:szCs w:val="24"/>
                    </w:rPr>
                  </w:pPr>
                </w:p>
              </w:tc>
              <w:tc>
                <w:tcPr>
                  <w:tcW w:w="396" w:type="dxa"/>
                </w:tcPr>
                <w:p w14:paraId="1CF97897" w14:textId="77777777" w:rsidR="008434EA" w:rsidRPr="00017ECA" w:rsidRDefault="008434EA" w:rsidP="007F4A32">
                  <w:pPr>
                    <w:spacing w:line="276" w:lineRule="auto"/>
                    <w:rPr>
                      <w:rFonts w:ascii="Calibri" w:hAnsi="Calibri" w:cs="Calibri"/>
                      <w:sz w:val="24"/>
                      <w:szCs w:val="24"/>
                      <w:lang w:val="en-GB"/>
                    </w:rPr>
                  </w:pPr>
                  <m:oMathPara>
                    <m:oMath>
                      <m:r>
                        <w:rPr>
                          <w:rFonts w:ascii="Cambria Math" w:hAnsi="Cambria Math" w:cs="Calibri"/>
                          <w:sz w:val="24"/>
                          <w:szCs w:val="24"/>
                        </w:rPr>
                        <m:t>=</m:t>
                      </m:r>
                    </m:oMath>
                  </m:oMathPara>
                </w:p>
              </w:tc>
              <w:tc>
                <w:tcPr>
                  <w:tcW w:w="3241" w:type="dxa"/>
                </w:tcPr>
                <w:p w14:paraId="29940A61" w14:textId="77777777" w:rsidR="008434EA" w:rsidRPr="00017ECA" w:rsidRDefault="008434EA" w:rsidP="007F4A32">
                  <w:pPr>
                    <w:spacing w:line="276" w:lineRule="auto"/>
                    <w:rPr>
                      <w:rFonts w:ascii="Calibri" w:eastAsia="Calibri" w:hAnsi="Calibri" w:cs="Calibri"/>
                      <w:sz w:val="24"/>
                      <w:szCs w:val="24"/>
                    </w:rPr>
                  </w:pPr>
                  <m:oMath>
                    <m:r>
                      <w:rPr>
                        <w:rFonts w:ascii="Cambria Math" w:hAnsi="Cambria Math" w:cs="Calibri"/>
                        <w:sz w:val="24"/>
                        <w:szCs w:val="24"/>
                      </w:rPr>
                      <m:t>2(2)(2)+2(2)(5)+2(2)(5)</m:t>
                    </m:r>
                  </m:oMath>
                  <w:r w:rsidRPr="00017ECA">
                    <w:rPr>
                      <w:rFonts w:ascii="Calibri" w:eastAsia="Calibri" w:hAnsi="Calibri" w:cs="Calibri"/>
                      <w:sz w:val="24"/>
                      <w:szCs w:val="24"/>
                    </w:rPr>
                    <w:t xml:space="preserve"> </w:t>
                  </w:r>
                </w:p>
              </w:tc>
            </w:tr>
            <w:tr w:rsidR="008434EA" w:rsidRPr="00017ECA" w14:paraId="4F5D7CD2" w14:textId="77777777" w:rsidTr="007F4A32">
              <w:tc>
                <w:tcPr>
                  <w:tcW w:w="1112" w:type="dxa"/>
                </w:tcPr>
                <w:p w14:paraId="3AF42A7C" w14:textId="77777777" w:rsidR="008434EA" w:rsidRPr="00017ECA" w:rsidRDefault="008434EA" w:rsidP="007F4A32">
                  <w:pPr>
                    <w:spacing w:line="276" w:lineRule="auto"/>
                    <w:jc w:val="right"/>
                    <w:rPr>
                      <w:rFonts w:ascii="Calibri" w:eastAsia="Calibri" w:hAnsi="Calibri" w:cs="Calibri"/>
                      <w:sz w:val="24"/>
                      <w:szCs w:val="24"/>
                    </w:rPr>
                  </w:pPr>
                </w:p>
              </w:tc>
              <w:tc>
                <w:tcPr>
                  <w:tcW w:w="396" w:type="dxa"/>
                </w:tcPr>
                <w:p w14:paraId="440EA98B" w14:textId="77777777" w:rsidR="008434EA" w:rsidRPr="00017ECA" w:rsidRDefault="008434EA" w:rsidP="007F4A32">
                  <w:pPr>
                    <w:spacing w:line="276" w:lineRule="auto"/>
                    <w:rPr>
                      <w:rFonts w:ascii="Calibri" w:hAnsi="Calibri" w:cs="Calibri"/>
                      <w:sz w:val="24"/>
                      <w:szCs w:val="24"/>
                      <w:lang w:val="en-GB"/>
                    </w:rPr>
                  </w:pPr>
                  <m:oMathPara>
                    <m:oMath>
                      <m:r>
                        <w:rPr>
                          <w:rFonts w:ascii="Cambria Math" w:hAnsi="Cambria Math" w:cs="Calibri"/>
                          <w:sz w:val="24"/>
                          <w:szCs w:val="24"/>
                        </w:rPr>
                        <m:t>=</m:t>
                      </m:r>
                    </m:oMath>
                  </m:oMathPara>
                </w:p>
              </w:tc>
              <w:tc>
                <w:tcPr>
                  <w:tcW w:w="3241" w:type="dxa"/>
                </w:tcPr>
                <w:p w14:paraId="018B12D1" w14:textId="77777777" w:rsidR="008434EA" w:rsidRPr="00017ECA" w:rsidRDefault="008434EA" w:rsidP="007F4A32">
                  <w:pPr>
                    <w:spacing w:line="276" w:lineRule="auto"/>
                    <w:rPr>
                      <w:rFonts w:ascii="Calibri" w:eastAsia="Calibri" w:hAnsi="Calibri" w:cs="Calibri"/>
                      <w:sz w:val="24"/>
                      <w:szCs w:val="24"/>
                    </w:rPr>
                  </w:pPr>
                  <m:oMath>
                    <m:r>
                      <w:rPr>
                        <w:rFonts w:ascii="Cambria Math" w:eastAsiaTheme="minorEastAsia" w:hAnsi="Cambria Math" w:cs="Calibri"/>
                        <w:sz w:val="24"/>
                        <w:szCs w:val="24"/>
                      </w:rPr>
                      <m:t>48</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 xml:space="preserve"> </m:t>
                        </m:r>
                        <m:r>
                          <m:rPr>
                            <m:sty m:val="p"/>
                          </m:rPr>
                          <w:rPr>
                            <w:rFonts w:ascii="Cambria Math" w:eastAsiaTheme="minorEastAsia" w:hAnsi="Cambria Math" w:cs="Calibri"/>
                            <w:sz w:val="24"/>
                            <w:szCs w:val="24"/>
                          </w:rPr>
                          <m:t>cm</m:t>
                        </m:r>
                      </m:e>
                      <m:sup>
                        <m:r>
                          <w:rPr>
                            <w:rFonts w:ascii="Cambria Math" w:eastAsiaTheme="minorEastAsia" w:hAnsi="Cambria Math" w:cs="Calibri"/>
                            <w:sz w:val="24"/>
                            <w:szCs w:val="24"/>
                          </w:rPr>
                          <m:t>2</m:t>
                        </m:r>
                      </m:sup>
                    </m:sSup>
                  </m:oMath>
                  <w:r w:rsidRPr="00017ECA">
                    <w:rPr>
                      <w:rFonts w:ascii="Calibri" w:eastAsia="Calibri" w:hAnsi="Calibri" w:cs="Calibri"/>
                      <w:sz w:val="24"/>
                      <w:szCs w:val="24"/>
                    </w:rPr>
                    <w:t xml:space="preserve"> </w:t>
                  </w:r>
                </w:p>
              </w:tc>
            </w:tr>
          </w:tbl>
          <w:p w14:paraId="508A542A" w14:textId="77777777" w:rsidR="008434EA" w:rsidRPr="00017ECA" w:rsidRDefault="008434EA" w:rsidP="007F4A32">
            <w:pPr>
              <w:pStyle w:val="ListParagraph"/>
              <w:spacing w:line="276" w:lineRule="auto"/>
              <w:ind w:left="0"/>
              <w:rPr>
                <w:rFonts w:ascii="Calibri" w:hAnsi="Calibri" w:cs="Calibri"/>
                <w:sz w:val="24"/>
                <w:szCs w:val="24"/>
                <w:lang w:val="en-GB"/>
              </w:rPr>
            </w:pPr>
          </w:p>
        </w:tc>
      </w:tr>
    </w:tbl>
    <w:p w14:paraId="50B89A8A" w14:textId="77777777" w:rsidR="008434EA" w:rsidRPr="00017ECA" w:rsidRDefault="008434EA" w:rsidP="007F16E4">
      <w:pPr>
        <w:spacing w:line="276" w:lineRule="auto"/>
        <w:ind w:left="360"/>
        <w:rPr>
          <w:rFonts w:ascii="Calibri" w:hAnsi="Calibri" w:cs="Calibri"/>
          <w:sz w:val="24"/>
          <w:szCs w:val="24"/>
          <w:lang w:val="en-GB"/>
        </w:rPr>
      </w:pPr>
      <w:r w:rsidRPr="00017ECA">
        <w:rPr>
          <w:rFonts w:ascii="Calibri" w:hAnsi="Calibri" w:cs="Calibri"/>
          <w:sz w:val="24"/>
          <w:szCs w:val="24"/>
          <w:lang w:val="en-GB"/>
        </w:rPr>
        <w:br/>
        <w:t>Area of 1 face of the cube:</w:t>
      </w:r>
      <m:oMath>
        <m:r>
          <w:rPr>
            <w:rFonts w:ascii="Cambria Math" w:hAnsi="Cambria Math" w:cs="Calibri"/>
            <w:sz w:val="24"/>
            <w:szCs w:val="24"/>
          </w:rPr>
          <m:t xml:space="preserve"> </m:t>
        </m:r>
        <m:sSup>
          <m:sSupPr>
            <m:ctrlPr>
              <w:rPr>
                <w:rFonts w:ascii="Cambria Math" w:hAnsi="Cambria Math" w:cs="Calibri"/>
                <w:i/>
                <w:sz w:val="24"/>
                <w:szCs w:val="24"/>
              </w:rPr>
            </m:ctrlPr>
          </m:sSupPr>
          <m:e>
            <m:r>
              <w:rPr>
                <w:rFonts w:ascii="Cambria Math" w:hAnsi="Cambria Math" w:cs="Calibri"/>
                <w:sz w:val="24"/>
                <w:szCs w:val="24"/>
              </w:rPr>
              <m:t>A=l</m:t>
            </m:r>
          </m:e>
          <m:sup>
            <m:r>
              <w:rPr>
                <w:rFonts w:ascii="Cambria Math" w:hAnsi="Cambria Math" w:cs="Calibri"/>
                <w:sz w:val="24"/>
                <w:szCs w:val="24"/>
              </w:rPr>
              <m:t>2</m:t>
            </m:r>
          </m:sup>
        </m:sSup>
        <m:r>
          <w:rPr>
            <w:rFonts w:ascii="Cambria Math" w:hAnsi="Cambria Math" w:cs="Calibri"/>
            <w:sz w:val="24"/>
            <w:szCs w:val="24"/>
          </w:rPr>
          <m:t>=</m:t>
        </m:r>
        <m:sSup>
          <m:sSupPr>
            <m:ctrlPr>
              <w:rPr>
                <w:rFonts w:ascii="Cambria Math" w:hAnsi="Cambria Math" w:cs="Calibri"/>
                <w:i/>
                <w:sz w:val="24"/>
                <w:szCs w:val="24"/>
              </w:rPr>
            </m:ctrlPr>
          </m:sSupPr>
          <m:e>
            <m:r>
              <w:rPr>
                <w:rFonts w:ascii="Cambria Math" w:hAnsi="Cambria Math" w:cs="Calibri"/>
                <w:sz w:val="24"/>
                <w:szCs w:val="24"/>
              </w:rPr>
              <m:t xml:space="preserve">(2 </m:t>
            </m:r>
            <m:r>
              <m:rPr>
                <m:sty m:val="p"/>
              </m:rPr>
              <w:rPr>
                <w:rFonts w:ascii="Cambria Math" w:hAnsi="Cambria Math" w:cs="Calibri"/>
                <w:sz w:val="24"/>
                <w:szCs w:val="24"/>
              </w:rPr>
              <m:t>cm</m:t>
            </m:r>
            <m:r>
              <w:rPr>
                <w:rFonts w:ascii="Cambria Math" w:hAnsi="Cambria Math" w:cs="Calibri"/>
                <w:sz w:val="24"/>
                <w:szCs w:val="24"/>
              </w:rPr>
              <m:t>)</m:t>
            </m:r>
          </m:e>
          <m:sup>
            <m:r>
              <w:rPr>
                <w:rFonts w:ascii="Cambria Math" w:hAnsi="Cambria Math" w:cs="Calibri"/>
                <w:sz w:val="24"/>
                <w:szCs w:val="24"/>
              </w:rPr>
              <m:t>2</m:t>
            </m:r>
          </m:sup>
        </m:sSup>
        <m:r>
          <w:rPr>
            <w:rFonts w:ascii="Cambria Math" w:hAnsi="Cambria Math" w:cs="Calibri"/>
            <w:sz w:val="24"/>
            <w:szCs w:val="24"/>
          </w:rPr>
          <m:t xml:space="preserve">=4 </m:t>
        </m:r>
        <m:sSup>
          <m:sSupPr>
            <m:ctrlPr>
              <w:rPr>
                <w:rFonts w:ascii="Cambria Math" w:hAnsi="Cambria Math" w:cs="Calibri"/>
                <w:sz w:val="24"/>
                <w:szCs w:val="24"/>
              </w:rPr>
            </m:ctrlPr>
          </m:sSupPr>
          <m:e>
            <m:r>
              <m:rPr>
                <m:sty m:val="p"/>
              </m:rPr>
              <w:rPr>
                <w:rFonts w:ascii="Cambria Math" w:hAnsi="Cambria Math" w:cs="Calibri"/>
                <w:sz w:val="24"/>
                <w:szCs w:val="24"/>
              </w:rPr>
              <m:t>cm</m:t>
            </m:r>
          </m:e>
          <m:sup>
            <m:r>
              <w:rPr>
                <w:rFonts w:ascii="Cambria Math" w:hAnsi="Cambria Math" w:cs="Calibri"/>
                <w:sz w:val="24"/>
                <w:szCs w:val="24"/>
              </w:rPr>
              <m:t>2</m:t>
            </m:r>
          </m:sup>
        </m:sSup>
      </m:oMath>
    </w:p>
    <w:p w14:paraId="550D788C" w14:textId="77777777" w:rsidR="008434EA" w:rsidRPr="00017ECA" w:rsidRDefault="008434EA" w:rsidP="007F16E4">
      <w:pPr>
        <w:pStyle w:val="ListParagraph"/>
        <w:spacing w:line="276" w:lineRule="auto"/>
        <w:ind w:left="360"/>
        <w:rPr>
          <w:rFonts w:ascii="Calibri" w:hAnsi="Calibri" w:cs="Calibri"/>
          <w:sz w:val="24"/>
          <w:szCs w:val="24"/>
          <w:lang w:val="en-GB"/>
        </w:rPr>
      </w:pPr>
      <w:r w:rsidRPr="00017ECA">
        <w:rPr>
          <w:rFonts w:ascii="Calibri" w:hAnsi="Calibri" w:cs="Calibri"/>
          <w:sz w:val="24"/>
          <w:szCs w:val="24"/>
          <w:lang w:val="en-GB"/>
        </w:rPr>
        <w:t>Surface area of the composite solid:</w:t>
      </w:r>
    </w:p>
    <w:tbl>
      <w:tblPr>
        <w:tblStyle w:val="TableGrid"/>
        <w:tblW w:w="5310" w:type="dxa"/>
        <w:tblInd w:w="8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12"/>
        <w:gridCol w:w="396"/>
        <w:gridCol w:w="3802"/>
      </w:tblGrid>
      <w:tr w:rsidR="008434EA" w:rsidRPr="00017ECA" w14:paraId="12182170" w14:textId="77777777" w:rsidTr="007F16E4">
        <w:tc>
          <w:tcPr>
            <w:tcW w:w="1112" w:type="dxa"/>
          </w:tcPr>
          <w:p w14:paraId="00D67997" w14:textId="77777777" w:rsidR="008434EA" w:rsidRPr="00017ECA" w:rsidRDefault="008434EA" w:rsidP="007F4A32">
            <w:pPr>
              <w:spacing w:line="276" w:lineRule="auto"/>
              <w:jc w:val="right"/>
              <w:rPr>
                <w:rFonts w:ascii="Calibri" w:eastAsia="Calibri" w:hAnsi="Calibri" w:cs="Calibri"/>
                <w:sz w:val="24"/>
                <w:szCs w:val="24"/>
              </w:rPr>
            </w:pPr>
            <m:oMath>
              <m:r>
                <w:rPr>
                  <w:rFonts w:ascii="Cambria Math" w:hAnsi="Cambria Math" w:cs="Calibri"/>
                  <w:sz w:val="24"/>
                  <w:szCs w:val="24"/>
                </w:rPr>
                <m:t>SA</m:t>
              </m:r>
            </m:oMath>
            <w:r w:rsidRPr="00017ECA">
              <w:rPr>
                <w:rFonts w:ascii="Calibri" w:eastAsiaTheme="minorEastAsia" w:hAnsi="Calibri" w:cs="Calibri"/>
                <w:sz w:val="24"/>
                <w:szCs w:val="24"/>
              </w:rPr>
              <w:t xml:space="preserve"> </w:t>
            </w:r>
          </w:p>
        </w:tc>
        <w:tc>
          <w:tcPr>
            <w:tcW w:w="396" w:type="dxa"/>
          </w:tcPr>
          <w:p w14:paraId="3F034A75" w14:textId="77777777" w:rsidR="008434EA" w:rsidRPr="00017ECA" w:rsidRDefault="008434EA" w:rsidP="007F4A32">
            <w:pPr>
              <w:spacing w:line="276" w:lineRule="auto"/>
              <w:rPr>
                <w:rFonts w:ascii="Calibri" w:eastAsia="Calibri" w:hAnsi="Calibri" w:cs="Calibri"/>
                <w:sz w:val="24"/>
                <w:szCs w:val="24"/>
              </w:rPr>
            </w:pPr>
            <m:oMathPara>
              <m:oMath>
                <m:r>
                  <w:rPr>
                    <w:rFonts w:ascii="Cambria Math" w:hAnsi="Cambria Math" w:cs="Calibri"/>
                    <w:sz w:val="24"/>
                    <w:szCs w:val="24"/>
                  </w:rPr>
                  <m:t>=</m:t>
                </m:r>
              </m:oMath>
            </m:oMathPara>
          </w:p>
        </w:tc>
        <w:tc>
          <w:tcPr>
            <w:tcW w:w="3802" w:type="dxa"/>
          </w:tcPr>
          <w:p w14:paraId="7C4C319C" w14:textId="77777777" w:rsidR="008434EA" w:rsidRPr="00017ECA" w:rsidRDefault="00635BA4" w:rsidP="007F4A32">
            <w:pPr>
              <w:spacing w:line="276" w:lineRule="auto"/>
              <w:rPr>
                <w:rFonts w:ascii="Calibri" w:eastAsia="Calibri" w:hAnsi="Calibri" w:cs="Calibri"/>
                <w:sz w:val="24"/>
                <w:szCs w:val="24"/>
              </w:rPr>
            </w:pPr>
            <m:oMath>
              <m:sSub>
                <m:sSubPr>
                  <m:ctrlPr>
                    <w:rPr>
                      <w:rFonts w:ascii="Cambria Math" w:hAnsi="Cambria Math" w:cs="Calibri"/>
                      <w:i/>
                      <w:sz w:val="24"/>
                      <w:szCs w:val="24"/>
                    </w:rPr>
                  </m:ctrlPr>
                </m:sSubPr>
                <m:e>
                  <m:r>
                    <w:rPr>
                      <w:rFonts w:ascii="Cambria Math" w:hAnsi="Cambria Math" w:cs="Calibri"/>
                      <w:sz w:val="24"/>
                      <w:szCs w:val="24"/>
                    </w:rPr>
                    <m:t>SA</m:t>
                  </m:r>
                </m:e>
                <m:sub>
                  <m:r>
                    <w:rPr>
                      <w:rFonts w:ascii="Cambria Math" w:hAnsi="Cambria Math" w:cs="Calibri"/>
                      <w:sz w:val="24"/>
                      <w:szCs w:val="24"/>
                    </w:rPr>
                    <m:t>1</m:t>
                  </m:r>
                </m:sub>
              </m:sSub>
              <m:r>
                <w:rPr>
                  <w:rFonts w:ascii="Cambria Math" w:hAnsi="Cambria Math" w:cs="Calibri"/>
                  <w:sz w:val="24"/>
                  <w:szCs w:val="24"/>
                </w:rPr>
                <m:t>+</m:t>
              </m:r>
              <m:sSub>
                <m:sSubPr>
                  <m:ctrlPr>
                    <w:rPr>
                      <w:rFonts w:ascii="Cambria Math" w:hAnsi="Cambria Math" w:cs="Calibri"/>
                      <w:i/>
                      <w:sz w:val="24"/>
                      <w:szCs w:val="24"/>
                    </w:rPr>
                  </m:ctrlPr>
                </m:sSubPr>
                <m:e>
                  <m:r>
                    <w:rPr>
                      <w:rFonts w:ascii="Cambria Math" w:hAnsi="Cambria Math" w:cs="Calibri"/>
                      <w:sz w:val="24"/>
                      <w:szCs w:val="24"/>
                    </w:rPr>
                    <m:t>SA</m:t>
                  </m:r>
                </m:e>
                <m:sub>
                  <m:r>
                    <w:rPr>
                      <w:rFonts w:ascii="Cambria Math" w:hAnsi="Cambria Math" w:cs="Calibri"/>
                      <w:sz w:val="24"/>
                      <w:szCs w:val="24"/>
                    </w:rPr>
                    <m:t>2</m:t>
                  </m:r>
                </m:sub>
              </m:sSub>
              <m:r>
                <w:rPr>
                  <w:rFonts w:ascii="Cambria Math" w:hAnsi="Cambria Math" w:cs="Calibri"/>
                  <w:sz w:val="24"/>
                  <w:szCs w:val="24"/>
                </w:rPr>
                <m:t>-2A</m:t>
              </m:r>
            </m:oMath>
            <w:r w:rsidR="008434EA" w:rsidRPr="00017ECA">
              <w:rPr>
                <w:rFonts w:ascii="Calibri" w:eastAsia="Calibri" w:hAnsi="Calibri" w:cs="Calibri"/>
                <w:sz w:val="24"/>
                <w:szCs w:val="24"/>
              </w:rPr>
              <w:t xml:space="preserve"> </w:t>
            </w:r>
          </w:p>
        </w:tc>
      </w:tr>
      <w:tr w:rsidR="008434EA" w:rsidRPr="00017ECA" w14:paraId="03878B9A" w14:textId="77777777" w:rsidTr="007F16E4">
        <w:tc>
          <w:tcPr>
            <w:tcW w:w="1112" w:type="dxa"/>
          </w:tcPr>
          <w:p w14:paraId="42C79197" w14:textId="77777777" w:rsidR="008434EA" w:rsidRPr="00017ECA" w:rsidRDefault="008434EA" w:rsidP="007F4A32">
            <w:pPr>
              <w:spacing w:line="276" w:lineRule="auto"/>
              <w:jc w:val="right"/>
              <w:rPr>
                <w:rFonts w:ascii="Calibri" w:hAnsi="Calibri" w:cs="Calibri"/>
                <w:sz w:val="24"/>
                <w:szCs w:val="24"/>
                <w:lang w:val="en-GB"/>
              </w:rPr>
            </w:pPr>
            <w:r w:rsidRPr="00017ECA">
              <w:rPr>
                <w:rFonts w:ascii="Calibri" w:eastAsiaTheme="minorEastAsia" w:hAnsi="Calibri" w:cs="Calibri"/>
                <w:sz w:val="24"/>
                <w:szCs w:val="24"/>
              </w:rPr>
              <w:t xml:space="preserve"> </w:t>
            </w:r>
          </w:p>
        </w:tc>
        <w:tc>
          <w:tcPr>
            <w:tcW w:w="396" w:type="dxa"/>
          </w:tcPr>
          <w:p w14:paraId="7D2927C4" w14:textId="77777777" w:rsidR="008434EA" w:rsidRPr="00017ECA" w:rsidRDefault="008434EA" w:rsidP="007F4A32">
            <w:pPr>
              <w:spacing w:line="276" w:lineRule="auto"/>
              <w:rPr>
                <w:rFonts w:ascii="Calibri" w:hAnsi="Calibri" w:cs="Calibri"/>
                <w:sz w:val="24"/>
                <w:szCs w:val="24"/>
                <w:lang w:val="en-GB"/>
              </w:rPr>
            </w:pPr>
            <m:oMathPara>
              <m:oMath>
                <m:r>
                  <w:rPr>
                    <w:rFonts w:ascii="Cambria Math" w:hAnsi="Cambria Math" w:cs="Calibri"/>
                    <w:sz w:val="24"/>
                    <w:szCs w:val="24"/>
                  </w:rPr>
                  <m:t>=</m:t>
                </m:r>
              </m:oMath>
            </m:oMathPara>
          </w:p>
        </w:tc>
        <w:tc>
          <w:tcPr>
            <w:tcW w:w="3802" w:type="dxa"/>
          </w:tcPr>
          <w:p w14:paraId="2EE78935" w14:textId="77777777" w:rsidR="008434EA" w:rsidRPr="00017ECA" w:rsidRDefault="008434EA" w:rsidP="007F4A32">
            <w:pPr>
              <w:spacing w:line="276" w:lineRule="auto"/>
              <w:rPr>
                <w:rFonts w:ascii="Calibri" w:hAnsi="Calibri" w:cs="Calibri"/>
                <w:sz w:val="24"/>
                <w:szCs w:val="24"/>
                <w:lang w:val="en-GB"/>
              </w:rPr>
            </w:pPr>
            <m:oMath>
              <m:r>
                <w:rPr>
                  <w:rFonts w:ascii="Cambria Math" w:eastAsiaTheme="minorEastAsia" w:hAnsi="Cambria Math" w:cs="Calibri"/>
                  <w:sz w:val="24"/>
                  <w:szCs w:val="24"/>
                </w:rPr>
                <m:t>24</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 xml:space="preserve"> </m:t>
                  </m:r>
                  <m:r>
                    <m:rPr>
                      <m:sty m:val="p"/>
                    </m:rPr>
                    <w:rPr>
                      <w:rFonts w:ascii="Cambria Math" w:eastAsiaTheme="minorEastAsia" w:hAnsi="Cambria Math" w:cs="Calibri"/>
                      <w:sz w:val="24"/>
                      <w:szCs w:val="24"/>
                    </w:rPr>
                    <m:t>cm</m:t>
                  </m:r>
                </m:e>
                <m:sup>
                  <m:r>
                    <w:rPr>
                      <w:rFonts w:ascii="Cambria Math" w:eastAsiaTheme="minorEastAsia" w:hAnsi="Cambria Math" w:cs="Calibri"/>
                      <w:sz w:val="24"/>
                      <w:szCs w:val="24"/>
                    </w:rPr>
                    <m:t>2</m:t>
                  </m:r>
                </m:sup>
              </m:sSup>
              <m:r>
                <w:rPr>
                  <w:rFonts w:ascii="Cambria Math" w:eastAsiaTheme="minorEastAsia" w:hAnsi="Cambria Math" w:cs="Calibri"/>
                  <w:sz w:val="24"/>
                  <w:szCs w:val="24"/>
                </w:rPr>
                <m:t>+48</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 xml:space="preserve"> </m:t>
                  </m:r>
                  <m:r>
                    <m:rPr>
                      <m:sty m:val="p"/>
                    </m:rPr>
                    <w:rPr>
                      <w:rFonts w:ascii="Cambria Math" w:eastAsiaTheme="minorEastAsia" w:hAnsi="Cambria Math" w:cs="Calibri"/>
                      <w:sz w:val="24"/>
                      <w:szCs w:val="24"/>
                    </w:rPr>
                    <m:t>cm</m:t>
                  </m:r>
                </m:e>
                <m:sup>
                  <m:r>
                    <w:rPr>
                      <w:rFonts w:ascii="Cambria Math" w:eastAsiaTheme="minorEastAsia" w:hAnsi="Cambria Math" w:cs="Calibri"/>
                      <w:sz w:val="24"/>
                      <w:szCs w:val="24"/>
                    </w:rPr>
                    <m:t>2</m:t>
                  </m:r>
                </m:sup>
              </m:sSup>
              <m:r>
                <w:rPr>
                  <w:rFonts w:ascii="Cambria Math" w:eastAsiaTheme="minorEastAsia" w:hAnsi="Cambria Math" w:cs="Calibri"/>
                  <w:sz w:val="24"/>
                  <w:szCs w:val="24"/>
                </w:rPr>
                <m:t>-2(</m:t>
              </m:r>
              <m:r>
                <w:rPr>
                  <w:rFonts w:ascii="Cambria Math" w:hAnsi="Cambria Math" w:cs="Calibri"/>
                  <w:sz w:val="24"/>
                  <w:szCs w:val="24"/>
                </w:rPr>
                <m:t xml:space="preserve">4 </m:t>
              </m:r>
              <m:sSup>
                <m:sSupPr>
                  <m:ctrlPr>
                    <w:rPr>
                      <w:rFonts w:ascii="Cambria Math" w:hAnsi="Cambria Math" w:cs="Calibri"/>
                      <w:sz w:val="24"/>
                      <w:szCs w:val="24"/>
                    </w:rPr>
                  </m:ctrlPr>
                </m:sSupPr>
                <m:e>
                  <m:r>
                    <m:rPr>
                      <m:sty m:val="p"/>
                    </m:rPr>
                    <w:rPr>
                      <w:rFonts w:ascii="Cambria Math" w:hAnsi="Cambria Math" w:cs="Calibri"/>
                      <w:sz w:val="24"/>
                      <w:szCs w:val="24"/>
                    </w:rPr>
                    <m:t>cm</m:t>
                  </m:r>
                </m:e>
                <m:sup>
                  <m:r>
                    <w:rPr>
                      <w:rFonts w:ascii="Cambria Math" w:hAnsi="Cambria Math" w:cs="Calibri"/>
                      <w:sz w:val="24"/>
                      <w:szCs w:val="24"/>
                    </w:rPr>
                    <m:t>2</m:t>
                  </m:r>
                </m:sup>
              </m:sSup>
              <m:r>
                <w:rPr>
                  <w:rFonts w:ascii="Cambria Math" w:hAnsi="Cambria Math" w:cs="Calibri"/>
                  <w:sz w:val="24"/>
                  <w:szCs w:val="24"/>
                </w:rPr>
                <m:t>)</m:t>
              </m:r>
            </m:oMath>
            <w:r w:rsidRPr="00017ECA">
              <w:rPr>
                <w:rFonts w:ascii="Calibri" w:eastAsiaTheme="minorEastAsia" w:hAnsi="Calibri" w:cs="Calibri"/>
                <w:sz w:val="24"/>
                <w:szCs w:val="24"/>
              </w:rPr>
              <w:t xml:space="preserve"> </w:t>
            </w:r>
          </w:p>
        </w:tc>
      </w:tr>
      <w:tr w:rsidR="008434EA" w:rsidRPr="00017ECA" w14:paraId="4BEDAE56" w14:textId="77777777" w:rsidTr="007F16E4">
        <w:tc>
          <w:tcPr>
            <w:tcW w:w="1112" w:type="dxa"/>
          </w:tcPr>
          <w:p w14:paraId="4378C549" w14:textId="77777777" w:rsidR="008434EA" w:rsidRPr="00017ECA" w:rsidRDefault="008434EA" w:rsidP="007F4A32">
            <w:pPr>
              <w:spacing w:line="276" w:lineRule="auto"/>
              <w:jc w:val="right"/>
              <w:rPr>
                <w:rFonts w:ascii="Calibri" w:eastAsia="Calibri" w:hAnsi="Calibri" w:cs="Calibri"/>
                <w:sz w:val="24"/>
                <w:szCs w:val="24"/>
              </w:rPr>
            </w:pPr>
          </w:p>
        </w:tc>
        <w:tc>
          <w:tcPr>
            <w:tcW w:w="396" w:type="dxa"/>
          </w:tcPr>
          <w:p w14:paraId="0B354D80" w14:textId="77777777" w:rsidR="008434EA" w:rsidRPr="00017ECA" w:rsidRDefault="008434EA" w:rsidP="007F4A32">
            <w:pPr>
              <w:spacing w:line="276" w:lineRule="auto"/>
              <w:rPr>
                <w:rFonts w:ascii="Calibri" w:hAnsi="Calibri" w:cs="Calibri"/>
                <w:sz w:val="24"/>
                <w:szCs w:val="24"/>
                <w:lang w:val="en-GB"/>
              </w:rPr>
            </w:pPr>
            <m:oMathPara>
              <m:oMath>
                <m:r>
                  <w:rPr>
                    <w:rFonts w:ascii="Cambria Math" w:hAnsi="Cambria Math" w:cs="Calibri"/>
                    <w:sz w:val="24"/>
                    <w:szCs w:val="24"/>
                  </w:rPr>
                  <m:t>=</m:t>
                </m:r>
              </m:oMath>
            </m:oMathPara>
          </w:p>
        </w:tc>
        <w:tc>
          <w:tcPr>
            <w:tcW w:w="3802" w:type="dxa"/>
          </w:tcPr>
          <w:p w14:paraId="16EAE206" w14:textId="77777777" w:rsidR="008434EA" w:rsidRPr="00017ECA" w:rsidRDefault="008434EA" w:rsidP="007F4A32">
            <w:pPr>
              <w:spacing w:line="276" w:lineRule="auto"/>
              <w:rPr>
                <w:rFonts w:ascii="Calibri" w:eastAsia="Calibri" w:hAnsi="Calibri" w:cs="Calibri"/>
                <w:sz w:val="24"/>
                <w:szCs w:val="24"/>
              </w:rPr>
            </w:pPr>
            <m:oMath>
              <m:r>
                <w:rPr>
                  <w:rFonts w:ascii="Cambria Math" w:eastAsiaTheme="minorEastAsia" w:hAnsi="Cambria Math" w:cs="Calibri"/>
                  <w:sz w:val="24"/>
                  <w:szCs w:val="24"/>
                </w:rPr>
                <m:t>64</m:t>
              </m:r>
              <m:sSup>
                <m:sSupPr>
                  <m:ctrlPr>
                    <w:rPr>
                      <w:rFonts w:ascii="Cambria Math" w:eastAsiaTheme="minorEastAsia" w:hAnsi="Cambria Math" w:cs="Calibri"/>
                      <w:i/>
                      <w:sz w:val="24"/>
                      <w:szCs w:val="24"/>
                    </w:rPr>
                  </m:ctrlPr>
                </m:sSupPr>
                <m:e>
                  <m:r>
                    <w:rPr>
                      <w:rFonts w:ascii="Cambria Math" w:eastAsiaTheme="minorEastAsia" w:hAnsi="Cambria Math" w:cs="Calibri"/>
                      <w:sz w:val="24"/>
                      <w:szCs w:val="24"/>
                    </w:rPr>
                    <m:t xml:space="preserve"> </m:t>
                  </m:r>
                  <m:r>
                    <m:rPr>
                      <m:sty m:val="p"/>
                    </m:rPr>
                    <w:rPr>
                      <w:rFonts w:ascii="Cambria Math" w:eastAsiaTheme="minorEastAsia" w:hAnsi="Cambria Math" w:cs="Calibri"/>
                      <w:sz w:val="24"/>
                      <w:szCs w:val="24"/>
                    </w:rPr>
                    <m:t>cm</m:t>
                  </m:r>
                </m:e>
                <m:sup>
                  <m:r>
                    <w:rPr>
                      <w:rFonts w:ascii="Cambria Math" w:eastAsiaTheme="minorEastAsia" w:hAnsi="Cambria Math" w:cs="Calibri"/>
                      <w:sz w:val="24"/>
                      <w:szCs w:val="24"/>
                    </w:rPr>
                    <m:t>2</m:t>
                  </m:r>
                </m:sup>
              </m:sSup>
            </m:oMath>
            <w:r w:rsidRPr="00017ECA">
              <w:rPr>
                <w:rFonts w:ascii="Calibri" w:eastAsia="Calibri" w:hAnsi="Calibri" w:cs="Calibri"/>
                <w:sz w:val="24"/>
                <w:szCs w:val="24"/>
              </w:rPr>
              <w:t xml:space="preserve"> </w:t>
            </w:r>
          </w:p>
        </w:tc>
      </w:tr>
    </w:tbl>
    <w:p w14:paraId="2BC99037" w14:textId="77777777" w:rsidR="008434EA" w:rsidRPr="00017ECA" w:rsidRDefault="008434EA" w:rsidP="007F16E4">
      <w:pPr>
        <w:pStyle w:val="ListParagraph"/>
        <w:spacing w:line="276" w:lineRule="auto"/>
        <w:ind w:left="360"/>
        <w:rPr>
          <w:rFonts w:ascii="Calibri" w:eastAsiaTheme="minorEastAsia" w:hAnsi="Calibri" w:cs="Calibri"/>
          <w:sz w:val="24"/>
          <w:szCs w:val="24"/>
        </w:rPr>
      </w:pPr>
    </w:p>
    <w:p w14:paraId="184DF6A6" w14:textId="1C1A446F" w:rsidR="00BB14CB" w:rsidRPr="00017ECA" w:rsidRDefault="00BB14CB" w:rsidP="007F16E4">
      <w:pPr>
        <w:pStyle w:val="ListParagraph"/>
        <w:numPr>
          <w:ilvl w:val="0"/>
          <w:numId w:val="109"/>
        </w:numPr>
        <w:spacing w:line="276" w:lineRule="auto"/>
        <w:ind w:left="360"/>
        <w:rPr>
          <w:rFonts w:ascii="Calibri" w:hAnsi="Calibri" w:cs="Calibri"/>
          <w:sz w:val="24"/>
          <w:szCs w:val="24"/>
          <w:lang w:val="en-GB"/>
        </w:rPr>
      </w:pPr>
      <w:r w:rsidRPr="00017ECA">
        <w:rPr>
          <w:rFonts w:ascii="Calibri" w:hAnsi="Calibri" w:cs="Calibri"/>
          <w:sz w:val="24"/>
          <w:szCs w:val="24"/>
        </w:rPr>
        <w:t xml:space="preserve">A water tank with a height of 10 m is in the shape of a cylinder with </w:t>
      </w:r>
      <w:r w:rsidR="00BC506F">
        <w:rPr>
          <w:rFonts w:ascii="Calibri" w:hAnsi="Calibri" w:cs="Calibri"/>
          <w:sz w:val="24"/>
          <w:szCs w:val="24"/>
        </w:rPr>
        <w:t xml:space="preserve">a </w:t>
      </w:r>
      <w:r w:rsidRPr="00017ECA">
        <w:rPr>
          <w:rFonts w:ascii="Calibri" w:hAnsi="Calibri" w:cs="Calibri"/>
          <w:sz w:val="24"/>
          <w:szCs w:val="24"/>
        </w:rPr>
        <w:t>radius of 3 m. The tank is half full of water. What is the volume of the water in the tank? Use</w:t>
      </w:r>
      <m:oMath>
        <m:r>
          <w:rPr>
            <w:rFonts w:ascii="Cambria Math" w:hAnsi="Cambria Math" w:cs="Calibri"/>
            <w:sz w:val="24"/>
            <w:szCs w:val="24"/>
          </w:rPr>
          <m:t xml:space="preserve"> π=3.14</m:t>
        </m:r>
      </m:oMath>
      <w:r w:rsidRPr="00017ECA">
        <w:rPr>
          <w:rFonts w:ascii="Calibri" w:eastAsiaTheme="minorEastAsia" w:hAnsi="Calibri" w:cs="Calibri"/>
          <w:sz w:val="24"/>
          <w:szCs w:val="24"/>
        </w:rPr>
        <w:t>.</w:t>
      </w:r>
    </w:p>
    <w:p w14:paraId="01FBFE26" w14:textId="36C01CD5" w:rsidR="00BB14CB" w:rsidRPr="00017ECA" w:rsidRDefault="00BC506F" w:rsidP="007F16E4">
      <w:pPr>
        <w:spacing w:after="0" w:line="276" w:lineRule="auto"/>
        <w:ind w:left="360"/>
        <w:rPr>
          <w:rFonts w:ascii="Calibri" w:hAnsi="Calibri" w:cs="Calibri"/>
          <w:sz w:val="24"/>
          <w:szCs w:val="24"/>
          <w:lang w:val="en-GB"/>
        </w:rPr>
      </w:pPr>
      <w:r w:rsidRPr="00017ECA">
        <w:rPr>
          <w:rFonts w:ascii="Calibri" w:hAnsi="Calibri" w:cs="Calibri"/>
          <w:b/>
          <w:noProof/>
          <w:sz w:val="24"/>
          <w:szCs w:val="24"/>
        </w:rPr>
        <w:drawing>
          <wp:anchor distT="0" distB="0" distL="114300" distR="114300" simplePos="0" relativeHeight="251669504" behindDoc="0" locked="0" layoutInCell="1" allowOverlap="1" wp14:anchorId="4841C5D9" wp14:editId="5C984A69">
            <wp:simplePos x="0" y="0"/>
            <wp:positionH relativeFrom="column">
              <wp:posOffset>2253615</wp:posOffset>
            </wp:positionH>
            <wp:positionV relativeFrom="paragraph">
              <wp:posOffset>117475</wp:posOffset>
            </wp:positionV>
            <wp:extent cx="1210310" cy="956310"/>
            <wp:effectExtent l="0" t="0" r="8890" b="0"/>
            <wp:wrapSquare wrapText="bothSides"/>
            <wp:docPr id="6004" name="Picture 6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4" name="Screen Shot 2018-02-19 at 11.06.10 AM.png"/>
                    <pic:cNvPicPr/>
                  </pic:nvPicPr>
                  <pic:blipFill>
                    <a:blip r:embed="rId174"/>
                    <a:stretch>
                      <a:fillRect/>
                    </a:stretch>
                  </pic:blipFill>
                  <pic:spPr>
                    <a:xfrm>
                      <a:off x="0" y="0"/>
                      <a:ext cx="1210310" cy="956310"/>
                    </a:xfrm>
                    <a:prstGeom prst="rect">
                      <a:avLst/>
                    </a:prstGeom>
                  </pic:spPr>
                </pic:pic>
              </a:graphicData>
            </a:graphic>
            <wp14:sizeRelH relativeFrom="page">
              <wp14:pctWidth>0</wp14:pctWidth>
            </wp14:sizeRelH>
            <wp14:sizeRelV relativeFrom="page">
              <wp14:pctHeight>0</wp14:pctHeight>
            </wp14:sizeRelV>
          </wp:anchor>
        </w:drawing>
      </w:r>
      <w:r w:rsidR="00BB14CB" w:rsidRPr="00017ECA">
        <w:rPr>
          <w:rFonts w:ascii="Calibri" w:hAnsi="Calibri" w:cs="Calibri"/>
          <w:b/>
          <w:sz w:val="24"/>
          <w:szCs w:val="24"/>
          <w:lang w:val="en-GB"/>
        </w:rPr>
        <w:t>Solution</w:t>
      </w:r>
    </w:p>
    <w:p w14:paraId="43697329" w14:textId="26BD0F74" w:rsidR="00BB14CB" w:rsidRPr="00017ECA" w:rsidRDefault="00BB14CB" w:rsidP="007F16E4">
      <w:pPr>
        <w:spacing w:line="276" w:lineRule="auto"/>
        <w:ind w:left="360"/>
        <w:rPr>
          <w:rFonts w:ascii="Calibri" w:hAnsi="Calibri" w:cs="Calibri"/>
          <w:sz w:val="24"/>
          <w:szCs w:val="24"/>
          <w:lang w:val="en-GB"/>
        </w:rPr>
      </w:pPr>
      <w:r w:rsidRPr="00017ECA">
        <w:rPr>
          <w:rFonts w:ascii="Calibri" w:hAnsi="Calibri" w:cs="Calibri"/>
          <w:sz w:val="24"/>
          <w:szCs w:val="24"/>
          <w:lang w:val="en-GB"/>
        </w:rPr>
        <w:t>First, draw a diagram:</w:t>
      </w:r>
    </w:p>
    <w:p w14:paraId="0229998E" w14:textId="77777777" w:rsidR="008434EA" w:rsidRPr="00017ECA" w:rsidRDefault="008434EA" w:rsidP="007F16E4">
      <w:pPr>
        <w:spacing w:line="276" w:lineRule="auto"/>
        <w:ind w:left="360"/>
        <w:rPr>
          <w:rFonts w:ascii="Calibri" w:hAnsi="Calibri" w:cs="Calibri"/>
          <w:sz w:val="24"/>
          <w:szCs w:val="24"/>
          <w:lang w:val="en-GB"/>
        </w:rPr>
      </w:pPr>
    </w:p>
    <w:p w14:paraId="0AE0FF4B" w14:textId="77777777" w:rsidR="00BC506F" w:rsidRDefault="00BC506F" w:rsidP="007F16E4">
      <w:pPr>
        <w:spacing w:line="276" w:lineRule="auto"/>
        <w:ind w:left="360"/>
        <w:rPr>
          <w:rFonts w:ascii="Calibri" w:hAnsi="Calibri" w:cs="Calibri"/>
          <w:sz w:val="24"/>
          <w:szCs w:val="24"/>
        </w:rPr>
      </w:pPr>
      <w:r>
        <w:rPr>
          <w:rFonts w:ascii="Calibri" w:hAnsi="Calibri" w:cs="Calibri"/>
          <w:sz w:val="24"/>
          <w:szCs w:val="24"/>
        </w:rPr>
        <w:br/>
      </w:r>
    </w:p>
    <w:p w14:paraId="3F73C73C" w14:textId="74AE93A5" w:rsidR="00BB14CB" w:rsidRPr="00017ECA" w:rsidRDefault="00BB14CB" w:rsidP="007F16E4">
      <w:pPr>
        <w:spacing w:line="276" w:lineRule="auto"/>
        <w:ind w:left="360"/>
        <w:rPr>
          <w:rFonts w:ascii="Calibri" w:hAnsi="Calibri" w:cs="Calibri"/>
          <w:sz w:val="24"/>
          <w:szCs w:val="24"/>
        </w:rPr>
      </w:pPr>
      <w:r w:rsidRPr="00017ECA">
        <w:rPr>
          <w:rFonts w:ascii="Calibri" w:hAnsi="Calibri" w:cs="Calibri"/>
          <w:sz w:val="24"/>
          <w:szCs w:val="24"/>
        </w:rPr>
        <w:t>Find the volume of the water tank and divide it in 2, since it is only half full.</w:t>
      </w:r>
    </w:p>
    <w:p w14:paraId="57AF0C62" w14:textId="77777777" w:rsidR="00BB14CB" w:rsidRPr="00017ECA" w:rsidRDefault="00BB14CB" w:rsidP="007F16E4">
      <w:pPr>
        <w:spacing w:line="276" w:lineRule="auto"/>
        <w:ind w:left="360"/>
        <w:rPr>
          <w:rFonts w:ascii="Calibri" w:hAnsi="Calibri" w:cs="Calibri"/>
          <w:sz w:val="24"/>
          <w:szCs w:val="24"/>
          <w:lang w:val="en-GB"/>
        </w:rPr>
      </w:pPr>
      <w:r w:rsidRPr="00017ECA">
        <w:rPr>
          <w:rFonts w:ascii="Calibri" w:hAnsi="Calibri" w:cs="Calibri"/>
          <w:sz w:val="24"/>
          <w:szCs w:val="24"/>
          <w:lang w:val="en-GB"/>
        </w:rPr>
        <w:t>Volume of the water tank:</w:t>
      </w:r>
    </w:p>
    <w:tbl>
      <w:tblPr>
        <w:tblStyle w:val="TableGrid"/>
        <w:tblW w:w="7245" w:type="dxa"/>
        <w:tblInd w:w="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67"/>
        <w:gridCol w:w="745"/>
        <w:gridCol w:w="425"/>
        <w:gridCol w:w="2923"/>
        <w:gridCol w:w="2385"/>
      </w:tblGrid>
      <w:tr w:rsidR="00BB14CB" w:rsidRPr="00017ECA" w14:paraId="6E4EB39D" w14:textId="77777777" w:rsidTr="007F16E4">
        <w:tc>
          <w:tcPr>
            <w:tcW w:w="767" w:type="dxa"/>
          </w:tcPr>
          <w:p w14:paraId="717ADF4B" w14:textId="77777777" w:rsidR="00BB14CB" w:rsidRPr="00017ECA" w:rsidRDefault="00BB14CB" w:rsidP="004D3E2E">
            <w:pPr>
              <w:ind w:left="33" w:hanging="33"/>
              <w:rPr>
                <w:rFonts w:ascii="Calibri" w:hAnsi="Calibri" w:cs="Calibri"/>
                <w:color w:val="000000" w:themeColor="text1"/>
                <w:sz w:val="24"/>
                <w:szCs w:val="24"/>
                <w:lang w:val="en-GB"/>
              </w:rPr>
            </w:pPr>
          </w:p>
        </w:tc>
        <w:tc>
          <w:tcPr>
            <w:tcW w:w="745" w:type="dxa"/>
          </w:tcPr>
          <w:p w14:paraId="11D53C55" w14:textId="77777777" w:rsidR="00BB14CB" w:rsidRPr="00017ECA" w:rsidRDefault="00BB14CB" w:rsidP="004D3E2E">
            <w:pPr>
              <w:jc w:val="right"/>
              <w:rPr>
                <w:rFonts w:ascii="Calibri" w:eastAsia="Calibri" w:hAnsi="Calibri" w:cs="Calibri"/>
                <w:color w:val="000000" w:themeColor="text1"/>
                <w:sz w:val="24"/>
                <w:szCs w:val="24"/>
                <w:lang w:val="en-GB"/>
              </w:rPr>
            </w:pPr>
            <w:r w:rsidRPr="00017ECA">
              <w:rPr>
                <w:rFonts w:ascii="Calibri" w:eastAsia="Calibri" w:hAnsi="Calibri" w:cs="Calibri"/>
                <w:color w:val="000000" w:themeColor="text1"/>
                <w:sz w:val="24"/>
                <w:szCs w:val="24"/>
                <w:lang w:val="en-GB"/>
              </w:rPr>
              <w:t>V</w:t>
            </w:r>
          </w:p>
        </w:tc>
        <w:tc>
          <w:tcPr>
            <w:tcW w:w="425" w:type="dxa"/>
          </w:tcPr>
          <w:p w14:paraId="3C783490" w14:textId="77777777" w:rsidR="00BB14CB" w:rsidRPr="00017ECA" w:rsidRDefault="00BB14CB" w:rsidP="004D3E2E">
            <w:pPr>
              <w:tabs>
                <w:tab w:val="left" w:pos="33"/>
              </w:tabs>
              <w:ind w:firstLine="878"/>
              <w:rPr>
                <w:rFonts w:ascii="Calibri" w:eastAsia="Calibri" w:hAnsi="Calibri" w:cs="Calibri"/>
                <w:color w:val="000000" w:themeColor="text1"/>
                <w:sz w:val="24"/>
                <w:szCs w:val="24"/>
                <w:lang w:val="en-GB"/>
              </w:rPr>
            </w:pPr>
            <m:oMathPara>
              <m:oMath>
                <m:r>
                  <w:rPr>
                    <w:rFonts w:ascii="Cambria Math" w:eastAsia="Calibri" w:hAnsi="Cambria Math" w:cs="Calibri"/>
                    <w:color w:val="000000" w:themeColor="text1"/>
                    <w:sz w:val="24"/>
                    <w:szCs w:val="24"/>
                    <w:lang w:val="en-GB"/>
                  </w:rPr>
                  <m:t>=</m:t>
                </m:r>
              </m:oMath>
            </m:oMathPara>
          </w:p>
        </w:tc>
        <w:tc>
          <w:tcPr>
            <w:tcW w:w="2923" w:type="dxa"/>
          </w:tcPr>
          <w:p w14:paraId="6A854E2E" w14:textId="77777777" w:rsidR="00BB14CB" w:rsidRPr="00017ECA" w:rsidRDefault="00BB14CB" w:rsidP="004D3E2E">
            <w:pPr>
              <w:rPr>
                <w:rFonts w:ascii="Calibri" w:eastAsia="Calibri" w:hAnsi="Calibri" w:cs="Calibri"/>
                <w:color w:val="000000" w:themeColor="text1"/>
                <w:sz w:val="24"/>
                <w:szCs w:val="24"/>
                <w:lang w:val="en-GB"/>
              </w:rPr>
            </w:pPr>
            <m:oMath>
              <m:r>
                <w:rPr>
                  <w:rFonts w:ascii="Cambria Math" w:hAnsi="Cambria Math" w:cs="Calibri"/>
                  <w:sz w:val="24"/>
                  <w:szCs w:val="24"/>
                </w:rPr>
                <m:t xml:space="preserve"> π</m:t>
              </m:r>
              <m:sSup>
                <m:sSupPr>
                  <m:ctrlPr>
                    <w:rPr>
                      <w:rFonts w:ascii="Cambria Math" w:hAnsi="Cambria Math" w:cs="Calibri"/>
                      <w:i/>
                      <w:sz w:val="24"/>
                      <w:szCs w:val="24"/>
                    </w:rPr>
                  </m:ctrlPr>
                </m:sSupPr>
                <m:e>
                  <m:r>
                    <w:rPr>
                      <w:rFonts w:ascii="Cambria Math" w:hAnsi="Cambria Math" w:cs="Calibri"/>
                      <w:sz w:val="24"/>
                      <w:szCs w:val="24"/>
                    </w:rPr>
                    <m:t>r</m:t>
                  </m:r>
                </m:e>
                <m:sup>
                  <m:r>
                    <w:rPr>
                      <w:rFonts w:ascii="Cambria Math" w:hAnsi="Cambria Math" w:cs="Calibri"/>
                      <w:sz w:val="24"/>
                      <w:szCs w:val="24"/>
                    </w:rPr>
                    <m:t>2</m:t>
                  </m:r>
                </m:sup>
              </m:sSup>
              <m:r>
                <w:rPr>
                  <w:rFonts w:ascii="Cambria Math" w:hAnsi="Cambria Math" w:cs="Calibri"/>
                  <w:sz w:val="24"/>
                  <w:szCs w:val="24"/>
                </w:rPr>
                <m:t>h</m:t>
              </m:r>
              <m:r>
                <m:rPr>
                  <m:sty m:val="p"/>
                </m:rPr>
                <w:rPr>
                  <w:rFonts w:ascii="Cambria Math" w:eastAsiaTheme="minorEastAsia" w:hAnsi="Cambria Math" w:cs="Calibri"/>
                  <w:sz w:val="24"/>
                  <w:szCs w:val="24"/>
                </w:rPr>
                <m:t xml:space="preserve"> </m:t>
              </m:r>
            </m:oMath>
            <w:r w:rsidRPr="00017ECA">
              <w:rPr>
                <w:rFonts w:ascii="Calibri" w:eastAsia="Calibri" w:hAnsi="Calibri" w:cs="Calibri"/>
                <w:sz w:val="24"/>
                <w:szCs w:val="24"/>
              </w:rPr>
              <w:t xml:space="preserve"> </w:t>
            </w:r>
          </w:p>
        </w:tc>
        <w:tc>
          <w:tcPr>
            <w:tcW w:w="2385" w:type="dxa"/>
            <w:vMerge w:val="restart"/>
          </w:tcPr>
          <w:p w14:paraId="17151AB2" w14:textId="77777777" w:rsidR="00BB14CB" w:rsidRPr="00017ECA" w:rsidRDefault="00BB14CB" w:rsidP="004D3E2E">
            <w:pPr>
              <w:rPr>
                <w:rFonts w:ascii="Calibri" w:eastAsia="Calibri" w:hAnsi="Calibri" w:cs="Calibri"/>
                <w:color w:val="000000" w:themeColor="text1"/>
                <w:sz w:val="24"/>
                <w:szCs w:val="24"/>
                <w:lang w:val="en-GB"/>
              </w:rPr>
            </w:pPr>
            <w:r w:rsidRPr="00017ECA">
              <w:rPr>
                <w:rFonts w:ascii="Calibri" w:eastAsia="Calibri" w:hAnsi="Calibri" w:cs="Calibri"/>
                <w:color w:val="000000" w:themeColor="text1"/>
                <w:sz w:val="24"/>
                <w:szCs w:val="24"/>
                <w:lang w:val="en-GB"/>
              </w:rPr>
              <w:t>Formula</w:t>
            </w:r>
          </w:p>
          <w:p w14:paraId="1FADEC4B" w14:textId="77777777" w:rsidR="00BB14CB" w:rsidRPr="00017ECA" w:rsidRDefault="00BB14CB" w:rsidP="004D3E2E">
            <w:pPr>
              <w:rPr>
                <w:rFonts w:ascii="Calibri" w:eastAsia="Calibri" w:hAnsi="Calibri" w:cs="Calibri"/>
                <w:color w:val="000000" w:themeColor="text1"/>
                <w:sz w:val="24"/>
                <w:szCs w:val="24"/>
                <w:lang w:val="en-GB"/>
              </w:rPr>
            </w:pPr>
            <w:r w:rsidRPr="00017ECA">
              <w:rPr>
                <w:rFonts w:ascii="Calibri" w:eastAsia="Calibri" w:hAnsi="Calibri" w:cs="Calibri"/>
                <w:color w:val="000000" w:themeColor="text1"/>
                <w:sz w:val="24"/>
                <w:szCs w:val="24"/>
                <w:lang w:val="en-GB"/>
              </w:rPr>
              <w:t>Substitute values</w:t>
            </w:r>
          </w:p>
        </w:tc>
      </w:tr>
      <w:tr w:rsidR="00BB14CB" w:rsidRPr="00017ECA" w14:paraId="4EABF342" w14:textId="77777777" w:rsidTr="007F16E4">
        <w:tc>
          <w:tcPr>
            <w:tcW w:w="767" w:type="dxa"/>
          </w:tcPr>
          <w:p w14:paraId="5C4D7AFB" w14:textId="77777777" w:rsidR="00BB14CB" w:rsidRPr="00017ECA" w:rsidRDefault="00BB14CB" w:rsidP="004D3E2E">
            <w:pPr>
              <w:ind w:left="33" w:hanging="33"/>
              <w:rPr>
                <w:rFonts w:ascii="Calibri" w:hAnsi="Calibri" w:cs="Calibri"/>
                <w:color w:val="000000" w:themeColor="text1"/>
                <w:sz w:val="24"/>
                <w:szCs w:val="24"/>
                <w:lang w:val="en-GB"/>
              </w:rPr>
            </w:pPr>
          </w:p>
        </w:tc>
        <w:tc>
          <w:tcPr>
            <w:tcW w:w="745" w:type="dxa"/>
            <w:vAlign w:val="center"/>
          </w:tcPr>
          <w:p w14:paraId="2373CD38" w14:textId="77777777" w:rsidR="00BB14CB" w:rsidRPr="00017ECA" w:rsidRDefault="00BB14CB" w:rsidP="004D3E2E">
            <w:pPr>
              <w:jc w:val="right"/>
              <w:rPr>
                <w:rFonts w:ascii="Calibri" w:hAnsi="Calibri" w:cs="Calibri"/>
                <w:color w:val="000000" w:themeColor="text1"/>
                <w:sz w:val="24"/>
                <w:szCs w:val="24"/>
                <w:lang w:val="en-GB"/>
              </w:rPr>
            </w:pPr>
          </w:p>
        </w:tc>
        <w:tc>
          <w:tcPr>
            <w:tcW w:w="425" w:type="dxa"/>
          </w:tcPr>
          <w:p w14:paraId="2C94B59C" w14:textId="77777777" w:rsidR="00BB14CB" w:rsidRPr="00017ECA" w:rsidRDefault="00BB14CB" w:rsidP="004D3E2E">
            <w:pPr>
              <w:tabs>
                <w:tab w:val="left" w:pos="33"/>
              </w:tabs>
              <w:ind w:firstLine="878"/>
              <w:rPr>
                <w:rFonts w:ascii="Calibri" w:hAnsi="Calibri" w:cs="Calibri"/>
                <w:color w:val="000000" w:themeColor="text1"/>
                <w:sz w:val="24"/>
                <w:szCs w:val="24"/>
                <w:lang w:val="en-GB"/>
              </w:rPr>
            </w:pPr>
            <m:oMathPara>
              <m:oMathParaPr>
                <m:jc m:val="left"/>
              </m:oMathParaPr>
              <m:oMath>
                <m:r>
                  <w:rPr>
                    <w:rFonts w:ascii="Cambria Math" w:eastAsia="Calibri" w:hAnsi="Cambria Math" w:cs="Calibri"/>
                    <w:color w:val="000000" w:themeColor="text1"/>
                    <w:sz w:val="24"/>
                    <w:szCs w:val="24"/>
                    <w:lang w:val="en-GB"/>
                  </w:rPr>
                  <m:t>=</m:t>
                </m:r>
              </m:oMath>
            </m:oMathPara>
          </w:p>
        </w:tc>
        <w:tc>
          <w:tcPr>
            <w:tcW w:w="2923" w:type="dxa"/>
            <w:vAlign w:val="center"/>
          </w:tcPr>
          <w:p w14:paraId="6007FA76" w14:textId="77777777" w:rsidR="00BB14CB" w:rsidRPr="00017ECA" w:rsidRDefault="00BB14CB" w:rsidP="004D3E2E">
            <w:pPr>
              <w:rPr>
                <w:rFonts w:ascii="Calibri" w:hAnsi="Calibri" w:cs="Calibri"/>
                <w:color w:val="000000" w:themeColor="text1"/>
                <w:sz w:val="24"/>
                <w:szCs w:val="24"/>
                <w:lang w:val="en-GB"/>
              </w:rPr>
            </w:pPr>
            <m:oMath>
              <m:r>
                <w:rPr>
                  <w:rFonts w:ascii="Cambria Math" w:hAnsi="Cambria Math" w:cs="Calibri"/>
                  <w:sz w:val="24"/>
                  <w:szCs w:val="24"/>
                </w:rPr>
                <m:t>3.14 × (3</m:t>
              </m:r>
              <m:r>
                <m:rPr>
                  <m:sty m:val="p"/>
                </m:rPr>
                <w:rPr>
                  <w:rFonts w:ascii="Cambria Math" w:hAnsi="Cambria Math" w:cs="Calibri"/>
                  <w:sz w:val="24"/>
                  <w:szCs w:val="24"/>
                </w:rPr>
                <m:t xml:space="preserve"> </m:t>
              </m:r>
              <m:sSup>
                <m:sSupPr>
                  <m:ctrlPr>
                    <w:rPr>
                      <w:rFonts w:ascii="Cambria Math" w:hAnsi="Cambria Math" w:cs="Calibri"/>
                      <w:sz w:val="24"/>
                      <w:szCs w:val="24"/>
                    </w:rPr>
                  </m:ctrlPr>
                </m:sSupPr>
                <m:e>
                  <m:r>
                    <m:rPr>
                      <m:sty m:val="p"/>
                    </m:rPr>
                    <w:rPr>
                      <w:rFonts w:ascii="Cambria Math" w:hAnsi="Cambria Math" w:cs="Calibri"/>
                      <w:sz w:val="24"/>
                      <w:szCs w:val="24"/>
                    </w:rPr>
                    <m:t>m)</m:t>
                  </m:r>
                </m:e>
                <m:sup>
                  <m:r>
                    <m:rPr>
                      <m:sty m:val="p"/>
                    </m:rPr>
                    <w:rPr>
                      <w:rFonts w:ascii="Cambria Math" w:hAnsi="Cambria Math" w:cs="Calibri"/>
                      <w:sz w:val="24"/>
                      <w:szCs w:val="24"/>
                    </w:rPr>
                    <m:t>2</m:t>
                  </m:r>
                </m:sup>
              </m:sSup>
              <m:r>
                <m:rPr>
                  <m:sty m:val="p"/>
                </m:rPr>
                <w:rPr>
                  <w:rFonts w:ascii="Cambria Math" w:hAnsi="Cambria Math" w:cs="Calibri"/>
                  <w:sz w:val="24"/>
                  <w:szCs w:val="24"/>
                </w:rPr>
                <m:t>× 10 m</m:t>
              </m:r>
              <m:r>
                <m:rPr>
                  <m:sty m:val="p"/>
                </m:rPr>
                <w:rPr>
                  <w:rFonts w:ascii="Cambria Math" w:eastAsiaTheme="minorEastAsia" w:hAnsi="Cambria Math" w:cs="Calibri"/>
                  <w:sz w:val="24"/>
                  <w:szCs w:val="24"/>
                </w:rPr>
                <m:t xml:space="preserve"> </m:t>
              </m:r>
            </m:oMath>
            <w:r w:rsidRPr="00017ECA">
              <w:rPr>
                <w:rFonts w:ascii="Calibri" w:eastAsiaTheme="minorEastAsia" w:hAnsi="Calibri" w:cs="Calibri"/>
                <w:sz w:val="24"/>
                <w:szCs w:val="24"/>
              </w:rPr>
              <w:t xml:space="preserve"> </w:t>
            </w:r>
          </w:p>
        </w:tc>
        <w:tc>
          <w:tcPr>
            <w:tcW w:w="2385" w:type="dxa"/>
            <w:vMerge/>
          </w:tcPr>
          <w:p w14:paraId="2D206413" w14:textId="77777777" w:rsidR="00BB14CB" w:rsidRPr="00017ECA" w:rsidRDefault="00BB14CB" w:rsidP="004D3E2E">
            <w:pPr>
              <w:rPr>
                <w:rFonts w:ascii="Calibri" w:hAnsi="Calibri" w:cs="Calibri"/>
                <w:color w:val="000000" w:themeColor="text1"/>
                <w:sz w:val="24"/>
                <w:szCs w:val="24"/>
                <w:lang w:val="en-GB"/>
              </w:rPr>
            </w:pPr>
          </w:p>
        </w:tc>
      </w:tr>
      <w:tr w:rsidR="00BB14CB" w:rsidRPr="00017ECA" w14:paraId="07BCE8A5" w14:textId="77777777" w:rsidTr="007F16E4">
        <w:tc>
          <w:tcPr>
            <w:tcW w:w="767" w:type="dxa"/>
          </w:tcPr>
          <w:p w14:paraId="35A01A52" w14:textId="77777777" w:rsidR="00BB14CB" w:rsidRPr="00017ECA" w:rsidRDefault="00BB14CB" w:rsidP="004D3E2E">
            <w:pPr>
              <w:ind w:left="33" w:hanging="33"/>
              <w:rPr>
                <w:rFonts w:ascii="Calibri" w:hAnsi="Calibri" w:cs="Calibri"/>
                <w:color w:val="000000" w:themeColor="text1"/>
                <w:sz w:val="24"/>
                <w:szCs w:val="24"/>
                <w:lang w:val="en-GB"/>
              </w:rPr>
            </w:pPr>
          </w:p>
        </w:tc>
        <w:tc>
          <w:tcPr>
            <w:tcW w:w="745" w:type="dxa"/>
            <w:vAlign w:val="center"/>
          </w:tcPr>
          <w:p w14:paraId="5A1E927B" w14:textId="77777777" w:rsidR="00BB14CB" w:rsidRPr="00017ECA" w:rsidRDefault="00BB14CB" w:rsidP="004D3E2E">
            <w:pPr>
              <w:jc w:val="right"/>
              <w:rPr>
                <w:rFonts w:ascii="Calibri" w:eastAsia="Calibri" w:hAnsi="Calibri" w:cs="Calibri"/>
                <w:color w:val="000000" w:themeColor="text1"/>
                <w:sz w:val="24"/>
                <w:szCs w:val="24"/>
                <w:lang w:val="en-GB"/>
              </w:rPr>
            </w:pPr>
          </w:p>
        </w:tc>
        <w:tc>
          <w:tcPr>
            <w:tcW w:w="425" w:type="dxa"/>
          </w:tcPr>
          <w:p w14:paraId="61E65897" w14:textId="77777777" w:rsidR="00BB14CB" w:rsidRPr="00017ECA" w:rsidRDefault="00BB14CB" w:rsidP="004D3E2E">
            <w:pPr>
              <w:tabs>
                <w:tab w:val="left" w:pos="33"/>
              </w:tabs>
              <w:rPr>
                <w:rFonts w:ascii="Calibri" w:eastAsia="Calibri" w:hAnsi="Calibri" w:cs="Calibri"/>
                <w:color w:val="000000" w:themeColor="text1"/>
                <w:sz w:val="24"/>
                <w:szCs w:val="24"/>
                <w:lang w:val="en-GB"/>
              </w:rPr>
            </w:pPr>
            <m:oMathPara>
              <m:oMath>
                <m:r>
                  <w:rPr>
                    <w:rFonts w:ascii="Cambria Math" w:eastAsia="Calibri" w:hAnsi="Cambria Math" w:cs="Calibri"/>
                    <w:color w:val="000000" w:themeColor="text1"/>
                    <w:sz w:val="24"/>
                    <w:szCs w:val="24"/>
                    <w:lang w:val="en-GB"/>
                  </w:rPr>
                  <m:t>=</m:t>
                </m:r>
              </m:oMath>
            </m:oMathPara>
          </w:p>
        </w:tc>
        <w:tc>
          <w:tcPr>
            <w:tcW w:w="2923" w:type="dxa"/>
            <w:vAlign w:val="center"/>
          </w:tcPr>
          <w:p w14:paraId="5CE185E0" w14:textId="77777777" w:rsidR="00BB14CB" w:rsidRPr="00017ECA" w:rsidRDefault="00BB14CB" w:rsidP="004D3E2E">
            <w:pPr>
              <w:rPr>
                <w:rFonts w:ascii="Calibri" w:eastAsia="Calibri" w:hAnsi="Calibri" w:cs="Calibri"/>
                <w:sz w:val="24"/>
                <w:szCs w:val="24"/>
                <w:vertAlign w:val="superscript"/>
              </w:rPr>
            </w:pPr>
            <m:oMath>
              <m:r>
                <w:rPr>
                  <w:rFonts w:ascii="Cambria Math" w:hAnsi="Cambria Math" w:cs="Calibri"/>
                  <w:sz w:val="24"/>
                  <w:szCs w:val="24"/>
                </w:rPr>
                <m:t>282.6</m:t>
              </m:r>
            </m:oMath>
            <w:r w:rsidRPr="00017ECA">
              <w:rPr>
                <w:rFonts w:ascii="Calibri" w:eastAsia="Calibri" w:hAnsi="Calibri" w:cs="Calibri"/>
                <w:sz w:val="24"/>
                <w:szCs w:val="24"/>
              </w:rPr>
              <w:t xml:space="preserve"> cm</w:t>
            </w:r>
            <w:r w:rsidRPr="00017ECA">
              <w:rPr>
                <w:rFonts w:ascii="Calibri" w:eastAsia="Calibri" w:hAnsi="Calibri" w:cs="Calibri"/>
                <w:sz w:val="24"/>
                <w:szCs w:val="24"/>
                <w:vertAlign w:val="superscript"/>
              </w:rPr>
              <w:t>3</w:t>
            </w:r>
          </w:p>
        </w:tc>
        <w:tc>
          <w:tcPr>
            <w:tcW w:w="2385" w:type="dxa"/>
          </w:tcPr>
          <w:p w14:paraId="52D9C73A" w14:textId="77777777" w:rsidR="00BB14CB" w:rsidRPr="00017ECA" w:rsidRDefault="00BB14CB" w:rsidP="004D3E2E">
            <w:pPr>
              <w:rPr>
                <w:rFonts w:ascii="Calibri" w:eastAsia="Calibri" w:hAnsi="Calibri" w:cs="Calibri"/>
                <w:color w:val="000000" w:themeColor="text1"/>
                <w:sz w:val="24"/>
                <w:szCs w:val="24"/>
                <w:lang w:val="en-GB"/>
              </w:rPr>
            </w:pPr>
          </w:p>
        </w:tc>
      </w:tr>
    </w:tbl>
    <w:p w14:paraId="7535BCFB" w14:textId="77777777" w:rsidR="00BB14CB" w:rsidRPr="00017ECA" w:rsidRDefault="00BB14CB" w:rsidP="007F16E4">
      <w:pPr>
        <w:spacing w:line="276" w:lineRule="auto"/>
        <w:rPr>
          <w:rFonts w:ascii="Calibri" w:eastAsiaTheme="minorEastAsia" w:hAnsi="Calibri" w:cs="Calibri"/>
          <w:sz w:val="24"/>
          <w:szCs w:val="24"/>
        </w:rPr>
      </w:pPr>
      <w:r w:rsidRPr="00017ECA">
        <w:rPr>
          <w:rFonts w:ascii="Calibri" w:hAnsi="Calibri" w:cs="Calibri"/>
          <w:sz w:val="24"/>
          <w:szCs w:val="24"/>
          <w:lang w:val="en-GB"/>
        </w:rPr>
        <w:tab/>
      </w:r>
      <w:r w:rsidRPr="00017ECA">
        <w:rPr>
          <w:rFonts w:ascii="Calibri" w:hAnsi="Calibri" w:cs="Calibri"/>
          <w:sz w:val="24"/>
          <w:szCs w:val="24"/>
          <w:lang w:val="en-GB"/>
        </w:rPr>
        <w:br/>
      </w:r>
      <w:r w:rsidRPr="00017ECA">
        <w:rPr>
          <w:rFonts w:ascii="Calibri" w:hAnsi="Calibri" w:cs="Calibri"/>
          <w:sz w:val="24"/>
          <w:szCs w:val="24"/>
          <w:lang w:val="en-GB"/>
        </w:rPr>
        <w:tab/>
        <w:t xml:space="preserve">Divide by 2 to find the volume of half of the tank: </w:t>
      </w:r>
      <m:oMath>
        <m:r>
          <m:rPr>
            <m:sty m:val="p"/>
          </m:rPr>
          <w:rPr>
            <w:rFonts w:ascii="Cambria Math" w:hAnsi="Cambria Math" w:cs="Calibri"/>
            <w:sz w:val="24"/>
            <w:szCs w:val="24"/>
          </w:rPr>
          <m:t xml:space="preserve">282.6 </m:t>
        </m:r>
        <m:sSup>
          <m:sSupPr>
            <m:ctrlPr>
              <w:rPr>
                <w:rFonts w:ascii="Cambria Math" w:hAnsi="Cambria Math" w:cs="Calibri"/>
                <w:sz w:val="24"/>
                <w:szCs w:val="24"/>
              </w:rPr>
            </m:ctrlPr>
          </m:sSupPr>
          <m:e>
            <m:r>
              <m:rPr>
                <m:sty m:val="p"/>
              </m:rPr>
              <w:rPr>
                <w:rFonts w:ascii="Cambria Math" w:hAnsi="Cambria Math" w:cs="Calibri"/>
                <w:sz w:val="24"/>
                <w:szCs w:val="24"/>
              </w:rPr>
              <m:t>m</m:t>
            </m:r>
          </m:e>
          <m:sup>
            <m:r>
              <m:rPr>
                <m:sty m:val="p"/>
              </m:rPr>
              <w:rPr>
                <w:rFonts w:ascii="Cambria Math" w:hAnsi="Cambria Math" w:cs="Calibri"/>
                <w:sz w:val="24"/>
                <w:szCs w:val="24"/>
              </w:rPr>
              <m:t>3</m:t>
            </m:r>
          </m:sup>
        </m:sSup>
        <m:r>
          <w:rPr>
            <w:rFonts w:ascii="Cambria Math" w:hAnsi="Cambria Math" w:cs="Calibri"/>
            <w:sz w:val="24"/>
            <w:szCs w:val="24"/>
          </w:rPr>
          <m:t xml:space="preserve">÷2=141.3 </m:t>
        </m:r>
        <m:sSup>
          <m:sSupPr>
            <m:ctrlPr>
              <w:rPr>
                <w:rFonts w:ascii="Cambria Math" w:hAnsi="Cambria Math" w:cs="Calibri"/>
                <w:sz w:val="24"/>
                <w:szCs w:val="24"/>
              </w:rPr>
            </m:ctrlPr>
          </m:sSupPr>
          <m:e>
            <m:r>
              <m:rPr>
                <m:sty m:val="p"/>
              </m:rPr>
              <w:rPr>
                <w:rFonts w:ascii="Cambria Math" w:hAnsi="Cambria Math" w:cs="Calibri"/>
                <w:sz w:val="24"/>
                <w:szCs w:val="24"/>
              </w:rPr>
              <m:t>m</m:t>
            </m:r>
          </m:e>
          <m:sup>
            <m:r>
              <m:rPr>
                <m:sty m:val="p"/>
              </m:rPr>
              <w:rPr>
                <w:rFonts w:ascii="Cambria Math" w:hAnsi="Cambria Math" w:cs="Calibri"/>
                <w:sz w:val="24"/>
                <w:szCs w:val="24"/>
              </w:rPr>
              <m:t>3</m:t>
            </m:r>
          </m:sup>
        </m:sSup>
      </m:oMath>
    </w:p>
    <w:p w14:paraId="299FEE7C" w14:textId="77777777" w:rsidR="00BB14CB" w:rsidRPr="00017ECA" w:rsidRDefault="00BB14CB" w:rsidP="007F16E4">
      <w:pPr>
        <w:spacing w:line="276" w:lineRule="auto"/>
        <w:rPr>
          <w:rFonts w:ascii="Calibri" w:hAnsi="Calibri" w:cs="Calibri"/>
          <w:sz w:val="24"/>
          <w:szCs w:val="24"/>
          <w:lang w:val="en-GB"/>
        </w:rPr>
      </w:pPr>
      <w:r w:rsidRPr="00017ECA">
        <w:rPr>
          <w:rFonts w:ascii="Calibri" w:eastAsiaTheme="minorEastAsia" w:hAnsi="Calibri" w:cs="Calibri"/>
          <w:sz w:val="24"/>
          <w:szCs w:val="24"/>
        </w:rPr>
        <w:tab/>
        <w:t xml:space="preserve">The volume of water in the tank is </w:t>
      </w:r>
      <m:oMath>
        <m:r>
          <w:rPr>
            <w:rFonts w:ascii="Cambria Math" w:hAnsi="Cambria Math" w:cs="Calibri"/>
            <w:sz w:val="24"/>
            <w:szCs w:val="24"/>
          </w:rPr>
          <m:t xml:space="preserve">141.3 </m:t>
        </m:r>
        <m:sSup>
          <m:sSupPr>
            <m:ctrlPr>
              <w:rPr>
                <w:rFonts w:ascii="Cambria Math" w:hAnsi="Cambria Math" w:cs="Calibri"/>
                <w:sz w:val="24"/>
                <w:szCs w:val="24"/>
              </w:rPr>
            </m:ctrlPr>
          </m:sSupPr>
          <m:e>
            <m:r>
              <m:rPr>
                <m:sty m:val="p"/>
              </m:rPr>
              <w:rPr>
                <w:rFonts w:ascii="Cambria Math" w:hAnsi="Cambria Math" w:cs="Calibri"/>
                <w:sz w:val="24"/>
                <w:szCs w:val="24"/>
              </w:rPr>
              <m:t>m</m:t>
            </m:r>
          </m:e>
          <m:sup>
            <m:r>
              <m:rPr>
                <m:sty m:val="p"/>
              </m:rPr>
              <w:rPr>
                <w:rFonts w:ascii="Cambria Math" w:hAnsi="Cambria Math" w:cs="Calibri"/>
                <w:sz w:val="24"/>
                <w:szCs w:val="24"/>
              </w:rPr>
              <m:t>3</m:t>
            </m:r>
          </m:sup>
        </m:sSup>
      </m:oMath>
      <w:r w:rsidRPr="00017ECA">
        <w:rPr>
          <w:rFonts w:ascii="Calibri" w:eastAsiaTheme="minorEastAsia" w:hAnsi="Calibri" w:cs="Calibri"/>
          <w:sz w:val="24"/>
          <w:szCs w:val="24"/>
        </w:rPr>
        <w:t>.</w:t>
      </w:r>
    </w:p>
    <w:p w14:paraId="0C5B4CEB" w14:textId="77777777" w:rsidR="00BB14CB" w:rsidRPr="00017ECA" w:rsidRDefault="00BB14CB" w:rsidP="007F16E4">
      <w:pPr>
        <w:pStyle w:val="ListParagraph"/>
        <w:numPr>
          <w:ilvl w:val="0"/>
          <w:numId w:val="109"/>
        </w:numPr>
        <w:spacing w:line="276" w:lineRule="auto"/>
        <w:ind w:left="360"/>
        <w:rPr>
          <w:rFonts w:ascii="Calibri" w:hAnsi="Calibri" w:cs="Calibri"/>
          <w:sz w:val="24"/>
          <w:szCs w:val="24"/>
          <w:lang w:val="en-GB"/>
        </w:rPr>
      </w:pPr>
      <w:r w:rsidRPr="00017ECA">
        <w:rPr>
          <w:rFonts w:ascii="Calibri" w:hAnsi="Calibri" w:cs="Calibri"/>
          <w:sz w:val="24"/>
          <w:szCs w:val="24"/>
          <w:lang w:val="en-GB"/>
        </w:rPr>
        <w:t>Fatu sells pencil erasers from her shop. She bought a large box of erasers to sell. Each eraser is 1 cm by 2 cm by 3 cm. The box of erasers is 10 cm wide, 8 cm tall, and 12 cm long. How many erasers are there in the box?</w:t>
      </w:r>
    </w:p>
    <w:p w14:paraId="25A28EA4" w14:textId="77777777" w:rsidR="00BB14CB" w:rsidRPr="00017ECA" w:rsidRDefault="00BB14CB" w:rsidP="007F16E4">
      <w:pPr>
        <w:spacing w:after="0" w:line="276" w:lineRule="auto"/>
        <w:ind w:left="360"/>
        <w:rPr>
          <w:rFonts w:ascii="Calibri" w:hAnsi="Calibri" w:cs="Calibri"/>
          <w:sz w:val="24"/>
          <w:szCs w:val="24"/>
          <w:lang w:val="en-GB"/>
        </w:rPr>
      </w:pPr>
      <w:r w:rsidRPr="00017ECA">
        <w:rPr>
          <w:rFonts w:ascii="Calibri" w:hAnsi="Calibri" w:cs="Calibri"/>
          <w:b/>
          <w:sz w:val="24"/>
          <w:szCs w:val="24"/>
          <w:lang w:val="en-GB"/>
        </w:rPr>
        <w:lastRenderedPageBreak/>
        <w:t>Solution</w:t>
      </w:r>
    </w:p>
    <w:p w14:paraId="6846F70D" w14:textId="77777777" w:rsidR="00BB14CB" w:rsidRPr="00017ECA" w:rsidRDefault="00BB14CB" w:rsidP="007F16E4">
      <w:pPr>
        <w:spacing w:line="276" w:lineRule="auto"/>
        <w:ind w:left="360"/>
        <w:rPr>
          <w:rFonts w:ascii="Calibri" w:hAnsi="Calibri" w:cs="Calibri"/>
          <w:sz w:val="24"/>
          <w:szCs w:val="24"/>
          <w:lang w:val="en-GB"/>
        </w:rPr>
      </w:pPr>
      <w:r w:rsidRPr="00017ECA">
        <w:rPr>
          <w:rFonts w:ascii="Calibri" w:hAnsi="Calibri" w:cs="Calibri"/>
          <w:noProof/>
          <w:sz w:val="24"/>
          <w:szCs w:val="24"/>
        </w:rPr>
        <w:drawing>
          <wp:anchor distT="0" distB="0" distL="114300" distR="114300" simplePos="0" relativeHeight="251670528" behindDoc="0" locked="0" layoutInCell="1" allowOverlap="1" wp14:anchorId="6228390F" wp14:editId="596B7CDA">
            <wp:simplePos x="0" y="0"/>
            <wp:positionH relativeFrom="column">
              <wp:posOffset>2653665</wp:posOffset>
            </wp:positionH>
            <wp:positionV relativeFrom="paragraph">
              <wp:posOffset>425450</wp:posOffset>
            </wp:positionV>
            <wp:extent cx="1686560" cy="1021715"/>
            <wp:effectExtent l="0" t="0" r="2540" b="0"/>
            <wp:wrapSquare wrapText="bothSides"/>
            <wp:docPr id="6006" name="Picture 6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6" name="Screen Shot 2018-02-19 at 11.22.17 AM.png"/>
                    <pic:cNvPicPr/>
                  </pic:nvPicPr>
                  <pic:blipFill>
                    <a:blip r:embed="rId175"/>
                    <a:stretch>
                      <a:fillRect/>
                    </a:stretch>
                  </pic:blipFill>
                  <pic:spPr>
                    <a:xfrm>
                      <a:off x="0" y="0"/>
                      <a:ext cx="1686560" cy="1021715"/>
                    </a:xfrm>
                    <a:prstGeom prst="rect">
                      <a:avLst/>
                    </a:prstGeom>
                  </pic:spPr>
                </pic:pic>
              </a:graphicData>
            </a:graphic>
            <wp14:sizeRelH relativeFrom="page">
              <wp14:pctWidth>0</wp14:pctWidth>
            </wp14:sizeRelH>
            <wp14:sizeRelV relativeFrom="page">
              <wp14:pctHeight>0</wp14:pctHeight>
            </wp14:sizeRelV>
          </wp:anchor>
        </w:drawing>
      </w:r>
      <w:r w:rsidRPr="00017ECA">
        <w:rPr>
          <w:rFonts w:ascii="Calibri" w:hAnsi="Calibri" w:cs="Calibri"/>
          <w:sz w:val="24"/>
          <w:szCs w:val="24"/>
          <w:lang w:val="en-GB"/>
        </w:rPr>
        <w:t xml:space="preserve">To find how many erasers are in the box, divide the total volume of the box by the volume of each eraser. </w:t>
      </w:r>
    </w:p>
    <w:p w14:paraId="0580A6E3" w14:textId="77777777" w:rsidR="00BB14CB" w:rsidRPr="00017ECA" w:rsidRDefault="00BB14CB" w:rsidP="007F16E4">
      <w:pPr>
        <w:spacing w:line="276" w:lineRule="auto"/>
        <w:ind w:left="360"/>
        <w:rPr>
          <w:rFonts w:ascii="Calibri" w:hAnsi="Calibri" w:cs="Calibri"/>
          <w:sz w:val="24"/>
          <w:szCs w:val="24"/>
          <w:lang w:val="en-GB"/>
        </w:rPr>
      </w:pPr>
      <w:r w:rsidRPr="00017ECA">
        <w:rPr>
          <w:rFonts w:ascii="Calibri" w:hAnsi="Calibri" w:cs="Calibri"/>
          <w:sz w:val="24"/>
          <w:szCs w:val="24"/>
          <w:lang w:val="en-GB"/>
        </w:rPr>
        <w:t xml:space="preserve">Draw a diagram. </w:t>
      </w:r>
      <w:r w:rsidRPr="00017ECA">
        <w:rPr>
          <w:rFonts w:ascii="Calibri" w:hAnsi="Calibri" w:cs="Calibri"/>
          <w:sz w:val="24"/>
          <w:szCs w:val="24"/>
          <w:lang w:val="en-GB"/>
        </w:rPr>
        <w:sym w:font="Wingdings" w:char="F0E0"/>
      </w:r>
    </w:p>
    <w:p w14:paraId="338EFAED" w14:textId="77777777" w:rsidR="00BB14CB" w:rsidRPr="00017ECA" w:rsidRDefault="00BB14CB" w:rsidP="007F16E4">
      <w:pPr>
        <w:spacing w:line="276" w:lineRule="auto"/>
        <w:ind w:left="360"/>
        <w:rPr>
          <w:rFonts w:ascii="Calibri" w:hAnsi="Calibri" w:cs="Calibri"/>
          <w:sz w:val="24"/>
          <w:szCs w:val="24"/>
          <w:lang w:val="en-GB"/>
        </w:rPr>
      </w:pPr>
    </w:p>
    <w:p w14:paraId="616D9380" w14:textId="77777777" w:rsidR="00BB14CB" w:rsidRPr="00017ECA" w:rsidRDefault="00BB14CB" w:rsidP="007F16E4">
      <w:pPr>
        <w:spacing w:line="276" w:lineRule="auto"/>
        <w:rPr>
          <w:rFonts w:ascii="Calibri" w:hAnsi="Calibri" w:cs="Calibri"/>
          <w:sz w:val="24"/>
          <w:szCs w:val="24"/>
          <w:lang w:val="en-GB"/>
        </w:rPr>
      </w:pP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81"/>
        <w:gridCol w:w="4286"/>
      </w:tblGrid>
      <w:tr w:rsidR="00BB14CB" w:rsidRPr="00017ECA" w14:paraId="25A3F8C3" w14:textId="77777777" w:rsidTr="007F16E4">
        <w:tc>
          <w:tcPr>
            <w:tcW w:w="4281" w:type="dxa"/>
          </w:tcPr>
          <w:p w14:paraId="43C07436" w14:textId="77777777" w:rsidR="00BB14CB" w:rsidRPr="00017ECA" w:rsidRDefault="00BB14CB" w:rsidP="004D3E2E">
            <w:pPr>
              <w:spacing w:line="276" w:lineRule="auto"/>
              <w:rPr>
                <w:rFonts w:ascii="Calibri" w:hAnsi="Calibri" w:cs="Calibri"/>
                <w:sz w:val="24"/>
                <w:szCs w:val="24"/>
                <w:lang w:val="en-GB"/>
              </w:rPr>
            </w:pPr>
            <w:r w:rsidRPr="00017ECA">
              <w:rPr>
                <w:rFonts w:ascii="Calibri" w:hAnsi="Calibri" w:cs="Calibri"/>
                <w:sz w:val="24"/>
                <w:szCs w:val="24"/>
                <w:lang w:val="en-GB"/>
              </w:rPr>
              <w:t>Volume of 1 eraser:</w:t>
            </w:r>
          </w:p>
          <w:tbl>
            <w:tblPr>
              <w:tblStyle w:val="TableGrid"/>
              <w:tblW w:w="38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5"/>
              <w:gridCol w:w="425"/>
              <w:gridCol w:w="2700"/>
            </w:tblGrid>
            <w:tr w:rsidR="00BB14CB" w:rsidRPr="00017ECA" w14:paraId="4A71E4B6" w14:textId="77777777" w:rsidTr="004D3E2E">
              <w:tc>
                <w:tcPr>
                  <w:tcW w:w="745" w:type="dxa"/>
                </w:tcPr>
                <w:p w14:paraId="493705DF" w14:textId="77777777" w:rsidR="00BB14CB" w:rsidRPr="00017ECA" w:rsidRDefault="00635BA4" w:rsidP="004D3E2E">
                  <w:pPr>
                    <w:jc w:val="right"/>
                    <w:rPr>
                      <w:rFonts w:ascii="Calibri" w:eastAsia="Calibri" w:hAnsi="Calibri" w:cs="Calibri"/>
                      <w:color w:val="000000" w:themeColor="text1"/>
                      <w:sz w:val="24"/>
                      <w:szCs w:val="24"/>
                      <w:lang w:val="en-GB"/>
                    </w:rPr>
                  </w:pPr>
                  <m:oMath>
                    <m:sSub>
                      <m:sSubPr>
                        <m:ctrlPr>
                          <w:rPr>
                            <w:rFonts w:ascii="Cambria Math" w:hAnsi="Cambria Math" w:cs="Calibri"/>
                            <w:i/>
                            <w:sz w:val="24"/>
                            <w:szCs w:val="24"/>
                          </w:rPr>
                        </m:ctrlPr>
                      </m:sSubPr>
                      <m:e>
                        <m:r>
                          <w:rPr>
                            <w:rFonts w:ascii="Cambria Math" w:hAnsi="Cambria Math" w:cs="Calibri"/>
                            <w:sz w:val="24"/>
                            <w:szCs w:val="24"/>
                          </w:rPr>
                          <m:t>V</m:t>
                        </m:r>
                      </m:e>
                      <m:sub>
                        <m:r>
                          <w:rPr>
                            <w:rFonts w:ascii="Cambria Math" w:hAnsi="Cambria Math" w:cs="Calibri"/>
                            <w:sz w:val="24"/>
                            <w:szCs w:val="24"/>
                          </w:rPr>
                          <m:t>1</m:t>
                        </m:r>
                      </m:sub>
                    </m:sSub>
                  </m:oMath>
                  <w:r w:rsidR="00BB14CB" w:rsidRPr="00017ECA">
                    <w:rPr>
                      <w:rFonts w:ascii="Calibri" w:eastAsia="Calibri" w:hAnsi="Calibri" w:cs="Calibri"/>
                      <w:sz w:val="24"/>
                      <w:szCs w:val="24"/>
                    </w:rPr>
                    <w:t xml:space="preserve"> </w:t>
                  </w:r>
                </w:p>
              </w:tc>
              <w:tc>
                <w:tcPr>
                  <w:tcW w:w="425" w:type="dxa"/>
                </w:tcPr>
                <w:p w14:paraId="5EE91613" w14:textId="77777777" w:rsidR="00BB14CB" w:rsidRPr="00017ECA" w:rsidRDefault="00BB14CB" w:rsidP="004D3E2E">
                  <w:pPr>
                    <w:tabs>
                      <w:tab w:val="left" w:pos="33"/>
                    </w:tabs>
                    <w:ind w:firstLine="878"/>
                    <w:rPr>
                      <w:rFonts w:ascii="Calibri" w:eastAsia="Calibri" w:hAnsi="Calibri" w:cs="Calibri"/>
                      <w:color w:val="000000" w:themeColor="text1"/>
                      <w:sz w:val="24"/>
                      <w:szCs w:val="24"/>
                      <w:lang w:val="en-GB"/>
                    </w:rPr>
                  </w:pPr>
                  <m:oMathPara>
                    <m:oMath>
                      <m:r>
                        <w:rPr>
                          <w:rFonts w:ascii="Cambria Math" w:eastAsia="Calibri" w:hAnsi="Cambria Math" w:cs="Calibri"/>
                          <w:color w:val="000000" w:themeColor="text1"/>
                          <w:sz w:val="24"/>
                          <w:szCs w:val="24"/>
                          <w:lang w:val="en-GB"/>
                        </w:rPr>
                        <m:t>=</m:t>
                      </m:r>
                    </m:oMath>
                  </m:oMathPara>
                </w:p>
              </w:tc>
              <w:tc>
                <w:tcPr>
                  <w:tcW w:w="2700" w:type="dxa"/>
                </w:tcPr>
                <w:p w14:paraId="2F00BD7B" w14:textId="77777777" w:rsidR="00BB14CB" w:rsidRPr="00017ECA" w:rsidRDefault="00BB14CB" w:rsidP="004D3E2E">
                  <w:pPr>
                    <w:rPr>
                      <w:rFonts w:ascii="Calibri" w:eastAsia="Calibri" w:hAnsi="Calibri" w:cs="Calibri"/>
                      <w:color w:val="000000" w:themeColor="text1"/>
                      <w:sz w:val="24"/>
                      <w:szCs w:val="24"/>
                      <w:lang w:val="en-GB"/>
                    </w:rPr>
                  </w:pPr>
                  <m:oMathPara>
                    <m:oMathParaPr>
                      <m:jc m:val="left"/>
                    </m:oMathParaPr>
                    <m:oMath>
                      <m:r>
                        <w:rPr>
                          <w:rFonts w:ascii="Cambria Math" w:hAnsi="Cambria Math" w:cs="Calibri"/>
                          <w:sz w:val="24"/>
                          <w:szCs w:val="24"/>
                        </w:rPr>
                        <m:t xml:space="preserve"> lwh</m:t>
                      </m:r>
                    </m:oMath>
                  </m:oMathPara>
                </w:p>
              </w:tc>
            </w:tr>
            <w:tr w:rsidR="00BB14CB" w:rsidRPr="00017ECA" w14:paraId="55D78AFF" w14:textId="77777777" w:rsidTr="004D3E2E">
              <w:tc>
                <w:tcPr>
                  <w:tcW w:w="745" w:type="dxa"/>
                  <w:vAlign w:val="center"/>
                </w:tcPr>
                <w:p w14:paraId="0E5FE978" w14:textId="77777777" w:rsidR="00BB14CB" w:rsidRPr="00017ECA" w:rsidRDefault="00BB14CB" w:rsidP="004D3E2E">
                  <w:pPr>
                    <w:jc w:val="right"/>
                    <w:rPr>
                      <w:rFonts w:ascii="Calibri" w:hAnsi="Calibri" w:cs="Calibri"/>
                      <w:color w:val="000000" w:themeColor="text1"/>
                      <w:sz w:val="24"/>
                      <w:szCs w:val="24"/>
                      <w:lang w:val="en-GB"/>
                    </w:rPr>
                  </w:pPr>
                </w:p>
              </w:tc>
              <w:tc>
                <w:tcPr>
                  <w:tcW w:w="425" w:type="dxa"/>
                </w:tcPr>
                <w:p w14:paraId="108C61C9" w14:textId="77777777" w:rsidR="00BB14CB" w:rsidRPr="00017ECA" w:rsidRDefault="00BB14CB" w:rsidP="004D3E2E">
                  <w:pPr>
                    <w:tabs>
                      <w:tab w:val="left" w:pos="33"/>
                    </w:tabs>
                    <w:ind w:firstLine="878"/>
                    <w:rPr>
                      <w:rFonts w:ascii="Calibri" w:hAnsi="Calibri" w:cs="Calibri"/>
                      <w:color w:val="000000" w:themeColor="text1"/>
                      <w:sz w:val="24"/>
                      <w:szCs w:val="24"/>
                      <w:lang w:val="en-GB"/>
                    </w:rPr>
                  </w:pPr>
                  <m:oMathPara>
                    <m:oMathParaPr>
                      <m:jc m:val="left"/>
                    </m:oMathParaPr>
                    <m:oMath>
                      <m:r>
                        <w:rPr>
                          <w:rFonts w:ascii="Cambria Math" w:eastAsia="Calibri" w:hAnsi="Cambria Math" w:cs="Calibri"/>
                          <w:color w:val="000000" w:themeColor="text1"/>
                          <w:sz w:val="24"/>
                          <w:szCs w:val="24"/>
                          <w:lang w:val="en-GB"/>
                        </w:rPr>
                        <m:t>=</m:t>
                      </m:r>
                    </m:oMath>
                  </m:oMathPara>
                </w:p>
              </w:tc>
              <w:tc>
                <w:tcPr>
                  <w:tcW w:w="2700" w:type="dxa"/>
                  <w:vAlign w:val="center"/>
                </w:tcPr>
                <w:p w14:paraId="7490108B" w14:textId="77777777" w:rsidR="00BB14CB" w:rsidRPr="00017ECA" w:rsidRDefault="00BB14CB" w:rsidP="004D3E2E">
                  <w:pPr>
                    <w:rPr>
                      <w:rFonts w:ascii="Calibri" w:hAnsi="Calibri" w:cs="Calibri"/>
                      <w:color w:val="000000" w:themeColor="text1"/>
                      <w:sz w:val="24"/>
                      <w:szCs w:val="24"/>
                      <w:lang w:val="en-GB"/>
                    </w:rPr>
                  </w:pPr>
                  <m:oMathPara>
                    <m:oMathParaPr>
                      <m:jc m:val="left"/>
                    </m:oMathParaPr>
                    <m:oMath>
                      <m:r>
                        <w:rPr>
                          <w:rFonts w:ascii="Cambria Math" w:hAnsi="Cambria Math" w:cs="Calibri"/>
                          <w:sz w:val="24"/>
                          <w:szCs w:val="24"/>
                        </w:rPr>
                        <m:t xml:space="preserve">3 </m:t>
                      </m:r>
                      <m:r>
                        <m:rPr>
                          <m:sty m:val="p"/>
                        </m:rPr>
                        <w:rPr>
                          <w:rFonts w:ascii="Cambria Math" w:hAnsi="Cambria Math" w:cs="Calibri"/>
                          <w:sz w:val="24"/>
                          <w:szCs w:val="24"/>
                        </w:rPr>
                        <m:t xml:space="preserve">cm  ×2  cm  × 1 cm </m:t>
                      </m:r>
                    </m:oMath>
                  </m:oMathPara>
                </w:p>
              </w:tc>
            </w:tr>
            <w:tr w:rsidR="00BB14CB" w:rsidRPr="00017ECA" w14:paraId="4F053A45" w14:textId="77777777" w:rsidTr="004D3E2E">
              <w:tc>
                <w:tcPr>
                  <w:tcW w:w="745" w:type="dxa"/>
                  <w:vAlign w:val="center"/>
                </w:tcPr>
                <w:p w14:paraId="48FC450F" w14:textId="77777777" w:rsidR="00BB14CB" w:rsidRPr="00017ECA" w:rsidRDefault="00BB14CB" w:rsidP="004D3E2E">
                  <w:pPr>
                    <w:jc w:val="right"/>
                    <w:rPr>
                      <w:rFonts w:ascii="Calibri" w:eastAsia="Calibri" w:hAnsi="Calibri" w:cs="Calibri"/>
                      <w:color w:val="000000" w:themeColor="text1"/>
                      <w:sz w:val="24"/>
                      <w:szCs w:val="24"/>
                      <w:lang w:val="en-GB"/>
                    </w:rPr>
                  </w:pPr>
                </w:p>
              </w:tc>
              <w:tc>
                <w:tcPr>
                  <w:tcW w:w="425" w:type="dxa"/>
                </w:tcPr>
                <w:p w14:paraId="10F223EC" w14:textId="77777777" w:rsidR="00BB14CB" w:rsidRPr="00017ECA" w:rsidRDefault="00BB14CB" w:rsidP="004D3E2E">
                  <w:pPr>
                    <w:tabs>
                      <w:tab w:val="left" w:pos="33"/>
                    </w:tabs>
                    <w:rPr>
                      <w:rFonts w:ascii="Calibri" w:eastAsia="Calibri" w:hAnsi="Calibri" w:cs="Calibri"/>
                      <w:color w:val="000000" w:themeColor="text1"/>
                      <w:sz w:val="24"/>
                      <w:szCs w:val="24"/>
                      <w:lang w:val="en-GB"/>
                    </w:rPr>
                  </w:pPr>
                  <m:oMathPara>
                    <m:oMathParaPr>
                      <m:jc m:val="left"/>
                    </m:oMathParaPr>
                    <m:oMath>
                      <m:r>
                        <w:rPr>
                          <w:rFonts w:ascii="Cambria Math" w:eastAsia="Calibri" w:hAnsi="Cambria Math" w:cs="Calibri"/>
                          <w:color w:val="000000" w:themeColor="text1"/>
                          <w:sz w:val="24"/>
                          <w:szCs w:val="24"/>
                          <w:lang w:val="en-GB"/>
                        </w:rPr>
                        <m:t>=</m:t>
                      </m:r>
                    </m:oMath>
                  </m:oMathPara>
                </w:p>
              </w:tc>
              <w:tc>
                <w:tcPr>
                  <w:tcW w:w="2700" w:type="dxa"/>
                  <w:vAlign w:val="center"/>
                </w:tcPr>
                <w:p w14:paraId="3458D58C" w14:textId="77777777" w:rsidR="00BB14CB" w:rsidRPr="00017ECA" w:rsidRDefault="00BB14CB" w:rsidP="004D3E2E">
                  <w:pPr>
                    <w:rPr>
                      <w:rFonts w:ascii="Calibri" w:eastAsia="Calibri" w:hAnsi="Calibri" w:cs="Calibri"/>
                      <w:color w:val="000000" w:themeColor="text1"/>
                      <w:sz w:val="24"/>
                      <w:szCs w:val="24"/>
                      <w:lang w:val="en-GB"/>
                    </w:rPr>
                  </w:pPr>
                  <m:oMath>
                    <m:r>
                      <m:rPr>
                        <m:sty m:val="p"/>
                      </m:rPr>
                      <w:rPr>
                        <w:rFonts w:ascii="Cambria Math" w:hAnsi="Cambria Math" w:cs="Calibri"/>
                        <w:sz w:val="24"/>
                        <w:szCs w:val="24"/>
                      </w:rPr>
                      <m:t xml:space="preserve">6 </m:t>
                    </m:r>
                    <m:sSup>
                      <m:sSupPr>
                        <m:ctrlPr>
                          <w:rPr>
                            <w:rFonts w:ascii="Cambria Math" w:hAnsi="Cambria Math" w:cs="Calibri"/>
                            <w:sz w:val="24"/>
                            <w:szCs w:val="24"/>
                          </w:rPr>
                        </m:ctrlPr>
                      </m:sSupPr>
                      <m:e>
                        <m:r>
                          <m:rPr>
                            <m:sty m:val="p"/>
                          </m:rPr>
                          <w:rPr>
                            <w:rFonts w:ascii="Cambria Math" w:hAnsi="Cambria Math" w:cs="Calibri"/>
                            <w:sz w:val="24"/>
                            <w:szCs w:val="24"/>
                          </w:rPr>
                          <m:t>cm</m:t>
                        </m:r>
                      </m:e>
                      <m:sup>
                        <m:r>
                          <w:rPr>
                            <w:rFonts w:ascii="Cambria Math" w:hAnsi="Cambria Math" w:cs="Calibri"/>
                            <w:sz w:val="24"/>
                            <w:szCs w:val="24"/>
                          </w:rPr>
                          <m:t>3</m:t>
                        </m:r>
                      </m:sup>
                    </m:sSup>
                  </m:oMath>
                  <w:r w:rsidRPr="00017ECA">
                    <w:rPr>
                      <w:rFonts w:ascii="Calibri" w:eastAsia="Calibri" w:hAnsi="Calibri" w:cs="Calibri"/>
                      <w:sz w:val="24"/>
                      <w:szCs w:val="24"/>
                    </w:rPr>
                    <w:t xml:space="preserve"> </w:t>
                  </w:r>
                </w:p>
              </w:tc>
            </w:tr>
          </w:tbl>
          <w:p w14:paraId="16993DD0" w14:textId="77777777" w:rsidR="00BB14CB" w:rsidRPr="00017ECA" w:rsidRDefault="00BB14CB" w:rsidP="004D3E2E">
            <w:pPr>
              <w:spacing w:line="276" w:lineRule="auto"/>
              <w:rPr>
                <w:rFonts w:ascii="Calibri" w:hAnsi="Calibri" w:cs="Calibri"/>
                <w:sz w:val="24"/>
                <w:szCs w:val="24"/>
                <w:lang w:val="en-GB"/>
              </w:rPr>
            </w:pPr>
          </w:p>
        </w:tc>
        <w:tc>
          <w:tcPr>
            <w:tcW w:w="4286" w:type="dxa"/>
          </w:tcPr>
          <w:p w14:paraId="0FE518C0" w14:textId="77777777" w:rsidR="00BB14CB" w:rsidRPr="00017ECA" w:rsidRDefault="00BB14CB" w:rsidP="004D3E2E">
            <w:pPr>
              <w:spacing w:line="276" w:lineRule="auto"/>
              <w:rPr>
                <w:rFonts w:ascii="Calibri" w:hAnsi="Calibri" w:cs="Calibri"/>
                <w:sz w:val="24"/>
                <w:szCs w:val="24"/>
                <w:lang w:val="en-GB"/>
              </w:rPr>
            </w:pPr>
            <w:r w:rsidRPr="00017ECA">
              <w:rPr>
                <w:rFonts w:ascii="Calibri" w:hAnsi="Calibri" w:cs="Calibri"/>
                <w:sz w:val="24"/>
                <w:szCs w:val="24"/>
                <w:lang w:val="en-GB"/>
              </w:rPr>
              <w:t>Volume of the box:</w:t>
            </w:r>
          </w:p>
          <w:tbl>
            <w:tblPr>
              <w:tblStyle w:val="TableGrid"/>
              <w:tblW w:w="387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3"/>
              <w:gridCol w:w="396"/>
              <w:gridCol w:w="2758"/>
            </w:tblGrid>
            <w:tr w:rsidR="00BB14CB" w:rsidRPr="00017ECA" w14:paraId="7CE78025" w14:textId="77777777" w:rsidTr="004D3E2E">
              <w:tc>
                <w:tcPr>
                  <w:tcW w:w="723" w:type="dxa"/>
                </w:tcPr>
                <w:p w14:paraId="62F33C77" w14:textId="77777777" w:rsidR="00BB14CB" w:rsidRPr="00017ECA" w:rsidRDefault="00635BA4" w:rsidP="004D3E2E">
                  <w:pPr>
                    <w:jc w:val="right"/>
                    <w:rPr>
                      <w:rFonts w:ascii="Calibri" w:eastAsia="Calibri" w:hAnsi="Calibri" w:cs="Calibri"/>
                      <w:color w:val="000000" w:themeColor="text1"/>
                      <w:sz w:val="24"/>
                      <w:szCs w:val="24"/>
                      <w:lang w:val="en-GB"/>
                    </w:rPr>
                  </w:pPr>
                  <m:oMath>
                    <m:sSub>
                      <m:sSubPr>
                        <m:ctrlPr>
                          <w:rPr>
                            <w:rFonts w:ascii="Cambria Math" w:hAnsi="Cambria Math" w:cs="Calibri"/>
                            <w:i/>
                            <w:sz w:val="24"/>
                            <w:szCs w:val="24"/>
                          </w:rPr>
                        </m:ctrlPr>
                      </m:sSubPr>
                      <m:e>
                        <m:r>
                          <w:rPr>
                            <w:rFonts w:ascii="Cambria Math" w:hAnsi="Cambria Math" w:cs="Calibri"/>
                            <w:sz w:val="24"/>
                            <w:szCs w:val="24"/>
                          </w:rPr>
                          <m:t>V</m:t>
                        </m:r>
                      </m:e>
                      <m:sub>
                        <m:r>
                          <w:rPr>
                            <w:rFonts w:ascii="Cambria Math" w:hAnsi="Cambria Math" w:cs="Calibri"/>
                            <w:sz w:val="24"/>
                            <w:szCs w:val="24"/>
                          </w:rPr>
                          <m:t>2</m:t>
                        </m:r>
                      </m:sub>
                    </m:sSub>
                  </m:oMath>
                  <w:r w:rsidR="00BB14CB" w:rsidRPr="00017ECA">
                    <w:rPr>
                      <w:rFonts w:ascii="Calibri" w:eastAsia="Calibri" w:hAnsi="Calibri" w:cs="Calibri"/>
                      <w:sz w:val="24"/>
                      <w:szCs w:val="24"/>
                    </w:rPr>
                    <w:t xml:space="preserve"> </w:t>
                  </w:r>
                </w:p>
              </w:tc>
              <w:tc>
                <w:tcPr>
                  <w:tcW w:w="396" w:type="dxa"/>
                </w:tcPr>
                <w:p w14:paraId="28637C58" w14:textId="77777777" w:rsidR="00BB14CB" w:rsidRPr="00017ECA" w:rsidRDefault="00BB14CB" w:rsidP="004D3E2E">
                  <w:pPr>
                    <w:tabs>
                      <w:tab w:val="left" w:pos="33"/>
                    </w:tabs>
                    <w:ind w:firstLine="878"/>
                    <w:rPr>
                      <w:rFonts w:ascii="Calibri" w:eastAsia="Calibri" w:hAnsi="Calibri" w:cs="Calibri"/>
                      <w:color w:val="000000" w:themeColor="text1"/>
                      <w:sz w:val="24"/>
                      <w:szCs w:val="24"/>
                      <w:lang w:val="en-GB"/>
                    </w:rPr>
                  </w:pPr>
                  <m:oMathPara>
                    <m:oMath>
                      <m:r>
                        <w:rPr>
                          <w:rFonts w:ascii="Cambria Math" w:eastAsia="Calibri" w:hAnsi="Cambria Math" w:cs="Calibri"/>
                          <w:color w:val="000000" w:themeColor="text1"/>
                          <w:sz w:val="24"/>
                          <w:szCs w:val="24"/>
                          <w:lang w:val="en-GB"/>
                        </w:rPr>
                        <m:t>=</m:t>
                      </m:r>
                    </m:oMath>
                  </m:oMathPara>
                </w:p>
              </w:tc>
              <w:tc>
                <w:tcPr>
                  <w:tcW w:w="2758" w:type="dxa"/>
                </w:tcPr>
                <w:p w14:paraId="0BA61104" w14:textId="77777777" w:rsidR="00BB14CB" w:rsidRPr="00017ECA" w:rsidRDefault="00BB14CB" w:rsidP="004D3E2E">
                  <w:pPr>
                    <w:rPr>
                      <w:rFonts w:ascii="Calibri" w:eastAsia="Calibri" w:hAnsi="Calibri" w:cs="Calibri"/>
                      <w:color w:val="000000" w:themeColor="text1"/>
                      <w:sz w:val="24"/>
                      <w:szCs w:val="24"/>
                      <w:lang w:val="en-GB"/>
                    </w:rPr>
                  </w:pPr>
                  <m:oMathPara>
                    <m:oMathParaPr>
                      <m:jc m:val="left"/>
                    </m:oMathParaPr>
                    <m:oMath>
                      <m:r>
                        <w:rPr>
                          <w:rFonts w:ascii="Cambria Math" w:hAnsi="Cambria Math" w:cs="Calibri"/>
                          <w:sz w:val="24"/>
                          <w:szCs w:val="24"/>
                        </w:rPr>
                        <m:t xml:space="preserve"> lwh</m:t>
                      </m:r>
                    </m:oMath>
                  </m:oMathPara>
                </w:p>
              </w:tc>
            </w:tr>
            <w:tr w:rsidR="00BB14CB" w:rsidRPr="00017ECA" w14:paraId="5489D985" w14:textId="77777777" w:rsidTr="004D3E2E">
              <w:tc>
                <w:tcPr>
                  <w:tcW w:w="723" w:type="dxa"/>
                  <w:vAlign w:val="center"/>
                </w:tcPr>
                <w:p w14:paraId="582C0666" w14:textId="77777777" w:rsidR="00BB14CB" w:rsidRPr="00017ECA" w:rsidRDefault="00BB14CB" w:rsidP="004D3E2E">
                  <w:pPr>
                    <w:jc w:val="right"/>
                    <w:rPr>
                      <w:rFonts w:ascii="Calibri" w:hAnsi="Calibri" w:cs="Calibri"/>
                      <w:color w:val="000000" w:themeColor="text1"/>
                      <w:sz w:val="24"/>
                      <w:szCs w:val="24"/>
                      <w:lang w:val="en-GB"/>
                    </w:rPr>
                  </w:pPr>
                </w:p>
              </w:tc>
              <w:tc>
                <w:tcPr>
                  <w:tcW w:w="396" w:type="dxa"/>
                </w:tcPr>
                <w:p w14:paraId="2BFE53BE" w14:textId="77777777" w:rsidR="00BB14CB" w:rsidRPr="00017ECA" w:rsidRDefault="00BB14CB" w:rsidP="004D3E2E">
                  <w:pPr>
                    <w:tabs>
                      <w:tab w:val="left" w:pos="33"/>
                    </w:tabs>
                    <w:ind w:firstLine="878"/>
                    <w:rPr>
                      <w:rFonts w:ascii="Calibri" w:hAnsi="Calibri" w:cs="Calibri"/>
                      <w:color w:val="000000" w:themeColor="text1"/>
                      <w:sz w:val="24"/>
                      <w:szCs w:val="24"/>
                      <w:lang w:val="en-GB"/>
                    </w:rPr>
                  </w:pPr>
                  <m:oMathPara>
                    <m:oMathParaPr>
                      <m:jc m:val="left"/>
                    </m:oMathParaPr>
                    <m:oMath>
                      <m:r>
                        <w:rPr>
                          <w:rFonts w:ascii="Cambria Math" w:eastAsia="Calibri" w:hAnsi="Cambria Math" w:cs="Calibri"/>
                          <w:color w:val="000000" w:themeColor="text1"/>
                          <w:sz w:val="24"/>
                          <w:szCs w:val="24"/>
                          <w:lang w:val="en-GB"/>
                        </w:rPr>
                        <m:t>=</m:t>
                      </m:r>
                    </m:oMath>
                  </m:oMathPara>
                </w:p>
              </w:tc>
              <w:tc>
                <w:tcPr>
                  <w:tcW w:w="2758" w:type="dxa"/>
                  <w:vAlign w:val="center"/>
                </w:tcPr>
                <w:p w14:paraId="56DF6DF3" w14:textId="77777777" w:rsidR="00BB14CB" w:rsidRPr="00017ECA" w:rsidRDefault="00BB14CB" w:rsidP="004D3E2E">
                  <w:pPr>
                    <w:rPr>
                      <w:rFonts w:ascii="Calibri" w:hAnsi="Calibri" w:cs="Calibri"/>
                      <w:color w:val="000000" w:themeColor="text1"/>
                      <w:sz w:val="24"/>
                      <w:szCs w:val="24"/>
                      <w:lang w:val="en-GB"/>
                    </w:rPr>
                  </w:pPr>
                  <m:oMathPara>
                    <m:oMathParaPr>
                      <m:jc m:val="left"/>
                    </m:oMathParaPr>
                    <m:oMath>
                      <m:r>
                        <w:rPr>
                          <w:rFonts w:ascii="Cambria Math" w:hAnsi="Cambria Math" w:cs="Calibri"/>
                          <w:sz w:val="24"/>
                          <w:szCs w:val="24"/>
                        </w:rPr>
                        <m:t xml:space="preserve">12 </m:t>
                      </m:r>
                      <m:r>
                        <m:rPr>
                          <m:sty m:val="p"/>
                        </m:rPr>
                        <w:rPr>
                          <w:rFonts w:ascii="Cambria Math" w:hAnsi="Cambria Math" w:cs="Calibri"/>
                          <w:sz w:val="24"/>
                          <w:szCs w:val="24"/>
                        </w:rPr>
                        <m:t xml:space="preserve">cm × 10 cm ×8 cm </m:t>
                      </m:r>
                    </m:oMath>
                  </m:oMathPara>
                </w:p>
              </w:tc>
            </w:tr>
            <w:tr w:rsidR="00BB14CB" w:rsidRPr="00017ECA" w14:paraId="6170847A" w14:textId="77777777" w:rsidTr="004D3E2E">
              <w:tc>
                <w:tcPr>
                  <w:tcW w:w="723" w:type="dxa"/>
                  <w:vAlign w:val="center"/>
                </w:tcPr>
                <w:p w14:paraId="476A9FC7" w14:textId="77777777" w:rsidR="00BB14CB" w:rsidRPr="00017ECA" w:rsidRDefault="00BB14CB" w:rsidP="004D3E2E">
                  <w:pPr>
                    <w:jc w:val="right"/>
                    <w:rPr>
                      <w:rFonts w:ascii="Calibri" w:eastAsia="Calibri" w:hAnsi="Calibri" w:cs="Calibri"/>
                      <w:color w:val="000000" w:themeColor="text1"/>
                      <w:sz w:val="24"/>
                      <w:szCs w:val="24"/>
                      <w:lang w:val="en-GB"/>
                    </w:rPr>
                  </w:pPr>
                </w:p>
              </w:tc>
              <w:tc>
                <w:tcPr>
                  <w:tcW w:w="396" w:type="dxa"/>
                </w:tcPr>
                <w:p w14:paraId="608074AD" w14:textId="77777777" w:rsidR="00BB14CB" w:rsidRPr="00017ECA" w:rsidRDefault="00BB14CB" w:rsidP="004D3E2E">
                  <w:pPr>
                    <w:tabs>
                      <w:tab w:val="left" w:pos="33"/>
                    </w:tabs>
                    <w:rPr>
                      <w:rFonts w:ascii="Calibri" w:eastAsia="Calibri" w:hAnsi="Calibri" w:cs="Calibri"/>
                      <w:color w:val="000000" w:themeColor="text1"/>
                      <w:sz w:val="24"/>
                      <w:szCs w:val="24"/>
                      <w:lang w:val="en-GB"/>
                    </w:rPr>
                  </w:pPr>
                  <m:oMathPara>
                    <m:oMathParaPr>
                      <m:jc m:val="left"/>
                    </m:oMathParaPr>
                    <m:oMath>
                      <m:r>
                        <w:rPr>
                          <w:rFonts w:ascii="Cambria Math" w:eastAsia="Calibri" w:hAnsi="Cambria Math" w:cs="Calibri"/>
                          <w:color w:val="000000" w:themeColor="text1"/>
                          <w:sz w:val="24"/>
                          <w:szCs w:val="24"/>
                          <w:lang w:val="en-GB"/>
                        </w:rPr>
                        <m:t>=</m:t>
                      </m:r>
                    </m:oMath>
                  </m:oMathPara>
                </w:p>
              </w:tc>
              <w:tc>
                <w:tcPr>
                  <w:tcW w:w="2758" w:type="dxa"/>
                  <w:vAlign w:val="center"/>
                </w:tcPr>
                <w:p w14:paraId="3B08F374" w14:textId="77777777" w:rsidR="00BB14CB" w:rsidRPr="00017ECA" w:rsidRDefault="00BB14CB" w:rsidP="004D3E2E">
                  <w:pPr>
                    <w:rPr>
                      <w:rFonts w:ascii="Calibri" w:eastAsia="Calibri" w:hAnsi="Calibri" w:cs="Calibri"/>
                      <w:color w:val="000000" w:themeColor="text1"/>
                      <w:sz w:val="24"/>
                      <w:szCs w:val="24"/>
                      <w:lang w:val="en-GB"/>
                    </w:rPr>
                  </w:pPr>
                  <m:oMath>
                    <m:r>
                      <m:rPr>
                        <m:sty m:val="p"/>
                      </m:rPr>
                      <w:rPr>
                        <w:rFonts w:ascii="Cambria Math" w:hAnsi="Cambria Math" w:cs="Calibri"/>
                        <w:sz w:val="24"/>
                        <w:szCs w:val="24"/>
                      </w:rPr>
                      <m:t>960 c</m:t>
                    </m:r>
                    <m:sSup>
                      <m:sSupPr>
                        <m:ctrlPr>
                          <w:rPr>
                            <w:rFonts w:ascii="Cambria Math" w:hAnsi="Cambria Math" w:cs="Calibri"/>
                            <w:sz w:val="24"/>
                            <w:szCs w:val="24"/>
                          </w:rPr>
                        </m:ctrlPr>
                      </m:sSupPr>
                      <m:e>
                        <m:r>
                          <m:rPr>
                            <m:sty m:val="p"/>
                          </m:rPr>
                          <w:rPr>
                            <w:rFonts w:ascii="Cambria Math" w:hAnsi="Cambria Math" w:cs="Calibri"/>
                            <w:sz w:val="24"/>
                            <w:szCs w:val="24"/>
                          </w:rPr>
                          <m:t>m</m:t>
                        </m:r>
                      </m:e>
                      <m:sup>
                        <m:r>
                          <w:rPr>
                            <w:rFonts w:ascii="Cambria Math" w:hAnsi="Cambria Math" w:cs="Calibri"/>
                            <w:sz w:val="24"/>
                            <w:szCs w:val="24"/>
                          </w:rPr>
                          <m:t>3</m:t>
                        </m:r>
                      </m:sup>
                    </m:sSup>
                  </m:oMath>
                  <w:r w:rsidRPr="00017ECA">
                    <w:rPr>
                      <w:rFonts w:ascii="Calibri" w:eastAsia="Calibri" w:hAnsi="Calibri" w:cs="Calibri"/>
                      <w:sz w:val="24"/>
                      <w:szCs w:val="24"/>
                    </w:rPr>
                    <w:t xml:space="preserve"> </w:t>
                  </w:r>
                </w:p>
              </w:tc>
            </w:tr>
          </w:tbl>
          <w:p w14:paraId="34972645" w14:textId="77777777" w:rsidR="00BB14CB" w:rsidRPr="00017ECA" w:rsidRDefault="00BB14CB" w:rsidP="004D3E2E">
            <w:pPr>
              <w:spacing w:line="276" w:lineRule="auto"/>
              <w:rPr>
                <w:rFonts w:ascii="Calibri" w:hAnsi="Calibri" w:cs="Calibri"/>
                <w:sz w:val="24"/>
                <w:szCs w:val="24"/>
                <w:lang w:val="en-GB"/>
              </w:rPr>
            </w:pPr>
          </w:p>
        </w:tc>
      </w:tr>
    </w:tbl>
    <w:p w14:paraId="5B530DFF" w14:textId="3881CCB7" w:rsidR="00BB14CB" w:rsidRPr="00017ECA" w:rsidRDefault="00BB14CB" w:rsidP="007F16E4">
      <w:pPr>
        <w:spacing w:line="276" w:lineRule="auto"/>
        <w:ind w:firstLine="720"/>
        <w:rPr>
          <w:rFonts w:ascii="Calibri" w:eastAsiaTheme="minorEastAsia" w:hAnsi="Calibri" w:cs="Calibri"/>
          <w:sz w:val="24"/>
          <w:szCs w:val="24"/>
        </w:rPr>
      </w:pPr>
      <w:r w:rsidRPr="00017ECA">
        <w:rPr>
          <w:rFonts w:ascii="Calibri" w:hAnsi="Calibri" w:cs="Calibri"/>
          <w:sz w:val="24"/>
          <w:szCs w:val="24"/>
          <w:lang w:val="en-GB"/>
        </w:rPr>
        <w:t xml:space="preserve">Divide to find the number of erasers: </w:t>
      </w:r>
      <m:oMath>
        <m:r>
          <m:rPr>
            <m:sty m:val="p"/>
          </m:rPr>
          <w:rPr>
            <w:rFonts w:ascii="Cambria Math" w:hAnsi="Cambria Math" w:cs="Calibri"/>
            <w:sz w:val="24"/>
            <w:szCs w:val="24"/>
          </w:rPr>
          <m:t>960 c</m:t>
        </m:r>
        <m:sSup>
          <m:sSupPr>
            <m:ctrlPr>
              <w:rPr>
                <w:rFonts w:ascii="Cambria Math" w:hAnsi="Cambria Math" w:cs="Calibri"/>
                <w:sz w:val="24"/>
                <w:szCs w:val="24"/>
              </w:rPr>
            </m:ctrlPr>
          </m:sSupPr>
          <m:e>
            <m:r>
              <m:rPr>
                <m:sty m:val="p"/>
              </m:rPr>
              <w:rPr>
                <w:rFonts w:ascii="Cambria Math" w:hAnsi="Cambria Math" w:cs="Calibri"/>
                <w:sz w:val="24"/>
                <w:szCs w:val="24"/>
              </w:rPr>
              <m:t>m</m:t>
            </m:r>
          </m:e>
          <m:sup>
            <m:r>
              <w:rPr>
                <w:rFonts w:ascii="Cambria Math" w:hAnsi="Cambria Math" w:cs="Calibri"/>
                <w:sz w:val="24"/>
                <w:szCs w:val="24"/>
              </w:rPr>
              <m:t>3</m:t>
            </m:r>
          </m:sup>
        </m:sSup>
        <m:r>
          <w:rPr>
            <w:rFonts w:ascii="Cambria Math" w:hAnsi="Cambria Math" w:cs="Calibri"/>
            <w:sz w:val="24"/>
            <w:szCs w:val="24"/>
          </w:rPr>
          <m:t>÷</m:t>
        </m:r>
        <m:r>
          <m:rPr>
            <m:sty m:val="p"/>
          </m:rPr>
          <w:rPr>
            <w:rFonts w:ascii="Cambria Math" w:hAnsi="Cambria Math" w:cs="Calibri"/>
            <w:sz w:val="24"/>
            <w:szCs w:val="24"/>
          </w:rPr>
          <m:t xml:space="preserve">6 </m:t>
        </m:r>
        <m:sSup>
          <m:sSupPr>
            <m:ctrlPr>
              <w:rPr>
                <w:rFonts w:ascii="Cambria Math" w:hAnsi="Cambria Math" w:cs="Calibri"/>
                <w:sz w:val="24"/>
                <w:szCs w:val="24"/>
              </w:rPr>
            </m:ctrlPr>
          </m:sSupPr>
          <m:e>
            <m:r>
              <m:rPr>
                <m:sty m:val="p"/>
              </m:rPr>
              <w:rPr>
                <w:rFonts w:ascii="Cambria Math" w:hAnsi="Cambria Math" w:cs="Calibri"/>
                <w:sz w:val="24"/>
                <w:szCs w:val="24"/>
              </w:rPr>
              <m:t>cm</m:t>
            </m:r>
          </m:e>
          <m:sup>
            <m:r>
              <w:rPr>
                <w:rFonts w:ascii="Cambria Math" w:hAnsi="Cambria Math" w:cs="Calibri"/>
                <w:sz w:val="24"/>
                <w:szCs w:val="24"/>
              </w:rPr>
              <m:t>3</m:t>
            </m:r>
          </m:sup>
        </m:sSup>
        <m:r>
          <w:rPr>
            <w:rFonts w:ascii="Cambria Math" w:hAnsi="Cambria Math" w:cs="Calibri"/>
            <w:sz w:val="24"/>
            <w:szCs w:val="24"/>
          </w:rPr>
          <m:t>=160</m:t>
        </m:r>
      </m:oMath>
      <w:r w:rsidRPr="00017ECA">
        <w:rPr>
          <w:rFonts w:ascii="Calibri" w:eastAsiaTheme="minorEastAsia" w:hAnsi="Calibri" w:cs="Calibri"/>
          <w:sz w:val="24"/>
          <w:szCs w:val="24"/>
        </w:rPr>
        <w:t xml:space="preserve"> erasers</w:t>
      </w:r>
    </w:p>
    <w:p w14:paraId="1C4CC582" w14:textId="77777777" w:rsidR="00BB14CB" w:rsidRDefault="00BB14CB" w:rsidP="007F16E4">
      <w:pPr>
        <w:spacing w:after="0" w:line="276" w:lineRule="auto"/>
        <w:ind w:left="360"/>
        <w:rPr>
          <w:rFonts w:ascii="Calibri" w:eastAsiaTheme="minorEastAsia" w:hAnsi="Calibri" w:cs="Calibri"/>
          <w:sz w:val="24"/>
          <w:szCs w:val="24"/>
        </w:rPr>
      </w:pPr>
      <w:r w:rsidRPr="00017ECA">
        <w:rPr>
          <w:rFonts w:ascii="Calibri" w:eastAsiaTheme="minorEastAsia" w:hAnsi="Calibri" w:cs="Calibri"/>
          <w:sz w:val="24"/>
          <w:szCs w:val="24"/>
        </w:rPr>
        <w:t>There are 160 erasers in the box.</w:t>
      </w:r>
    </w:p>
    <w:p w14:paraId="1B47A643" w14:textId="77777777" w:rsidR="007F16E4" w:rsidRPr="00017ECA" w:rsidRDefault="007F16E4" w:rsidP="007F16E4">
      <w:pPr>
        <w:spacing w:after="0" w:line="276" w:lineRule="auto"/>
        <w:ind w:left="360"/>
        <w:rPr>
          <w:rFonts w:ascii="Calibri" w:eastAsiaTheme="minorEastAsia" w:hAnsi="Calibri" w:cs="Calibri"/>
          <w:sz w:val="24"/>
          <w:szCs w:val="24"/>
        </w:rPr>
      </w:pPr>
    </w:p>
    <w:p w14:paraId="6556A436" w14:textId="77777777" w:rsidR="00BB14CB" w:rsidRPr="00017ECA" w:rsidRDefault="00BB14CB" w:rsidP="00BB14CB">
      <w:pPr>
        <w:spacing w:line="276" w:lineRule="auto"/>
        <w:rPr>
          <w:rFonts w:ascii="Calibri" w:hAnsi="Calibri" w:cs="Calibri"/>
          <w:b/>
          <w:sz w:val="24"/>
          <w:szCs w:val="24"/>
          <w:lang w:val="en-GB"/>
        </w:rPr>
      </w:pPr>
      <w:r w:rsidRPr="00017ECA">
        <w:rPr>
          <w:rFonts w:ascii="Calibri" w:hAnsi="Calibri" w:cs="Calibri"/>
          <w:b/>
          <w:sz w:val="24"/>
          <w:szCs w:val="24"/>
          <w:lang w:val="en-GB"/>
        </w:rPr>
        <w:t xml:space="preserve">Practice </w:t>
      </w:r>
    </w:p>
    <w:p w14:paraId="47E69D22" w14:textId="52F479C3" w:rsidR="00BB14CB" w:rsidRPr="00017ECA" w:rsidRDefault="00BB14CB" w:rsidP="004529BF">
      <w:pPr>
        <w:pStyle w:val="ListParagraph"/>
        <w:numPr>
          <w:ilvl w:val="0"/>
          <w:numId w:val="183"/>
        </w:numPr>
        <w:spacing w:line="276" w:lineRule="auto"/>
        <w:rPr>
          <w:rFonts w:ascii="Calibri" w:hAnsi="Calibri" w:cs="Calibri"/>
          <w:sz w:val="24"/>
          <w:szCs w:val="24"/>
          <w:lang w:val="en-GB"/>
        </w:rPr>
      </w:pPr>
      <w:r w:rsidRPr="00017ECA">
        <w:rPr>
          <w:rFonts w:ascii="Calibri" w:hAnsi="Calibri" w:cs="Calibri"/>
          <w:sz w:val="24"/>
          <w:szCs w:val="24"/>
          <w:lang w:val="en-GB"/>
        </w:rPr>
        <w:t xml:space="preserve">Find the volume </w:t>
      </w:r>
      <w:r w:rsidR="008434EA" w:rsidRPr="00017ECA">
        <w:rPr>
          <w:rFonts w:ascii="Calibri" w:hAnsi="Calibri" w:cs="Calibri"/>
          <w:sz w:val="24"/>
          <w:szCs w:val="24"/>
          <w:lang w:val="en-GB"/>
        </w:rPr>
        <w:t xml:space="preserve">and surface area </w:t>
      </w:r>
      <w:r w:rsidRPr="00017ECA">
        <w:rPr>
          <w:rFonts w:ascii="Calibri" w:hAnsi="Calibri" w:cs="Calibri"/>
          <w:sz w:val="24"/>
          <w:szCs w:val="24"/>
          <w:lang w:val="en-GB"/>
        </w:rPr>
        <w:t>of each solid below. Give your answers to the nearest whole number.</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9"/>
        <w:gridCol w:w="3447"/>
        <w:gridCol w:w="403"/>
        <w:gridCol w:w="3363"/>
      </w:tblGrid>
      <w:tr w:rsidR="00BB14CB" w:rsidRPr="00017ECA" w14:paraId="6ED14E84" w14:textId="77777777" w:rsidTr="006448AF">
        <w:trPr>
          <w:trHeight w:val="1912"/>
        </w:trPr>
        <w:tc>
          <w:tcPr>
            <w:tcW w:w="399" w:type="dxa"/>
          </w:tcPr>
          <w:p w14:paraId="7527024E" w14:textId="5C6870D1" w:rsidR="00BB14CB" w:rsidRPr="00017ECA" w:rsidRDefault="006448AF" w:rsidP="004D3E2E">
            <w:pPr>
              <w:spacing w:line="276" w:lineRule="auto"/>
              <w:rPr>
                <w:rFonts w:ascii="Calibri" w:hAnsi="Calibri" w:cs="Calibri"/>
                <w:sz w:val="24"/>
                <w:szCs w:val="24"/>
                <w:lang w:val="en-GB"/>
              </w:rPr>
            </w:pPr>
            <w:r w:rsidRPr="00017ECA">
              <w:rPr>
                <w:rFonts w:ascii="Calibri" w:hAnsi="Calibri" w:cs="Calibri"/>
                <w:sz w:val="24"/>
                <w:szCs w:val="24"/>
                <w:lang w:val="en-GB"/>
              </w:rPr>
              <w:t>a</w:t>
            </w:r>
            <w:r w:rsidR="00BB14CB" w:rsidRPr="00017ECA">
              <w:rPr>
                <w:rFonts w:ascii="Calibri" w:hAnsi="Calibri" w:cs="Calibri"/>
                <w:sz w:val="24"/>
                <w:szCs w:val="24"/>
                <w:lang w:val="en-GB"/>
              </w:rPr>
              <w:t>.</w:t>
            </w:r>
          </w:p>
        </w:tc>
        <w:tc>
          <w:tcPr>
            <w:tcW w:w="3447" w:type="dxa"/>
          </w:tcPr>
          <w:p w14:paraId="74906C2F" w14:textId="4A92EEDB" w:rsidR="00BB14CB" w:rsidRPr="00017ECA" w:rsidRDefault="006448AF" w:rsidP="004D3E2E">
            <w:pPr>
              <w:spacing w:line="276" w:lineRule="auto"/>
              <w:rPr>
                <w:rFonts w:ascii="Calibri" w:hAnsi="Calibri" w:cs="Calibri"/>
                <w:sz w:val="24"/>
                <w:szCs w:val="24"/>
                <w:lang w:val="en-GB"/>
              </w:rPr>
            </w:pPr>
            <w:r w:rsidRPr="00017ECA">
              <w:rPr>
                <w:rFonts w:ascii="Calibri" w:hAnsi="Calibri" w:cs="Calibri"/>
                <w:sz w:val="24"/>
                <w:szCs w:val="24"/>
                <w:lang w:val="en-GB"/>
              </w:rPr>
              <w:t xml:space="preserve">Use </w:t>
            </w:r>
            <m:oMath>
              <m:r>
                <w:rPr>
                  <w:rFonts w:ascii="Cambria Math" w:hAnsi="Cambria Math" w:cs="Calibri"/>
                  <w:sz w:val="24"/>
                  <w:szCs w:val="24"/>
                </w:rPr>
                <m:t>π</m:t>
              </m:r>
              <m:r>
                <w:rPr>
                  <w:rFonts w:ascii="Cambria Math" w:eastAsiaTheme="minorEastAsia" w:hAnsi="Cambria Math" w:cs="Calibri"/>
                  <w:sz w:val="24"/>
                  <w:szCs w:val="24"/>
                </w:rPr>
                <m:t>=3.14</m:t>
              </m:r>
            </m:oMath>
            <w:r w:rsidRPr="00017ECA">
              <w:rPr>
                <w:rFonts w:ascii="Calibri" w:eastAsiaTheme="minorEastAsia" w:hAnsi="Calibri" w:cs="Calibri"/>
                <w:sz w:val="24"/>
                <w:szCs w:val="24"/>
              </w:rPr>
              <w:t>:</w:t>
            </w:r>
            <w:r w:rsidRPr="00017ECA">
              <w:rPr>
                <w:rFonts w:ascii="Calibri" w:eastAsiaTheme="minorEastAsia" w:hAnsi="Calibri" w:cs="Calibri"/>
                <w:sz w:val="24"/>
                <w:szCs w:val="24"/>
              </w:rPr>
              <w:br/>
            </w:r>
            <w:r w:rsidRPr="00017ECA">
              <w:rPr>
                <w:rFonts w:ascii="Calibri" w:hAnsi="Calibri" w:cs="Calibri"/>
                <w:noProof/>
                <w:sz w:val="24"/>
                <w:szCs w:val="24"/>
              </w:rPr>
              <w:drawing>
                <wp:inline distT="0" distB="0" distL="0" distR="0" wp14:anchorId="74CED5A2" wp14:editId="3DE69087">
                  <wp:extent cx="1284825" cy="1175657"/>
                  <wp:effectExtent l="0" t="0" r="0" b="5715"/>
                  <wp:docPr id="6003" name="Picture 6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3" name="volume.png"/>
                          <pic:cNvPicPr/>
                        </pic:nvPicPr>
                        <pic:blipFill>
                          <a:blip r:embed="rId176"/>
                          <a:stretch>
                            <a:fillRect/>
                          </a:stretch>
                        </pic:blipFill>
                        <pic:spPr>
                          <a:xfrm>
                            <a:off x="0" y="0"/>
                            <a:ext cx="1288037" cy="1178596"/>
                          </a:xfrm>
                          <a:prstGeom prst="rect">
                            <a:avLst/>
                          </a:prstGeom>
                        </pic:spPr>
                      </pic:pic>
                    </a:graphicData>
                  </a:graphic>
                </wp:inline>
              </w:drawing>
            </w:r>
          </w:p>
        </w:tc>
        <w:tc>
          <w:tcPr>
            <w:tcW w:w="403" w:type="dxa"/>
          </w:tcPr>
          <w:p w14:paraId="63933F08" w14:textId="41955C62" w:rsidR="00BB14CB" w:rsidRPr="00017ECA" w:rsidRDefault="006448AF" w:rsidP="004D3E2E">
            <w:pPr>
              <w:spacing w:line="276" w:lineRule="auto"/>
              <w:rPr>
                <w:rFonts w:ascii="Calibri" w:hAnsi="Calibri" w:cs="Calibri"/>
                <w:sz w:val="24"/>
                <w:szCs w:val="24"/>
                <w:lang w:val="en-GB"/>
              </w:rPr>
            </w:pPr>
            <w:r w:rsidRPr="00017ECA">
              <w:rPr>
                <w:rFonts w:ascii="Calibri" w:hAnsi="Calibri" w:cs="Calibri"/>
                <w:sz w:val="24"/>
                <w:szCs w:val="24"/>
                <w:lang w:val="en-GB"/>
              </w:rPr>
              <w:t>b</w:t>
            </w:r>
            <w:r w:rsidR="00BB14CB" w:rsidRPr="00017ECA">
              <w:rPr>
                <w:rFonts w:ascii="Calibri" w:hAnsi="Calibri" w:cs="Calibri"/>
                <w:sz w:val="24"/>
                <w:szCs w:val="24"/>
                <w:lang w:val="en-GB"/>
              </w:rPr>
              <w:t>.</w:t>
            </w:r>
          </w:p>
        </w:tc>
        <w:tc>
          <w:tcPr>
            <w:tcW w:w="3363" w:type="dxa"/>
          </w:tcPr>
          <w:p w14:paraId="22E60EC5" w14:textId="77777777" w:rsidR="00BB14CB" w:rsidRPr="00017ECA" w:rsidRDefault="00BB14CB" w:rsidP="004D3E2E">
            <w:pPr>
              <w:spacing w:line="276" w:lineRule="auto"/>
              <w:rPr>
                <w:rFonts w:ascii="Calibri" w:hAnsi="Calibri" w:cs="Calibri"/>
                <w:sz w:val="24"/>
                <w:szCs w:val="24"/>
                <w:lang w:val="en-GB"/>
              </w:rPr>
            </w:pPr>
            <w:r w:rsidRPr="00017ECA">
              <w:rPr>
                <w:rFonts w:ascii="Calibri" w:hAnsi="Calibri" w:cs="Calibri"/>
                <w:noProof/>
                <w:sz w:val="24"/>
                <w:szCs w:val="24"/>
              </w:rPr>
              <w:drawing>
                <wp:inline distT="0" distB="0" distL="0" distR="0" wp14:anchorId="3F5082BD" wp14:editId="0EB456D8">
                  <wp:extent cx="1998617" cy="1238580"/>
                  <wp:effectExtent l="0" t="0" r="0" b="6350"/>
                  <wp:docPr id="6002" name="Picture 6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2" name="Screen Shot 2018-02-19 at 10.39.09 AM.png"/>
                          <pic:cNvPicPr/>
                        </pic:nvPicPr>
                        <pic:blipFill>
                          <a:blip r:embed="rId177"/>
                          <a:stretch>
                            <a:fillRect/>
                          </a:stretch>
                        </pic:blipFill>
                        <pic:spPr>
                          <a:xfrm>
                            <a:off x="0" y="0"/>
                            <a:ext cx="2003661" cy="1241706"/>
                          </a:xfrm>
                          <a:prstGeom prst="rect">
                            <a:avLst/>
                          </a:prstGeom>
                        </pic:spPr>
                      </pic:pic>
                    </a:graphicData>
                  </a:graphic>
                </wp:inline>
              </w:drawing>
            </w:r>
          </w:p>
        </w:tc>
      </w:tr>
    </w:tbl>
    <w:p w14:paraId="3AC238D3" w14:textId="061628B5" w:rsidR="00BB14CB" w:rsidRPr="00017ECA" w:rsidRDefault="00BB14CB" w:rsidP="004529BF">
      <w:pPr>
        <w:pStyle w:val="ListParagraph"/>
        <w:numPr>
          <w:ilvl w:val="0"/>
          <w:numId w:val="183"/>
        </w:numPr>
        <w:spacing w:line="276" w:lineRule="auto"/>
        <w:rPr>
          <w:rFonts w:ascii="Calibri" w:hAnsi="Calibri" w:cs="Calibri"/>
          <w:sz w:val="24"/>
          <w:szCs w:val="24"/>
          <w:lang w:val="en-GB"/>
        </w:rPr>
      </w:pPr>
      <w:r w:rsidRPr="00017ECA">
        <w:rPr>
          <w:rFonts w:ascii="Calibri" w:hAnsi="Calibri" w:cs="Calibri"/>
          <w:sz w:val="24"/>
          <w:szCs w:val="24"/>
        </w:rPr>
        <w:t>A large wooden beam is 10 metres long</w:t>
      </w:r>
      <w:r w:rsidRPr="00017ECA">
        <w:rPr>
          <w:rFonts w:ascii="Calibri" w:hAnsi="Calibri" w:cs="Calibri"/>
          <w:sz w:val="24"/>
          <w:szCs w:val="24"/>
          <w:lang w:val="en-GB"/>
        </w:rPr>
        <w:t xml:space="preserve">. Its end face is a rectangle 40 cm by 60 cm. </w:t>
      </w:r>
    </w:p>
    <w:p w14:paraId="480AD822" w14:textId="77777777" w:rsidR="00BB14CB" w:rsidRPr="00017ECA" w:rsidRDefault="00BB14CB" w:rsidP="00017ECA">
      <w:pPr>
        <w:pStyle w:val="ListParagraph"/>
        <w:numPr>
          <w:ilvl w:val="0"/>
          <w:numId w:val="110"/>
        </w:numPr>
        <w:spacing w:line="276" w:lineRule="auto"/>
        <w:rPr>
          <w:rFonts w:ascii="Calibri" w:hAnsi="Calibri" w:cs="Calibri"/>
          <w:sz w:val="24"/>
          <w:szCs w:val="24"/>
          <w:lang w:val="en-GB"/>
        </w:rPr>
      </w:pPr>
      <w:r w:rsidRPr="00017ECA">
        <w:rPr>
          <w:rFonts w:ascii="Calibri" w:hAnsi="Calibri" w:cs="Calibri"/>
          <w:sz w:val="24"/>
          <w:szCs w:val="24"/>
          <w:lang w:val="en-GB"/>
        </w:rPr>
        <w:t xml:space="preserve">Calculate the volume of the beam in cubic metres. </w:t>
      </w:r>
    </w:p>
    <w:p w14:paraId="63127641" w14:textId="77777777" w:rsidR="00BB14CB" w:rsidRPr="00017ECA" w:rsidRDefault="00BB14CB" w:rsidP="00017ECA">
      <w:pPr>
        <w:pStyle w:val="ListParagraph"/>
        <w:numPr>
          <w:ilvl w:val="0"/>
          <w:numId w:val="110"/>
        </w:numPr>
        <w:spacing w:line="276" w:lineRule="auto"/>
        <w:rPr>
          <w:rFonts w:ascii="Calibri" w:hAnsi="Calibri" w:cs="Calibri"/>
          <w:sz w:val="24"/>
          <w:szCs w:val="24"/>
          <w:lang w:val="en-GB"/>
        </w:rPr>
      </w:pPr>
      <w:r w:rsidRPr="00017ECA">
        <w:rPr>
          <w:rFonts w:ascii="Calibri" w:hAnsi="Calibri" w:cs="Calibri"/>
          <w:sz w:val="24"/>
          <w:szCs w:val="24"/>
          <w:lang w:val="en-GB"/>
        </w:rPr>
        <w:t>Find the mass of the beam if 1 cubic metre of wood has a mass of 200 kg.</w:t>
      </w:r>
    </w:p>
    <w:p w14:paraId="4F07FA5A" w14:textId="77777777" w:rsidR="006448AF" w:rsidRPr="00017ECA" w:rsidRDefault="00BB14CB" w:rsidP="004529BF">
      <w:pPr>
        <w:pStyle w:val="ListParagraph"/>
        <w:numPr>
          <w:ilvl w:val="0"/>
          <w:numId w:val="183"/>
        </w:numPr>
        <w:spacing w:line="276" w:lineRule="auto"/>
        <w:rPr>
          <w:rFonts w:ascii="Calibri" w:hAnsi="Calibri" w:cs="Calibri"/>
          <w:sz w:val="24"/>
          <w:szCs w:val="24"/>
          <w:lang w:val="en-GB"/>
        </w:rPr>
      </w:pPr>
      <w:r w:rsidRPr="00017ECA">
        <w:rPr>
          <w:rFonts w:ascii="Calibri" w:hAnsi="Calibri" w:cs="Calibri"/>
          <w:sz w:val="24"/>
          <w:szCs w:val="24"/>
          <w:lang w:val="en-GB"/>
        </w:rPr>
        <w:t xml:space="preserve">Martin sells packs of biscuits in his shop. </w:t>
      </w:r>
      <w:r w:rsidRPr="00017ECA">
        <w:rPr>
          <w:rFonts w:ascii="Calibri" w:hAnsi="Calibri" w:cs="Calibri"/>
          <w:sz w:val="24"/>
          <w:szCs w:val="24"/>
        </w:rPr>
        <w:t>Each pack of biscuits is 10 cm long, 5 cm wide and 4 cm high. How many packs of biscuits can fit stacked inside a carton that is 80 cm long, 50 cm wide and 25 cm high?</w:t>
      </w:r>
    </w:p>
    <w:p w14:paraId="2F5948F4" w14:textId="7B4F7089" w:rsidR="006448AF" w:rsidRPr="00017ECA" w:rsidRDefault="00BB14CB" w:rsidP="004529BF">
      <w:pPr>
        <w:pStyle w:val="ListParagraph"/>
        <w:numPr>
          <w:ilvl w:val="0"/>
          <w:numId w:val="183"/>
        </w:numPr>
        <w:spacing w:line="276" w:lineRule="auto"/>
        <w:rPr>
          <w:rFonts w:ascii="Calibri" w:hAnsi="Calibri" w:cs="Calibri"/>
          <w:sz w:val="24"/>
          <w:szCs w:val="24"/>
          <w:lang w:val="en-GB"/>
        </w:rPr>
      </w:pPr>
      <w:r w:rsidRPr="00017ECA">
        <w:rPr>
          <w:rFonts w:ascii="Calibri" w:hAnsi="Calibri" w:cs="Calibri"/>
          <w:sz w:val="24"/>
          <w:szCs w:val="24"/>
        </w:rPr>
        <w:t>Cooking oil costs Le 100.00 for 20</w:t>
      </w:r>
      <m:oMath>
        <m:sSup>
          <m:sSupPr>
            <m:ctrlPr>
              <w:rPr>
                <w:rFonts w:ascii="Cambria Math" w:hAnsi="Cambria Math" w:cs="Calibri"/>
                <w:i/>
                <w:sz w:val="24"/>
                <w:szCs w:val="24"/>
              </w:rPr>
            </m:ctrlPr>
          </m:sSupPr>
          <m:e>
            <m:r>
              <m:rPr>
                <m:sty m:val="p"/>
              </m:rPr>
              <w:rPr>
                <w:rFonts w:ascii="Cambria Math" w:hAnsi="Cambria Math" w:cs="Calibri"/>
                <w:sz w:val="24"/>
                <w:szCs w:val="24"/>
              </w:rPr>
              <m:t xml:space="preserve"> cm.</m:t>
            </m:r>
          </m:e>
          <m:sup>
            <m:r>
              <w:rPr>
                <w:rFonts w:ascii="Cambria Math" w:hAnsi="Cambria Math" w:cs="Calibri"/>
                <w:sz w:val="24"/>
                <w:szCs w:val="24"/>
              </w:rPr>
              <m:t>3</m:t>
            </m:r>
          </m:sup>
        </m:sSup>
      </m:oMath>
      <w:r w:rsidRPr="00017ECA">
        <w:rPr>
          <w:rFonts w:ascii="Calibri" w:eastAsiaTheme="minorEastAsia" w:hAnsi="Calibri" w:cs="Calibri"/>
          <w:sz w:val="24"/>
          <w:szCs w:val="24"/>
        </w:rPr>
        <w:t xml:space="preserve"> How much would it cost to fill a container in the shape of a cylinder with </w:t>
      </w:r>
      <w:r w:rsidR="004529BF">
        <w:rPr>
          <w:rFonts w:ascii="Calibri" w:eastAsiaTheme="minorEastAsia" w:hAnsi="Calibri" w:cs="Calibri"/>
          <w:sz w:val="24"/>
          <w:szCs w:val="24"/>
        </w:rPr>
        <w:t xml:space="preserve">a </w:t>
      </w:r>
      <w:r w:rsidRPr="00017ECA">
        <w:rPr>
          <w:rFonts w:ascii="Calibri" w:eastAsiaTheme="minorEastAsia" w:hAnsi="Calibri" w:cs="Calibri"/>
          <w:sz w:val="24"/>
          <w:szCs w:val="24"/>
        </w:rPr>
        <w:t xml:space="preserve">radius </w:t>
      </w:r>
      <w:r w:rsidR="004529BF">
        <w:rPr>
          <w:rFonts w:ascii="Calibri" w:eastAsiaTheme="minorEastAsia" w:hAnsi="Calibri" w:cs="Calibri"/>
          <w:sz w:val="24"/>
          <w:szCs w:val="24"/>
        </w:rPr>
        <w:t xml:space="preserve">of </w:t>
      </w:r>
      <w:r w:rsidRPr="00017ECA">
        <w:rPr>
          <w:rFonts w:ascii="Calibri" w:eastAsiaTheme="minorEastAsia" w:hAnsi="Calibri" w:cs="Calibri"/>
          <w:sz w:val="24"/>
          <w:szCs w:val="24"/>
        </w:rPr>
        <w:t xml:space="preserve">7 cm and height </w:t>
      </w:r>
      <w:r w:rsidR="004529BF">
        <w:rPr>
          <w:rFonts w:ascii="Calibri" w:eastAsiaTheme="minorEastAsia" w:hAnsi="Calibri" w:cs="Calibri"/>
          <w:sz w:val="24"/>
          <w:szCs w:val="24"/>
        </w:rPr>
        <w:t xml:space="preserve">of </w:t>
      </w:r>
      <w:r w:rsidRPr="00017ECA">
        <w:rPr>
          <w:rFonts w:ascii="Calibri" w:eastAsiaTheme="minorEastAsia" w:hAnsi="Calibri" w:cs="Calibri"/>
          <w:sz w:val="24"/>
          <w:szCs w:val="24"/>
        </w:rPr>
        <w:t>20 cm?</w:t>
      </w:r>
      <w:r w:rsidRPr="00017ECA">
        <w:rPr>
          <w:rFonts w:ascii="Calibri" w:hAnsi="Calibri" w:cs="Calibri"/>
          <w:sz w:val="24"/>
          <w:szCs w:val="24"/>
        </w:rPr>
        <w:t xml:space="preserve"> Use</w:t>
      </w:r>
      <m:oMath>
        <m:r>
          <w:rPr>
            <w:rFonts w:ascii="Cambria Math" w:hAnsi="Cambria Math" w:cs="Calibri"/>
            <w:sz w:val="24"/>
            <w:szCs w:val="24"/>
          </w:rPr>
          <m:t xml:space="preserve"> π=</m:t>
        </m:r>
        <m:f>
          <m:fPr>
            <m:ctrlPr>
              <w:rPr>
                <w:rFonts w:ascii="Cambria Math" w:hAnsi="Cambria Math" w:cs="Calibri"/>
                <w:i/>
                <w:sz w:val="24"/>
                <w:szCs w:val="24"/>
              </w:rPr>
            </m:ctrlPr>
          </m:fPr>
          <m:num>
            <m:r>
              <w:rPr>
                <w:rFonts w:ascii="Cambria Math" w:hAnsi="Cambria Math" w:cs="Calibri"/>
                <w:sz w:val="24"/>
                <w:szCs w:val="24"/>
              </w:rPr>
              <m:t>22</m:t>
            </m:r>
          </m:num>
          <m:den>
            <m:r>
              <w:rPr>
                <w:rFonts w:ascii="Cambria Math" w:hAnsi="Cambria Math" w:cs="Calibri"/>
                <w:sz w:val="24"/>
                <w:szCs w:val="24"/>
              </w:rPr>
              <m:t>7</m:t>
            </m:r>
          </m:den>
        </m:f>
      </m:oMath>
      <w:r w:rsidRPr="00017ECA">
        <w:rPr>
          <w:rFonts w:ascii="Calibri" w:eastAsiaTheme="minorEastAsia" w:hAnsi="Calibri" w:cs="Calibri"/>
          <w:sz w:val="24"/>
          <w:szCs w:val="24"/>
        </w:rPr>
        <w:t>.</w:t>
      </w:r>
    </w:p>
    <w:p w14:paraId="64754946" w14:textId="77777777" w:rsidR="006448AF" w:rsidRPr="00017ECA" w:rsidRDefault="00BB14CB" w:rsidP="004529BF">
      <w:pPr>
        <w:pStyle w:val="ListParagraph"/>
        <w:numPr>
          <w:ilvl w:val="0"/>
          <w:numId w:val="183"/>
        </w:numPr>
        <w:spacing w:line="276" w:lineRule="auto"/>
        <w:rPr>
          <w:rFonts w:ascii="Calibri" w:hAnsi="Calibri" w:cs="Calibri"/>
          <w:sz w:val="24"/>
          <w:szCs w:val="24"/>
          <w:lang w:val="en-GB"/>
        </w:rPr>
      </w:pPr>
      <w:r w:rsidRPr="00017ECA">
        <w:rPr>
          <w:rFonts w:ascii="Calibri" w:eastAsiaTheme="minorEastAsia" w:hAnsi="Calibri" w:cs="Calibri"/>
          <w:sz w:val="24"/>
          <w:szCs w:val="24"/>
        </w:rPr>
        <w:t xml:space="preserve">A bottle of cola has a label on it. The label is 8 cm tall, and the diameter of the bottle is 10 cm. What is the area covered by the label? </w:t>
      </w:r>
      <w:r w:rsidRPr="00017ECA">
        <w:rPr>
          <w:rFonts w:ascii="Calibri" w:hAnsi="Calibri" w:cs="Calibri"/>
          <w:sz w:val="24"/>
          <w:szCs w:val="24"/>
          <w:lang w:val="en-GB"/>
        </w:rPr>
        <w:t xml:space="preserve">(Take </w:t>
      </w:r>
      <m:oMath>
        <m:r>
          <w:rPr>
            <w:rFonts w:ascii="Cambria Math" w:hAnsi="Cambria Math" w:cs="Calibri"/>
            <w:sz w:val="24"/>
            <w:szCs w:val="24"/>
          </w:rPr>
          <m:t>π=3.14</m:t>
        </m:r>
      </m:oMath>
      <w:r w:rsidRPr="00017ECA">
        <w:rPr>
          <w:rFonts w:ascii="Calibri" w:eastAsiaTheme="minorEastAsia" w:hAnsi="Calibri" w:cs="Calibri"/>
          <w:sz w:val="24"/>
          <w:szCs w:val="24"/>
        </w:rPr>
        <w:t>)</w:t>
      </w:r>
    </w:p>
    <w:p w14:paraId="37C292D3" w14:textId="2AB51028" w:rsidR="004E2F37" w:rsidRPr="004529BF" w:rsidRDefault="00BB14CB" w:rsidP="00320625">
      <w:pPr>
        <w:pStyle w:val="ListParagraph"/>
        <w:numPr>
          <w:ilvl w:val="0"/>
          <w:numId w:val="183"/>
        </w:numPr>
        <w:spacing w:line="276" w:lineRule="auto"/>
        <w:rPr>
          <w:rFonts w:ascii="Calibri" w:hAnsi="Calibri" w:cs="Calibri"/>
          <w:sz w:val="24"/>
          <w:szCs w:val="24"/>
          <w:lang w:val="en-GB"/>
        </w:rPr>
      </w:pPr>
      <w:r w:rsidRPr="00017ECA">
        <w:rPr>
          <w:rFonts w:ascii="Calibri" w:eastAsiaTheme="minorEastAsia" w:hAnsi="Calibri" w:cs="Calibri"/>
          <w:sz w:val="24"/>
          <w:szCs w:val="24"/>
        </w:rPr>
        <w:t>Hawa is wrapping a gift for her friend’s birthday. The box she is wrapping is 15 cm tall, 20 cm long and 10 cm wide. What is the area of paper that she will n</w:t>
      </w:r>
      <w:r w:rsidR="004529BF">
        <w:rPr>
          <w:rFonts w:ascii="Calibri" w:eastAsiaTheme="minorEastAsia" w:hAnsi="Calibri" w:cs="Calibri"/>
          <w:sz w:val="24"/>
          <w:szCs w:val="24"/>
        </w:rPr>
        <w:t>eed to completely cover the box?</w:t>
      </w:r>
    </w:p>
    <w:sectPr w:rsidR="004E2F37" w:rsidRPr="004529BF" w:rsidSect="00510A6D">
      <w:pgSz w:w="11907" w:h="16839" w:code="9"/>
      <w:pgMar w:top="1418" w:right="1418" w:bottom="1418" w:left="1418"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2AFF" w:usb1="C000ACFF"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Segoe UI">
    <w:altName w:val="Calibri"/>
    <w:panose1 w:val="020B0604020202020204"/>
    <w:charset w:val="00"/>
    <w:family w:val="swiss"/>
    <w:pitch w:val="variable"/>
    <w:sig w:usb0="E10022FF" w:usb1="C000E47F" w:usb2="00000029" w:usb3="00000000" w:csb0="000001DF" w:csb1="00000000"/>
  </w:font>
  <w:font w:name="Calibri Light">
    <w:panose1 w:val="020F03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Webdings">
    <w:panose1 w:val="05030102010509060703"/>
    <w:charset w:val="02"/>
    <w:family w:val="decorative"/>
    <w:pitch w:val="variable"/>
    <w:sig w:usb0="00000000" w:usb1="10000000" w:usb2="00000000" w:usb3="00000000" w:csb0="80000000"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6236B"/>
    <w:multiLevelType w:val="hybridMultilevel"/>
    <w:tmpl w:val="D1821780"/>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020D6810"/>
    <w:multiLevelType w:val="hybridMultilevel"/>
    <w:tmpl w:val="EC42615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A52481"/>
    <w:multiLevelType w:val="hybridMultilevel"/>
    <w:tmpl w:val="C3D41280"/>
    <w:lvl w:ilvl="0" w:tplc="043A90CA">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31266C0"/>
    <w:multiLevelType w:val="hybridMultilevel"/>
    <w:tmpl w:val="BC9892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340620A"/>
    <w:multiLevelType w:val="hybridMultilevel"/>
    <w:tmpl w:val="522CEEC6"/>
    <w:lvl w:ilvl="0" w:tplc="8394340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038A0422"/>
    <w:multiLevelType w:val="hybridMultilevel"/>
    <w:tmpl w:val="7C38E83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42E0279"/>
    <w:multiLevelType w:val="hybridMultilevel"/>
    <w:tmpl w:val="EC42615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5153736"/>
    <w:multiLevelType w:val="hybridMultilevel"/>
    <w:tmpl w:val="FEA4A7CC"/>
    <w:lvl w:ilvl="0" w:tplc="B3728A5A">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15:restartNumberingAfterBreak="0">
    <w:nsid w:val="057E62D2"/>
    <w:multiLevelType w:val="hybridMultilevel"/>
    <w:tmpl w:val="B658D6E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59668EA"/>
    <w:multiLevelType w:val="hybridMultilevel"/>
    <w:tmpl w:val="ED0A44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5BE0BC0"/>
    <w:multiLevelType w:val="hybridMultilevel"/>
    <w:tmpl w:val="9368A3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60D4E65"/>
    <w:multiLevelType w:val="hybridMultilevel"/>
    <w:tmpl w:val="588AFCE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A56CB150">
      <w:start w:val="64"/>
      <w:numFmt w:val="decimal"/>
      <w:lvlText w:val="%3"/>
      <w:lvlJc w:val="left"/>
      <w:pPr>
        <w:ind w:left="1980" w:hanging="360"/>
      </w:pPr>
      <w:rPr>
        <w:rFonts w:ascii="Cambria Math" w:eastAsiaTheme="minorHAnsi" w:hAnsi="Cambria Math" w:hint="default"/>
        <w:i/>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07684C77"/>
    <w:multiLevelType w:val="hybridMultilevel"/>
    <w:tmpl w:val="A1EE8F6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80F59C1"/>
    <w:multiLevelType w:val="hybridMultilevel"/>
    <w:tmpl w:val="84508334"/>
    <w:lvl w:ilvl="0" w:tplc="FF5862B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089733BC"/>
    <w:multiLevelType w:val="hybridMultilevel"/>
    <w:tmpl w:val="4600D74C"/>
    <w:lvl w:ilvl="0" w:tplc="FC4EE9B8">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95F34C5"/>
    <w:multiLevelType w:val="hybridMultilevel"/>
    <w:tmpl w:val="74BAA40A"/>
    <w:lvl w:ilvl="0" w:tplc="2DEAC4C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09FF3468"/>
    <w:multiLevelType w:val="hybridMultilevel"/>
    <w:tmpl w:val="42A2B92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0C205B11"/>
    <w:multiLevelType w:val="hybridMultilevel"/>
    <w:tmpl w:val="46F4683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0D275231"/>
    <w:multiLevelType w:val="hybridMultilevel"/>
    <w:tmpl w:val="EA880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D47056A"/>
    <w:multiLevelType w:val="hybridMultilevel"/>
    <w:tmpl w:val="E3EC97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0DDC6BA7"/>
    <w:multiLevelType w:val="hybridMultilevel"/>
    <w:tmpl w:val="47CE3C9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0EDB0C4D"/>
    <w:multiLevelType w:val="hybridMultilevel"/>
    <w:tmpl w:val="37729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F916673"/>
    <w:multiLevelType w:val="hybridMultilevel"/>
    <w:tmpl w:val="B7829B3C"/>
    <w:lvl w:ilvl="0" w:tplc="23CCCA62">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 w15:restartNumberingAfterBreak="0">
    <w:nsid w:val="0FDF0FC5"/>
    <w:multiLevelType w:val="hybridMultilevel"/>
    <w:tmpl w:val="FF4C9F06"/>
    <w:lvl w:ilvl="0" w:tplc="0409000F">
      <w:start w:val="1"/>
      <w:numFmt w:val="decimal"/>
      <w:lvlText w:val="%1."/>
      <w:lvlJc w:val="left"/>
      <w:pPr>
        <w:ind w:left="36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10826ECC"/>
    <w:multiLevelType w:val="hybridMultilevel"/>
    <w:tmpl w:val="A3FED0E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10C21597"/>
    <w:multiLevelType w:val="hybridMultilevel"/>
    <w:tmpl w:val="0B52CD3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10C63469"/>
    <w:multiLevelType w:val="hybridMultilevel"/>
    <w:tmpl w:val="9DCABA66"/>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15:restartNumberingAfterBreak="0">
    <w:nsid w:val="111F0793"/>
    <w:multiLevelType w:val="hybridMultilevel"/>
    <w:tmpl w:val="B462B44C"/>
    <w:lvl w:ilvl="0" w:tplc="632859B6">
      <w:start w:val="1"/>
      <w:numFmt w:val="lowerLetter"/>
      <w:lvlText w:val="%1."/>
      <w:lvlJc w:val="left"/>
      <w:pPr>
        <w:ind w:left="720" w:hanging="360"/>
      </w:pPr>
      <w:rPr>
        <w:i w:val="0"/>
        <w:iCs/>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1303189B"/>
    <w:multiLevelType w:val="hybridMultilevel"/>
    <w:tmpl w:val="E936725E"/>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13107567"/>
    <w:multiLevelType w:val="hybridMultilevel"/>
    <w:tmpl w:val="92B0E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3112610"/>
    <w:multiLevelType w:val="hybridMultilevel"/>
    <w:tmpl w:val="40AC55E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15812B70"/>
    <w:multiLevelType w:val="hybridMultilevel"/>
    <w:tmpl w:val="FF48151A"/>
    <w:lvl w:ilvl="0" w:tplc="61C64164">
      <w:start w:val="1"/>
      <w:numFmt w:val="decimal"/>
      <w:lvlText w:val="%1."/>
      <w:lvlJc w:val="left"/>
      <w:pPr>
        <w:ind w:left="1080" w:hanging="360"/>
      </w:pPr>
      <w:rPr>
        <w:rFonts w:eastAsiaTheme="minorHAnsi"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158C5E30"/>
    <w:multiLevelType w:val="hybridMultilevel"/>
    <w:tmpl w:val="534E506A"/>
    <w:lvl w:ilvl="0" w:tplc="EB469A8C">
      <w:start w:val="1"/>
      <w:numFmt w:val="decimal"/>
      <w:lvlText w:val="%1."/>
      <w:lvlJc w:val="left"/>
      <w:pPr>
        <w:ind w:left="36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159B124E"/>
    <w:multiLevelType w:val="hybridMultilevel"/>
    <w:tmpl w:val="E494AB80"/>
    <w:lvl w:ilvl="0" w:tplc="EDD49BD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15A7557E"/>
    <w:multiLevelType w:val="hybridMultilevel"/>
    <w:tmpl w:val="2DFA5E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5E70613"/>
    <w:multiLevelType w:val="hybridMultilevel"/>
    <w:tmpl w:val="63C0141A"/>
    <w:lvl w:ilvl="0" w:tplc="4EC65DB2">
      <w:start w:val="1"/>
      <w:numFmt w:val="decimal"/>
      <w:lvlText w:val="%1."/>
      <w:lvlJc w:val="left"/>
      <w:pPr>
        <w:ind w:left="360" w:hanging="360"/>
      </w:pPr>
      <w:rPr>
        <w:rFonts w:hint="default"/>
      </w:rPr>
    </w:lvl>
    <w:lvl w:ilvl="1" w:tplc="04090019" w:tentative="1">
      <w:start w:val="1"/>
      <w:numFmt w:val="lowerLetter"/>
      <w:lvlText w:val="%2."/>
      <w:lvlJc w:val="left"/>
      <w:pPr>
        <w:ind w:left="-540" w:hanging="360"/>
      </w:pPr>
    </w:lvl>
    <w:lvl w:ilvl="2" w:tplc="0409001B" w:tentative="1">
      <w:start w:val="1"/>
      <w:numFmt w:val="lowerRoman"/>
      <w:lvlText w:val="%3."/>
      <w:lvlJc w:val="right"/>
      <w:pPr>
        <w:ind w:left="180" w:hanging="180"/>
      </w:pPr>
    </w:lvl>
    <w:lvl w:ilvl="3" w:tplc="0409000F" w:tentative="1">
      <w:start w:val="1"/>
      <w:numFmt w:val="decimal"/>
      <w:lvlText w:val="%4."/>
      <w:lvlJc w:val="left"/>
      <w:pPr>
        <w:ind w:left="900" w:hanging="360"/>
      </w:pPr>
    </w:lvl>
    <w:lvl w:ilvl="4" w:tplc="04090019" w:tentative="1">
      <w:start w:val="1"/>
      <w:numFmt w:val="lowerLetter"/>
      <w:lvlText w:val="%5."/>
      <w:lvlJc w:val="left"/>
      <w:pPr>
        <w:ind w:left="1620" w:hanging="360"/>
      </w:pPr>
    </w:lvl>
    <w:lvl w:ilvl="5" w:tplc="0409001B" w:tentative="1">
      <w:start w:val="1"/>
      <w:numFmt w:val="lowerRoman"/>
      <w:lvlText w:val="%6."/>
      <w:lvlJc w:val="right"/>
      <w:pPr>
        <w:ind w:left="2340" w:hanging="180"/>
      </w:pPr>
    </w:lvl>
    <w:lvl w:ilvl="6" w:tplc="0409000F" w:tentative="1">
      <w:start w:val="1"/>
      <w:numFmt w:val="decimal"/>
      <w:lvlText w:val="%7."/>
      <w:lvlJc w:val="left"/>
      <w:pPr>
        <w:ind w:left="3060" w:hanging="360"/>
      </w:pPr>
    </w:lvl>
    <w:lvl w:ilvl="7" w:tplc="04090019" w:tentative="1">
      <w:start w:val="1"/>
      <w:numFmt w:val="lowerLetter"/>
      <w:lvlText w:val="%8."/>
      <w:lvlJc w:val="left"/>
      <w:pPr>
        <w:ind w:left="3780" w:hanging="360"/>
      </w:pPr>
    </w:lvl>
    <w:lvl w:ilvl="8" w:tplc="0409001B" w:tentative="1">
      <w:start w:val="1"/>
      <w:numFmt w:val="lowerRoman"/>
      <w:lvlText w:val="%9."/>
      <w:lvlJc w:val="right"/>
      <w:pPr>
        <w:ind w:left="4500" w:hanging="180"/>
      </w:pPr>
    </w:lvl>
  </w:abstractNum>
  <w:abstractNum w:abstractNumId="36" w15:restartNumberingAfterBreak="0">
    <w:nsid w:val="15ED613B"/>
    <w:multiLevelType w:val="hybridMultilevel"/>
    <w:tmpl w:val="9626A4B8"/>
    <w:lvl w:ilvl="0" w:tplc="A89E201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15:restartNumberingAfterBreak="0">
    <w:nsid w:val="172A68C2"/>
    <w:multiLevelType w:val="hybridMultilevel"/>
    <w:tmpl w:val="74D0EA52"/>
    <w:lvl w:ilvl="0" w:tplc="04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8" w15:restartNumberingAfterBreak="0">
    <w:nsid w:val="18B93753"/>
    <w:multiLevelType w:val="hybridMultilevel"/>
    <w:tmpl w:val="EAC426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198C4532"/>
    <w:multiLevelType w:val="hybridMultilevel"/>
    <w:tmpl w:val="B2BC68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1A0C6AC2"/>
    <w:multiLevelType w:val="hybridMultilevel"/>
    <w:tmpl w:val="CC44D9F0"/>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1" w15:restartNumberingAfterBreak="0">
    <w:nsid w:val="1B2173BB"/>
    <w:multiLevelType w:val="hybridMultilevel"/>
    <w:tmpl w:val="B366BCB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1BC628FC"/>
    <w:multiLevelType w:val="hybridMultilevel"/>
    <w:tmpl w:val="2092FBCC"/>
    <w:lvl w:ilvl="0" w:tplc="3BDE3038">
      <w:start w:val="3"/>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1CF05643"/>
    <w:multiLevelType w:val="hybridMultilevel"/>
    <w:tmpl w:val="2CE00B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4" w15:restartNumberingAfterBreak="0">
    <w:nsid w:val="1D0E6554"/>
    <w:multiLevelType w:val="hybridMultilevel"/>
    <w:tmpl w:val="3426F66E"/>
    <w:lvl w:ilvl="0" w:tplc="5796A1C8">
      <w:start w:val="3"/>
      <w:numFmt w:val="decimal"/>
      <w:lvlText w:val="%1."/>
      <w:lvlJc w:val="left"/>
      <w:pPr>
        <w:ind w:left="360" w:hanging="360"/>
      </w:pPr>
      <w:rPr>
        <w:rFont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45" w15:restartNumberingAfterBreak="0">
    <w:nsid w:val="1D475721"/>
    <w:multiLevelType w:val="hybridMultilevel"/>
    <w:tmpl w:val="97FE7DE2"/>
    <w:lvl w:ilvl="0" w:tplc="DB32B568">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1EFB3F4B"/>
    <w:multiLevelType w:val="hybridMultilevel"/>
    <w:tmpl w:val="A8C06E30"/>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7" w15:restartNumberingAfterBreak="0">
    <w:nsid w:val="1FB35EAF"/>
    <w:multiLevelType w:val="hybridMultilevel"/>
    <w:tmpl w:val="58CA9A18"/>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8" w15:restartNumberingAfterBreak="0">
    <w:nsid w:val="21AE557F"/>
    <w:multiLevelType w:val="hybridMultilevel"/>
    <w:tmpl w:val="7950502A"/>
    <w:lvl w:ilvl="0" w:tplc="E0640CD2">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22A37968"/>
    <w:multiLevelType w:val="hybridMultilevel"/>
    <w:tmpl w:val="D0501FCE"/>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0" w15:restartNumberingAfterBreak="0">
    <w:nsid w:val="22C45FE7"/>
    <w:multiLevelType w:val="hybridMultilevel"/>
    <w:tmpl w:val="942ABB68"/>
    <w:lvl w:ilvl="0" w:tplc="3410CA86">
      <w:start w:val="1"/>
      <w:numFmt w:val="lowerLetter"/>
      <w:lvlText w:val="%1."/>
      <w:lvlJc w:val="left"/>
      <w:pPr>
        <w:ind w:left="1080" w:hanging="360"/>
      </w:pPr>
      <w:rPr>
        <w:rFonts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1" w15:restartNumberingAfterBreak="0">
    <w:nsid w:val="23BE60EE"/>
    <w:multiLevelType w:val="hybridMultilevel"/>
    <w:tmpl w:val="B2BC68A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2" w15:restartNumberingAfterBreak="0">
    <w:nsid w:val="23D13F51"/>
    <w:multiLevelType w:val="hybridMultilevel"/>
    <w:tmpl w:val="E936725E"/>
    <w:lvl w:ilvl="0" w:tplc="0409000F">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253F15DD"/>
    <w:multiLevelType w:val="hybridMultilevel"/>
    <w:tmpl w:val="ADD40B96"/>
    <w:lvl w:ilvl="0" w:tplc="EE107C9C">
      <w:start w:val="1"/>
      <w:numFmt w:val="decimal"/>
      <w:lvlText w:val="%1."/>
      <w:lvlJc w:val="left"/>
      <w:pPr>
        <w:ind w:left="1080" w:hanging="360"/>
      </w:pPr>
      <w:rPr>
        <w:rFonts w:eastAsiaTheme="minorHAnsi" w:hint="default"/>
        <w:b w:val="0"/>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4" w15:restartNumberingAfterBreak="0">
    <w:nsid w:val="25CC3D77"/>
    <w:multiLevelType w:val="hybridMultilevel"/>
    <w:tmpl w:val="8BD4EB84"/>
    <w:lvl w:ilvl="0" w:tplc="B93A8AE0">
      <w:start w:val="1"/>
      <w:numFmt w:val="decimal"/>
      <w:lvlText w:val="%1."/>
      <w:lvlJc w:val="left"/>
      <w:pPr>
        <w:ind w:left="1800" w:hanging="360"/>
      </w:pPr>
      <w:rPr>
        <w:b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5" w15:restartNumberingAfterBreak="0">
    <w:nsid w:val="260C5200"/>
    <w:multiLevelType w:val="hybridMultilevel"/>
    <w:tmpl w:val="E4CE3C6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26E67BC8"/>
    <w:multiLevelType w:val="hybridMultilevel"/>
    <w:tmpl w:val="62524728"/>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 w15:restartNumberingAfterBreak="0">
    <w:nsid w:val="2A996CA1"/>
    <w:multiLevelType w:val="hybridMultilevel"/>
    <w:tmpl w:val="198ED33A"/>
    <w:lvl w:ilvl="0" w:tplc="81B0B764">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FDCDA6A">
      <w:start w:val="10"/>
      <w:numFmt w:val="decimal"/>
      <w:lvlText w:val="%3"/>
      <w:lvlJc w:val="left"/>
      <w:pPr>
        <w:ind w:left="2340" w:hanging="360"/>
      </w:pPr>
      <w:rPr>
        <w:rFonts w:ascii="Cambria Math" w:eastAsiaTheme="minorHAnsi" w:hAnsi="Cambria Math" w:hint="default"/>
        <w:i/>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2B3838C4"/>
    <w:multiLevelType w:val="hybridMultilevel"/>
    <w:tmpl w:val="B8424890"/>
    <w:lvl w:ilvl="0" w:tplc="447CB890">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2D83410C"/>
    <w:multiLevelType w:val="hybridMultilevel"/>
    <w:tmpl w:val="AE78CF64"/>
    <w:lvl w:ilvl="0" w:tplc="EC0E70B8">
      <w:start w:val="1"/>
      <w:numFmt w:val="lowerLetter"/>
      <w:lvlText w:val="%1."/>
      <w:lvlJc w:val="left"/>
      <w:pPr>
        <w:ind w:left="720" w:hanging="360"/>
      </w:pPr>
      <w:rPr>
        <w:i w:val="0"/>
        <w:iCs/>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2DDE4F1B"/>
    <w:multiLevelType w:val="hybridMultilevel"/>
    <w:tmpl w:val="164EF49E"/>
    <w:lvl w:ilvl="0" w:tplc="08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2F021426"/>
    <w:multiLevelType w:val="hybridMultilevel"/>
    <w:tmpl w:val="DF68239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2F28564C"/>
    <w:multiLevelType w:val="hybridMultilevel"/>
    <w:tmpl w:val="B7829B3C"/>
    <w:lvl w:ilvl="0" w:tplc="23CCCA6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3" w15:restartNumberingAfterBreak="0">
    <w:nsid w:val="306F5E50"/>
    <w:multiLevelType w:val="hybridMultilevel"/>
    <w:tmpl w:val="9A4A841A"/>
    <w:lvl w:ilvl="0" w:tplc="688C30FA">
      <w:start w:val="1"/>
      <w:numFmt w:val="decimal"/>
      <w:lvlText w:val="%1."/>
      <w:lvlJc w:val="left"/>
      <w:pPr>
        <w:ind w:left="720" w:hanging="360"/>
      </w:pPr>
      <w:rPr>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31BE7FFE"/>
    <w:multiLevelType w:val="hybridMultilevel"/>
    <w:tmpl w:val="50484190"/>
    <w:lvl w:ilvl="0" w:tplc="37B2124C">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5" w15:restartNumberingAfterBreak="0">
    <w:nsid w:val="320641BE"/>
    <w:multiLevelType w:val="hybridMultilevel"/>
    <w:tmpl w:val="AE325CA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6" w15:restartNumberingAfterBreak="0">
    <w:nsid w:val="320A6D5C"/>
    <w:multiLevelType w:val="hybridMultilevel"/>
    <w:tmpl w:val="BFBAB52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7" w15:restartNumberingAfterBreak="0">
    <w:nsid w:val="324A05B4"/>
    <w:multiLevelType w:val="hybridMultilevel"/>
    <w:tmpl w:val="20D4C276"/>
    <w:lvl w:ilvl="0" w:tplc="6FA6D442">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BC08F0FC">
      <w:start w:val="1250"/>
      <w:numFmt w:val="decimal"/>
      <w:lvlText w:val="%3"/>
      <w:lvlJc w:val="left"/>
      <w:pPr>
        <w:ind w:left="2540" w:hanging="560"/>
      </w:pPr>
      <w:rPr>
        <w:rFonts w:ascii="Cambria Math" w:hAnsi="Cambria Math" w:hint="default"/>
        <w:i/>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324B1A31"/>
    <w:multiLevelType w:val="hybridMultilevel"/>
    <w:tmpl w:val="7D5A71FE"/>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79367128">
      <w:start w:val="301"/>
      <w:numFmt w:val="decimal"/>
      <w:lvlText w:val="%4"/>
      <w:lvlJc w:val="left"/>
      <w:pPr>
        <w:ind w:left="2580" w:hanging="420"/>
      </w:pPr>
      <w:rPr>
        <w:rFonts w:ascii="Cambria Math" w:eastAsiaTheme="minorEastAsia" w:hAnsi="Cambria Math" w:hint="default"/>
        <w:i/>
      </w:r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15:restartNumberingAfterBreak="0">
    <w:nsid w:val="32552F1D"/>
    <w:multiLevelType w:val="hybridMultilevel"/>
    <w:tmpl w:val="62F011C0"/>
    <w:lvl w:ilvl="0" w:tplc="08090019">
      <w:start w:val="1"/>
      <w:numFmt w:val="lowerLetter"/>
      <w:lvlText w:val="%1."/>
      <w:lvlJc w:val="left"/>
      <w:pPr>
        <w:ind w:left="108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15:restartNumberingAfterBreak="0">
    <w:nsid w:val="349A3EBF"/>
    <w:multiLevelType w:val="hybridMultilevel"/>
    <w:tmpl w:val="764830FC"/>
    <w:lvl w:ilvl="0" w:tplc="08090001">
      <w:start w:val="1"/>
      <w:numFmt w:val="bullet"/>
      <w:lvlText w:val=""/>
      <w:lvlJc w:val="left"/>
      <w:pPr>
        <w:ind w:left="720" w:hanging="360"/>
      </w:pPr>
      <w:rPr>
        <w:rFonts w:ascii="Symbol" w:hAnsi="Symbol" w:hint="default"/>
        <w:b w:val="0"/>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A3A23028">
      <w:start w:val="1"/>
      <w:numFmt w:val="decimal"/>
      <w:lvlText w:val="%4."/>
      <w:lvlJc w:val="left"/>
      <w:pPr>
        <w:ind w:left="2880" w:hanging="360"/>
      </w:pPr>
      <w:rPr>
        <w:b w:val="0"/>
      </w:r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71" w15:restartNumberingAfterBreak="0">
    <w:nsid w:val="356A6C5C"/>
    <w:multiLevelType w:val="hybridMultilevel"/>
    <w:tmpl w:val="95B49FF8"/>
    <w:lvl w:ilvl="0" w:tplc="7DEC5996">
      <w:start w:val="2"/>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370A2D88"/>
    <w:multiLevelType w:val="hybridMultilevel"/>
    <w:tmpl w:val="188CF1A2"/>
    <w:lvl w:ilvl="0" w:tplc="7ECCC818">
      <w:start w:val="1"/>
      <w:numFmt w:val="decimal"/>
      <w:lvlText w:val="%1."/>
      <w:lvlJc w:val="left"/>
      <w:pPr>
        <w:ind w:left="360" w:hanging="360"/>
      </w:pPr>
      <w:rPr>
        <w:rFonts w:asciiTheme="minorHAnsi" w:eastAsiaTheme="minorHAnsi" w:hAnsiTheme="minorHAnsi" w:cstheme="minorBidi"/>
        <w:b w:val="0"/>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3" w15:restartNumberingAfterBreak="0">
    <w:nsid w:val="375C01B2"/>
    <w:multiLevelType w:val="hybridMultilevel"/>
    <w:tmpl w:val="FC1439B8"/>
    <w:lvl w:ilvl="0" w:tplc="3410CA8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4" w15:restartNumberingAfterBreak="0">
    <w:nsid w:val="37B731F5"/>
    <w:multiLevelType w:val="hybridMultilevel"/>
    <w:tmpl w:val="83FCF368"/>
    <w:lvl w:ilvl="0" w:tplc="BF9C6B5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5" w15:restartNumberingAfterBreak="0">
    <w:nsid w:val="3A452640"/>
    <w:multiLevelType w:val="hybridMultilevel"/>
    <w:tmpl w:val="3632981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6" w15:restartNumberingAfterBreak="0">
    <w:nsid w:val="3B5B3FCC"/>
    <w:multiLevelType w:val="hybridMultilevel"/>
    <w:tmpl w:val="7490265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3B5D1414"/>
    <w:multiLevelType w:val="hybridMultilevel"/>
    <w:tmpl w:val="22E8837A"/>
    <w:lvl w:ilvl="0" w:tplc="1A9422B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8" w15:restartNumberingAfterBreak="0">
    <w:nsid w:val="3CE15662"/>
    <w:multiLevelType w:val="hybridMultilevel"/>
    <w:tmpl w:val="5C56E036"/>
    <w:lvl w:ilvl="0" w:tplc="0409000F">
      <w:start w:val="1"/>
      <w:numFmt w:val="decimal"/>
      <w:lvlText w:val="%1."/>
      <w:lvlJc w:val="left"/>
      <w:pPr>
        <w:ind w:left="769" w:hanging="360"/>
      </w:pPr>
    </w:lvl>
    <w:lvl w:ilvl="1" w:tplc="04090019" w:tentative="1">
      <w:start w:val="1"/>
      <w:numFmt w:val="lowerLetter"/>
      <w:lvlText w:val="%2."/>
      <w:lvlJc w:val="left"/>
      <w:pPr>
        <w:ind w:left="1489" w:hanging="360"/>
      </w:pPr>
    </w:lvl>
    <w:lvl w:ilvl="2" w:tplc="0409001B" w:tentative="1">
      <w:start w:val="1"/>
      <w:numFmt w:val="lowerRoman"/>
      <w:lvlText w:val="%3."/>
      <w:lvlJc w:val="right"/>
      <w:pPr>
        <w:ind w:left="2209" w:hanging="180"/>
      </w:pPr>
    </w:lvl>
    <w:lvl w:ilvl="3" w:tplc="0409000F" w:tentative="1">
      <w:start w:val="1"/>
      <w:numFmt w:val="decimal"/>
      <w:lvlText w:val="%4."/>
      <w:lvlJc w:val="left"/>
      <w:pPr>
        <w:ind w:left="2929" w:hanging="360"/>
      </w:pPr>
    </w:lvl>
    <w:lvl w:ilvl="4" w:tplc="04090019" w:tentative="1">
      <w:start w:val="1"/>
      <w:numFmt w:val="lowerLetter"/>
      <w:lvlText w:val="%5."/>
      <w:lvlJc w:val="left"/>
      <w:pPr>
        <w:ind w:left="3649" w:hanging="360"/>
      </w:pPr>
    </w:lvl>
    <w:lvl w:ilvl="5" w:tplc="0409001B" w:tentative="1">
      <w:start w:val="1"/>
      <w:numFmt w:val="lowerRoman"/>
      <w:lvlText w:val="%6."/>
      <w:lvlJc w:val="right"/>
      <w:pPr>
        <w:ind w:left="4369" w:hanging="180"/>
      </w:pPr>
    </w:lvl>
    <w:lvl w:ilvl="6" w:tplc="0409000F" w:tentative="1">
      <w:start w:val="1"/>
      <w:numFmt w:val="decimal"/>
      <w:lvlText w:val="%7."/>
      <w:lvlJc w:val="left"/>
      <w:pPr>
        <w:ind w:left="5089" w:hanging="360"/>
      </w:pPr>
    </w:lvl>
    <w:lvl w:ilvl="7" w:tplc="04090019" w:tentative="1">
      <w:start w:val="1"/>
      <w:numFmt w:val="lowerLetter"/>
      <w:lvlText w:val="%8."/>
      <w:lvlJc w:val="left"/>
      <w:pPr>
        <w:ind w:left="5809" w:hanging="360"/>
      </w:pPr>
    </w:lvl>
    <w:lvl w:ilvl="8" w:tplc="0409001B" w:tentative="1">
      <w:start w:val="1"/>
      <w:numFmt w:val="lowerRoman"/>
      <w:lvlText w:val="%9."/>
      <w:lvlJc w:val="right"/>
      <w:pPr>
        <w:ind w:left="6529" w:hanging="180"/>
      </w:pPr>
    </w:lvl>
  </w:abstractNum>
  <w:abstractNum w:abstractNumId="79" w15:restartNumberingAfterBreak="0">
    <w:nsid w:val="3D1757EE"/>
    <w:multiLevelType w:val="hybridMultilevel"/>
    <w:tmpl w:val="B07AC13A"/>
    <w:lvl w:ilvl="0" w:tplc="0409000F">
      <w:start w:val="1"/>
      <w:numFmt w:val="decimal"/>
      <w:lvlText w:val="%1."/>
      <w:lvlJc w:val="left"/>
      <w:pPr>
        <w:ind w:left="720" w:hanging="360"/>
      </w:pPr>
      <w:rPr>
        <w:rFonts w:hint="default"/>
      </w:rPr>
    </w:lvl>
    <w:lvl w:ilvl="1" w:tplc="6E9A84A6">
      <w:start w:val="1"/>
      <w:numFmt w:val="lowerLetter"/>
      <w:lvlText w:val="%2."/>
      <w:lvlJc w:val="left"/>
      <w:pPr>
        <w:ind w:left="1440" w:hanging="360"/>
      </w:pPr>
      <w:rPr>
        <w:rFonts w:ascii="Calibri" w:eastAsiaTheme="minorHAnsi" w:hAnsi="Calibri" w:cs="Calibri"/>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3D564468"/>
    <w:multiLevelType w:val="hybridMultilevel"/>
    <w:tmpl w:val="2EA285B4"/>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1" w15:restartNumberingAfterBreak="0">
    <w:nsid w:val="3FC531BE"/>
    <w:multiLevelType w:val="hybridMultilevel"/>
    <w:tmpl w:val="40AC55E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2" w15:restartNumberingAfterBreak="0">
    <w:nsid w:val="40D97563"/>
    <w:multiLevelType w:val="hybridMultilevel"/>
    <w:tmpl w:val="6252472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3" w15:restartNumberingAfterBreak="0">
    <w:nsid w:val="41E36490"/>
    <w:multiLevelType w:val="hybridMultilevel"/>
    <w:tmpl w:val="98F43F1E"/>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4" w15:restartNumberingAfterBreak="0">
    <w:nsid w:val="43816F4B"/>
    <w:multiLevelType w:val="hybridMultilevel"/>
    <w:tmpl w:val="E494AB80"/>
    <w:lvl w:ilvl="0" w:tplc="EDD49BD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4408304C"/>
    <w:multiLevelType w:val="hybridMultilevel"/>
    <w:tmpl w:val="393AC75A"/>
    <w:lvl w:ilvl="0" w:tplc="86BA18E6">
      <w:start w:val="1"/>
      <w:numFmt w:val="decimal"/>
      <w:lvlText w:val="%1."/>
      <w:lvlJc w:val="left"/>
      <w:pPr>
        <w:ind w:left="1800" w:hanging="360"/>
      </w:pPr>
      <w:rPr>
        <w:b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6" w15:restartNumberingAfterBreak="0">
    <w:nsid w:val="45976D5D"/>
    <w:multiLevelType w:val="hybridMultilevel"/>
    <w:tmpl w:val="3B7A3FB4"/>
    <w:lvl w:ilvl="0" w:tplc="688C30FA">
      <w:start w:val="1"/>
      <w:numFmt w:val="decimal"/>
      <w:lvlText w:val="%1."/>
      <w:lvlJc w:val="left"/>
      <w:pPr>
        <w:ind w:left="720" w:hanging="360"/>
      </w:pPr>
      <w:rPr>
        <w:b w: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7" w15:restartNumberingAfterBreak="0">
    <w:nsid w:val="45EF1A0D"/>
    <w:multiLevelType w:val="hybridMultilevel"/>
    <w:tmpl w:val="068698B8"/>
    <w:lvl w:ilvl="0" w:tplc="3118F4DE">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45F501CB"/>
    <w:multiLevelType w:val="hybridMultilevel"/>
    <w:tmpl w:val="DFC2BBBC"/>
    <w:lvl w:ilvl="0" w:tplc="A3A23028">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360" w:hanging="180"/>
      </w:pPr>
    </w:lvl>
    <w:lvl w:ilvl="3" w:tplc="0409000F" w:tentative="1">
      <w:start w:val="1"/>
      <w:numFmt w:val="decimal"/>
      <w:lvlText w:val="%4."/>
      <w:lvlJc w:val="left"/>
      <w:pPr>
        <w:ind w:left="360" w:hanging="360"/>
      </w:pPr>
    </w:lvl>
    <w:lvl w:ilvl="4" w:tplc="04090019" w:tentative="1">
      <w:start w:val="1"/>
      <w:numFmt w:val="lowerLetter"/>
      <w:lvlText w:val="%5."/>
      <w:lvlJc w:val="left"/>
      <w:pPr>
        <w:ind w:left="1080" w:hanging="360"/>
      </w:pPr>
    </w:lvl>
    <w:lvl w:ilvl="5" w:tplc="0409001B" w:tentative="1">
      <w:start w:val="1"/>
      <w:numFmt w:val="lowerRoman"/>
      <w:lvlText w:val="%6."/>
      <w:lvlJc w:val="right"/>
      <w:pPr>
        <w:ind w:left="1800" w:hanging="180"/>
      </w:pPr>
    </w:lvl>
    <w:lvl w:ilvl="6" w:tplc="0409000F" w:tentative="1">
      <w:start w:val="1"/>
      <w:numFmt w:val="decimal"/>
      <w:lvlText w:val="%7."/>
      <w:lvlJc w:val="left"/>
      <w:pPr>
        <w:ind w:left="2520" w:hanging="360"/>
      </w:pPr>
    </w:lvl>
    <w:lvl w:ilvl="7" w:tplc="04090019" w:tentative="1">
      <w:start w:val="1"/>
      <w:numFmt w:val="lowerLetter"/>
      <w:lvlText w:val="%8."/>
      <w:lvlJc w:val="left"/>
      <w:pPr>
        <w:ind w:left="3240" w:hanging="360"/>
      </w:pPr>
    </w:lvl>
    <w:lvl w:ilvl="8" w:tplc="0409001B" w:tentative="1">
      <w:start w:val="1"/>
      <w:numFmt w:val="lowerRoman"/>
      <w:lvlText w:val="%9."/>
      <w:lvlJc w:val="right"/>
      <w:pPr>
        <w:ind w:left="3960" w:hanging="180"/>
      </w:pPr>
    </w:lvl>
  </w:abstractNum>
  <w:abstractNum w:abstractNumId="89" w15:restartNumberingAfterBreak="0">
    <w:nsid w:val="46752B9A"/>
    <w:multiLevelType w:val="hybridMultilevel"/>
    <w:tmpl w:val="1DA6DB28"/>
    <w:lvl w:ilvl="0" w:tplc="3866F37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0" w15:restartNumberingAfterBreak="0">
    <w:nsid w:val="46893635"/>
    <w:multiLevelType w:val="hybridMultilevel"/>
    <w:tmpl w:val="C166F57A"/>
    <w:lvl w:ilvl="0" w:tplc="86BA18E6">
      <w:start w:val="1"/>
      <w:numFmt w:val="decimal"/>
      <w:lvlText w:val="%1."/>
      <w:lvlJc w:val="left"/>
      <w:pPr>
        <w:ind w:left="108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46BF4BAF"/>
    <w:multiLevelType w:val="hybridMultilevel"/>
    <w:tmpl w:val="F2B0CC0A"/>
    <w:lvl w:ilvl="0" w:tplc="24E0305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2" w15:restartNumberingAfterBreak="0">
    <w:nsid w:val="473A38B9"/>
    <w:multiLevelType w:val="hybridMultilevel"/>
    <w:tmpl w:val="712AD9E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48907B31"/>
    <w:multiLevelType w:val="hybridMultilevel"/>
    <w:tmpl w:val="6318FE0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49B55611"/>
    <w:multiLevelType w:val="hybridMultilevel"/>
    <w:tmpl w:val="44D884F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5" w15:restartNumberingAfterBreak="0">
    <w:nsid w:val="4A877280"/>
    <w:multiLevelType w:val="hybridMultilevel"/>
    <w:tmpl w:val="B9347DA2"/>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6" w15:restartNumberingAfterBreak="0">
    <w:nsid w:val="4B77622C"/>
    <w:multiLevelType w:val="hybridMultilevel"/>
    <w:tmpl w:val="ACA4924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4D312359"/>
    <w:multiLevelType w:val="hybridMultilevel"/>
    <w:tmpl w:val="309A02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4DB97F01"/>
    <w:multiLevelType w:val="hybridMultilevel"/>
    <w:tmpl w:val="9D3A668E"/>
    <w:lvl w:ilvl="0" w:tplc="C2B2BCF6">
      <w:start w:val="1"/>
      <w:numFmt w:val="lowerLetter"/>
      <w:lvlText w:val="%1."/>
      <w:lvlJc w:val="left"/>
      <w:pPr>
        <w:ind w:left="1080" w:hanging="360"/>
      </w:pPr>
      <w:rPr>
        <w:rFonts w:asciiTheme="minorHAnsi" w:hAnsiTheme="minorHAnsi" w:cstheme="minorBidi"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9" w15:restartNumberingAfterBreak="0">
    <w:nsid w:val="4E490970"/>
    <w:multiLevelType w:val="hybridMultilevel"/>
    <w:tmpl w:val="FA74E0C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4E670337"/>
    <w:multiLevelType w:val="hybridMultilevel"/>
    <w:tmpl w:val="2E98D7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4F0D5D41"/>
    <w:multiLevelType w:val="hybridMultilevel"/>
    <w:tmpl w:val="905CA51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2" w15:restartNumberingAfterBreak="0">
    <w:nsid w:val="4FB76B63"/>
    <w:multiLevelType w:val="hybridMultilevel"/>
    <w:tmpl w:val="53AED554"/>
    <w:lvl w:ilvl="0" w:tplc="49F6F07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3" w15:restartNumberingAfterBreak="0">
    <w:nsid w:val="514E76E0"/>
    <w:multiLevelType w:val="hybridMultilevel"/>
    <w:tmpl w:val="836C4C7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522D5609"/>
    <w:multiLevelType w:val="hybridMultilevel"/>
    <w:tmpl w:val="B282D6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525D039D"/>
    <w:multiLevelType w:val="hybridMultilevel"/>
    <w:tmpl w:val="E7203B28"/>
    <w:lvl w:ilvl="0" w:tplc="0EC88E1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6" w15:restartNumberingAfterBreak="0">
    <w:nsid w:val="5265318B"/>
    <w:multiLevelType w:val="hybridMultilevel"/>
    <w:tmpl w:val="8E30483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52AC58F6"/>
    <w:multiLevelType w:val="hybridMultilevel"/>
    <w:tmpl w:val="C8286318"/>
    <w:lvl w:ilvl="0" w:tplc="F6F83352">
      <w:start w:val="1"/>
      <w:numFmt w:val="lowerLetter"/>
      <w:lvlText w:val="%1."/>
      <w:lvlJc w:val="left"/>
      <w:pPr>
        <w:ind w:left="720" w:hanging="360"/>
      </w:pPr>
      <w:rPr>
        <w:i w:val="0"/>
        <w:iCs/>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8" w15:restartNumberingAfterBreak="0">
    <w:nsid w:val="53896FF7"/>
    <w:multiLevelType w:val="hybridMultilevel"/>
    <w:tmpl w:val="E494AB80"/>
    <w:lvl w:ilvl="0" w:tplc="EDD49BD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5478537A"/>
    <w:multiLevelType w:val="hybridMultilevel"/>
    <w:tmpl w:val="B07AC13A"/>
    <w:lvl w:ilvl="0" w:tplc="0409000F">
      <w:start w:val="1"/>
      <w:numFmt w:val="decimal"/>
      <w:lvlText w:val="%1."/>
      <w:lvlJc w:val="left"/>
      <w:pPr>
        <w:ind w:left="720" w:hanging="360"/>
      </w:pPr>
      <w:rPr>
        <w:rFonts w:hint="default"/>
      </w:rPr>
    </w:lvl>
    <w:lvl w:ilvl="1" w:tplc="6E9A84A6">
      <w:start w:val="1"/>
      <w:numFmt w:val="lowerLetter"/>
      <w:lvlText w:val="%2."/>
      <w:lvlJc w:val="left"/>
      <w:pPr>
        <w:ind w:left="1440" w:hanging="360"/>
      </w:pPr>
      <w:rPr>
        <w:rFonts w:ascii="Calibri" w:eastAsiaTheme="minorHAnsi" w:hAnsi="Calibri" w:cs="Calibri"/>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551435DC"/>
    <w:multiLevelType w:val="hybridMultilevel"/>
    <w:tmpl w:val="8186652C"/>
    <w:lvl w:ilvl="0" w:tplc="23CCCA6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1" w15:restartNumberingAfterBreak="0">
    <w:nsid w:val="55DA5563"/>
    <w:multiLevelType w:val="hybridMultilevel"/>
    <w:tmpl w:val="8954FBF6"/>
    <w:lvl w:ilvl="0" w:tplc="B93A8AE0">
      <w:start w:val="1"/>
      <w:numFmt w:val="decimal"/>
      <w:lvlText w:val="%1."/>
      <w:lvlJc w:val="left"/>
      <w:pPr>
        <w:ind w:left="1080" w:hanging="360"/>
      </w:pPr>
      <w:rPr>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2" w15:restartNumberingAfterBreak="0">
    <w:nsid w:val="56912EDC"/>
    <w:multiLevelType w:val="hybridMultilevel"/>
    <w:tmpl w:val="F1AA8570"/>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3" w15:restartNumberingAfterBreak="0">
    <w:nsid w:val="56F70E50"/>
    <w:multiLevelType w:val="hybridMultilevel"/>
    <w:tmpl w:val="242E4BF0"/>
    <w:lvl w:ilvl="0" w:tplc="C79AF8A0">
      <w:start w:val="1"/>
      <w:numFmt w:val="lowerLetter"/>
      <w:lvlText w:val="%1."/>
      <w:lvlJc w:val="left"/>
      <w:pPr>
        <w:ind w:left="1080" w:hanging="360"/>
      </w:pPr>
      <w:rPr>
        <w:rFonts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4" w15:restartNumberingAfterBreak="0">
    <w:nsid w:val="571207EC"/>
    <w:multiLevelType w:val="hybridMultilevel"/>
    <w:tmpl w:val="BE40165A"/>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5" w15:restartNumberingAfterBreak="0">
    <w:nsid w:val="5747186D"/>
    <w:multiLevelType w:val="hybridMultilevel"/>
    <w:tmpl w:val="9EF49B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57B632ED"/>
    <w:multiLevelType w:val="hybridMultilevel"/>
    <w:tmpl w:val="BA98120A"/>
    <w:lvl w:ilvl="0" w:tplc="9F04D84E">
      <w:start w:val="1"/>
      <w:numFmt w:val="decimal"/>
      <w:lvlText w:val="%1."/>
      <w:lvlJc w:val="left"/>
      <w:pPr>
        <w:ind w:left="380" w:hanging="360"/>
      </w:pPr>
      <w:rPr>
        <w:rFonts w:ascii="Calibri" w:hAnsi="Calibr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5808664C"/>
    <w:multiLevelType w:val="hybridMultilevel"/>
    <w:tmpl w:val="E494AB80"/>
    <w:lvl w:ilvl="0" w:tplc="EDD49BD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5820165D"/>
    <w:multiLevelType w:val="hybridMultilevel"/>
    <w:tmpl w:val="B2C815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589E7BBB"/>
    <w:multiLevelType w:val="hybridMultilevel"/>
    <w:tmpl w:val="0AB62F44"/>
    <w:lvl w:ilvl="0" w:tplc="A12EE302">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59026B5E"/>
    <w:multiLevelType w:val="hybridMultilevel"/>
    <w:tmpl w:val="50484190"/>
    <w:lvl w:ilvl="0" w:tplc="37B2124C">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1" w15:restartNumberingAfterBreak="0">
    <w:nsid w:val="594B4ADF"/>
    <w:multiLevelType w:val="hybridMultilevel"/>
    <w:tmpl w:val="188CF1A2"/>
    <w:lvl w:ilvl="0" w:tplc="7ECCC818">
      <w:start w:val="1"/>
      <w:numFmt w:val="decimal"/>
      <w:lvlText w:val="%1."/>
      <w:lvlJc w:val="left"/>
      <w:pPr>
        <w:ind w:left="360" w:hanging="360"/>
      </w:pPr>
      <w:rPr>
        <w:rFonts w:asciiTheme="minorHAnsi" w:eastAsiaTheme="minorHAnsi" w:hAnsiTheme="minorHAnsi" w:cstheme="minorBidi"/>
        <w:b w:val="0"/>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2" w15:restartNumberingAfterBreak="0">
    <w:nsid w:val="5A1B13CB"/>
    <w:multiLevelType w:val="hybridMultilevel"/>
    <w:tmpl w:val="009824B2"/>
    <w:lvl w:ilvl="0" w:tplc="6FA6D442">
      <w:start w:val="1"/>
      <w:numFmt w:val="decimal"/>
      <w:lvlText w:val="%1."/>
      <w:lvlJc w:val="left"/>
      <w:pPr>
        <w:ind w:left="360" w:hanging="360"/>
      </w:pPr>
      <w:rPr>
        <w:rFonts w:hint="default"/>
      </w:rPr>
    </w:lvl>
    <w:lvl w:ilvl="1" w:tplc="04090019">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5AE95F9E"/>
    <w:multiLevelType w:val="hybridMultilevel"/>
    <w:tmpl w:val="44FCEF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5C2375F9"/>
    <w:multiLevelType w:val="hybridMultilevel"/>
    <w:tmpl w:val="4600D74C"/>
    <w:lvl w:ilvl="0" w:tplc="FC4EE9B8">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5CD10CDF"/>
    <w:multiLevelType w:val="hybridMultilevel"/>
    <w:tmpl w:val="C8E48B36"/>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6" w15:restartNumberingAfterBreak="0">
    <w:nsid w:val="5D9024F3"/>
    <w:multiLevelType w:val="hybridMultilevel"/>
    <w:tmpl w:val="E794B2E2"/>
    <w:lvl w:ilvl="0" w:tplc="1CD6B2B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7" w15:restartNumberingAfterBreak="0">
    <w:nsid w:val="5DE73318"/>
    <w:multiLevelType w:val="hybridMultilevel"/>
    <w:tmpl w:val="D7D0059A"/>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8" w15:restartNumberingAfterBreak="0">
    <w:nsid w:val="5E7B63E5"/>
    <w:multiLevelType w:val="hybridMultilevel"/>
    <w:tmpl w:val="E320F796"/>
    <w:lvl w:ilvl="0" w:tplc="BAFA8AE0">
      <w:start w:val="1"/>
      <w:numFmt w:val="lowerLetter"/>
      <w:lvlText w:val="%1."/>
      <w:lvlJc w:val="left"/>
      <w:pPr>
        <w:ind w:left="720" w:hanging="360"/>
      </w:pPr>
      <w:rPr>
        <w:i w:val="0"/>
        <w:iCs/>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 w15:restartNumberingAfterBreak="0">
    <w:nsid w:val="5FB7493C"/>
    <w:multiLevelType w:val="hybridMultilevel"/>
    <w:tmpl w:val="A9B4CD02"/>
    <w:lvl w:ilvl="0" w:tplc="4EC08D1A">
      <w:start w:val="1"/>
      <w:numFmt w:val="lowerLetter"/>
      <w:lvlText w:val="%1."/>
      <w:lvlJc w:val="left"/>
      <w:pPr>
        <w:ind w:left="720" w:hanging="360"/>
      </w:pPr>
      <w:rPr>
        <w:i w:val="0"/>
        <w:iCs/>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15:restartNumberingAfterBreak="0">
    <w:nsid w:val="603A596D"/>
    <w:multiLevelType w:val="hybridMultilevel"/>
    <w:tmpl w:val="E7B21F84"/>
    <w:lvl w:ilvl="0" w:tplc="F6B8BA90">
      <w:start w:val="4"/>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60C1141B"/>
    <w:multiLevelType w:val="hybridMultilevel"/>
    <w:tmpl w:val="A668906A"/>
    <w:lvl w:ilvl="0" w:tplc="BFC21CD8">
      <w:start w:val="1"/>
      <w:numFmt w:val="decimal"/>
      <w:lvlText w:val="%1."/>
      <w:lvlJc w:val="left"/>
      <w:pPr>
        <w:ind w:left="360" w:hanging="360"/>
      </w:pPr>
      <w:rPr>
        <w:rFonts w:hint="default"/>
        <w:b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2" w15:restartNumberingAfterBreak="0">
    <w:nsid w:val="60F139C1"/>
    <w:multiLevelType w:val="hybridMultilevel"/>
    <w:tmpl w:val="A6D60C52"/>
    <w:lvl w:ilvl="0" w:tplc="86BA18E6">
      <w:start w:val="1"/>
      <w:numFmt w:val="decimal"/>
      <w:lvlText w:val="%1."/>
      <w:lvlJc w:val="left"/>
      <w:pPr>
        <w:ind w:left="1800" w:hanging="360"/>
      </w:pPr>
      <w:rPr>
        <w:b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3" w15:restartNumberingAfterBreak="0">
    <w:nsid w:val="61007BE6"/>
    <w:multiLevelType w:val="hybridMultilevel"/>
    <w:tmpl w:val="3E8C0E9C"/>
    <w:lvl w:ilvl="0" w:tplc="DB086B84">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61303383"/>
    <w:multiLevelType w:val="hybridMultilevel"/>
    <w:tmpl w:val="C41A8F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61361F5E"/>
    <w:multiLevelType w:val="hybridMultilevel"/>
    <w:tmpl w:val="DE9A38E0"/>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15:restartNumberingAfterBreak="0">
    <w:nsid w:val="64167718"/>
    <w:multiLevelType w:val="hybridMultilevel"/>
    <w:tmpl w:val="418034FC"/>
    <w:lvl w:ilvl="0" w:tplc="0C7EA8A4">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15:restartNumberingAfterBreak="0">
    <w:nsid w:val="64AA2857"/>
    <w:multiLevelType w:val="hybridMultilevel"/>
    <w:tmpl w:val="95B83F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15:restartNumberingAfterBreak="0">
    <w:nsid w:val="676559CA"/>
    <w:multiLevelType w:val="hybridMultilevel"/>
    <w:tmpl w:val="95B83F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15:restartNumberingAfterBreak="0">
    <w:nsid w:val="68735BE1"/>
    <w:multiLevelType w:val="hybridMultilevel"/>
    <w:tmpl w:val="9C6C8AD6"/>
    <w:lvl w:ilvl="0" w:tplc="48A8BA4C">
      <w:start w:val="1"/>
      <w:numFmt w:val="lowerLetter"/>
      <w:lvlText w:val="%1."/>
      <w:lvlJc w:val="left"/>
      <w:pPr>
        <w:ind w:left="1080" w:hanging="360"/>
      </w:pPr>
      <w:rPr>
        <w:rFonts w:hint="default"/>
      </w:rPr>
    </w:lvl>
    <w:lvl w:ilvl="1" w:tplc="A4CA47B0">
      <w:start w:val="1"/>
      <w:numFmt w:val="decimal"/>
      <w:lvlText w:val="%2."/>
      <w:lvlJc w:val="left"/>
      <w:pPr>
        <w:ind w:left="1800" w:hanging="360"/>
      </w:pPr>
      <w:rPr>
        <w:rFonts w:eastAsiaTheme="minorHAnsi" w:hint="default"/>
        <w:sz w:val="24"/>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0" w15:restartNumberingAfterBreak="0">
    <w:nsid w:val="68FD72E7"/>
    <w:multiLevelType w:val="hybridMultilevel"/>
    <w:tmpl w:val="CB0067E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1" w15:restartNumberingAfterBreak="0">
    <w:nsid w:val="69DA2E9E"/>
    <w:multiLevelType w:val="hybridMultilevel"/>
    <w:tmpl w:val="6252472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2" w15:restartNumberingAfterBreak="0">
    <w:nsid w:val="6A19179D"/>
    <w:multiLevelType w:val="hybridMultilevel"/>
    <w:tmpl w:val="2A02D2B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15:restartNumberingAfterBreak="0">
    <w:nsid w:val="6B1A18D9"/>
    <w:multiLevelType w:val="hybridMultilevel"/>
    <w:tmpl w:val="DD047154"/>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4" w15:restartNumberingAfterBreak="0">
    <w:nsid w:val="6B1D173F"/>
    <w:multiLevelType w:val="hybridMultilevel"/>
    <w:tmpl w:val="C0642D9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6C984CB8"/>
    <w:multiLevelType w:val="multilevel"/>
    <w:tmpl w:val="D88ACFC8"/>
    <w:lvl w:ilvl="0">
      <w:start w:val="144"/>
      <w:numFmt w:val="decimal"/>
      <w:lvlText w:val="%1"/>
      <w:lvlJc w:val="left"/>
      <w:pPr>
        <w:ind w:left="600" w:hanging="600"/>
      </w:pPr>
      <w:rPr>
        <w:rFonts w:hint="default"/>
      </w:rPr>
    </w:lvl>
    <w:lvl w:ilvl="1">
      <w:start w:val="2"/>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46" w15:restartNumberingAfterBreak="0">
    <w:nsid w:val="6CE150AB"/>
    <w:multiLevelType w:val="hybridMultilevel"/>
    <w:tmpl w:val="FA7C1F84"/>
    <w:lvl w:ilvl="0" w:tplc="A50EBE1C">
      <w:start w:val="1"/>
      <w:numFmt w:val="decimal"/>
      <w:lvlText w:val="%1."/>
      <w:lvlJc w:val="left"/>
      <w:pPr>
        <w:ind w:left="720" w:hanging="360"/>
      </w:pPr>
      <w:rPr>
        <w:rFonts w:ascii="Calibri" w:eastAsiaTheme="minorEastAsia" w:hAnsi="Calibr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15:restartNumberingAfterBreak="0">
    <w:nsid w:val="6D8B3385"/>
    <w:multiLevelType w:val="hybridMultilevel"/>
    <w:tmpl w:val="74D0EA52"/>
    <w:lvl w:ilvl="0" w:tplc="04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8" w15:restartNumberingAfterBreak="0">
    <w:nsid w:val="6DCF70BB"/>
    <w:multiLevelType w:val="hybridMultilevel"/>
    <w:tmpl w:val="068698B8"/>
    <w:lvl w:ilvl="0" w:tplc="3118F4DE">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9" w15:restartNumberingAfterBreak="0">
    <w:nsid w:val="6DE9431F"/>
    <w:multiLevelType w:val="hybridMultilevel"/>
    <w:tmpl w:val="9E547B08"/>
    <w:lvl w:ilvl="0" w:tplc="B93A8AE0">
      <w:start w:val="1"/>
      <w:numFmt w:val="decimal"/>
      <w:lvlText w:val="%1."/>
      <w:lvlJc w:val="left"/>
      <w:pPr>
        <w:ind w:left="108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15:restartNumberingAfterBreak="0">
    <w:nsid w:val="6EA15F55"/>
    <w:multiLevelType w:val="hybridMultilevel"/>
    <w:tmpl w:val="3426F66E"/>
    <w:lvl w:ilvl="0" w:tplc="5796A1C8">
      <w:start w:val="3"/>
      <w:numFmt w:val="decimal"/>
      <w:lvlText w:val="%1."/>
      <w:lvlJc w:val="left"/>
      <w:pPr>
        <w:ind w:left="10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1" w15:restartNumberingAfterBreak="0">
    <w:nsid w:val="6EE47276"/>
    <w:multiLevelType w:val="hybridMultilevel"/>
    <w:tmpl w:val="BF8CE546"/>
    <w:lvl w:ilvl="0" w:tplc="387C3C7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2" w15:restartNumberingAfterBreak="0">
    <w:nsid w:val="6FB53E56"/>
    <w:multiLevelType w:val="hybridMultilevel"/>
    <w:tmpl w:val="C1D6E3B0"/>
    <w:lvl w:ilvl="0" w:tplc="0062107A">
      <w:start w:val="1"/>
      <w:numFmt w:val="decimal"/>
      <w:lvlText w:val="%1."/>
      <w:lvlJc w:val="left"/>
      <w:pPr>
        <w:ind w:left="360" w:hanging="360"/>
      </w:pPr>
      <w:rPr>
        <w:rFonts w:hint="default"/>
      </w:r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545246F8">
      <w:start w:val="14"/>
      <w:numFmt w:val="decimal"/>
      <w:lvlText w:val="%4"/>
      <w:lvlJc w:val="left"/>
      <w:pPr>
        <w:ind w:left="2880" w:hanging="360"/>
      </w:pPr>
      <w:rPr>
        <w:rFonts w:ascii="Cambria Math" w:hAnsi="Cambria Math"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70467652"/>
    <w:multiLevelType w:val="hybridMultilevel"/>
    <w:tmpl w:val="068698B8"/>
    <w:lvl w:ilvl="0" w:tplc="3118F4DE">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15:restartNumberingAfterBreak="0">
    <w:nsid w:val="7068197B"/>
    <w:multiLevelType w:val="hybridMultilevel"/>
    <w:tmpl w:val="A850834C"/>
    <w:lvl w:ilvl="0" w:tplc="CF522E4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5" w15:restartNumberingAfterBreak="0">
    <w:nsid w:val="70954BD1"/>
    <w:multiLevelType w:val="hybridMultilevel"/>
    <w:tmpl w:val="01E4F1F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15:restartNumberingAfterBreak="0">
    <w:nsid w:val="71EA7797"/>
    <w:multiLevelType w:val="hybridMultilevel"/>
    <w:tmpl w:val="6F466D84"/>
    <w:lvl w:ilvl="0" w:tplc="08090019">
      <w:start w:val="1"/>
      <w:numFmt w:val="lowerLetter"/>
      <w:lvlText w:val="%1."/>
      <w:lvlJc w:val="left"/>
      <w:pPr>
        <w:ind w:left="108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7" w15:restartNumberingAfterBreak="0">
    <w:nsid w:val="723640EC"/>
    <w:multiLevelType w:val="hybridMultilevel"/>
    <w:tmpl w:val="A22856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72737712"/>
    <w:multiLevelType w:val="hybridMultilevel"/>
    <w:tmpl w:val="6C3EF790"/>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9" w15:restartNumberingAfterBreak="0">
    <w:nsid w:val="74134A81"/>
    <w:multiLevelType w:val="multilevel"/>
    <w:tmpl w:val="1A9C48E2"/>
    <w:lvl w:ilvl="0">
      <w:start w:val="7"/>
      <w:numFmt w:val="decimal"/>
      <w:lvlText w:val="%1"/>
      <w:lvlJc w:val="left"/>
      <w:pPr>
        <w:ind w:left="360" w:hanging="360"/>
      </w:pPr>
      <w:rPr>
        <w:rFonts w:eastAsiaTheme="minorEastAsia" w:hint="default"/>
      </w:rPr>
    </w:lvl>
    <w:lvl w:ilvl="1">
      <w:start w:val="5"/>
      <w:numFmt w:val="decimal"/>
      <w:lvlText w:val="%1.%2"/>
      <w:lvlJc w:val="left"/>
      <w:pPr>
        <w:ind w:left="420" w:hanging="360"/>
      </w:pPr>
      <w:rPr>
        <w:rFonts w:eastAsiaTheme="minorEastAsia" w:hint="default"/>
      </w:rPr>
    </w:lvl>
    <w:lvl w:ilvl="2">
      <w:start w:val="1"/>
      <w:numFmt w:val="decimal"/>
      <w:lvlText w:val="%1.%2.%3"/>
      <w:lvlJc w:val="left"/>
      <w:pPr>
        <w:ind w:left="840" w:hanging="720"/>
      </w:pPr>
      <w:rPr>
        <w:rFonts w:eastAsiaTheme="minorEastAsia" w:hint="default"/>
      </w:rPr>
    </w:lvl>
    <w:lvl w:ilvl="3">
      <w:start w:val="1"/>
      <w:numFmt w:val="decimal"/>
      <w:lvlText w:val="%1.%2.%3.%4"/>
      <w:lvlJc w:val="left"/>
      <w:pPr>
        <w:ind w:left="1260" w:hanging="1080"/>
      </w:pPr>
      <w:rPr>
        <w:rFonts w:eastAsiaTheme="minorEastAsia" w:hint="default"/>
      </w:rPr>
    </w:lvl>
    <w:lvl w:ilvl="4">
      <w:start w:val="1"/>
      <w:numFmt w:val="decimal"/>
      <w:lvlText w:val="%1.%2.%3.%4.%5"/>
      <w:lvlJc w:val="left"/>
      <w:pPr>
        <w:ind w:left="1320" w:hanging="1080"/>
      </w:pPr>
      <w:rPr>
        <w:rFonts w:eastAsiaTheme="minorEastAsia" w:hint="default"/>
      </w:rPr>
    </w:lvl>
    <w:lvl w:ilvl="5">
      <w:start w:val="1"/>
      <w:numFmt w:val="decimal"/>
      <w:lvlText w:val="%1.%2.%3.%4.%5.%6"/>
      <w:lvlJc w:val="left"/>
      <w:pPr>
        <w:ind w:left="1740" w:hanging="1440"/>
      </w:pPr>
      <w:rPr>
        <w:rFonts w:eastAsiaTheme="minorEastAsia" w:hint="default"/>
      </w:rPr>
    </w:lvl>
    <w:lvl w:ilvl="6">
      <w:start w:val="1"/>
      <w:numFmt w:val="decimal"/>
      <w:lvlText w:val="%1.%2.%3.%4.%5.%6.%7"/>
      <w:lvlJc w:val="left"/>
      <w:pPr>
        <w:ind w:left="1800" w:hanging="1440"/>
      </w:pPr>
      <w:rPr>
        <w:rFonts w:eastAsiaTheme="minorEastAsia" w:hint="default"/>
      </w:rPr>
    </w:lvl>
    <w:lvl w:ilvl="7">
      <w:start w:val="1"/>
      <w:numFmt w:val="decimal"/>
      <w:lvlText w:val="%1.%2.%3.%4.%5.%6.%7.%8"/>
      <w:lvlJc w:val="left"/>
      <w:pPr>
        <w:ind w:left="2220" w:hanging="1800"/>
      </w:pPr>
      <w:rPr>
        <w:rFonts w:eastAsiaTheme="minorEastAsia" w:hint="default"/>
      </w:rPr>
    </w:lvl>
    <w:lvl w:ilvl="8">
      <w:start w:val="1"/>
      <w:numFmt w:val="decimal"/>
      <w:lvlText w:val="%1.%2.%3.%4.%5.%6.%7.%8.%9"/>
      <w:lvlJc w:val="left"/>
      <w:pPr>
        <w:ind w:left="2280" w:hanging="1800"/>
      </w:pPr>
      <w:rPr>
        <w:rFonts w:eastAsiaTheme="minorEastAsia" w:hint="default"/>
      </w:rPr>
    </w:lvl>
  </w:abstractNum>
  <w:abstractNum w:abstractNumId="160" w15:restartNumberingAfterBreak="0">
    <w:nsid w:val="747D1DCD"/>
    <w:multiLevelType w:val="hybridMultilevel"/>
    <w:tmpl w:val="2F10F7BC"/>
    <w:lvl w:ilvl="0" w:tplc="8EAE43FA">
      <w:start w:val="1"/>
      <w:numFmt w:val="decimal"/>
      <w:lvlText w:val="%1."/>
      <w:lvlJc w:val="left"/>
      <w:pPr>
        <w:ind w:left="360" w:hanging="360"/>
      </w:pPr>
      <w:rPr>
        <w:rFonts w:asciiTheme="minorHAnsi" w:hAnsiTheme="minorHAnsi" w:cs="Arial" w:hint="default"/>
        <w:b w:val="0"/>
        <w:sz w:val="24"/>
        <w:szCs w:val="24"/>
      </w:rPr>
    </w:lvl>
    <w:lvl w:ilvl="1" w:tplc="5E16D98A">
      <w:start w:val="1"/>
      <w:numFmt w:val="lowerLetter"/>
      <w:lvlText w:val="%2."/>
      <w:lvlJc w:val="left"/>
      <w:pPr>
        <w:ind w:left="1080" w:hanging="360"/>
      </w:pPr>
      <w:rPr>
        <w:b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1" w15:restartNumberingAfterBreak="0">
    <w:nsid w:val="74DD2282"/>
    <w:multiLevelType w:val="hybridMultilevel"/>
    <w:tmpl w:val="2806DA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756B4BD4"/>
    <w:multiLevelType w:val="hybridMultilevel"/>
    <w:tmpl w:val="B07AC13A"/>
    <w:lvl w:ilvl="0" w:tplc="0409000F">
      <w:start w:val="1"/>
      <w:numFmt w:val="decimal"/>
      <w:lvlText w:val="%1."/>
      <w:lvlJc w:val="left"/>
      <w:pPr>
        <w:ind w:left="720" w:hanging="360"/>
      </w:pPr>
      <w:rPr>
        <w:rFonts w:hint="default"/>
      </w:rPr>
    </w:lvl>
    <w:lvl w:ilvl="1" w:tplc="6E9A84A6">
      <w:start w:val="1"/>
      <w:numFmt w:val="lowerLetter"/>
      <w:lvlText w:val="%2."/>
      <w:lvlJc w:val="left"/>
      <w:pPr>
        <w:ind w:left="1440" w:hanging="360"/>
      </w:pPr>
      <w:rPr>
        <w:rFonts w:ascii="Calibri" w:eastAsiaTheme="minorHAnsi" w:hAnsi="Calibri" w:cs="Calibri"/>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3" w15:restartNumberingAfterBreak="0">
    <w:nsid w:val="757A26E4"/>
    <w:multiLevelType w:val="hybridMultilevel"/>
    <w:tmpl w:val="CC0EA8A6"/>
    <w:lvl w:ilvl="0" w:tplc="86BA18E6">
      <w:start w:val="1"/>
      <w:numFmt w:val="decimal"/>
      <w:lvlText w:val="%1."/>
      <w:lvlJc w:val="left"/>
      <w:pPr>
        <w:ind w:left="1080" w:hanging="360"/>
      </w:pPr>
      <w:rPr>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4" w15:restartNumberingAfterBreak="0">
    <w:nsid w:val="75AE7832"/>
    <w:multiLevelType w:val="hybridMultilevel"/>
    <w:tmpl w:val="9A764868"/>
    <w:lvl w:ilvl="0" w:tplc="4FD4F854">
      <w:start w:val="1"/>
      <w:numFmt w:val="lowerLetter"/>
      <w:lvlText w:val="%1."/>
      <w:lvlJc w:val="left"/>
      <w:pPr>
        <w:ind w:left="720" w:hanging="360"/>
      </w:pPr>
      <w:rPr>
        <w:i w:val="0"/>
        <w:iCs/>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5" w15:restartNumberingAfterBreak="0">
    <w:nsid w:val="75C25CB7"/>
    <w:multiLevelType w:val="hybridMultilevel"/>
    <w:tmpl w:val="2A5083DC"/>
    <w:lvl w:ilvl="0" w:tplc="240A2048">
      <w:start w:val="1"/>
      <w:numFmt w:val="decimal"/>
      <w:lvlText w:val="%1."/>
      <w:lvlJc w:val="left"/>
      <w:pPr>
        <w:ind w:left="360" w:hanging="360"/>
      </w:pPr>
      <w:rPr>
        <w:b w:val="0"/>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6" w15:restartNumberingAfterBreak="0">
    <w:nsid w:val="75E948B8"/>
    <w:multiLevelType w:val="hybridMultilevel"/>
    <w:tmpl w:val="C3DAF83C"/>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7" w15:restartNumberingAfterBreak="0">
    <w:nsid w:val="769B6271"/>
    <w:multiLevelType w:val="hybridMultilevel"/>
    <w:tmpl w:val="C7300844"/>
    <w:lvl w:ilvl="0" w:tplc="912E1FE2">
      <w:start w:val="1"/>
      <w:numFmt w:val="lowerLetter"/>
      <w:lvlText w:val="%1."/>
      <w:lvlJc w:val="left"/>
      <w:pPr>
        <w:ind w:left="720" w:hanging="360"/>
      </w:pPr>
      <w:rPr>
        <w:i w:val="0"/>
        <w:iCs/>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77234E84"/>
    <w:multiLevelType w:val="hybridMultilevel"/>
    <w:tmpl w:val="F068495A"/>
    <w:lvl w:ilvl="0" w:tplc="8A541A5A">
      <w:start w:val="1"/>
      <w:numFmt w:val="decimal"/>
      <w:lvlText w:val="%1."/>
      <w:lvlJc w:val="left"/>
      <w:pPr>
        <w:ind w:left="720" w:hanging="360"/>
      </w:pPr>
      <w:rPr>
        <w:rFonts w:eastAsiaTheme="minorHAnsi" w:hint="default"/>
      </w:rPr>
    </w:lvl>
    <w:lvl w:ilvl="1" w:tplc="04090019">
      <w:start w:val="1"/>
      <w:numFmt w:val="lowerLetter"/>
      <w:lvlText w:val="%2."/>
      <w:lvlJc w:val="left"/>
      <w:pPr>
        <w:ind w:left="1440" w:hanging="360"/>
      </w:pPr>
    </w:lvl>
    <w:lvl w:ilvl="2" w:tplc="7BE46ED4">
      <w:start w:val="27"/>
      <w:numFmt w:val="decimal"/>
      <w:lvlText w:val="%3"/>
      <w:lvlJc w:val="left"/>
      <w:pPr>
        <w:ind w:left="2340" w:hanging="360"/>
      </w:pPr>
      <w:rPr>
        <w:rFonts w:ascii="Cambria Math" w:eastAsiaTheme="minorEastAsia" w:hAnsi="Cambria Math" w:hint="default"/>
        <w:i/>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15:restartNumberingAfterBreak="0">
    <w:nsid w:val="773577AE"/>
    <w:multiLevelType w:val="hybridMultilevel"/>
    <w:tmpl w:val="75D4CFC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15:restartNumberingAfterBreak="0">
    <w:nsid w:val="77526327"/>
    <w:multiLevelType w:val="hybridMultilevel"/>
    <w:tmpl w:val="6E145638"/>
    <w:lvl w:ilvl="0" w:tplc="CAACA52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1" w15:restartNumberingAfterBreak="0">
    <w:nsid w:val="77C466F4"/>
    <w:multiLevelType w:val="hybridMultilevel"/>
    <w:tmpl w:val="E936725E"/>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15:restartNumberingAfterBreak="0">
    <w:nsid w:val="77F67C72"/>
    <w:multiLevelType w:val="hybridMultilevel"/>
    <w:tmpl w:val="0CFC639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15:restartNumberingAfterBreak="0">
    <w:nsid w:val="78650DD9"/>
    <w:multiLevelType w:val="hybridMultilevel"/>
    <w:tmpl w:val="E494AB80"/>
    <w:lvl w:ilvl="0" w:tplc="EDD49BD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4" w15:restartNumberingAfterBreak="0">
    <w:nsid w:val="7A184E64"/>
    <w:multiLevelType w:val="hybridMultilevel"/>
    <w:tmpl w:val="7392115A"/>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5" w15:restartNumberingAfterBreak="0">
    <w:nsid w:val="7AA96BE4"/>
    <w:multiLevelType w:val="hybridMultilevel"/>
    <w:tmpl w:val="C3CAAF12"/>
    <w:lvl w:ilvl="0" w:tplc="2C10B93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6" w15:restartNumberingAfterBreak="0">
    <w:nsid w:val="7AC76907"/>
    <w:multiLevelType w:val="hybridMultilevel"/>
    <w:tmpl w:val="6CBA9BE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15:restartNumberingAfterBreak="0">
    <w:nsid w:val="7B6054CB"/>
    <w:multiLevelType w:val="hybridMultilevel"/>
    <w:tmpl w:val="32C079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8" w15:restartNumberingAfterBreak="0">
    <w:nsid w:val="7C4D6D6B"/>
    <w:multiLevelType w:val="hybridMultilevel"/>
    <w:tmpl w:val="9FD66412"/>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9" w15:restartNumberingAfterBreak="0">
    <w:nsid w:val="7D865A54"/>
    <w:multiLevelType w:val="hybridMultilevel"/>
    <w:tmpl w:val="2842B83C"/>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0" w15:restartNumberingAfterBreak="0">
    <w:nsid w:val="7DA211CF"/>
    <w:multiLevelType w:val="hybridMultilevel"/>
    <w:tmpl w:val="F6409E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15:restartNumberingAfterBreak="0">
    <w:nsid w:val="7E420FE4"/>
    <w:multiLevelType w:val="hybridMultilevel"/>
    <w:tmpl w:val="97A889F6"/>
    <w:lvl w:ilvl="0" w:tplc="D9E2426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2" w15:restartNumberingAfterBreak="0">
    <w:nsid w:val="7F623986"/>
    <w:multiLevelType w:val="hybridMultilevel"/>
    <w:tmpl w:val="3FE0C160"/>
    <w:lvl w:ilvl="0" w:tplc="44DE664C">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7"/>
  </w:num>
  <w:num w:numId="2">
    <w:abstractNumId w:val="10"/>
  </w:num>
  <w:num w:numId="3">
    <w:abstractNumId w:val="78"/>
  </w:num>
  <w:num w:numId="4">
    <w:abstractNumId w:val="34"/>
  </w:num>
  <w:num w:numId="5">
    <w:abstractNumId w:val="177"/>
  </w:num>
  <w:num w:numId="6">
    <w:abstractNumId w:val="38"/>
  </w:num>
  <w:num w:numId="7">
    <w:abstractNumId w:val="135"/>
  </w:num>
  <w:num w:numId="8">
    <w:abstractNumId w:val="3"/>
  </w:num>
  <w:num w:numId="9">
    <w:abstractNumId w:val="20"/>
  </w:num>
  <w:num w:numId="10">
    <w:abstractNumId w:val="157"/>
  </w:num>
  <w:num w:numId="11">
    <w:abstractNumId w:val="94"/>
  </w:num>
  <w:num w:numId="12">
    <w:abstractNumId w:val="65"/>
  </w:num>
  <w:num w:numId="13">
    <w:abstractNumId w:val="111"/>
  </w:num>
  <w:num w:numId="14">
    <w:abstractNumId w:val="54"/>
  </w:num>
  <w:num w:numId="15">
    <w:abstractNumId w:val="149"/>
  </w:num>
  <w:num w:numId="16">
    <w:abstractNumId w:val="163"/>
  </w:num>
  <w:num w:numId="17">
    <w:abstractNumId w:val="132"/>
  </w:num>
  <w:num w:numId="18">
    <w:abstractNumId w:val="90"/>
  </w:num>
  <w:num w:numId="19">
    <w:abstractNumId w:val="85"/>
  </w:num>
  <w:num w:numId="20">
    <w:abstractNumId w:val="116"/>
  </w:num>
  <w:num w:numId="21">
    <w:abstractNumId w:val="146"/>
  </w:num>
  <w:num w:numId="22">
    <w:abstractNumId w:val="5"/>
  </w:num>
  <w:num w:numId="23">
    <w:abstractNumId w:val="99"/>
  </w:num>
  <w:num w:numId="24">
    <w:abstractNumId w:val="144"/>
  </w:num>
  <w:num w:numId="25">
    <w:abstractNumId w:val="33"/>
  </w:num>
  <w:num w:numId="26">
    <w:abstractNumId w:val="89"/>
  </w:num>
  <w:num w:numId="27">
    <w:abstractNumId w:val="117"/>
  </w:num>
  <w:num w:numId="28">
    <w:abstractNumId w:val="173"/>
  </w:num>
  <w:num w:numId="29">
    <w:abstractNumId w:val="141"/>
  </w:num>
  <w:num w:numId="30">
    <w:abstractNumId w:val="56"/>
  </w:num>
  <w:num w:numId="31">
    <w:abstractNumId w:val="55"/>
  </w:num>
  <w:num w:numId="32">
    <w:abstractNumId w:val="41"/>
  </w:num>
  <w:num w:numId="33">
    <w:abstractNumId w:val="182"/>
  </w:num>
  <w:num w:numId="34">
    <w:abstractNumId w:val="66"/>
  </w:num>
  <w:num w:numId="35">
    <w:abstractNumId w:val="124"/>
  </w:num>
  <w:num w:numId="36">
    <w:abstractNumId w:val="14"/>
  </w:num>
  <w:num w:numId="37">
    <w:abstractNumId w:val="28"/>
  </w:num>
  <w:num w:numId="38">
    <w:abstractNumId w:val="104"/>
  </w:num>
  <w:num w:numId="39">
    <w:abstractNumId w:val="64"/>
  </w:num>
  <w:num w:numId="40">
    <w:abstractNumId w:val="120"/>
  </w:num>
  <w:num w:numId="41">
    <w:abstractNumId w:val="171"/>
  </w:num>
  <w:num w:numId="42">
    <w:abstractNumId w:val="52"/>
  </w:num>
  <w:num w:numId="43">
    <w:abstractNumId w:val="72"/>
  </w:num>
  <w:num w:numId="44">
    <w:abstractNumId w:val="32"/>
  </w:num>
  <w:num w:numId="45">
    <w:abstractNumId w:val="151"/>
  </w:num>
  <w:num w:numId="46">
    <w:abstractNumId w:val="102"/>
  </w:num>
  <w:num w:numId="47">
    <w:abstractNumId w:val="12"/>
  </w:num>
  <w:num w:numId="48">
    <w:abstractNumId w:val="136"/>
  </w:num>
  <w:num w:numId="49">
    <w:abstractNumId w:val="11"/>
  </w:num>
  <w:num w:numId="50">
    <w:abstractNumId w:val="91"/>
  </w:num>
  <w:num w:numId="51">
    <w:abstractNumId w:val="4"/>
  </w:num>
  <w:num w:numId="52">
    <w:abstractNumId w:val="23"/>
  </w:num>
  <w:num w:numId="53">
    <w:abstractNumId w:val="115"/>
  </w:num>
  <w:num w:numId="54">
    <w:abstractNumId w:val="96"/>
  </w:num>
  <w:num w:numId="55">
    <w:abstractNumId w:val="161"/>
  </w:num>
  <w:num w:numId="56">
    <w:abstractNumId w:val="121"/>
  </w:num>
  <w:num w:numId="57">
    <w:abstractNumId w:val="119"/>
  </w:num>
  <w:num w:numId="58">
    <w:abstractNumId w:val="138"/>
  </w:num>
  <w:num w:numId="59">
    <w:abstractNumId w:val="35"/>
  </w:num>
  <w:num w:numId="60">
    <w:abstractNumId w:val="137"/>
  </w:num>
  <w:num w:numId="61">
    <w:abstractNumId w:val="180"/>
  </w:num>
  <w:num w:numId="62">
    <w:abstractNumId w:val="19"/>
  </w:num>
  <w:num w:numId="63">
    <w:abstractNumId w:val="57"/>
  </w:num>
  <w:num w:numId="64">
    <w:abstractNumId w:val="15"/>
  </w:num>
  <w:num w:numId="65">
    <w:abstractNumId w:val="113"/>
  </w:num>
  <w:num w:numId="66">
    <w:abstractNumId w:val="154"/>
  </w:num>
  <w:num w:numId="67">
    <w:abstractNumId w:val="179"/>
  </w:num>
  <w:num w:numId="68">
    <w:abstractNumId w:val="152"/>
  </w:num>
  <w:num w:numId="69">
    <w:abstractNumId w:val="7"/>
  </w:num>
  <w:num w:numId="70">
    <w:abstractNumId w:val="176"/>
  </w:num>
  <w:num w:numId="71">
    <w:abstractNumId w:val="145"/>
  </w:num>
  <w:num w:numId="72">
    <w:abstractNumId w:val="48"/>
  </w:num>
  <w:num w:numId="73">
    <w:abstractNumId w:val="93"/>
  </w:num>
  <w:num w:numId="74">
    <w:abstractNumId w:val="159"/>
  </w:num>
  <w:num w:numId="75">
    <w:abstractNumId w:val="61"/>
  </w:num>
  <w:num w:numId="76">
    <w:abstractNumId w:val="13"/>
  </w:num>
  <w:num w:numId="77">
    <w:abstractNumId w:val="16"/>
  </w:num>
  <w:num w:numId="78">
    <w:abstractNumId w:val="103"/>
  </w:num>
  <w:num w:numId="79">
    <w:abstractNumId w:val="43"/>
  </w:num>
  <w:num w:numId="80">
    <w:abstractNumId w:val="49"/>
  </w:num>
  <w:num w:numId="81">
    <w:abstractNumId w:val="178"/>
  </w:num>
  <w:num w:numId="82">
    <w:abstractNumId w:val="106"/>
  </w:num>
  <w:num w:numId="83">
    <w:abstractNumId w:val="175"/>
  </w:num>
  <w:num w:numId="84">
    <w:abstractNumId w:val="36"/>
  </w:num>
  <w:num w:numId="85">
    <w:abstractNumId w:val="114"/>
  </w:num>
  <w:num w:numId="86">
    <w:abstractNumId w:val="148"/>
  </w:num>
  <w:num w:numId="87">
    <w:abstractNumId w:val="131"/>
  </w:num>
  <w:num w:numId="88">
    <w:abstractNumId w:val="17"/>
  </w:num>
  <w:num w:numId="89">
    <w:abstractNumId w:val="153"/>
  </w:num>
  <w:num w:numId="90">
    <w:abstractNumId w:val="105"/>
  </w:num>
  <w:num w:numId="91">
    <w:abstractNumId w:val="87"/>
  </w:num>
  <w:num w:numId="92">
    <w:abstractNumId w:val="83"/>
  </w:num>
  <w:num w:numId="93">
    <w:abstractNumId w:val="165"/>
  </w:num>
  <w:num w:numId="94">
    <w:abstractNumId w:val="63"/>
  </w:num>
  <w:num w:numId="95">
    <w:abstractNumId w:val="86"/>
  </w:num>
  <w:num w:numId="96">
    <w:abstractNumId w:val="140"/>
  </w:num>
  <w:num w:numId="97">
    <w:abstractNumId w:val="75"/>
  </w:num>
  <w:num w:numId="98">
    <w:abstractNumId w:val="70"/>
  </w:num>
  <w:num w:numId="99">
    <w:abstractNumId w:val="168"/>
  </w:num>
  <w:num w:numId="100">
    <w:abstractNumId w:val="68"/>
  </w:num>
  <w:num w:numId="101">
    <w:abstractNumId w:val="139"/>
  </w:num>
  <w:num w:numId="102">
    <w:abstractNumId w:val="37"/>
  </w:num>
  <w:num w:numId="103">
    <w:abstractNumId w:val="147"/>
  </w:num>
  <w:num w:numId="104">
    <w:abstractNumId w:val="133"/>
  </w:num>
  <w:num w:numId="105">
    <w:abstractNumId w:val="100"/>
  </w:num>
  <w:num w:numId="106">
    <w:abstractNumId w:val="2"/>
  </w:num>
  <w:num w:numId="107">
    <w:abstractNumId w:val="97"/>
  </w:num>
  <w:num w:numId="108">
    <w:abstractNumId w:val="45"/>
  </w:num>
  <w:num w:numId="109">
    <w:abstractNumId w:val="118"/>
  </w:num>
  <w:num w:numId="110">
    <w:abstractNumId w:val="156"/>
  </w:num>
  <w:num w:numId="111">
    <w:abstractNumId w:val="18"/>
  </w:num>
  <w:num w:numId="112">
    <w:abstractNumId w:val="158"/>
  </w:num>
  <w:num w:numId="113">
    <w:abstractNumId w:val="125"/>
  </w:num>
  <w:num w:numId="114">
    <w:abstractNumId w:val="95"/>
  </w:num>
  <w:num w:numId="115">
    <w:abstractNumId w:val="172"/>
  </w:num>
  <w:num w:numId="116">
    <w:abstractNumId w:val="77"/>
  </w:num>
  <w:num w:numId="117">
    <w:abstractNumId w:val="74"/>
  </w:num>
  <w:num w:numId="118">
    <w:abstractNumId w:val="47"/>
  </w:num>
  <w:num w:numId="119">
    <w:abstractNumId w:val="170"/>
  </w:num>
  <w:num w:numId="120">
    <w:abstractNumId w:val="60"/>
  </w:num>
  <w:num w:numId="121">
    <w:abstractNumId w:val="6"/>
  </w:num>
  <w:num w:numId="122">
    <w:abstractNumId w:val="27"/>
  </w:num>
  <w:num w:numId="123">
    <w:abstractNumId w:val="164"/>
  </w:num>
  <w:num w:numId="124">
    <w:abstractNumId w:val="59"/>
  </w:num>
  <w:num w:numId="125">
    <w:abstractNumId w:val="1"/>
  </w:num>
  <w:num w:numId="126">
    <w:abstractNumId w:val="167"/>
  </w:num>
  <w:num w:numId="127">
    <w:abstractNumId w:val="129"/>
  </w:num>
  <w:num w:numId="128">
    <w:abstractNumId w:val="107"/>
  </w:num>
  <w:num w:numId="129">
    <w:abstractNumId w:val="128"/>
  </w:num>
  <w:num w:numId="130">
    <w:abstractNumId w:val="84"/>
  </w:num>
  <w:num w:numId="131">
    <w:abstractNumId w:val="29"/>
  </w:num>
  <w:num w:numId="132">
    <w:abstractNumId w:val="62"/>
  </w:num>
  <w:num w:numId="133">
    <w:abstractNumId w:val="126"/>
  </w:num>
  <w:num w:numId="134">
    <w:abstractNumId w:val="22"/>
  </w:num>
  <w:num w:numId="135">
    <w:abstractNumId w:val="110"/>
  </w:num>
  <w:num w:numId="136">
    <w:abstractNumId w:val="98"/>
  </w:num>
  <w:num w:numId="137">
    <w:abstractNumId w:val="8"/>
  </w:num>
  <w:num w:numId="138">
    <w:abstractNumId w:val="26"/>
  </w:num>
  <w:num w:numId="139">
    <w:abstractNumId w:val="80"/>
  </w:num>
  <w:num w:numId="140">
    <w:abstractNumId w:val="30"/>
  </w:num>
  <w:num w:numId="141">
    <w:abstractNumId w:val="0"/>
  </w:num>
  <w:num w:numId="142">
    <w:abstractNumId w:val="81"/>
  </w:num>
  <w:num w:numId="143">
    <w:abstractNumId w:val="76"/>
  </w:num>
  <w:num w:numId="144">
    <w:abstractNumId w:val="169"/>
  </w:num>
  <w:num w:numId="145">
    <w:abstractNumId w:val="21"/>
  </w:num>
  <w:num w:numId="146">
    <w:abstractNumId w:val="25"/>
  </w:num>
  <w:num w:numId="147">
    <w:abstractNumId w:val="127"/>
  </w:num>
  <w:num w:numId="148">
    <w:abstractNumId w:val="134"/>
  </w:num>
  <w:num w:numId="149">
    <w:abstractNumId w:val="101"/>
  </w:num>
  <w:num w:numId="150">
    <w:abstractNumId w:val="58"/>
  </w:num>
  <w:num w:numId="151">
    <w:abstractNumId w:val="181"/>
  </w:num>
  <w:num w:numId="152">
    <w:abstractNumId w:val="109"/>
  </w:num>
  <w:num w:numId="153">
    <w:abstractNumId w:val="162"/>
  </w:num>
  <w:num w:numId="154">
    <w:abstractNumId w:val="39"/>
  </w:num>
  <w:num w:numId="155">
    <w:abstractNumId w:val="51"/>
  </w:num>
  <w:num w:numId="156">
    <w:abstractNumId w:val="108"/>
  </w:num>
  <w:num w:numId="157">
    <w:abstractNumId w:val="82"/>
  </w:num>
  <w:num w:numId="158">
    <w:abstractNumId w:val="46"/>
  </w:num>
  <w:num w:numId="159">
    <w:abstractNumId w:val="50"/>
  </w:num>
  <w:num w:numId="160">
    <w:abstractNumId w:val="79"/>
  </w:num>
  <w:num w:numId="161">
    <w:abstractNumId w:val="53"/>
  </w:num>
  <w:num w:numId="162">
    <w:abstractNumId w:val="73"/>
  </w:num>
  <w:num w:numId="163">
    <w:abstractNumId w:val="31"/>
  </w:num>
  <w:num w:numId="164">
    <w:abstractNumId w:val="155"/>
  </w:num>
  <w:num w:numId="165">
    <w:abstractNumId w:val="166"/>
  </w:num>
  <w:num w:numId="166">
    <w:abstractNumId w:val="40"/>
  </w:num>
  <w:num w:numId="167">
    <w:abstractNumId w:val="143"/>
  </w:num>
  <w:num w:numId="168">
    <w:abstractNumId w:val="122"/>
  </w:num>
  <w:num w:numId="169">
    <w:abstractNumId w:val="123"/>
  </w:num>
  <w:num w:numId="170">
    <w:abstractNumId w:val="24"/>
  </w:num>
  <w:num w:numId="171">
    <w:abstractNumId w:val="9"/>
  </w:num>
  <w:num w:numId="172">
    <w:abstractNumId w:val="160"/>
  </w:num>
  <w:num w:numId="173">
    <w:abstractNumId w:val="92"/>
  </w:num>
  <w:num w:numId="174">
    <w:abstractNumId w:val="174"/>
  </w:num>
  <w:num w:numId="175">
    <w:abstractNumId w:val="112"/>
  </w:num>
  <w:num w:numId="176">
    <w:abstractNumId w:val="142"/>
  </w:num>
  <w:num w:numId="177">
    <w:abstractNumId w:val="71"/>
  </w:num>
  <w:num w:numId="178">
    <w:abstractNumId w:val="42"/>
  </w:num>
  <w:num w:numId="179">
    <w:abstractNumId w:val="130"/>
  </w:num>
  <w:num w:numId="180">
    <w:abstractNumId w:val="150"/>
  </w:num>
  <w:num w:numId="181">
    <w:abstractNumId w:val="44"/>
  </w:num>
  <w:num w:numId="182">
    <w:abstractNumId w:val="69"/>
  </w:num>
  <w:num w:numId="183">
    <w:abstractNumId w:val="88"/>
  </w:num>
  <w:numIdMacAtCleanup w:val="1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26ED6"/>
    <w:rsid w:val="00004BFE"/>
    <w:rsid w:val="00011FEA"/>
    <w:rsid w:val="00017ECA"/>
    <w:rsid w:val="00024F54"/>
    <w:rsid w:val="00030324"/>
    <w:rsid w:val="00033678"/>
    <w:rsid w:val="000470EB"/>
    <w:rsid w:val="00047810"/>
    <w:rsid w:val="00051452"/>
    <w:rsid w:val="00052933"/>
    <w:rsid w:val="00053023"/>
    <w:rsid w:val="0006703F"/>
    <w:rsid w:val="000729D0"/>
    <w:rsid w:val="00076D20"/>
    <w:rsid w:val="00083A19"/>
    <w:rsid w:val="000844F0"/>
    <w:rsid w:val="00084B2D"/>
    <w:rsid w:val="0008579A"/>
    <w:rsid w:val="00085AB3"/>
    <w:rsid w:val="00091513"/>
    <w:rsid w:val="000A5E16"/>
    <w:rsid w:val="000A605D"/>
    <w:rsid w:val="000B2554"/>
    <w:rsid w:val="000B6CED"/>
    <w:rsid w:val="000B76FD"/>
    <w:rsid w:val="000C3129"/>
    <w:rsid w:val="000C7FEA"/>
    <w:rsid w:val="0010588D"/>
    <w:rsid w:val="00126ED6"/>
    <w:rsid w:val="00130B1B"/>
    <w:rsid w:val="00130B2A"/>
    <w:rsid w:val="00133200"/>
    <w:rsid w:val="00141675"/>
    <w:rsid w:val="00143CA2"/>
    <w:rsid w:val="00163143"/>
    <w:rsid w:val="00185A73"/>
    <w:rsid w:val="0018724C"/>
    <w:rsid w:val="0019586D"/>
    <w:rsid w:val="001A4116"/>
    <w:rsid w:val="001A6045"/>
    <w:rsid w:val="001B5F43"/>
    <w:rsid w:val="001C4C45"/>
    <w:rsid w:val="001C6570"/>
    <w:rsid w:val="001E2F44"/>
    <w:rsid w:val="001E5DF6"/>
    <w:rsid w:val="001F05BE"/>
    <w:rsid w:val="001F4F5A"/>
    <w:rsid w:val="001F6C02"/>
    <w:rsid w:val="00216442"/>
    <w:rsid w:val="002228FA"/>
    <w:rsid w:val="002367DF"/>
    <w:rsid w:val="00240F63"/>
    <w:rsid w:val="00242BFD"/>
    <w:rsid w:val="0024475A"/>
    <w:rsid w:val="00244C00"/>
    <w:rsid w:val="00254698"/>
    <w:rsid w:val="002566BA"/>
    <w:rsid w:val="00257219"/>
    <w:rsid w:val="0027159C"/>
    <w:rsid w:val="00275B73"/>
    <w:rsid w:val="00277494"/>
    <w:rsid w:val="002805B7"/>
    <w:rsid w:val="00285A50"/>
    <w:rsid w:val="00287F52"/>
    <w:rsid w:val="00290AAC"/>
    <w:rsid w:val="002A17AA"/>
    <w:rsid w:val="002A46C7"/>
    <w:rsid w:val="002B2AD7"/>
    <w:rsid w:val="002B3233"/>
    <w:rsid w:val="002B36B0"/>
    <w:rsid w:val="002C5527"/>
    <w:rsid w:val="002C6227"/>
    <w:rsid w:val="002C7D5B"/>
    <w:rsid w:val="002D20C3"/>
    <w:rsid w:val="002D6494"/>
    <w:rsid w:val="002D64C1"/>
    <w:rsid w:val="002F1BD4"/>
    <w:rsid w:val="002F514C"/>
    <w:rsid w:val="002F59D0"/>
    <w:rsid w:val="002F62AB"/>
    <w:rsid w:val="003044B8"/>
    <w:rsid w:val="0030603A"/>
    <w:rsid w:val="00311108"/>
    <w:rsid w:val="00314BB3"/>
    <w:rsid w:val="00316985"/>
    <w:rsid w:val="00320625"/>
    <w:rsid w:val="00320923"/>
    <w:rsid w:val="00324E78"/>
    <w:rsid w:val="00325D61"/>
    <w:rsid w:val="003307B4"/>
    <w:rsid w:val="00341FE5"/>
    <w:rsid w:val="00344412"/>
    <w:rsid w:val="0034710C"/>
    <w:rsid w:val="00347458"/>
    <w:rsid w:val="0035054C"/>
    <w:rsid w:val="00351A3D"/>
    <w:rsid w:val="00361230"/>
    <w:rsid w:val="003646CF"/>
    <w:rsid w:val="00364830"/>
    <w:rsid w:val="00367C92"/>
    <w:rsid w:val="00372EC4"/>
    <w:rsid w:val="003731F5"/>
    <w:rsid w:val="00374160"/>
    <w:rsid w:val="00375BFA"/>
    <w:rsid w:val="00376B4E"/>
    <w:rsid w:val="00377CA6"/>
    <w:rsid w:val="00394277"/>
    <w:rsid w:val="003A09C2"/>
    <w:rsid w:val="003C5FB0"/>
    <w:rsid w:val="003D77BE"/>
    <w:rsid w:val="003E116D"/>
    <w:rsid w:val="003F0BE0"/>
    <w:rsid w:val="003F2DB0"/>
    <w:rsid w:val="003F74A5"/>
    <w:rsid w:val="00402C90"/>
    <w:rsid w:val="00402F42"/>
    <w:rsid w:val="004063BD"/>
    <w:rsid w:val="00413365"/>
    <w:rsid w:val="00423423"/>
    <w:rsid w:val="0044506E"/>
    <w:rsid w:val="00447DC1"/>
    <w:rsid w:val="004529BF"/>
    <w:rsid w:val="00454535"/>
    <w:rsid w:val="0045626D"/>
    <w:rsid w:val="004616AC"/>
    <w:rsid w:val="0046601E"/>
    <w:rsid w:val="00471832"/>
    <w:rsid w:val="004857B8"/>
    <w:rsid w:val="00485C3F"/>
    <w:rsid w:val="00487AA3"/>
    <w:rsid w:val="00496A99"/>
    <w:rsid w:val="00497E87"/>
    <w:rsid w:val="004A23EF"/>
    <w:rsid w:val="004A442E"/>
    <w:rsid w:val="004A6FC3"/>
    <w:rsid w:val="004B4638"/>
    <w:rsid w:val="004B716D"/>
    <w:rsid w:val="004B7F7C"/>
    <w:rsid w:val="004C1605"/>
    <w:rsid w:val="004C2C86"/>
    <w:rsid w:val="004C2E41"/>
    <w:rsid w:val="004C3469"/>
    <w:rsid w:val="004D0EF4"/>
    <w:rsid w:val="004D1EDF"/>
    <w:rsid w:val="004D2A1E"/>
    <w:rsid w:val="004D3E2E"/>
    <w:rsid w:val="004E222B"/>
    <w:rsid w:val="004E2F37"/>
    <w:rsid w:val="004E57E3"/>
    <w:rsid w:val="004E6342"/>
    <w:rsid w:val="004E72EB"/>
    <w:rsid w:val="0050588D"/>
    <w:rsid w:val="00506A14"/>
    <w:rsid w:val="00510A6D"/>
    <w:rsid w:val="00511BDF"/>
    <w:rsid w:val="005141C6"/>
    <w:rsid w:val="00523B5E"/>
    <w:rsid w:val="00530F17"/>
    <w:rsid w:val="00537B3D"/>
    <w:rsid w:val="00541054"/>
    <w:rsid w:val="00551754"/>
    <w:rsid w:val="005579CC"/>
    <w:rsid w:val="00572FDA"/>
    <w:rsid w:val="0057767B"/>
    <w:rsid w:val="00583A48"/>
    <w:rsid w:val="0058536C"/>
    <w:rsid w:val="005856B7"/>
    <w:rsid w:val="0058758C"/>
    <w:rsid w:val="005B0C3E"/>
    <w:rsid w:val="005B4FC8"/>
    <w:rsid w:val="005B54A2"/>
    <w:rsid w:val="005B5FE3"/>
    <w:rsid w:val="005C139C"/>
    <w:rsid w:val="005C57D2"/>
    <w:rsid w:val="005D238D"/>
    <w:rsid w:val="005D3635"/>
    <w:rsid w:val="005D3E0A"/>
    <w:rsid w:val="005D78CF"/>
    <w:rsid w:val="005D7FBD"/>
    <w:rsid w:val="005E169A"/>
    <w:rsid w:val="005E373F"/>
    <w:rsid w:val="005E4834"/>
    <w:rsid w:val="005E6769"/>
    <w:rsid w:val="005F1D53"/>
    <w:rsid w:val="00601E08"/>
    <w:rsid w:val="0060495E"/>
    <w:rsid w:val="006067BA"/>
    <w:rsid w:val="006126AF"/>
    <w:rsid w:val="00616B31"/>
    <w:rsid w:val="0062220B"/>
    <w:rsid w:val="00627D59"/>
    <w:rsid w:val="00633B81"/>
    <w:rsid w:val="00635BA4"/>
    <w:rsid w:val="006448AF"/>
    <w:rsid w:val="00644F68"/>
    <w:rsid w:val="00666D40"/>
    <w:rsid w:val="00666F67"/>
    <w:rsid w:val="00672D6C"/>
    <w:rsid w:val="006842E1"/>
    <w:rsid w:val="00685818"/>
    <w:rsid w:val="00686CCF"/>
    <w:rsid w:val="00690A82"/>
    <w:rsid w:val="00693BE0"/>
    <w:rsid w:val="006A30A5"/>
    <w:rsid w:val="006A3D64"/>
    <w:rsid w:val="006A49DA"/>
    <w:rsid w:val="006B28A0"/>
    <w:rsid w:val="006B43BD"/>
    <w:rsid w:val="006C0D4A"/>
    <w:rsid w:val="006D4354"/>
    <w:rsid w:val="006E133B"/>
    <w:rsid w:val="006F1067"/>
    <w:rsid w:val="006F2874"/>
    <w:rsid w:val="006F5BB5"/>
    <w:rsid w:val="006F6969"/>
    <w:rsid w:val="00703C7B"/>
    <w:rsid w:val="00717C99"/>
    <w:rsid w:val="00736E70"/>
    <w:rsid w:val="007526D3"/>
    <w:rsid w:val="007611EB"/>
    <w:rsid w:val="00766019"/>
    <w:rsid w:val="00771056"/>
    <w:rsid w:val="00772D47"/>
    <w:rsid w:val="007757DE"/>
    <w:rsid w:val="0078097D"/>
    <w:rsid w:val="00783629"/>
    <w:rsid w:val="0078613E"/>
    <w:rsid w:val="007909AA"/>
    <w:rsid w:val="007A4C9D"/>
    <w:rsid w:val="007A6328"/>
    <w:rsid w:val="007B432C"/>
    <w:rsid w:val="007B5262"/>
    <w:rsid w:val="007B597A"/>
    <w:rsid w:val="007B75C8"/>
    <w:rsid w:val="007C1CBE"/>
    <w:rsid w:val="007C5DE4"/>
    <w:rsid w:val="007C5E67"/>
    <w:rsid w:val="007E0B3A"/>
    <w:rsid w:val="007E3954"/>
    <w:rsid w:val="007E5F64"/>
    <w:rsid w:val="007F1246"/>
    <w:rsid w:val="007F16E4"/>
    <w:rsid w:val="007F28FD"/>
    <w:rsid w:val="007F2DD2"/>
    <w:rsid w:val="007F4871"/>
    <w:rsid w:val="007F4A32"/>
    <w:rsid w:val="007F5A3A"/>
    <w:rsid w:val="00805339"/>
    <w:rsid w:val="00811986"/>
    <w:rsid w:val="0081297F"/>
    <w:rsid w:val="00822698"/>
    <w:rsid w:val="008252F6"/>
    <w:rsid w:val="00836F54"/>
    <w:rsid w:val="0084046F"/>
    <w:rsid w:val="00841DD5"/>
    <w:rsid w:val="008434EA"/>
    <w:rsid w:val="00844F9E"/>
    <w:rsid w:val="008504A6"/>
    <w:rsid w:val="0085173C"/>
    <w:rsid w:val="00854B9D"/>
    <w:rsid w:val="00875171"/>
    <w:rsid w:val="0087686C"/>
    <w:rsid w:val="008772DA"/>
    <w:rsid w:val="00892F1B"/>
    <w:rsid w:val="008A6B87"/>
    <w:rsid w:val="008A7696"/>
    <w:rsid w:val="008B2653"/>
    <w:rsid w:val="008B4F2A"/>
    <w:rsid w:val="008D4FA6"/>
    <w:rsid w:val="008E229C"/>
    <w:rsid w:val="008E3D3C"/>
    <w:rsid w:val="008E5FCA"/>
    <w:rsid w:val="008F68E0"/>
    <w:rsid w:val="00910152"/>
    <w:rsid w:val="00911BEA"/>
    <w:rsid w:val="00912CC5"/>
    <w:rsid w:val="00917230"/>
    <w:rsid w:val="00921713"/>
    <w:rsid w:val="0093688C"/>
    <w:rsid w:val="009417F9"/>
    <w:rsid w:val="00942BB6"/>
    <w:rsid w:val="00947E03"/>
    <w:rsid w:val="00950847"/>
    <w:rsid w:val="00951711"/>
    <w:rsid w:val="00951871"/>
    <w:rsid w:val="00957EC5"/>
    <w:rsid w:val="009623DA"/>
    <w:rsid w:val="00971A59"/>
    <w:rsid w:val="00975700"/>
    <w:rsid w:val="009A5DE2"/>
    <w:rsid w:val="009B11FB"/>
    <w:rsid w:val="009B2C64"/>
    <w:rsid w:val="009B344D"/>
    <w:rsid w:val="009B35AA"/>
    <w:rsid w:val="009B7946"/>
    <w:rsid w:val="009C0A00"/>
    <w:rsid w:val="009C1285"/>
    <w:rsid w:val="009C7019"/>
    <w:rsid w:val="009D14A0"/>
    <w:rsid w:val="009D4D75"/>
    <w:rsid w:val="009E1BBB"/>
    <w:rsid w:val="009E5F00"/>
    <w:rsid w:val="009E6D52"/>
    <w:rsid w:val="009F6557"/>
    <w:rsid w:val="00A03B3C"/>
    <w:rsid w:val="00A12828"/>
    <w:rsid w:val="00A22F78"/>
    <w:rsid w:val="00A230A4"/>
    <w:rsid w:val="00A26C3C"/>
    <w:rsid w:val="00A31F0C"/>
    <w:rsid w:val="00A41438"/>
    <w:rsid w:val="00A42FAF"/>
    <w:rsid w:val="00A46308"/>
    <w:rsid w:val="00A5045F"/>
    <w:rsid w:val="00A66409"/>
    <w:rsid w:val="00A75D2C"/>
    <w:rsid w:val="00A83CC3"/>
    <w:rsid w:val="00A8604B"/>
    <w:rsid w:val="00A90273"/>
    <w:rsid w:val="00A9057D"/>
    <w:rsid w:val="00A92B8C"/>
    <w:rsid w:val="00A95BF1"/>
    <w:rsid w:val="00A979BB"/>
    <w:rsid w:val="00AA00C0"/>
    <w:rsid w:val="00AA0681"/>
    <w:rsid w:val="00AA1564"/>
    <w:rsid w:val="00AB6DB9"/>
    <w:rsid w:val="00AC1ECF"/>
    <w:rsid w:val="00AC45E4"/>
    <w:rsid w:val="00AC5F62"/>
    <w:rsid w:val="00AD2ADD"/>
    <w:rsid w:val="00AE08D3"/>
    <w:rsid w:val="00AE433F"/>
    <w:rsid w:val="00AF1196"/>
    <w:rsid w:val="00AF2676"/>
    <w:rsid w:val="00AF7A1A"/>
    <w:rsid w:val="00B05DC5"/>
    <w:rsid w:val="00B12C12"/>
    <w:rsid w:val="00B136EA"/>
    <w:rsid w:val="00B13CA6"/>
    <w:rsid w:val="00B14B68"/>
    <w:rsid w:val="00B177A1"/>
    <w:rsid w:val="00B306B8"/>
    <w:rsid w:val="00B307C7"/>
    <w:rsid w:val="00B32704"/>
    <w:rsid w:val="00B34B9C"/>
    <w:rsid w:val="00B3592D"/>
    <w:rsid w:val="00B36B2E"/>
    <w:rsid w:val="00B40439"/>
    <w:rsid w:val="00B5334D"/>
    <w:rsid w:val="00B57EB2"/>
    <w:rsid w:val="00B640B1"/>
    <w:rsid w:val="00B6797E"/>
    <w:rsid w:val="00B72561"/>
    <w:rsid w:val="00B763D2"/>
    <w:rsid w:val="00B81EBB"/>
    <w:rsid w:val="00B8214A"/>
    <w:rsid w:val="00B82785"/>
    <w:rsid w:val="00B84AAF"/>
    <w:rsid w:val="00B947C4"/>
    <w:rsid w:val="00BA1485"/>
    <w:rsid w:val="00BA509C"/>
    <w:rsid w:val="00BB14CB"/>
    <w:rsid w:val="00BB2C67"/>
    <w:rsid w:val="00BC506F"/>
    <w:rsid w:val="00BC512E"/>
    <w:rsid w:val="00BC6549"/>
    <w:rsid w:val="00BC7001"/>
    <w:rsid w:val="00BD4348"/>
    <w:rsid w:val="00BD4FE3"/>
    <w:rsid w:val="00BE70C8"/>
    <w:rsid w:val="00BF1B58"/>
    <w:rsid w:val="00C0662B"/>
    <w:rsid w:val="00C075B9"/>
    <w:rsid w:val="00C1152E"/>
    <w:rsid w:val="00C16243"/>
    <w:rsid w:val="00C178C5"/>
    <w:rsid w:val="00C24353"/>
    <w:rsid w:val="00C2532E"/>
    <w:rsid w:val="00C5591E"/>
    <w:rsid w:val="00C57EFB"/>
    <w:rsid w:val="00C64CEA"/>
    <w:rsid w:val="00C713E7"/>
    <w:rsid w:val="00C81AAB"/>
    <w:rsid w:val="00C848C5"/>
    <w:rsid w:val="00C874FA"/>
    <w:rsid w:val="00C9302B"/>
    <w:rsid w:val="00CA1F03"/>
    <w:rsid w:val="00CA274E"/>
    <w:rsid w:val="00CA2983"/>
    <w:rsid w:val="00CA4A91"/>
    <w:rsid w:val="00CA4BAF"/>
    <w:rsid w:val="00CA7B4C"/>
    <w:rsid w:val="00CB3EC6"/>
    <w:rsid w:val="00CC7F16"/>
    <w:rsid w:val="00CD16D6"/>
    <w:rsid w:val="00CE4298"/>
    <w:rsid w:val="00CF7405"/>
    <w:rsid w:val="00D045A0"/>
    <w:rsid w:val="00D056B3"/>
    <w:rsid w:val="00D0605E"/>
    <w:rsid w:val="00D165D2"/>
    <w:rsid w:val="00D249B6"/>
    <w:rsid w:val="00D307C1"/>
    <w:rsid w:val="00D33AEF"/>
    <w:rsid w:val="00D37DD9"/>
    <w:rsid w:val="00D529F7"/>
    <w:rsid w:val="00D56B3D"/>
    <w:rsid w:val="00D6038E"/>
    <w:rsid w:val="00D637FC"/>
    <w:rsid w:val="00D82598"/>
    <w:rsid w:val="00D83BF0"/>
    <w:rsid w:val="00D8690C"/>
    <w:rsid w:val="00D87F5F"/>
    <w:rsid w:val="00D93A54"/>
    <w:rsid w:val="00DA0B90"/>
    <w:rsid w:val="00DA0DF5"/>
    <w:rsid w:val="00DB0D2C"/>
    <w:rsid w:val="00DD2D82"/>
    <w:rsid w:val="00DD41B2"/>
    <w:rsid w:val="00DE0DD5"/>
    <w:rsid w:val="00DF2201"/>
    <w:rsid w:val="00DF2A1A"/>
    <w:rsid w:val="00DF3E36"/>
    <w:rsid w:val="00DF50BC"/>
    <w:rsid w:val="00E142BA"/>
    <w:rsid w:val="00E411F4"/>
    <w:rsid w:val="00E41E89"/>
    <w:rsid w:val="00E42FED"/>
    <w:rsid w:val="00E433A7"/>
    <w:rsid w:val="00E43BB4"/>
    <w:rsid w:val="00E50D22"/>
    <w:rsid w:val="00E52426"/>
    <w:rsid w:val="00E52C15"/>
    <w:rsid w:val="00E717CD"/>
    <w:rsid w:val="00E8022C"/>
    <w:rsid w:val="00E82C67"/>
    <w:rsid w:val="00E87F03"/>
    <w:rsid w:val="00E958F8"/>
    <w:rsid w:val="00EA0F5B"/>
    <w:rsid w:val="00EA5A75"/>
    <w:rsid w:val="00EA77DB"/>
    <w:rsid w:val="00EB5562"/>
    <w:rsid w:val="00EB6D63"/>
    <w:rsid w:val="00EC47B1"/>
    <w:rsid w:val="00ED151E"/>
    <w:rsid w:val="00ED1FF0"/>
    <w:rsid w:val="00ED4FC1"/>
    <w:rsid w:val="00ED6F29"/>
    <w:rsid w:val="00EE7D9E"/>
    <w:rsid w:val="00EF1071"/>
    <w:rsid w:val="00EF1FB0"/>
    <w:rsid w:val="00EF626F"/>
    <w:rsid w:val="00F04F85"/>
    <w:rsid w:val="00F1446D"/>
    <w:rsid w:val="00F16A87"/>
    <w:rsid w:val="00F1702A"/>
    <w:rsid w:val="00F221AE"/>
    <w:rsid w:val="00F25A4A"/>
    <w:rsid w:val="00F33506"/>
    <w:rsid w:val="00F33CCF"/>
    <w:rsid w:val="00F34A6C"/>
    <w:rsid w:val="00F35BAB"/>
    <w:rsid w:val="00F363F4"/>
    <w:rsid w:val="00F440F9"/>
    <w:rsid w:val="00F45F96"/>
    <w:rsid w:val="00F467A5"/>
    <w:rsid w:val="00F536F6"/>
    <w:rsid w:val="00F55D14"/>
    <w:rsid w:val="00F64B04"/>
    <w:rsid w:val="00F66E5B"/>
    <w:rsid w:val="00F75525"/>
    <w:rsid w:val="00F87EC5"/>
    <w:rsid w:val="00F92B53"/>
    <w:rsid w:val="00F9440D"/>
    <w:rsid w:val="00FA2113"/>
    <w:rsid w:val="00FA7934"/>
    <w:rsid w:val="00FB0F2B"/>
    <w:rsid w:val="00FB4EB7"/>
    <w:rsid w:val="00FB67EA"/>
    <w:rsid w:val="00FC7273"/>
    <w:rsid w:val="00FC7E5A"/>
    <w:rsid w:val="00FD7D43"/>
    <w:rsid w:val="00FE0EAD"/>
    <w:rsid w:val="00FF1C07"/>
    <w:rsid w:val="00FF680A"/>
    <w:rsid w:val="00FF6E7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33607776"/>
  <w15:docId w15:val="{6BF3A64D-DD23-4485-B31E-56A9A001F4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F9440D"/>
    <w:pPr>
      <w:spacing w:after="0" w:line="240" w:lineRule="auto"/>
      <w:outlineLvl w:val="0"/>
    </w:pPr>
    <w:rPr>
      <w:rFonts w:ascii="Calibri" w:hAnsi="Calibr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qFormat/>
    <w:rsid w:val="00126E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F221AE"/>
    <w:pPr>
      <w:ind w:left="720"/>
      <w:contextualSpacing/>
    </w:pPr>
  </w:style>
  <w:style w:type="character" w:styleId="CommentReference">
    <w:name w:val="annotation reference"/>
    <w:basedOn w:val="DefaultParagraphFont"/>
    <w:uiPriority w:val="99"/>
    <w:semiHidden/>
    <w:unhideWhenUsed/>
    <w:rsid w:val="00004BFE"/>
    <w:rPr>
      <w:sz w:val="16"/>
      <w:szCs w:val="16"/>
    </w:rPr>
  </w:style>
  <w:style w:type="paragraph" w:styleId="CommentText">
    <w:name w:val="annotation text"/>
    <w:basedOn w:val="Normal"/>
    <w:link w:val="CommentTextChar"/>
    <w:uiPriority w:val="99"/>
    <w:semiHidden/>
    <w:unhideWhenUsed/>
    <w:rsid w:val="00004BFE"/>
    <w:pPr>
      <w:spacing w:line="240" w:lineRule="auto"/>
    </w:pPr>
    <w:rPr>
      <w:sz w:val="20"/>
      <w:szCs w:val="20"/>
    </w:rPr>
  </w:style>
  <w:style w:type="character" w:customStyle="1" w:styleId="CommentTextChar">
    <w:name w:val="Comment Text Char"/>
    <w:basedOn w:val="DefaultParagraphFont"/>
    <w:link w:val="CommentText"/>
    <w:uiPriority w:val="99"/>
    <w:semiHidden/>
    <w:rsid w:val="00004BFE"/>
    <w:rPr>
      <w:sz w:val="20"/>
      <w:szCs w:val="20"/>
    </w:rPr>
  </w:style>
  <w:style w:type="paragraph" w:styleId="CommentSubject">
    <w:name w:val="annotation subject"/>
    <w:basedOn w:val="CommentText"/>
    <w:next w:val="CommentText"/>
    <w:link w:val="CommentSubjectChar"/>
    <w:uiPriority w:val="99"/>
    <w:semiHidden/>
    <w:unhideWhenUsed/>
    <w:rsid w:val="00004BFE"/>
    <w:rPr>
      <w:b/>
      <w:bCs/>
    </w:rPr>
  </w:style>
  <w:style w:type="character" w:customStyle="1" w:styleId="CommentSubjectChar">
    <w:name w:val="Comment Subject Char"/>
    <w:basedOn w:val="CommentTextChar"/>
    <w:link w:val="CommentSubject"/>
    <w:uiPriority w:val="99"/>
    <w:semiHidden/>
    <w:rsid w:val="00004BFE"/>
    <w:rPr>
      <w:b/>
      <w:bCs/>
      <w:sz w:val="20"/>
      <w:szCs w:val="20"/>
    </w:rPr>
  </w:style>
  <w:style w:type="paragraph" w:styleId="BalloonText">
    <w:name w:val="Balloon Text"/>
    <w:basedOn w:val="Normal"/>
    <w:link w:val="BalloonTextChar"/>
    <w:uiPriority w:val="99"/>
    <w:semiHidden/>
    <w:unhideWhenUsed/>
    <w:rsid w:val="00004BF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04BFE"/>
    <w:rPr>
      <w:rFonts w:ascii="Segoe UI" w:hAnsi="Segoe UI" w:cs="Segoe UI"/>
      <w:sz w:val="18"/>
      <w:szCs w:val="18"/>
    </w:rPr>
  </w:style>
  <w:style w:type="character" w:customStyle="1" w:styleId="Heading1Char">
    <w:name w:val="Heading 1 Char"/>
    <w:basedOn w:val="DefaultParagraphFont"/>
    <w:link w:val="Heading1"/>
    <w:uiPriority w:val="9"/>
    <w:rsid w:val="00F9440D"/>
    <w:rPr>
      <w:rFonts w:ascii="Calibri" w:hAnsi="Calibri"/>
    </w:rPr>
  </w:style>
  <w:style w:type="character" w:customStyle="1" w:styleId="ListParagraphChar">
    <w:name w:val="List Paragraph Char"/>
    <w:basedOn w:val="DefaultParagraphFont"/>
    <w:link w:val="ListParagraph"/>
    <w:uiPriority w:val="34"/>
    <w:locked/>
    <w:rsid w:val="00F9440D"/>
  </w:style>
  <w:style w:type="table" w:styleId="LightGrid">
    <w:name w:val="Light Grid"/>
    <w:basedOn w:val="TableNormal"/>
    <w:uiPriority w:val="62"/>
    <w:rsid w:val="00CA274E"/>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styleId="PlaceholderText">
    <w:name w:val="Placeholder Text"/>
    <w:basedOn w:val="DefaultParagraphFont"/>
    <w:uiPriority w:val="99"/>
    <w:semiHidden/>
    <w:rsid w:val="00B40439"/>
    <w:rPr>
      <w:color w:val="808080"/>
    </w:rPr>
  </w:style>
  <w:style w:type="paragraph" w:styleId="Revision">
    <w:name w:val="Revision"/>
    <w:hidden/>
    <w:uiPriority w:val="99"/>
    <w:semiHidden/>
    <w:rsid w:val="006126AF"/>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76006376">
      <w:bodyDiv w:val="1"/>
      <w:marLeft w:val="0"/>
      <w:marRight w:val="0"/>
      <w:marTop w:val="0"/>
      <w:marBottom w:val="0"/>
      <w:divBdr>
        <w:top w:val="none" w:sz="0" w:space="0" w:color="auto"/>
        <w:left w:val="none" w:sz="0" w:space="0" w:color="auto"/>
        <w:bottom w:val="none" w:sz="0" w:space="0" w:color="auto"/>
        <w:right w:val="none" w:sz="0" w:space="0" w:color="auto"/>
      </w:divBdr>
    </w:div>
    <w:div w:id="6302145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0.png"/><Relationship Id="rId21" Type="http://schemas.openxmlformats.org/officeDocument/2006/relationships/image" Target="media/image16.png"/><Relationship Id="rId42" Type="http://schemas.openxmlformats.org/officeDocument/2006/relationships/image" Target="media/image37.png"/><Relationship Id="rId63" Type="http://schemas.openxmlformats.org/officeDocument/2006/relationships/chart" Target="charts/chart1.xml"/><Relationship Id="rId84" Type="http://schemas.openxmlformats.org/officeDocument/2006/relationships/chart" Target="charts/chart11.xml"/><Relationship Id="rId138" Type="http://schemas.microsoft.com/office/2007/relationships/hdphoto" Target="media/hdphoto1.wdp"/><Relationship Id="rId159" Type="http://schemas.openxmlformats.org/officeDocument/2006/relationships/image" Target="media/image141.png"/><Relationship Id="rId170" Type="http://schemas.openxmlformats.org/officeDocument/2006/relationships/image" Target="media/image152.tiff"/><Relationship Id="rId107" Type="http://schemas.openxmlformats.org/officeDocument/2006/relationships/image" Target="media/image90.png"/><Relationship Id="rId11" Type="http://schemas.openxmlformats.org/officeDocument/2006/relationships/image" Target="media/image6.png"/><Relationship Id="rId32" Type="http://schemas.openxmlformats.org/officeDocument/2006/relationships/image" Target="media/image27.png"/><Relationship Id="rId53" Type="http://schemas.openxmlformats.org/officeDocument/2006/relationships/image" Target="media/image48.tiff"/><Relationship Id="rId74" Type="http://schemas.openxmlformats.org/officeDocument/2006/relationships/image" Target="media/image65.png"/><Relationship Id="rId128" Type="http://schemas.openxmlformats.org/officeDocument/2006/relationships/image" Target="media/image111.tiff"/><Relationship Id="rId149" Type="http://schemas.openxmlformats.org/officeDocument/2006/relationships/image" Target="media/image131.png"/><Relationship Id="rId5" Type="http://schemas.openxmlformats.org/officeDocument/2006/relationships/webSettings" Target="webSettings.xml"/><Relationship Id="rId95" Type="http://schemas.openxmlformats.org/officeDocument/2006/relationships/image" Target="media/image78.png"/><Relationship Id="rId160" Type="http://schemas.openxmlformats.org/officeDocument/2006/relationships/image" Target="media/image142.png"/><Relationship Id="rId22" Type="http://schemas.openxmlformats.org/officeDocument/2006/relationships/image" Target="media/image17.png"/><Relationship Id="rId43" Type="http://schemas.openxmlformats.org/officeDocument/2006/relationships/image" Target="media/image38.tiff"/><Relationship Id="rId64" Type="http://schemas.openxmlformats.org/officeDocument/2006/relationships/chart" Target="charts/chart2.xml"/><Relationship Id="rId118" Type="http://schemas.openxmlformats.org/officeDocument/2006/relationships/image" Target="media/image101.png"/><Relationship Id="rId139" Type="http://schemas.openxmlformats.org/officeDocument/2006/relationships/image" Target="media/image121.emf"/><Relationship Id="rId85" Type="http://schemas.openxmlformats.org/officeDocument/2006/relationships/chart" Target="charts/chart12.xml"/><Relationship Id="rId150" Type="http://schemas.openxmlformats.org/officeDocument/2006/relationships/image" Target="media/image132.png"/><Relationship Id="rId171" Type="http://schemas.openxmlformats.org/officeDocument/2006/relationships/image" Target="media/image153.tiff"/><Relationship Id="rId12" Type="http://schemas.openxmlformats.org/officeDocument/2006/relationships/image" Target="media/image7.tiff"/><Relationship Id="rId33" Type="http://schemas.openxmlformats.org/officeDocument/2006/relationships/image" Target="media/image28.tiff"/><Relationship Id="rId108" Type="http://schemas.openxmlformats.org/officeDocument/2006/relationships/image" Target="media/image91.png"/><Relationship Id="rId129" Type="http://schemas.openxmlformats.org/officeDocument/2006/relationships/image" Target="media/image112.tiff"/><Relationship Id="rId54" Type="http://schemas.openxmlformats.org/officeDocument/2006/relationships/image" Target="media/image49.tiff"/><Relationship Id="rId75" Type="http://schemas.openxmlformats.org/officeDocument/2006/relationships/image" Target="media/image66.png"/><Relationship Id="rId96" Type="http://schemas.openxmlformats.org/officeDocument/2006/relationships/image" Target="media/image79.png"/><Relationship Id="rId140" Type="http://schemas.openxmlformats.org/officeDocument/2006/relationships/image" Target="media/image122.tiff"/><Relationship Id="rId161" Type="http://schemas.openxmlformats.org/officeDocument/2006/relationships/image" Target="media/image143.png"/><Relationship Id="rId6" Type="http://schemas.openxmlformats.org/officeDocument/2006/relationships/image" Target="media/image1.png"/><Relationship Id="rId23" Type="http://schemas.openxmlformats.org/officeDocument/2006/relationships/image" Target="media/image18.png"/><Relationship Id="rId28" Type="http://schemas.openxmlformats.org/officeDocument/2006/relationships/image" Target="media/image23.tiff"/><Relationship Id="rId49" Type="http://schemas.openxmlformats.org/officeDocument/2006/relationships/image" Target="media/image44.tiff"/><Relationship Id="rId114" Type="http://schemas.openxmlformats.org/officeDocument/2006/relationships/image" Target="media/image97.png"/><Relationship Id="rId119" Type="http://schemas.openxmlformats.org/officeDocument/2006/relationships/image" Target="media/image102.png"/><Relationship Id="rId44" Type="http://schemas.openxmlformats.org/officeDocument/2006/relationships/image" Target="media/image39.png"/><Relationship Id="rId60" Type="http://schemas.openxmlformats.org/officeDocument/2006/relationships/image" Target="media/image55.gif"/><Relationship Id="rId65" Type="http://schemas.openxmlformats.org/officeDocument/2006/relationships/image" Target="media/image58.png"/><Relationship Id="rId81" Type="http://schemas.openxmlformats.org/officeDocument/2006/relationships/chart" Target="charts/chart8.xml"/><Relationship Id="rId86" Type="http://schemas.openxmlformats.org/officeDocument/2006/relationships/image" Target="media/image69.png"/><Relationship Id="rId130" Type="http://schemas.openxmlformats.org/officeDocument/2006/relationships/image" Target="media/image113.png"/><Relationship Id="rId135" Type="http://schemas.openxmlformats.org/officeDocument/2006/relationships/image" Target="media/image118.png"/><Relationship Id="rId151" Type="http://schemas.openxmlformats.org/officeDocument/2006/relationships/image" Target="media/image133.png"/><Relationship Id="rId156" Type="http://schemas.openxmlformats.org/officeDocument/2006/relationships/image" Target="media/image138.png"/><Relationship Id="rId177" Type="http://schemas.openxmlformats.org/officeDocument/2006/relationships/image" Target="media/image159.png"/><Relationship Id="rId172" Type="http://schemas.openxmlformats.org/officeDocument/2006/relationships/image" Target="media/image154.png"/><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4.tiff"/><Relationship Id="rId109" Type="http://schemas.openxmlformats.org/officeDocument/2006/relationships/image" Target="media/image92.jpeg"/><Relationship Id="rId34" Type="http://schemas.openxmlformats.org/officeDocument/2006/relationships/image" Target="media/image29.tiff"/><Relationship Id="rId50" Type="http://schemas.openxmlformats.org/officeDocument/2006/relationships/image" Target="media/image45.tiff"/><Relationship Id="rId55" Type="http://schemas.openxmlformats.org/officeDocument/2006/relationships/image" Target="media/image50.tiff"/><Relationship Id="rId76" Type="http://schemas.openxmlformats.org/officeDocument/2006/relationships/image" Target="media/image67.png"/><Relationship Id="rId97" Type="http://schemas.openxmlformats.org/officeDocument/2006/relationships/image" Target="media/image80.png"/><Relationship Id="rId104" Type="http://schemas.openxmlformats.org/officeDocument/2006/relationships/image" Target="media/image87.tiff"/><Relationship Id="rId120" Type="http://schemas.openxmlformats.org/officeDocument/2006/relationships/image" Target="media/image103.JPG"/><Relationship Id="rId125" Type="http://schemas.openxmlformats.org/officeDocument/2006/relationships/image" Target="media/image108.tiff"/><Relationship Id="rId141" Type="http://schemas.openxmlformats.org/officeDocument/2006/relationships/image" Target="media/image123.tiff"/><Relationship Id="rId146" Type="http://schemas.openxmlformats.org/officeDocument/2006/relationships/image" Target="media/image128.jpeg"/><Relationship Id="rId167" Type="http://schemas.openxmlformats.org/officeDocument/2006/relationships/image" Target="media/image149.png"/><Relationship Id="rId7" Type="http://schemas.openxmlformats.org/officeDocument/2006/relationships/image" Target="media/image2.png"/><Relationship Id="rId71" Type="http://schemas.openxmlformats.org/officeDocument/2006/relationships/image" Target="media/image62.png"/><Relationship Id="rId92" Type="http://schemas.openxmlformats.org/officeDocument/2006/relationships/image" Target="media/image75.png"/><Relationship Id="rId162" Type="http://schemas.openxmlformats.org/officeDocument/2006/relationships/image" Target="media/image144.png"/><Relationship Id="rId2" Type="http://schemas.openxmlformats.org/officeDocument/2006/relationships/numbering" Target="numbering.xml"/><Relationship Id="rId29" Type="http://schemas.openxmlformats.org/officeDocument/2006/relationships/image" Target="media/image24.tiff"/><Relationship Id="rId24" Type="http://schemas.openxmlformats.org/officeDocument/2006/relationships/image" Target="media/image19.png"/><Relationship Id="rId40" Type="http://schemas.openxmlformats.org/officeDocument/2006/relationships/image" Target="media/image35.tiff"/><Relationship Id="rId45" Type="http://schemas.openxmlformats.org/officeDocument/2006/relationships/image" Target="media/image40.tiff"/><Relationship Id="rId66" Type="http://schemas.openxmlformats.org/officeDocument/2006/relationships/chart" Target="charts/chart3.xml"/><Relationship Id="rId87" Type="http://schemas.openxmlformats.org/officeDocument/2006/relationships/image" Target="media/image70.png"/><Relationship Id="rId110" Type="http://schemas.openxmlformats.org/officeDocument/2006/relationships/image" Target="media/image93.png"/><Relationship Id="rId115" Type="http://schemas.openxmlformats.org/officeDocument/2006/relationships/image" Target="media/image98.tiff"/><Relationship Id="rId131" Type="http://schemas.openxmlformats.org/officeDocument/2006/relationships/image" Target="media/image114.tiff"/><Relationship Id="rId136" Type="http://schemas.openxmlformats.org/officeDocument/2006/relationships/image" Target="media/image119.tiff"/><Relationship Id="rId157" Type="http://schemas.openxmlformats.org/officeDocument/2006/relationships/image" Target="media/image139.png"/><Relationship Id="rId178" Type="http://schemas.openxmlformats.org/officeDocument/2006/relationships/fontTable" Target="fontTable.xml"/><Relationship Id="rId61" Type="http://schemas.openxmlformats.org/officeDocument/2006/relationships/image" Target="media/image56.tiff"/><Relationship Id="rId82" Type="http://schemas.openxmlformats.org/officeDocument/2006/relationships/chart" Target="charts/chart9.xml"/><Relationship Id="rId152" Type="http://schemas.openxmlformats.org/officeDocument/2006/relationships/image" Target="media/image134.png"/><Relationship Id="rId173" Type="http://schemas.openxmlformats.org/officeDocument/2006/relationships/image" Target="media/image155.png"/><Relationship Id="rId19" Type="http://schemas.openxmlformats.org/officeDocument/2006/relationships/image" Target="media/image14.png"/><Relationship Id="rId14" Type="http://schemas.openxmlformats.org/officeDocument/2006/relationships/image" Target="media/image9.tiff"/><Relationship Id="rId30" Type="http://schemas.openxmlformats.org/officeDocument/2006/relationships/image" Target="media/image25.tiff"/><Relationship Id="rId35" Type="http://schemas.openxmlformats.org/officeDocument/2006/relationships/image" Target="media/image30.png"/><Relationship Id="rId56" Type="http://schemas.openxmlformats.org/officeDocument/2006/relationships/image" Target="media/image51.tiff"/><Relationship Id="rId77" Type="http://schemas.openxmlformats.org/officeDocument/2006/relationships/chart" Target="charts/chart5.xml"/><Relationship Id="rId100" Type="http://schemas.openxmlformats.org/officeDocument/2006/relationships/image" Target="media/image83.png"/><Relationship Id="rId105" Type="http://schemas.openxmlformats.org/officeDocument/2006/relationships/image" Target="media/image88.png"/><Relationship Id="rId126" Type="http://schemas.openxmlformats.org/officeDocument/2006/relationships/image" Target="media/image109.tiff"/><Relationship Id="rId147" Type="http://schemas.openxmlformats.org/officeDocument/2006/relationships/image" Target="media/image129.png"/><Relationship Id="rId168" Type="http://schemas.openxmlformats.org/officeDocument/2006/relationships/image" Target="media/image150.png"/><Relationship Id="rId8" Type="http://schemas.openxmlformats.org/officeDocument/2006/relationships/image" Target="media/image3.png"/><Relationship Id="rId51" Type="http://schemas.openxmlformats.org/officeDocument/2006/relationships/image" Target="media/image46.tiff"/><Relationship Id="rId72" Type="http://schemas.openxmlformats.org/officeDocument/2006/relationships/image" Target="media/image63.png"/><Relationship Id="rId93" Type="http://schemas.openxmlformats.org/officeDocument/2006/relationships/image" Target="media/image76.png"/><Relationship Id="rId98" Type="http://schemas.openxmlformats.org/officeDocument/2006/relationships/image" Target="media/image81.png"/><Relationship Id="rId121" Type="http://schemas.openxmlformats.org/officeDocument/2006/relationships/image" Target="media/image104.JPG"/><Relationship Id="rId142" Type="http://schemas.openxmlformats.org/officeDocument/2006/relationships/image" Target="media/image124.png"/><Relationship Id="rId163" Type="http://schemas.openxmlformats.org/officeDocument/2006/relationships/image" Target="media/image145.png"/><Relationship Id="rId3" Type="http://schemas.openxmlformats.org/officeDocument/2006/relationships/styles" Target="styles.xml"/><Relationship Id="rId25" Type="http://schemas.openxmlformats.org/officeDocument/2006/relationships/image" Target="media/image20.png"/><Relationship Id="rId46" Type="http://schemas.openxmlformats.org/officeDocument/2006/relationships/image" Target="media/image41.tiff"/><Relationship Id="rId67" Type="http://schemas.openxmlformats.org/officeDocument/2006/relationships/image" Target="media/image59.png"/><Relationship Id="rId116" Type="http://schemas.openxmlformats.org/officeDocument/2006/relationships/image" Target="media/image99.tiff"/><Relationship Id="rId137" Type="http://schemas.openxmlformats.org/officeDocument/2006/relationships/image" Target="media/image120.png"/><Relationship Id="rId158" Type="http://schemas.openxmlformats.org/officeDocument/2006/relationships/image" Target="media/image140.png"/><Relationship Id="rId20" Type="http://schemas.openxmlformats.org/officeDocument/2006/relationships/image" Target="media/image15.png"/><Relationship Id="rId41" Type="http://schemas.openxmlformats.org/officeDocument/2006/relationships/image" Target="media/image36.tiff"/><Relationship Id="rId62" Type="http://schemas.openxmlformats.org/officeDocument/2006/relationships/image" Target="media/image57.png"/><Relationship Id="rId83" Type="http://schemas.openxmlformats.org/officeDocument/2006/relationships/chart" Target="charts/chart10.xml"/><Relationship Id="rId88" Type="http://schemas.openxmlformats.org/officeDocument/2006/relationships/image" Target="media/image71.tiff"/><Relationship Id="rId111" Type="http://schemas.openxmlformats.org/officeDocument/2006/relationships/image" Target="media/image94.JPG"/><Relationship Id="rId132" Type="http://schemas.openxmlformats.org/officeDocument/2006/relationships/image" Target="media/image115.tiff"/><Relationship Id="rId153" Type="http://schemas.openxmlformats.org/officeDocument/2006/relationships/image" Target="media/image135.png"/><Relationship Id="rId174" Type="http://schemas.openxmlformats.org/officeDocument/2006/relationships/image" Target="media/image156.png"/><Relationship Id="rId179" Type="http://schemas.openxmlformats.org/officeDocument/2006/relationships/theme" Target="theme/theme1.xml"/><Relationship Id="rId15" Type="http://schemas.openxmlformats.org/officeDocument/2006/relationships/image" Target="media/image10.tiff"/><Relationship Id="rId36" Type="http://schemas.openxmlformats.org/officeDocument/2006/relationships/image" Target="media/image31.png"/><Relationship Id="rId57" Type="http://schemas.openxmlformats.org/officeDocument/2006/relationships/image" Target="media/image52.tiff"/><Relationship Id="rId106" Type="http://schemas.openxmlformats.org/officeDocument/2006/relationships/image" Target="media/image89.png"/><Relationship Id="rId127" Type="http://schemas.openxmlformats.org/officeDocument/2006/relationships/image" Target="media/image110.tiff"/><Relationship Id="rId10" Type="http://schemas.openxmlformats.org/officeDocument/2006/relationships/image" Target="media/image5.png"/><Relationship Id="rId31" Type="http://schemas.openxmlformats.org/officeDocument/2006/relationships/image" Target="media/image26.png"/><Relationship Id="rId52" Type="http://schemas.openxmlformats.org/officeDocument/2006/relationships/image" Target="media/image47.tiff"/><Relationship Id="rId73" Type="http://schemas.openxmlformats.org/officeDocument/2006/relationships/image" Target="media/image64.png"/><Relationship Id="rId78" Type="http://schemas.openxmlformats.org/officeDocument/2006/relationships/chart" Target="charts/chart6.xml"/><Relationship Id="rId94" Type="http://schemas.openxmlformats.org/officeDocument/2006/relationships/image" Target="media/image77.tiff"/><Relationship Id="rId99" Type="http://schemas.openxmlformats.org/officeDocument/2006/relationships/image" Target="media/image82.png"/><Relationship Id="rId101" Type="http://schemas.openxmlformats.org/officeDocument/2006/relationships/image" Target="media/image84.png"/><Relationship Id="rId122" Type="http://schemas.openxmlformats.org/officeDocument/2006/relationships/image" Target="media/image105.png"/><Relationship Id="rId143" Type="http://schemas.openxmlformats.org/officeDocument/2006/relationships/image" Target="media/image125.png"/><Relationship Id="rId148" Type="http://schemas.openxmlformats.org/officeDocument/2006/relationships/image" Target="media/image130.png"/><Relationship Id="rId164" Type="http://schemas.openxmlformats.org/officeDocument/2006/relationships/image" Target="media/image146.png"/><Relationship Id="rId169" Type="http://schemas.openxmlformats.org/officeDocument/2006/relationships/image" Target="media/image151.tiff"/><Relationship Id="rId4" Type="http://schemas.openxmlformats.org/officeDocument/2006/relationships/settings" Target="settings.xml"/><Relationship Id="rId9" Type="http://schemas.openxmlformats.org/officeDocument/2006/relationships/image" Target="media/image4.png"/><Relationship Id="rId26" Type="http://schemas.openxmlformats.org/officeDocument/2006/relationships/image" Target="media/image21.tiff"/><Relationship Id="rId47" Type="http://schemas.openxmlformats.org/officeDocument/2006/relationships/image" Target="media/image42.tiff"/><Relationship Id="rId68" Type="http://schemas.openxmlformats.org/officeDocument/2006/relationships/image" Target="media/image60.png"/><Relationship Id="rId89" Type="http://schemas.openxmlformats.org/officeDocument/2006/relationships/image" Target="media/image72.tiff"/><Relationship Id="rId112" Type="http://schemas.openxmlformats.org/officeDocument/2006/relationships/image" Target="media/image95.tiff"/><Relationship Id="rId133" Type="http://schemas.openxmlformats.org/officeDocument/2006/relationships/image" Target="media/image116.png"/><Relationship Id="rId154" Type="http://schemas.openxmlformats.org/officeDocument/2006/relationships/image" Target="media/image136.png"/><Relationship Id="rId175" Type="http://schemas.openxmlformats.org/officeDocument/2006/relationships/image" Target="media/image157.png"/><Relationship Id="rId16" Type="http://schemas.openxmlformats.org/officeDocument/2006/relationships/image" Target="media/image11.png"/><Relationship Id="rId37" Type="http://schemas.openxmlformats.org/officeDocument/2006/relationships/image" Target="media/image32.tiff"/><Relationship Id="rId58" Type="http://schemas.openxmlformats.org/officeDocument/2006/relationships/image" Target="media/image53.tiff"/><Relationship Id="rId79" Type="http://schemas.openxmlformats.org/officeDocument/2006/relationships/image" Target="media/image68.tiff"/><Relationship Id="rId102" Type="http://schemas.openxmlformats.org/officeDocument/2006/relationships/image" Target="media/image85.png"/><Relationship Id="rId123" Type="http://schemas.openxmlformats.org/officeDocument/2006/relationships/image" Target="media/image106.png"/><Relationship Id="rId144" Type="http://schemas.openxmlformats.org/officeDocument/2006/relationships/image" Target="media/image126.png"/><Relationship Id="rId90" Type="http://schemas.openxmlformats.org/officeDocument/2006/relationships/image" Target="media/image73.tiff"/><Relationship Id="rId165" Type="http://schemas.openxmlformats.org/officeDocument/2006/relationships/image" Target="media/image147.png"/><Relationship Id="rId27" Type="http://schemas.openxmlformats.org/officeDocument/2006/relationships/image" Target="media/image22.tiff"/><Relationship Id="rId48" Type="http://schemas.openxmlformats.org/officeDocument/2006/relationships/image" Target="media/image43.tiff"/><Relationship Id="rId69" Type="http://schemas.openxmlformats.org/officeDocument/2006/relationships/chart" Target="charts/chart4.xml"/><Relationship Id="rId113" Type="http://schemas.openxmlformats.org/officeDocument/2006/relationships/image" Target="media/image96.png"/><Relationship Id="rId134" Type="http://schemas.openxmlformats.org/officeDocument/2006/relationships/image" Target="media/image117.png"/><Relationship Id="rId80" Type="http://schemas.openxmlformats.org/officeDocument/2006/relationships/chart" Target="charts/chart7.xml"/><Relationship Id="rId155" Type="http://schemas.openxmlformats.org/officeDocument/2006/relationships/image" Target="media/image137.png"/><Relationship Id="rId176" Type="http://schemas.openxmlformats.org/officeDocument/2006/relationships/image" Target="media/image158.png"/><Relationship Id="rId17" Type="http://schemas.openxmlformats.org/officeDocument/2006/relationships/image" Target="media/image12.png"/><Relationship Id="rId38" Type="http://schemas.openxmlformats.org/officeDocument/2006/relationships/image" Target="media/image33.tiff"/><Relationship Id="rId59" Type="http://schemas.openxmlformats.org/officeDocument/2006/relationships/image" Target="media/image54.png"/><Relationship Id="rId103" Type="http://schemas.openxmlformats.org/officeDocument/2006/relationships/image" Target="media/image86.png"/><Relationship Id="rId124" Type="http://schemas.openxmlformats.org/officeDocument/2006/relationships/image" Target="media/image107.png"/><Relationship Id="rId70" Type="http://schemas.openxmlformats.org/officeDocument/2006/relationships/image" Target="media/image61.png"/><Relationship Id="rId91" Type="http://schemas.openxmlformats.org/officeDocument/2006/relationships/image" Target="media/image74.tiff"/><Relationship Id="rId145" Type="http://schemas.openxmlformats.org/officeDocument/2006/relationships/image" Target="media/image127.png"/><Relationship Id="rId166" Type="http://schemas.openxmlformats.org/officeDocument/2006/relationships/image" Target="media/image148.tiff"/><Relationship Id="rId1" Type="http://schemas.openxmlformats.org/officeDocument/2006/relationships/customXml" Target="../customXml/item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8.xml"/><Relationship Id="rId1" Type="http://schemas.microsoft.com/office/2011/relationships/chartStyle" Target="style8.xml"/></Relationships>
</file>

<file path=word/charts/_rels/chart11.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9.xml"/><Relationship Id="rId1" Type="http://schemas.microsoft.com/office/2011/relationships/chartStyle" Target="style9.xml"/></Relationships>
</file>

<file path=word/charts/_rels/chart12.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10.xml"/><Relationship Id="rId1" Type="http://schemas.microsoft.com/office/2011/relationships/chartStyle" Target="style10.xml"/></Relationships>
</file>

<file path=word/charts/_rels/chart2.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1.xml"/><Relationship Id="rId1" Type="http://schemas.microsoft.com/office/2011/relationships/chartStyle" Target="style1.xml"/></Relationships>
</file>

<file path=word/charts/_rels/chart3.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2.xml"/><Relationship Id="rId1" Type="http://schemas.microsoft.com/office/2011/relationships/chartStyle" Target="style2.xml"/></Relationships>
</file>

<file path=word/charts/_rels/chart4.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3.xml"/><Relationship Id="rId1" Type="http://schemas.microsoft.com/office/2011/relationships/chartStyle" Target="style3.xml"/></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6.xml.rels><?xml version="1.0" encoding="UTF-8" standalone="yes"?>
<Relationships xmlns="http://schemas.openxmlformats.org/package/2006/relationships"><Relationship Id="rId3" Type="http://schemas.openxmlformats.org/officeDocument/2006/relationships/oleObject" Target="file:////Users\brittany\Desktop\Statistics\random%20charts.xlsx" TargetMode="External"/><Relationship Id="rId2" Type="http://schemas.microsoft.com/office/2011/relationships/chartColorStyle" Target="colors4.xml"/><Relationship Id="rId1" Type="http://schemas.microsoft.com/office/2011/relationships/chartStyle" Target="style4.xml"/></Relationships>
</file>

<file path=word/charts/_rels/chart7.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5.xml"/><Relationship Id="rId1" Type="http://schemas.microsoft.com/office/2011/relationships/chartStyle" Target="style5.xml"/></Relationships>
</file>

<file path=word/charts/_rels/chart8.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6.xml"/><Relationship Id="rId1" Type="http://schemas.microsoft.com/office/2011/relationships/chartStyle" Target="style6.xml"/></Relationships>
</file>

<file path=word/charts/_rels/chart9.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7.xml"/><Relationship Id="rId1" Type="http://schemas.microsoft.com/office/2011/relationships/chartStyle" Target="style7.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35"/>
    </mc:Choice>
    <mc:Fallback>
      <c:style val="35"/>
    </mc:Fallback>
  </mc:AlternateContent>
  <c:chart>
    <c:title>
      <c:tx>
        <c:rich>
          <a:bodyPr/>
          <a:lstStyle/>
          <a:p>
            <a:pPr>
              <a:defRPr/>
            </a:pPr>
            <a:r>
              <a:rPr lang="en-US"/>
              <a:t>Billy's Weight</a:t>
            </a:r>
          </a:p>
        </c:rich>
      </c:tx>
      <c:layout>
        <c:manualLayout>
          <c:xMode val="edge"/>
          <c:yMode val="edge"/>
          <c:x val="0.38137727629407098"/>
          <c:y val="1.9975031210986299E-2"/>
        </c:manualLayout>
      </c:layout>
      <c:overlay val="0"/>
    </c:title>
    <c:autoTitleDeleted val="0"/>
    <c:plotArea>
      <c:layout>
        <c:manualLayout>
          <c:layoutTarget val="inner"/>
          <c:xMode val="edge"/>
          <c:yMode val="edge"/>
          <c:x val="0.114576219209712"/>
          <c:y val="0.152808988764045"/>
          <c:w val="0.85564142111102104"/>
          <c:h val="0.60575972947201795"/>
        </c:manualLayout>
      </c:layout>
      <c:lineChart>
        <c:grouping val="stacked"/>
        <c:varyColors val="0"/>
        <c:ser>
          <c:idx val="0"/>
          <c:order val="0"/>
          <c:tx>
            <c:strRef>
              <c:f>Sheet1!$B$1</c:f>
              <c:strCache>
                <c:ptCount val="1"/>
                <c:pt idx="0">
                  <c:v>Series 1</c:v>
                </c:pt>
              </c:strCache>
            </c:strRef>
          </c:tx>
          <c:spPr>
            <a:ln>
              <a:solidFill>
                <a:schemeClr val="tx1">
                  <a:lumMod val="95000"/>
                  <a:lumOff val="5000"/>
                </a:schemeClr>
              </a:solidFill>
            </a:ln>
          </c:spPr>
          <c:marker>
            <c:spPr>
              <a:solidFill>
                <a:schemeClr val="tx1"/>
              </a:solidFill>
              <a:ln>
                <a:solidFill>
                  <a:schemeClr val="tx1">
                    <a:lumMod val="95000"/>
                    <a:lumOff val="5000"/>
                  </a:schemeClr>
                </a:solidFill>
              </a:ln>
            </c:spPr>
          </c:marker>
          <c:dLbls>
            <c:delete val="1"/>
          </c:dLbls>
          <c:cat>
            <c:numRef>
              <c:f>Sheet1!$A$2:$A$10</c:f>
              <c:numCache>
                <c:formatCode>General</c:formatCode>
                <c:ptCount val="9"/>
                <c:pt idx="0">
                  <c:v>1</c:v>
                </c:pt>
                <c:pt idx="1">
                  <c:v>2</c:v>
                </c:pt>
                <c:pt idx="2">
                  <c:v>3</c:v>
                </c:pt>
                <c:pt idx="3">
                  <c:v>4</c:v>
                </c:pt>
                <c:pt idx="4">
                  <c:v>5</c:v>
                </c:pt>
                <c:pt idx="5">
                  <c:v>6</c:v>
                </c:pt>
                <c:pt idx="6">
                  <c:v>7</c:v>
                </c:pt>
                <c:pt idx="7">
                  <c:v>8</c:v>
                </c:pt>
                <c:pt idx="8">
                  <c:v>9</c:v>
                </c:pt>
              </c:numCache>
            </c:numRef>
          </c:cat>
          <c:val>
            <c:numRef>
              <c:f>Sheet1!$B$2:$B$10</c:f>
              <c:numCache>
                <c:formatCode>General</c:formatCode>
                <c:ptCount val="9"/>
                <c:pt idx="0">
                  <c:v>10</c:v>
                </c:pt>
                <c:pt idx="1">
                  <c:v>15</c:v>
                </c:pt>
                <c:pt idx="2">
                  <c:v>20</c:v>
                </c:pt>
                <c:pt idx="3">
                  <c:v>25</c:v>
                </c:pt>
                <c:pt idx="4">
                  <c:v>30</c:v>
                </c:pt>
                <c:pt idx="5">
                  <c:v>35</c:v>
                </c:pt>
                <c:pt idx="6">
                  <c:v>40</c:v>
                </c:pt>
                <c:pt idx="7">
                  <c:v>45</c:v>
                </c:pt>
                <c:pt idx="8">
                  <c:v>50</c:v>
                </c:pt>
              </c:numCache>
            </c:numRef>
          </c:val>
          <c:smooth val="0"/>
          <c:extLst>
            <c:ext xmlns:c16="http://schemas.microsoft.com/office/drawing/2014/chart" uri="{C3380CC4-5D6E-409C-BE32-E72D297353CC}">
              <c16:uniqueId val="{00000000-140B-C244-A11D-1FAF81E915C3}"/>
            </c:ext>
          </c:extLst>
        </c:ser>
        <c:dLbls>
          <c:dLblPos val="t"/>
          <c:showLegendKey val="0"/>
          <c:showVal val="1"/>
          <c:showCatName val="0"/>
          <c:showSerName val="0"/>
          <c:showPercent val="0"/>
          <c:showBubbleSize val="0"/>
        </c:dLbls>
        <c:dropLines>
          <c:spPr>
            <a:ln>
              <a:solidFill>
                <a:schemeClr val="tx1">
                  <a:lumMod val="95000"/>
                  <a:lumOff val="5000"/>
                </a:schemeClr>
              </a:solidFill>
              <a:prstDash val="lgDash"/>
            </a:ln>
          </c:spPr>
        </c:dropLines>
        <c:marker val="1"/>
        <c:smooth val="0"/>
        <c:axId val="-2098791536"/>
        <c:axId val="-2098481888"/>
      </c:lineChart>
      <c:catAx>
        <c:axId val="-2098791536"/>
        <c:scaling>
          <c:orientation val="minMax"/>
        </c:scaling>
        <c:delete val="0"/>
        <c:axPos val="b"/>
        <c:title>
          <c:tx>
            <c:rich>
              <a:bodyPr/>
              <a:lstStyle/>
              <a:p>
                <a:pPr>
                  <a:defRPr/>
                </a:pPr>
                <a:r>
                  <a:rPr lang="en-US"/>
                  <a:t>MONTHS</a:t>
                </a:r>
              </a:p>
            </c:rich>
          </c:tx>
          <c:overlay val="0"/>
        </c:title>
        <c:numFmt formatCode="General" sourceLinked="1"/>
        <c:majorTickMark val="none"/>
        <c:minorTickMark val="none"/>
        <c:tickLblPos val="nextTo"/>
        <c:crossAx val="-2098481888"/>
        <c:crosses val="autoZero"/>
        <c:auto val="1"/>
        <c:lblAlgn val="ctr"/>
        <c:lblOffset val="100"/>
        <c:noMultiLvlLbl val="0"/>
      </c:catAx>
      <c:valAx>
        <c:axId val="-2098481888"/>
        <c:scaling>
          <c:orientation val="minMax"/>
        </c:scaling>
        <c:delete val="0"/>
        <c:axPos val="l"/>
        <c:majorGridlines>
          <c:spPr>
            <a:ln>
              <a:solidFill>
                <a:schemeClr val="tx1"/>
              </a:solidFill>
            </a:ln>
          </c:spPr>
        </c:majorGridlines>
        <c:title>
          <c:tx>
            <c:rich>
              <a:bodyPr/>
              <a:lstStyle/>
              <a:p>
                <a:pPr>
                  <a:defRPr sz="1050"/>
                </a:pPr>
                <a:r>
                  <a:rPr lang="en-US" sz="1050"/>
                  <a:t>Weight in pounds</a:t>
                </a:r>
              </a:p>
            </c:rich>
          </c:tx>
          <c:overlay val="0"/>
        </c:title>
        <c:numFmt formatCode="General" sourceLinked="1"/>
        <c:majorTickMark val="out"/>
        <c:minorTickMark val="none"/>
        <c:tickLblPos val="nextTo"/>
        <c:crossAx val="-2098791536"/>
        <c:crosses val="autoZero"/>
        <c:crossBetween val="between"/>
      </c:valAx>
      <c:spPr>
        <a:noFill/>
      </c:spPr>
    </c:plotArea>
    <c:plotVisOnly val="1"/>
    <c:dispBlanksAs val="gap"/>
    <c:showDLblsOverMax val="0"/>
  </c:chart>
  <c:spPr>
    <a:noFill/>
  </c:sp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Temperature in Freetown</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spPr>
            <a:ln w="28575" cap="rnd">
              <a:solidFill>
                <a:schemeClr val="tx1"/>
              </a:solidFill>
              <a:round/>
            </a:ln>
            <a:effectLst/>
          </c:spPr>
          <c:marker>
            <c:symbol val="diamond"/>
            <c:size val="9"/>
            <c:spPr>
              <a:solidFill>
                <a:schemeClr val="tx1"/>
              </a:solidFill>
              <a:ln w="9525">
                <a:solidFill>
                  <a:schemeClr val="tx1"/>
                </a:solidFill>
              </a:ln>
              <a:effectLst/>
            </c:spPr>
          </c:marker>
          <c:val>
            <c:numRef>
              <c:f>Sheet5!$A$1:$A$6</c:f>
              <c:numCache>
                <c:formatCode>General</c:formatCode>
                <c:ptCount val="6"/>
                <c:pt idx="0">
                  <c:v>28</c:v>
                </c:pt>
                <c:pt idx="1">
                  <c:v>29</c:v>
                </c:pt>
                <c:pt idx="2">
                  <c:v>27</c:v>
                </c:pt>
                <c:pt idx="3">
                  <c:v>31</c:v>
                </c:pt>
                <c:pt idx="4">
                  <c:v>35</c:v>
                </c:pt>
                <c:pt idx="5">
                  <c:v>28</c:v>
                </c:pt>
              </c:numCache>
            </c:numRef>
          </c:val>
          <c:smooth val="0"/>
          <c:extLst>
            <c:ext xmlns:c16="http://schemas.microsoft.com/office/drawing/2014/chart" uri="{C3380CC4-5D6E-409C-BE32-E72D297353CC}">
              <c16:uniqueId val="{00000000-5F8B-3F4F-B0B2-9E76226BEBCE}"/>
            </c:ext>
          </c:extLst>
        </c:ser>
        <c:dLbls>
          <c:showLegendKey val="0"/>
          <c:showVal val="0"/>
          <c:showCatName val="0"/>
          <c:showSerName val="0"/>
          <c:showPercent val="0"/>
          <c:showBubbleSize val="0"/>
        </c:dLbls>
        <c:marker val="1"/>
        <c:smooth val="0"/>
        <c:axId val="1995044320"/>
        <c:axId val="1995352192"/>
      </c:lineChart>
      <c:catAx>
        <c:axId val="199504432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Date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409]d\-mmm;@"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95352192"/>
        <c:crosses val="autoZero"/>
        <c:auto val="1"/>
        <c:lblAlgn val="ctr"/>
        <c:lblOffset val="100"/>
        <c:noMultiLvlLbl val="0"/>
      </c:catAx>
      <c:valAx>
        <c:axId val="1995352192"/>
        <c:scaling>
          <c:orientation val="minMax"/>
          <c:max val="36"/>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Temperature (C)</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95044320"/>
        <c:crosses val="autoZero"/>
        <c:crossBetween val="between"/>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Rainfall</a:t>
            </a:r>
            <a:r>
              <a:rPr lang="en-US" baseline="0"/>
              <a:t> in Bo</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spPr>
            <a:ln w="28575" cap="rnd">
              <a:solidFill>
                <a:schemeClr val="tx1"/>
              </a:solidFill>
              <a:round/>
            </a:ln>
            <a:effectLst/>
          </c:spPr>
          <c:marker>
            <c:symbol val="diamond"/>
            <c:size val="8"/>
            <c:spPr>
              <a:solidFill>
                <a:schemeClr val="tx1"/>
              </a:solidFill>
              <a:ln w="9525">
                <a:solidFill>
                  <a:schemeClr val="tx1"/>
                </a:solidFill>
              </a:ln>
              <a:effectLst/>
            </c:spPr>
          </c:marker>
          <c:cat>
            <c:numRef>
              <c:f>Sheet7!$A$1:$A$7</c:f>
              <c:numCache>
                <c:formatCode>d\-mmm</c:formatCode>
                <c:ptCount val="7"/>
                <c:pt idx="0">
                  <c:v>43313</c:v>
                </c:pt>
                <c:pt idx="1">
                  <c:v>43314</c:v>
                </c:pt>
                <c:pt idx="2">
                  <c:v>43315</c:v>
                </c:pt>
                <c:pt idx="3">
                  <c:v>43316</c:v>
                </c:pt>
                <c:pt idx="4">
                  <c:v>43317</c:v>
                </c:pt>
                <c:pt idx="5">
                  <c:v>43318</c:v>
                </c:pt>
                <c:pt idx="6">
                  <c:v>43319</c:v>
                </c:pt>
              </c:numCache>
            </c:numRef>
          </c:cat>
          <c:val>
            <c:numRef>
              <c:f>Sheet7!$B$1:$B$7</c:f>
              <c:numCache>
                <c:formatCode>General</c:formatCode>
                <c:ptCount val="7"/>
                <c:pt idx="0">
                  <c:v>1</c:v>
                </c:pt>
                <c:pt idx="1">
                  <c:v>2</c:v>
                </c:pt>
                <c:pt idx="2">
                  <c:v>4</c:v>
                </c:pt>
                <c:pt idx="3">
                  <c:v>3</c:v>
                </c:pt>
                <c:pt idx="4">
                  <c:v>5</c:v>
                </c:pt>
                <c:pt idx="5">
                  <c:v>2</c:v>
                </c:pt>
                <c:pt idx="6">
                  <c:v>1</c:v>
                </c:pt>
              </c:numCache>
            </c:numRef>
          </c:val>
          <c:smooth val="0"/>
          <c:extLst>
            <c:ext xmlns:c16="http://schemas.microsoft.com/office/drawing/2014/chart" uri="{C3380CC4-5D6E-409C-BE32-E72D297353CC}">
              <c16:uniqueId val="{00000000-B9A8-4846-A15D-711252E43954}"/>
            </c:ext>
          </c:extLst>
        </c:ser>
        <c:dLbls>
          <c:showLegendKey val="0"/>
          <c:showVal val="0"/>
          <c:showCatName val="0"/>
          <c:showSerName val="0"/>
          <c:showPercent val="0"/>
          <c:showBubbleSize val="0"/>
        </c:dLbls>
        <c:marker val="1"/>
        <c:smooth val="0"/>
        <c:axId val="-2101566912"/>
        <c:axId val="-2099491248"/>
      </c:lineChart>
      <c:dateAx>
        <c:axId val="-210156691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Date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d\-mmm"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9491248"/>
        <c:crosses val="autoZero"/>
        <c:auto val="1"/>
        <c:lblOffset val="100"/>
        <c:baseTimeUnit val="days"/>
      </c:dateAx>
      <c:valAx>
        <c:axId val="-20994912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Rainfall (cm)</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0156691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Temperature in Freetown</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spPr>
            <a:ln w="28575" cap="rnd">
              <a:solidFill>
                <a:schemeClr val="tx1"/>
              </a:solidFill>
              <a:round/>
            </a:ln>
            <a:effectLst/>
          </c:spPr>
          <c:marker>
            <c:symbol val="diamond"/>
            <c:size val="9"/>
            <c:spPr>
              <a:solidFill>
                <a:schemeClr val="tx1"/>
              </a:solidFill>
              <a:ln w="9525">
                <a:solidFill>
                  <a:schemeClr val="tx1"/>
                </a:solidFill>
              </a:ln>
              <a:effectLst/>
            </c:spPr>
          </c:marker>
          <c:val>
            <c:numRef>
              <c:f>Sheet5!$A$1:$A$6</c:f>
              <c:numCache>
                <c:formatCode>General</c:formatCode>
                <c:ptCount val="6"/>
                <c:pt idx="0">
                  <c:v>28</c:v>
                </c:pt>
                <c:pt idx="1">
                  <c:v>29</c:v>
                </c:pt>
                <c:pt idx="2">
                  <c:v>27</c:v>
                </c:pt>
                <c:pt idx="3">
                  <c:v>31</c:v>
                </c:pt>
                <c:pt idx="4">
                  <c:v>35</c:v>
                </c:pt>
                <c:pt idx="5">
                  <c:v>28</c:v>
                </c:pt>
              </c:numCache>
            </c:numRef>
          </c:val>
          <c:smooth val="0"/>
          <c:extLst>
            <c:ext xmlns:c16="http://schemas.microsoft.com/office/drawing/2014/chart" uri="{C3380CC4-5D6E-409C-BE32-E72D297353CC}">
              <c16:uniqueId val="{00000000-7193-9C4D-9486-5E1FA355BD4F}"/>
            </c:ext>
          </c:extLst>
        </c:ser>
        <c:dLbls>
          <c:showLegendKey val="0"/>
          <c:showVal val="0"/>
          <c:showCatName val="0"/>
          <c:showSerName val="0"/>
          <c:showPercent val="0"/>
          <c:showBubbleSize val="0"/>
        </c:dLbls>
        <c:marker val="1"/>
        <c:smooth val="0"/>
        <c:axId val="1993734816"/>
        <c:axId val="-1895276704"/>
      </c:lineChart>
      <c:catAx>
        <c:axId val="199373481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Date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409]d\-mmm;@"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95276704"/>
        <c:crosses val="autoZero"/>
        <c:auto val="1"/>
        <c:lblAlgn val="ctr"/>
        <c:lblOffset val="100"/>
        <c:noMultiLvlLbl val="0"/>
      </c:catAx>
      <c:valAx>
        <c:axId val="-1895276704"/>
        <c:scaling>
          <c:orientation val="minMax"/>
          <c:max val="36"/>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Temperature (C)</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93734816"/>
        <c:crosses val="autoZero"/>
        <c:crossBetween val="between"/>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Hawa's</a:t>
            </a:r>
            <a:r>
              <a:rPr lang="en-US" baseline="0"/>
              <a:t> Height</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Sheet1!$B$1</c:f>
              <c:strCache>
                <c:ptCount val="1"/>
                <c:pt idx="0">
                  <c:v>Height (cm)</c:v>
                </c:pt>
              </c:strCache>
            </c:strRef>
          </c:tx>
          <c:spPr>
            <a:ln w="28575" cap="rnd">
              <a:solidFill>
                <a:schemeClr val="tx1"/>
              </a:solidFill>
              <a:round/>
            </a:ln>
            <a:effectLst/>
          </c:spPr>
          <c:marker>
            <c:symbol val="diamond"/>
            <c:size val="5"/>
            <c:spPr>
              <a:solidFill>
                <a:schemeClr val="tx1"/>
              </a:solidFill>
              <a:ln w="9525">
                <a:solidFill>
                  <a:schemeClr val="tx1"/>
                </a:solidFill>
              </a:ln>
              <a:effectLst/>
            </c:spPr>
          </c:marker>
          <c:val>
            <c:numRef>
              <c:f>Sheet1!$B$2:$B$8</c:f>
              <c:numCache>
                <c:formatCode>General</c:formatCode>
                <c:ptCount val="7"/>
                <c:pt idx="0">
                  <c:v>70</c:v>
                </c:pt>
                <c:pt idx="1">
                  <c:v>85</c:v>
                </c:pt>
                <c:pt idx="2">
                  <c:v>95</c:v>
                </c:pt>
                <c:pt idx="3">
                  <c:v>100</c:v>
                </c:pt>
                <c:pt idx="4">
                  <c:v>110</c:v>
                </c:pt>
                <c:pt idx="5">
                  <c:v>115</c:v>
                </c:pt>
                <c:pt idx="6">
                  <c:v>120</c:v>
                </c:pt>
              </c:numCache>
            </c:numRef>
          </c:val>
          <c:smooth val="0"/>
          <c:extLst>
            <c:ext xmlns:c16="http://schemas.microsoft.com/office/drawing/2014/chart" uri="{C3380CC4-5D6E-409C-BE32-E72D297353CC}">
              <c16:uniqueId val="{00000000-DA7B-DC42-8970-B72D604DC1F3}"/>
            </c:ext>
          </c:extLst>
        </c:ser>
        <c:dLbls>
          <c:showLegendKey val="0"/>
          <c:showVal val="0"/>
          <c:showCatName val="0"/>
          <c:showSerName val="0"/>
          <c:showPercent val="0"/>
          <c:showBubbleSize val="0"/>
        </c:dLbls>
        <c:marker val="1"/>
        <c:smooth val="0"/>
        <c:axId val="-2146930864"/>
        <c:axId val="-2146930336"/>
      </c:lineChart>
      <c:catAx>
        <c:axId val="-214693086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Age</a:t>
                </a:r>
                <a:r>
                  <a:rPr lang="en-US" baseline="0"/>
                  <a:t> (years)</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46930336"/>
        <c:crosses val="autoZero"/>
        <c:auto val="1"/>
        <c:lblAlgn val="ctr"/>
        <c:lblOffset val="100"/>
        <c:noMultiLvlLbl val="0"/>
      </c:catAx>
      <c:valAx>
        <c:axId val="-2146930336"/>
        <c:scaling>
          <c:orientation val="minMax"/>
          <c:min val="6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Height (cm)</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46930864"/>
        <c:crosses val="autoZero"/>
        <c:crossBetween val="between"/>
        <c:majorUnit val="10"/>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Temperature in Freetown</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spPr>
            <a:ln w="28575" cap="rnd">
              <a:solidFill>
                <a:schemeClr val="tx1"/>
              </a:solidFill>
              <a:round/>
            </a:ln>
            <a:effectLst/>
          </c:spPr>
          <c:marker>
            <c:symbol val="diamond"/>
            <c:size val="9"/>
            <c:spPr>
              <a:solidFill>
                <a:schemeClr val="tx1"/>
              </a:solidFill>
              <a:ln w="9525">
                <a:solidFill>
                  <a:schemeClr val="tx1"/>
                </a:solidFill>
              </a:ln>
              <a:effectLst/>
            </c:spPr>
          </c:marker>
          <c:val>
            <c:numRef>
              <c:f>Sheet5!$A$1:$A$6</c:f>
              <c:numCache>
                <c:formatCode>General</c:formatCode>
                <c:ptCount val="6"/>
                <c:pt idx="0">
                  <c:v>28</c:v>
                </c:pt>
                <c:pt idx="1">
                  <c:v>29</c:v>
                </c:pt>
                <c:pt idx="2">
                  <c:v>27</c:v>
                </c:pt>
                <c:pt idx="3">
                  <c:v>31</c:v>
                </c:pt>
                <c:pt idx="4">
                  <c:v>35</c:v>
                </c:pt>
                <c:pt idx="5">
                  <c:v>28</c:v>
                </c:pt>
              </c:numCache>
            </c:numRef>
          </c:val>
          <c:smooth val="0"/>
          <c:extLst>
            <c:ext xmlns:c16="http://schemas.microsoft.com/office/drawing/2014/chart" uri="{C3380CC4-5D6E-409C-BE32-E72D297353CC}">
              <c16:uniqueId val="{00000000-A61B-5C42-8289-A215C48F7042}"/>
            </c:ext>
          </c:extLst>
        </c:ser>
        <c:dLbls>
          <c:showLegendKey val="0"/>
          <c:showVal val="0"/>
          <c:showCatName val="0"/>
          <c:showSerName val="0"/>
          <c:showPercent val="0"/>
          <c:showBubbleSize val="0"/>
        </c:dLbls>
        <c:marker val="1"/>
        <c:smooth val="0"/>
        <c:axId val="-1872081296"/>
        <c:axId val="-2146242240"/>
      </c:lineChart>
      <c:catAx>
        <c:axId val="-187208129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Date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409]d\-mmm;@"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46242240"/>
        <c:crosses val="autoZero"/>
        <c:auto val="1"/>
        <c:lblAlgn val="ctr"/>
        <c:lblOffset val="100"/>
        <c:noMultiLvlLbl val="0"/>
      </c:catAx>
      <c:valAx>
        <c:axId val="-2146242240"/>
        <c:scaling>
          <c:orientation val="minMax"/>
          <c:max val="36"/>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Temperature (C)</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72081296"/>
        <c:crosses val="autoZero"/>
        <c:crossBetween val="between"/>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Rainfall</a:t>
            </a:r>
            <a:r>
              <a:rPr lang="en-US" baseline="0"/>
              <a:t> in Bo</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spPr>
            <a:ln w="28575" cap="rnd">
              <a:solidFill>
                <a:schemeClr val="tx1"/>
              </a:solidFill>
              <a:round/>
            </a:ln>
            <a:effectLst/>
          </c:spPr>
          <c:marker>
            <c:symbol val="diamond"/>
            <c:size val="8"/>
            <c:spPr>
              <a:solidFill>
                <a:schemeClr val="tx1"/>
              </a:solidFill>
              <a:ln w="9525">
                <a:solidFill>
                  <a:schemeClr val="tx1"/>
                </a:solidFill>
              </a:ln>
              <a:effectLst/>
            </c:spPr>
          </c:marker>
          <c:cat>
            <c:numRef>
              <c:f>Sheet7!$A$1:$A$7</c:f>
              <c:numCache>
                <c:formatCode>d\-mmm</c:formatCode>
                <c:ptCount val="7"/>
                <c:pt idx="0">
                  <c:v>43313</c:v>
                </c:pt>
                <c:pt idx="1">
                  <c:v>43314</c:v>
                </c:pt>
                <c:pt idx="2">
                  <c:v>43315</c:v>
                </c:pt>
                <c:pt idx="3">
                  <c:v>43316</c:v>
                </c:pt>
                <c:pt idx="4">
                  <c:v>43317</c:v>
                </c:pt>
                <c:pt idx="5">
                  <c:v>43318</c:v>
                </c:pt>
                <c:pt idx="6">
                  <c:v>43319</c:v>
                </c:pt>
              </c:numCache>
            </c:numRef>
          </c:cat>
          <c:val>
            <c:numRef>
              <c:f>Sheet7!$B$1:$B$7</c:f>
              <c:numCache>
                <c:formatCode>General</c:formatCode>
                <c:ptCount val="7"/>
                <c:pt idx="0">
                  <c:v>1</c:v>
                </c:pt>
                <c:pt idx="1">
                  <c:v>2</c:v>
                </c:pt>
                <c:pt idx="2">
                  <c:v>4</c:v>
                </c:pt>
                <c:pt idx="3">
                  <c:v>3</c:v>
                </c:pt>
                <c:pt idx="4">
                  <c:v>5</c:v>
                </c:pt>
                <c:pt idx="5">
                  <c:v>2</c:v>
                </c:pt>
                <c:pt idx="6">
                  <c:v>1</c:v>
                </c:pt>
              </c:numCache>
            </c:numRef>
          </c:val>
          <c:smooth val="0"/>
          <c:extLst>
            <c:ext xmlns:c16="http://schemas.microsoft.com/office/drawing/2014/chart" uri="{C3380CC4-5D6E-409C-BE32-E72D297353CC}">
              <c16:uniqueId val="{00000000-537D-FB4A-A545-BD64BA60FED9}"/>
            </c:ext>
          </c:extLst>
        </c:ser>
        <c:dLbls>
          <c:showLegendKey val="0"/>
          <c:showVal val="0"/>
          <c:showCatName val="0"/>
          <c:showSerName val="0"/>
          <c:showPercent val="0"/>
          <c:showBubbleSize val="0"/>
        </c:dLbls>
        <c:marker val="1"/>
        <c:smooth val="0"/>
        <c:axId val="1992502000"/>
        <c:axId val="1995518656"/>
      </c:lineChart>
      <c:dateAx>
        <c:axId val="19925020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Date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d\-mmm"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95518656"/>
        <c:crosses val="autoZero"/>
        <c:auto val="1"/>
        <c:lblOffset val="100"/>
        <c:baseTimeUnit val="days"/>
      </c:dateAx>
      <c:valAx>
        <c:axId val="199551865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Rainfall (cm)</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9250200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title>
      <c:tx>
        <c:rich>
          <a:bodyPr/>
          <a:lstStyle/>
          <a:p>
            <a:pPr>
              <a:defRPr/>
            </a:pPr>
            <a:r>
              <a:rPr lang="en-US"/>
              <a:t>HUMIDITY LEVELS IN FREETOWN</a:t>
            </a:r>
          </a:p>
        </c:rich>
      </c:tx>
      <c:overlay val="0"/>
    </c:title>
    <c:autoTitleDeleted val="0"/>
    <c:plotArea>
      <c:layout/>
      <c:lineChart>
        <c:grouping val="stacked"/>
        <c:varyColors val="0"/>
        <c:ser>
          <c:idx val="0"/>
          <c:order val="0"/>
          <c:tx>
            <c:strRef>
              <c:f>Sheet1!$B$1</c:f>
              <c:strCache>
                <c:ptCount val="1"/>
                <c:pt idx="0">
                  <c:v>Series 1</c:v>
                </c:pt>
              </c:strCache>
            </c:strRef>
          </c:tx>
          <c:spPr>
            <a:ln>
              <a:solidFill>
                <a:schemeClr val="tx1"/>
              </a:solidFill>
            </a:ln>
          </c:spPr>
          <c:marker>
            <c:spPr>
              <a:ln>
                <a:solidFill>
                  <a:schemeClr val="tx1"/>
                </a:solidFill>
              </a:ln>
            </c:spPr>
          </c:marker>
          <c:cat>
            <c:numRef>
              <c:f>Sheet1!$A$2:$A$8</c:f>
              <c:numCache>
                <c:formatCode>General</c:formatCode>
                <c:ptCount val="7"/>
                <c:pt idx="0">
                  <c:v>1</c:v>
                </c:pt>
                <c:pt idx="1">
                  <c:v>2</c:v>
                </c:pt>
                <c:pt idx="2">
                  <c:v>3</c:v>
                </c:pt>
                <c:pt idx="3">
                  <c:v>4</c:v>
                </c:pt>
                <c:pt idx="4">
                  <c:v>5</c:v>
                </c:pt>
                <c:pt idx="5">
                  <c:v>6</c:v>
                </c:pt>
                <c:pt idx="6">
                  <c:v>7</c:v>
                </c:pt>
              </c:numCache>
            </c:numRef>
          </c:cat>
          <c:val>
            <c:numRef>
              <c:f>Sheet1!$B$2:$B$8</c:f>
              <c:numCache>
                <c:formatCode>General</c:formatCode>
                <c:ptCount val="7"/>
                <c:pt idx="0">
                  <c:v>51</c:v>
                </c:pt>
                <c:pt idx="1">
                  <c:v>59</c:v>
                </c:pt>
                <c:pt idx="2">
                  <c:v>65</c:v>
                </c:pt>
                <c:pt idx="3">
                  <c:v>68</c:v>
                </c:pt>
                <c:pt idx="4">
                  <c:v>70</c:v>
                </c:pt>
                <c:pt idx="5">
                  <c:v>67</c:v>
                </c:pt>
                <c:pt idx="6">
                  <c:v>72</c:v>
                </c:pt>
              </c:numCache>
            </c:numRef>
          </c:val>
          <c:smooth val="0"/>
          <c:extLst>
            <c:ext xmlns:c16="http://schemas.microsoft.com/office/drawing/2014/chart" uri="{C3380CC4-5D6E-409C-BE32-E72D297353CC}">
              <c16:uniqueId val="{00000000-D308-2646-B751-0DBDED16004E}"/>
            </c:ext>
          </c:extLst>
        </c:ser>
        <c:dLbls>
          <c:showLegendKey val="0"/>
          <c:showVal val="0"/>
          <c:showCatName val="0"/>
          <c:showSerName val="0"/>
          <c:showPercent val="0"/>
          <c:showBubbleSize val="0"/>
        </c:dLbls>
        <c:dropLines>
          <c:spPr>
            <a:ln>
              <a:prstDash val="lgDash"/>
            </a:ln>
          </c:spPr>
        </c:dropLines>
        <c:marker val="1"/>
        <c:smooth val="0"/>
        <c:axId val="-1874888464"/>
        <c:axId val="1993087568"/>
      </c:lineChart>
      <c:catAx>
        <c:axId val="-1874888464"/>
        <c:scaling>
          <c:orientation val="minMax"/>
        </c:scaling>
        <c:delete val="0"/>
        <c:axPos val="b"/>
        <c:title>
          <c:tx>
            <c:rich>
              <a:bodyPr/>
              <a:lstStyle/>
              <a:p>
                <a:pPr>
                  <a:defRPr/>
                </a:pPr>
                <a:r>
                  <a:rPr lang="en-US"/>
                  <a:t>Day</a:t>
                </a:r>
              </a:p>
            </c:rich>
          </c:tx>
          <c:overlay val="0"/>
        </c:title>
        <c:numFmt formatCode="General" sourceLinked="1"/>
        <c:majorTickMark val="out"/>
        <c:minorTickMark val="none"/>
        <c:tickLblPos val="nextTo"/>
        <c:crossAx val="1993087568"/>
        <c:crosses val="autoZero"/>
        <c:auto val="1"/>
        <c:lblAlgn val="ctr"/>
        <c:lblOffset val="100"/>
        <c:noMultiLvlLbl val="0"/>
      </c:catAx>
      <c:valAx>
        <c:axId val="1993087568"/>
        <c:scaling>
          <c:orientation val="minMax"/>
          <c:min val="50"/>
        </c:scaling>
        <c:delete val="0"/>
        <c:axPos val="l"/>
        <c:majorGridlines>
          <c:spPr>
            <a:ln>
              <a:solidFill>
                <a:schemeClr val="tx1"/>
              </a:solidFill>
            </a:ln>
          </c:spPr>
        </c:majorGridlines>
        <c:title>
          <c:tx>
            <c:rich>
              <a:bodyPr rot="-5400000" vert="horz"/>
              <a:lstStyle/>
              <a:p>
                <a:pPr>
                  <a:defRPr/>
                </a:pPr>
                <a:r>
                  <a:rPr lang="en-US"/>
                  <a:t>Humidity</a:t>
                </a:r>
                <a:r>
                  <a:rPr lang="en-US" baseline="0"/>
                  <a:t> (%)</a:t>
                </a:r>
                <a:endParaRPr lang="en-US"/>
              </a:p>
            </c:rich>
          </c:tx>
          <c:overlay val="0"/>
        </c:title>
        <c:numFmt formatCode="General" sourceLinked="1"/>
        <c:majorTickMark val="out"/>
        <c:minorTickMark val="none"/>
        <c:tickLblPos val="nextTo"/>
        <c:crossAx val="-1874888464"/>
        <c:crosses val="autoZero"/>
        <c:crossBetween val="between"/>
      </c:valAx>
    </c:plotArea>
    <c:plotVisOnly val="1"/>
    <c:dispBlanksAs val="gap"/>
    <c:showDLblsOverMax val="0"/>
  </c:chart>
  <c:txPr>
    <a:bodyPr/>
    <a:lstStyle/>
    <a:p>
      <a:pPr>
        <a:defRPr>
          <a:latin typeface="Calibri (Body)"/>
          <a:cs typeface="Calibri (Body)"/>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all" baseline="0">
                <a:solidFill>
                  <a:schemeClr val="tx1">
                    <a:lumMod val="65000"/>
                    <a:lumOff val="35000"/>
                  </a:schemeClr>
                </a:solidFill>
                <a:latin typeface="+mn-lt"/>
                <a:ea typeface="+mn-ea"/>
                <a:cs typeface="+mn-cs"/>
              </a:defRPr>
            </a:pPr>
            <a:r>
              <a:rPr lang="en-US"/>
              <a:t>career choices</a:t>
            </a:r>
          </a:p>
        </c:rich>
      </c:tx>
      <c:overlay val="0"/>
      <c:spPr>
        <a:noFill/>
        <a:ln>
          <a:noFill/>
        </a:ln>
        <a:effectLst/>
      </c:spPr>
      <c:txPr>
        <a:bodyPr rot="0" spcFirstLastPara="1" vertOverflow="ellipsis" vert="horz" wrap="square" anchor="ctr" anchorCtr="1"/>
        <a:lstStyle/>
        <a:p>
          <a:pPr>
            <a:defRPr sz="1600" b="1" i="0" u="none" strike="noStrike" kern="1200" cap="all" baseline="0">
              <a:solidFill>
                <a:schemeClr val="tx1">
                  <a:lumMod val="65000"/>
                  <a:lumOff val="35000"/>
                </a:schemeClr>
              </a:solidFill>
              <a:latin typeface="+mn-lt"/>
              <a:ea typeface="+mn-ea"/>
              <a:cs typeface="+mn-cs"/>
            </a:defRPr>
          </a:pPr>
          <a:endParaRPr lang="en-US"/>
        </a:p>
      </c:txPr>
    </c:title>
    <c:autoTitleDeleted val="0"/>
    <c:plotArea>
      <c:layout/>
      <c:pieChart>
        <c:varyColors val="1"/>
        <c:ser>
          <c:idx val="0"/>
          <c:order val="0"/>
          <c:spPr>
            <a:noFill/>
            <a:ln>
              <a:solidFill>
                <a:schemeClr val="tx1"/>
              </a:solidFill>
            </a:ln>
            <a:effectLst/>
          </c:spPr>
          <c:dPt>
            <c:idx val="0"/>
            <c:bubble3D val="0"/>
            <c:spPr>
              <a:noFill/>
              <a:ln>
                <a:solidFill>
                  <a:schemeClr val="tx1"/>
                </a:solidFill>
              </a:ln>
              <a:effectLst/>
            </c:spPr>
            <c:extLst>
              <c:ext xmlns:c16="http://schemas.microsoft.com/office/drawing/2014/chart" uri="{C3380CC4-5D6E-409C-BE32-E72D297353CC}">
                <c16:uniqueId val="{00000001-B5E5-544F-9825-D4690437EB48}"/>
              </c:ext>
            </c:extLst>
          </c:dPt>
          <c:dPt>
            <c:idx val="1"/>
            <c:bubble3D val="0"/>
            <c:spPr>
              <a:noFill/>
              <a:ln>
                <a:solidFill>
                  <a:schemeClr val="tx1"/>
                </a:solidFill>
              </a:ln>
              <a:effectLst/>
            </c:spPr>
            <c:extLst>
              <c:ext xmlns:c16="http://schemas.microsoft.com/office/drawing/2014/chart" uri="{C3380CC4-5D6E-409C-BE32-E72D297353CC}">
                <c16:uniqueId val="{00000003-B5E5-544F-9825-D4690437EB48}"/>
              </c:ext>
            </c:extLst>
          </c:dPt>
          <c:dPt>
            <c:idx val="2"/>
            <c:bubble3D val="0"/>
            <c:spPr>
              <a:noFill/>
              <a:ln>
                <a:solidFill>
                  <a:schemeClr val="tx1"/>
                </a:solidFill>
              </a:ln>
              <a:effectLst/>
            </c:spPr>
            <c:extLst>
              <c:ext xmlns:c16="http://schemas.microsoft.com/office/drawing/2014/chart" uri="{C3380CC4-5D6E-409C-BE32-E72D297353CC}">
                <c16:uniqueId val="{00000005-B5E5-544F-9825-D4690437EB48}"/>
              </c:ext>
            </c:extLst>
          </c:dPt>
          <c:dPt>
            <c:idx val="3"/>
            <c:bubble3D val="0"/>
            <c:spPr>
              <a:noFill/>
              <a:ln>
                <a:solidFill>
                  <a:schemeClr val="tx1"/>
                </a:solidFill>
              </a:ln>
              <a:effectLst/>
            </c:spPr>
            <c:extLst>
              <c:ext xmlns:c16="http://schemas.microsoft.com/office/drawing/2014/chart" uri="{C3380CC4-5D6E-409C-BE32-E72D297353CC}">
                <c16:uniqueId val="{00000007-B5E5-544F-9825-D4690437EB48}"/>
              </c:ext>
            </c:extLst>
          </c:dPt>
          <c:dPt>
            <c:idx val="4"/>
            <c:bubble3D val="0"/>
            <c:spPr>
              <a:noFill/>
              <a:ln>
                <a:solidFill>
                  <a:schemeClr val="tx1"/>
                </a:solidFill>
              </a:ln>
              <a:effectLst/>
            </c:spPr>
            <c:extLst>
              <c:ext xmlns:c16="http://schemas.microsoft.com/office/drawing/2014/chart" uri="{C3380CC4-5D6E-409C-BE32-E72D297353CC}">
                <c16:uniqueId val="{00000009-B5E5-544F-9825-D4690437EB48}"/>
              </c:ext>
            </c:extLst>
          </c:dPt>
          <c:dLbls>
            <c:dLbl>
              <c:idx val="0"/>
              <c:layout>
                <c:manualLayout>
                  <c:x val="-0.232801090991517"/>
                  <c:y val="0.19429063446782999"/>
                </c:manualLayout>
              </c:layout>
              <c:spPr>
                <a:solidFill>
                  <a:schemeClr val="bg1">
                    <a:alpha val="0"/>
                  </a:schemeClr>
                </a:solidFill>
                <a:ln>
                  <a:noFill/>
                </a:ln>
                <a:effectLst/>
              </c:spPr>
              <c:txPr>
                <a:bodyPr rot="0" spcFirstLastPara="1" vertOverflow="ellipsis" vert="horz" wrap="square" lIns="38100" tIns="19050" rIns="38100" bIns="19050" anchor="ctr" anchorCtr="1">
                  <a:noAutofit/>
                </a:bodyPr>
                <a:lstStyle/>
                <a:p>
                  <a:pPr>
                    <a:defRPr sz="1000" b="1" i="0" u="none" strike="noStrike" kern="1200" spc="0" baseline="0">
                      <a:solidFill>
                        <a:schemeClr val="tx1"/>
                      </a:solidFill>
                      <a:latin typeface="+mn-lt"/>
                      <a:ea typeface="+mn-ea"/>
                      <a:cs typeface="+mn-cs"/>
                    </a:defRPr>
                  </a:pPr>
                  <a:endParaRPr lang="en-US"/>
                </a:p>
              </c:txPr>
              <c:dLblPos val="bestFit"/>
              <c:showLegendKey val="0"/>
              <c:showVal val="0"/>
              <c:showCatName val="1"/>
              <c:showSerName val="0"/>
              <c:showPercent val="1"/>
              <c:showBubbleSize val="0"/>
              <c:extLst>
                <c:ext xmlns:c15="http://schemas.microsoft.com/office/drawing/2012/chart" uri="{CE6537A1-D6FC-4f65-9D91-7224C49458BB}">
                  <c15:layout>
                    <c:manualLayout>
                      <c:w val="0.27855101760227102"/>
                      <c:h val="0.19731752360796501"/>
                    </c:manualLayout>
                  </c15:layout>
                </c:ext>
                <c:ext xmlns:c16="http://schemas.microsoft.com/office/drawing/2014/chart" uri="{C3380CC4-5D6E-409C-BE32-E72D297353CC}">
                  <c16:uniqueId val="{00000001-B5E5-544F-9825-D4690437EB48}"/>
                </c:ext>
              </c:extLst>
            </c:dLbl>
            <c:dLbl>
              <c:idx val="1"/>
              <c:layout>
                <c:manualLayout>
                  <c:x val="-0.163858676466763"/>
                  <c:y val="-0.13936927403747501"/>
                </c:manualLayout>
              </c:layout>
              <c:spPr>
                <a:solidFill>
                  <a:schemeClr val="bg1">
                    <a:alpha val="0"/>
                  </a:schemeClr>
                </a:solid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tx1"/>
                      </a:solidFill>
                      <a:latin typeface="+mn-lt"/>
                      <a:ea typeface="+mn-ea"/>
                      <a:cs typeface="+mn-cs"/>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B5E5-544F-9825-D4690437EB48}"/>
                </c:ext>
              </c:extLst>
            </c:dLbl>
            <c:dLbl>
              <c:idx val="2"/>
              <c:layout>
                <c:manualLayout>
                  <c:x val="0.18188737685631901"/>
                  <c:y val="-0.20274323144456199"/>
                </c:manualLayout>
              </c:layout>
              <c:spPr>
                <a:solidFill>
                  <a:schemeClr val="bg1">
                    <a:alpha val="0"/>
                  </a:schemeClr>
                </a:solid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tx1"/>
                      </a:solidFill>
                      <a:latin typeface="+mn-lt"/>
                      <a:ea typeface="+mn-ea"/>
                      <a:cs typeface="+mn-cs"/>
                    </a:defRPr>
                  </a:pPr>
                  <a:endParaRPr lang="en-US"/>
                </a:p>
              </c:txPr>
              <c:dLblPos val="bestFit"/>
              <c:showLegendKey val="0"/>
              <c:showVal val="0"/>
              <c:showCatName val="1"/>
              <c:showSerName val="0"/>
              <c:showPercent val="1"/>
              <c:showBubbleSize val="0"/>
              <c:extLst>
                <c:ext xmlns:c15="http://schemas.microsoft.com/office/drawing/2012/chart" uri="{CE6537A1-D6FC-4f65-9D91-7224C49458BB}">
                  <c15:layout>
                    <c:manualLayout>
                      <c:w val="0.25143935818782398"/>
                      <c:h val="0.20242738564168999"/>
                    </c:manualLayout>
                  </c15:layout>
                </c:ext>
                <c:ext xmlns:c16="http://schemas.microsoft.com/office/drawing/2014/chart" uri="{C3380CC4-5D6E-409C-BE32-E72D297353CC}">
                  <c16:uniqueId val="{00000005-B5E5-544F-9825-D4690437EB48}"/>
                </c:ext>
              </c:extLst>
            </c:dLbl>
            <c:dLbl>
              <c:idx val="3"/>
              <c:layout>
                <c:manualLayout>
                  <c:x val="0.128315243039169"/>
                  <c:y val="8.7962854924176895E-2"/>
                </c:manualLayout>
              </c:layout>
              <c:spPr>
                <a:solidFill>
                  <a:schemeClr val="bg1">
                    <a:alpha val="0"/>
                  </a:schemeClr>
                </a:solid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tx1"/>
                      </a:solidFill>
                      <a:latin typeface="+mn-lt"/>
                      <a:ea typeface="+mn-ea"/>
                      <a:cs typeface="+mn-cs"/>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B5E5-544F-9825-D4690437EB48}"/>
                </c:ext>
              </c:extLst>
            </c:dLbl>
            <c:dLbl>
              <c:idx val="4"/>
              <c:layout>
                <c:manualLayout>
                  <c:x val="9.2204389977444401E-2"/>
                  <c:y val="0.16443817670466199"/>
                </c:manualLayout>
              </c:layout>
              <c:spPr>
                <a:solidFill>
                  <a:schemeClr val="bg1">
                    <a:alpha val="0"/>
                  </a:schemeClr>
                </a:solid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tx1"/>
                      </a:solidFill>
                      <a:latin typeface="+mn-lt"/>
                      <a:ea typeface="+mn-ea"/>
                      <a:cs typeface="+mn-cs"/>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B5E5-544F-9825-D4690437EB48}"/>
                </c:ext>
              </c:extLst>
            </c:dLbl>
            <c:spPr>
              <a:solidFill>
                <a:schemeClr val="bg1">
                  <a:alpha val="0"/>
                </a:schemeClr>
              </a:solidFill>
            </c:spPr>
            <c:txPr>
              <a:bodyPr rot="0" spcFirstLastPara="1" vertOverflow="ellipsis" vert="horz" wrap="square" lIns="38100" tIns="19050" rIns="38100" bIns="19050" anchor="ctr" anchorCtr="1">
                <a:spAutoFit/>
              </a:bodyPr>
              <a:lstStyle/>
              <a:p>
                <a:pPr>
                  <a:defRPr sz="1000" b="1" i="0" u="none" strike="noStrike" kern="1200" spc="0" baseline="0">
                    <a:solidFill>
                      <a:schemeClr val="tx1"/>
                    </a:solidFill>
                    <a:latin typeface="+mn-lt"/>
                    <a:ea typeface="+mn-ea"/>
                    <a:cs typeface="+mn-cs"/>
                  </a:defRPr>
                </a:pPr>
                <a:endParaRPr lang="en-US"/>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Sheet3!$A$1:$A$5</c:f>
              <c:strCache>
                <c:ptCount val="5"/>
                <c:pt idx="0">
                  <c:v>Education</c:v>
                </c:pt>
                <c:pt idx="1">
                  <c:v>Health</c:v>
                </c:pt>
                <c:pt idx="2">
                  <c:v>Agriculture</c:v>
                </c:pt>
                <c:pt idx="3">
                  <c:v>Law</c:v>
                </c:pt>
                <c:pt idx="4">
                  <c:v>Other</c:v>
                </c:pt>
              </c:strCache>
            </c:strRef>
          </c:cat>
          <c:val>
            <c:numRef>
              <c:f>Sheet3!$B$1:$B$5</c:f>
              <c:numCache>
                <c:formatCode>General</c:formatCode>
                <c:ptCount val="5"/>
                <c:pt idx="0">
                  <c:v>25</c:v>
                </c:pt>
                <c:pt idx="1">
                  <c:v>20</c:v>
                </c:pt>
                <c:pt idx="2">
                  <c:v>30</c:v>
                </c:pt>
                <c:pt idx="3">
                  <c:v>15</c:v>
                </c:pt>
                <c:pt idx="4">
                  <c:v>10</c:v>
                </c:pt>
              </c:numCache>
            </c:numRef>
          </c:val>
          <c:extLst>
            <c:ext xmlns:c16="http://schemas.microsoft.com/office/drawing/2014/chart" uri="{C3380CC4-5D6E-409C-BE32-E72D297353CC}">
              <c16:uniqueId val="{0000000A-B5E5-544F-9825-D4690437EB48}"/>
            </c:ext>
          </c:extLst>
        </c:ser>
        <c:dLbls>
          <c:dLblPos val="outEnd"/>
          <c:showLegendKey val="0"/>
          <c:showVal val="0"/>
          <c:showCatName val="1"/>
          <c:showSerName val="0"/>
          <c:showPercent val="0"/>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Rainfall</a:t>
            </a:r>
            <a:r>
              <a:rPr lang="en-US" baseline="0"/>
              <a:t> in Bo</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spPr>
            <a:ln w="28575" cap="rnd">
              <a:solidFill>
                <a:schemeClr val="tx1"/>
              </a:solidFill>
              <a:round/>
            </a:ln>
            <a:effectLst/>
          </c:spPr>
          <c:marker>
            <c:symbol val="diamond"/>
            <c:size val="8"/>
            <c:spPr>
              <a:solidFill>
                <a:schemeClr val="tx1"/>
              </a:solidFill>
              <a:ln w="9525">
                <a:solidFill>
                  <a:schemeClr val="tx1"/>
                </a:solidFill>
              </a:ln>
              <a:effectLst/>
            </c:spPr>
          </c:marker>
          <c:cat>
            <c:numRef>
              <c:f>Sheet7!$A$1:$A$7</c:f>
              <c:numCache>
                <c:formatCode>d\-mmm</c:formatCode>
                <c:ptCount val="7"/>
                <c:pt idx="0">
                  <c:v>43313</c:v>
                </c:pt>
                <c:pt idx="1">
                  <c:v>43314</c:v>
                </c:pt>
                <c:pt idx="2">
                  <c:v>43315</c:v>
                </c:pt>
                <c:pt idx="3">
                  <c:v>43316</c:v>
                </c:pt>
                <c:pt idx="4">
                  <c:v>43317</c:v>
                </c:pt>
                <c:pt idx="5">
                  <c:v>43318</c:v>
                </c:pt>
                <c:pt idx="6">
                  <c:v>43319</c:v>
                </c:pt>
              </c:numCache>
            </c:numRef>
          </c:cat>
          <c:val>
            <c:numRef>
              <c:f>Sheet7!$B$1:$B$7</c:f>
              <c:numCache>
                <c:formatCode>General</c:formatCode>
                <c:ptCount val="7"/>
                <c:pt idx="0">
                  <c:v>1</c:v>
                </c:pt>
                <c:pt idx="1">
                  <c:v>2</c:v>
                </c:pt>
                <c:pt idx="2">
                  <c:v>4</c:v>
                </c:pt>
                <c:pt idx="3">
                  <c:v>3</c:v>
                </c:pt>
                <c:pt idx="4">
                  <c:v>5</c:v>
                </c:pt>
                <c:pt idx="5">
                  <c:v>2</c:v>
                </c:pt>
                <c:pt idx="6">
                  <c:v>1</c:v>
                </c:pt>
              </c:numCache>
            </c:numRef>
          </c:val>
          <c:smooth val="0"/>
          <c:extLst>
            <c:ext xmlns:c16="http://schemas.microsoft.com/office/drawing/2014/chart" uri="{C3380CC4-5D6E-409C-BE32-E72D297353CC}">
              <c16:uniqueId val="{00000000-2F63-FB49-A8E0-9290EC515319}"/>
            </c:ext>
          </c:extLst>
        </c:ser>
        <c:dLbls>
          <c:showLegendKey val="0"/>
          <c:showVal val="0"/>
          <c:showCatName val="0"/>
          <c:showSerName val="0"/>
          <c:showPercent val="0"/>
          <c:showBubbleSize val="0"/>
        </c:dLbls>
        <c:marker val="1"/>
        <c:smooth val="0"/>
        <c:axId val="-1810773856"/>
        <c:axId val="-2100200016"/>
      </c:lineChart>
      <c:dateAx>
        <c:axId val="-181077385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Date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d\-mmm"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00200016"/>
        <c:crosses val="autoZero"/>
        <c:auto val="1"/>
        <c:lblOffset val="100"/>
        <c:baseTimeUnit val="days"/>
      </c:dateAx>
      <c:valAx>
        <c:axId val="-21002000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Rainfall (cm)</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1077385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Temperature in Freetown</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spPr>
            <a:ln w="28575" cap="rnd">
              <a:solidFill>
                <a:schemeClr val="tx1"/>
              </a:solidFill>
              <a:round/>
            </a:ln>
            <a:effectLst/>
          </c:spPr>
          <c:marker>
            <c:symbol val="diamond"/>
            <c:size val="9"/>
            <c:spPr>
              <a:solidFill>
                <a:schemeClr val="tx1"/>
              </a:solidFill>
              <a:ln w="9525">
                <a:solidFill>
                  <a:schemeClr val="tx1"/>
                </a:solidFill>
              </a:ln>
              <a:effectLst/>
            </c:spPr>
          </c:marker>
          <c:val>
            <c:numRef>
              <c:f>Sheet5!$A$1:$A$6</c:f>
              <c:numCache>
                <c:formatCode>General</c:formatCode>
                <c:ptCount val="6"/>
                <c:pt idx="0">
                  <c:v>28</c:v>
                </c:pt>
                <c:pt idx="1">
                  <c:v>29</c:v>
                </c:pt>
                <c:pt idx="2">
                  <c:v>27</c:v>
                </c:pt>
                <c:pt idx="3">
                  <c:v>31</c:v>
                </c:pt>
                <c:pt idx="4">
                  <c:v>35</c:v>
                </c:pt>
                <c:pt idx="5">
                  <c:v>28</c:v>
                </c:pt>
              </c:numCache>
            </c:numRef>
          </c:val>
          <c:smooth val="0"/>
          <c:extLst>
            <c:ext xmlns:c16="http://schemas.microsoft.com/office/drawing/2014/chart" uri="{C3380CC4-5D6E-409C-BE32-E72D297353CC}">
              <c16:uniqueId val="{00000000-D825-604A-B8CE-78AA024316F2}"/>
            </c:ext>
          </c:extLst>
        </c:ser>
        <c:dLbls>
          <c:showLegendKey val="0"/>
          <c:showVal val="0"/>
          <c:showCatName val="0"/>
          <c:showSerName val="0"/>
          <c:showPercent val="0"/>
          <c:showBubbleSize val="0"/>
        </c:dLbls>
        <c:marker val="1"/>
        <c:smooth val="0"/>
        <c:axId val="-1811832912"/>
        <c:axId val="-2033147440"/>
      </c:lineChart>
      <c:catAx>
        <c:axId val="-181183291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Date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409]d\-mmm;@"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33147440"/>
        <c:crosses val="autoZero"/>
        <c:auto val="1"/>
        <c:lblAlgn val="ctr"/>
        <c:lblOffset val="100"/>
        <c:noMultiLvlLbl val="0"/>
      </c:catAx>
      <c:valAx>
        <c:axId val="-2033147440"/>
        <c:scaling>
          <c:orientation val="minMax"/>
          <c:max val="36"/>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Temperature (C)</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11832912"/>
        <c:crosses val="autoZero"/>
        <c:crossBetween val="between"/>
        <c:majorUnit val="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Rainfall</a:t>
            </a:r>
            <a:r>
              <a:rPr lang="en-US" baseline="0"/>
              <a:t> in Bo</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spPr>
            <a:ln w="28575" cap="rnd">
              <a:solidFill>
                <a:schemeClr val="tx1"/>
              </a:solidFill>
              <a:round/>
            </a:ln>
            <a:effectLst/>
          </c:spPr>
          <c:marker>
            <c:symbol val="diamond"/>
            <c:size val="8"/>
            <c:spPr>
              <a:solidFill>
                <a:schemeClr val="tx1"/>
              </a:solidFill>
              <a:ln w="9525">
                <a:solidFill>
                  <a:schemeClr val="tx1"/>
                </a:solidFill>
              </a:ln>
              <a:effectLst/>
            </c:spPr>
          </c:marker>
          <c:cat>
            <c:numRef>
              <c:f>Sheet7!$A$1:$A$7</c:f>
              <c:numCache>
                <c:formatCode>d\-mmm</c:formatCode>
                <c:ptCount val="7"/>
                <c:pt idx="0">
                  <c:v>43313</c:v>
                </c:pt>
                <c:pt idx="1">
                  <c:v>43314</c:v>
                </c:pt>
                <c:pt idx="2">
                  <c:v>43315</c:v>
                </c:pt>
                <c:pt idx="3">
                  <c:v>43316</c:v>
                </c:pt>
                <c:pt idx="4">
                  <c:v>43317</c:v>
                </c:pt>
                <c:pt idx="5">
                  <c:v>43318</c:v>
                </c:pt>
                <c:pt idx="6">
                  <c:v>43319</c:v>
                </c:pt>
              </c:numCache>
            </c:numRef>
          </c:cat>
          <c:val>
            <c:numRef>
              <c:f>Sheet7!$B$1:$B$7</c:f>
              <c:numCache>
                <c:formatCode>General</c:formatCode>
                <c:ptCount val="7"/>
                <c:pt idx="0">
                  <c:v>1</c:v>
                </c:pt>
                <c:pt idx="1">
                  <c:v>2</c:v>
                </c:pt>
                <c:pt idx="2">
                  <c:v>4</c:v>
                </c:pt>
                <c:pt idx="3">
                  <c:v>3</c:v>
                </c:pt>
                <c:pt idx="4">
                  <c:v>5</c:v>
                </c:pt>
                <c:pt idx="5">
                  <c:v>2</c:v>
                </c:pt>
                <c:pt idx="6">
                  <c:v>1</c:v>
                </c:pt>
              </c:numCache>
            </c:numRef>
          </c:val>
          <c:smooth val="0"/>
          <c:extLst>
            <c:ext xmlns:c16="http://schemas.microsoft.com/office/drawing/2014/chart" uri="{C3380CC4-5D6E-409C-BE32-E72D297353CC}">
              <c16:uniqueId val="{00000000-724B-6D41-BCF1-69E16D083AD6}"/>
            </c:ext>
          </c:extLst>
        </c:ser>
        <c:dLbls>
          <c:showLegendKey val="0"/>
          <c:showVal val="0"/>
          <c:showCatName val="0"/>
          <c:showSerName val="0"/>
          <c:showPercent val="0"/>
          <c:showBubbleSize val="0"/>
        </c:dLbls>
        <c:marker val="1"/>
        <c:smooth val="0"/>
        <c:axId val="-1810767072"/>
        <c:axId val="-1810763952"/>
      </c:lineChart>
      <c:dateAx>
        <c:axId val="-181076707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Date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d\-mmm"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10763952"/>
        <c:crosses val="autoZero"/>
        <c:auto val="1"/>
        <c:lblOffset val="100"/>
        <c:baseTimeUnit val="days"/>
      </c:dateAx>
      <c:valAx>
        <c:axId val="-1810763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Rainfall (cm)</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1076707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6E5328-B6B8-944E-80B5-09EA9B93C1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124</Pages>
  <Words>22175</Words>
  <Characters>126402</Characters>
  <Application>Microsoft Office Word</Application>
  <DocSecurity>0</DocSecurity>
  <Lines>1053</Lines>
  <Paragraphs>296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148281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Alison Morris Oswald</dc:creator>
  <cp:keywords/>
  <dc:description/>
  <cp:lastModifiedBy>brittany meredith</cp:lastModifiedBy>
  <cp:revision>2</cp:revision>
  <dcterms:created xsi:type="dcterms:W3CDTF">2018-04-25T22:48:00Z</dcterms:created>
  <dcterms:modified xsi:type="dcterms:W3CDTF">2018-04-25T22:48:00Z</dcterms:modified>
</cp:coreProperties>
</file>